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FE648" w14:textId="77777777" w:rsidR="00E67900" w:rsidRDefault="00E67900" w:rsidP="00E67900">
      <w:pPr>
        <w:pStyle w:val="Heading1"/>
      </w:pPr>
      <w:r>
        <w:t>1AC---Northwestern---Round 1</w:t>
      </w:r>
    </w:p>
    <w:p w14:paraId="7D825DFA" w14:textId="77777777" w:rsidR="00E67900" w:rsidRDefault="00E67900" w:rsidP="00E67900">
      <w:pPr>
        <w:pStyle w:val="Heading2"/>
      </w:pPr>
      <w:r>
        <w:lastRenderedPageBreak/>
        <w:t>1AC</w:t>
      </w:r>
    </w:p>
    <w:p w14:paraId="0D5C298C" w14:textId="77777777" w:rsidR="00E67900" w:rsidRDefault="00E67900" w:rsidP="00E67900">
      <w:pPr>
        <w:pStyle w:val="Heading3"/>
      </w:pPr>
      <w:r>
        <w:lastRenderedPageBreak/>
        <w:t>Democracy ADV---1AC</w:t>
      </w:r>
    </w:p>
    <w:p w14:paraId="23B29EBA" w14:textId="77777777" w:rsidR="00E67900" w:rsidRDefault="00E67900" w:rsidP="00E67900">
      <w:pPr>
        <w:pStyle w:val="Analytics"/>
      </w:pPr>
      <w:r>
        <w:t>Advantage 1---</w:t>
      </w:r>
      <w:r w:rsidRPr="00362AB7">
        <w:rPr>
          <w:u w:val="single"/>
        </w:rPr>
        <w:t>LABOR LEVERAGE</w:t>
      </w:r>
      <w:r>
        <w:t>:</w:t>
      </w:r>
    </w:p>
    <w:p w14:paraId="16800842" w14:textId="77777777" w:rsidR="00E67900" w:rsidRPr="00D021BD" w:rsidRDefault="00E67900" w:rsidP="00E67900">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48C998C7" w14:textId="77777777" w:rsidR="00E67900" w:rsidRPr="00D021BD" w:rsidRDefault="00E67900" w:rsidP="00E67900">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8F6EB19" w14:textId="77777777" w:rsidR="00E67900" w:rsidRPr="00E34AB3" w:rsidRDefault="00E67900" w:rsidP="00E67900">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33A611FF" w14:textId="77777777" w:rsidR="00E67900" w:rsidRPr="00E34AB3" w:rsidRDefault="00E67900" w:rsidP="00E67900">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050D3D7B" w14:textId="77777777" w:rsidR="00E67900" w:rsidRPr="00E34AB3" w:rsidRDefault="00E67900" w:rsidP="00E67900">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7FC42FD" w14:textId="77777777" w:rsidR="00E67900" w:rsidRDefault="00E67900" w:rsidP="00E67900">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w:t>
      </w:r>
      <w:r w:rsidRPr="00E34AB3">
        <w:rPr>
          <w:sz w:val="16"/>
        </w:rPr>
        <w:lastRenderedPageBreak/>
        <w:t xml:space="preserve">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53A2E3A9" w14:textId="77777777" w:rsidR="00E67900" w:rsidRPr="00E34AB3" w:rsidRDefault="00E67900" w:rsidP="00E67900">
      <w:pPr>
        <w:rPr>
          <w:sz w:val="16"/>
        </w:rPr>
      </w:pPr>
      <w:r>
        <w:rPr>
          <w:sz w:val="16"/>
        </w:rPr>
        <w:t>&lt;&lt;TEXT CONDENSED, NONE OMITTED&gt;&gt;</w:t>
      </w:r>
    </w:p>
    <w:p w14:paraId="2B04BEFC" w14:textId="77777777" w:rsidR="00E67900" w:rsidRPr="00D021BD" w:rsidRDefault="00E67900" w:rsidP="00E67900">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701F954C" w14:textId="77777777" w:rsidR="00E67900" w:rsidRDefault="00E67900" w:rsidP="00E67900">
      <w:pPr>
        <w:rPr>
          <w:sz w:val="16"/>
        </w:rPr>
      </w:pPr>
      <w:r>
        <w:rPr>
          <w:sz w:val="16"/>
        </w:rPr>
        <w:t>&lt;&lt;PARAGRAPH BREAKS RESUME&gt;&gt;</w:t>
      </w:r>
    </w:p>
    <w:p w14:paraId="06AF76F4" w14:textId="77777777" w:rsidR="00E67900" w:rsidRPr="0007763C" w:rsidRDefault="00E67900" w:rsidP="00E67900">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14732950" w14:textId="77777777" w:rsidR="00E67900" w:rsidRPr="0007763C" w:rsidRDefault="00E67900" w:rsidP="00E67900">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21049E28" w14:textId="77777777" w:rsidR="00E67900" w:rsidRPr="0007763C" w:rsidRDefault="00E67900" w:rsidP="00E67900">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493431EF" w14:textId="77777777" w:rsidR="00E67900" w:rsidRPr="0007763C" w:rsidRDefault="00E67900" w:rsidP="00E67900">
      <w:pPr>
        <w:rPr>
          <w:sz w:val="16"/>
        </w:rPr>
      </w:pPr>
      <w:r w:rsidRPr="0007763C">
        <w:rPr>
          <w:sz w:val="16"/>
        </w:rPr>
        <w:lastRenderedPageBreak/>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26C69A6" w14:textId="77777777" w:rsidR="00E67900" w:rsidRPr="0007763C" w:rsidRDefault="00E67900" w:rsidP="00E67900">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41DFE9D" w14:textId="77777777" w:rsidR="00E67900" w:rsidRPr="0007763C" w:rsidRDefault="00E67900" w:rsidP="00E67900">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DBDA9DF" w14:textId="77777777" w:rsidR="00E67900" w:rsidRPr="0007763C" w:rsidRDefault="00E67900" w:rsidP="00E67900">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002AABE1" w14:textId="77777777" w:rsidR="00E67900" w:rsidRDefault="00E67900" w:rsidP="00E67900">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00107E61" w14:textId="77777777" w:rsidR="00E67900" w:rsidRDefault="00E67900" w:rsidP="00E67900">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13CD0617" w14:textId="77777777" w:rsidR="00E67900" w:rsidRPr="00391EF2" w:rsidRDefault="00E67900" w:rsidP="00E67900">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B6F60B5" w14:textId="77777777" w:rsidR="00E67900" w:rsidRPr="00836618" w:rsidRDefault="00E67900" w:rsidP="00E67900">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 xml:space="preserve">failed to </w:t>
      </w:r>
      <w:r w:rsidRPr="00836618">
        <w:rPr>
          <w:rStyle w:val="StyleUnderline"/>
        </w:rPr>
        <w:lastRenderedPageBreak/>
        <w:t>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3ADDD45E" w14:textId="77777777" w:rsidR="00E67900" w:rsidRPr="00836618" w:rsidRDefault="00E67900" w:rsidP="00E67900">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6B28EEE4" w14:textId="77777777" w:rsidR="00E67900" w:rsidRPr="00836618" w:rsidRDefault="00E67900" w:rsidP="00E67900">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1C618B61" w14:textId="77777777" w:rsidR="00E67900" w:rsidRPr="00E203D3" w:rsidRDefault="00E67900" w:rsidP="00E67900">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652CC71A" w14:textId="77777777" w:rsidR="00E67900" w:rsidRPr="0041439C" w:rsidRDefault="00E67900" w:rsidP="00E67900">
      <w:pPr>
        <w:rPr>
          <w:sz w:val="16"/>
        </w:rPr>
      </w:pPr>
      <w:r w:rsidRPr="0041439C">
        <w:rPr>
          <w:sz w:val="16"/>
        </w:rPr>
        <w:t>Yet simply trying to resurrect the labor system the United States had in the 1950s will not do. The world has changed since then, exposing the labor system’s long-standing flaws.</w:t>
      </w:r>
    </w:p>
    <w:p w14:paraId="01DF1980" w14:textId="77777777" w:rsidR="00E67900" w:rsidRPr="0041439C" w:rsidRDefault="00E67900" w:rsidP="00E67900">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66E1E9F0" w14:textId="77777777" w:rsidR="00E67900" w:rsidRDefault="00E67900" w:rsidP="00E67900">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3D87D00" w14:textId="77777777" w:rsidR="00E67900" w:rsidRDefault="00E67900" w:rsidP="00E67900">
      <w:pPr>
        <w:pStyle w:val="Heading4"/>
      </w:pPr>
      <w:r>
        <w:lastRenderedPageBreak/>
        <w:t xml:space="preserve">Scenario one is </w:t>
      </w:r>
      <w:r w:rsidRPr="00E37AA8">
        <w:rPr>
          <w:u w:val="single"/>
        </w:rPr>
        <w:t>INEQUALITY</w:t>
      </w:r>
      <w:r>
        <w:t>:</w:t>
      </w:r>
    </w:p>
    <w:p w14:paraId="23402731" w14:textId="77777777" w:rsidR="00E67900" w:rsidRDefault="00E67900" w:rsidP="00E67900">
      <w:pPr>
        <w:pStyle w:val="Heading4"/>
      </w:pPr>
      <w:r>
        <w:t>Substantive strike power reverse causally solves inequality.</w:t>
      </w:r>
    </w:p>
    <w:p w14:paraId="6F2C537F" w14:textId="77777777" w:rsidR="00E67900" w:rsidRPr="0031609B" w:rsidRDefault="00E67900" w:rsidP="00E67900">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128C2108" w14:textId="77777777" w:rsidR="00E67900" w:rsidRPr="0031609B" w:rsidRDefault="00E67900" w:rsidP="00E67900">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24DBE6FB" w14:textId="77777777" w:rsidR="00E67900" w:rsidRPr="008E7E78" w:rsidRDefault="00E67900" w:rsidP="00E67900">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2338F211" w14:textId="77777777" w:rsidR="00E67900" w:rsidRDefault="00E67900" w:rsidP="00E67900">
      <w:pPr>
        <w:rPr>
          <w:sz w:val="16"/>
        </w:rPr>
      </w:pPr>
    </w:p>
    <w:p w14:paraId="5AAB4992" w14:textId="77777777" w:rsidR="00E67900" w:rsidRDefault="00E67900" w:rsidP="00E67900">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832463E" w14:textId="77777777" w:rsidR="00E67900" w:rsidRPr="00442F81" w:rsidRDefault="00E67900" w:rsidP="00E67900">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BBDC16B" w14:textId="77777777" w:rsidR="00E67900" w:rsidRPr="00AD6FCB" w:rsidRDefault="00E67900" w:rsidP="00E67900">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79B1FA50" w14:textId="77777777" w:rsidR="00E67900" w:rsidRPr="00AD6FCB" w:rsidRDefault="00E67900" w:rsidP="00E67900">
      <w:pPr>
        <w:rPr>
          <w:sz w:val="16"/>
        </w:rPr>
      </w:pPr>
      <w:r w:rsidRPr="00AD6FCB">
        <w:rPr>
          <w:sz w:val="16"/>
        </w:rPr>
        <w:t>&lt;&lt;TEXT CONDENSED, NONE OMITTED&gt;&gt;</w:t>
      </w:r>
    </w:p>
    <w:p w14:paraId="3BDCC41A" w14:textId="77777777" w:rsidR="00E67900" w:rsidRPr="00AD6FCB" w:rsidRDefault="00E67900" w:rsidP="00E67900">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w:t>
      </w:r>
      <w:r w:rsidRPr="00AD6FCB">
        <w:rPr>
          <w:sz w:val="4"/>
          <w:szCs w:val="4"/>
        </w:rPr>
        <w:lastRenderedPageBreak/>
        <w:t xml:space="preserve">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F5BE8CC" w14:textId="77777777" w:rsidR="00E67900" w:rsidRPr="00AD6FCB" w:rsidRDefault="00E67900" w:rsidP="00E67900">
      <w:pPr>
        <w:rPr>
          <w:sz w:val="16"/>
        </w:rPr>
      </w:pPr>
      <w:r w:rsidRPr="00AD6FCB">
        <w:rPr>
          <w:sz w:val="16"/>
        </w:rPr>
        <w:t>&lt;&lt;PARAGRAPH BREAKS RESUME&gt;&gt;</w:t>
      </w:r>
    </w:p>
    <w:p w14:paraId="23FE9B4D" w14:textId="77777777" w:rsidR="00E67900" w:rsidRPr="00AD6FCB" w:rsidRDefault="00E67900" w:rsidP="00E67900">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9988D7F" w14:textId="77777777" w:rsidR="00E67900" w:rsidRPr="00AD6FCB" w:rsidRDefault="00E67900" w:rsidP="00E67900">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C7927A3" w14:textId="77777777" w:rsidR="00E67900" w:rsidRPr="00AD6FCB" w:rsidRDefault="00E67900" w:rsidP="00E67900">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EF284A2" w14:textId="77777777" w:rsidR="00E67900" w:rsidRPr="00AD6FCB" w:rsidRDefault="00E67900" w:rsidP="00E67900">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8D734C3" w14:textId="77777777" w:rsidR="00E67900" w:rsidRPr="00AD6FCB" w:rsidRDefault="00E67900" w:rsidP="00E67900">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30FE4B2" w14:textId="77777777" w:rsidR="00E67900" w:rsidRPr="00AD6FCB" w:rsidRDefault="00E67900" w:rsidP="00E67900">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3C561ED" w14:textId="77777777" w:rsidR="00E67900" w:rsidRPr="00AD6FCB" w:rsidRDefault="00E67900" w:rsidP="00E67900">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64A6BBB" w14:textId="77777777" w:rsidR="00E67900" w:rsidRPr="00AD6FCB" w:rsidRDefault="00E67900" w:rsidP="00E67900">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013CC56" w14:textId="77777777" w:rsidR="00E67900" w:rsidRPr="00AD6FCB" w:rsidRDefault="00E67900" w:rsidP="00E67900">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292CC33" w14:textId="77777777" w:rsidR="00E67900" w:rsidRPr="00AD6FCB" w:rsidRDefault="00E67900" w:rsidP="00E67900">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54B0628B" w14:textId="77777777" w:rsidR="00E67900" w:rsidRPr="00AD6FCB" w:rsidRDefault="00E67900" w:rsidP="00E67900">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w:t>
      </w:r>
      <w:r w:rsidRPr="00AD6FCB">
        <w:rPr>
          <w:sz w:val="16"/>
        </w:rPr>
        <w:lastRenderedPageBreak/>
        <w:t xml:space="preserve">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DC15A2C" w14:textId="77777777" w:rsidR="00E67900" w:rsidRPr="00AD6FCB" w:rsidRDefault="00E67900" w:rsidP="00E67900">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DAD1523" w14:textId="77777777" w:rsidR="00E67900" w:rsidRPr="00AD6FCB" w:rsidRDefault="00E67900" w:rsidP="00E67900">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410C0AD" w14:textId="77777777" w:rsidR="00E67900" w:rsidRPr="00AD6FCB" w:rsidRDefault="00E67900" w:rsidP="00E67900">
      <w:pPr>
        <w:rPr>
          <w:sz w:val="16"/>
        </w:rPr>
      </w:pPr>
      <w:r w:rsidRPr="00AD6FCB">
        <w:rPr>
          <w:sz w:val="16"/>
        </w:rPr>
        <w:t>Differential progress</w:t>
      </w:r>
    </w:p>
    <w:p w14:paraId="11BC61FA" w14:textId="77777777" w:rsidR="00E67900" w:rsidRPr="00AD6FCB" w:rsidRDefault="00E67900" w:rsidP="00E67900">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3075EFC" w14:textId="77777777" w:rsidR="00E67900" w:rsidRPr="00AD6FCB" w:rsidRDefault="00E67900" w:rsidP="00E67900">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CD38EA3" w14:textId="77777777" w:rsidR="00E67900" w:rsidRPr="00AD6FCB" w:rsidRDefault="00E67900" w:rsidP="00E67900">
      <w:pPr>
        <w:rPr>
          <w:sz w:val="16"/>
        </w:rPr>
      </w:pPr>
      <w:r w:rsidRPr="00AD6FCB">
        <w:rPr>
          <w:sz w:val="16"/>
        </w:rPr>
        <w:lastRenderedPageBreak/>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B13D9AF" w14:textId="77777777" w:rsidR="00E67900" w:rsidRPr="00AD6FCB" w:rsidRDefault="00E67900" w:rsidP="00E67900">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392F094" w14:textId="77777777" w:rsidR="00E67900" w:rsidRPr="00AD6FCB" w:rsidRDefault="00E67900" w:rsidP="00E67900">
      <w:pPr>
        <w:rPr>
          <w:sz w:val="16"/>
        </w:rPr>
      </w:pPr>
      <w:r w:rsidRPr="00AD6FCB">
        <w:rPr>
          <w:sz w:val="16"/>
        </w:rPr>
        <w:t>Growth</w:t>
      </w:r>
    </w:p>
    <w:p w14:paraId="67244E15" w14:textId="77777777" w:rsidR="00E67900" w:rsidRPr="00AD6FCB" w:rsidRDefault="00E67900" w:rsidP="00E67900">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76D46041" w14:textId="77777777" w:rsidR="00E67900" w:rsidRDefault="00E67900" w:rsidP="00E67900">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4C7D9BA4" w14:textId="77777777" w:rsidR="00E67900" w:rsidRDefault="00E67900" w:rsidP="00E67900">
      <w:pPr>
        <w:pStyle w:val="Heading4"/>
      </w:pPr>
      <w:r>
        <w:t xml:space="preserve">It amplifies warming, disease, emerging tech, WMD, and nuclear war risks. </w:t>
      </w:r>
    </w:p>
    <w:p w14:paraId="09C8D080" w14:textId="77777777" w:rsidR="00E67900" w:rsidRDefault="00E67900" w:rsidP="00E67900">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w:t>
      </w:r>
      <w:r w:rsidRPr="00B02559">
        <w:lastRenderedPageBreak/>
        <w:t xml:space="preserve">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77F383E1" w14:textId="77777777" w:rsidR="00E67900" w:rsidRPr="005E7FF0" w:rsidRDefault="00E67900" w:rsidP="00E67900">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54175695" w14:textId="77777777" w:rsidR="00E67900" w:rsidRPr="005E7FF0" w:rsidRDefault="00E67900" w:rsidP="00E67900">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1E61781C" w14:textId="77777777" w:rsidR="00E67900" w:rsidRPr="005E7FF0" w:rsidRDefault="00E67900" w:rsidP="00E67900">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1C4985D1" w14:textId="77777777" w:rsidR="00E67900" w:rsidRPr="005E7FF0" w:rsidRDefault="00E67900" w:rsidP="00E67900">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our </w:t>
      </w:r>
      <w:r w:rsidRPr="00AA1930">
        <w:rPr>
          <w:rStyle w:val="Emphasis"/>
          <w:highlight w:val="cyan"/>
        </w:rPr>
        <w:t>research</w:t>
      </w:r>
      <w:r w:rsidRPr="00FA2237">
        <w:rPr>
          <w:rStyle w:val="StyleUnderline"/>
        </w:rPr>
        <w:t xml:space="preserve"> on catastrophic risks </w:t>
      </w:r>
      <w:r w:rsidRPr="00AA1930">
        <w:rPr>
          <w:rStyle w:val="StyleUnderline"/>
          <w:highlight w:val="cyan"/>
        </w:rPr>
        <w:t>reveals</w:t>
      </w:r>
      <w:r w:rsidRPr="00FA2237">
        <w:rPr>
          <w:rStyle w:val="StyleUnderline"/>
        </w:rPr>
        <w:t xml:space="preserve"> that such </w:t>
      </w:r>
      <w:r w:rsidRPr="00AA1930">
        <w:rPr>
          <w:rStyle w:val="StyleUnderline"/>
          <w:highlight w:val="cyan"/>
        </w:rPr>
        <w:t>threats are</w:t>
      </w:r>
      <w:r w:rsidRPr="00FA2237">
        <w:rPr>
          <w:rStyle w:val="StyleUnderline"/>
        </w:rPr>
        <w:t xml:space="preserve"> actually </w:t>
      </w:r>
      <w:r w:rsidRPr="00FA2237">
        <w:rPr>
          <w:rStyle w:val="Emphasis"/>
        </w:rPr>
        <w:t xml:space="preserve">deeply </w:t>
      </w:r>
      <w:r w:rsidRPr="00AA1930">
        <w:rPr>
          <w:rStyle w:val="Emphasis"/>
          <w:highlight w:val="cyan"/>
        </w:rPr>
        <w:t>interconnected</w:t>
      </w:r>
      <w:r w:rsidRPr="00FA2237">
        <w:rPr>
          <w:rStyle w:val="StyleUnderline"/>
        </w:rPr>
        <w:t xml:space="preserve">. Threats facing humanity are </w:t>
      </w:r>
      <w:r w:rsidRPr="00AA1930">
        <w:rPr>
          <w:rStyle w:val="StyleUnderline"/>
          <w:highlight w:val="cyan"/>
        </w:rPr>
        <w:t>a </w:t>
      </w:r>
      <w:r w:rsidRPr="00AA1930">
        <w:rPr>
          <w:rStyle w:val="Emphasis"/>
          <w:highlight w:val="cyan"/>
        </w:rPr>
        <w:t>many-headed Hydra</w:t>
      </w:r>
      <w:r w:rsidRPr="00FA2237">
        <w:rPr>
          <w:rStyle w:val="StyleUnderline"/>
        </w:rPr>
        <w:t xml:space="preserve"> – they are </w:t>
      </w:r>
      <w:r w:rsidRPr="00FA2237">
        <w:rPr>
          <w:rStyle w:val="Emphasis"/>
        </w:rPr>
        <w:t>all</w:t>
      </w:r>
      <w:r w:rsidRPr="00FA2237">
        <w:rPr>
          <w:rStyle w:val="StyleUnderline"/>
        </w:rPr>
        <w:t xml:space="preserve"> parts of the </w:t>
      </w:r>
      <w:r w:rsidRPr="00FA2237">
        <w:rPr>
          <w:rStyle w:val="Emphasis"/>
        </w:rPr>
        <w:t>same beast</w:t>
      </w:r>
      <w:r w:rsidRPr="005E7FF0">
        <w:rPr>
          <w:sz w:val="16"/>
        </w:rPr>
        <w:t>.</w:t>
      </w:r>
    </w:p>
    <w:p w14:paraId="4B9F6CE1" w14:textId="77777777" w:rsidR="00E67900" w:rsidRPr="005E7FF0" w:rsidRDefault="00E67900" w:rsidP="00E67900">
      <w:pPr>
        <w:rPr>
          <w:sz w:val="16"/>
        </w:rPr>
      </w:pPr>
      <w:r w:rsidRPr="005E7FF0">
        <w:rPr>
          <w:sz w:val="16"/>
        </w:rPr>
        <w:t>Threat and inequality</w:t>
      </w:r>
    </w:p>
    <w:p w14:paraId="3E20D84B" w14:textId="77777777" w:rsidR="00E67900" w:rsidRPr="005E7FF0" w:rsidRDefault="00E67900" w:rsidP="00E67900">
      <w:pPr>
        <w:rPr>
          <w:sz w:val="16"/>
        </w:rPr>
      </w:pPr>
      <w:r w:rsidRPr="00AA1930">
        <w:rPr>
          <w:rStyle w:val="StyleUnderline"/>
          <w:highlight w:val="cyan"/>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0D1685F3" w14:textId="77777777" w:rsidR="00E67900" w:rsidRPr="005E7FF0" w:rsidRDefault="00E67900" w:rsidP="00E67900">
      <w:pPr>
        <w:rPr>
          <w:sz w:val="16"/>
        </w:rPr>
      </w:pPr>
      <w:r w:rsidRPr="005E7FF0">
        <w:rPr>
          <w:sz w:val="16"/>
        </w:rPr>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341D6071" w14:textId="77777777" w:rsidR="00E67900" w:rsidRPr="005E7FF0" w:rsidRDefault="00E67900" w:rsidP="00E67900">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6609AC7C" w14:textId="77777777" w:rsidR="00E67900" w:rsidRPr="005E7FF0" w:rsidRDefault="00E67900" w:rsidP="00E67900">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1C2AFE4B" w14:textId="77777777" w:rsidR="00E67900" w:rsidRDefault="00E67900" w:rsidP="00E67900">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the </w:t>
      </w:r>
      <w:r w:rsidRPr="00AA1930">
        <w:rPr>
          <w:rStyle w:val="Emphasis"/>
          <w:highlight w:val="cyan"/>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386A56A4" w14:textId="77777777" w:rsidR="00E67900" w:rsidRPr="00944C32" w:rsidRDefault="00E67900" w:rsidP="00E67900">
      <w:pPr>
        <w:pStyle w:val="Heading4"/>
      </w:pPr>
      <w:r w:rsidRPr="00944C32">
        <w:lastRenderedPageBreak/>
        <w:t>Inequality causes civil war---single spark sets everything ablaze---models show the brink is now.</w:t>
      </w:r>
    </w:p>
    <w:p w14:paraId="628AB1C9" w14:textId="77777777" w:rsidR="00E67900" w:rsidRDefault="00E67900" w:rsidP="00E67900">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7DD34E8C" w14:textId="77777777" w:rsidR="00E67900" w:rsidRPr="004379A8" w:rsidRDefault="00E67900" w:rsidP="00E67900">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E794B98" w14:textId="77777777" w:rsidR="00E67900" w:rsidRPr="004379A8" w:rsidRDefault="00E67900" w:rsidP="00E67900">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7E55CE12" w14:textId="77777777" w:rsidR="00E67900" w:rsidRPr="00E86F47" w:rsidRDefault="00E67900" w:rsidP="00E67900">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3CCF9029" w14:textId="77777777" w:rsidR="00E67900" w:rsidRPr="006317F4" w:rsidRDefault="00E67900" w:rsidP="00E67900">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01DA460C" w14:textId="77777777" w:rsidR="00E67900" w:rsidRPr="004379A8" w:rsidRDefault="00E67900" w:rsidP="00E67900">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2DBDE2F9" w14:textId="77777777" w:rsidR="00E67900" w:rsidRPr="004379A8" w:rsidRDefault="00E67900" w:rsidP="00E67900">
      <w:pPr>
        <w:rPr>
          <w:sz w:val="16"/>
        </w:rPr>
      </w:pPr>
      <w:r w:rsidRPr="004379A8">
        <w:rPr>
          <w:sz w:val="16"/>
        </w:rPr>
        <w:lastRenderedPageBreak/>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68B92F2B" w14:textId="77777777" w:rsidR="00E67900" w:rsidRPr="004379A8" w:rsidRDefault="00E67900" w:rsidP="00E67900">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35364C2" w14:textId="77777777" w:rsidR="00E67900" w:rsidRPr="004379A8" w:rsidRDefault="00E67900" w:rsidP="00E67900">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514D1BAD" w14:textId="77777777" w:rsidR="00E67900" w:rsidRPr="004379A8" w:rsidRDefault="00E67900" w:rsidP="00E67900">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62B9457" w14:textId="77777777" w:rsidR="00E67900" w:rsidRPr="004379A8" w:rsidRDefault="00E67900" w:rsidP="00E67900">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20E694F0" w14:textId="77777777" w:rsidR="00E67900" w:rsidRPr="004379A8" w:rsidRDefault="00E67900" w:rsidP="00E67900">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8EC9207" w14:textId="77777777" w:rsidR="00E67900" w:rsidRPr="004379A8" w:rsidRDefault="00E67900" w:rsidP="00E67900">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6AB0464" w14:textId="77777777" w:rsidR="00E67900" w:rsidRPr="004379A8" w:rsidRDefault="00E67900" w:rsidP="00E67900">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59D42EBE" w14:textId="77777777" w:rsidR="00E67900" w:rsidRPr="004379A8" w:rsidRDefault="00E67900" w:rsidP="00E67900">
      <w:pPr>
        <w:rPr>
          <w:sz w:val="16"/>
        </w:rPr>
      </w:pPr>
      <w:r w:rsidRPr="004379A8">
        <w:rPr>
          <w:sz w:val="16"/>
        </w:rPr>
        <w:lastRenderedPageBreak/>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3C1214A0" w14:textId="77777777" w:rsidR="00E67900" w:rsidRPr="004379A8" w:rsidRDefault="00E67900" w:rsidP="00E67900">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1CAE23A8" w14:textId="77777777" w:rsidR="00E67900" w:rsidRDefault="00E67900" w:rsidP="00E67900">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5F9A9C3A" w14:textId="77777777" w:rsidR="00E67900" w:rsidRDefault="00E67900" w:rsidP="00E67900">
      <w:pPr>
        <w:pStyle w:val="Heading4"/>
      </w:pPr>
      <w:r>
        <w:t xml:space="preserve">Guarantees escalation in </w:t>
      </w:r>
      <w:r w:rsidRPr="00E5194A">
        <w:rPr>
          <w:u w:val="single"/>
        </w:rPr>
        <w:t>every</w:t>
      </w:r>
      <w:r>
        <w:t xml:space="preserve"> hotspot. </w:t>
      </w:r>
    </w:p>
    <w:p w14:paraId="49683FC0" w14:textId="77777777" w:rsidR="00E67900" w:rsidRDefault="00E67900" w:rsidP="00E67900">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3F628B0E" w14:textId="77777777" w:rsidR="00E67900" w:rsidRPr="00A5533D" w:rsidRDefault="00E67900" w:rsidP="00E67900">
      <w:pPr>
        <w:rPr>
          <w:sz w:val="16"/>
        </w:rPr>
      </w:pPr>
      <w:r w:rsidRPr="00A5533D">
        <w:rPr>
          <w:sz w:val="16"/>
        </w:rPr>
        <w:t xml:space="preserve">A World on Fire </w:t>
      </w:r>
    </w:p>
    <w:p w14:paraId="427D7DEA" w14:textId="77777777" w:rsidR="00E67900" w:rsidRPr="00A5533D" w:rsidRDefault="00E67900" w:rsidP="00E67900">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63544E13" w14:textId="77777777" w:rsidR="00E67900" w:rsidRPr="00A5533D" w:rsidRDefault="00E67900" w:rsidP="00E67900">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4442777" w14:textId="77777777" w:rsidR="00E67900" w:rsidRPr="00A5533D" w:rsidRDefault="00E67900" w:rsidP="00E67900">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35AABDAC" w14:textId="77777777" w:rsidR="00E67900" w:rsidRPr="00A5533D" w:rsidRDefault="00E67900" w:rsidP="00E67900">
      <w:pPr>
        <w:rPr>
          <w:sz w:val="16"/>
        </w:rPr>
      </w:pPr>
      <w:r w:rsidRPr="00A5533D">
        <w:rPr>
          <w:sz w:val="16"/>
        </w:rPr>
        <w:lastRenderedPageBreak/>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723B4739" w14:textId="77777777" w:rsidR="00E67900" w:rsidRPr="00A5533D" w:rsidRDefault="00E67900" w:rsidP="00E67900">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67284A71" w14:textId="77777777" w:rsidR="00E67900" w:rsidRPr="00A5533D" w:rsidRDefault="00E67900" w:rsidP="00E67900">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0FBCD142" w14:textId="77777777" w:rsidR="00E67900" w:rsidRPr="00A5533D" w:rsidRDefault="00E67900" w:rsidP="00E67900">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59B47C49" w14:textId="77777777" w:rsidR="00E67900" w:rsidRPr="00A5533D" w:rsidRDefault="00E67900" w:rsidP="00E67900">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7C10D5E8" w14:textId="77777777" w:rsidR="00E67900" w:rsidRPr="00A5533D" w:rsidRDefault="00E67900" w:rsidP="00E67900">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2CEB19DF" w14:textId="77777777" w:rsidR="00E67900" w:rsidRPr="00A5533D" w:rsidRDefault="00E67900" w:rsidP="00E67900">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524C4BC3" w14:textId="77777777" w:rsidR="00E67900" w:rsidRPr="00A5533D" w:rsidRDefault="00E67900" w:rsidP="00E67900">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54036A2E" w14:textId="77777777" w:rsidR="00E67900" w:rsidRPr="00A5533D" w:rsidRDefault="00E67900" w:rsidP="00E67900">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220D4798" w14:textId="77777777" w:rsidR="00E67900" w:rsidRPr="00A5533D" w:rsidRDefault="00E67900" w:rsidP="00E67900">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728066BC" w14:textId="77777777" w:rsidR="00E67900" w:rsidRPr="00A5533D" w:rsidRDefault="00E67900" w:rsidP="00E67900">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w:t>
      </w:r>
      <w:r w:rsidRPr="00A5533D">
        <w:rPr>
          <w:sz w:val="16"/>
        </w:rPr>
        <w:lastRenderedPageBreak/>
        <w:t xml:space="preserve">attacks, Japan knew that it had to rely on its own power to guarantee its security, and when facing a nuclear-armed China, Japan needed its own deterrent, urgently. </w:t>
      </w:r>
    </w:p>
    <w:p w14:paraId="42F2364E" w14:textId="77777777" w:rsidR="00E67900" w:rsidRPr="00A5533D" w:rsidRDefault="00E67900" w:rsidP="00E67900">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611A197D" w14:textId="77777777" w:rsidR="00E67900" w:rsidRPr="00A5533D" w:rsidRDefault="00E67900" w:rsidP="00E67900">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4150B15E" w14:textId="77777777" w:rsidR="00E67900" w:rsidRPr="00A5533D" w:rsidRDefault="00E67900" w:rsidP="00E67900">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4FB13EA3" w14:textId="77777777" w:rsidR="00E67900" w:rsidRPr="00A5533D" w:rsidRDefault="00E67900" w:rsidP="00E67900">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5DBCC4BC" w14:textId="77777777" w:rsidR="00E67900" w:rsidRPr="00A5533D" w:rsidRDefault="00E67900" w:rsidP="00E67900">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2DD4521D" w14:textId="77777777" w:rsidR="00E67900" w:rsidRPr="00A5533D" w:rsidRDefault="00E67900" w:rsidP="00E67900">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455EF901" w14:textId="77777777" w:rsidR="00E67900" w:rsidRPr="00A5533D" w:rsidRDefault="00E67900" w:rsidP="00E67900">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783665D" w14:textId="77777777" w:rsidR="00E67900" w:rsidRPr="00A5533D" w:rsidRDefault="00E67900" w:rsidP="00E67900">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36FAF72B" w14:textId="77777777" w:rsidR="00E67900" w:rsidRPr="00A5533D" w:rsidRDefault="00E67900" w:rsidP="00E67900">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54E9105A" w14:textId="77777777" w:rsidR="00E67900" w:rsidRPr="00A5533D" w:rsidRDefault="00E67900" w:rsidP="00E67900">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0C251D79" w14:textId="77777777" w:rsidR="00E67900" w:rsidRPr="00A5533D" w:rsidRDefault="00E67900" w:rsidP="00E67900">
      <w:pPr>
        <w:rPr>
          <w:sz w:val="16"/>
        </w:rPr>
      </w:pPr>
      <w:r w:rsidRPr="00A5533D">
        <w:rPr>
          <w:sz w:val="16"/>
        </w:rPr>
        <w:t xml:space="preserve">Unwilling to repeat the traumas of 1945, Japan stood down. It agreed first to a cease-fire in place, then to a negotiated withdrawal from seized Chinese territory—based on a Chinese agreement to completely demilitarize its disputed island possessions. China refused to enter into a </w:t>
      </w:r>
      <w:r w:rsidRPr="00A5533D">
        <w:rPr>
          <w:sz w:val="16"/>
        </w:rPr>
        <w:lastRenderedPageBreak/>
        <w:t>lasting peace agreement with Taiwan. There was only an armistice. A humiliated China raced to rebuild its decimated navy and air force. In response, Japan built up its own air and naval forces to a size and power not seen since its days of empire.</w:t>
      </w:r>
    </w:p>
    <w:p w14:paraId="06E85718" w14:textId="77777777" w:rsidR="00E67900" w:rsidRPr="00A5533D" w:rsidRDefault="00E67900" w:rsidP="00E67900">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1A61E6AC" w14:textId="77777777" w:rsidR="00E67900" w:rsidRPr="00A5533D" w:rsidRDefault="00E67900" w:rsidP="00E67900">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38DB1BBE" w14:textId="77777777" w:rsidR="00E67900" w:rsidRPr="00A5533D" w:rsidRDefault="00E67900" w:rsidP="00E67900">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8C417E6" w14:textId="77777777" w:rsidR="00E67900" w:rsidRPr="00A5533D" w:rsidRDefault="00E67900" w:rsidP="00E67900">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25D59E29" w14:textId="77777777" w:rsidR="00E67900" w:rsidRPr="00A5533D" w:rsidRDefault="00E67900" w:rsidP="00E67900">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0F2148F0" w14:textId="77777777" w:rsidR="00E67900" w:rsidRPr="00A5533D" w:rsidRDefault="00E67900" w:rsidP="00E67900">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AF7E1F4" w14:textId="77777777" w:rsidR="00E67900" w:rsidRPr="00A5533D" w:rsidRDefault="00E67900" w:rsidP="00E67900">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62A3FB0C" w14:textId="77777777" w:rsidR="00E67900" w:rsidRPr="00A5533D" w:rsidRDefault="00E67900" w:rsidP="00E67900">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7E2D80C" w14:textId="77777777" w:rsidR="00E67900" w:rsidRPr="00A5533D" w:rsidRDefault="00E67900" w:rsidP="00E67900">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64871248" w14:textId="77777777" w:rsidR="00E67900" w:rsidRPr="00A5533D" w:rsidRDefault="00E67900" w:rsidP="00E67900">
      <w:pPr>
        <w:rPr>
          <w:sz w:val="16"/>
        </w:rPr>
      </w:pPr>
      <w:r w:rsidRPr="00A5533D">
        <w:rPr>
          <w:sz w:val="16"/>
        </w:rPr>
        <w:t xml:space="preserve">III To Save America, Chart James Madison’s Course </w:t>
      </w:r>
    </w:p>
    <w:p w14:paraId="2CD550C3" w14:textId="77777777" w:rsidR="00E67900" w:rsidRPr="00A5533D" w:rsidRDefault="00E67900" w:rsidP="00E67900">
      <w:pPr>
        <w:rPr>
          <w:sz w:val="16"/>
        </w:rPr>
      </w:pPr>
      <w:r w:rsidRPr="00A5533D">
        <w:rPr>
          <w:sz w:val="16"/>
        </w:rPr>
        <w:t>15 Pluralism, a Beginner’s Guide</w:t>
      </w:r>
    </w:p>
    <w:p w14:paraId="0E88254E" w14:textId="77777777" w:rsidR="00E67900" w:rsidRPr="00880ED4" w:rsidRDefault="00E67900" w:rsidP="00E67900">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80BDA5C" w14:textId="77777777" w:rsidR="00E67900" w:rsidRPr="00AD6FCB" w:rsidRDefault="00E67900" w:rsidP="00E67900">
      <w:pPr>
        <w:rPr>
          <w:sz w:val="16"/>
        </w:rPr>
      </w:pPr>
    </w:p>
    <w:p w14:paraId="19C4B7AB" w14:textId="77777777" w:rsidR="00E67900" w:rsidRDefault="00E67900" w:rsidP="00E67900">
      <w:pPr>
        <w:pStyle w:val="Heading4"/>
      </w:pPr>
      <w:r>
        <w:lastRenderedPageBreak/>
        <w:t xml:space="preserve">Scenario two is </w:t>
      </w:r>
      <w:r w:rsidRPr="001B3F43">
        <w:rPr>
          <w:u w:val="single"/>
        </w:rPr>
        <w:t>DEMOCRACY</w:t>
      </w:r>
      <w:r>
        <w:t>:</w:t>
      </w:r>
    </w:p>
    <w:p w14:paraId="2AC6D019" w14:textId="77777777" w:rsidR="00E67900" w:rsidRDefault="00E67900" w:rsidP="00E67900">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282A12AB" w14:textId="77777777" w:rsidR="00E67900" w:rsidRPr="00D021BD" w:rsidRDefault="00E67900" w:rsidP="00E67900">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11AFDD0" w14:textId="77777777" w:rsidR="00E67900" w:rsidRPr="0007763C" w:rsidRDefault="00E67900" w:rsidP="00E67900">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338810A5" w14:textId="77777777" w:rsidR="00E67900" w:rsidRPr="00C21F46" w:rsidRDefault="00E67900" w:rsidP="00E67900">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05F35BFE" w14:textId="77777777" w:rsidR="00E67900" w:rsidRPr="00C21F46" w:rsidRDefault="00E67900" w:rsidP="00E67900">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641CCEC7" w14:textId="77777777" w:rsidR="00E67900" w:rsidRPr="00C21F46" w:rsidRDefault="00E67900" w:rsidP="00E67900">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xml:space="preserve">.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w:t>
      </w:r>
      <w:r w:rsidRPr="00C21F46">
        <w:rPr>
          <w:sz w:val="16"/>
        </w:rPr>
        <w:lastRenderedPageBreak/>
        <w:t>prison-like for many workers. And just as incarceration disproportionately impacts black and brown communities, so too are black and brown workers more likely to face the most extreme forms of workplace authoritarianism.</w:t>
      </w:r>
    </w:p>
    <w:p w14:paraId="40358847" w14:textId="77777777" w:rsidR="00E67900" w:rsidRPr="00C21F46" w:rsidRDefault="00E67900" w:rsidP="00E67900">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60B9D96B" w14:textId="77777777" w:rsidR="00E67900" w:rsidRPr="00353B1D" w:rsidRDefault="00E67900" w:rsidP="00E67900">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54D6BE9A" w14:textId="77777777" w:rsidR="00E67900" w:rsidRPr="00AD6FCB" w:rsidRDefault="00E67900" w:rsidP="00E67900">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4D5B06E4" w14:textId="77777777" w:rsidR="00E67900" w:rsidRPr="006D29A0" w:rsidRDefault="00E67900" w:rsidP="00E67900">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382436B7" w14:textId="77777777" w:rsidR="00E67900" w:rsidRPr="006D29A0" w:rsidRDefault="00E67900" w:rsidP="00E67900">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w:t>
      </w:r>
      <w:r w:rsidRPr="006B22C2">
        <w:rPr>
          <w:sz w:val="16"/>
        </w:rPr>
        <w:lastRenderedPageBreak/>
        <w:t>Amazon and Google cleared 91 and 214 respectively over the same period (Wu Reference Wu2018: 123). These firms now bestride the economy much like the trusts that dominated America in 1900.</w:t>
      </w:r>
    </w:p>
    <w:p w14:paraId="6053D4CF" w14:textId="77777777" w:rsidR="00E67900" w:rsidRPr="000433BC" w:rsidRDefault="00E67900" w:rsidP="00E67900">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0B17EA3C" w14:textId="77777777" w:rsidR="00E67900" w:rsidRPr="000433BC" w:rsidRDefault="00E67900" w:rsidP="00E67900">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2F81BBE4" w14:textId="77777777" w:rsidR="00E67900" w:rsidRDefault="00E67900" w:rsidP="00E67900">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1F11E73B" w14:textId="77777777" w:rsidR="00E67900" w:rsidRPr="000375C0" w:rsidRDefault="00E67900" w:rsidP="00E67900">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0CE08E44" w14:textId="77777777" w:rsidR="00E67900" w:rsidRPr="00885264" w:rsidRDefault="00E67900" w:rsidP="00E67900">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1DBE734A" w14:textId="77777777" w:rsidR="00E67900" w:rsidRPr="00885264" w:rsidRDefault="00E67900" w:rsidP="00E67900">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2E599448" w14:textId="77777777" w:rsidR="00E67900" w:rsidRPr="00885264" w:rsidRDefault="00E67900" w:rsidP="00E67900">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3D9A630D" w14:textId="77777777" w:rsidR="00E67900" w:rsidRPr="00885264" w:rsidRDefault="00E67900" w:rsidP="00E67900">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66D6BBD8" w14:textId="77777777" w:rsidR="00E67900" w:rsidRPr="00885264" w:rsidRDefault="00E67900" w:rsidP="00E67900">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lastRenderedPageBreak/>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56F12A4E" w14:textId="77777777" w:rsidR="00E67900" w:rsidRPr="00885264" w:rsidRDefault="00E67900" w:rsidP="00E67900">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7CF0CE32" w14:textId="77777777" w:rsidR="00E67900" w:rsidRPr="00885264" w:rsidRDefault="00E67900" w:rsidP="00E67900">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3D234887" w14:textId="77777777" w:rsidR="00E67900" w:rsidRPr="00885264" w:rsidRDefault="00E67900" w:rsidP="00E67900">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0DA24055" w14:textId="77777777" w:rsidR="00E67900" w:rsidRPr="00885264" w:rsidRDefault="00E67900" w:rsidP="00E67900">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48AB5D4" w14:textId="77777777" w:rsidR="00E67900" w:rsidRDefault="00E67900" w:rsidP="00E67900">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786E3B49" w14:textId="77777777" w:rsidR="00E67900" w:rsidRPr="0011126D" w:rsidRDefault="00E67900" w:rsidP="00E67900">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37E56558" w14:textId="77777777" w:rsidR="00E67900" w:rsidRPr="0011126D" w:rsidRDefault="00E67900" w:rsidP="00E67900">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766DA454" w14:textId="77777777" w:rsidR="00E67900" w:rsidRPr="0011126D" w:rsidRDefault="00E67900" w:rsidP="00E67900">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67460FAB" w14:textId="77777777" w:rsidR="00E67900" w:rsidRPr="0011126D" w:rsidRDefault="00E67900" w:rsidP="00E67900">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05D3F55B" w14:textId="77777777" w:rsidR="00E67900" w:rsidRPr="0011126D" w:rsidRDefault="00E67900" w:rsidP="00E67900">
      <w:pPr>
        <w:rPr>
          <w:sz w:val="16"/>
        </w:rPr>
      </w:pPr>
      <w:r w:rsidRPr="0011126D">
        <w:rPr>
          <w:sz w:val="16"/>
        </w:rPr>
        <w:t>The impact of wars on authoritarianism</w:t>
      </w:r>
    </w:p>
    <w:p w14:paraId="2F785C8E" w14:textId="77777777" w:rsidR="00E67900" w:rsidRPr="0011126D" w:rsidRDefault="00E67900" w:rsidP="00E67900">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37838BC7" w14:textId="77777777" w:rsidR="00E67900" w:rsidRPr="0011126D" w:rsidRDefault="00E67900" w:rsidP="00E67900">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C96231D" w14:textId="77777777" w:rsidR="00E67900" w:rsidRPr="0011126D" w:rsidRDefault="00E67900" w:rsidP="00E67900">
      <w:pPr>
        <w:rPr>
          <w:sz w:val="16"/>
        </w:rPr>
      </w:pPr>
      <w:r w:rsidRPr="0011126D">
        <w:rPr>
          <w:sz w:val="16"/>
        </w:rPr>
        <w:lastRenderedPageBreak/>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36CDF6DD" w14:textId="77777777" w:rsidR="00E67900" w:rsidRPr="0011126D" w:rsidRDefault="00E67900" w:rsidP="00E67900">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6844245" w14:textId="77777777" w:rsidR="00E67900" w:rsidRPr="0011126D" w:rsidRDefault="00E67900" w:rsidP="00E67900">
      <w:pPr>
        <w:rPr>
          <w:sz w:val="16"/>
        </w:rPr>
      </w:pPr>
      <w:r w:rsidRPr="0011126D">
        <w:rPr>
          <w:sz w:val="16"/>
        </w:rPr>
        <w:t>Bearing in mind the aforementioned literature, my argument entails that the instrumentalization of warfare to enhance Putin’s legitimation is based on three assumptions:</w:t>
      </w:r>
    </w:p>
    <w:p w14:paraId="6AEF1D91" w14:textId="77777777" w:rsidR="00E67900" w:rsidRPr="0011126D" w:rsidRDefault="00E67900" w:rsidP="00E67900">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724E2EF8" w14:textId="77777777" w:rsidR="00E67900" w:rsidRPr="0011126D" w:rsidRDefault="00E67900" w:rsidP="00E67900">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3C6CE47E" w14:textId="77777777" w:rsidR="00E67900" w:rsidRDefault="00E67900" w:rsidP="00E67900">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38868E1D" w14:textId="77777777" w:rsidR="00E67900" w:rsidRDefault="00E67900" w:rsidP="00E67900">
      <w:pPr>
        <w:pStyle w:val="Heading4"/>
      </w:pPr>
      <w:r>
        <w:t xml:space="preserve">Only the plan makes the right to strike substantive and overcomes legal ambiguity that impedes bargaining. </w:t>
      </w:r>
    </w:p>
    <w:p w14:paraId="1D06CE4C" w14:textId="77777777" w:rsidR="00E67900" w:rsidRPr="00803EE4" w:rsidRDefault="00E67900" w:rsidP="00E6790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924F255" w14:textId="77777777" w:rsidR="00E67900" w:rsidRPr="008821CB" w:rsidRDefault="00E67900" w:rsidP="00E67900">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09716D9D" w14:textId="77777777" w:rsidR="00E67900" w:rsidRPr="008821CB" w:rsidRDefault="00E67900" w:rsidP="00E67900">
      <w:pPr>
        <w:rPr>
          <w:sz w:val="16"/>
          <w:szCs w:val="16"/>
        </w:rPr>
      </w:pPr>
      <w:r w:rsidRPr="008821CB">
        <w:rPr>
          <w:sz w:val="16"/>
          <w:szCs w:val="16"/>
        </w:rPr>
        <w:t>A. The “Right” to Strike</w:t>
      </w:r>
    </w:p>
    <w:p w14:paraId="5F86E57E" w14:textId="77777777" w:rsidR="00E67900" w:rsidRPr="008821CB" w:rsidRDefault="00E67900" w:rsidP="00E67900">
      <w:pPr>
        <w:rPr>
          <w:sz w:val="16"/>
          <w:szCs w:val="16"/>
        </w:rPr>
      </w:pPr>
      <w:r w:rsidRPr="008821CB">
        <w:rPr>
          <w:sz w:val="16"/>
          <w:szCs w:val="16"/>
        </w:rPr>
        <w:lastRenderedPageBreak/>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51EFB39" w14:textId="77777777" w:rsidR="00E67900" w:rsidRPr="008821CB" w:rsidRDefault="00E67900" w:rsidP="00E67900">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20989B7E" w14:textId="77777777" w:rsidR="00E67900" w:rsidRPr="008821CB" w:rsidRDefault="00E67900" w:rsidP="00E67900">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1991E5D3" w14:textId="77777777" w:rsidR="00E67900" w:rsidRPr="008821CB" w:rsidRDefault="00E67900" w:rsidP="00E67900">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D2A9A36" w14:textId="77777777" w:rsidR="00E67900" w:rsidRPr="008821CB" w:rsidRDefault="00E67900" w:rsidP="00E67900">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366AB2D4" w14:textId="77777777" w:rsidR="00E67900" w:rsidRPr="008821CB" w:rsidRDefault="00E67900" w:rsidP="00E67900">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65B451C" w14:textId="77777777" w:rsidR="00E67900" w:rsidRPr="00803EE4" w:rsidRDefault="00E67900" w:rsidP="00E67900">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667711B2" w14:textId="77777777" w:rsidR="00E67900" w:rsidRPr="008821CB" w:rsidRDefault="00E67900" w:rsidP="00E67900">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 xml:space="preserve">employer </w:t>
      </w:r>
      <w:r w:rsidRPr="0063177A">
        <w:rPr>
          <w:rStyle w:val="StyleUnderline"/>
        </w:rPr>
        <w:lastRenderedPageBreak/>
        <w:t>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00EEC14B" w14:textId="77777777" w:rsidR="00E67900" w:rsidRPr="008821CB" w:rsidRDefault="00E67900" w:rsidP="00E67900">
      <w:pPr>
        <w:rPr>
          <w:sz w:val="16"/>
          <w:szCs w:val="16"/>
        </w:rPr>
      </w:pPr>
      <w:r w:rsidRPr="008821CB">
        <w:rPr>
          <w:sz w:val="16"/>
          <w:szCs w:val="16"/>
        </w:rPr>
        <w:t>B. The Limits of Legal Categories</w:t>
      </w:r>
    </w:p>
    <w:p w14:paraId="627A15BD" w14:textId="77777777" w:rsidR="00E67900" w:rsidRPr="008821CB" w:rsidRDefault="00E67900" w:rsidP="00E67900">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00A0D60C" w14:textId="77777777" w:rsidR="00E67900" w:rsidRPr="008821CB" w:rsidRDefault="00E67900" w:rsidP="00E67900">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54035E5" w14:textId="77777777" w:rsidR="00E67900" w:rsidRPr="008821CB" w:rsidRDefault="00E67900" w:rsidP="00E67900">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B605A1F" w14:textId="77777777" w:rsidR="00E67900" w:rsidRPr="008821CB" w:rsidRDefault="00E67900" w:rsidP="00E67900">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3A6E4AFD" w14:textId="77777777" w:rsidR="00E67900" w:rsidRPr="008821CB" w:rsidRDefault="00E67900" w:rsidP="00E67900">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343FA78C" w14:textId="77777777" w:rsidR="00E67900" w:rsidRPr="008821CB" w:rsidRDefault="00E67900" w:rsidP="00E67900">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90B8552" w14:textId="77777777" w:rsidR="00E67900" w:rsidRPr="00803EE4" w:rsidRDefault="00E67900" w:rsidP="00E67900">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1A065E01" w14:textId="77777777" w:rsidR="00E67900" w:rsidRPr="00AA791A" w:rsidRDefault="00E67900" w:rsidP="00E67900">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w:t>
      </w:r>
      <w:r w:rsidRPr="00AA791A">
        <w:rPr>
          <w:sz w:val="16"/>
        </w:rPr>
        <w:lastRenderedPageBreak/>
        <w:t xml:space="preserve">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0150FD38" w14:textId="77777777" w:rsidR="00E67900" w:rsidRPr="00652A80" w:rsidRDefault="00E67900" w:rsidP="00E67900">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1B0F114E" w14:textId="77777777" w:rsidR="00E67900" w:rsidRPr="00AD3BE5" w:rsidRDefault="00E67900" w:rsidP="00E67900">
      <w:pPr>
        <w:rPr>
          <w:sz w:val="16"/>
        </w:rPr>
      </w:pPr>
      <w:r w:rsidRPr="00AD3BE5">
        <w:rPr>
          <w:sz w:val="16"/>
        </w:rPr>
        <w:t>C. Alternate Visions</w:t>
      </w:r>
    </w:p>
    <w:p w14:paraId="2C17AD83" w14:textId="77777777" w:rsidR="00E67900" w:rsidRPr="00652A80" w:rsidRDefault="00E67900" w:rsidP="00E67900">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23684735" w14:textId="77777777" w:rsidR="00E67900" w:rsidRPr="00652A80" w:rsidRDefault="00E67900" w:rsidP="00E67900">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2807875" w14:textId="77777777" w:rsidR="00E67900" w:rsidRPr="00652A80" w:rsidRDefault="00E67900" w:rsidP="00E67900">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59A0B8A" w14:textId="77777777" w:rsidR="00E67900" w:rsidRPr="003F6EEB" w:rsidRDefault="00E67900" w:rsidP="00E67900">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41B98613" w14:textId="77777777" w:rsidR="00E67900" w:rsidRPr="003F6EEB" w:rsidRDefault="00E67900" w:rsidP="00E67900">
      <w:pPr>
        <w:rPr>
          <w:sz w:val="16"/>
        </w:rPr>
      </w:pPr>
      <w:r w:rsidRPr="003F6EEB">
        <w:rPr>
          <w:sz w:val="16"/>
        </w:rPr>
        <w:t>III. labor’s twenty-first century challenge to neoliberalism: striking in a new gilded age</w:t>
      </w:r>
    </w:p>
    <w:p w14:paraId="055951AF" w14:textId="77777777" w:rsidR="00E67900" w:rsidRPr="003F6EEB" w:rsidRDefault="00E67900" w:rsidP="00E67900">
      <w:pPr>
        <w:rPr>
          <w:sz w:val="16"/>
        </w:rPr>
      </w:pPr>
      <w:r w:rsidRPr="003F6EEB">
        <w:rPr>
          <w:sz w:val="16"/>
        </w:rPr>
        <w:t>A. Work Law in Political Economic Context</w:t>
      </w:r>
    </w:p>
    <w:p w14:paraId="4E9F64B0" w14:textId="77777777" w:rsidR="00E67900" w:rsidRPr="003F6EEB" w:rsidRDefault="00E67900" w:rsidP="00E67900">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w:t>
      </w:r>
      <w:r w:rsidRPr="003F6EEB">
        <w:rPr>
          <w:sz w:val="16"/>
        </w:rPr>
        <w:lastRenderedPageBreak/>
        <w:t xml:space="preserve">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53E6A408" w14:textId="77777777" w:rsidR="00E67900" w:rsidRDefault="00E67900" w:rsidP="00E67900">
      <w:pPr>
        <w:pStyle w:val="Heading4"/>
      </w:pPr>
      <w:r>
        <w:t xml:space="preserve">Secondary strikes are </w:t>
      </w:r>
      <w:r w:rsidRPr="00112AC9">
        <w:rPr>
          <w:u w:val="single"/>
        </w:rPr>
        <w:t>key</w:t>
      </w:r>
      <w:r>
        <w:t>:</w:t>
      </w:r>
    </w:p>
    <w:p w14:paraId="522F968E" w14:textId="77777777" w:rsidR="00E67900" w:rsidRDefault="00E67900" w:rsidP="00E67900">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06AFA2A7" w14:textId="77777777" w:rsidR="00E67900" w:rsidRPr="00AC690B" w:rsidRDefault="00E67900" w:rsidP="00E67900">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AFF84B6" w14:textId="77777777" w:rsidR="00E67900" w:rsidRPr="00D95BC2" w:rsidRDefault="00E67900" w:rsidP="00E67900">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5792FBC1" w14:textId="77777777" w:rsidR="00E67900" w:rsidRPr="00D04554" w:rsidRDefault="00E67900" w:rsidP="00E67900">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3CD0F973" w14:textId="77777777" w:rsidR="00E67900" w:rsidRDefault="00E67900" w:rsidP="00E67900">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37FE7E8E" w14:textId="77777777" w:rsidR="00E67900" w:rsidRPr="00814540" w:rsidRDefault="00E67900" w:rsidP="00E67900">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949D5E4" w14:textId="77777777" w:rsidR="00E67900" w:rsidRPr="006A29F5" w:rsidRDefault="00E67900" w:rsidP="00E67900">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609F7088" w14:textId="77777777" w:rsidR="00E67900" w:rsidRPr="006A29F5" w:rsidRDefault="00E67900" w:rsidP="00E67900">
      <w:pPr>
        <w:rPr>
          <w:sz w:val="16"/>
        </w:rPr>
      </w:pPr>
      <w:r w:rsidRPr="006A29F5">
        <w:rPr>
          <w:sz w:val="16"/>
        </w:rPr>
        <w:lastRenderedPageBreak/>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5FACF00A" w14:textId="77777777" w:rsidR="00E67900" w:rsidRPr="00814540" w:rsidRDefault="00E67900" w:rsidP="00E67900">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08819949" w14:textId="77777777" w:rsidR="00E67900" w:rsidRPr="00BE4605" w:rsidRDefault="00E67900" w:rsidP="00E67900">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6EE23D57" w14:textId="77777777" w:rsidR="00E67900" w:rsidRPr="00BE4605" w:rsidRDefault="00E67900" w:rsidP="00E67900">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785818CE" w14:textId="77777777" w:rsidR="00E67900" w:rsidRPr="00FE4701" w:rsidRDefault="00E67900" w:rsidP="00E67900">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lastRenderedPageBreak/>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66BC8DBF" w14:textId="77777777" w:rsidR="00E67900" w:rsidRPr="00112AC9" w:rsidRDefault="00E67900" w:rsidP="00E67900">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6A96BC6A" w14:textId="77777777" w:rsidR="00E67900" w:rsidRDefault="00E67900" w:rsidP="00E67900">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33C71B28" w14:textId="77777777" w:rsidR="00E67900" w:rsidRPr="00450294" w:rsidRDefault="00E67900" w:rsidP="00E6790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8698F8A" w14:textId="77777777" w:rsidR="00E67900" w:rsidRPr="00450294" w:rsidRDefault="00E67900" w:rsidP="00E67900">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04B4A250" w14:textId="77777777" w:rsidR="00E67900" w:rsidRPr="00A26C3F" w:rsidRDefault="00E67900" w:rsidP="00E67900">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20C3903C" w14:textId="77777777" w:rsidR="00E67900" w:rsidRPr="00450294" w:rsidRDefault="00E67900" w:rsidP="00E67900">
      <w:pPr>
        <w:rPr>
          <w:sz w:val="16"/>
        </w:rPr>
      </w:pPr>
      <w:r w:rsidRPr="00450294">
        <w:rPr>
          <w:sz w:val="16"/>
        </w:rPr>
        <w:t>B. Striking as Political</w:t>
      </w:r>
    </w:p>
    <w:p w14:paraId="098117FB" w14:textId="77777777" w:rsidR="00E67900" w:rsidRPr="00450294" w:rsidRDefault="00E67900" w:rsidP="00E67900">
      <w:pPr>
        <w:rPr>
          <w:sz w:val="16"/>
        </w:rPr>
      </w:pPr>
      <w:r w:rsidRPr="00450294">
        <w:rPr>
          <w:sz w:val="16"/>
        </w:rPr>
        <w:t xml:space="preserve">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w:t>
      </w:r>
      <w:r w:rsidRPr="00450294">
        <w:rPr>
          <w:sz w:val="16"/>
        </w:rPr>
        <w:lastRenderedPageBreak/>
        <w:t>than economic wins in the private sphere. Like their Progressive Era progenitors, their success must be in raising political consciousness in the public sphere—in making the stakes of the twenty-first century labor question apparent.155</w:t>
      </w:r>
    </w:p>
    <w:p w14:paraId="3881A4EB" w14:textId="77777777" w:rsidR="00E67900" w:rsidRPr="00450294" w:rsidRDefault="00E67900" w:rsidP="00E67900">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60A08FB4" w14:textId="77777777" w:rsidR="00E67900" w:rsidRPr="005C5EF9" w:rsidRDefault="00E67900" w:rsidP="00E67900">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0AB5DF69" w14:textId="77777777" w:rsidR="00E67900" w:rsidRPr="005C5EF9" w:rsidRDefault="00E67900" w:rsidP="00E67900">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7E486BA6" w14:textId="77777777" w:rsidR="00E67900" w:rsidRPr="00A26C3F" w:rsidRDefault="00E67900" w:rsidP="00E67900">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3B56BB76" w14:textId="77777777" w:rsidR="00E67900" w:rsidRPr="006822EA" w:rsidRDefault="00E67900" w:rsidP="00E67900">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 xml:space="preserve">relationship to </w:t>
      </w:r>
      <w:r w:rsidRPr="00A26C3F">
        <w:rPr>
          <w:rStyle w:val="StyleUnderline"/>
        </w:rPr>
        <w:lastRenderedPageBreak/>
        <w:t>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096276F6" w14:textId="77777777" w:rsidR="00E67900" w:rsidRPr="006822EA" w:rsidRDefault="00E67900" w:rsidP="00E67900">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217A6DB9" w14:textId="77777777" w:rsidR="00E67900" w:rsidRPr="006822EA" w:rsidRDefault="00E67900" w:rsidP="00E67900">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70D00814" w14:textId="77777777" w:rsidR="00E67900" w:rsidRPr="006822EA" w:rsidRDefault="00E67900" w:rsidP="00E67900">
      <w:pPr>
        <w:rPr>
          <w:rStyle w:val="StyleUnderline"/>
        </w:rPr>
      </w:pPr>
    </w:p>
    <w:p w14:paraId="77D2D81B" w14:textId="77777777" w:rsidR="00E67900" w:rsidRDefault="00E67900" w:rsidP="00E67900">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EB972ED" w14:textId="77777777" w:rsidR="00E67900" w:rsidRDefault="00E67900" w:rsidP="00E6790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B7AD652" w14:textId="77777777" w:rsidR="00E67900" w:rsidRPr="00DF1EEC" w:rsidRDefault="00E67900" w:rsidP="00E67900">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27CFB1B" w14:textId="77777777" w:rsidR="00E67900" w:rsidRPr="008B5047" w:rsidRDefault="00E67900" w:rsidP="00E67900">
      <w:pPr>
        <w:rPr>
          <w:u w:val="single"/>
        </w:rPr>
      </w:pPr>
      <w:r w:rsidRPr="008B5047">
        <w:rPr>
          <w:sz w:val="16"/>
        </w:rPr>
        <w:lastRenderedPageBreak/>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5FBA0330" w14:textId="77777777" w:rsidR="00E67900" w:rsidRPr="008B5047" w:rsidRDefault="00E67900" w:rsidP="00E67900">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7E19341B" w14:textId="77777777" w:rsidR="00E67900" w:rsidRPr="008B5047" w:rsidRDefault="00E67900" w:rsidP="00E67900">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7F0F0B0" w14:textId="77777777" w:rsidR="00E67900" w:rsidRPr="008B5047" w:rsidRDefault="00E67900" w:rsidP="00E67900">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14E5399" w14:textId="77777777" w:rsidR="00E67900" w:rsidRPr="008B5047" w:rsidRDefault="00E67900" w:rsidP="00E67900">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14E9EF40" w14:textId="77777777" w:rsidR="00E67900" w:rsidRPr="00DF1EEC" w:rsidRDefault="00E67900" w:rsidP="00E67900">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lastRenderedPageBreak/>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D8C157B" w14:textId="77777777" w:rsidR="00E67900" w:rsidRPr="00DF1EEC" w:rsidRDefault="00E67900" w:rsidP="00E67900">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2210878" w14:textId="77777777" w:rsidR="00E67900" w:rsidRDefault="00E67900" w:rsidP="00E67900">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84EB5F1" w14:textId="77777777" w:rsidR="00E67900" w:rsidRDefault="00E67900" w:rsidP="00E67900">
      <w:pPr>
        <w:pStyle w:val="Heading3"/>
      </w:pPr>
      <w:r>
        <w:lastRenderedPageBreak/>
        <w:t>Plan---1AC</w:t>
      </w:r>
    </w:p>
    <w:p w14:paraId="3EA6A9EE" w14:textId="77777777" w:rsidR="00E67900" w:rsidRPr="00C5281B" w:rsidRDefault="00E67900" w:rsidP="00E67900">
      <w:pPr>
        <w:pStyle w:val="Heading4"/>
      </w:pPr>
      <w:r>
        <w:t>The United States Federal Government should substantially strengthen collective bargaining rights for secondary actions.</w:t>
      </w:r>
    </w:p>
    <w:p w14:paraId="1AD1DEF6" w14:textId="77777777" w:rsidR="00E67900" w:rsidRPr="005D388F" w:rsidRDefault="00E67900" w:rsidP="00E67900"/>
    <w:p w14:paraId="0063527F" w14:textId="77777777" w:rsidR="00E67900" w:rsidRDefault="00E67900" w:rsidP="00E67900">
      <w:pPr>
        <w:pStyle w:val="Heading3"/>
      </w:pPr>
      <w:r>
        <w:lastRenderedPageBreak/>
        <w:t>Remedies ADV---1AC</w:t>
      </w:r>
    </w:p>
    <w:p w14:paraId="7D607E6A" w14:textId="77777777" w:rsidR="00E67900" w:rsidRPr="0011126D" w:rsidRDefault="00E67900" w:rsidP="00E67900">
      <w:pPr>
        <w:pStyle w:val="Heading4"/>
      </w:pPr>
      <w:r>
        <w:t>Advantage 2---</w:t>
      </w:r>
      <w:r w:rsidRPr="00362AB7">
        <w:rPr>
          <w:u w:val="single"/>
        </w:rPr>
        <w:t>REMEDIES</w:t>
      </w:r>
      <w:r>
        <w:t>:</w:t>
      </w:r>
    </w:p>
    <w:p w14:paraId="79DEB61F" w14:textId="77777777" w:rsidR="00E67900" w:rsidRDefault="00E67900" w:rsidP="00E67900">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6FFDB706" w14:textId="77777777" w:rsidR="00E67900" w:rsidRPr="00362AB7" w:rsidRDefault="00E67900" w:rsidP="00E67900">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73635371" w14:textId="77777777" w:rsidR="00E67900" w:rsidRPr="0090378E" w:rsidRDefault="00E67900" w:rsidP="00E67900">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44851667" w14:textId="77777777" w:rsidR="00E67900" w:rsidRPr="0090378E" w:rsidRDefault="00E67900" w:rsidP="00E67900">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0B94D1A" w14:textId="77777777" w:rsidR="00E67900" w:rsidRPr="0090378E" w:rsidRDefault="00E67900" w:rsidP="00E67900">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1FCFB690" w14:textId="77777777" w:rsidR="00E67900" w:rsidRPr="0090378E" w:rsidRDefault="00E67900" w:rsidP="00E67900">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7E9B7D2A" w14:textId="77777777" w:rsidR="00E67900" w:rsidRPr="0090378E" w:rsidRDefault="00E67900" w:rsidP="00E67900">
      <w:pPr>
        <w:rPr>
          <w:sz w:val="16"/>
        </w:rPr>
      </w:pPr>
      <w:r w:rsidRPr="0090378E">
        <w:rPr>
          <w:sz w:val="16"/>
        </w:rPr>
        <w:t>How the spirit of the right to strike is being ‘killed’ in Europe</w:t>
      </w:r>
    </w:p>
    <w:p w14:paraId="2E1D9FB5" w14:textId="77777777" w:rsidR="00E67900" w:rsidRPr="0090378E" w:rsidRDefault="00E67900" w:rsidP="00E67900">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4184A883" w14:textId="77777777" w:rsidR="00E67900" w:rsidRPr="0090378E" w:rsidRDefault="00E67900" w:rsidP="00E67900">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1941878D" w14:textId="77777777" w:rsidR="00E67900" w:rsidRPr="0090378E" w:rsidRDefault="00E67900" w:rsidP="00E67900">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1F9FD86" w14:textId="77777777" w:rsidR="00E67900" w:rsidRPr="0090378E" w:rsidRDefault="00E67900" w:rsidP="00E67900">
      <w:pPr>
        <w:rPr>
          <w:sz w:val="16"/>
        </w:rPr>
      </w:pPr>
      <w:r w:rsidRPr="0090378E">
        <w:rPr>
          <w:sz w:val="16"/>
        </w:rPr>
        <w:t>Stéphane Sirot, French historian, specialist in the sociology of strikes, trade unionism and social relations.</w:t>
      </w:r>
    </w:p>
    <w:p w14:paraId="6E7FB43A" w14:textId="77777777" w:rsidR="00E67900" w:rsidRPr="0090378E" w:rsidRDefault="00E67900" w:rsidP="00E67900">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3431F7E7" w14:textId="77777777" w:rsidR="00E67900" w:rsidRPr="0090378E" w:rsidRDefault="00E67900" w:rsidP="00E67900">
      <w:pPr>
        <w:rPr>
          <w:sz w:val="16"/>
        </w:rPr>
      </w:pPr>
      <w:r w:rsidRPr="0090378E">
        <w:rPr>
          <w:sz w:val="16"/>
        </w:rPr>
        <w:lastRenderedPageBreak/>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C0039CC" w14:textId="77777777" w:rsidR="00E67900" w:rsidRPr="0090378E" w:rsidRDefault="00E67900" w:rsidP="00E67900">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2FB641FE" w14:textId="77777777" w:rsidR="00E67900" w:rsidRPr="0090378E" w:rsidRDefault="00E67900" w:rsidP="00E67900">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7E0E82EA" w14:textId="77777777" w:rsidR="00E67900" w:rsidRDefault="00E67900" w:rsidP="00E67900">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DC13C74" w14:textId="77777777" w:rsidR="00E67900" w:rsidRPr="00207B8E" w:rsidRDefault="00E67900" w:rsidP="00E67900">
      <w:pPr>
        <w:pStyle w:val="Heading4"/>
      </w:pPr>
      <w:r>
        <w:t xml:space="preserve">Far-right populism </w:t>
      </w:r>
      <w:r w:rsidRPr="00362AB7">
        <w:rPr>
          <w:u w:val="single"/>
        </w:rPr>
        <w:t>guarantees</w:t>
      </w:r>
      <w:r>
        <w:t xml:space="preserve"> nuclear use.</w:t>
      </w:r>
    </w:p>
    <w:p w14:paraId="4938E1EA" w14:textId="77777777" w:rsidR="00E67900" w:rsidRPr="0011126D" w:rsidRDefault="00E67900" w:rsidP="00E67900">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63FBB8E" w14:textId="77777777" w:rsidR="00E67900" w:rsidRPr="0011126D" w:rsidRDefault="00E67900" w:rsidP="00E67900">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760AFF7D" w14:textId="77777777" w:rsidR="00E67900" w:rsidRPr="0011126D" w:rsidRDefault="00E67900" w:rsidP="00E67900">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1EF85480" w14:textId="77777777" w:rsidR="00E67900" w:rsidRPr="0011126D" w:rsidRDefault="00E67900" w:rsidP="00E67900">
      <w:pPr>
        <w:rPr>
          <w:sz w:val="16"/>
          <w:szCs w:val="16"/>
        </w:rPr>
      </w:pPr>
      <w:r w:rsidRPr="0011126D">
        <w:rPr>
          <w:sz w:val="16"/>
          <w:szCs w:val="16"/>
        </w:rPr>
        <w:t>Questioning Meier and Vieluf’s faith in the establishment</w:t>
      </w:r>
    </w:p>
    <w:p w14:paraId="37CE702B" w14:textId="77777777" w:rsidR="00E67900" w:rsidRPr="0011126D" w:rsidRDefault="00E67900" w:rsidP="00E67900">
      <w:pPr>
        <w:rPr>
          <w:sz w:val="16"/>
          <w:szCs w:val="16"/>
        </w:rPr>
      </w:pPr>
      <w:r w:rsidRPr="0011126D">
        <w:rPr>
          <w:sz w:val="16"/>
          <w:szCs w:val="16"/>
        </w:rPr>
        <w:lastRenderedPageBreak/>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05B1E7E8" w14:textId="77777777" w:rsidR="00E67900" w:rsidRPr="0011126D" w:rsidRDefault="00E67900" w:rsidP="00E67900">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51A714C" w14:textId="77777777" w:rsidR="00E67900" w:rsidRPr="0011126D" w:rsidRDefault="00E67900" w:rsidP="00E67900">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279250F" w14:textId="77777777" w:rsidR="00E67900" w:rsidRPr="0011126D" w:rsidRDefault="00E67900" w:rsidP="00E67900">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6C8F8FFB" w14:textId="77777777" w:rsidR="00E67900" w:rsidRPr="0011126D" w:rsidRDefault="00E67900" w:rsidP="00E67900">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A9380B9" w14:textId="77777777" w:rsidR="00E67900" w:rsidRPr="0011126D" w:rsidRDefault="00E67900" w:rsidP="00E67900">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67BE32D0" w14:textId="77777777" w:rsidR="00E67900" w:rsidRPr="0011126D" w:rsidRDefault="00E67900" w:rsidP="00E67900">
      <w:pPr>
        <w:rPr>
          <w:sz w:val="16"/>
          <w:szCs w:val="16"/>
        </w:rPr>
      </w:pPr>
      <w:r w:rsidRPr="0011126D">
        <w:rPr>
          <w:sz w:val="16"/>
          <w:szCs w:val="16"/>
        </w:rPr>
        <w:t>Building on Meier and Vieluf’s accounting of the dangers of populism</w:t>
      </w:r>
    </w:p>
    <w:p w14:paraId="06B04E33" w14:textId="77777777" w:rsidR="00E67900" w:rsidRPr="0011126D" w:rsidRDefault="00E67900" w:rsidP="00E67900">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34B4BEF0" w14:textId="77777777" w:rsidR="00E67900" w:rsidRPr="0011126D" w:rsidRDefault="00E67900" w:rsidP="00E67900">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150DD0CF" w14:textId="77777777" w:rsidR="00E67900" w:rsidRPr="0011126D" w:rsidRDefault="00E67900" w:rsidP="00E67900">
      <w:pPr>
        <w:rPr>
          <w:sz w:val="16"/>
          <w:szCs w:val="16"/>
        </w:rPr>
      </w:pPr>
      <w:r w:rsidRPr="0011126D">
        <w:rPr>
          <w:sz w:val="16"/>
          <w:szCs w:val="16"/>
        </w:rPr>
        <w:t xml:space="preserve">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w:t>
      </w:r>
      <w:r w:rsidRPr="0011126D">
        <w:rPr>
          <w:sz w:val="16"/>
          <w:szCs w:val="16"/>
        </w:rPr>
        <w:lastRenderedPageBreak/>
        <w:t>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E1063F3" w14:textId="77777777" w:rsidR="00E67900" w:rsidRPr="0011126D" w:rsidRDefault="00E67900" w:rsidP="00E67900">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5D73771" w14:textId="77777777" w:rsidR="00E67900" w:rsidRPr="0011126D" w:rsidRDefault="00E67900" w:rsidP="00E67900">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C76E5E9" w14:textId="77777777" w:rsidR="00E67900" w:rsidRPr="0011126D" w:rsidRDefault="00E67900" w:rsidP="00E67900">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85ED8C9" w14:textId="77777777" w:rsidR="00E67900" w:rsidRPr="0011126D" w:rsidRDefault="00E67900" w:rsidP="00E67900">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79AF793F" w14:textId="77777777" w:rsidR="00E67900" w:rsidRPr="0011126D" w:rsidRDefault="00E67900" w:rsidP="00E67900">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BCB6B1C" w14:textId="77777777" w:rsidR="00E67900" w:rsidRPr="0011126D" w:rsidRDefault="00E67900" w:rsidP="00E67900">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5D8E984" w14:textId="77777777" w:rsidR="00E67900" w:rsidRPr="0011126D" w:rsidRDefault="00E67900" w:rsidP="00E67900">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D83265A" w14:textId="77777777" w:rsidR="00E67900" w:rsidRPr="0011126D" w:rsidRDefault="00E67900" w:rsidP="00E67900">
      <w:pPr>
        <w:rPr>
          <w:sz w:val="16"/>
          <w:szCs w:val="16"/>
        </w:rPr>
      </w:pPr>
      <w:r w:rsidRPr="0011126D">
        <w:rPr>
          <w:sz w:val="16"/>
          <w:szCs w:val="16"/>
        </w:rPr>
        <w:t xml:space="preserve">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w:t>
      </w:r>
      <w:r w:rsidRPr="0011126D">
        <w:rPr>
          <w:sz w:val="16"/>
          <w:szCs w:val="16"/>
        </w:rPr>
        <w:lastRenderedPageBreak/>
        <w:t>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B63036A" w14:textId="77777777" w:rsidR="00E67900" w:rsidRPr="0011126D" w:rsidRDefault="00E67900" w:rsidP="00E67900">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086E69B" w14:textId="77777777" w:rsidR="00E67900" w:rsidRPr="0011126D" w:rsidRDefault="00E67900" w:rsidP="00E67900">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2498DC4" w14:textId="77777777" w:rsidR="00E67900" w:rsidRDefault="00E67900" w:rsidP="00E67900">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0AD080A8" w14:textId="77777777" w:rsidR="00E67900" w:rsidRPr="0011126D" w:rsidRDefault="00E67900" w:rsidP="00E67900">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7BE46899" w14:textId="77777777" w:rsidR="00E67900" w:rsidRPr="00362AB7" w:rsidRDefault="00E67900" w:rsidP="00E67900">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048D9EEF" w14:textId="77777777" w:rsidR="00E67900" w:rsidRPr="00E902BB" w:rsidRDefault="00E67900" w:rsidP="00E67900">
      <w:pPr>
        <w:rPr>
          <w:sz w:val="16"/>
        </w:rPr>
      </w:pPr>
      <w:bookmarkStart w:id="3"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t>
      </w:r>
      <w:r w:rsidRPr="00E902BB">
        <w:rPr>
          <w:sz w:val="16"/>
        </w:rPr>
        <w:lastRenderedPageBreak/>
        <w:t xml:space="preserve">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4816F949" w14:textId="77777777" w:rsidR="00E67900" w:rsidRPr="00E902BB" w:rsidRDefault="00E67900" w:rsidP="00E67900">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346643C8" w14:textId="77777777" w:rsidR="00E67900" w:rsidRPr="00E902BB" w:rsidRDefault="00E67900" w:rsidP="00E67900">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52431676" w14:textId="77777777" w:rsidR="00E67900" w:rsidRPr="00E902BB" w:rsidRDefault="00E67900" w:rsidP="00E67900">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72C19FA8" w14:textId="77777777" w:rsidR="00E67900" w:rsidRDefault="00E67900" w:rsidP="00E67900">
      <w:pPr>
        <w:pStyle w:val="Heading4"/>
      </w:pPr>
      <w:r>
        <w:t xml:space="preserve">Violating the First Amendment is </w:t>
      </w:r>
      <w:r w:rsidRPr="00362AB7">
        <w:rPr>
          <w:u w:val="single"/>
        </w:rPr>
        <w:t>existential</w:t>
      </w:r>
      <w:r>
        <w:t>.</w:t>
      </w:r>
    </w:p>
    <w:p w14:paraId="0916D45D" w14:textId="77777777" w:rsidR="00E67900" w:rsidRDefault="00E67900" w:rsidP="00E67900">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4BDDAFA7" w14:textId="77777777" w:rsidR="00E67900" w:rsidRPr="001E7739" w:rsidRDefault="00E67900" w:rsidP="00E67900">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the </w:t>
      </w:r>
      <w:r w:rsidRPr="004C6B7F">
        <w:rPr>
          <w:rStyle w:val="Emphasis"/>
          <w:highlight w:val="cyan"/>
        </w:rPr>
        <w:t>future of 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the 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w:t>
      </w:r>
      <w:r w:rsidRPr="001E7739">
        <w:rPr>
          <w:sz w:val="16"/>
        </w:rPr>
        <w:lastRenderedPageBreak/>
        <w:t xml:space="preserve">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1678DF">
        <w:rPr>
          <w:rStyle w:val="Emphasis"/>
          <w:highlight w:val="cyan"/>
        </w:rPr>
        <w:t>dark 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12A87888" w14:textId="77777777" w:rsidR="00E67900" w:rsidRPr="001E7739" w:rsidRDefault="00E67900" w:rsidP="00E67900">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6424AB3B" w14:textId="77777777" w:rsidR="00E67900" w:rsidRPr="004C6B7F" w:rsidRDefault="00E67900" w:rsidP="00E67900">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6DC9EE9E" w14:textId="77777777" w:rsidR="00E67900" w:rsidRPr="001E7739" w:rsidRDefault="00E67900" w:rsidP="00E67900">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76D40AB9" w14:textId="77777777" w:rsidR="00E67900" w:rsidRPr="00442F81" w:rsidRDefault="00E67900" w:rsidP="00E67900">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3FAC47A1" w14:textId="77777777" w:rsidR="00E67900" w:rsidRPr="003D2D57" w:rsidRDefault="00E67900" w:rsidP="00E67900">
      <w:pPr>
        <w:pStyle w:val="Heading4"/>
      </w:pPr>
      <w:r>
        <w:lastRenderedPageBreak/>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4F44BF08" w14:textId="77777777" w:rsidR="00E67900" w:rsidRPr="00C2431D" w:rsidRDefault="00E67900" w:rsidP="00E67900">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1B61840E" w14:textId="77777777" w:rsidR="00E67900" w:rsidRPr="000D2DE9" w:rsidRDefault="00E67900" w:rsidP="00E67900">
      <w:pPr>
        <w:rPr>
          <w:sz w:val="16"/>
        </w:rPr>
      </w:pPr>
      <w:r w:rsidRPr="000D2DE9">
        <w:rPr>
          <w:sz w:val="16"/>
        </w:rPr>
        <w:t>IV. Look Who’s Talking: Citizens United And Speaker Discrimination</w:t>
      </w:r>
    </w:p>
    <w:p w14:paraId="0713C104" w14:textId="77777777" w:rsidR="00E67900" w:rsidRPr="009824E8" w:rsidRDefault="00E67900" w:rsidP="00E67900">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1BE06536" w14:textId="77777777" w:rsidR="00E67900" w:rsidRPr="009824E8" w:rsidRDefault="00E67900" w:rsidP="00E67900">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A978949" w14:textId="77777777" w:rsidR="00E67900" w:rsidRPr="009824E8" w:rsidRDefault="00E67900" w:rsidP="00E67900">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lastRenderedPageBreak/>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727A5FA0" w14:textId="77777777" w:rsidR="00E67900" w:rsidRDefault="00E67900" w:rsidP="00E67900">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5BB38079" w14:textId="77777777" w:rsidR="00E67900" w:rsidRPr="00146101" w:rsidRDefault="00E67900" w:rsidP="00E67900">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10548BD5" w14:textId="77777777" w:rsidR="00E67900" w:rsidRPr="00146101" w:rsidRDefault="00E67900" w:rsidP="00E67900">
      <w:pPr>
        <w:rPr>
          <w:sz w:val="16"/>
        </w:rPr>
      </w:pPr>
      <w:r w:rsidRPr="00146101">
        <w:rPr>
          <w:sz w:val="16"/>
        </w:rPr>
        <w:lastRenderedPageBreak/>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1685371C" w14:textId="77777777" w:rsidR="00E67900" w:rsidRPr="009142EC" w:rsidRDefault="00E67900" w:rsidP="00E67900">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0F9FE0A7" w14:textId="77777777" w:rsidR="00E67900" w:rsidRPr="00362782" w:rsidRDefault="00E67900" w:rsidP="00E67900">
      <w:pPr>
        <w:rPr>
          <w:sz w:val="16"/>
        </w:rPr>
      </w:pPr>
      <w:r w:rsidRPr="00362782">
        <w:rPr>
          <w:sz w:val="16"/>
        </w:rPr>
        <w:t>V. Conclusion: A Long Road Ahead</w:t>
      </w:r>
    </w:p>
    <w:p w14:paraId="037A11FB" w14:textId="77777777" w:rsidR="00E67900" w:rsidRPr="00362782" w:rsidRDefault="00E67900" w:rsidP="00E67900">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7D107D35" w14:textId="77777777" w:rsidR="00E67900" w:rsidRDefault="00E67900" w:rsidP="00E67900">
      <w:pPr>
        <w:pStyle w:val="Heading4"/>
      </w:pPr>
      <w:r>
        <w:t>The plan revitalizes the First Amendment for labor rights.</w:t>
      </w:r>
    </w:p>
    <w:p w14:paraId="7CA04ED7" w14:textId="77777777" w:rsidR="00E67900" w:rsidRPr="003A7D6A" w:rsidRDefault="00E67900" w:rsidP="00E67900">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2CFD8039" w14:textId="77777777" w:rsidR="00E67900" w:rsidRPr="00CC5C07" w:rsidRDefault="00E67900" w:rsidP="00E67900">
      <w:pPr>
        <w:rPr>
          <w:sz w:val="16"/>
        </w:rPr>
      </w:pPr>
      <w:r w:rsidRPr="00CC5C07">
        <w:rPr>
          <w:sz w:val="16"/>
        </w:rPr>
        <w:t xml:space="preserve">Although the outcome was widely anticipated, the Janus decision sent shockwaves throughout the academic community.193 Interestingly, despite Janus’s claims to bring agency fee doctrine in line with other First Amendment jurisprudence, its loudest initial critics were constitutional scholars who feared Janus would perpetuate undesirable outcomes in other contexts where the government compelled payment.194 What of professional licensing requirements and dues, insurance mandates, and even taxes if significant First Amendment interests are involved when the government compels spending money on things you oppose?195 These broader concerns, however, have not </w:t>
      </w:r>
      <w:r w:rsidRPr="00CC5C07">
        <w:rPr>
          <w:sz w:val="16"/>
        </w:rPr>
        <w:lastRenderedPageBreak/>
        <w:t xml:space="preserve">come to fruition.196 Instead, the </w:t>
      </w:r>
      <w:r w:rsidRPr="001169EC">
        <w:rPr>
          <w:rStyle w:val="StyleUnderline"/>
          <w:highlight w:val="cyan"/>
        </w:rPr>
        <w:t>First Amendment</w:t>
      </w:r>
      <w:r w:rsidRPr="001169EC">
        <w:rPr>
          <w:sz w:val="16"/>
          <w:highlight w:val="cyan"/>
        </w:rPr>
        <w:t xml:space="preserve"> </w:t>
      </w:r>
      <w:r w:rsidRPr="001169EC">
        <w:rPr>
          <w:rStyle w:val="Emphasis"/>
          <w:highlight w:val="cyan"/>
        </w:rPr>
        <w:t>uncertainty</w:t>
      </w:r>
      <w:r w:rsidRPr="001169EC">
        <w:rPr>
          <w:rStyle w:val="StyleUnderline"/>
          <w:highlight w:val="cyan"/>
        </w:rPr>
        <w:t xml:space="preserve"> Janus</w:t>
      </w:r>
      <w:r w:rsidRPr="00E639EF">
        <w:rPr>
          <w:rStyle w:val="StyleUnderline"/>
        </w:rPr>
        <w:t xml:space="preserve"> has </w:t>
      </w:r>
      <w:r w:rsidRPr="001169EC">
        <w:rPr>
          <w:rStyle w:val="Emphasis"/>
          <w:highlight w:val="cyan"/>
        </w:rPr>
        <w:t>triggered</w:t>
      </w:r>
      <w:r w:rsidRPr="00E639EF">
        <w:rPr>
          <w:rStyle w:val="StyleUnderline"/>
        </w:rPr>
        <w:t xml:space="preserve"> h</w:t>
      </w:r>
      <w:r w:rsidRPr="00CC5C07">
        <w:rPr>
          <w:sz w:val="16"/>
        </w:rPr>
        <w:t xml:space="preserve">as been almost entirely confined </w:t>
      </w:r>
      <w:r w:rsidRPr="001169EC">
        <w:rPr>
          <w:rStyle w:val="StyleUnderline"/>
          <w:highlight w:val="cyan"/>
        </w:rPr>
        <w:t>to</w:t>
      </w:r>
      <w:r w:rsidRPr="00E639EF">
        <w:rPr>
          <w:rStyle w:val="StyleUnderline"/>
        </w:rPr>
        <w:t xml:space="preserve"> the </w:t>
      </w:r>
      <w:r w:rsidRPr="001169EC">
        <w:rPr>
          <w:rStyle w:val="Emphasis"/>
          <w:highlight w:val="cyan"/>
        </w:rPr>
        <w:t>labor</w:t>
      </w:r>
      <w:r w:rsidRPr="001169EC">
        <w:rPr>
          <w:rStyle w:val="StyleUnderline"/>
          <w:highlight w:val="cyan"/>
        </w:rPr>
        <w:t xml:space="preserve"> terrain</w:t>
      </w:r>
      <w:r w:rsidRPr="00CC5C07">
        <w:rPr>
          <w:sz w:val="16"/>
        </w:rPr>
        <w:t xml:space="preserve">. As the following Sections describe, </w:t>
      </w:r>
      <w:r w:rsidRPr="00E639EF">
        <w:rPr>
          <w:rStyle w:val="StyleUnderline"/>
        </w:rPr>
        <w:t>litigants are</w:t>
      </w:r>
      <w:r w:rsidRPr="00CC5C07">
        <w:rPr>
          <w:sz w:val="16"/>
        </w:rPr>
        <w:t xml:space="preserve"> now </w:t>
      </w:r>
      <w:r w:rsidRPr="001169EC">
        <w:rPr>
          <w:rStyle w:val="StyleUnderline"/>
          <w:highlight w:val="cyan"/>
        </w:rPr>
        <w:t>using</w:t>
      </w:r>
      <w:r w:rsidRPr="00E639EF">
        <w:rPr>
          <w:rStyle w:val="StyleUnderline"/>
        </w:rPr>
        <w:t xml:space="preserve"> the </w:t>
      </w:r>
      <w:r w:rsidRPr="001169EC">
        <w:rPr>
          <w:rStyle w:val="Emphasis"/>
          <w:highlight w:val="cyan"/>
        </w:rPr>
        <w:t>Janus</w:t>
      </w:r>
      <w:r w:rsidRPr="00E639EF">
        <w:rPr>
          <w:rStyle w:val="StyleUnderline"/>
        </w:rPr>
        <w:t xml:space="preserve"> model </w:t>
      </w:r>
      <w:r w:rsidRPr="001169EC">
        <w:rPr>
          <w:rStyle w:val="StyleUnderline"/>
          <w:highlight w:val="cyan"/>
        </w:rPr>
        <w:t>to</w:t>
      </w:r>
      <w:r w:rsidRPr="00CC5C07">
        <w:rPr>
          <w:sz w:val="16"/>
        </w:rPr>
        <w:t xml:space="preserve"> discretely </w:t>
      </w:r>
      <w:r w:rsidRPr="001169EC">
        <w:rPr>
          <w:rStyle w:val="StyleUnderline"/>
          <w:highlight w:val="cyan"/>
        </w:rPr>
        <w:t>challenge</w:t>
      </w:r>
      <w:r w:rsidRPr="00E639EF">
        <w:rPr>
          <w:rStyle w:val="StyleUnderline"/>
        </w:rPr>
        <w:t xml:space="preserve"> other</w:t>
      </w:r>
      <w:r w:rsidRPr="00CC5C07">
        <w:rPr>
          <w:sz w:val="16"/>
        </w:rPr>
        <w:t xml:space="preserve"> individual </w:t>
      </w:r>
      <w:r w:rsidRPr="001169EC">
        <w:rPr>
          <w:rStyle w:val="Emphasis"/>
          <w:highlight w:val="cyan"/>
        </w:rPr>
        <w:t>labor doctrines</w:t>
      </w:r>
      <w:r w:rsidRPr="00CC5C07">
        <w:rPr>
          <w:sz w:val="16"/>
        </w:rPr>
        <w:t xml:space="preserve"> </w:t>
      </w:r>
      <w:r w:rsidRPr="001169EC">
        <w:rPr>
          <w:rStyle w:val="StyleUnderline"/>
          <w:highlight w:val="cyan"/>
        </w:rPr>
        <w:t xml:space="preserve">as “anomalous” harms to significant </w:t>
      </w:r>
      <w:r w:rsidRPr="001169EC">
        <w:rPr>
          <w:rStyle w:val="Emphasis"/>
          <w:highlight w:val="cyan"/>
        </w:rPr>
        <w:t>First Amendment</w:t>
      </w:r>
      <w:r w:rsidRPr="001169EC">
        <w:rPr>
          <w:rStyle w:val="StyleUnderline"/>
          <w:highlight w:val="cyan"/>
        </w:rPr>
        <w:t xml:space="preserve"> interests</w:t>
      </w:r>
      <w:r w:rsidRPr="00CC5C07">
        <w:rPr>
          <w:sz w:val="16"/>
        </w:rPr>
        <w:t>.197</w:t>
      </w:r>
    </w:p>
    <w:p w14:paraId="142CD6C3" w14:textId="77777777" w:rsidR="00E67900" w:rsidRPr="00CC5C07" w:rsidRDefault="00E67900" w:rsidP="00E67900">
      <w:pPr>
        <w:rPr>
          <w:sz w:val="16"/>
        </w:rPr>
      </w:pPr>
      <w:r w:rsidRPr="00CC5C07">
        <w:rPr>
          <w:sz w:val="16"/>
        </w:rPr>
        <w:t xml:space="preserve">Why would they not? Referring to the </w:t>
      </w:r>
      <w:r w:rsidRPr="0080709F">
        <w:rPr>
          <w:rStyle w:val="StyleUnderline"/>
        </w:rPr>
        <w:t xml:space="preserve">phenomenon of litigants </w:t>
      </w:r>
      <w:r w:rsidRPr="001169EC">
        <w:rPr>
          <w:rStyle w:val="StyleUnderline"/>
          <w:highlight w:val="cyan"/>
        </w:rPr>
        <w:t>crafting</w:t>
      </w:r>
      <w:r w:rsidRPr="00CC5C07">
        <w:rPr>
          <w:sz w:val="16"/>
        </w:rPr>
        <w:t xml:space="preserve"> arguments as First Amendment claims whenever possible, Frederick Schauer describes the </w:t>
      </w:r>
      <w:r w:rsidRPr="001169EC">
        <w:rPr>
          <w:rStyle w:val="StyleUnderline"/>
          <w:highlight w:val="cyan"/>
        </w:rPr>
        <w:t xml:space="preserve">First </w:t>
      </w:r>
      <w:r w:rsidRPr="001169EC">
        <w:rPr>
          <w:rStyle w:val="StyleUnderline"/>
        </w:rPr>
        <w:t xml:space="preserve">Amendment </w:t>
      </w:r>
      <w:r w:rsidRPr="001169EC">
        <w:rPr>
          <w:rStyle w:val="StyleUnderline"/>
          <w:highlight w:val="cyan"/>
        </w:rPr>
        <w:t>as</w:t>
      </w:r>
      <w:r w:rsidRPr="0080709F">
        <w:rPr>
          <w:rStyle w:val="StyleUnderline"/>
        </w:rPr>
        <w:t xml:space="preserve"> an “</w:t>
      </w:r>
      <w:r w:rsidRPr="001169EC">
        <w:rPr>
          <w:rStyle w:val="Emphasis"/>
          <w:highlight w:val="cyan"/>
        </w:rPr>
        <w:t>argumentative showstopper</w:t>
      </w:r>
      <w:r w:rsidRPr="001169EC">
        <w:rPr>
          <w:rStyle w:val="StyleUnderline"/>
          <w:highlight w:val="cyan"/>
        </w:rPr>
        <w:t>,” or</w:t>
      </w:r>
      <w:r w:rsidRPr="0080709F">
        <w:rPr>
          <w:rStyle w:val="StyleUnderline"/>
        </w:rPr>
        <w:t xml:space="preserve"> “the </w:t>
      </w:r>
      <w:r w:rsidRPr="001169EC">
        <w:rPr>
          <w:rStyle w:val="StyleUnderline"/>
          <w:highlight w:val="cyan"/>
        </w:rPr>
        <w:t xml:space="preserve">rhetorical </w:t>
      </w:r>
      <w:r w:rsidRPr="001169EC">
        <w:rPr>
          <w:rStyle w:val="Emphasis"/>
          <w:highlight w:val="cyan"/>
        </w:rPr>
        <w:t>equivalent</w:t>
      </w:r>
      <w:r w:rsidRPr="001169EC">
        <w:rPr>
          <w:rStyle w:val="StyleUnderline"/>
          <w:highlight w:val="cyan"/>
        </w:rPr>
        <w:t xml:space="preserve"> of</w:t>
      </w:r>
      <w:r w:rsidRPr="0080709F">
        <w:rPr>
          <w:rStyle w:val="StyleUnderline"/>
        </w:rPr>
        <w:t xml:space="preserve"> </w:t>
      </w:r>
      <w:r w:rsidRPr="001169EC">
        <w:rPr>
          <w:rStyle w:val="Emphasis"/>
          <w:highlight w:val="cyan"/>
        </w:rPr>
        <w:t>pounding</w:t>
      </w:r>
      <w:r w:rsidRPr="0080709F">
        <w:rPr>
          <w:rStyle w:val="StyleUnderline"/>
        </w:rPr>
        <w:t xml:space="preserve"> one’s </w:t>
      </w:r>
      <w:r w:rsidRPr="001169EC">
        <w:rPr>
          <w:rStyle w:val="Emphasis"/>
          <w:highlight w:val="cyan"/>
        </w:rPr>
        <w:t>fist</w:t>
      </w:r>
      <w:r w:rsidRPr="001169EC">
        <w:rPr>
          <w:rStyle w:val="StyleUnderline"/>
          <w:highlight w:val="cyan"/>
        </w:rPr>
        <w:t xml:space="preserve"> on the </w:t>
      </w:r>
      <w:r w:rsidRPr="001169EC">
        <w:rPr>
          <w:rStyle w:val="Emphasis"/>
          <w:highlight w:val="cyan"/>
        </w:rPr>
        <w:t>table</w:t>
      </w:r>
      <w:r w:rsidRPr="001169EC">
        <w:rPr>
          <w:sz w:val="16"/>
          <w:highlight w:val="cyan"/>
        </w:rPr>
        <w:t>.”</w:t>
      </w:r>
      <w:r w:rsidRPr="00CC5C07">
        <w:rPr>
          <w:sz w:val="16"/>
        </w:rPr>
        <w:t xml:space="preserve">198 </w:t>
      </w:r>
      <w:r w:rsidRPr="0080709F">
        <w:rPr>
          <w:rStyle w:val="StyleUnderline"/>
        </w:rPr>
        <w:t xml:space="preserve">This fist-pounding </w:t>
      </w:r>
      <w:r w:rsidRPr="001169EC">
        <w:rPr>
          <w:rStyle w:val="StyleUnderline"/>
          <w:highlight w:val="cyan"/>
        </w:rPr>
        <w:t>has been</w:t>
      </w:r>
      <w:r w:rsidRPr="0080709F">
        <w:rPr>
          <w:rStyle w:val="StyleUnderline"/>
        </w:rPr>
        <w:t xml:space="preserve"> a welcome </w:t>
      </w:r>
      <w:r w:rsidRPr="001169EC">
        <w:rPr>
          <w:rStyle w:val="Emphasis"/>
          <w:highlight w:val="cyan"/>
        </w:rPr>
        <w:t>distraction</w:t>
      </w:r>
      <w:r w:rsidRPr="0080709F">
        <w:rPr>
          <w:rStyle w:val="StyleUnderline"/>
        </w:rPr>
        <w:t xml:space="preserve"> for the Roberts </w:t>
      </w:r>
      <w:r w:rsidRPr="0080709F">
        <w:rPr>
          <w:rStyle w:val="Emphasis"/>
        </w:rPr>
        <w:t>Court</w:t>
      </w:r>
      <w:r w:rsidRPr="0080709F">
        <w:rPr>
          <w:rStyle w:val="StyleUnderline"/>
        </w:rPr>
        <w:t xml:space="preserve"> while it </w:t>
      </w:r>
      <w:r w:rsidRPr="0080709F">
        <w:rPr>
          <w:rStyle w:val="Emphasis"/>
        </w:rPr>
        <w:t>dismantles</w:t>
      </w:r>
      <w:r w:rsidRPr="0080709F">
        <w:rPr>
          <w:rStyle w:val="StyleUnderline"/>
        </w:rPr>
        <w:t xml:space="preserve"> labor law’s politically </w:t>
      </w:r>
      <w:r w:rsidRPr="0080709F">
        <w:rPr>
          <w:rStyle w:val="Emphasis"/>
        </w:rPr>
        <w:t>popular</w:t>
      </w:r>
      <w:r w:rsidRPr="0080709F">
        <w:rPr>
          <w:rStyle w:val="StyleUnderline"/>
        </w:rPr>
        <w:t xml:space="preserve"> and </w:t>
      </w:r>
      <w:r w:rsidRPr="0080709F">
        <w:rPr>
          <w:rStyle w:val="Emphasis"/>
        </w:rPr>
        <w:t>democracy</w:t>
      </w:r>
      <w:r w:rsidRPr="0080709F">
        <w:rPr>
          <w:rStyle w:val="StyleUnderline"/>
        </w:rPr>
        <w:t xml:space="preserve">-enhancing </w:t>
      </w:r>
      <w:r w:rsidRPr="0080709F">
        <w:rPr>
          <w:rStyle w:val="Emphasis"/>
        </w:rPr>
        <w:t>doctrines</w:t>
      </w:r>
      <w:r w:rsidRPr="00CC5C07">
        <w:rPr>
          <w:sz w:val="16"/>
        </w:rPr>
        <w:t>.</w:t>
      </w:r>
    </w:p>
    <w:p w14:paraId="1737B854" w14:textId="77777777" w:rsidR="00E67900" w:rsidRDefault="00E67900" w:rsidP="00E67900"/>
    <w:p w14:paraId="4FA73EEA" w14:textId="77777777" w:rsidR="00E67900" w:rsidRPr="00D11206" w:rsidRDefault="00E67900" w:rsidP="00E67900"/>
    <w:p w14:paraId="5E256D06" w14:textId="77777777" w:rsidR="00E67900" w:rsidRDefault="00E67900" w:rsidP="00E67900">
      <w:pPr>
        <w:pStyle w:val="Heading4"/>
      </w:pPr>
      <w:r>
        <w:t xml:space="preserve">Secondary strikes are </w:t>
      </w:r>
      <w:r w:rsidRPr="001B3547">
        <w:rPr>
          <w:u w:val="single"/>
        </w:rPr>
        <w:t>successful</w:t>
      </w:r>
      <w:r>
        <w:t xml:space="preserve"> and </w:t>
      </w:r>
      <w:r w:rsidRPr="001B3547">
        <w:rPr>
          <w:u w:val="single"/>
        </w:rPr>
        <w:t>spillover</w:t>
      </w:r>
      <w:r>
        <w:t>.</w:t>
      </w:r>
    </w:p>
    <w:p w14:paraId="5CD46D19" w14:textId="77777777" w:rsidR="00E67900" w:rsidRPr="00DC7A55" w:rsidRDefault="00E67900" w:rsidP="00E67900">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C6A43D4" w14:textId="77777777" w:rsidR="00E67900" w:rsidRPr="00D50C6A" w:rsidRDefault="00E67900" w:rsidP="00E67900">
      <w:pPr>
        <w:rPr>
          <w:sz w:val="16"/>
        </w:rPr>
      </w:pPr>
      <w:r w:rsidRPr="00D50C6A">
        <w:rPr>
          <w:sz w:val="16"/>
        </w:rPr>
        <w:t>The PRO Act would broadly address the current power imbalance between workers and owners in the U.S. labor market.</w:t>
      </w:r>
    </w:p>
    <w:p w14:paraId="73B8FD7F" w14:textId="77777777" w:rsidR="00E67900" w:rsidRPr="00D50C6A" w:rsidRDefault="00E67900" w:rsidP="00E67900">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1AE1D70B" w14:textId="77777777" w:rsidR="00E67900" w:rsidRPr="00D50C6A" w:rsidRDefault="00E67900" w:rsidP="00E67900">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650375AB" w14:textId="77777777" w:rsidR="00E67900" w:rsidRPr="00D50C6A" w:rsidRDefault="00E67900" w:rsidP="00E67900">
      <w:pPr>
        <w:rPr>
          <w:sz w:val="16"/>
        </w:rPr>
      </w:pPr>
      <w:r w:rsidRPr="00D50C6A">
        <w:rPr>
          <w:sz w:val="16"/>
        </w:rPr>
        <w:t>The PRO Act clarifies that workers have a right to strike under the First Amendment of the U.S. Constitution.</w:t>
      </w:r>
    </w:p>
    <w:p w14:paraId="50C6158F" w14:textId="77777777" w:rsidR="00E67900" w:rsidRPr="00D50C6A" w:rsidRDefault="00E67900" w:rsidP="00E67900">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5A35F321" w14:textId="77777777" w:rsidR="00E67900" w:rsidRPr="00D50C6A" w:rsidRDefault="00E67900" w:rsidP="00E67900">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62BD0D35" w14:textId="77777777" w:rsidR="00E67900" w:rsidRPr="00DC7A55" w:rsidRDefault="00E67900" w:rsidP="00E67900">
      <w:pPr>
        <w:rPr>
          <w:sz w:val="16"/>
        </w:rPr>
      </w:pPr>
      <w:r w:rsidRPr="00DC7A55">
        <w:rPr>
          <w:sz w:val="16"/>
        </w:rPr>
        <w:lastRenderedPageBreak/>
        <w:t>The PRO Act makes it easier for interested workers to organize into a union through fair elections.</w:t>
      </w:r>
    </w:p>
    <w:p w14:paraId="09B08A64" w14:textId="77777777" w:rsidR="00E67900" w:rsidRPr="00DC7A55" w:rsidRDefault="00E67900" w:rsidP="00E67900">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54B9D387" w14:textId="77777777" w:rsidR="00E67900" w:rsidRPr="00DC7A55" w:rsidRDefault="00E67900" w:rsidP="00E67900">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7F4BA88" w14:textId="77777777" w:rsidR="00E67900" w:rsidRPr="00DC7A55" w:rsidRDefault="00E67900" w:rsidP="00E67900">
      <w:pPr>
        <w:rPr>
          <w:sz w:val="16"/>
        </w:rPr>
      </w:pPr>
      <w:r w:rsidRPr="00DC7A55">
        <w:rPr>
          <w:sz w:val="16"/>
        </w:rPr>
        <w:t>The PRO Act cracks down on employers misclassifying their workers as independent contractors and other abuses.</w:t>
      </w:r>
    </w:p>
    <w:p w14:paraId="02A4E11B" w14:textId="77777777" w:rsidR="00E67900" w:rsidRPr="00DC7A55" w:rsidRDefault="00E67900" w:rsidP="00E67900">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0A5C794A" w14:textId="77777777" w:rsidR="00E67900" w:rsidRPr="00DC7A55" w:rsidRDefault="00E67900" w:rsidP="00E67900">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18A5D35F" w14:textId="77777777" w:rsidR="00E67900" w:rsidRPr="00DC7A55" w:rsidRDefault="00E67900" w:rsidP="00E67900">
      <w:pPr>
        <w:rPr>
          <w:sz w:val="16"/>
        </w:rPr>
      </w:pPr>
      <w:r w:rsidRPr="00DC7A55">
        <w:rPr>
          <w:sz w:val="16"/>
        </w:rPr>
        <w:t>Measures such as the PRO Act are part of a broader movement to reform U.S. labor law so that rebalanced worker power ensures broadly shared growth.</w:t>
      </w:r>
    </w:p>
    <w:p w14:paraId="36807EDE" w14:textId="0DD170BA" w:rsidR="00E67900" w:rsidRDefault="00E67900" w:rsidP="00E67900">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6A61FD56" w14:textId="301526DB" w:rsidR="0026055B" w:rsidRDefault="0026055B" w:rsidP="0026055B">
      <w:pPr>
        <w:pStyle w:val="Heading1"/>
      </w:pPr>
      <w:r>
        <w:lastRenderedPageBreak/>
        <w:t>2AC</w:t>
      </w:r>
    </w:p>
    <w:p w14:paraId="4C40C819" w14:textId="77777777" w:rsidR="0026055B" w:rsidRDefault="0026055B" w:rsidP="0026055B">
      <w:pPr>
        <w:pStyle w:val="Heading2"/>
      </w:pPr>
      <w:r>
        <w:lastRenderedPageBreak/>
        <w:t>Adv---Democracy</w:t>
      </w:r>
    </w:p>
    <w:p w14:paraId="7A1433DC" w14:textId="77777777" w:rsidR="0026055B" w:rsidRDefault="0026055B" w:rsidP="0026055B">
      <w:pPr>
        <w:pStyle w:val="Heading2"/>
      </w:pPr>
      <w:r>
        <w:lastRenderedPageBreak/>
        <w:t>Adv---Remedies</w:t>
      </w:r>
    </w:p>
    <w:p w14:paraId="3447BAD4" w14:textId="77777777" w:rsidR="0026055B" w:rsidRDefault="0026055B" w:rsidP="0026055B">
      <w:pPr>
        <w:pStyle w:val="Heading2"/>
      </w:pPr>
      <w:r>
        <w:lastRenderedPageBreak/>
        <w:t>CP---States</w:t>
      </w:r>
    </w:p>
    <w:p w14:paraId="3ED724CB" w14:textId="77777777" w:rsidR="0026055B" w:rsidRDefault="0026055B" w:rsidP="0026055B">
      <w:pPr>
        <w:pStyle w:val="Heading3"/>
      </w:pPr>
      <w:r>
        <w:lastRenderedPageBreak/>
        <w:t>States CP---2AC</w:t>
      </w:r>
    </w:p>
    <w:p w14:paraId="5EAB480D" w14:textId="77777777" w:rsidR="0026055B" w:rsidRDefault="0026055B" w:rsidP="0026055B">
      <w:pPr>
        <w:pStyle w:val="Heading4"/>
      </w:pPr>
      <w:r>
        <w:t xml:space="preserve">The counterplan is </w:t>
      </w:r>
      <w:r w:rsidRPr="00C36C95">
        <w:rPr>
          <w:u w:val="single"/>
        </w:rPr>
        <w:t>pre-empted</w:t>
      </w:r>
      <w:r>
        <w:t>.</w:t>
      </w:r>
    </w:p>
    <w:p w14:paraId="6BF7FF6D" w14:textId="77777777" w:rsidR="0026055B" w:rsidRPr="000000A7" w:rsidRDefault="0026055B" w:rsidP="0026055B">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240ED73C" w14:textId="77777777" w:rsidR="0026055B" w:rsidRPr="00977275" w:rsidRDefault="0026055B" w:rsidP="0026055B">
      <w:r>
        <w:t xml:space="preserve">B. </w:t>
      </w:r>
      <w:r w:rsidRPr="00D17EB8">
        <w:rPr>
          <w:rStyle w:val="StyleUnderline"/>
        </w:rPr>
        <w:t>The</w:t>
      </w:r>
      <w:r>
        <w:t xml:space="preserve"> </w:t>
      </w:r>
      <w:r w:rsidRPr="00D17EB8">
        <w:rPr>
          <w:rStyle w:val="Emphasis"/>
        </w:rPr>
        <w:t>Garmon Preemption</w:t>
      </w:r>
    </w:p>
    <w:p w14:paraId="6863DC28" w14:textId="77777777" w:rsidR="0026055B" w:rsidRPr="00B135CE" w:rsidRDefault="0026055B" w:rsidP="0026055B">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5A01CFAF" w14:textId="77777777" w:rsidR="0026055B" w:rsidRPr="00B135CE" w:rsidRDefault="0026055B" w:rsidP="0026055B">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12894EA9" w14:textId="77777777" w:rsidR="0026055B" w:rsidRPr="00B135CE" w:rsidRDefault="0026055B" w:rsidP="0026055B">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389B53F4" w14:textId="77777777" w:rsidR="0026055B" w:rsidRPr="00B135CE" w:rsidRDefault="0026055B" w:rsidP="0026055B">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39F09813" w14:textId="77777777" w:rsidR="0026055B" w:rsidRPr="00B135CE" w:rsidRDefault="0026055B" w:rsidP="0026055B">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5E06E1F9" w14:textId="77777777" w:rsidR="0026055B" w:rsidRPr="00B135CE" w:rsidRDefault="0026055B" w:rsidP="0026055B">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w:t>
      </w:r>
      <w:r w:rsidRPr="00B135CE">
        <w:rPr>
          <w:rStyle w:val="StyleUnderline"/>
        </w:rPr>
        <w:lastRenderedPageBreak/>
        <w:t xml:space="preserve">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4917FBD4" w14:textId="77777777" w:rsidR="0026055B" w:rsidRDefault="0026055B" w:rsidP="0026055B">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3824BCD9" w14:textId="77777777" w:rsidR="0026055B" w:rsidRDefault="0026055B" w:rsidP="0026055B">
      <w:pPr>
        <w:pStyle w:val="Heading2"/>
      </w:pPr>
      <w:r>
        <w:lastRenderedPageBreak/>
        <w:t>CP---Guidance</w:t>
      </w:r>
    </w:p>
    <w:p w14:paraId="746D9996" w14:textId="77777777" w:rsidR="0026055B" w:rsidRDefault="0026055B" w:rsidP="0026055B">
      <w:pPr>
        <w:pStyle w:val="Heading3"/>
      </w:pPr>
      <w:r>
        <w:lastRenderedPageBreak/>
        <w:t>Guidance CP---2AC</w:t>
      </w:r>
    </w:p>
    <w:p w14:paraId="2BA9F7A5" w14:textId="77777777" w:rsidR="0026055B" w:rsidRDefault="0026055B" w:rsidP="0026055B">
      <w:pPr>
        <w:pStyle w:val="Heading2"/>
      </w:pPr>
      <w:r>
        <w:lastRenderedPageBreak/>
        <w:t>CP---Federalism</w:t>
      </w:r>
    </w:p>
    <w:p w14:paraId="328E3B00" w14:textId="77777777" w:rsidR="0026055B" w:rsidRDefault="0026055B" w:rsidP="0026055B">
      <w:pPr>
        <w:pStyle w:val="Heading3"/>
      </w:pPr>
      <w:r>
        <w:lastRenderedPageBreak/>
        <w:t>Federalism CP---2AC</w:t>
      </w:r>
    </w:p>
    <w:p w14:paraId="157A4279" w14:textId="77777777" w:rsidR="0026055B" w:rsidRPr="00B815B9" w:rsidRDefault="0026055B" w:rsidP="0026055B">
      <w:pPr>
        <w:pStyle w:val="Heading4"/>
      </w:pPr>
      <w:r>
        <w:t xml:space="preserve">Legal confusion over </w:t>
      </w:r>
      <w:r>
        <w:rPr>
          <w:u w:val="single"/>
        </w:rPr>
        <w:t>responsibility</w:t>
      </w:r>
      <w:r>
        <w:t xml:space="preserve"> OR </w:t>
      </w:r>
      <w:r>
        <w:rPr>
          <w:u w:val="single"/>
        </w:rPr>
        <w:t>remedies</w:t>
      </w:r>
      <w:r>
        <w:t xml:space="preserve"> deters </w:t>
      </w:r>
      <w:r>
        <w:rPr>
          <w:u w:val="single"/>
        </w:rPr>
        <w:t>legitimate</w:t>
      </w:r>
      <w:r>
        <w:t xml:space="preserve"> secondary strikes---that’s Rodenbaugh.</w:t>
      </w:r>
    </w:p>
    <w:p w14:paraId="0E54DCC6" w14:textId="77777777" w:rsidR="0026055B" w:rsidRDefault="0026055B" w:rsidP="0026055B">
      <w:r>
        <w:t>&lt;&lt;FOR REFERENCE&gt;&gt;</w:t>
      </w:r>
    </w:p>
    <w:p w14:paraId="68A64FF9" w14:textId="77777777" w:rsidR="0026055B" w:rsidRPr="004107C2" w:rsidRDefault="0026055B" w:rsidP="0026055B">
      <w:pPr>
        <w:rPr>
          <w:sz w:val="16"/>
          <w:szCs w:val="20"/>
        </w:rPr>
      </w:pPr>
      <w:r w:rsidRPr="004107C2">
        <w:rPr>
          <w:sz w:val="16"/>
          <w:szCs w:val="20"/>
        </w:rPr>
        <w:t xml:space="preserve">However, the Act’s supporters argue that the PRO Act in fact addresses an imbalance: bargaining power. A rethinking of the primary/secondary divide may be necessary in a modern, </w:t>
      </w:r>
      <w:r w:rsidRPr="00A20F89">
        <w:rPr>
          <w:rStyle w:val="Boxes"/>
          <w:sz w:val="20"/>
          <w:szCs w:val="20"/>
          <w:highlight w:val="lightGray"/>
        </w:rPr>
        <w:t>global</w:t>
      </w:r>
      <w:r w:rsidRPr="004107C2">
        <w:rPr>
          <w:rStyle w:val="AAAUNDERLINEKEYBOARD"/>
          <w:sz w:val="20"/>
          <w:szCs w:val="20"/>
        </w:rPr>
        <w:t xml:space="preserve"> economy</w:t>
      </w:r>
      <w:r w:rsidRPr="004107C2">
        <w:rPr>
          <w:sz w:val="16"/>
          <w:szCs w:val="20"/>
        </w:rPr>
        <w:t xml:space="preserve"> “</w:t>
      </w:r>
      <w:r w:rsidRPr="004107C2">
        <w:rPr>
          <w:rStyle w:val="AAAUNDERLINEKEYBOARD"/>
          <w:sz w:val="20"/>
          <w:szCs w:val="20"/>
        </w:rPr>
        <w:t xml:space="preserve">characterized by global </w:t>
      </w:r>
      <w:r w:rsidRPr="00A20F89">
        <w:rPr>
          <w:rStyle w:val="Boxes"/>
          <w:sz w:val="20"/>
          <w:szCs w:val="20"/>
          <w:highlight w:val="lightGray"/>
        </w:rPr>
        <w:t>supply chains</w:t>
      </w:r>
      <w:r w:rsidRPr="004107C2">
        <w:rPr>
          <w:sz w:val="16"/>
          <w:szCs w:val="20"/>
        </w:rPr>
        <w:t xml:space="preserve">, </w:t>
      </w:r>
      <w:r w:rsidRPr="00A20F89">
        <w:rPr>
          <w:rStyle w:val="AAAUNDERLINEKEYBOARD"/>
          <w:sz w:val="20"/>
          <w:szCs w:val="20"/>
          <w:highlight w:val="lightGray"/>
        </w:rPr>
        <w:t>multiple levels of</w:t>
      </w:r>
      <w:r w:rsidRPr="004107C2">
        <w:rPr>
          <w:rStyle w:val="AAAUNDERLINEKEYBOARD"/>
          <w:sz w:val="20"/>
          <w:szCs w:val="20"/>
        </w:rPr>
        <w:t xml:space="preserve"> </w:t>
      </w:r>
      <w:r w:rsidRPr="00A20F89">
        <w:rPr>
          <w:rStyle w:val="Boxes"/>
          <w:sz w:val="20"/>
          <w:szCs w:val="20"/>
          <w:highlight w:val="lightGray"/>
        </w:rPr>
        <w:t>contracting</w:t>
      </w:r>
      <w:r w:rsidRPr="004107C2">
        <w:rPr>
          <w:sz w:val="16"/>
          <w:szCs w:val="20"/>
        </w:rPr>
        <w:t xml:space="preserve">, </w:t>
      </w:r>
      <w:r w:rsidRPr="004107C2">
        <w:rPr>
          <w:rStyle w:val="AAAUNDERLINEKEYBOARD"/>
          <w:sz w:val="20"/>
          <w:szCs w:val="20"/>
        </w:rPr>
        <w:t>and</w:t>
      </w:r>
      <w:r w:rsidRPr="004107C2">
        <w:rPr>
          <w:sz w:val="16"/>
          <w:szCs w:val="20"/>
        </w:rPr>
        <w:t xml:space="preserve"> widespread use of </w:t>
      </w:r>
      <w:r w:rsidRPr="004107C2">
        <w:rPr>
          <w:rStyle w:val="AAAUNDERLINEKEYBOARD"/>
          <w:sz w:val="20"/>
          <w:szCs w:val="20"/>
        </w:rPr>
        <w:t xml:space="preserve">independent </w:t>
      </w:r>
      <w:r w:rsidRPr="004107C2">
        <w:rPr>
          <w:rStyle w:val="Boxes"/>
          <w:sz w:val="20"/>
          <w:szCs w:val="20"/>
        </w:rPr>
        <w:t>contractors</w:t>
      </w:r>
      <w:r w:rsidRPr="004107C2">
        <w:rPr>
          <w:sz w:val="16"/>
          <w:szCs w:val="20"/>
        </w:rPr>
        <w:t xml:space="preserve">, franchise relationships, and other non-traditional and </w:t>
      </w:r>
      <w:r w:rsidRPr="004107C2">
        <w:rPr>
          <w:rStyle w:val="AAAUNDERLINEKEYBOARD"/>
          <w:sz w:val="20"/>
          <w:szCs w:val="20"/>
        </w:rPr>
        <w:t>fissured</w:t>
      </w:r>
      <w:r w:rsidRPr="004107C2">
        <w:rPr>
          <w:sz w:val="16"/>
          <w:szCs w:val="20"/>
        </w:rPr>
        <w:t xml:space="preserve"> forms of </w:t>
      </w:r>
      <w:r w:rsidRPr="004107C2">
        <w:rPr>
          <w:rStyle w:val="AAAUNDERLINEKEYBOARD"/>
          <w:sz w:val="20"/>
          <w:szCs w:val="20"/>
        </w:rPr>
        <w:t>employment</w:t>
      </w:r>
      <w:r w:rsidRPr="004107C2">
        <w:rPr>
          <w:sz w:val="16"/>
          <w:szCs w:val="20"/>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4107C2">
        <w:rPr>
          <w:rStyle w:val="Boxes"/>
          <w:sz w:val="20"/>
          <w:szCs w:val="20"/>
        </w:rPr>
        <w:t>19%</w:t>
      </w:r>
      <w:r w:rsidRPr="004107C2">
        <w:rPr>
          <w:rStyle w:val="AAAUNDERLINEKEYBOARD"/>
          <w:sz w:val="20"/>
          <w:szCs w:val="20"/>
        </w:rPr>
        <w:t xml:space="preserve"> of the</w:t>
      </w:r>
      <w:r w:rsidRPr="004107C2">
        <w:rPr>
          <w:sz w:val="16"/>
          <w:szCs w:val="20"/>
        </w:rPr>
        <w:t xml:space="preserve"> entire </w:t>
      </w:r>
      <w:r w:rsidRPr="004107C2">
        <w:rPr>
          <w:rStyle w:val="AAAUNDERLINEKEYBOARD"/>
          <w:sz w:val="20"/>
          <w:szCs w:val="20"/>
        </w:rPr>
        <w:t>private-sector workforce is</w:t>
      </w:r>
      <w:r w:rsidRPr="004107C2">
        <w:rPr>
          <w:sz w:val="16"/>
          <w:szCs w:val="20"/>
        </w:rPr>
        <w:t xml:space="preserve"> in industries </w:t>
      </w:r>
      <w:r w:rsidRPr="004107C2">
        <w:rPr>
          <w:rStyle w:val="AAAUNDERLINEKEYBOARD"/>
          <w:sz w:val="20"/>
          <w:szCs w:val="20"/>
        </w:rPr>
        <w:t xml:space="preserve">where </w:t>
      </w:r>
      <w:r w:rsidRPr="004107C2">
        <w:rPr>
          <w:rStyle w:val="Boxes"/>
          <w:sz w:val="20"/>
          <w:szCs w:val="20"/>
        </w:rPr>
        <w:t>fissuring</w:t>
      </w:r>
      <w:r w:rsidRPr="004107C2">
        <w:rPr>
          <w:rStyle w:val="AAAUNDERLINEKEYBOARD"/>
          <w:sz w:val="20"/>
          <w:szCs w:val="20"/>
        </w:rPr>
        <w:t xml:space="preserve"> predominates</w:t>
      </w:r>
      <w:r w:rsidRPr="004107C2">
        <w:rPr>
          <w:sz w:val="16"/>
          <w:szCs w:val="20"/>
        </w:rPr>
        <w:t xml:space="preserve">.86 Since </w:t>
      </w:r>
      <w:r w:rsidRPr="00A20F89">
        <w:rPr>
          <w:rStyle w:val="AAAUNDERLINEKEYBOARD"/>
          <w:sz w:val="20"/>
          <w:szCs w:val="20"/>
          <w:highlight w:val="lightGray"/>
        </w:rPr>
        <w:t>subcontracting firms</w:t>
      </w:r>
      <w:r w:rsidRPr="004107C2">
        <w:rPr>
          <w:sz w:val="16"/>
          <w:szCs w:val="20"/>
        </w:rPr>
        <w:t xml:space="preserve"> involved in fissured business arrangements </w:t>
      </w:r>
      <w:r w:rsidRPr="00A20F89">
        <w:rPr>
          <w:rStyle w:val="AAAUNDERLINEKEYBOARD"/>
          <w:sz w:val="20"/>
          <w:szCs w:val="20"/>
          <w:highlight w:val="lightGray"/>
        </w:rPr>
        <w:t>are</w:t>
      </w:r>
      <w:r w:rsidRPr="004107C2">
        <w:rPr>
          <w:sz w:val="16"/>
          <w:szCs w:val="20"/>
        </w:rPr>
        <w:t xml:space="preserve"> technically </w:t>
      </w:r>
      <w:r w:rsidRPr="00A20F89">
        <w:rPr>
          <w:rStyle w:val="AAAUNDERLINEKEYBOARD"/>
          <w:sz w:val="20"/>
          <w:szCs w:val="20"/>
          <w:highlight w:val="lightGray"/>
        </w:rPr>
        <w:t>independent</w:t>
      </w:r>
      <w:r w:rsidRPr="004107C2">
        <w:rPr>
          <w:sz w:val="16"/>
          <w:szCs w:val="20"/>
        </w:rPr>
        <w:t xml:space="preserve">, </w:t>
      </w:r>
      <w:r w:rsidRPr="00A20F89">
        <w:rPr>
          <w:rStyle w:val="AAAUNDERLINEKEYBOARD"/>
          <w:sz w:val="20"/>
          <w:szCs w:val="20"/>
          <w:highlight w:val="lightGray"/>
        </w:rPr>
        <w:t>unions cannot</w:t>
      </w:r>
      <w:r w:rsidRPr="004107C2">
        <w:rPr>
          <w:rStyle w:val="AAAUNDERLINEKEYBOARD"/>
          <w:sz w:val="20"/>
          <w:szCs w:val="20"/>
        </w:rPr>
        <w:t xml:space="preserve"> call </w:t>
      </w:r>
      <w:r w:rsidRPr="00A20F89">
        <w:rPr>
          <w:rStyle w:val="Boxes"/>
          <w:sz w:val="20"/>
          <w:szCs w:val="20"/>
          <w:highlight w:val="lightGray"/>
        </w:rPr>
        <w:t>strike</w:t>
      </w:r>
      <w:r w:rsidRPr="004107C2">
        <w:rPr>
          <w:sz w:val="16"/>
          <w:szCs w:val="20"/>
        </w:rPr>
        <w:t xml:space="preserve">s across the lead business </w:t>
      </w:r>
      <w:r w:rsidRPr="00A20F89">
        <w:rPr>
          <w:rStyle w:val="AAAUNDERLINEKEYBOARD"/>
          <w:sz w:val="20"/>
          <w:szCs w:val="20"/>
          <w:highlight w:val="lightGray"/>
        </w:rPr>
        <w:t xml:space="preserve">since it would constitute </w:t>
      </w:r>
      <w:r w:rsidRPr="00A20F89">
        <w:rPr>
          <w:rStyle w:val="Boxes"/>
          <w:sz w:val="20"/>
          <w:szCs w:val="20"/>
          <w:highlight w:val="lightGray"/>
        </w:rPr>
        <w:t>secondary</w:t>
      </w:r>
      <w:r w:rsidRPr="004107C2">
        <w:rPr>
          <w:rStyle w:val="Boxes"/>
          <w:sz w:val="20"/>
          <w:szCs w:val="20"/>
        </w:rPr>
        <w:t xml:space="preserve"> </w:t>
      </w:r>
      <w:r w:rsidRPr="00A20F89">
        <w:rPr>
          <w:rStyle w:val="Boxes"/>
          <w:sz w:val="20"/>
          <w:szCs w:val="20"/>
          <w:highlight w:val="lightGray"/>
        </w:rPr>
        <w:t>activity</w:t>
      </w:r>
      <w:r w:rsidRPr="004107C2">
        <w:rPr>
          <w:sz w:val="16"/>
          <w:szCs w:val="20"/>
        </w:rPr>
        <w:t>.</w:t>
      </w:r>
    </w:p>
    <w:p w14:paraId="4F56FE90" w14:textId="77777777" w:rsidR="0026055B" w:rsidRPr="006E1656" w:rsidRDefault="0026055B" w:rsidP="0026055B">
      <w:pPr>
        <w:rPr>
          <w:sz w:val="16"/>
          <w:szCs w:val="20"/>
        </w:rPr>
      </w:pPr>
      <w:r w:rsidRPr="004107C2">
        <w:rPr>
          <w:sz w:val="16"/>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A20F89">
        <w:rPr>
          <w:rStyle w:val="Boxes"/>
          <w:sz w:val="20"/>
          <w:szCs w:val="20"/>
          <w:highlight w:val="lightGray"/>
        </w:rPr>
        <w:t>fragmented</w:t>
      </w:r>
      <w:r w:rsidRPr="00A20F89">
        <w:rPr>
          <w:rStyle w:val="AAAUNDERLINEKEYBOARD"/>
          <w:sz w:val="20"/>
          <w:szCs w:val="20"/>
          <w:highlight w:val="lightGray"/>
        </w:rPr>
        <w:t xml:space="preserve"> situations</w:t>
      </w:r>
      <w:r w:rsidRPr="004107C2">
        <w:rPr>
          <w:sz w:val="16"/>
          <w:szCs w:val="20"/>
        </w:rPr>
        <w:t xml:space="preserve"> can </w:t>
      </w:r>
      <w:r w:rsidRPr="00A20F89">
        <w:rPr>
          <w:rStyle w:val="AAAUNDERLINEKEYBOARD"/>
          <w:sz w:val="20"/>
          <w:szCs w:val="20"/>
          <w:highlight w:val="lightGray"/>
        </w:rPr>
        <w:t>obscure</w:t>
      </w:r>
      <w:r w:rsidRPr="004107C2">
        <w:rPr>
          <w:sz w:val="16"/>
          <w:szCs w:val="20"/>
        </w:rPr>
        <w:t xml:space="preserve"> </w:t>
      </w:r>
      <w:r w:rsidRPr="00A20F89">
        <w:rPr>
          <w:rStyle w:val="AAAUNDERLINEKEYBOARD"/>
          <w:sz w:val="20"/>
          <w:szCs w:val="20"/>
          <w:highlight w:val="lightGray"/>
        </w:rPr>
        <w:t>which businesses are</w:t>
      </w:r>
      <w:r w:rsidRPr="004107C2">
        <w:rPr>
          <w:sz w:val="16"/>
          <w:szCs w:val="20"/>
        </w:rPr>
        <w:t xml:space="preserve"> directly </w:t>
      </w:r>
      <w:r w:rsidRPr="00A20F89">
        <w:rPr>
          <w:rStyle w:val="Boxes"/>
          <w:sz w:val="20"/>
          <w:szCs w:val="20"/>
          <w:highlight w:val="lightGray"/>
        </w:rPr>
        <w:t>responsible</w:t>
      </w:r>
      <w:r w:rsidRPr="004107C2">
        <w:rPr>
          <w:rStyle w:val="AAAUNDERLINEKEYBOARD"/>
          <w:sz w:val="20"/>
          <w:szCs w:val="20"/>
        </w:rPr>
        <w:t xml:space="preserve"> for</w:t>
      </w:r>
      <w:r w:rsidRPr="004107C2">
        <w:rPr>
          <w:sz w:val="16"/>
          <w:szCs w:val="20"/>
        </w:rPr>
        <w:t xml:space="preserve"> working </w:t>
      </w:r>
      <w:r w:rsidRPr="004107C2">
        <w:rPr>
          <w:rStyle w:val="AAAUNDERLINEKEYBOARD"/>
          <w:sz w:val="20"/>
          <w:szCs w:val="20"/>
        </w:rPr>
        <w:t>conditions</w:t>
      </w:r>
      <w:r w:rsidRPr="004107C2">
        <w:rPr>
          <w:sz w:val="16"/>
          <w:szCs w:val="20"/>
        </w:rPr>
        <w:t xml:space="preserve"> and cause workers to act against the wrong entity.93 In addition, the </w:t>
      </w:r>
      <w:r w:rsidRPr="00A20F89">
        <w:rPr>
          <w:rStyle w:val="AAAUNDERLINEKEYBOARD"/>
          <w:sz w:val="20"/>
          <w:szCs w:val="20"/>
          <w:highlight w:val="lightGray"/>
        </w:rPr>
        <w:t xml:space="preserve">fear of </w:t>
      </w:r>
      <w:r w:rsidRPr="00A20F89">
        <w:rPr>
          <w:rStyle w:val="Boxes"/>
          <w:sz w:val="20"/>
          <w:szCs w:val="20"/>
          <w:highlight w:val="lightGray"/>
        </w:rPr>
        <w:t>violating</w:t>
      </w:r>
      <w:r w:rsidRPr="004107C2">
        <w:rPr>
          <w:rStyle w:val="AAAUNDERLINEKEYBOARD"/>
          <w:sz w:val="20"/>
          <w:szCs w:val="20"/>
        </w:rPr>
        <w:t xml:space="preserve"> the </w:t>
      </w:r>
      <w:r w:rsidRPr="00A20F89">
        <w:rPr>
          <w:rStyle w:val="AAAUNDERLINEKEYBOARD"/>
          <w:sz w:val="20"/>
          <w:szCs w:val="20"/>
          <w:highlight w:val="lightGray"/>
        </w:rPr>
        <w:t>law</w:t>
      </w:r>
      <w:r w:rsidRPr="004107C2">
        <w:rPr>
          <w:sz w:val="16"/>
          <w:szCs w:val="20"/>
        </w:rPr>
        <w:t xml:space="preserve"> due to this </w:t>
      </w:r>
      <w:r w:rsidRPr="00A20F89">
        <w:rPr>
          <w:rStyle w:val="Boxes"/>
          <w:sz w:val="20"/>
          <w:szCs w:val="20"/>
          <w:highlight w:val="lightGray"/>
        </w:rPr>
        <w:t>confusion</w:t>
      </w:r>
      <w:r w:rsidRPr="004107C2">
        <w:rPr>
          <w:sz w:val="16"/>
          <w:szCs w:val="20"/>
        </w:rPr>
        <w:t xml:space="preserve"> may </w:t>
      </w:r>
      <w:r w:rsidRPr="00A20F89">
        <w:rPr>
          <w:rStyle w:val="AAAUNDERLINEKEYBOARD"/>
          <w:sz w:val="20"/>
          <w:szCs w:val="20"/>
          <w:highlight w:val="lightGray"/>
        </w:rPr>
        <w:t xml:space="preserve">create a </w:t>
      </w:r>
      <w:r w:rsidRPr="00A20F89">
        <w:rPr>
          <w:rStyle w:val="Boxes"/>
          <w:sz w:val="20"/>
          <w:szCs w:val="20"/>
          <w:highlight w:val="lightGray"/>
        </w:rPr>
        <w:t>chilling effect</w:t>
      </w:r>
      <w:r w:rsidRPr="004107C2">
        <w:rPr>
          <w:rStyle w:val="AAAUNDERLINEKEYBOARD"/>
          <w:sz w:val="20"/>
          <w:szCs w:val="20"/>
        </w:rPr>
        <w:t xml:space="preserve"> on protected speech</w:t>
      </w:r>
      <w:r w:rsidRPr="004107C2">
        <w:rPr>
          <w:sz w:val="16"/>
          <w:szCs w:val="20"/>
        </w:rPr>
        <w:t xml:space="preserve"> and activity, </w:t>
      </w:r>
      <w:r w:rsidRPr="00A20F89">
        <w:rPr>
          <w:rStyle w:val="AAAUNDERLINEKEYBOARD"/>
          <w:sz w:val="20"/>
          <w:szCs w:val="20"/>
          <w:highlight w:val="lightGray"/>
        </w:rPr>
        <w:t>discouraging</w:t>
      </w:r>
      <w:r w:rsidRPr="004107C2">
        <w:rPr>
          <w:rStyle w:val="AAAUNDERLINEKEYBOARD"/>
          <w:sz w:val="20"/>
          <w:szCs w:val="20"/>
        </w:rPr>
        <w:t xml:space="preserve"> workers from engaging in </w:t>
      </w:r>
      <w:r w:rsidRPr="00A20F89">
        <w:rPr>
          <w:rStyle w:val="Boxes"/>
          <w:sz w:val="20"/>
          <w:szCs w:val="20"/>
          <w:highlight w:val="lightGray"/>
        </w:rPr>
        <w:t>legitimate</w:t>
      </w:r>
      <w:r w:rsidRPr="00A20F89">
        <w:rPr>
          <w:rStyle w:val="AAAUNDERLINEKEYBOARD"/>
          <w:sz w:val="20"/>
          <w:szCs w:val="20"/>
          <w:highlight w:val="lightGray"/>
        </w:rPr>
        <w:t xml:space="preserve"> activities</w:t>
      </w:r>
      <w:r w:rsidRPr="004107C2">
        <w:rPr>
          <w:sz w:val="16"/>
          <w:szCs w:val="20"/>
        </w:rPr>
        <w:t>.</w:t>
      </w:r>
    </w:p>
    <w:p w14:paraId="5770C4DC" w14:textId="77777777" w:rsidR="0026055B" w:rsidRPr="00DF7524" w:rsidRDefault="0026055B" w:rsidP="0026055B">
      <w:pPr>
        <w:pStyle w:val="Heading4"/>
      </w:pPr>
      <w:r>
        <w:t xml:space="preserve">The plan is </w:t>
      </w:r>
      <w:r>
        <w:rPr>
          <w:u w:val="single"/>
        </w:rPr>
        <w:t>expressly illegal</w:t>
      </w:r>
      <w:r>
        <w:t xml:space="preserve"> in </w:t>
      </w:r>
      <w:r>
        <w:rPr>
          <w:u w:val="single"/>
        </w:rPr>
        <w:t>every circumstance</w:t>
      </w:r>
      <w:r>
        <w:t xml:space="preserve">. Only </w:t>
      </w:r>
      <w:r>
        <w:rPr>
          <w:u w:val="single"/>
        </w:rPr>
        <w:t>durable fiat</w:t>
      </w:r>
      <w:r>
        <w:t xml:space="preserve"> solves ‘bankrupting liability’---that’s Reddy.</w:t>
      </w:r>
    </w:p>
    <w:p w14:paraId="1C3D1101" w14:textId="77777777" w:rsidR="0026055B" w:rsidRDefault="0026055B" w:rsidP="0026055B">
      <w:r>
        <w:t>&lt;&lt;FOR REFERENCE&gt;&gt;</w:t>
      </w:r>
    </w:p>
    <w:p w14:paraId="6DC2081C" w14:textId="77777777" w:rsidR="0026055B" w:rsidRPr="000A0FCE" w:rsidRDefault="0026055B" w:rsidP="0026055B">
      <w:pPr>
        <w:rPr>
          <w:sz w:val="16"/>
          <w:szCs w:val="20"/>
        </w:rPr>
      </w:pPr>
      <w:r w:rsidRPr="000A0FCE">
        <w:rPr>
          <w:sz w:val="16"/>
          <w:szCs w:val="20"/>
        </w:rPr>
        <w:t>The strike has never fit easily within extant legal categories. According to Craig Becker, “</w:t>
      </w:r>
      <w:r w:rsidRPr="000A0FCE">
        <w:rPr>
          <w:rStyle w:val="AAAUNDERLINEKEYBOARD"/>
          <w:sz w:val="20"/>
          <w:szCs w:val="20"/>
        </w:rPr>
        <w:t xml:space="preserve">the </w:t>
      </w:r>
      <w:r w:rsidRPr="001E3431">
        <w:rPr>
          <w:rStyle w:val="Boxes"/>
          <w:sz w:val="20"/>
          <w:szCs w:val="20"/>
          <w:highlight w:val="lightGray"/>
        </w:rPr>
        <w:t>law</w:t>
      </w:r>
      <w:r w:rsidRPr="000A0FCE">
        <w:rPr>
          <w:rStyle w:val="AAAUNDERLINEKEYBOARD"/>
          <w:sz w:val="20"/>
          <w:szCs w:val="20"/>
        </w:rPr>
        <w:t xml:space="preserve"> has</w:t>
      </w:r>
      <w:r w:rsidRPr="000A0FCE">
        <w:rPr>
          <w:sz w:val="16"/>
          <w:szCs w:val="20"/>
        </w:rPr>
        <w:t xml:space="preserve"> variously </w:t>
      </w:r>
      <w:r w:rsidRPr="001E3431">
        <w:rPr>
          <w:rStyle w:val="AAAUNDERLINEKEYBOARD"/>
          <w:sz w:val="20"/>
          <w:szCs w:val="20"/>
          <w:highlight w:val="lightGray"/>
        </w:rPr>
        <w:t xml:space="preserve">categorized </w:t>
      </w:r>
      <w:r w:rsidRPr="001E3431">
        <w:rPr>
          <w:rStyle w:val="Boxes"/>
          <w:sz w:val="20"/>
          <w:szCs w:val="20"/>
          <w:highlight w:val="lightGray"/>
        </w:rPr>
        <w:t>strikes</w:t>
      </w:r>
      <w:r w:rsidRPr="000A0FCE">
        <w:rPr>
          <w:rStyle w:val="AAAUNDERLINEKEYBOARD"/>
          <w:sz w:val="20"/>
          <w:szCs w:val="20"/>
        </w:rPr>
        <w:t xml:space="preserve"> </w:t>
      </w:r>
      <w:r w:rsidRPr="001E3431">
        <w:rPr>
          <w:rStyle w:val="AAAUNDERLINEKEYBOARD"/>
          <w:sz w:val="20"/>
          <w:szCs w:val="20"/>
          <w:highlight w:val="lightGray"/>
        </w:rPr>
        <w:t xml:space="preserve">as </w:t>
      </w:r>
      <w:r w:rsidRPr="001E3431">
        <w:rPr>
          <w:rStyle w:val="Boxes"/>
          <w:sz w:val="20"/>
          <w:szCs w:val="20"/>
          <w:highlight w:val="lightGray"/>
        </w:rPr>
        <w:t>criminal</w:t>
      </w:r>
      <w:r w:rsidRPr="000A0FCE">
        <w:rPr>
          <w:rStyle w:val="AAAUNDERLINEKEYBOARD"/>
          <w:sz w:val="20"/>
          <w:szCs w:val="20"/>
        </w:rPr>
        <w:t xml:space="preserve"> activity</w:t>
      </w:r>
      <w:r w:rsidRPr="000A0FCE">
        <w:rPr>
          <w:sz w:val="16"/>
          <w:szCs w:val="20"/>
        </w:rPr>
        <w:t xml:space="preserve">, as </w:t>
      </w:r>
      <w:r w:rsidRPr="000A0FCE">
        <w:rPr>
          <w:rStyle w:val="AAAUNDERLINEKEYBOARD"/>
          <w:sz w:val="20"/>
          <w:szCs w:val="20"/>
        </w:rPr>
        <w:t xml:space="preserve">an invasion of </w:t>
      </w:r>
      <w:r w:rsidRPr="000A0FCE">
        <w:rPr>
          <w:rStyle w:val="Boxes"/>
          <w:sz w:val="20"/>
          <w:szCs w:val="20"/>
        </w:rPr>
        <w:t>property rights</w:t>
      </w:r>
      <w:r w:rsidRPr="000A0FCE">
        <w:rPr>
          <w:sz w:val="16"/>
          <w:szCs w:val="20"/>
        </w:rPr>
        <w:t xml:space="preserve">, </w:t>
      </w:r>
      <w:r w:rsidRPr="000A0FCE">
        <w:rPr>
          <w:rStyle w:val="AAAUNDERLINEKEYBOARD"/>
          <w:sz w:val="20"/>
          <w:szCs w:val="20"/>
        </w:rPr>
        <w:t xml:space="preserve">and as a fundamental </w:t>
      </w:r>
      <w:r w:rsidRPr="000A0FCE">
        <w:rPr>
          <w:rStyle w:val="Boxes"/>
          <w:sz w:val="20"/>
          <w:szCs w:val="20"/>
        </w:rPr>
        <w:t>component</w:t>
      </w:r>
      <w:r w:rsidRPr="000A0FCE">
        <w:rPr>
          <w:rStyle w:val="AAAUNDERLINEKEYBOARD"/>
          <w:sz w:val="20"/>
          <w:szCs w:val="20"/>
        </w:rPr>
        <w:t xml:space="preserve"> of labor’s right to engage in </w:t>
      </w:r>
      <w:r w:rsidRPr="000A0FCE">
        <w:rPr>
          <w:rStyle w:val="Boxes"/>
          <w:sz w:val="20"/>
          <w:szCs w:val="20"/>
        </w:rPr>
        <w:t>c</w:t>
      </w:r>
      <w:r w:rsidRPr="000A0FCE">
        <w:rPr>
          <w:rStyle w:val="AAAUNDERLINEKEYBOARD"/>
          <w:sz w:val="20"/>
          <w:szCs w:val="20"/>
        </w:rPr>
        <w:t xml:space="preserve">ollective </w:t>
      </w:r>
      <w:r w:rsidRPr="000A0FCE">
        <w:rPr>
          <w:rStyle w:val="Boxes"/>
          <w:sz w:val="20"/>
          <w:szCs w:val="20"/>
        </w:rPr>
        <w:t>b</w:t>
      </w:r>
      <w:r w:rsidRPr="000A0FCE">
        <w:rPr>
          <w:rStyle w:val="AAAUNDERLINEKEYBOARD"/>
          <w:sz w:val="20"/>
          <w:szCs w:val="20"/>
        </w:rPr>
        <w:t>argaining</w:t>
      </w:r>
      <w:r w:rsidRPr="000A0FCE">
        <w:rPr>
          <w:sz w:val="16"/>
          <w:szCs w:val="20"/>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47BE1594" w14:textId="77777777" w:rsidR="0026055B" w:rsidRDefault="0026055B" w:rsidP="0026055B">
      <w:r>
        <w:t>AND</w:t>
      </w:r>
    </w:p>
    <w:p w14:paraId="624EAEE6" w14:textId="77777777" w:rsidR="0026055B" w:rsidRPr="000A0FCE" w:rsidRDefault="0026055B" w:rsidP="0026055B">
      <w:pPr>
        <w:rPr>
          <w:sz w:val="16"/>
          <w:szCs w:val="20"/>
        </w:rPr>
      </w:pPr>
      <w:r w:rsidRPr="000A0FCE">
        <w:rPr>
          <w:sz w:val="16"/>
          <w:szCs w:val="20"/>
        </w:rPr>
        <w:t xml:space="preserve">It is not just that the </w:t>
      </w:r>
      <w:r w:rsidRPr="001E3431">
        <w:rPr>
          <w:rStyle w:val="AAAUNDERLINEKEYBOARD"/>
          <w:sz w:val="20"/>
          <w:szCs w:val="20"/>
          <w:highlight w:val="lightGray"/>
        </w:rPr>
        <w:t>right</w:t>
      </w:r>
      <w:r w:rsidRPr="000A0FCE">
        <w:rPr>
          <w:sz w:val="16"/>
          <w:szCs w:val="20"/>
        </w:rPr>
        <w:t xml:space="preserve"> is too “expensive,” however; it is that its scope </w:t>
      </w:r>
      <w:r w:rsidRPr="001E3431">
        <w:rPr>
          <w:rStyle w:val="AAAUNDERLINEKEYBOARD"/>
          <w:sz w:val="20"/>
          <w:szCs w:val="20"/>
          <w:highlight w:val="lightGray"/>
        </w:rPr>
        <w:t>is</w:t>
      </w:r>
      <w:r w:rsidRPr="000A0FCE">
        <w:rPr>
          <w:rStyle w:val="AAAUNDERLINEKEYBOARD"/>
          <w:sz w:val="20"/>
          <w:szCs w:val="20"/>
        </w:rPr>
        <w:t xml:space="preserve"> too </w:t>
      </w:r>
      <w:r w:rsidRPr="001E3431">
        <w:rPr>
          <w:rStyle w:val="Boxes"/>
          <w:sz w:val="20"/>
          <w:szCs w:val="20"/>
          <w:highlight w:val="lightGray"/>
        </w:rPr>
        <w:t>narrow</w:t>
      </w:r>
      <w:r w:rsidRPr="000A0FCE">
        <w:rPr>
          <w:sz w:val="16"/>
          <w:szCs w:val="20"/>
        </w:rPr>
        <w:t xml:space="preserve">, particularly following the Taft-Hartley Amendments. Law cabins legitimate strike activity, based on employees’ motivation, their conduct, and their targets. The </w:t>
      </w:r>
      <w:r w:rsidRPr="000A0FCE">
        <w:rPr>
          <w:rStyle w:val="AAAUNDERLINEKEYBOARD"/>
          <w:sz w:val="20"/>
          <w:szCs w:val="20"/>
        </w:rPr>
        <w:t xml:space="preserve">legitimate </w:t>
      </w:r>
      <w:r w:rsidRPr="001E3431">
        <w:rPr>
          <w:rStyle w:val="AAAUNDERLINEKEYBOARD"/>
          <w:sz w:val="20"/>
          <w:szCs w:val="20"/>
          <w:highlight w:val="lightGray"/>
        </w:rPr>
        <w:t>purposes are</w:t>
      </w:r>
      <w:r w:rsidRPr="000A0FCE">
        <w:rPr>
          <w:sz w:val="16"/>
          <w:szCs w:val="20"/>
        </w:rPr>
        <w:t xml:space="preserve"> largely </w:t>
      </w:r>
      <w:r w:rsidRPr="001E3431">
        <w:rPr>
          <w:rStyle w:val="Boxes"/>
          <w:sz w:val="20"/>
          <w:szCs w:val="20"/>
          <w:highlight w:val="lightGray"/>
        </w:rPr>
        <w:t>bifurcated</w:t>
      </w:r>
      <w:r w:rsidRPr="000A0FCE">
        <w:rPr>
          <w:sz w:val="16"/>
          <w:szCs w:val="20"/>
        </w:rPr>
        <w:t xml:space="preserve">, </w:t>
      </w:r>
      <w:r w:rsidRPr="000A0FCE">
        <w:rPr>
          <w:rStyle w:val="AAAUNDERLINEKEYBOARD"/>
          <w:sz w:val="20"/>
          <w:szCs w:val="20"/>
        </w:rPr>
        <w:t>either</w:t>
      </w:r>
      <w:r w:rsidRPr="000A0FCE">
        <w:rPr>
          <w:sz w:val="16"/>
          <w:szCs w:val="20"/>
        </w:rPr>
        <w:t xml:space="preserve"> “</w:t>
      </w:r>
      <w:r w:rsidRPr="000A0FCE">
        <w:rPr>
          <w:rStyle w:val="AAAUNDERLINEKEYBOARD"/>
          <w:sz w:val="20"/>
          <w:szCs w:val="20"/>
        </w:rPr>
        <w:t>economic</w:t>
      </w:r>
      <w:r w:rsidRPr="000A0FCE">
        <w:rPr>
          <w:sz w:val="16"/>
          <w:szCs w:val="20"/>
        </w:rPr>
        <w:t xml:space="preserve">,” that is to provide workers with leverage in a bargain with their employer, </w:t>
      </w:r>
      <w:r w:rsidRPr="000A0FCE">
        <w:rPr>
          <w:rStyle w:val="AAAUNDERLINEKEYBOARD"/>
          <w:sz w:val="20"/>
          <w:szCs w:val="20"/>
        </w:rPr>
        <w:t>or</w:t>
      </w:r>
      <w:r w:rsidRPr="000A0FCE">
        <w:rPr>
          <w:sz w:val="16"/>
          <w:szCs w:val="20"/>
        </w:rPr>
        <w:t xml:space="preserve"> to punish an employer’s “</w:t>
      </w:r>
      <w:r w:rsidRPr="000A0FCE">
        <w:rPr>
          <w:rStyle w:val="AAAUNDERLINEKEYBOARD"/>
          <w:sz w:val="20"/>
          <w:szCs w:val="20"/>
        </w:rPr>
        <w:t>unfair labor practice</w:t>
      </w:r>
      <w:r w:rsidRPr="000A0FCE">
        <w:rPr>
          <w:sz w:val="16"/>
          <w:szCs w:val="20"/>
        </w:rPr>
        <w:t xml:space="preserve">,” its violation of labor law (but not other laws). A host of </w:t>
      </w:r>
      <w:r w:rsidRPr="001E3431">
        <w:rPr>
          <w:rStyle w:val="AAAUNDERLINEKEYBOARD"/>
          <w:sz w:val="20"/>
          <w:szCs w:val="20"/>
          <w:highlight w:val="lightGray"/>
        </w:rPr>
        <w:t>reasons</w:t>
      </w:r>
      <w:r w:rsidRPr="000A0FCE">
        <w:rPr>
          <w:rStyle w:val="AAAUNDERLINEKEYBOARD"/>
          <w:sz w:val="20"/>
          <w:szCs w:val="20"/>
        </w:rPr>
        <w:t xml:space="preserve"> that </w:t>
      </w:r>
      <w:r w:rsidRPr="001E3431">
        <w:rPr>
          <w:rStyle w:val="AAAUNDERLINEKEYBOARD"/>
          <w:sz w:val="20"/>
          <w:szCs w:val="20"/>
          <w:highlight w:val="lightGray"/>
        </w:rPr>
        <w:t>workers</w:t>
      </w:r>
      <w:r w:rsidRPr="000A0FCE">
        <w:rPr>
          <w:sz w:val="16"/>
          <w:szCs w:val="20"/>
        </w:rPr>
        <w:t xml:space="preserve"> might </w:t>
      </w:r>
      <w:r w:rsidRPr="001E3431">
        <w:rPr>
          <w:rStyle w:val="AAAUNDERLINEKEYBOARD"/>
          <w:sz w:val="20"/>
          <w:szCs w:val="20"/>
          <w:highlight w:val="lightGray"/>
        </w:rPr>
        <w:t xml:space="preserve">want to protest are </w:t>
      </w:r>
      <w:r w:rsidRPr="001E3431">
        <w:rPr>
          <w:rStyle w:val="Boxes"/>
          <w:sz w:val="20"/>
          <w:szCs w:val="20"/>
          <w:highlight w:val="lightGray"/>
        </w:rPr>
        <w:t>unprotected</w:t>
      </w:r>
      <w:r w:rsidRPr="000A0FCE">
        <w:rPr>
          <w:sz w:val="16"/>
          <w:szCs w:val="20"/>
        </w:rPr>
        <w:t xml:space="preserve">—Minneapolis bus drivers not wanting their labor to be used to “shut down calls for justice,” for instance. </w:t>
      </w:r>
      <w:r w:rsidRPr="000A0FCE">
        <w:rPr>
          <w:rStyle w:val="AAAUNDERLINEKEYBOARD"/>
          <w:sz w:val="20"/>
          <w:szCs w:val="20"/>
        </w:rPr>
        <w:t>Striking employees</w:t>
      </w:r>
      <w:r w:rsidRPr="000A0FCE">
        <w:rPr>
          <w:sz w:val="16"/>
          <w:szCs w:val="20"/>
        </w:rPr>
        <w:t xml:space="preserve"> also </w:t>
      </w:r>
      <w:r w:rsidRPr="000A0FCE">
        <w:rPr>
          <w:rStyle w:val="AAAUNDERLINEKEYBOARD"/>
          <w:sz w:val="20"/>
          <w:szCs w:val="20"/>
        </w:rPr>
        <w:t>lose</w:t>
      </w:r>
      <w:r w:rsidRPr="000A0FCE">
        <w:rPr>
          <w:sz w:val="16"/>
          <w:szCs w:val="20"/>
        </w:rPr>
        <w:t xml:space="preserve"> their limited </w:t>
      </w:r>
      <w:r w:rsidRPr="000A0FCE">
        <w:rPr>
          <w:rStyle w:val="Boxes"/>
          <w:sz w:val="20"/>
          <w:szCs w:val="20"/>
        </w:rPr>
        <w:t>protection</w:t>
      </w:r>
      <w:r w:rsidRPr="000A0FCE">
        <w:rPr>
          <w:rStyle w:val="AAAUNDERLINEKEYBOARD"/>
          <w:sz w:val="20"/>
          <w:szCs w:val="20"/>
        </w:rPr>
        <w:t xml:space="preserve"> if they act in ways</w:t>
      </w:r>
      <w:r w:rsidRPr="000A0FCE">
        <w:rPr>
          <w:sz w:val="16"/>
          <w:szCs w:val="20"/>
        </w:rPr>
        <w:t xml:space="preserve"> that are </w:t>
      </w:r>
      <w:r w:rsidRPr="000A0FCE">
        <w:rPr>
          <w:rStyle w:val="AAAUNDERLINEKEYBOARD"/>
          <w:sz w:val="20"/>
          <w:szCs w:val="20"/>
        </w:rPr>
        <w:t>deemed</w:t>
      </w:r>
      <w:r w:rsidRPr="000A0FCE">
        <w:rPr>
          <w:sz w:val="16"/>
          <w:szCs w:val="20"/>
        </w:rPr>
        <w:t xml:space="preserve"> “</w:t>
      </w:r>
      <w:r w:rsidRPr="000A0FCE">
        <w:rPr>
          <w:rStyle w:val="Boxes"/>
          <w:sz w:val="20"/>
          <w:szCs w:val="20"/>
        </w:rPr>
        <w:t>disloyal</w:t>
      </w:r>
      <w:r w:rsidRPr="000A0FCE">
        <w:rPr>
          <w:sz w:val="16"/>
          <w:szCs w:val="20"/>
        </w:rPr>
        <w:t xml:space="preserve">” to their employer,85 or if they engage in the broad swath of non-violent activity construed to involve “violence,” such as mass picketing.86 Tactically, intermittent strikes, slow-downs, </w:t>
      </w:r>
      <w:r w:rsidRPr="001E3431">
        <w:rPr>
          <w:rStyle w:val="Boxes"/>
          <w:sz w:val="20"/>
          <w:szCs w:val="20"/>
          <w:highlight w:val="lightGray"/>
        </w:rPr>
        <w:t>secondary strikes</w:t>
      </w:r>
      <w:r w:rsidRPr="000A0FCE">
        <w:rPr>
          <w:sz w:val="16"/>
          <w:szCs w:val="20"/>
        </w:rPr>
        <w:t xml:space="preserve">, and sit-down strikes </w:t>
      </w:r>
      <w:r w:rsidRPr="001E3431">
        <w:rPr>
          <w:rStyle w:val="AAAUNDERLINEKEYBOARD"/>
          <w:sz w:val="20"/>
          <w:szCs w:val="20"/>
          <w:highlight w:val="lightGray"/>
        </w:rPr>
        <w:t>are unprotected</w:t>
      </w:r>
      <w:r w:rsidRPr="000A0FCE">
        <w:rPr>
          <w:rStyle w:val="AAAUNDERLINEKEYBOARD"/>
          <w:sz w:val="20"/>
          <w:szCs w:val="20"/>
        </w:rPr>
        <w:t>.</w:t>
      </w:r>
      <w:r w:rsidRPr="000A0FCE">
        <w:rPr>
          <w:sz w:val="16"/>
          <w:szCs w:val="20"/>
        </w:rPr>
        <w:t xml:space="preserve">87 Strikes are also unprotected if unionized workers engage in them without their union’s approval,88 if they concern nonmandatory subjects of bargaining,89 or if they are inconsistent </w:t>
      </w:r>
      <w:r w:rsidRPr="000A0FCE">
        <w:rPr>
          <w:sz w:val="16"/>
          <w:szCs w:val="20"/>
        </w:rPr>
        <w:lastRenderedPageBreak/>
        <w:t xml:space="preserve">with a no-strike clause.90 Independent contractors who engage in strikes face antitrust actions.91 </w:t>
      </w:r>
      <w:r w:rsidRPr="000A0FCE">
        <w:rPr>
          <w:rStyle w:val="AAAUNDERLINEKEYBOARD"/>
          <w:sz w:val="20"/>
          <w:szCs w:val="20"/>
        </w:rPr>
        <w:t xml:space="preserve">Labor </w:t>
      </w:r>
      <w:r w:rsidRPr="001E3431">
        <w:rPr>
          <w:rStyle w:val="AAAUNDERLINEKEYBOARD"/>
          <w:sz w:val="20"/>
          <w:szCs w:val="20"/>
          <w:highlight w:val="lightGray"/>
        </w:rPr>
        <w:t xml:space="preserve">unions who </w:t>
      </w:r>
      <w:r w:rsidRPr="001E3431">
        <w:rPr>
          <w:rStyle w:val="Boxes"/>
          <w:sz w:val="20"/>
          <w:szCs w:val="20"/>
          <w:highlight w:val="lightGray"/>
        </w:rPr>
        <w:t>sanction</w:t>
      </w:r>
      <w:r w:rsidRPr="000A0FCE">
        <w:rPr>
          <w:rStyle w:val="AAAUNDERLINEKEYBOARD"/>
          <w:sz w:val="20"/>
          <w:szCs w:val="20"/>
        </w:rPr>
        <w:t xml:space="preserve"> unprotected </w:t>
      </w:r>
      <w:r w:rsidRPr="001E3431">
        <w:rPr>
          <w:rStyle w:val="AAAUNDERLINEKEYBOARD"/>
          <w:sz w:val="20"/>
          <w:szCs w:val="20"/>
          <w:highlight w:val="lightGray"/>
        </w:rPr>
        <w:t>strikes face</w:t>
      </w:r>
      <w:r w:rsidRPr="000A0FCE">
        <w:rPr>
          <w:sz w:val="16"/>
          <w:szCs w:val="20"/>
        </w:rPr>
        <w:t xml:space="preserve"> potentially </w:t>
      </w:r>
      <w:r w:rsidRPr="000A0FCE">
        <w:rPr>
          <w:rStyle w:val="AAAUNDERLINEKEYBOARD"/>
          <w:sz w:val="20"/>
          <w:szCs w:val="20"/>
        </w:rPr>
        <w:t xml:space="preserve">bankrupting </w:t>
      </w:r>
      <w:r w:rsidRPr="001E3431">
        <w:rPr>
          <w:rStyle w:val="Boxes"/>
          <w:sz w:val="20"/>
          <w:szCs w:val="20"/>
          <w:highlight w:val="lightGray"/>
        </w:rPr>
        <w:t>liability</w:t>
      </w:r>
      <w:r w:rsidRPr="000A0FCE">
        <w:rPr>
          <w:sz w:val="16"/>
          <w:szCs w:val="20"/>
        </w:rPr>
        <w:t>.92</w:t>
      </w:r>
    </w:p>
    <w:p w14:paraId="7F98891D" w14:textId="77777777" w:rsidR="0026055B" w:rsidRDefault="0026055B" w:rsidP="0026055B">
      <w:r>
        <w:t>AND</w:t>
      </w:r>
    </w:p>
    <w:p w14:paraId="19D11C64" w14:textId="77777777" w:rsidR="0026055B" w:rsidRDefault="0026055B" w:rsidP="0026055B">
      <w:pPr>
        <w:rPr>
          <w:sz w:val="16"/>
          <w:szCs w:val="20"/>
        </w:rPr>
      </w:pPr>
      <w:r w:rsidRPr="000A0FCE">
        <w:rPr>
          <w:sz w:val="16"/>
          <w:szCs w:val="20"/>
        </w:rPr>
        <w:t xml:space="preserve">Collectively, these </w:t>
      </w:r>
      <w:r w:rsidRPr="001E3431">
        <w:rPr>
          <w:rStyle w:val="AAAUNDERLINEKEYBOARD"/>
          <w:sz w:val="20"/>
          <w:szCs w:val="20"/>
          <w:highlight w:val="lightGray"/>
        </w:rPr>
        <w:t xml:space="preserve">rules </w:t>
      </w:r>
      <w:r w:rsidRPr="001E3431">
        <w:rPr>
          <w:rStyle w:val="Boxes"/>
          <w:sz w:val="20"/>
          <w:szCs w:val="20"/>
          <w:highlight w:val="lightGray"/>
        </w:rPr>
        <w:t>prohibit</w:t>
      </w:r>
      <w:r w:rsidRPr="000A0FCE">
        <w:rPr>
          <w:rStyle w:val="AAAUNDERLINEKEYBOARD"/>
          <w:sz w:val="20"/>
          <w:szCs w:val="20"/>
        </w:rPr>
        <w:t xml:space="preserve"> many</w:t>
      </w:r>
      <w:r w:rsidRPr="000A0FCE">
        <w:rPr>
          <w:sz w:val="16"/>
          <w:szCs w:val="20"/>
        </w:rPr>
        <w:t xml:space="preserve"> of the </w:t>
      </w:r>
      <w:r w:rsidRPr="001E3431">
        <w:rPr>
          <w:rStyle w:val="AAAUNDERLINEKEYBOARD"/>
          <w:sz w:val="20"/>
          <w:szCs w:val="20"/>
          <w:highlight w:val="lightGray"/>
        </w:rPr>
        <w:t>strikes</w:t>
      </w:r>
      <w:r w:rsidRPr="000A0FCE">
        <w:rPr>
          <w:rStyle w:val="AAAUNDERLINEKEYBOARD"/>
          <w:sz w:val="20"/>
          <w:szCs w:val="20"/>
        </w:rPr>
        <w:t xml:space="preserve"> which helped build the </w:t>
      </w:r>
      <w:r w:rsidRPr="000A0FCE">
        <w:rPr>
          <w:rStyle w:val="Boxes"/>
          <w:sz w:val="20"/>
          <w:szCs w:val="20"/>
        </w:rPr>
        <w:t>labor movement</w:t>
      </w:r>
      <w:r w:rsidRPr="000A0FCE">
        <w:rPr>
          <w:sz w:val="16"/>
          <w:szCs w:val="20"/>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063AEFBD" w14:textId="77777777" w:rsidR="0026055B" w:rsidRDefault="0026055B" w:rsidP="0026055B">
      <w:pPr>
        <w:pStyle w:val="Heading4"/>
      </w:pPr>
      <w:r>
        <w:t xml:space="preserve">AND the government </w:t>
      </w:r>
      <w:r>
        <w:rPr>
          <w:u w:val="single"/>
        </w:rPr>
        <w:t>hates</w:t>
      </w:r>
      <w:r>
        <w:t xml:space="preserve"> unions.</w:t>
      </w:r>
    </w:p>
    <w:p w14:paraId="1E0BDD1C" w14:textId="77777777" w:rsidR="0026055B" w:rsidRPr="00B523D9" w:rsidRDefault="0026055B" w:rsidP="0026055B">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482E3E88" w14:textId="77777777" w:rsidR="0026055B" w:rsidRPr="00B523D9" w:rsidRDefault="0026055B" w:rsidP="0026055B">
      <w:pPr>
        <w:rPr>
          <w:sz w:val="16"/>
        </w:rPr>
      </w:pPr>
      <w:r w:rsidRPr="00B523D9">
        <w:rPr>
          <w:rStyle w:val="StyleUnderline"/>
        </w:rPr>
        <w:t xml:space="preserve">A federal appeals </w:t>
      </w:r>
      <w:r w:rsidRPr="00B523D9">
        <w:rPr>
          <w:rStyle w:val="Emphasis"/>
          <w:highlight w:val="cyan"/>
        </w:rPr>
        <w:t>court</w:t>
      </w:r>
      <w:r w:rsidRPr="00B523D9">
        <w:rPr>
          <w:rStyle w:val="StyleUnderline"/>
        </w:rPr>
        <w:t xml:space="preserve"> on Friday </w:t>
      </w:r>
      <w:r w:rsidRPr="00B523D9">
        <w:rPr>
          <w:rStyle w:val="StyleUnderline"/>
          <w:highlight w:val="cyan"/>
        </w:rPr>
        <w:t>allowed</w:t>
      </w:r>
      <w:r w:rsidRPr="00B523D9">
        <w:rPr>
          <w:rStyle w:val="StyleUnderline"/>
        </w:rPr>
        <w:t xml:space="preserve"> President </w:t>
      </w:r>
      <w:r w:rsidRPr="00B523D9">
        <w:rPr>
          <w:rStyle w:val="Emphasis"/>
          <w:highlight w:val="cyan"/>
        </w:rPr>
        <w:t>Trump</w:t>
      </w:r>
      <w:r w:rsidRPr="00B523D9">
        <w:rPr>
          <w:rStyle w:val="StyleUnderline"/>
          <w:highlight w:val="cyan"/>
        </w:rPr>
        <w:t xml:space="preserve"> to</w:t>
      </w:r>
      <w:r w:rsidRPr="00B523D9">
        <w:rPr>
          <w:sz w:val="16"/>
        </w:rPr>
        <w:t xml:space="preserve"> move forward with an order instructing a broad swath of government agencies to </w:t>
      </w:r>
      <w:r w:rsidRPr="00B523D9">
        <w:rPr>
          <w:rStyle w:val="Emphasis"/>
          <w:highlight w:val="cyan"/>
        </w:rPr>
        <w:t>end collective bargaining</w:t>
      </w:r>
      <w:r w:rsidRPr="00B523D9">
        <w:rPr>
          <w:rStyle w:val="StyleUnderline"/>
          <w:highlight w:val="cyan"/>
        </w:rPr>
        <w:t xml:space="preserve"> with federal unions</w:t>
      </w:r>
      <w:r w:rsidRPr="00B523D9">
        <w:rPr>
          <w:sz w:val="16"/>
        </w:rPr>
        <w:t>.</w:t>
      </w:r>
    </w:p>
    <w:p w14:paraId="3121CC90" w14:textId="77777777" w:rsidR="0026055B" w:rsidRPr="00B523D9" w:rsidRDefault="0026055B" w:rsidP="0026055B">
      <w:pPr>
        <w:rPr>
          <w:sz w:val="16"/>
        </w:rPr>
      </w:pPr>
      <w:r w:rsidRPr="00B523D9">
        <w:rPr>
          <w:sz w:val="16"/>
        </w:rPr>
        <w:t xml:space="preserve">The ruling </w:t>
      </w:r>
      <w:r w:rsidRPr="00B523D9">
        <w:rPr>
          <w:rStyle w:val="Emphasis"/>
        </w:rPr>
        <w:t>authorizes</w:t>
      </w:r>
      <w:r w:rsidRPr="00B523D9">
        <w:rPr>
          <w:rStyle w:val="StyleUnderline"/>
        </w:rPr>
        <w:t xml:space="preserve"> a component of Mr. Trump’s </w:t>
      </w:r>
      <w:r w:rsidRPr="00B523D9">
        <w:rPr>
          <w:rStyle w:val="Emphasis"/>
        </w:rPr>
        <w:t>sweeping</w:t>
      </w:r>
      <w:r w:rsidRPr="00B523D9">
        <w:rPr>
          <w:rStyle w:val="StyleUnderline"/>
        </w:rPr>
        <w:t xml:space="preserve"> effort to assert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78B16C07" w14:textId="77777777" w:rsidR="0026055B" w:rsidRPr="00B523D9" w:rsidRDefault="0026055B" w:rsidP="0026055B">
      <w:pPr>
        <w:rPr>
          <w:sz w:val="16"/>
        </w:rPr>
      </w:pPr>
      <w:r w:rsidRPr="00B523D9">
        <w:rPr>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p w14:paraId="498A3FD4" w14:textId="77777777" w:rsidR="0026055B" w:rsidRPr="00B523D9" w:rsidRDefault="0026055B" w:rsidP="0026055B">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was a form of retaliation against those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57BF8872" w14:textId="77777777" w:rsidR="0026055B" w:rsidRPr="00B523D9" w:rsidRDefault="0026055B" w:rsidP="0026055B">
      <w:pPr>
        <w:rPr>
          <w:sz w:val="16"/>
        </w:rPr>
      </w:pPr>
      <w:r w:rsidRPr="00B523D9">
        <w:rPr>
          <w:sz w:val="16"/>
        </w:rPr>
        <w:t xml:space="preserve">The unions pointed to </w:t>
      </w:r>
      <w:r w:rsidRPr="00B523D9">
        <w:rPr>
          <w:rStyle w:val="Emphasis"/>
          <w:highlight w:val="cyan"/>
        </w:rPr>
        <w:t>statements</w:t>
      </w:r>
      <w:r w:rsidRPr="00B523D9">
        <w:rPr>
          <w:rStyle w:val="StyleUnderline"/>
          <w:highlight w:val="cyan"/>
        </w:rPr>
        <w:t xml:space="preserve"> from</w:t>
      </w:r>
      <w:r w:rsidRPr="00B523D9">
        <w:rPr>
          <w:rStyle w:val="StyleUnderline"/>
        </w:rPr>
        <w:t xml:space="preserve"> the </w:t>
      </w:r>
      <w:r w:rsidRPr="00B523D9">
        <w:rPr>
          <w:rStyle w:val="StyleUnderline"/>
          <w:highlight w:val="cyan"/>
        </w:rPr>
        <w:t>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69E274D9" w14:textId="77777777" w:rsidR="0026055B" w:rsidRPr="00B523D9" w:rsidRDefault="0026055B" w:rsidP="0026055B">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2FA99734" w14:textId="77777777" w:rsidR="0026055B" w:rsidRDefault="0026055B" w:rsidP="0026055B">
      <w:pPr>
        <w:rPr>
          <w:sz w:val="16"/>
        </w:rPr>
      </w:pPr>
      <w:r w:rsidRPr="00B523D9">
        <w:rPr>
          <w:sz w:val="16"/>
        </w:rPr>
        <w:t xml:space="preserve">The unions had also argued that the order </w:t>
      </w:r>
      <w:r w:rsidRPr="00B523D9">
        <w:rPr>
          <w:rStyle w:val="StyleUnderline"/>
        </w:rPr>
        <w:t xml:space="preserve">broadly </w:t>
      </w:r>
      <w:r w:rsidRPr="00B523D9">
        <w:rPr>
          <w:rStyle w:val="StyleUnderline"/>
          <w:highlight w:val="cyan"/>
        </w:rPr>
        <w:t>targeted agencies 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B523D9">
        <w:rPr>
          <w:rStyle w:val="StyleUnderline"/>
        </w:rPr>
        <w:t xml:space="preserve">pretext </w:t>
      </w:r>
      <w:r w:rsidRPr="00B523D9">
        <w:rPr>
          <w:rStyle w:val="StyleUnderline"/>
          <w:highlight w:val="cyan"/>
        </w:rPr>
        <w:t xml:space="preserve">to </w:t>
      </w:r>
      <w:r w:rsidRPr="00B523D9">
        <w:rPr>
          <w:rStyle w:val="Emphasis"/>
          <w:highlight w:val="cyan"/>
        </w:rPr>
        <w:t>strip</w:t>
      </w:r>
      <w:r w:rsidRPr="00B523D9">
        <w:rPr>
          <w:rStyle w:val="StyleUnderline"/>
        </w:rPr>
        <w:t xml:space="preserve"> the </w:t>
      </w:r>
      <w:r w:rsidRPr="00B523D9">
        <w:rPr>
          <w:rStyle w:val="StyleUnderline"/>
          <w:highlight w:val="cyan"/>
        </w:rPr>
        <w:t>unions of</w:t>
      </w:r>
      <w:r w:rsidRPr="00B523D9">
        <w:rPr>
          <w:rStyle w:val="StyleUnderline"/>
        </w:rPr>
        <w:t xml:space="preserve"> their </w:t>
      </w:r>
      <w:r w:rsidRPr="00B523D9">
        <w:rPr>
          <w:rStyle w:val="Emphasis"/>
          <w:highlight w:val="cyan"/>
        </w:rPr>
        <w:t>power</w:t>
      </w:r>
      <w:r w:rsidRPr="00B523D9">
        <w:rPr>
          <w:sz w:val="16"/>
        </w:rPr>
        <w:t>.</w:t>
      </w:r>
    </w:p>
    <w:p w14:paraId="181A6EB9" w14:textId="77777777" w:rsidR="0026055B" w:rsidRDefault="0026055B" w:rsidP="0026055B">
      <w:pPr>
        <w:pStyle w:val="Heading4"/>
      </w:pPr>
      <w:bookmarkStart w:id="4" w:name="_Hlk207721974"/>
      <w:r>
        <w:t xml:space="preserve">States lack leverage! Trump’s won’t be bullied by states. </w:t>
      </w:r>
    </w:p>
    <w:p w14:paraId="491677F6" w14:textId="77777777" w:rsidR="0026055B" w:rsidRPr="00931639" w:rsidRDefault="0026055B" w:rsidP="0026055B">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7E050084" w14:textId="77777777" w:rsidR="0026055B" w:rsidRPr="00931639" w:rsidRDefault="0026055B" w:rsidP="0026055B">
      <w:pPr>
        <w:rPr>
          <w:sz w:val="16"/>
        </w:rPr>
      </w:pPr>
      <w:r w:rsidRPr="00931639">
        <w:rPr>
          <w:sz w:val="16"/>
        </w:rPr>
        <w:lastRenderedPageBreak/>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20F1B43A" w14:textId="77777777" w:rsidR="0026055B" w:rsidRPr="00931639" w:rsidRDefault="0026055B" w:rsidP="0026055B">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14:paraId="739BDAAD" w14:textId="77777777" w:rsidR="0026055B" w:rsidRPr="00931639" w:rsidRDefault="0026055B" w:rsidP="0026055B">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3D21153C" w14:textId="77777777" w:rsidR="0026055B" w:rsidRPr="00931639" w:rsidRDefault="0026055B" w:rsidP="0026055B">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39387856" w14:textId="77777777" w:rsidR="0026055B" w:rsidRPr="00931639" w:rsidRDefault="0026055B" w:rsidP="0026055B">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466D5767" w14:textId="77777777" w:rsidR="0026055B" w:rsidRPr="00931639" w:rsidRDefault="0026055B" w:rsidP="0026055B">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6BBEF44A" w14:textId="77777777" w:rsidR="0026055B" w:rsidRPr="00931639" w:rsidRDefault="0026055B" w:rsidP="0026055B">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17AEADFA" w14:textId="77777777" w:rsidR="0026055B" w:rsidRPr="00931639" w:rsidRDefault="0026055B" w:rsidP="0026055B">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2355034C" w14:textId="77777777" w:rsidR="0026055B" w:rsidRPr="00931639" w:rsidRDefault="0026055B" w:rsidP="0026055B">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lastRenderedPageBreak/>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0F6C4C49" w14:textId="77777777" w:rsidR="0026055B" w:rsidRPr="00931639" w:rsidRDefault="0026055B" w:rsidP="0026055B">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48B73F8C" w14:textId="77777777" w:rsidR="0026055B" w:rsidRPr="00931639" w:rsidRDefault="0026055B" w:rsidP="0026055B">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390DAC16" w14:textId="77777777" w:rsidR="0026055B" w:rsidRDefault="0026055B" w:rsidP="0026055B">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bookmarkEnd w:id="4"/>
    <w:p w14:paraId="5C8F93BE" w14:textId="77777777" w:rsidR="0026055B" w:rsidRPr="003A321E" w:rsidRDefault="0026055B" w:rsidP="0026055B"/>
    <w:p w14:paraId="0B23D25E" w14:textId="77777777" w:rsidR="0026055B" w:rsidRDefault="0026055B" w:rsidP="0026055B"/>
    <w:p w14:paraId="784A1AAA" w14:textId="77777777" w:rsidR="0026055B" w:rsidRDefault="0026055B" w:rsidP="0026055B">
      <w:pPr>
        <w:pStyle w:val="Heading2"/>
      </w:pPr>
      <w:r>
        <w:lastRenderedPageBreak/>
        <w:t>CP---Sovereignty</w:t>
      </w:r>
    </w:p>
    <w:p w14:paraId="4DEDE6A4" w14:textId="77777777" w:rsidR="0026055B" w:rsidRDefault="0026055B" w:rsidP="0026055B">
      <w:pPr>
        <w:pStyle w:val="Heading3"/>
      </w:pPr>
      <w:r>
        <w:lastRenderedPageBreak/>
        <w:t>Sovereignty CP---2AC</w:t>
      </w:r>
    </w:p>
    <w:p w14:paraId="3AB5F739" w14:textId="77777777" w:rsidR="0026055B" w:rsidRDefault="0026055B" w:rsidP="0026055B">
      <w:pPr>
        <w:pStyle w:val="Heading4"/>
      </w:pPr>
      <w:r>
        <w:t>‘In’ means within.</w:t>
      </w:r>
    </w:p>
    <w:p w14:paraId="71DA10C8" w14:textId="77777777" w:rsidR="0026055B" w:rsidRPr="00054BCB" w:rsidRDefault="0026055B" w:rsidP="0026055B">
      <w:r w:rsidRPr="00054BCB">
        <w:rPr>
          <w:rStyle w:val="Style13ptBold"/>
        </w:rPr>
        <w:t>Bea ’21</w:t>
      </w:r>
      <w:r>
        <w:t xml:space="preserve"> [Carlos T. Bea; July 7, 2021; Federal Court of Appeals Judge for the Ninth Circuit; Westlaw, “Salisbury v. City of Santa Monica,” 998 F.3d 852]</w:t>
      </w:r>
    </w:p>
    <w:p w14:paraId="55C2C902" w14:textId="77777777" w:rsidR="0026055B" w:rsidRPr="001D6FAC" w:rsidRDefault="0026055B" w:rsidP="0026055B">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2CA63169" w14:textId="77777777" w:rsidR="0026055B" w:rsidRPr="006377DE" w:rsidRDefault="0026055B" w:rsidP="0026055B">
      <w:pPr>
        <w:pStyle w:val="Heading4"/>
      </w:pPr>
      <w:r w:rsidRPr="006377DE">
        <w:t xml:space="preserve">“In” means </w:t>
      </w:r>
      <w:r w:rsidRPr="006377DE">
        <w:rPr>
          <w:u w:val="single"/>
        </w:rPr>
        <w:t>within</w:t>
      </w:r>
      <w:r w:rsidRPr="006377DE">
        <w:t>, not “throughout”</w:t>
      </w:r>
    </w:p>
    <w:p w14:paraId="7EC26142" w14:textId="77777777" w:rsidR="0026055B" w:rsidRPr="006377DE" w:rsidRDefault="0026055B" w:rsidP="0026055B">
      <w:r w:rsidRPr="006377DE">
        <w:rPr>
          <w:rStyle w:val="Style13ptBold"/>
        </w:rPr>
        <w:t>Cullen ’52</w:t>
      </w:r>
      <w:r>
        <w:t xml:space="preserve"> [</w:t>
      </w:r>
      <w:r w:rsidRPr="006377DE">
        <w:t>Court of Appeals of Kentucky, Commissioner, Court of Appeals of Kentucky, November 13, 1952</w:t>
      </w:r>
      <w:r>
        <w:t xml:space="preserve">, </w:t>
      </w:r>
      <w:r w:rsidRPr="006377DE">
        <w:t>Riehl et al. V. Kentucky unemployment compensation commission; the judgment is affirmed. Rehearing denied; COMBS, J., and SIMS, C. J., dissenting</w:t>
      </w:r>
      <w:r>
        <w:t xml:space="preserve">, </w:t>
      </w:r>
      <w:r w:rsidRPr="009C219F">
        <w:t>http://ky.findacase.com/research/wfrmDocViewer.aspx/xq/fac.19521113_0040095.KY.htm/qx</w:t>
      </w:r>
      <w:r>
        <w:t>]</w:t>
      </w:r>
    </w:p>
    <w:p w14:paraId="021A1233" w14:textId="77777777" w:rsidR="0026055B" w:rsidRPr="006377DE" w:rsidRDefault="0026055B" w:rsidP="0026055B">
      <w:pPr>
        <w:rPr>
          <w:sz w:val="16"/>
        </w:rPr>
      </w:pPr>
      <w:r w:rsidRPr="006377DE">
        <w:rPr>
          <w:sz w:val="16"/>
        </w:rPr>
        <w:t xml:space="preserve">We do not find any ambiguity in KRS 341.070(1). It is our opinion that </w:t>
      </w:r>
      <w:r w:rsidRPr="006377DE">
        <w:rPr>
          <w:u w:val="single"/>
        </w:rPr>
        <w:t xml:space="preserve">the key word in the statute is the word </w:t>
      </w:r>
      <w:r w:rsidRPr="005C0239">
        <w:rPr>
          <w:highlight w:val="cyan"/>
          <w:u w:val="single"/>
        </w:rPr>
        <w:t>'in</w:t>
      </w:r>
      <w:r w:rsidRPr="006377DE">
        <w:rPr>
          <w:u w:val="single"/>
        </w:rPr>
        <w:t>,' preceding the words 'each of three calendar quarters',</w:t>
      </w:r>
      <w:r w:rsidRPr="006377DE">
        <w:rPr>
          <w:sz w:val="16"/>
        </w:rPr>
        <w:t xml:space="preserve"> and if the word is accorded its ordinary and common meaning, </w:t>
      </w:r>
      <w:r w:rsidRPr="006377DE">
        <w:rPr>
          <w:u w:val="single"/>
        </w:rPr>
        <w:t>the statute does not require simultaneous employment. According to Webster's</w:t>
      </w:r>
      <w:r w:rsidRPr="006377DE">
        <w:rPr>
          <w:sz w:val="16"/>
        </w:rPr>
        <w:t xml:space="preserve"> New International </w:t>
      </w:r>
      <w:r w:rsidRPr="006377DE">
        <w:rPr>
          <w:u w:val="single"/>
        </w:rPr>
        <w:t>Dictionary, the word 'in,' used with relation to a period of time, means 'during the course of.'</w:t>
      </w:r>
      <w:r w:rsidRPr="006377DE">
        <w:rPr>
          <w:sz w:val="16"/>
        </w:rPr>
        <w:t xml:space="preserve"> The same meaning, expressed in another way, would be </w:t>
      </w:r>
      <w:r w:rsidRPr="006377DE">
        <w:rPr>
          <w:u w:val="single"/>
        </w:rPr>
        <w:t>'within the limits or duration of.'</w:t>
      </w:r>
      <w:r w:rsidRPr="006377DE">
        <w:rPr>
          <w:sz w:val="16"/>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5C0239">
        <w:rPr>
          <w:rStyle w:val="Emphasis"/>
          <w:highlight w:val="cyan"/>
        </w:rPr>
        <w:t>Obviously, the word 'in' does not mean 'throughout'</w:t>
      </w:r>
      <w:r w:rsidRPr="006377DE">
        <w:rPr>
          <w:u w:val="single"/>
        </w:rPr>
        <w:t xml:space="preserve"> or 'for the entire period of,' because then there would be no point in adding the requirement of the payment of a minimum of $50 in wages. </w:t>
      </w:r>
      <w:r w:rsidRPr="006377DE">
        <w:rPr>
          <w:sz w:val="16"/>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6377DE">
        <w:rPr>
          <w:u w:val="single"/>
        </w:rPr>
        <w:t xml:space="preserve">We are </w:t>
      </w:r>
      <w:r w:rsidRPr="005C0239">
        <w:rPr>
          <w:highlight w:val="cyan"/>
          <w:u w:val="single"/>
        </w:rPr>
        <w:t xml:space="preserve">not aware of </w:t>
      </w:r>
      <w:r w:rsidRPr="005C0239">
        <w:rPr>
          <w:rStyle w:val="Emphasis"/>
          <w:highlight w:val="cyan"/>
        </w:rPr>
        <w:t>any authority</w:t>
      </w:r>
      <w:r w:rsidRPr="005C0239">
        <w:rPr>
          <w:sz w:val="26"/>
          <w:highlight w:val="cyan"/>
          <w:u w:val="single"/>
        </w:rPr>
        <w:t xml:space="preserve"> </w:t>
      </w:r>
      <w:r w:rsidRPr="005C0239">
        <w:rPr>
          <w:highlight w:val="cyan"/>
          <w:u w:val="single"/>
        </w:rPr>
        <w:t>for ascribing such a meaning to the word 'in'</w:t>
      </w:r>
      <w:r w:rsidRPr="006377DE">
        <w:rPr>
          <w:sz w:val="16"/>
        </w:rPr>
        <w:t xml:space="preserve">. </w:t>
      </w:r>
    </w:p>
    <w:p w14:paraId="3D38CD53" w14:textId="77777777" w:rsidR="0026055B" w:rsidRDefault="0026055B" w:rsidP="0026055B">
      <w:pPr>
        <w:pStyle w:val="Heading2"/>
      </w:pPr>
      <w:r>
        <w:lastRenderedPageBreak/>
        <w:t>DA---Rates</w:t>
      </w:r>
    </w:p>
    <w:p w14:paraId="4729B5BB" w14:textId="77777777" w:rsidR="0026055B" w:rsidRDefault="0026055B" w:rsidP="0026055B">
      <w:pPr>
        <w:pStyle w:val="Heading3"/>
      </w:pPr>
      <w:r>
        <w:lastRenderedPageBreak/>
        <w:t>Rates DA---2AC</w:t>
      </w:r>
    </w:p>
    <w:p w14:paraId="262DA9D7" w14:textId="77777777" w:rsidR="0026055B" w:rsidRDefault="0026055B" w:rsidP="0026055B">
      <w:pPr>
        <w:pStyle w:val="Heading4"/>
      </w:pPr>
      <w:r>
        <w:t xml:space="preserve">Fed independence. </w:t>
      </w:r>
    </w:p>
    <w:p w14:paraId="40D96DF4" w14:textId="77777777" w:rsidR="0026055B" w:rsidRPr="00B77F5B" w:rsidRDefault="0026055B" w:rsidP="0026055B">
      <w:r w:rsidRPr="008D6874">
        <w:rPr>
          <w:rStyle w:val="Style13ptBold"/>
        </w:rPr>
        <w:t>Casselman ‘8-26</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705C031A" w14:textId="77777777" w:rsidR="0026055B" w:rsidRPr="00C86A92" w:rsidRDefault="0026055B" w:rsidP="0026055B">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14EFF801" w14:textId="77777777" w:rsidR="0026055B" w:rsidRPr="00C86A92" w:rsidRDefault="0026055B" w:rsidP="0026055B">
      <w:pPr>
        <w:rPr>
          <w:sz w:val="16"/>
        </w:rPr>
      </w:pPr>
      <w:r w:rsidRPr="00C86A92">
        <w:rPr>
          <w:sz w:val="16"/>
        </w:rPr>
        <w:t>On Monday evening, he took that leap.</w:t>
      </w:r>
    </w:p>
    <w:p w14:paraId="550A0612" w14:textId="77777777" w:rsidR="0026055B" w:rsidRPr="00C86A92" w:rsidRDefault="0026055B" w:rsidP="0026055B">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7C97B3DB" w14:textId="77777777" w:rsidR="0026055B" w:rsidRPr="00C86A92" w:rsidRDefault="0026055B" w:rsidP="0026055B">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62DBD829" w14:textId="77777777" w:rsidR="0026055B" w:rsidRPr="00C86A92" w:rsidRDefault="0026055B" w:rsidP="0026055B">
      <w:pPr>
        <w:rPr>
          <w:sz w:val="16"/>
        </w:rPr>
      </w:pPr>
      <w:r w:rsidRPr="00C86A92">
        <w:rPr>
          <w:sz w:val="16"/>
        </w:rPr>
        <w:t>Janet L. Yellen, who was Mr. Powell’s immediate predecessor as Fed chair and later served as Treasury secretary under President Joseph R. Biden Jr., said she was “utterly alarmed” by the move.</w:t>
      </w:r>
    </w:p>
    <w:p w14:paraId="270083A0" w14:textId="77777777" w:rsidR="0026055B" w:rsidRPr="00C86A92" w:rsidRDefault="0026055B" w:rsidP="0026055B">
      <w:pPr>
        <w:rPr>
          <w:sz w:val="16"/>
        </w:rPr>
      </w:pPr>
      <w:r w:rsidRPr="00C86A92">
        <w:rPr>
          <w:sz w:val="16"/>
        </w:rPr>
        <w:t>“I feel this is now turned into an all-out assault on the Federal Reserve and an attempt by President Trump to really gain control over decision-making at the Fed,” she said.</w:t>
      </w:r>
    </w:p>
    <w:p w14:paraId="59C645B9" w14:textId="77777777" w:rsidR="0026055B" w:rsidRPr="00C86A92" w:rsidRDefault="0026055B" w:rsidP="0026055B">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266DB7AE" w14:textId="77777777" w:rsidR="0026055B" w:rsidRPr="00C86A92" w:rsidRDefault="0026055B" w:rsidP="0026055B">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5A2C5026" w14:textId="77777777" w:rsidR="0026055B" w:rsidRPr="00C86A92" w:rsidRDefault="0026055B" w:rsidP="0026055B">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710B95A6" w14:textId="77777777" w:rsidR="0026055B" w:rsidRPr="00C86A92" w:rsidRDefault="0026055B" w:rsidP="0026055B">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6478E4F5" w14:textId="77777777" w:rsidR="0026055B" w:rsidRPr="00C86A92" w:rsidRDefault="0026055B" w:rsidP="0026055B">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0CF47B53" w14:textId="77777777" w:rsidR="0026055B" w:rsidRPr="00C86A92" w:rsidRDefault="0026055B" w:rsidP="0026055B">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1A2BDD58" w14:textId="77777777" w:rsidR="0026055B" w:rsidRPr="00C86A92" w:rsidRDefault="0026055B" w:rsidP="0026055B">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1FD749AB" w14:textId="77777777" w:rsidR="0026055B" w:rsidRPr="00C86A92" w:rsidRDefault="0026055B" w:rsidP="0026055B">
      <w:pPr>
        <w:rPr>
          <w:sz w:val="16"/>
        </w:rPr>
      </w:pPr>
      <w:r w:rsidRPr="00C86A92">
        <w:rPr>
          <w:sz w:val="16"/>
        </w:rPr>
        <w:lastRenderedPageBreak/>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2131F0A7" w14:textId="77777777" w:rsidR="0026055B" w:rsidRPr="00C86A92" w:rsidRDefault="0026055B" w:rsidP="0026055B">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13E9EDBE" w14:textId="77777777" w:rsidR="0026055B" w:rsidRPr="00C86A92" w:rsidRDefault="0026055B" w:rsidP="0026055B">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105258E9" w14:textId="77777777" w:rsidR="0026055B" w:rsidRPr="00C86A92" w:rsidRDefault="0026055B" w:rsidP="0026055B">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42298FAD" w14:textId="77777777" w:rsidR="0026055B" w:rsidRPr="00C86A92" w:rsidRDefault="0026055B" w:rsidP="0026055B">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4F79C00E" w14:textId="77777777" w:rsidR="0026055B" w:rsidRPr="00C86A92" w:rsidRDefault="0026055B" w:rsidP="0026055B">
      <w:pPr>
        <w:rPr>
          <w:sz w:val="16"/>
        </w:rPr>
      </w:pPr>
      <w:r w:rsidRPr="00C86A92">
        <w:rPr>
          <w:sz w:val="16"/>
        </w:rPr>
        <w:t>In a statement on Tuesday, a Fed spokesperson said the central bank would “continue to carry out its duties as established by law" and abide by any court decision on Ms. Cook’s status.</w:t>
      </w:r>
    </w:p>
    <w:p w14:paraId="0CC9BB9F" w14:textId="77777777" w:rsidR="0026055B" w:rsidRPr="00C86A92" w:rsidRDefault="0026055B" w:rsidP="0026055B">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322F70C5" w14:textId="77777777" w:rsidR="0026055B" w:rsidRDefault="0026055B" w:rsidP="0026055B">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6105FD45" w14:textId="77777777" w:rsidR="0026055B" w:rsidRDefault="0026055B" w:rsidP="0026055B">
      <w:pPr>
        <w:pStyle w:val="Heading4"/>
      </w:pPr>
      <w:r>
        <w:t xml:space="preserve">And, tariffs. </w:t>
      </w:r>
    </w:p>
    <w:p w14:paraId="3DD239C0" w14:textId="77777777" w:rsidR="0026055B" w:rsidRPr="00846190" w:rsidRDefault="0026055B" w:rsidP="0026055B">
      <w:r w:rsidRPr="002678F5">
        <w:rPr>
          <w:rStyle w:val="Style13ptBold"/>
        </w:rPr>
        <w:t>Mahoney ‘8-28</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44FE53FD" w14:textId="77777777" w:rsidR="0026055B" w:rsidRPr="00841E2F" w:rsidRDefault="0026055B" w:rsidP="0026055B">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6BE8F78F" w14:textId="77777777" w:rsidR="0026055B" w:rsidRPr="00841E2F" w:rsidRDefault="0026055B" w:rsidP="0026055B">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636E234E" w14:textId="77777777" w:rsidR="0026055B" w:rsidRPr="00846190" w:rsidRDefault="0026055B" w:rsidP="0026055B">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134D5901" w14:textId="77777777" w:rsidR="0026055B" w:rsidRDefault="0026055B" w:rsidP="0026055B">
      <w:pPr>
        <w:pStyle w:val="Heading4"/>
      </w:pPr>
      <w:r>
        <w:lastRenderedPageBreak/>
        <w:t>Increasing wages doesn’t increase inflation.</w:t>
      </w:r>
    </w:p>
    <w:p w14:paraId="195C43E6" w14:textId="77777777" w:rsidR="0026055B" w:rsidRPr="00D571F6" w:rsidRDefault="0026055B" w:rsidP="0026055B">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03A57B71" w14:textId="77777777" w:rsidR="0026055B" w:rsidRPr="00E32F13" w:rsidRDefault="0026055B" w:rsidP="0026055B">
      <w:pPr>
        <w:rPr>
          <w:sz w:val="16"/>
        </w:rPr>
      </w:pPr>
      <w:r w:rsidRPr="00ED1852">
        <w:rPr>
          <w:rStyle w:val="Emphasis"/>
          <w:highlight w:val="cyan"/>
        </w:rPr>
        <w:t>Higher</w:t>
      </w:r>
      <w:r w:rsidRPr="00ED1852">
        <w:rPr>
          <w:sz w:val="16"/>
          <w:highlight w:val="cyan"/>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D1852">
        <w:rPr>
          <w:rStyle w:val="StyleUnderline"/>
          <w:highlight w:val="cyan"/>
        </w:rPr>
        <w:t xml:space="preserve">rate of </w:t>
      </w:r>
      <w:r w:rsidRPr="00ED1852">
        <w:rPr>
          <w:rStyle w:val="Emphasis"/>
          <w:highlight w:val="cyan"/>
        </w:rPr>
        <w:t>potential growth</w:t>
      </w:r>
      <w:r w:rsidRPr="00ED1852">
        <w:rPr>
          <w:sz w:val="16"/>
          <w:highlight w:val="cyan"/>
        </w:rPr>
        <w:t xml:space="preserve"> </w:t>
      </w:r>
      <w:r w:rsidRPr="00ED1852">
        <w:rPr>
          <w:rStyle w:val="StyleUnderline"/>
          <w:highlight w:val="cyan"/>
        </w:rPr>
        <w:t>goes up</w:t>
      </w:r>
      <w:r w:rsidRPr="004721AA">
        <w:rPr>
          <w:rStyle w:val="StyleUnderline"/>
        </w:rPr>
        <w:t xml:space="preserve"> in response to the </w:t>
      </w:r>
      <w:r w:rsidRPr="00ED1852">
        <w:rPr>
          <w:rStyle w:val="Emphasis"/>
          <w:highlight w:val="cyan"/>
        </w:rPr>
        <w:t>increases</w:t>
      </w:r>
      <w:r w:rsidRPr="00E32F13">
        <w:rPr>
          <w:sz w:val="16"/>
        </w:rPr>
        <w:t xml:space="preserve"> </w:t>
      </w:r>
      <w:r w:rsidRPr="004721AA">
        <w:rPr>
          <w:rStyle w:val="StyleUnderline"/>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Naastepad, 2012; Storm, 2017; Girardi et al., 2020; Fontanari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D1852">
        <w:rPr>
          <w:rStyle w:val="StyleUnderline"/>
          <w:highlight w:val="cyan"/>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D1852">
        <w:rPr>
          <w:rStyle w:val="StyleUnderline"/>
          <w:highlight w:val="cyan"/>
        </w:rPr>
        <w:t>behind</w:t>
      </w:r>
      <w:r w:rsidRPr="00E32F13">
        <w:rPr>
          <w:sz w:val="16"/>
        </w:rPr>
        <w:t xml:space="preserve"> the </w:t>
      </w:r>
      <w:r w:rsidRPr="00ED1852">
        <w:rPr>
          <w:rStyle w:val="Emphasis"/>
          <w:highlight w:val="cyan"/>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Ollivaud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D1852">
        <w:rPr>
          <w:rStyle w:val="Emphasis"/>
          <w:highlight w:val="cyan"/>
        </w:rPr>
        <w:t>cyclical</w:t>
      </w:r>
      <w:r w:rsidRPr="00E32F13">
        <w:rPr>
          <w:sz w:val="16"/>
        </w:rPr>
        <w:t xml:space="preserve"> and/or </w:t>
      </w:r>
      <w:r w:rsidRPr="004721AA">
        <w:rPr>
          <w:rStyle w:val="Emphasis"/>
        </w:rPr>
        <w:t>structural</w:t>
      </w:r>
      <w:r w:rsidRPr="00E32F13">
        <w:rPr>
          <w:sz w:val="16"/>
        </w:rPr>
        <w:t xml:space="preserve"> </w:t>
      </w:r>
      <w:r w:rsidRPr="00ED1852">
        <w:rPr>
          <w:rStyle w:val="StyleUnderline"/>
          <w:highlight w:val="cyan"/>
        </w:rPr>
        <w:t>demand</w:t>
      </w:r>
      <w:r w:rsidRPr="00ED1852">
        <w:rPr>
          <w:sz w:val="16"/>
          <w:highlight w:val="cyan"/>
        </w:rPr>
        <w:t xml:space="preserve"> </w:t>
      </w:r>
      <w:r w:rsidRPr="00ED1852">
        <w:rPr>
          <w:rStyle w:val="Emphasis"/>
          <w:highlight w:val="cyan"/>
        </w:rPr>
        <w:t>shortfalls</w:t>
      </w:r>
      <w:r w:rsidRPr="00E32F13">
        <w:rPr>
          <w:sz w:val="16"/>
        </w:rPr>
        <w:t xml:space="preserve">, must </w:t>
      </w:r>
      <w:r w:rsidRPr="00ED1852">
        <w:rPr>
          <w:rStyle w:val="StyleUnderline"/>
          <w:highlight w:val="cyan"/>
        </w:rPr>
        <w:t>carry over</w:t>
      </w:r>
      <w:r w:rsidRPr="004721AA">
        <w:rPr>
          <w:rStyle w:val="StyleUnderline"/>
        </w:rPr>
        <w:t xml:space="preserve"> </w:t>
      </w:r>
      <w:r w:rsidRPr="00ED1852">
        <w:rPr>
          <w:rStyle w:val="StyleUnderline"/>
          <w:highlight w:val="cyan"/>
        </w:rPr>
        <w:t xml:space="preserve">into </w:t>
      </w:r>
      <w:r w:rsidRPr="00ED1852">
        <w:rPr>
          <w:rStyle w:val="Emphasis"/>
          <w:highlight w:val="cyan"/>
        </w:rPr>
        <w:t>lower growth</w:t>
      </w:r>
      <w:r w:rsidRPr="00ED1852">
        <w:rPr>
          <w:sz w:val="16"/>
          <w:highlight w:val="cyan"/>
        </w:rPr>
        <w:t xml:space="preserve"> </w:t>
      </w:r>
      <w:r w:rsidRPr="00ED1852">
        <w:rPr>
          <w:rStyle w:val="StyleUnderline"/>
          <w:highlight w:val="cyan"/>
        </w:rPr>
        <w:t>of</w:t>
      </w:r>
      <w:r w:rsidRPr="00E32F13">
        <w:rPr>
          <w:sz w:val="16"/>
        </w:rPr>
        <w:t xml:space="preserve"> </w:t>
      </w:r>
      <w:r w:rsidRPr="004721AA">
        <w:rPr>
          <w:rStyle w:val="Emphasis"/>
        </w:rPr>
        <w:t xml:space="preserve">potential </w:t>
      </w:r>
      <w:r w:rsidRPr="00ED1852">
        <w:rPr>
          <w:rStyle w:val="Emphasis"/>
          <w:highlight w:val="cyan"/>
        </w:rPr>
        <w:t>output</w:t>
      </w:r>
      <w:r w:rsidRPr="00E32F13">
        <w:rPr>
          <w:sz w:val="16"/>
        </w:rPr>
        <w:t>.</w:t>
      </w:r>
    </w:p>
    <w:p w14:paraId="7E7D49F5" w14:textId="77777777" w:rsidR="0026055B" w:rsidRPr="00E32F13" w:rsidRDefault="0026055B" w:rsidP="0026055B">
      <w:pPr>
        <w:rPr>
          <w:sz w:val="16"/>
        </w:rPr>
      </w:pPr>
      <w:r w:rsidRPr="00E32F13">
        <w:rPr>
          <w:sz w:val="16"/>
        </w:rPr>
        <w:t>Conclusion: weak demand growth pulls down potential output growth</w:t>
      </w:r>
    </w:p>
    <w:p w14:paraId="278B26C7" w14:textId="77777777" w:rsidR="0026055B" w:rsidRPr="00E32F13" w:rsidRDefault="0026055B" w:rsidP="0026055B">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783682">
        <w:rPr>
          <w:sz w:val="16"/>
          <w:highlight w:val="cyan"/>
        </w:rPr>
        <w:t>y</w:t>
      </w:r>
      <w:r w:rsidRPr="00E32F13">
        <w:rPr>
          <w:sz w:val="16"/>
        </w:rPr>
        <w:t xml:space="preserve"> 1980s. Obviously, no single chart or empirical test “proves” the case. Rather the case rests on a </w:t>
      </w:r>
      <w:r w:rsidRPr="00783682">
        <w:rPr>
          <w:rStyle w:val="Emphasis"/>
          <w:highlight w:val="cyan"/>
        </w:rPr>
        <w:t>historical analysis</w:t>
      </w:r>
      <w:r w:rsidRPr="00E32F13">
        <w:rPr>
          <w:sz w:val="16"/>
        </w:rPr>
        <w:t xml:space="preserve"> </w:t>
      </w:r>
      <w:r w:rsidRPr="00A045F8">
        <w:rPr>
          <w:rStyle w:val="StyleUnderline"/>
        </w:rPr>
        <w:t xml:space="preserve">of </w:t>
      </w:r>
      <w:r w:rsidRPr="00A045F8">
        <w:rPr>
          <w:rStyle w:val="Emphasis"/>
        </w:rPr>
        <w:t>multiple</w:t>
      </w:r>
      <w:r w:rsidRPr="00A045F8">
        <w:rPr>
          <w:rStyle w:val="StyleUnderline"/>
        </w:rPr>
        <w:t xml:space="preserve"> pieces of</w:t>
      </w:r>
      <w:r w:rsidRPr="00E32F13">
        <w:rPr>
          <w:sz w:val="16"/>
        </w:rPr>
        <w:t xml:space="preserve"> </w:t>
      </w:r>
      <w:r w:rsidRPr="00A045F8">
        <w:rPr>
          <w:rStyle w:val="Emphasis"/>
        </w:rPr>
        <w:t>ev</w:t>
      </w:r>
      <w:r w:rsidRPr="00E32F13">
        <w:rPr>
          <w:sz w:val="16"/>
        </w:rPr>
        <w:t xml:space="preserve">idence, which al </w:t>
      </w:r>
      <w:r w:rsidRPr="00A045F8">
        <w:rPr>
          <w:rStyle w:val="Emphasis"/>
        </w:rPr>
        <w:t>point</w:t>
      </w:r>
      <w:r w:rsidRPr="00E32F13">
        <w:rPr>
          <w:sz w:val="16"/>
        </w:rPr>
        <w:t xml:space="preserve"> </w:t>
      </w:r>
      <w:r w:rsidRPr="00A045F8">
        <w:rPr>
          <w:rStyle w:val="StyleUnderline"/>
        </w:rPr>
        <w:t>in the</w:t>
      </w:r>
      <w:r w:rsidRPr="00E32F13">
        <w:rPr>
          <w:sz w:val="16"/>
        </w:rPr>
        <w:t xml:space="preserve"> </w:t>
      </w:r>
      <w:r w:rsidRPr="00A045F8">
        <w:rPr>
          <w:rStyle w:val="Emphasis"/>
        </w:rPr>
        <w:t>same direction</w:t>
      </w:r>
      <w:r w:rsidRPr="00E32F13">
        <w:rPr>
          <w:sz w:val="16"/>
        </w:rPr>
        <w:t xml:space="preserve">. The present theoretical analysis and the evidence, when taken together, do </w:t>
      </w:r>
      <w:r w:rsidRPr="00783682">
        <w:rPr>
          <w:rStyle w:val="StyleUnderline"/>
          <w:highlight w:val="cyan"/>
        </w:rPr>
        <w:t>lead to</w:t>
      </w:r>
      <w:r w:rsidRPr="00A045F8">
        <w:rPr>
          <w:rStyle w:val="StyleUnderline"/>
        </w:rPr>
        <w:t xml:space="preserve"> an </w:t>
      </w:r>
      <w:r w:rsidRPr="00A045F8">
        <w:rPr>
          <w:rStyle w:val="Emphasis"/>
        </w:rPr>
        <w:t xml:space="preserve">unmistakeable </w:t>
      </w:r>
      <w:r w:rsidRPr="00783682">
        <w:rPr>
          <w:rStyle w:val="Emphasis"/>
          <w:highlight w:val="cyan"/>
        </w:rPr>
        <w:t>conclusion</w:t>
      </w:r>
      <w:r w:rsidRPr="00783682">
        <w:rPr>
          <w:sz w:val="16"/>
          <w:highlight w:val="cyan"/>
        </w:rPr>
        <w:t xml:space="preserve">: </w:t>
      </w:r>
      <w:r w:rsidRPr="00783682">
        <w:rPr>
          <w:rStyle w:val="StyleUnderline"/>
          <w:highlight w:val="cyan"/>
        </w:rPr>
        <w:t>demand is</w:t>
      </w:r>
      <w:r w:rsidRPr="00A045F8">
        <w:rPr>
          <w:rStyle w:val="StyleUnderline"/>
        </w:rPr>
        <w:t xml:space="preserve"> </w:t>
      </w:r>
      <w:r w:rsidRPr="00783682">
        <w:rPr>
          <w:rStyle w:val="Emphasis"/>
          <w:highlight w:val="cyan"/>
        </w:rPr>
        <w:t>leading</w:t>
      </w:r>
      <w:r w:rsidRPr="00783682">
        <w:rPr>
          <w:rStyle w:val="StyleUnderline"/>
          <w:highlight w:val="cyan"/>
        </w:rPr>
        <w:t xml:space="preserve"> supply</w:t>
      </w:r>
      <w:r w:rsidRPr="00783682">
        <w:rPr>
          <w:sz w:val="16"/>
          <w:highlight w:val="cyan"/>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205B73FD" w14:textId="77777777" w:rsidR="0026055B" w:rsidRPr="00E32F13" w:rsidRDefault="0026055B" w:rsidP="0026055B">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upsetting consequences for macro policy-making</w:t>
      </w:r>
      <w:r w:rsidRPr="00E32F13">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783682">
        <w:rPr>
          <w:rStyle w:val="Emphasis"/>
          <w:highlight w:val="cyan"/>
        </w:rPr>
        <w:t>structurally 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inflation barrier</w:t>
      </w:r>
      <w:r w:rsidRPr="00E32F13">
        <w:rPr>
          <w:sz w:val="16"/>
        </w:rPr>
        <w:t>”</w:t>
      </w:r>
      <w:r w:rsidRPr="00A045F8">
        <w:rPr>
          <w:rStyle w:val="StyleUnderline"/>
        </w:rPr>
        <w:t>and</w:t>
      </w:r>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(Fontanari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Naastepad,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lastRenderedPageBreak/>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783682">
        <w:rPr>
          <w:sz w:val="16"/>
          <w:highlight w:val="cyan"/>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6F7D86A0" w14:textId="77777777" w:rsidR="0026055B" w:rsidRPr="00E32F13" w:rsidRDefault="0026055B" w:rsidP="0026055B">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783682">
        <w:rPr>
          <w:rStyle w:val="Emphasis"/>
          <w:highlight w:val="cyan"/>
        </w:rPr>
        <w:t>wage</w:t>
      </w:r>
      <w:r w:rsidRPr="00067011">
        <w:rPr>
          <w:rStyle w:val="Emphasis"/>
        </w:rPr>
        <w:t xml:space="preserve"> </w:t>
      </w:r>
      <w:r w:rsidRPr="00783682">
        <w:rPr>
          <w:rStyle w:val="Emphasis"/>
          <w:highlight w:val="cyan"/>
        </w:rPr>
        <w:t>stagnation</w:t>
      </w:r>
      <w:r w:rsidRPr="00E32F13">
        <w:rPr>
          <w:sz w:val="16"/>
        </w:rPr>
        <w:t xml:space="preserve"> (and </w:t>
      </w:r>
      <w:r w:rsidRPr="00067011">
        <w:rPr>
          <w:rStyle w:val="StyleUnderline"/>
        </w:rPr>
        <w:t>rising income</w:t>
      </w:r>
      <w:r w:rsidRPr="00E32F13">
        <w:rPr>
          <w:sz w:val="16"/>
        </w:rPr>
        <w:t xml:space="preserve"> </w:t>
      </w:r>
      <w:r w:rsidRPr="00783682">
        <w:rPr>
          <w:rStyle w:val="Emphasis"/>
          <w:highlight w:val="cyan"/>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783682">
        <w:rPr>
          <w:rStyle w:val="Emphasis"/>
          <w:highlight w:val="cyan"/>
        </w:rPr>
        <w:t>productivity</w:t>
      </w:r>
      <w:r w:rsidRPr="00067011">
        <w:rPr>
          <w:rStyle w:val="Emphasis"/>
        </w:rPr>
        <w:t xml:space="preserve"> </w:t>
      </w:r>
      <w:r w:rsidRPr="00783682">
        <w:rPr>
          <w:rStyle w:val="Emphasis"/>
          <w:highlight w:val="cyan"/>
        </w:rPr>
        <w:t>growth</w:t>
      </w:r>
      <w:r w:rsidRPr="00E32F13">
        <w:rPr>
          <w:sz w:val="16"/>
        </w:rPr>
        <w:t xml:space="preserve">. Moreover, </w:t>
      </w:r>
      <w:r w:rsidRPr="00783682">
        <w:rPr>
          <w:rStyle w:val="StyleUnderline"/>
          <w:highlight w:val="cyan"/>
        </w:rPr>
        <w:t>when</w:t>
      </w:r>
      <w:r w:rsidRPr="00067011">
        <w:rPr>
          <w:rStyle w:val="StyleUnderline"/>
        </w:rPr>
        <w:t xml:space="preserve"> the </w:t>
      </w:r>
      <w:r w:rsidRPr="00783682">
        <w:rPr>
          <w:rStyle w:val="Emphasis"/>
          <w:highlight w:val="cyan"/>
        </w:rPr>
        <w:t>top</w:t>
      </w:r>
      <w:r w:rsidRPr="00E32F13">
        <w:rPr>
          <w:sz w:val="16"/>
        </w:rPr>
        <w:t xml:space="preserve"> </w:t>
      </w:r>
      <w:r w:rsidRPr="00067011">
        <w:rPr>
          <w:rStyle w:val="StyleUnderline"/>
        </w:rPr>
        <w:t>income-</w:t>
      </w:r>
      <w:r w:rsidRPr="00783682">
        <w:rPr>
          <w:rStyle w:val="Emphasis"/>
          <w:highlight w:val="cyan"/>
        </w:rPr>
        <w:t>earners</w:t>
      </w:r>
      <w:r w:rsidRPr="00E32F13">
        <w:rPr>
          <w:sz w:val="16"/>
        </w:rPr>
        <w:t xml:space="preserve"> (“the 1%”) are allowed to </w:t>
      </w:r>
      <w:r w:rsidRPr="00783682">
        <w:rPr>
          <w:rStyle w:val="StyleUnderline"/>
          <w:highlight w:val="cyan"/>
        </w:rPr>
        <w:t>capture</w:t>
      </w:r>
      <w:r w:rsidRPr="00783682">
        <w:rPr>
          <w:sz w:val="16"/>
          <w:highlight w:val="cyan"/>
        </w:rPr>
        <w:t xml:space="preserve"> </w:t>
      </w:r>
      <w:r w:rsidRPr="00783682">
        <w:rPr>
          <w:rStyle w:val="Emphasis"/>
          <w:highlight w:val="cyan"/>
        </w:rPr>
        <w:t>most</w:t>
      </w:r>
      <w:r w:rsidRPr="00E32F13">
        <w:rPr>
          <w:sz w:val="16"/>
        </w:rPr>
        <w:t xml:space="preserve"> of the </w:t>
      </w:r>
      <w:r w:rsidRPr="00783682">
        <w:rPr>
          <w:rStyle w:val="Emphasis"/>
          <w:highlight w:val="cyan"/>
        </w:rPr>
        <w:t>growth</w:t>
      </w:r>
      <w:r w:rsidRPr="00E32F13">
        <w:rPr>
          <w:sz w:val="16"/>
        </w:rPr>
        <w:t xml:space="preserve">, </w:t>
      </w:r>
      <w:r w:rsidRPr="00067011">
        <w:rPr>
          <w:rStyle w:val="StyleUnderline"/>
        </w:rPr>
        <w:t>the economy's</w:t>
      </w:r>
      <w:r w:rsidRPr="00E32F13">
        <w:rPr>
          <w:sz w:val="16"/>
        </w:rPr>
        <w:t xml:space="preserve"> central </w:t>
      </w:r>
      <w:r w:rsidRPr="00067011">
        <w:rPr>
          <w:rStyle w:val="StyleUnderline"/>
        </w:rPr>
        <w:t>function to recycle income</w:t>
      </w:r>
      <w:r w:rsidRPr="00E32F13">
        <w:rPr>
          <w:sz w:val="16"/>
        </w:rPr>
        <w:t xml:space="preserve"> </w:t>
      </w:r>
      <w:r w:rsidRPr="00067011">
        <w:rPr>
          <w:rStyle w:val="StyleUnderline"/>
        </w:rPr>
        <w:t xml:space="preserve">back into </w:t>
      </w:r>
      <w:r w:rsidRPr="00067011">
        <w:rPr>
          <w:rStyle w:val="Emphasis"/>
        </w:rPr>
        <w:t>demand</w:t>
      </w:r>
      <w:r w:rsidRPr="00E32F13">
        <w:rPr>
          <w:sz w:val="16"/>
        </w:rPr>
        <w:t xml:space="preserve"> </w:t>
      </w:r>
      <w:r w:rsidRPr="00067011">
        <w:rPr>
          <w:rStyle w:val="StyleUnderline"/>
        </w:rPr>
        <w:t xml:space="preserve">is deeply </w:t>
      </w:r>
      <w:r w:rsidRPr="00067011">
        <w:rPr>
          <w:rStyle w:val="Emphasis"/>
        </w:rPr>
        <w:t>compromised</w:t>
      </w:r>
      <w:r w:rsidRPr="00E32F13">
        <w:rPr>
          <w:sz w:val="16"/>
        </w:rPr>
        <w:t xml:space="preserve">. As real </w:t>
      </w:r>
      <w:r w:rsidRPr="00067011">
        <w:rPr>
          <w:rStyle w:val="Emphasis"/>
        </w:rPr>
        <w:t>incomes stagnate</w:t>
      </w:r>
      <w:r w:rsidRPr="00E32F13">
        <w:rPr>
          <w:sz w:val="16"/>
        </w:rPr>
        <w:t xml:space="preserve"> for the large majority of households,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r w:rsidRPr="00067011">
        <w:rPr>
          <w:rStyle w:val="Emphasis"/>
        </w:rPr>
        <w:t>inequality</w:t>
      </w:r>
      <w:r w:rsidRPr="00E32F13">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p w14:paraId="3DA2A089" w14:textId="77777777" w:rsidR="0026055B" w:rsidRDefault="0026055B" w:rsidP="0026055B">
      <w:pPr>
        <w:pStyle w:val="Heading4"/>
      </w:pPr>
      <w:r>
        <w:t>Strikes are supply shocks that get absorbed.</w:t>
      </w:r>
    </w:p>
    <w:p w14:paraId="22F57DB7" w14:textId="77777777" w:rsidR="0026055B" w:rsidRPr="00FC549B" w:rsidRDefault="0026055B" w:rsidP="0026055B">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3EE49612" w14:textId="77777777" w:rsidR="0026055B" w:rsidRPr="00FC549B" w:rsidRDefault="0026055B" w:rsidP="0026055B">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625DFA0B" w14:textId="77777777" w:rsidR="0026055B" w:rsidRPr="00FC549B" w:rsidRDefault="0026055B" w:rsidP="0026055B">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4A4E591A" w14:textId="77777777" w:rsidR="0026055B" w:rsidRDefault="0026055B" w:rsidP="0026055B">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3ABD23DF" w14:textId="77777777" w:rsidR="0026055B" w:rsidRDefault="0026055B" w:rsidP="0026055B">
      <w:pPr>
        <w:pStyle w:val="Heading4"/>
      </w:pPr>
      <w:r>
        <w:t xml:space="preserve">No overreactions AND individual metrics doesn’t cause hikes. </w:t>
      </w:r>
    </w:p>
    <w:p w14:paraId="0515EB4C" w14:textId="77777777" w:rsidR="0026055B" w:rsidRDefault="0026055B" w:rsidP="0026055B">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lastRenderedPageBreak/>
        <w:t>https://washingtonmonthly.com/2021/09/01/why-progressives-should-want-powell-to-stay-at-the-fed/</w:t>
      </w:r>
      <w:r>
        <w:t>]</w:t>
      </w:r>
    </w:p>
    <w:p w14:paraId="34F06873" w14:textId="77777777" w:rsidR="0026055B" w:rsidRPr="00325D16" w:rsidRDefault="0026055B" w:rsidP="0026055B">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05E3D335" w14:textId="77777777" w:rsidR="0026055B" w:rsidRPr="00325D16" w:rsidRDefault="0026055B" w:rsidP="0026055B">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102A3A0D" w14:textId="77777777" w:rsidR="0026055B" w:rsidRPr="00325D16" w:rsidRDefault="0026055B" w:rsidP="0026055B">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3F01B520" w14:textId="77777777" w:rsidR="0026055B" w:rsidRDefault="0026055B" w:rsidP="0026055B">
      <w:pPr>
        <w:pStyle w:val="Heading4"/>
      </w:pPr>
      <w:r>
        <w:t xml:space="preserve">Rate cuts have minimal effects on biotech. </w:t>
      </w:r>
    </w:p>
    <w:p w14:paraId="3F8E7380" w14:textId="77777777" w:rsidR="0026055B" w:rsidRPr="00E56458" w:rsidRDefault="0026055B" w:rsidP="0026055B">
      <w:r w:rsidRPr="00591919">
        <w:rPr>
          <w:rStyle w:val="Style13ptBold"/>
        </w:rPr>
        <w:t>Armstrong ’24</w:t>
      </w:r>
      <w:r>
        <w:t xml:space="preserve"> [Annalee; September 19; senior editor at BioSpace; Biospace, “After Fed Rate Cut, Biotech Stocks Face ‘Anticlimactic’ Reality,” https://www.biospace.com/business/after-fed-rate-cut-biotech-stocks-face-anticlimactic-reality]</w:t>
      </w:r>
    </w:p>
    <w:p w14:paraId="56F1DE66" w14:textId="77777777" w:rsidR="0026055B" w:rsidRPr="001D22F5" w:rsidRDefault="0026055B" w:rsidP="0026055B">
      <w:pPr>
        <w:rPr>
          <w:sz w:val="16"/>
        </w:rPr>
      </w:pPr>
      <w:r w:rsidRPr="001D22F5">
        <w:rPr>
          <w:sz w:val="16"/>
        </w:rPr>
        <w:t xml:space="preserve">The </w:t>
      </w:r>
      <w:r w:rsidRPr="00875B79">
        <w:rPr>
          <w:rStyle w:val="StyleUnderline"/>
          <w:highlight w:val="cyan"/>
        </w:rPr>
        <w:t>drop in</w:t>
      </w:r>
      <w:r w:rsidRPr="001D22F5">
        <w:rPr>
          <w:rStyle w:val="StyleUnderline"/>
        </w:rPr>
        <w:t xml:space="preserve"> interest </w:t>
      </w:r>
      <w:r w:rsidRPr="00875B79">
        <w:rPr>
          <w:rStyle w:val="StyleUnderline"/>
          <w:highlight w:val="cyan"/>
        </w:rPr>
        <w:t>rate is</w:t>
      </w:r>
      <w:r w:rsidRPr="001D22F5">
        <w:rPr>
          <w:sz w:val="16"/>
        </w:rPr>
        <w:t xml:space="preserve"> slightly bigger than anticipated and </w:t>
      </w:r>
      <w:r w:rsidRPr="00875B79">
        <w:rPr>
          <w:rStyle w:val="StyleUnderline"/>
          <w:highlight w:val="cyan"/>
        </w:rPr>
        <w:t>good</w:t>
      </w:r>
      <w:r w:rsidRPr="001D22F5">
        <w:rPr>
          <w:sz w:val="16"/>
        </w:rPr>
        <w:t xml:space="preserve"> news for the biotech industry, </w:t>
      </w:r>
      <w:r w:rsidRPr="00875B79">
        <w:rPr>
          <w:rStyle w:val="StyleUnderline"/>
          <w:highlight w:val="cyan"/>
        </w:rPr>
        <w:t>but</w:t>
      </w:r>
      <w:r w:rsidRPr="00875B79">
        <w:rPr>
          <w:sz w:val="16"/>
          <w:highlight w:val="cyan"/>
        </w:rPr>
        <w:t xml:space="preserve"> </w:t>
      </w:r>
      <w:r w:rsidRPr="00875B79">
        <w:rPr>
          <w:rStyle w:val="Emphasis"/>
          <w:highlight w:val="cyan"/>
        </w:rPr>
        <w:t>little</w:t>
      </w:r>
      <w:r w:rsidRPr="00875B79">
        <w:rPr>
          <w:sz w:val="16"/>
          <w:highlight w:val="cyan"/>
        </w:rPr>
        <w:t xml:space="preserve"> </w:t>
      </w:r>
      <w:r w:rsidRPr="00875B79">
        <w:rPr>
          <w:rStyle w:val="StyleUnderline"/>
          <w:highlight w:val="cyan"/>
        </w:rPr>
        <w:t>will</w:t>
      </w:r>
      <w:r w:rsidRPr="00875B79">
        <w:rPr>
          <w:sz w:val="16"/>
          <w:highlight w:val="cyan"/>
        </w:rPr>
        <w:t xml:space="preserve"> </w:t>
      </w:r>
      <w:r w:rsidRPr="00875B79">
        <w:rPr>
          <w:rStyle w:val="Emphasis"/>
          <w:highlight w:val="cyan"/>
        </w:rPr>
        <w:t>change</w:t>
      </w:r>
      <w:r w:rsidRPr="001D22F5">
        <w:rPr>
          <w:sz w:val="16"/>
        </w:rPr>
        <w:t xml:space="preserve"> in the near term.</w:t>
      </w:r>
    </w:p>
    <w:p w14:paraId="17EDD449" w14:textId="77777777" w:rsidR="0026055B" w:rsidRPr="001D22F5" w:rsidRDefault="0026055B" w:rsidP="0026055B">
      <w:pPr>
        <w:rPr>
          <w:sz w:val="16"/>
        </w:rPr>
      </w:pPr>
      <w:r w:rsidRPr="00875B79">
        <w:rPr>
          <w:rStyle w:val="StyleUnderline"/>
        </w:rPr>
        <w:t>Biotech</w:t>
      </w:r>
      <w:r w:rsidRPr="00875B79">
        <w:rPr>
          <w:sz w:val="16"/>
        </w:rPr>
        <w:t xml:space="preserve"> industry </w:t>
      </w:r>
      <w:r w:rsidRPr="00875B79">
        <w:rPr>
          <w:rStyle w:val="StyleUnderline"/>
        </w:rPr>
        <w:t>watchers have been</w:t>
      </w:r>
      <w:r w:rsidRPr="00875B79">
        <w:rPr>
          <w:sz w:val="16"/>
        </w:rPr>
        <w:t xml:space="preserve"> eagerly </w:t>
      </w:r>
      <w:r w:rsidRPr="00875B79">
        <w:rPr>
          <w:rStyle w:val="StyleUnderline"/>
        </w:rPr>
        <w:t>awaiting a drop in the</w:t>
      </w:r>
      <w:r w:rsidRPr="00875B79">
        <w:rPr>
          <w:sz w:val="16"/>
        </w:rPr>
        <w:t xml:space="preserve"> federal </w:t>
      </w:r>
      <w:r w:rsidRPr="00875B79">
        <w:rPr>
          <w:rStyle w:val="StyleUnderline"/>
        </w:rPr>
        <w:t>interest rate</w:t>
      </w:r>
      <w:r w:rsidRPr="00875B79">
        <w:rPr>
          <w:sz w:val="16"/>
        </w:rPr>
        <w:t xml:space="preserve">. </w:t>
      </w:r>
      <w:r w:rsidRPr="00875B79">
        <w:rPr>
          <w:rStyle w:val="StyleUnderline"/>
        </w:rPr>
        <w:t>Now that it’s here,</w:t>
      </w:r>
      <w:r w:rsidRPr="001D22F5">
        <w:rPr>
          <w:rStyle w:val="StyleUnderline"/>
        </w:rPr>
        <w:t xml:space="preserve"> the</w:t>
      </w:r>
      <w:r w:rsidRPr="001D22F5">
        <w:rPr>
          <w:sz w:val="16"/>
        </w:rPr>
        <w:t xml:space="preserve"> </w:t>
      </w:r>
      <w:r w:rsidRPr="00875B79">
        <w:rPr>
          <w:rStyle w:val="Emphasis"/>
          <w:highlight w:val="cyan"/>
        </w:rPr>
        <w:t>biotech index</w:t>
      </w:r>
      <w:r w:rsidRPr="001D22F5">
        <w:rPr>
          <w:sz w:val="16"/>
        </w:rPr>
        <w:t xml:space="preserve"> </w:t>
      </w:r>
      <w:r w:rsidRPr="001D22F5">
        <w:rPr>
          <w:rStyle w:val="StyleUnderline"/>
        </w:rPr>
        <w:t>has collectively</w:t>
      </w:r>
      <w:r w:rsidRPr="001D22F5">
        <w:rPr>
          <w:sz w:val="16"/>
        </w:rPr>
        <w:t xml:space="preserve"> </w:t>
      </w:r>
      <w:r w:rsidRPr="00875B79">
        <w:rPr>
          <w:rStyle w:val="Emphasis"/>
          <w:highlight w:val="cyan"/>
        </w:rPr>
        <w:t>shrugged</w:t>
      </w:r>
      <w:r w:rsidRPr="001D22F5">
        <w:rPr>
          <w:sz w:val="16"/>
        </w:rPr>
        <w:t>.</w:t>
      </w:r>
    </w:p>
    <w:p w14:paraId="19F5B735" w14:textId="77777777" w:rsidR="0026055B" w:rsidRPr="001D22F5" w:rsidRDefault="0026055B" w:rsidP="0026055B">
      <w:pPr>
        <w:rPr>
          <w:sz w:val="16"/>
        </w:rPr>
      </w:pPr>
      <w:r w:rsidRPr="001D22F5">
        <w:rPr>
          <w:sz w:val="16"/>
        </w:rPr>
        <w:t xml:space="preserve">On Wednesday, the Federal Reserve cut rates by half a percentage point—more than expected. But </w:t>
      </w:r>
      <w:r w:rsidRPr="00875B79">
        <w:rPr>
          <w:rStyle w:val="StyleUnderline"/>
        </w:rPr>
        <w:t>if</w:t>
      </w:r>
      <w:r w:rsidRPr="001D22F5">
        <w:rPr>
          <w:sz w:val="16"/>
        </w:rPr>
        <w:t xml:space="preserve"> </w:t>
      </w:r>
      <w:r w:rsidRPr="001D22F5">
        <w:rPr>
          <w:rStyle w:val="StyleUnderline"/>
        </w:rPr>
        <w:t xml:space="preserve">industry </w:t>
      </w:r>
      <w:r w:rsidRPr="00875B79">
        <w:rPr>
          <w:rStyle w:val="StyleUnderline"/>
        </w:rPr>
        <w:t>watchers</w:t>
      </w:r>
      <w:r w:rsidRPr="001D22F5">
        <w:rPr>
          <w:rStyle w:val="StyleUnderline"/>
        </w:rPr>
        <w:t xml:space="preserve"> were </w:t>
      </w:r>
      <w:r w:rsidRPr="00875B79">
        <w:rPr>
          <w:rStyle w:val="StyleUnderline"/>
        </w:rPr>
        <w:t>expecting</w:t>
      </w:r>
      <w:r w:rsidRPr="001D22F5">
        <w:rPr>
          <w:rStyle w:val="StyleUnderline"/>
        </w:rPr>
        <w:t xml:space="preserve"> a</w:t>
      </w:r>
      <w:r w:rsidRPr="001D22F5">
        <w:rPr>
          <w:sz w:val="16"/>
        </w:rPr>
        <w:t xml:space="preserve"> </w:t>
      </w:r>
      <w:r w:rsidRPr="00875B79">
        <w:rPr>
          <w:rStyle w:val="Emphasis"/>
          <w:highlight w:val="cyan"/>
        </w:rPr>
        <w:t>sudden gold rush</w:t>
      </w:r>
      <w:r w:rsidRPr="00875B79">
        <w:rPr>
          <w:sz w:val="16"/>
          <w:highlight w:val="cyan"/>
        </w:rPr>
        <w:t xml:space="preserve"> </w:t>
      </w:r>
      <w:r w:rsidRPr="00875B79">
        <w:rPr>
          <w:rStyle w:val="StyleUnderline"/>
          <w:highlight w:val="cyan"/>
        </w:rPr>
        <w:t>of</w:t>
      </w:r>
      <w:r w:rsidRPr="001D22F5">
        <w:rPr>
          <w:sz w:val="16"/>
        </w:rPr>
        <w:t xml:space="preserve"> </w:t>
      </w:r>
      <w:r w:rsidRPr="001D22F5">
        <w:rPr>
          <w:rStyle w:val="Emphasis"/>
        </w:rPr>
        <w:t>fundraising</w:t>
      </w:r>
      <w:r w:rsidRPr="001D22F5">
        <w:rPr>
          <w:sz w:val="16"/>
        </w:rPr>
        <w:t xml:space="preserve">, </w:t>
      </w:r>
      <w:r w:rsidRPr="001D22F5">
        <w:rPr>
          <w:rStyle w:val="StyleUnderline"/>
        </w:rPr>
        <w:t>M&amp;A</w:t>
      </w:r>
      <w:r w:rsidRPr="001D22F5">
        <w:rPr>
          <w:sz w:val="16"/>
        </w:rPr>
        <w:t xml:space="preserve"> </w:t>
      </w:r>
      <w:r w:rsidRPr="001D22F5">
        <w:rPr>
          <w:rStyle w:val="Emphasis"/>
        </w:rPr>
        <w:t>deals</w:t>
      </w:r>
      <w:r w:rsidRPr="001D22F5">
        <w:rPr>
          <w:sz w:val="16"/>
        </w:rPr>
        <w:t xml:space="preserve"> </w:t>
      </w:r>
      <w:r w:rsidRPr="001D22F5">
        <w:rPr>
          <w:rStyle w:val="StyleUnderline"/>
        </w:rPr>
        <w:t>and</w:t>
      </w:r>
      <w:r w:rsidRPr="001D22F5">
        <w:rPr>
          <w:sz w:val="16"/>
        </w:rPr>
        <w:t xml:space="preserve"> </w:t>
      </w:r>
      <w:r w:rsidRPr="001D22F5">
        <w:rPr>
          <w:rStyle w:val="Emphasis"/>
        </w:rPr>
        <w:t>IPOs</w:t>
      </w:r>
      <w:r w:rsidRPr="001D22F5">
        <w:rPr>
          <w:sz w:val="16"/>
        </w:rPr>
        <w:t xml:space="preserve">, </w:t>
      </w:r>
      <w:r w:rsidRPr="00875B79">
        <w:rPr>
          <w:rStyle w:val="StyleUnderline"/>
        </w:rPr>
        <w:t>that’s</w:t>
      </w:r>
      <w:r w:rsidRPr="00875B79">
        <w:rPr>
          <w:sz w:val="16"/>
        </w:rPr>
        <w:t xml:space="preserve"> </w:t>
      </w:r>
      <w:r w:rsidRPr="00875B79">
        <w:rPr>
          <w:rStyle w:val="Emphasis"/>
          <w:highlight w:val="cyan"/>
        </w:rPr>
        <w:t>unlikely</w:t>
      </w:r>
      <w:r w:rsidRPr="00875B79">
        <w:rPr>
          <w:sz w:val="16"/>
          <w:highlight w:val="cyan"/>
        </w:rPr>
        <w:t xml:space="preserve"> </w:t>
      </w:r>
      <w:r w:rsidRPr="00875B79">
        <w:rPr>
          <w:rStyle w:val="StyleUnderline"/>
          <w:highlight w:val="cyan"/>
        </w:rPr>
        <w:t>to happen</w:t>
      </w:r>
      <w:r w:rsidRPr="00875B79">
        <w:rPr>
          <w:sz w:val="16"/>
          <w:highlight w:val="cyan"/>
        </w:rPr>
        <w:t>,</w:t>
      </w:r>
      <w:r w:rsidRPr="001D22F5">
        <w:rPr>
          <w:sz w:val="16"/>
        </w:rPr>
        <w:t xml:space="preserve"> according to Jared Holz, an analyst with Mizuho Securities.</w:t>
      </w:r>
    </w:p>
    <w:p w14:paraId="0282390F" w14:textId="77777777" w:rsidR="0026055B" w:rsidRPr="001D22F5" w:rsidRDefault="0026055B" w:rsidP="0026055B">
      <w:pPr>
        <w:rPr>
          <w:sz w:val="16"/>
        </w:rPr>
      </w:pPr>
      <w:r w:rsidRPr="001D22F5">
        <w:rPr>
          <w:sz w:val="16"/>
        </w:rPr>
        <w:t>“</w:t>
      </w:r>
      <w:r w:rsidRPr="00875B79">
        <w:rPr>
          <w:rStyle w:val="StyleUnderline"/>
          <w:highlight w:val="cyan"/>
        </w:rPr>
        <w:t>I don’t think</w:t>
      </w:r>
      <w:r w:rsidRPr="001D22F5">
        <w:rPr>
          <w:sz w:val="16"/>
        </w:rPr>
        <w:t xml:space="preserve"> that </w:t>
      </w:r>
      <w:r w:rsidRPr="00875B79">
        <w:rPr>
          <w:rStyle w:val="StyleUnderline"/>
          <w:highlight w:val="cyan"/>
        </w:rPr>
        <w:t>there are</w:t>
      </w:r>
      <w:r w:rsidRPr="00875B79">
        <w:rPr>
          <w:sz w:val="16"/>
          <w:highlight w:val="cyan"/>
        </w:rPr>
        <w:t xml:space="preserve"> </w:t>
      </w:r>
      <w:r w:rsidRPr="00875B79">
        <w:rPr>
          <w:rStyle w:val="Emphasis"/>
          <w:highlight w:val="cyan"/>
        </w:rPr>
        <w:t>meaningful shifts</w:t>
      </w:r>
      <w:r w:rsidRPr="001D22F5">
        <w:rPr>
          <w:sz w:val="16"/>
        </w:rPr>
        <w:t xml:space="preserve"> </w:t>
      </w:r>
      <w:r w:rsidRPr="00875B79">
        <w:rPr>
          <w:rStyle w:val="StyleUnderline"/>
          <w:highlight w:val="cyan"/>
        </w:rPr>
        <w:t>in the way</w:t>
      </w:r>
      <w:r w:rsidRPr="001D22F5">
        <w:rPr>
          <w:sz w:val="16"/>
        </w:rPr>
        <w:t xml:space="preserve"> that </w:t>
      </w:r>
      <w:r w:rsidRPr="00875B79">
        <w:rPr>
          <w:rStyle w:val="StyleUnderline"/>
          <w:highlight w:val="cyan"/>
        </w:rPr>
        <w:t>executives are running</w:t>
      </w:r>
      <w:r w:rsidRPr="001D22F5">
        <w:rPr>
          <w:rStyle w:val="StyleUnderline"/>
        </w:rPr>
        <w:t xml:space="preserve"> these </w:t>
      </w:r>
      <w:r w:rsidRPr="00875B79">
        <w:rPr>
          <w:rStyle w:val="StyleUnderline"/>
          <w:highlight w:val="cyan"/>
        </w:rPr>
        <w:t>companies</w:t>
      </w:r>
      <w:r w:rsidRPr="001D22F5">
        <w:rPr>
          <w:sz w:val="16"/>
        </w:rPr>
        <w:t xml:space="preserve">,” Holz told BioSpace. “I feel like </w:t>
      </w:r>
      <w:r w:rsidRPr="001D22F5">
        <w:rPr>
          <w:rStyle w:val="StyleUnderline"/>
        </w:rPr>
        <w:t xml:space="preserve">the </w:t>
      </w:r>
      <w:r w:rsidRPr="00875B79">
        <w:rPr>
          <w:rStyle w:val="StyleUnderline"/>
          <w:highlight w:val="cyan"/>
        </w:rPr>
        <w:t>headline is</w:t>
      </w:r>
      <w:r w:rsidRPr="001D22F5">
        <w:rPr>
          <w:sz w:val="16"/>
        </w:rPr>
        <w:t xml:space="preserve"> a little bit </w:t>
      </w:r>
      <w:r w:rsidRPr="00875B79">
        <w:rPr>
          <w:rStyle w:val="Emphasis"/>
          <w:highlight w:val="cyan"/>
        </w:rPr>
        <w:t>anticlimactic</w:t>
      </w:r>
      <w:r w:rsidRPr="001D22F5">
        <w:rPr>
          <w:sz w:val="16"/>
        </w:rPr>
        <w:t>.”</w:t>
      </w:r>
    </w:p>
    <w:p w14:paraId="58D3AEE4" w14:textId="77777777" w:rsidR="0026055B" w:rsidRPr="001D22F5" w:rsidRDefault="0026055B" w:rsidP="0026055B">
      <w:pPr>
        <w:rPr>
          <w:sz w:val="16"/>
        </w:rPr>
      </w:pPr>
      <w:r w:rsidRPr="001D22F5">
        <w:rPr>
          <w:rStyle w:val="StyleUnderline"/>
        </w:rPr>
        <w:t xml:space="preserve">That </w:t>
      </w:r>
      <w:r w:rsidRPr="00875B79">
        <w:rPr>
          <w:rStyle w:val="StyleUnderline"/>
          <w:highlight w:val="cyan"/>
        </w:rPr>
        <w:t>sentiment</w:t>
      </w:r>
      <w:r w:rsidRPr="00875B79">
        <w:rPr>
          <w:sz w:val="16"/>
          <w:highlight w:val="cyan"/>
        </w:rPr>
        <w:t xml:space="preserve"> </w:t>
      </w:r>
      <w:r w:rsidRPr="00875B79">
        <w:rPr>
          <w:rStyle w:val="Emphasis"/>
          <w:highlight w:val="cyan"/>
        </w:rPr>
        <w:t>bore out</w:t>
      </w:r>
      <w:r w:rsidRPr="00875B79">
        <w:rPr>
          <w:sz w:val="16"/>
          <w:highlight w:val="cyan"/>
        </w:rPr>
        <w:t xml:space="preserve"> </w:t>
      </w:r>
      <w:r w:rsidRPr="00875B79">
        <w:rPr>
          <w:rStyle w:val="StyleUnderline"/>
          <w:highlight w:val="cyan"/>
        </w:rPr>
        <w:t>in</w:t>
      </w:r>
      <w:r w:rsidRPr="001D22F5">
        <w:rPr>
          <w:rStyle w:val="StyleUnderline"/>
        </w:rPr>
        <w:t xml:space="preserve"> the </w:t>
      </w:r>
      <w:r w:rsidRPr="00875B79">
        <w:rPr>
          <w:rStyle w:val="StyleUnderline"/>
          <w:highlight w:val="cyan"/>
        </w:rPr>
        <w:t>numbers</w:t>
      </w:r>
      <w:r w:rsidRPr="001D22F5">
        <w:rPr>
          <w:rStyle w:val="StyleUnderline"/>
        </w:rPr>
        <w:t xml:space="preserve">. The </w:t>
      </w:r>
      <w:r w:rsidRPr="00875B79">
        <w:rPr>
          <w:rStyle w:val="StyleUnderline"/>
          <w:highlight w:val="cyan"/>
        </w:rPr>
        <w:t>S&amp;P Biotech</w:t>
      </w:r>
      <w:r w:rsidRPr="001D22F5">
        <w:rPr>
          <w:rStyle w:val="StyleUnderline"/>
        </w:rPr>
        <w:t xml:space="preserve"> XBI,</w:t>
      </w:r>
      <w:r w:rsidRPr="001D22F5">
        <w:rPr>
          <w:sz w:val="16"/>
        </w:rPr>
        <w:t xml:space="preserve"> considered the best measure of small-cap biotech stocks, spiked initially when the news was released at 2 p.m. ET on Wednesday, gaining about $2, but </w:t>
      </w:r>
      <w:r w:rsidRPr="00875B79">
        <w:rPr>
          <w:rStyle w:val="StyleUnderline"/>
          <w:highlight w:val="cyan"/>
        </w:rPr>
        <w:t>closed</w:t>
      </w:r>
      <w:r w:rsidRPr="00875B79">
        <w:rPr>
          <w:sz w:val="16"/>
          <w:highlight w:val="cyan"/>
        </w:rPr>
        <w:t xml:space="preserve"> </w:t>
      </w:r>
      <w:r w:rsidRPr="00875B79">
        <w:rPr>
          <w:rStyle w:val="Emphasis"/>
        </w:rPr>
        <w:t xml:space="preserve">right </w:t>
      </w:r>
      <w:r w:rsidRPr="00875B79">
        <w:rPr>
          <w:rStyle w:val="Emphasis"/>
          <w:highlight w:val="cyan"/>
        </w:rPr>
        <w:t>where it</w:t>
      </w:r>
      <w:r w:rsidRPr="001D22F5">
        <w:rPr>
          <w:rStyle w:val="Emphasis"/>
        </w:rPr>
        <w:t xml:space="preserve"> </w:t>
      </w:r>
      <w:r w:rsidRPr="00875B79">
        <w:rPr>
          <w:rStyle w:val="Emphasis"/>
          <w:highlight w:val="cyan"/>
        </w:rPr>
        <w:t>began</w:t>
      </w:r>
      <w:r w:rsidRPr="001D22F5">
        <w:rPr>
          <w:sz w:val="16"/>
        </w:rPr>
        <w:t xml:space="preserve">, at $100. This morning the index was up about 2%. Overall, </w:t>
      </w:r>
      <w:r w:rsidRPr="001D22F5">
        <w:rPr>
          <w:rStyle w:val="StyleUnderline"/>
        </w:rPr>
        <w:t>it’s the same as it has been since August</w:t>
      </w:r>
      <w:r w:rsidRPr="001D22F5">
        <w:rPr>
          <w:sz w:val="16"/>
        </w:rPr>
        <w:t>, Holz said. That said, he added that the rate cut is certainly “a net positive.” For one, Holz said that the rate cut does bring down the cost of capital, which is good for everyone.</w:t>
      </w:r>
    </w:p>
    <w:p w14:paraId="4BE954BE" w14:textId="77777777" w:rsidR="0026055B" w:rsidRPr="001D22F5" w:rsidRDefault="0026055B" w:rsidP="0026055B">
      <w:pPr>
        <w:rPr>
          <w:sz w:val="16"/>
        </w:rPr>
      </w:pPr>
      <w:r w:rsidRPr="001D22F5">
        <w:rPr>
          <w:sz w:val="16"/>
        </w:rPr>
        <w:lastRenderedPageBreak/>
        <w:t>“Money goes a little bit further, it helps strengthen operations. That’s a fundamental positive for a group that is so predicated on . . . capital preservation and our perennial financers,” Holz said.</w:t>
      </w:r>
    </w:p>
    <w:p w14:paraId="5164EDCA" w14:textId="77777777" w:rsidR="0026055B" w:rsidRPr="001D22F5" w:rsidRDefault="0026055B" w:rsidP="0026055B">
      <w:pPr>
        <w:rPr>
          <w:sz w:val="16"/>
        </w:rPr>
      </w:pPr>
      <w:r w:rsidRPr="001D22F5">
        <w:rPr>
          <w:sz w:val="16"/>
        </w:rPr>
        <w:t>Careful What You Wish For</w:t>
      </w:r>
    </w:p>
    <w:p w14:paraId="28034663" w14:textId="77777777" w:rsidR="0026055B" w:rsidRPr="001D22F5" w:rsidRDefault="0026055B" w:rsidP="0026055B">
      <w:pPr>
        <w:rPr>
          <w:sz w:val="16"/>
        </w:rPr>
      </w:pPr>
      <w:r w:rsidRPr="001D22F5">
        <w:rPr>
          <w:sz w:val="16"/>
        </w:rPr>
        <w:t>Many biotechs have been taking dramatic steps to hang on amid the rocky markets, with programs jettisoned and substantial layoffs to preserve cash. The rate cut could spur some return to scientific projects, but that will be hard to quantify, Holz said.</w:t>
      </w:r>
    </w:p>
    <w:p w14:paraId="20AFFBF0" w14:textId="77777777" w:rsidR="0026055B" w:rsidRPr="001D22F5" w:rsidRDefault="0026055B" w:rsidP="0026055B">
      <w:pPr>
        <w:rPr>
          <w:sz w:val="16"/>
        </w:rPr>
      </w:pPr>
      <w:r w:rsidRPr="001D22F5">
        <w:rPr>
          <w:sz w:val="16"/>
        </w:rPr>
        <w:t>Holz noted that since the rate drop, there has been a “bit more momentum” for small cap equities though, which bodes well for biotech.</w:t>
      </w:r>
    </w:p>
    <w:p w14:paraId="1A60F3F7" w14:textId="77777777" w:rsidR="0026055B" w:rsidRPr="001D22F5" w:rsidRDefault="0026055B" w:rsidP="0026055B">
      <w:pPr>
        <w:rPr>
          <w:sz w:val="16"/>
        </w:rPr>
      </w:pPr>
      <w:r w:rsidRPr="001D22F5">
        <w:rPr>
          <w:sz w:val="16"/>
        </w:rPr>
        <w:t>“When I look at biotech, I just view it as a nichey, highly academic kind of component of small cap equities,” he said. “If small cap stocks continue to trade well, biotech will probably do fine. And if not, then maybe there’s a point in which there’s a little bit of stagnation in terms of the index.”</w:t>
      </w:r>
    </w:p>
    <w:p w14:paraId="147C130A" w14:textId="77777777" w:rsidR="0026055B" w:rsidRPr="001D22F5" w:rsidRDefault="0026055B" w:rsidP="0026055B">
      <w:pPr>
        <w:rPr>
          <w:sz w:val="16"/>
        </w:rPr>
      </w:pPr>
      <w:r w:rsidRPr="001D22F5">
        <w:rPr>
          <w:rStyle w:val="StyleUnderline"/>
        </w:rPr>
        <w:t>As for M&amp;A, Holz</w:t>
      </w:r>
      <w:r w:rsidRPr="001D22F5">
        <w:rPr>
          <w:sz w:val="16"/>
        </w:rPr>
        <w:t xml:space="preserve"> </w:t>
      </w:r>
      <w:r w:rsidRPr="001D22F5">
        <w:rPr>
          <w:rStyle w:val="Emphasis"/>
        </w:rPr>
        <w:t>doesn’t see</w:t>
      </w:r>
      <w:r w:rsidRPr="001D22F5">
        <w:rPr>
          <w:sz w:val="16"/>
        </w:rPr>
        <w:t xml:space="preserve"> </w:t>
      </w:r>
      <w:r w:rsidRPr="001D22F5">
        <w:rPr>
          <w:rStyle w:val="StyleUnderline"/>
        </w:rPr>
        <w:t>a</w:t>
      </w:r>
      <w:r w:rsidRPr="001D22F5">
        <w:rPr>
          <w:sz w:val="16"/>
        </w:rPr>
        <w:t xml:space="preserve"> </w:t>
      </w:r>
      <w:r w:rsidRPr="001D22F5">
        <w:rPr>
          <w:rStyle w:val="Emphasis"/>
        </w:rPr>
        <w:t>big spike</w:t>
      </w:r>
      <w:r w:rsidRPr="001D22F5">
        <w:rPr>
          <w:sz w:val="16"/>
        </w:rPr>
        <w:t xml:space="preserve"> </w:t>
      </w:r>
      <w:r w:rsidRPr="001D22F5">
        <w:rPr>
          <w:rStyle w:val="StyleUnderline"/>
        </w:rPr>
        <w:t>coming</w:t>
      </w:r>
      <w:r w:rsidRPr="001D22F5">
        <w:rPr>
          <w:sz w:val="16"/>
        </w:rPr>
        <w:t xml:space="preserve">. </w:t>
      </w:r>
      <w:r w:rsidRPr="001D22F5">
        <w:rPr>
          <w:rStyle w:val="StyleUnderline"/>
        </w:rPr>
        <w:t>Major pharma players have still been executing a fairly normal number of deals</w:t>
      </w:r>
      <w:r w:rsidRPr="001D22F5">
        <w:rPr>
          <w:sz w:val="16"/>
        </w:rPr>
        <w:t>, albeit smaller ones. About 15 to 20 deals usually get done each year, and pharma is on track for that for 2024.</w:t>
      </w:r>
    </w:p>
    <w:p w14:paraId="76F324F8" w14:textId="77777777" w:rsidR="0026055B" w:rsidRPr="001D22F5" w:rsidRDefault="0026055B" w:rsidP="0026055B">
      <w:pPr>
        <w:rPr>
          <w:sz w:val="16"/>
        </w:rPr>
      </w:pPr>
      <w:r w:rsidRPr="001D22F5">
        <w:rPr>
          <w:sz w:val="16"/>
        </w:rPr>
        <w:t>“</w:t>
      </w:r>
      <w:r w:rsidRPr="001D22F5">
        <w:rPr>
          <w:rStyle w:val="StyleUnderline"/>
        </w:rPr>
        <w:t>Potentially lower rates help</w:t>
      </w:r>
      <w:r w:rsidRPr="001D22F5">
        <w:rPr>
          <w:sz w:val="16"/>
        </w:rPr>
        <w:t xml:space="preserve"> a bit just in terms of managing balance sheet, </w:t>
      </w:r>
      <w:r w:rsidRPr="001D22F5">
        <w:rPr>
          <w:rStyle w:val="StyleUnderline"/>
        </w:rPr>
        <w:t>but I</w:t>
      </w:r>
      <w:r w:rsidRPr="001D22F5">
        <w:rPr>
          <w:sz w:val="16"/>
        </w:rPr>
        <w:t xml:space="preserve"> </w:t>
      </w:r>
      <w:r w:rsidRPr="00875B79">
        <w:rPr>
          <w:rStyle w:val="Emphasis"/>
          <w:highlight w:val="cyan"/>
        </w:rPr>
        <w:t>don’t</w:t>
      </w:r>
      <w:r w:rsidRPr="001D22F5">
        <w:rPr>
          <w:sz w:val="16"/>
        </w:rPr>
        <w:t xml:space="preserve"> really </w:t>
      </w:r>
      <w:r w:rsidRPr="00875B79">
        <w:rPr>
          <w:rStyle w:val="StyleUnderline"/>
          <w:highlight w:val="cyan"/>
        </w:rPr>
        <w:t>think</w:t>
      </w:r>
      <w:r w:rsidRPr="00875B79">
        <w:rPr>
          <w:sz w:val="16"/>
          <w:highlight w:val="cyan"/>
        </w:rPr>
        <w:t xml:space="preserve"> </w:t>
      </w:r>
      <w:r w:rsidRPr="00875B79">
        <w:rPr>
          <w:rStyle w:val="StyleUnderline"/>
          <w:highlight w:val="cyan"/>
        </w:rPr>
        <w:t>rates have a</w:t>
      </w:r>
      <w:r w:rsidRPr="001D22F5">
        <w:rPr>
          <w:sz w:val="16"/>
        </w:rPr>
        <w:t xml:space="preserve"> </w:t>
      </w:r>
      <w:r w:rsidRPr="001D22F5">
        <w:rPr>
          <w:rStyle w:val="Emphasis"/>
        </w:rPr>
        <w:t xml:space="preserve">material </w:t>
      </w:r>
      <w:r w:rsidRPr="00875B79">
        <w:rPr>
          <w:rStyle w:val="Emphasis"/>
          <w:highlight w:val="cyan"/>
        </w:rPr>
        <w:t>impact</w:t>
      </w:r>
      <w:r w:rsidRPr="001D22F5">
        <w:rPr>
          <w:sz w:val="16"/>
        </w:rPr>
        <w:t xml:space="preserve"> </w:t>
      </w:r>
      <w:r w:rsidRPr="00875B79">
        <w:rPr>
          <w:rStyle w:val="StyleUnderline"/>
          <w:highlight w:val="cyan"/>
        </w:rPr>
        <w:t>on</w:t>
      </w:r>
      <w:r w:rsidRPr="00875B79">
        <w:rPr>
          <w:sz w:val="16"/>
          <w:highlight w:val="cyan"/>
        </w:rPr>
        <w:t xml:space="preserve"> </w:t>
      </w:r>
      <w:r w:rsidRPr="00875B79">
        <w:rPr>
          <w:rStyle w:val="StyleUnderline"/>
          <w:highlight w:val="cyan"/>
        </w:rPr>
        <w:t>M&amp;A strategy</w:t>
      </w:r>
      <w:r w:rsidRPr="001D22F5">
        <w:rPr>
          <w:sz w:val="16"/>
        </w:rPr>
        <w:t xml:space="preserve"> </w:t>
      </w:r>
      <w:r w:rsidRPr="001D22F5">
        <w:rPr>
          <w:rStyle w:val="Emphasis"/>
        </w:rPr>
        <w:t>at all</w:t>
      </w:r>
      <w:r w:rsidRPr="001D22F5">
        <w:rPr>
          <w:sz w:val="16"/>
        </w:rPr>
        <w:t>,” Holz said.</w:t>
      </w:r>
    </w:p>
    <w:p w14:paraId="68DE4317" w14:textId="77777777" w:rsidR="0026055B" w:rsidRPr="001D22F5" w:rsidRDefault="0026055B" w:rsidP="0026055B">
      <w:pPr>
        <w:rPr>
          <w:sz w:val="16"/>
        </w:rPr>
      </w:pPr>
      <w:r w:rsidRPr="00875B79">
        <w:rPr>
          <w:rStyle w:val="StyleUnderline"/>
        </w:rPr>
        <w:t>One place that could see a slight boost is the IPO mark</w:t>
      </w:r>
      <w:r w:rsidRPr="001D22F5">
        <w:rPr>
          <w:sz w:val="16"/>
        </w:rPr>
        <w:t>et. Three biotechs went out last week prior to the rate cut, seeking over $700 million. That was a glimmer of activity after a relatively slow summer but biotech is unlikely to return to the pandemic-fueled IPO heyday, when dozens of biotechs headed to the public markets—nor should it, said Holz.</w:t>
      </w:r>
    </w:p>
    <w:p w14:paraId="31C0B315" w14:textId="77777777" w:rsidR="0026055B" w:rsidRPr="001D22F5" w:rsidRDefault="0026055B" w:rsidP="0026055B">
      <w:pPr>
        <w:rPr>
          <w:sz w:val="16"/>
        </w:rPr>
      </w:pPr>
      <w:r w:rsidRPr="001D22F5">
        <w:rPr>
          <w:sz w:val="16"/>
        </w:rPr>
        <w:t>“</w:t>
      </w:r>
      <w:r w:rsidRPr="001D22F5">
        <w:rPr>
          <w:rStyle w:val="StyleUnderline"/>
        </w:rPr>
        <w:t xml:space="preserve">I </w:t>
      </w:r>
      <w:r w:rsidRPr="00875B79">
        <w:rPr>
          <w:rStyle w:val="Emphasis"/>
          <w:highlight w:val="cyan"/>
        </w:rPr>
        <w:t>don’t see</w:t>
      </w:r>
      <w:r w:rsidRPr="001D22F5">
        <w:rPr>
          <w:rStyle w:val="StyleUnderline"/>
        </w:rPr>
        <w:t xml:space="preserve"> the</w:t>
      </w:r>
      <w:r w:rsidRPr="001D22F5">
        <w:rPr>
          <w:sz w:val="16"/>
        </w:rPr>
        <w:t xml:space="preserve"> </w:t>
      </w:r>
      <w:r w:rsidRPr="00875B79">
        <w:rPr>
          <w:rStyle w:val="Emphasis"/>
          <w:highlight w:val="cyan"/>
        </w:rPr>
        <w:t>floodgates opening</w:t>
      </w:r>
      <w:r w:rsidRPr="001D22F5">
        <w:rPr>
          <w:rStyle w:val="StyleUnderline"/>
        </w:rPr>
        <w:t xml:space="preserve"> necessarily</w:t>
      </w:r>
      <w:r w:rsidRPr="001D22F5">
        <w:rPr>
          <w:sz w:val="16"/>
        </w:rPr>
        <w:t xml:space="preserve">, because </w:t>
      </w:r>
      <w:r w:rsidRPr="001D22F5">
        <w:rPr>
          <w:rStyle w:val="StyleUnderline"/>
        </w:rPr>
        <w:t>the</w:t>
      </w:r>
      <w:r w:rsidRPr="001D22F5">
        <w:rPr>
          <w:sz w:val="16"/>
        </w:rPr>
        <w:t xml:space="preserve"> </w:t>
      </w:r>
      <w:r w:rsidRPr="00875B79">
        <w:rPr>
          <w:rStyle w:val="Emphasis"/>
          <w:highlight w:val="cyan"/>
        </w:rPr>
        <w:t>last time</w:t>
      </w:r>
      <w:r w:rsidRPr="001D22F5">
        <w:rPr>
          <w:sz w:val="16"/>
        </w:rPr>
        <w:t xml:space="preserve"> that </w:t>
      </w:r>
      <w:r w:rsidRPr="00875B79">
        <w:rPr>
          <w:rStyle w:val="StyleUnderline"/>
          <w:highlight w:val="cyan"/>
        </w:rPr>
        <w:t>we were kicking</w:t>
      </w:r>
      <w:r w:rsidRPr="001D22F5">
        <w:rPr>
          <w:rStyle w:val="StyleUnderline"/>
        </w:rPr>
        <w:t xml:space="preserve"> out</w:t>
      </w:r>
      <w:r w:rsidRPr="001D22F5">
        <w:rPr>
          <w:sz w:val="16"/>
        </w:rPr>
        <w:t xml:space="preserve"> </w:t>
      </w:r>
      <w:r w:rsidRPr="00875B79">
        <w:rPr>
          <w:rStyle w:val="Emphasis"/>
          <w:highlight w:val="cyan"/>
        </w:rPr>
        <w:t>50</w:t>
      </w:r>
      <w:r w:rsidRPr="001D22F5">
        <w:rPr>
          <w:rStyle w:val="Emphasis"/>
        </w:rPr>
        <w:t xml:space="preserve"> or more</w:t>
      </w:r>
      <w:r w:rsidRPr="001D22F5">
        <w:rPr>
          <w:sz w:val="16"/>
        </w:rPr>
        <w:t xml:space="preserve"> </w:t>
      </w:r>
      <w:r w:rsidRPr="00875B79">
        <w:rPr>
          <w:rStyle w:val="StyleUnderline"/>
          <w:highlight w:val="cyan"/>
        </w:rPr>
        <w:t>IPOs a year</w:t>
      </w:r>
      <w:r w:rsidRPr="001D22F5">
        <w:rPr>
          <w:rStyle w:val="StyleUnderline"/>
        </w:rPr>
        <w:t>, the</w:t>
      </w:r>
      <w:r w:rsidRPr="001D22F5">
        <w:rPr>
          <w:sz w:val="16"/>
        </w:rPr>
        <w:t xml:space="preserve"> </w:t>
      </w:r>
      <w:r w:rsidRPr="00875B79">
        <w:rPr>
          <w:rStyle w:val="Emphasis"/>
          <w:highlight w:val="cyan"/>
        </w:rPr>
        <w:t>broader sector</w:t>
      </w:r>
      <w:r w:rsidRPr="00875B79">
        <w:rPr>
          <w:sz w:val="16"/>
          <w:highlight w:val="cyan"/>
        </w:rPr>
        <w:t xml:space="preserve"> </w:t>
      </w:r>
      <w:r w:rsidRPr="00875B79">
        <w:rPr>
          <w:rStyle w:val="StyleUnderline"/>
          <w:highlight w:val="cyan"/>
        </w:rPr>
        <w:t>was</w:t>
      </w:r>
      <w:r w:rsidRPr="00875B79">
        <w:rPr>
          <w:sz w:val="16"/>
          <w:highlight w:val="cyan"/>
        </w:rPr>
        <w:t xml:space="preserve"> </w:t>
      </w:r>
      <w:r w:rsidRPr="00875B79">
        <w:rPr>
          <w:rStyle w:val="Emphasis"/>
          <w:highlight w:val="cyan"/>
        </w:rPr>
        <w:t>negatively impacted</w:t>
      </w:r>
      <w:r w:rsidRPr="001D22F5">
        <w:rPr>
          <w:sz w:val="16"/>
        </w:rPr>
        <w:t xml:space="preserve"> by that,” Holz said. “</w:t>
      </w:r>
      <w:r w:rsidRPr="00875B79">
        <w:rPr>
          <w:rStyle w:val="Emphasis"/>
          <w:highlight w:val="cyan"/>
        </w:rPr>
        <w:t>Be careful</w:t>
      </w:r>
      <w:r w:rsidRPr="00875B79">
        <w:rPr>
          <w:sz w:val="16"/>
          <w:highlight w:val="cyan"/>
        </w:rPr>
        <w:t xml:space="preserve"> </w:t>
      </w:r>
      <w:r w:rsidRPr="00875B79">
        <w:rPr>
          <w:rStyle w:val="StyleUnderline"/>
          <w:highlight w:val="cyan"/>
        </w:rPr>
        <w:t>what</w:t>
      </w:r>
      <w:r w:rsidRPr="001D22F5">
        <w:rPr>
          <w:rStyle w:val="StyleUnderline"/>
        </w:rPr>
        <w:t xml:space="preserve"> </w:t>
      </w:r>
      <w:r w:rsidRPr="00875B79">
        <w:rPr>
          <w:rStyle w:val="StyleUnderline"/>
          <w:highlight w:val="cyan"/>
        </w:rPr>
        <w:t>you wish for</w:t>
      </w:r>
      <w:r w:rsidRPr="00875B79">
        <w:rPr>
          <w:sz w:val="16"/>
          <w:highlight w:val="cyan"/>
        </w:rPr>
        <w:t xml:space="preserve">. </w:t>
      </w:r>
      <w:r w:rsidRPr="00875B79">
        <w:rPr>
          <w:rStyle w:val="Emphasis"/>
          <w:highlight w:val="cyan"/>
        </w:rPr>
        <w:t>Too many</w:t>
      </w:r>
      <w:r w:rsidRPr="00875B79">
        <w:rPr>
          <w:sz w:val="16"/>
          <w:highlight w:val="cyan"/>
        </w:rPr>
        <w:t xml:space="preserve"> </w:t>
      </w:r>
      <w:r w:rsidRPr="00875B79">
        <w:rPr>
          <w:rStyle w:val="StyleUnderline"/>
          <w:highlight w:val="cyan"/>
        </w:rPr>
        <w:t>IPO</w:t>
      </w:r>
      <w:r w:rsidRPr="001D22F5">
        <w:rPr>
          <w:rStyle w:val="StyleUnderline"/>
        </w:rPr>
        <w:t>s</w:t>
      </w:r>
      <w:r w:rsidRPr="001D22F5">
        <w:rPr>
          <w:sz w:val="16"/>
        </w:rPr>
        <w:t xml:space="preserve"> in this space I think </w:t>
      </w:r>
      <w:r w:rsidRPr="00875B79">
        <w:rPr>
          <w:rStyle w:val="StyleUnderline"/>
          <w:highlight w:val="cyan"/>
        </w:rPr>
        <w:t>is</w:t>
      </w:r>
      <w:r w:rsidRPr="001D22F5">
        <w:rPr>
          <w:sz w:val="16"/>
        </w:rPr>
        <w:t xml:space="preserve"> actually </w:t>
      </w:r>
      <w:r w:rsidRPr="001D22F5">
        <w:rPr>
          <w:rStyle w:val="StyleUnderline"/>
        </w:rPr>
        <w:t>a</w:t>
      </w:r>
      <w:r w:rsidRPr="001D22F5">
        <w:rPr>
          <w:sz w:val="16"/>
        </w:rPr>
        <w:t xml:space="preserve"> </w:t>
      </w:r>
      <w:r w:rsidRPr="001D22F5">
        <w:rPr>
          <w:rStyle w:val="Emphasis"/>
        </w:rPr>
        <w:t>very, very</w:t>
      </w:r>
      <w:r w:rsidRPr="001D22F5">
        <w:rPr>
          <w:sz w:val="16"/>
        </w:rPr>
        <w:t xml:space="preserve"> </w:t>
      </w:r>
      <w:r w:rsidRPr="001D22F5">
        <w:rPr>
          <w:rStyle w:val="StyleUnderline"/>
        </w:rPr>
        <w:t>meaningful</w:t>
      </w:r>
      <w:r w:rsidRPr="001D22F5">
        <w:rPr>
          <w:sz w:val="16"/>
        </w:rPr>
        <w:t xml:space="preserve"> </w:t>
      </w:r>
      <w:r w:rsidRPr="00875B79">
        <w:rPr>
          <w:rStyle w:val="Emphasis"/>
          <w:highlight w:val="cyan"/>
        </w:rPr>
        <w:t>negative</w:t>
      </w:r>
      <w:r w:rsidRPr="001D22F5">
        <w:rPr>
          <w:sz w:val="16"/>
        </w:rPr>
        <w:t xml:space="preserve"> for publicly traded equities.”</w:t>
      </w:r>
    </w:p>
    <w:p w14:paraId="48A2EB6B" w14:textId="77777777" w:rsidR="0026055B" w:rsidRDefault="0026055B" w:rsidP="0026055B">
      <w:pPr>
        <w:pStyle w:val="Heading4"/>
      </w:pPr>
      <w:r>
        <w:t>No bioterror risk.</w:t>
      </w:r>
    </w:p>
    <w:p w14:paraId="2D2E49F4" w14:textId="77777777" w:rsidR="0026055B" w:rsidRPr="00047520" w:rsidRDefault="0026055B" w:rsidP="0026055B">
      <w:r>
        <w:rPr>
          <w:rStyle w:val="Style13ptBold"/>
        </w:rPr>
        <w:t xml:space="preserve">Cross ’21 </w:t>
      </w:r>
      <w:r w:rsidRPr="00047520">
        <w:t>[Glenn; November 9; PhD, Former Deputy National Intelligence Officer, Weapons of Mass Destruction; War on the Rocks, “Biological Weapons in the ‘Shadow War’,” https://warontherocks.com/2021/11/biological-weapons-in-the-shadow-war/]</w:t>
      </w:r>
    </w:p>
    <w:p w14:paraId="63D7E690" w14:textId="77777777" w:rsidR="0026055B" w:rsidRPr="008546C6" w:rsidRDefault="0026055B" w:rsidP="0026055B">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6CB502BE" w14:textId="77777777" w:rsidR="0026055B" w:rsidRPr="008546C6" w:rsidRDefault="0026055B" w:rsidP="0026055B">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77372A75" w14:textId="77777777" w:rsidR="0026055B" w:rsidRPr="008546C6" w:rsidRDefault="0026055B" w:rsidP="0026055B">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w:t>
      </w:r>
      <w:r w:rsidRPr="008546C6">
        <w:rPr>
          <w:sz w:val="16"/>
        </w:rPr>
        <w:lastRenderedPageBreak/>
        <w:t>shared history and have continued to work closely together. Without a presence in Afghanistan, U.S. intelligence will have a more difficult time detecting any resurgent al-Qaeda biological weapons efforts.</w:t>
      </w:r>
    </w:p>
    <w:p w14:paraId="1A64B907" w14:textId="77777777" w:rsidR="0026055B" w:rsidRPr="008546C6" w:rsidRDefault="0026055B" w:rsidP="0026055B">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251AF206" w14:textId="77777777" w:rsidR="0026055B" w:rsidRDefault="0026055B" w:rsidP="0026055B">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15C397AA" w14:textId="77777777" w:rsidR="0026055B" w:rsidRPr="00CA38DB" w:rsidRDefault="0026055B" w:rsidP="0026055B">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0B9E132D" w14:textId="77777777" w:rsidR="0026055B" w:rsidRPr="00CA38DB" w:rsidRDefault="0026055B" w:rsidP="0026055B">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4A526496" w14:textId="77777777" w:rsidR="0026055B" w:rsidRPr="00CA38DB" w:rsidRDefault="0026055B" w:rsidP="0026055B">
      <w:pPr>
        <w:rPr>
          <w:sz w:val="16"/>
        </w:rPr>
      </w:pPr>
      <w:r w:rsidRPr="00CA38DB">
        <w:rPr>
          <w:sz w:val="16"/>
        </w:rPr>
        <w:t>Pandemic Diseases</w:t>
      </w:r>
    </w:p>
    <w:p w14:paraId="55E9B405" w14:textId="77777777" w:rsidR="0026055B" w:rsidRPr="00CA38DB" w:rsidRDefault="0026055B" w:rsidP="0026055B">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01AC0261" w14:textId="77777777" w:rsidR="0026055B" w:rsidRPr="009A7930" w:rsidRDefault="0026055B" w:rsidP="0026055B"/>
    <w:p w14:paraId="3EE3FF8E" w14:textId="77777777" w:rsidR="0026055B" w:rsidRDefault="0026055B" w:rsidP="0026055B">
      <w:pPr>
        <w:pStyle w:val="Heading2"/>
      </w:pPr>
      <w:r>
        <w:lastRenderedPageBreak/>
        <w:t>DA---Politics</w:t>
      </w:r>
    </w:p>
    <w:p w14:paraId="4BCFCCE5" w14:textId="77777777" w:rsidR="0026055B" w:rsidRPr="000311DA" w:rsidRDefault="0026055B" w:rsidP="0026055B">
      <w:pPr>
        <w:pStyle w:val="Heading3"/>
      </w:pPr>
      <w:r>
        <w:lastRenderedPageBreak/>
        <w:t>Politics DA---2AC</w:t>
      </w:r>
    </w:p>
    <w:p w14:paraId="7DF443A8" w14:textId="77777777" w:rsidR="0026055B" w:rsidRDefault="0026055B" w:rsidP="0026055B">
      <w:pPr>
        <w:pStyle w:val="Heading4"/>
      </w:pPr>
      <w:r>
        <w:t>Trump is out of PC.</w:t>
      </w:r>
    </w:p>
    <w:p w14:paraId="1ED47566" w14:textId="77777777" w:rsidR="0026055B" w:rsidRPr="00A1420E" w:rsidRDefault="0026055B" w:rsidP="0026055B">
      <w:r w:rsidRPr="00A1420E">
        <w:rPr>
          <w:rStyle w:val="Style13ptBold"/>
        </w:rPr>
        <w:t>Mahtesian ‘7-2</w:t>
      </w:r>
      <w:r>
        <w:t xml:space="preserve"> [Charlie; Senior politics editor at POLITICO; POLITICO, “The Limits of Trump’s Revolution Are Laid Bare by the Megabill,” https://www.politico.com/news/magazine/2025/07/02/megabill-trump-realignment-missing-analysis-00438034]</w:t>
      </w:r>
    </w:p>
    <w:p w14:paraId="57A89D26" w14:textId="77777777" w:rsidR="0026055B" w:rsidRPr="00A1420E" w:rsidRDefault="0026055B" w:rsidP="0026055B">
      <w:pPr>
        <w:rPr>
          <w:sz w:val="16"/>
        </w:rPr>
      </w:pPr>
      <w:r w:rsidRPr="00A1420E">
        <w:rPr>
          <w:rStyle w:val="StyleUnderline"/>
        </w:rPr>
        <w:t xml:space="preserve">In the service of </w:t>
      </w:r>
      <w:r w:rsidRPr="009D7D5B">
        <w:rPr>
          <w:rStyle w:val="StyleUnderline"/>
          <w:highlight w:val="cyan"/>
        </w:rPr>
        <w:t>pushing</w:t>
      </w:r>
      <w:r w:rsidRPr="00A1420E">
        <w:rPr>
          <w:rStyle w:val="StyleUnderline"/>
        </w:rPr>
        <w:t xml:space="preserve"> his</w:t>
      </w:r>
      <w:r w:rsidRPr="00A1420E">
        <w:rPr>
          <w:sz w:val="16"/>
        </w:rPr>
        <w:t xml:space="preserve"> tax-and-spending </w:t>
      </w:r>
      <w:r w:rsidRPr="009D7D5B">
        <w:rPr>
          <w:rStyle w:val="Emphasis"/>
          <w:highlight w:val="cyan"/>
        </w:rPr>
        <w:t>megabill</w:t>
      </w:r>
      <w:r w:rsidRPr="00A1420E">
        <w:rPr>
          <w:sz w:val="16"/>
        </w:rPr>
        <w:t xml:space="preserve"> </w:t>
      </w:r>
      <w:r w:rsidRPr="00A1420E">
        <w:rPr>
          <w:rStyle w:val="StyleUnderline"/>
        </w:rPr>
        <w:t xml:space="preserve">over the </w:t>
      </w:r>
      <w:r w:rsidRPr="00A1420E">
        <w:rPr>
          <w:rStyle w:val="Emphasis"/>
        </w:rPr>
        <w:t>finish line</w:t>
      </w:r>
      <w:r w:rsidRPr="00A1420E">
        <w:rPr>
          <w:sz w:val="16"/>
        </w:rPr>
        <w:t xml:space="preserve">, Donald </w:t>
      </w:r>
      <w:r w:rsidRPr="009D7D5B">
        <w:rPr>
          <w:rStyle w:val="StyleUnderline"/>
          <w:highlight w:val="cyan"/>
        </w:rPr>
        <w:t>Trump</w:t>
      </w:r>
      <w:r w:rsidRPr="00A1420E">
        <w:rPr>
          <w:sz w:val="16"/>
        </w:rPr>
        <w:t xml:space="preserve"> has </w:t>
      </w:r>
      <w:r w:rsidRPr="009D7D5B">
        <w:rPr>
          <w:rStyle w:val="StyleUnderline"/>
          <w:highlight w:val="cyan"/>
        </w:rPr>
        <w:t>spent</w:t>
      </w:r>
      <w:r w:rsidRPr="00A1420E">
        <w:rPr>
          <w:sz w:val="16"/>
        </w:rPr>
        <w:t xml:space="preserve"> recent </w:t>
      </w:r>
      <w:r w:rsidRPr="009D7D5B">
        <w:rPr>
          <w:rStyle w:val="StyleUnderline"/>
          <w:highlight w:val="cyan"/>
        </w:rPr>
        <w:t xml:space="preserve">days </w:t>
      </w:r>
      <w:r w:rsidRPr="009D7D5B">
        <w:rPr>
          <w:rStyle w:val="Emphasis"/>
          <w:highlight w:val="cyan"/>
        </w:rPr>
        <w:t>cajoling</w:t>
      </w:r>
      <w:r w:rsidRPr="009D7D5B">
        <w:rPr>
          <w:rStyle w:val="StyleUnderline"/>
          <w:highlight w:val="cyan"/>
        </w:rPr>
        <w:t xml:space="preserve">, </w:t>
      </w:r>
      <w:r w:rsidRPr="009D7D5B">
        <w:rPr>
          <w:rStyle w:val="Emphasis"/>
          <w:highlight w:val="cyan"/>
        </w:rPr>
        <w:t>threatening</w:t>
      </w:r>
      <w:r w:rsidRPr="009D7D5B">
        <w:rPr>
          <w:rStyle w:val="StyleUnderline"/>
          <w:highlight w:val="cyan"/>
        </w:rPr>
        <w:t xml:space="preserve"> and</w:t>
      </w:r>
      <w:r w:rsidRPr="009D7D5B">
        <w:rPr>
          <w:sz w:val="16"/>
          <w:highlight w:val="cyan"/>
        </w:rPr>
        <w:t xml:space="preserve"> </w:t>
      </w:r>
      <w:r w:rsidRPr="009D7D5B">
        <w:rPr>
          <w:rStyle w:val="Emphasis"/>
          <w:highlight w:val="cyan"/>
        </w:rPr>
        <w:t>meeting</w:t>
      </w:r>
      <w:r w:rsidRPr="00A1420E">
        <w:rPr>
          <w:sz w:val="16"/>
        </w:rPr>
        <w:t xml:space="preserve"> </w:t>
      </w:r>
      <w:r w:rsidRPr="00A1420E">
        <w:rPr>
          <w:rStyle w:val="StyleUnderline"/>
        </w:rPr>
        <w:t>with lawmakers</w:t>
      </w:r>
      <w:r w:rsidRPr="00A1420E">
        <w:rPr>
          <w:sz w:val="16"/>
        </w:rPr>
        <w:t>. His message to them was simple.</w:t>
      </w:r>
    </w:p>
    <w:p w14:paraId="7AA1A580" w14:textId="77777777" w:rsidR="0026055B" w:rsidRPr="00A1420E" w:rsidRDefault="0026055B" w:rsidP="0026055B">
      <w:pPr>
        <w:rPr>
          <w:sz w:val="16"/>
        </w:rPr>
      </w:pPr>
      <w:r w:rsidRPr="00A1420E">
        <w:rPr>
          <w:sz w:val="16"/>
        </w:rPr>
        <w:t>“It’s a great bill,” the president explained at a Florida event Tuesday. “There is something for everyone.”</w:t>
      </w:r>
    </w:p>
    <w:p w14:paraId="26571284" w14:textId="77777777" w:rsidR="0026055B" w:rsidRPr="00A1420E" w:rsidRDefault="0026055B" w:rsidP="0026055B">
      <w:pPr>
        <w:rPr>
          <w:rStyle w:val="StyleUnderline"/>
        </w:rPr>
      </w:pPr>
      <w:r w:rsidRPr="00A1420E">
        <w:rPr>
          <w:sz w:val="16"/>
        </w:rPr>
        <w:t xml:space="preserve">Perhaps there is, but </w:t>
      </w:r>
      <w:r w:rsidRPr="00A1420E">
        <w:rPr>
          <w:rStyle w:val="StyleUnderline"/>
        </w:rPr>
        <w:t>the</w:t>
      </w:r>
      <w:r w:rsidRPr="00A1420E">
        <w:rPr>
          <w:sz w:val="16"/>
        </w:rPr>
        <w:t xml:space="preserve"> so-called </w:t>
      </w:r>
      <w:r w:rsidRPr="009D7D5B">
        <w:rPr>
          <w:rStyle w:val="Emphasis"/>
          <w:highlight w:val="cyan"/>
        </w:rPr>
        <w:t>B</w:t>
      </w:r>
      <w:r w:rsidRPr="00A1420E">
        <w:rPr>
          <w:sz w:val="16"/>
        </w:rPr>
        <w:t xml:space="preserve">ig, </w:t>
      </w:r>
      <w:r w:rsidRPr="009D7D5B">
        <w:rPr>
          <w:rStyle w:val="Emphasis"/>
          <w:highlight w:val="cyan"/>
        </w:rPr>
        <w:t>B</w:t>
      </w:r>
      <w:r w:rsidRPr="00A1420E">
        <w:rPr>
          <w:sz w:val="16"/>
        </w:rPr>
        <w:t xml:space="preserve">eautiful </w:t>
      </w:r>
      <w:r w:rsidRPr="009D7D5B">
        <w:rPr>
          <w:rStyle w:val="Emphasis"/>
          <w:highlight w:val="cyan"/>
        </w:rPr>
        <w:t>B</w:t>
      </w:r>
      <w:r w:rsidRPr="00A1420E">
        <w:rPr>
          <w:sz w:val="16"/>
        </w:rPr>
        <w:t xml:space="preserve">ill </w:t>
      </w:r>
      <w:r w:rsidRPr="00A1420E">
        <w:rPr>
          <w:rStyle w:val="StyleUnderline"/>
        </w:rPr>
        <w:t>is</w:t>
      </w:r>
      <w:r w:rsidRPr="00A1420E">
        <w:rPr>
          <w:sz w:val="16"/>
        </w:rPr>
        <w:t xml:space="preserve"> still </w:t>
      </w:r>
      <w:r w:rsidRPr="009D7D5B">
        <w:rPr>
          <w:rStyle w:val="StyleUnderline"/>
          <w:highlight w:val="cyan"/>
        </w:rPr>
        <w:t>missing</w:t>
      </w:r>
      <w:r w:rsidRPr="00A1420E">
        <w:rPr>
          <w:sz w:val="16"/>
        </w:rPr>
        <w:t xml:space="preserve"> one key element — </w:t>
      </w:r>
      <w:r w:rsidRPr="00A1420E">
        <w:rPr>
          <w:rStyle w:val="StyleUnderline"/>
        </w:rPr>
        <w:t xml:space="preserve">an overarching </w:t>
      </w:r>
      <w:r w:rsidRPr="009D7D5B">
        <w:rPr>
          <w:rStyle w:val="StyleUnderline"/>
          <w:highlight w:val="cyan"/>
        </w:rPr>
        <w:t>plan to</w:t>
      </w:r>
      <w:r w:rsidRPr="00A1420E">
        <w:rPr>
          <w:rStyle w:val="StyleUnderline"/>
        </w:rPr>
        <w:t xml:space="preserve"> create and </w:t>
      </w:r>
      <w:r w:rsidRPr="009D7D5B">
        <w:rPr>
          <w:rStyle w:val="StyleUnderline"/>
          <w:highlight w:val="cyan"/>
        </w:rPr>
        <w:t xml:space="preserve">lock in a </w:t>
      </w:r>
      <w:r w:rsidRPr="009D7D5B">
        <w:rPr>
          <w:rStyle w:val="Emphasis"/>
          <w:highlight w:val="cyan"/>
        </w:rPr>
        <w:t>durable</w:t>
      </w:r>
      <w:r w:rsidRPr="00A1420E">
        <w:rPr>
          <w:rStyle w:val="StyleUnderline"/>
        </w:rPr>
        <w:t xml:space="preserve"> Republican </w:t>
      </w:r>
      <w:r w:rsidRPr="009D7D5B">
        <w:rPr>
          <w:rStyle w:val="Emphasis"/>
          <w:highlight w:val="cyan"/>
        </w:rPr>
        <w:t>coalition</w:t>
      </w:r>
      <w:r w:rsidRPr="00A1420E">
        <w:rPr>
          <w:rStyle w:val="StyleUnderline"/>
        </w:rPr>
        <w:t>.</w:t>
      </w:r>
    </w:p>
    <w:p w14:paraId="756E24E5" w14:textId="77777777" w:rsidR="0026055B" w:rsidRPr="00A1420E" w:rsidRDefault="0026055B" w:rsidP="0026055B">
      <w:pPr>
        <w:rPr>
          <w:sz w:val="16"/>
        </w:rPr>
      </w:pPr>
      <w:r w:rsidRPr="00A1420E">
        <w:rPr>
          <w:sz w:val="16"/>
        </w:rPr>
        <w:t>It’s an astonishing oversight. Over the past decade, Trump has unleashed the tectonic forces of political realignment. He has torn his party down to the studs and then remade it in his image. He has splintered the Obama coalition and accelerated a class-based political reordering that stands to upend nearly a century of convention. His most recent win was marked by a more racially and ethnically diverse voter coalition than in his two prior campaigns.</w:t>
      </w:r>
    </w:p>
    <w:p w14:paraId="1D8A6851" w14:textId="77777777" w:rsidR="0026055B" w:rsidRPr="00A1420E" w:rsidRDefault="0026055B" w:rsidP="0026055B">
      <w:pPr>
        <w:rPr>
          <w:sz w:val="16"/>
        </w:rPr>
      </w:pPr>
      <w:r w:rsidRPr="00A1420E">
        <w:rPr>
          <w:sz w:val="16"/>
        </w:rPr>
        <w:t xml:space="preserve">These are accomplishments most presidents have only dreamed of. Yet the </w:t>
      </w:r>
      <w:r w:rsidRPr="009D7D5B">
        <w:rPr>
          <w:rStyle w:val="StyleUnderline"/>
          <w:highlight w:val="cyan"/>
        </w:rPr>
        <w:t>centerpiece</w:t>
      </w:r>
      <w:r w:rsidRPr="00A1420E">
        <w:rPr>
          <w:rStyle w:val="StyleUnderline"/>
        </w:rPr>
        <w:t xml:space="preserve"> of Trump’s</w:t>
      </w:r>
      <w:r w:rsidRPr="00A1420E">
        <w:rPr>
          <w:sz w:val="16"/>
        </w:rPr>
        <w:t xml:space="preserve"> legislative </w:t>
      </w:r>
      <w:r w:rsidRPr="00A1420E">
        <w:rPr>
          <w:rStyle w:val="StyleUnderline"/>
        </w:rPr>
        <w:t xml:space="preserve">agenda </w:t>
      </w:r>
      <w:r w:rsidRPr="009D7D5B">
        <w:rPr>
          <w:rStyle w:val="StyleUnderline"/>
          <w:highlight w:val="cyan"/>
        </w:rPr>
        <w:t>does</w:t>
      </w:r>
      <w:r w:rsidRPr="00A1420E">
        <w:rPr>
          <w:sz w:val="16"/>
        </w:rPr>
        <w:t xml:space="preserve"> almost </w:t>
      </w:r>
      <w:r w:rsidRPr="009D7D5B">
        <w:rPr>
          <w:rStyle w:val="Emphasis"/>
          <w:highlight w:val="cyan"/>
        </w:rPr>
        <w:t>nothing</w:t>
      </w:r>
      <w:r w:rsidRPr="009D7D5B">
        <w:rPr>
          <w:sz w:val="16"/>
          <w:highlight w:val="cyan"/>
        </w:rPr>
        <w:t xml:space="preserve"> </w:t>
      </w:r>
      <w:r w:rsidRPr="009D7D5B">
        <w:rPr>
          <w:rStyle w:val="StyleUnderline"/>
          <w:highlight w:val="cyan"/>
        </w:rPr>
        <w:t>to</w:t>
      </w:r>
      <w:r w:rsidRPr="009D7D5B">
        <w:rPr>
          <w:sz w:val="16"/>
          <w:highlight w:val="cyan"/>
        </w:rPr>
        <w:t xml:space="preserve"> </w:t>
      </w:r>
      <w:r w:rsidRPr="009D7D5B">
        <w:rPr>
          <w:rStyle w:val="StyleUnderline"/>
          <w:highlight w:val="cyan"/>
        </w:rPr>
        <w:t>harness</w:t>
      </w:r>
      <w:r w:rsidRPr="00A1420E">
        <w:rPr>
          <w:sz w:val="16"/>
        </w:rPr>
        <w:t xml:space="preserve"> any of </w:t>
      </w:r>
      <w:r w:rsidRPr="00A1420E">
        <w:rPr>
          <w:rStyle w:val="StyleUnderline"/>
        </w:rPr>
        <w:t xml:space="preserve">it in the service of a </w:t>
      </w:r>
      <w:r w:rsidRPr="00A1420E">
        <w:rPr>
          <w:rStyle w:val="Emphasis"/>
        </w:rPr>
        <w:t>permanent</w:t>
      </w:r>
      <w:r w:rsidRPr="00A1420E">
        <w:rPr>
          <w:sz w:val="16"/>
        </w:rPr>
        <w:t xml:space="preserve"> MAGA </w:t>
      </w:r>
      <w:r w:rsidRPr="00A1420E">
        <w:rPr>
          <w:rStyle w:val="Emphasis"/>
        </w:rPr>
        <w:t xml:space="preserve">governing </w:t>
      </w:r>
      <w:r w:rsidRPr="009D7D5B">
        <w:rPr>
          <w:rStyle w:val="Emphasis"/>
          <w:highlight w:val="cyan"/>
        </w:rPr>
        <w:t>majority</w:t>
      </w:r>
      <w:r w:rsidRPr="009D7D5B">
        <w:rPr>
          <w:sz w:val="16"/>
          <w:highlight w:val="cyan"/>
        </w:rPr>
        <w:t xml:space="preserve">. </w:t>
      </w:r>
      <w:r w:rsidRPr="009D7D5B">
        <w:rPr>
          <w:rStyle w:val="StyleUnderline"/>
          <w:highlight w:val="cyan"/>
        </w:rPr>
        <w:t xml:space="preserve">He is spending </w:t>
      </w:r>
      <w:r w:rsidRPr="009D7D5B">
        <w:rPr>
          <w:rStyle w:val="Emphasis"/>
          <w:highlight w:val="cyan"/>
        </w:rPr>
        <w:t>every last cent</w:t>
      </w:r>
      <w:r w:rsidRPr="009D7D5B">
        <w:rPr>
          <w:rStyle w:val="StyleUnderline"/>
          <w:highlight w:val="cyan"/>
        </w:rPr>
        <w:t xml:space="preserve"> of his </w:t>
      </w:r>
      <w:r w:rsidRPr="009D7D5B">
        <w:rPr>
          <w:rStyle w:val="Emphasis"/>
          <w:highlight w:val="cyan"/>
        </w:rPr>
        <w:t>p</w:t>
      </w:r>
      <w:r w:rsidRPr="00A1420E">
        <w:rPr>
          <w:rStyle w:val="StyleUnderline"/>
        </w:rPr>
        <w:t xml:space="preserve">olitical </w:t>
      </w:r>
      <w:r w:rsidRPr="009D7D5B">
        <w:rPr>
          <w:rStyle w:val="Emphasis"/>
          <w:highlight w:val="cyan"/>
        </w:rPr>
        <w:t>c</w:t>
      </w:r>
      <w:r w:rsidRPr="009D7D5B">
        <w:rPr>
          <w:rStyle w:val="StyleUnderline"/>
        </w:rPr>
        <w:t>ap</w:t>
      </w:r>
      <w:r w:rsidRPr="00A1420E">
        <w:rPr>
          <w:rStyle w:val="StyleUnderline"/>
        </w:rPr>
        <w:t xml:space="preserve">ital </w:t>
      </w:r>
      <w:r w:rsidRPr="009D7D5B">
        <w:rPr>
          <w:rStyle w:val="StyleUnderline"/>
          <w:highlight w:val="cyan"/>
        </w:rPr>
        <w:t>on a bill marked by</w:t>
      </w:r>
      <w:r w:rsidRPr="00A1420E">
        <w:rPr>
          <w:rStyle w:val="StyleUnderline"/>
        </w:rPr>
        <w:t xml:space="preserve"> its </w:t>
      </w:r>
      <w:r w:rsidRPr="009D7D5B">
        <w:rPr>
          <w:rStyle w:val="Emphasis"/>
          <w:highlight w:val="cyan"/>
        </w:rPr>
        <w:t>lack</w:t>
      </w:r>
      <w:r w:rsidRPr="009D7D5B">
        <w:rPr>
          <w:rStyle w:val="StyleUnderline"/>
          <w:highlight w:val="cyan"/>
        </w:rPr>
        <w:t xml:space="preserve"> of </w:t>
      </w:r>
      <w:r w:rsidRPr="009D7D5B">
        <w:rPr>
          <w:rStyle w:val="Emphasis"/>
          <w:highlight w:val="cyan"/>
        </w:rPr>
        <w:t>ambition</w:t>
      </w:r>
      <w:r w:rsidRPr="00A1420E">
        <w:rPr>
          <w:rStyle w:val="StyleUnderline"/>
        </w:rPr>
        <w:t xml:space="preserve"> and </w:t>
      </w:r>
      <w:r w:rsidRPr="00A1420E">
        <w:rPr>
          <w:rStyle w:val="Emphasis"/>
        </w:rPr>
        <w:t>vision</w:t>
      </w:r>
      <w:r w:rsidRPr="00A1420E">
        <w:rPr>
          <w:sz w:val="16"/>
        </w:rPr>
        <w:t>.</w:t>
      </w:r>
    </w:p>
    <w:p w14:paraId="61D0C078" w14:textId="77777777" w:rsidR="0026055B" w:rsidRPr="009F0AD7" w:rsidRDefault="0026055B" w:rsidP="0026055B">
      <w:pPr>
        <w:rPr>
          <w:sz w:val="16"/>
        </w:rPr>
      </w:pPr>
      <w:r w:rsidRPr="00A1420E">
        <w:rPr>
          <w:rStyle w:val="StyleUnderline"/>
        </w:rPr>
        <w:t xml:space="preserve">It </w:t>
      </w:r>
      <w:r w:rsidRPr="009D7D5B">
        <w:rPr>
          <w:rStyle w:val="StyleUnderline"/>
          <w:highlight w:val="cyan"/>
        </w:rPr>
        <w:t xml:space="preserve">suggests </w:t>
      </w:r>
      <w:r w:rsidRPr="009D7D5B">
        <w:rPr>
          <w:rStyle w:val="Emphasis"/>
          <w:highlight w:val="cyan"/>
        </w:rPr>
        <w:t>real limits</w:t>
      </w:r>
      <w:r w:rsidRPr="009D7D5B">
        <w:rPr>
          <w:rStyle w:val="StyleUnderline"/>
          <w:highlight w:val="cyan"/>
        </w:rPr>
        <w:t xml:space="preserve"> to</w:t>
      </w:r>
      <w:r w:rsidRPr="00A1420E">
        <w:rPr>
          <w:rStyle w:val="StyleUnderline"/>
        </w:rPr>
        <w:t xml:space="preserve"> the </w:t>
      </w:r>
      <w:r w:rsidRPr="009D7D5B">
        <w:rPr>
          <w:rStyle w:val="Emphasis"/>
          <w:highlight w:val="cyan"/>
        </w:rPr>
        <w:t>MAGA revolution</w:t>
      </w:r>
      <w:r w:rsidRPr="00A1420E">
        <w:rPr>
          <w:rStyle w:val="StyleUnderline"/>
        </w:rPr>
        <w:t xml:space="preserve">, </w:t>
      </w:r>
      <w:r w:rsidRPr="00A1420E">
        <w:rPr>
          <w:sz w:val="16"/>
        </w:rPr>
        <w:t xml:space="preserve">either because </w:t>
      </w:r>
      <w:r w:rsidRPr="00A1420E">
        <w:rPr>
          <w:rStyle w:val="StyleUnderline"/>
        </w:rPr>
        <w:t xml:space="preserve">the </w:t>
      </w:r>
      <w:r w:rsidRPr="009D7D5B">
        <w:rPr>
          <w:rStyle w:val="StyleUnderline"/>
          <w:highlight w:val="cyan"/>
        </w:rPr>
        <w:t xml:space="preserve">coalition is </w:t>
      </w:r>
      <w:r w:rsidRPr="009D7D5B">
        <w:rPr>
          <w:rStyle w:val="Emphasis"/>
        </w:rPr>
        <w:t>inherently</w:t>
      </w:r>
      <w:r w:rsidRPr="00A1420E">
        <w:rPr>
          <w:rStyle w:val="Emphasis"/>
        </w:rPr>
        <w:t xml:space="preserve"> </w:t>
      </w:r>
      <w:r w:rsidRPr="009D7D5B">
        <w:rPr>
          <w:rStyle w:val="Emphasis"/>
          <w:highlight w:val="cyan"/>
        </w:rPr>
        <w:t>brittle</w:t>
      </w:r>
      <w:r w:rsidRPr="00A1420E">
        <w:rPr>
          <w:rStyle w:val="StyleUnderline"/>
        </w:rPr>
        <w:t xml:space="preserve"> or </w:t>
      </w:r>
      <w:r w:rsidRPr="009D7D5B">
        <w:rPr>
          <w:rStyle w:val="StyleUnderline"/>
          <w:highlight w:val="cyan"/>
        </w:rPr>
        <w:t>because of</w:t>
      </w:r>
      <w:r w:rsidRPr="00A1420E">
        <w:rPr>
          <w:rStyle w:val="StyleUnderline"/>
        </w:rPr>
        <w:t xml:space="preserve"> the </w:t>
      </w:r>
      <w:r w:rsidRPr="009D7D5B">
        <w:rPr>
          <w:rStyle w:val="Emphasis"/>
          <w:highlight w:val="cyan"/>
        </w:rPr>
        <w:t>stiff challenges</w:t>
      </w:r>
      <w:r w:rsidRPr="009D7D5B">
        <w:rPr>
          <w:sz w:val="16"/>
          <w:highlight w:val="cyan"/>
        </w:rPr>
        <w:t xml:space="preserve"> </w:t>
      </w:r>
      <w:r w:rsidRPr="009D7D5B">
        <w:rPr>
          <w:rStyle w:val="StyleUnderline"/>
          <w:highlight w:val="cyan"/>
        </w:rPr>
        <w:t>Trump</w:t>
      </w:r>
      <w:r w:rsidRPr="00A1420E">
        <w:rPr>
          <w:sz w:val="16"/>
        </w:rPr>
        <w:t xml:space="preserve"> still </w:t>
      </w:r>
      <w:r w:rsidRPr="009D7D5B">
        <w:rPr>
          <w:rStyle w:val="StyleUnderline"/>
          <w:highlight w:val="cyan"/>
        </w:rPr>
        <w:t>faces</w:t>
      </w:r>
      <w:r w:rsidRPr="00A1420E">
        <w:rPr>
          <w:sz w:val="16"/>
        </w:rPr>
        <w:t xml:space="preserve"> in transforming the GOP, even as he utterly dominates it.</w:t>
      </w:r>
    </w:p>
    <w:p w14:paraId="20749BA7" w14:textId="77777777" w:rsidR="0026055B" w:rsidRDefault="0026055B" w:rsidP="0026055B">
      <w:pPr>
        <w:pStyle w:val="Heading4"/>
      </w:pPr>
      <w:r>
        <w:t>Trump’s PC is not finite.</w:t>
      </w:r>
    </w:p>
    <w:p w14:paraId="34842A43" w14:textId="77777777" w:rsidR="0026055B" w:rsidRPr="00EB2796" w:rsidRDefault="0026055B" w:rsidP="0026055B">
      <w:r w:rsidRPr="00EB2796">
        <w:rPr>
          <w:rStyle w:val="Style13ptBold"/>
        </w:rPr>
        <w:t>Steipin ’24</w:t>
      </w:r>
      <w:r>
        <w:t xml:space="preserve"> [Bill; December 19; Puck News, “Trump’s former White House political director,” https://puck.news/why-does-trump-never-seem-to-run-out-of-political-capital/]</w:t>
      </w:r>
    </w:p>
    <w:p w14:paraId="4D5628F3" w14:textId="77777777" w:rsidR="0026055B" w:rsidRPr="00F9281B" w:rsidRDefault="0026055B" w:rsidP="0026055B">
      <w:pPr>
        <w:rPr>
          <w:rStyle w:val="StyleUnderline"/>
        </w:rPr>
      </w:pPr>
      <w:r w:rsidRPr="00E0646C">
        <w:rPr>
          <w:sz w:val="16"/>
        </w:rPr>
        <w:t xml:space="preserve">Donald </w:t>
      </w:r>
      <w:r w:rsidRPr="00340762">
        <w:rPr>
          <w:rStyle w:val="StyleUnderline"/>
          <w:highlight w:val="cyan"/>
        </w:rPr>
        <w:t>Trump</w:t>
      </w:r>
      <w:r w:rsidRPr="00E0646C">
        <w:rPr>
          <w:sz w:val="16"/>
        </w:rPr>
        <w:t xml:space="preserve"> is heading into his second presidency at the height of his political powers, a reality evidenced once again this week after he sent Capitol Hill into a tizzy by nuking Mike Johnson’s stop-gap bill. Of course, earlier today, he subsequently endorsed Johnson’s refurbished and slimmed-down C.R. plan—but the initial episode was instructive in that, </w:t>
      </w:r>
      <w:r w:rsidRPr="00340762">
        <w:rPr>
          <w:rStyle w:val="StyleUnderline"/>
          <w:highlight w:val="cyan"/>
        </w:rPr>
        <w:t>despite potentially sending</w:t>
      </w:r>
      <w:r w:rsidRPr="00F9281B">
        <w:rPr>
          <w:rStyle w:val="StyleUnderline"/>
        </w:rPr>
        <w:t xml:space="preserve"> the government into a </w:t>
      </w:r>
      <w:r w:rsidRPr="00340762">
        <w:rPr>
          <w:rStyle w:val="Emphasis"/>
          <w:highlight w:val="cyan"/>
        </w:rPr>
        <w:t>shutdown</w:t>
      </w:r>
      <w:r w:rsidRPr="00F9281B">
        <w:rPr>
          <w:rStyle w:val="StyleUnderline"/>
        </w:rPr>
        <w:t xml:space="preserve">, he somehow </w:t>
      </w:r>
      <w:r w:rsidRPr="00340762">
        <w:rPr>
          <w:rStyle w:val="StyleUnderline"/>
          <w:highlight w:val="cyan"/>
        </w:rPr>
        <w:t xml:space="preserve">looked like a </w:t>
      </w:r>
      <w:r w:rsidRPr="00340762">
        <w:rPr>
          <w:rStyle w:val="Emphasis"/>
          <w:highlight w:val="cyan"/>
        </w:rPr>
        <w:t>renegade hero</w:t>
      </w:r>
      <w:r w:rsidRPr="00F9281B">
        <w:rPr>
          <w:rStyle w:val="StyleUnderline"/>
        </w:rPr>
        <w:t xml:space="preserve"> within</w:t>
      </w:r>
      <w:r w:rsidRPr="00E0646C">
        <w:rPr>
          <w:sz w:val="16"/>
        </w:rPr>
        <w:t xml:space="preserve"> parts of </w:t>
      </w:r>
      <w:r w:rsidRPr="00F9281B">
        <w:rPr>
          <w:rStyle w:val="StyleUnderline"/>
        </w:rPr>
        <w:t>his party.</w:t>
      </w:r>
    </w:p>
    <w:p w14:paraId="7D6DDF98" w14:textId="77777777" w:rsidR="0026055B" w:rsidRPr="00E0646C" w:rsidRDefault="0026055B" w:rsidP="0026055B">
      <w:pPr>
        <w:rPr>
          <w:sz w:val="16"/>
        </w:rPr>
      </w:pPr>
      <w:r w:rsidRPr="00E0646C">
        <w:rPr>
          <w:sz w:val="16"/>
        </w:rPr>
        <w:t xml:space="preserve">Anyway, the other side of this narrative is that </w:t>
      </w:r>
      <w:r w:rsidRPr="00F9281B">
        <w:rPr>
          <w:rStyle w:val="StyleUnderline"/>
        </w:rPr>
        <w:t xml:space="preserve">Trump is a </w:t>
      </w:r>
      <w:r w:rsidRPr="00F9281B">
        <w:rPr>
          <w:rStyle w:val="Emphasis"/>
        </w:rPr>
        <w:t>term-locked</w:t>
      </w:r>
      <w:r w:rsidRPr="00E0646C">
        <w:rPr>
          <w:sz w:val="16"/>
        </w:rPr>
        <w:t xml:space="preserve"> </w:t>
      </w:r>
      <w:r w:rsidRPr="00F9281B">
        <w:rPr>
          <w:rStyle w:val="StyleUnderline"/>
        </w:rPr>
        <w:t>president</w:t>
      </w:r>
      <w:r w:rsidRPr="00E0646C">
        <w:rPr>
          <w:sz w:val="16"/>
        </w:rPr>
        <w:t xml:space="preserve"> (at least if you’re going by the Constitution), and history indicates that his party will almost certainly lose the House in the midterms. This gives him, realistically, about 18 months to spend his political capital. And </w:t>
      </w:r>
      <w:r w:rsidRPr="00340762">
        <w:rPr>
          <w:rStyle w:val="StyleUnderline"/>
          <w:highlight w:val="cyan"/>
        </w:rPr>
        <w:t xml:space="preserve">no one knows more about </w:t>
      </w:r>
      <w:r w:rsidRPr="00340762">
        <w:rPr>
          <w:rStyle w:val="Emphasis"/>
          <w:highlight w:val="cyan"/>
        </w:rPr>
        <w:t>p</w:t>
      </w:r>
      <w:r w:rsidRPr="00F9281B">
        <w:rPr>
          <w:rStyle w:val="StyleUnderline"/>
        </w:rPr>
        <w:t xml:space="preserve">olitical </w:t>
      </w:r>
      <w:r w:rsidRPr="00340762">
        <w:rPr>
          <w:rStyle w:val="Emphasis"/>
          <w:highlight w:val="cyan"/>
        </w:rPr>
        <w:t>c</w:t>
      </w:r>
      <w:r w:rsidRPr="00F9281B">
        <w:rPr>
          <w:rStyle w:val="StyleUnderline"/>
        </w:rPr>
        <w:t>apital</w:t>
      </w:r>
      <w:r w:rsidRPr="00E0646C">
        <w:rPr>
          <w:sz w:val="16"/>
        </w:rPr>
        <w:t xml:space="preserve">—and Trump’s unique relationship to it—than his former White House political director Bill Stepien. </w:t>
      </w:r>
    </w:p>
    <w:p w14:paraId="7B27CAF1" w14:textId="77777777" w:rsidR="0026055B" w:rsidRPr="00E0646C" w:rsidRDefault="0026055B" w:rsidP="0026055B">
      <w:pPr>
        <w:rPr>
          <w:sz w:val="16"/>
        </w:rPr>
      </w:pPr>
      <w:r w:rsidRPr="00E0646C">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w:t>
      </w:r>
      <w:r w:rsidRPr="00340762">
        <w:rPr>
          <w:rStyle w:val="StyleUnderline"/>
          <w:highlight w:val="cyan"/>
        </w:rPr>
        <w:t>Trump’s</w:t>
      </w:r>
      <w:r w:rsidRPr="00340762">
        <w:rPr>
          <w:sz w:val="16"/>
          <w:highlight w:val="cyan"/>
        </w:rPr>
        <w:t xml:space="preserve"> </w:t>
      </w:r>
      <w:r w:rsidRPr="00340762">
        <w:rPr>
          <w:rStyle w:val="Emphasis"/>
          <w:highlight w:val="cyan"/>
        </w:rPr>
        <w:t>unusual relationship</w:t>
      </w:r>
      <w:r w:rsidRPr="00340762">
        <w:rPr>
          <w:sz w:val="16"/>
          <w:highlight w:val="cyan"/>
        </w:rPr>
        <w:t xml:space="preserve"> </w:t>
      </w:r>
      <w:r w:rsidRPr="00340762">
        <w:rPr>
          <w:rStyle w:val="StyleUnderline"/>
          <w:highlight w:val="cyan"/>
        </w:rPr>
        <w:t xml:space="preserve">with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apital</w:t>
      </w:r>
      <w:r w:rsidRPr="00E0646C">
        <w:rPr>
          <w:sz w:val="16"/>
        </w:rPr>
        <w:t xml:space="preserve">, how that </w:t>
      </w:r>
      <w:r w:rsidRPr="00340762">
        <w:rPr>
          <w:rStyle w:val="StyleUnderline"/>
          <w:highlight w:val="cyan"/>
        </w:rPr>
        <w:t>will</w:t>
      </w:r>
      <w:r w:rsidRPr="00E0646C">
        <w:rPr>
          <w:rStyle w:val="StyleUnderline"/>
        </w:rPr>
        <w:t xml:space="preserve"> dictate the </w:t>
      </w:r>
      <w:r w:rsidRPr="00340762">
        <w:rPr>
          <w:rStyle w:val="Emphasis"/>
          <w:highlight w:val="cyan"/>
        </w:rPr>
        <w:t>legislative fights</w:t>
      </w:r>
      <w:r w:rsidRPr="00E0646C">
        <w:rPr>
          <w:sz w:val="16"/>
        </w:rPr>
        <w:t xml:space="preserve"> ahead, and which cabinet appointments he thinks Trump will actually fight for. Plus, in light of his lawsuit against Iowa’s Ann Selzer, we also discussed his relationship with pollsters. This excerpt has been lightly edited and condensed for clarity.</w:t>
      </w:r>
    </w:p>
    <w:p w14:paraId="40A18227" w14:textId="77777777" w:rsidR="0026055B" w:rsidRPr="00E0646C" w:rsidRDefault="0026055B" w:rsidP="0026055B">
      <w:pPr>
        <w:rPr>
          <w:sz w:val="16"/>
        </w:rPr>
      </w:pPr>
      <w:r w:rsidRPr="00E0646C">
        <w:rPr>
          <w:sz w:val="16"/>
        </w:rPr>
        <w:t>Peak Trump</w:t>
      </w:r>
    </w:p>
    <w:p w14:paraId="0F0ADCBA" w14:textId="77777777" w:rsidR="0026055B" w:rsidRPr="00E0646C" w:rsidRDefault="0026055B" w:rsidP="0026055B">
      <w:pPr>
        <w:rPr>
          <w:sz w:val="16"/>
        </w:rPr>
      </w:pPr>
      <w:r w:rsidRPr="00E0646C">
        <w:rPr>
          <w:sz w:val="16"/>
        </w:rPr>
        <w:lastRenderedPageBreak/>
        <w:t>Tara Palmeri: What does a political director do inside the White House?</w:t>
      </w:r>
    </w:p>
    <w:p w14:paraId="2EC274C8" w14:textId="77777777" w:rsidR="0026055B" w:rsidRPr="00E0646C" w:rsidRDefault="0026055B" w:rsidP="0026055B">
      <w:pPr>
        <w:rPr>
          <w:sz w:val="16"/>
        </w:rPr>
      </w:pPr>
      <w:r w:rsidRPr="00E0646C">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7506F2BF" w14:textId="77777777" w:rsidR="0026055B" w:rsidRPr="00E0646C" w:rsidRDefault="0026055B" w:rsidP="0026055B">
      <w:pPr>
        <w:rPr>
          <w:sz w:val="16"/>
        </w:rPr>
      </w:pPr>
      <w:r w:rsidRPr="00E0646C">
        <w:rPr>
          <w:sz w:val="16"/>
        </w:rPr>
        <w:t xml:space="preserve">Many things are different </w:t>
      </w:r>
      <w:r w:rsidRPr="00E0646C">
        <w:rPr>
          <w:rStyle w:val="StyleUnderline"/>
        </w:rPr>
        <w:t>eight years later</w:t>
      </w:r>
      <w:r w:rsidRPr="00E0646C">
        <w:rPr>
          <w:sz w:val="16"/>
        </w:rPr>
        <w:t xml:space="preserve">. Most notably, </w:t>
      </w:r>
      <w:r w:rsidRPr="00340762">
        <w:rPr>
          <w:rStyle w:val="StyleUnderline"/>
          <w:highlight w:val="cyan"/>
        </w:rPr>
        <w:t>his</w:t>
      </w:r>
      <w:r w:rsidRPr="00E0646C">
        <w:rPr>
          <w:rStyle w:val="StyleUnderline"/>
        </w:rPr>
        <w:t xml:space="preserve"> political </w:t>
      </w:r>
      <w:r w:rsidRPr="00340762">
        <w:rPr>
          <w:rStyle w:val="StyleUnderline"/>
          <w:highlight w:val="cyan"/>
        </w:rPr>
        <w:t>strength is</w:t>
      </w:r>
      <w:r w:rsidRPr="00E0646C">
        <w:rPr>
          <w:rStyle w:val="StyleUnderline"/>
        </w:rPr>
        <w:t xml:space="preserve"> much </w:t>
      </w:r>
      <w:r w:rsidRPr="00340762">
        <w:rPr>
          <w:rStyle w:val="Emphasis"/>
          <w:highlight w:val="cyan"/>
        </w:rPr>
        <w:t>more sizable</w:t>
      </w:r>
      <w:r w:rsidRPr="00E0646C">
        <w:rPr>
          <w:sz w:val="16"/>
        </w:rPr>
        <w:t xml:space="preserve">. Now, you have people beating down the door because </w:t>
      </w:r>
      <w:r w:rsidRPr="00340762">
        <w:rPr>
          <w:rStyle w:val="StyleUnderline"/>
          <w:highlight w:val="cyan"/>
        </w:rPr>
        <w:t xml:space="preserve">he’s at the </w:t>
      </w:r>
      <w:r w:rsidRPr="00340762">
        <w:rPr>
          <w:rStyle w:val="Emphasis"/>
          <w:highlight w:val="cyan"/>
        </w:rPr>
        <w:t>height</w:t>
      </w:r>
      <w:r w:rsidRPr="00340762">
        <w:rPr>
          <w:rStyle w:val="StyleUnderline"/>
          <w:highlight w:val="cyan"/>
        </w:rPr>
        <w:t xml:space="preserve"> of</w:t>
      </w:r>
      <w:r w:rsidRPr="00E0646C">
        <w:rPr>
          <w:rStyle w:val="StyleUnderline"/>
        </w:rPr>
        <w:t xml:space="preserve"> his</w:t>
      </w:r>
      <w:r w:rsidRPr="00E0646C">
        <w:rPr>
          <w:sz w:val="16"/>
        </w:rPr>
        <w:t xml:space="preserve"> </w:t>
      </w:r>
      <w:r w:rsidRPr="00340762">
        <w:rPr>
          <w:rStyle w:val="Emphasis"/>
          <w:highlight w:val="cyan"/>
        </w:rPr>
        <w:t>power</w:t>
      </w:r>
      <w:r w:rsidRPr="00E0646C">
        <w:rPr>
          <w:sz w:val="16"/>
        </w:rPr>
        <w:t>. At any point, we would have died to have the poll numbers and strength that he has right now.</w:t>
      </w:r>
    </w:p>
    <w:p w14:paraId="269B7E47" w14:textId="77777777" w:rsidR="0026055B" w:rsidRPr="00E0646C" w:rsidRDefault="0026055B" w:rsidP="0026055B">
      <w:pPr>
        <w:rPr>
          <w:sz w:val="16"/>
        </w:rPr>
      </w:pPr>
      <w:r w:rsidRPr="00E0646C">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36482B0E" w14:textId="77777777" w:rsidR="0026055B" w:rsidRPr="00E0646C" w:rsidRDefault="0026055B" w:rsidP="0026055B">
      <w:pPr>
        <w:rPr>
          <w:sz w:val="16"/>
        </w:rPr>
      </w:pPr>
      <w:r w:rsidRPr="00E0646C">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09A899F2" w14:textId="77777777" w:rsidR="0026055B" w:rsidRPr="00E0646C" w:rsidRDefault="0026055B" w:rsidP="0026055B">
      <w:pPr>
        <w:rPr>
          <w:sz w:val="16"/>
        </w:rPr>
      </w:pPr>
      <w:r w:rsidRPr="00E0646C">
        <w:rPr>
          <w:sz w:val="16"/>
        </w:rPr>
        <w:t xml:space="preserve">I think there are different ways to view political capital. </w:t>
      </w:r>
      <w:r w:rsidRPr="00340762">
        <w:rPr>
          <w:rStyle w:val="StyleUnderline"/>
          <w:highlight w:val="cyan"/>
        </w:rPr>
        <w:t>Some</w:t>
      </w:r>
      <w:r w:rsidRPr="00E0646C">
        <w:rPr>
          <w:sz w:val="16"/>
        </w:rPr>
        <w:t xml:space="preserve">one I used to work with would often </w:t>
      </w:r>
      <w:r w:rsidRPr="00340762">
        <w:rPr>
          <w:rStyle w:val="StyleUnderline"/>
          <w:highlight w:val="cyan"/>
        </w:rPr>
        <w:t>say</w:t>
      </w:r>
      <w:r w:rsidRPr="00E0646C">
        <w:rPr>
          <w:sz w:val="16"/>
        </w:rPr>
        <w:t xml:space="preserve"> that </w:t>
      </w:r>
      <w:r w:rsidRPr="00340762">
        <w:rPr>
          <w:rStyle w:val="StyleUnderline"/>
          <w:highlight w:val="cyan"/>
        </w:rPr>
        <w:t>you</w:t>
      </w:r>
      <w:r w:rsidRPr="00E0646C">
        <w:rPr>
          <w:rStyle w:val="StyleUnderline"/>
        </w:rPr>
        <w:t xml:space="preserve"> can </w:t>
      </w:r>
      <w:r w:rsidRPr="00340762">
        <w:rPr>
          <w:rStyle w:val="StyleUnderline"/>
          <w:highlight w:val="cyan"/>
        </w:rPr>
        <w:t xml:space="preserve">obtain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and</w:t>
      </w:r>
      <w:r w:rsidRPr="00E0646C">
        <w:rPr>
          <w:sz w:val="16"/>
        </w:rPr>
        <w:t xml:space="preserve"> </w:t>
      </w:r>
      <w:r w:rsidRPr="00E0646C">
        <w:rPr>
          <w:rStyle w:val="StyleUnderline"/>
        </w:rPr>
        <w:t xml:space="preserve">keep it in your </w:t>
      </w:r>
      <w:r w:rsidRPr="00E0646C">
        <w:rPr>
          <w:rStyle w:val="Emphasis"/>
        </w:rPr>
        <w:t>desk drawer</w:t>
      </w:r>
      <w:r w:rsidRPr="00E0646C">
        <w:rPr>
          <w:rStyle w:val="StyleUnderline"/>
        </w:rPr>
        <w:t xml:space="preserve"> to </w:t>
      </w:r>
      <w:r w:rsidRPr="00340762">
        <w:rPr>
          <w:rStyle w:val="StyleUnderline"/>
          <w:highlight w:val="cyan"/>
        </w:rPr>
        <w:t>save</w:t>
      </w:r>
      <w:r w:rsidRPr="00E0646C">
        <w:rPr>
          <w:sz w:val="16"/>
        </w:rPr>
        <w:t xml:space="preserve"> and use for a later date—</w:t>
      </w:r>
      <w:r w:rsidRPr="00340762">
        <w:rPr>
          <w:rStyle w:val="StyleUnderline"/>
          <w:highlight w:val="cyan"/>
        </w:rPr>
        <w:t>or</w:t>
      </w:r>
      <w:r w:rsidRPr="00E0646C">
        <w:rPr>
          <w:sz w:val="16"/>
        </w:rPr>
        <w:t xml:space="preserve"> you can use it and actually </w:t>
      </w:r>
      <w:r w:rsidRPr="00340762">
        <w:rPr>
          <w:rStyle w:val="Emphasis"/>
          <w:highlight w:val="cyan"/>
        </w:rPr>
        <w:t>expend it</w:t>
      </w:r>
      <w:r w:rsidRPr="00E0646C">
        <w:rPr>
          <w:sz w:val="16"/>
        </w:rPr>
        <w:t xml:space="preserve"> for something you want or need. </w:t>
      </w:r>
      <w:r w:rsidRPr="00340762">
        <w:rPr>
          <w:rStyle w:val="StyleUnderline"/>
          <w:highlight w:val="cyan"/>
        </w:rPr>
        <w:t>Trump</w:t>
      </w:r>
      <w:r w:rsidRPr="00340762">
        <w:rPr>
          <w:rStyle w:val="StyleUnderline"/>
        </w:rPr>
        <w:t xml:space="preserve"> views </w:t>
      </w:r>
      <w:r w:rsidRPr="00340762">
        <w:rPr>
          <w:rStyle w:val="Emphasis"/>
        </w:rPr>
        <w:t>p</w:t>
      </w:r>
      <w:r w:rsidRPr="00340762">
        <w:rPr>
          <w:rStyle w:val="StyleUnderline"/>
        </w:rPr>
        <w:t>olitical</w:t>
      </w:r>
      <w:r w:rsidRPr="00E0646C">
        <w:rPr>
          <w:rStyle w:val="StyleUnderline"/>
        </w:rPr>
        <w:t xml:space="preserve"> </w:t>
      </w:r>
      <w:r w:rsidRPr="00E0646C">
        <w:rPr>
          <w:rStyle w:val="Emphasis"/>
        </w:rPr>
        <w:t>c</w:t>
      </w:r>
      <w:r w:rsidRPr="00E0646C">
        <w:rPr>
          <w:rStyle w:val="StyleUnderline"/>
        </w:rPr>
        <w:t xml:space="preserve">apital in the latter category. He </w:t>
      </w:r>
      <w:r w:rsidRPr="00340762">
        <w:rPr>
          <w:rStyle w:val="Emphasis"/>
          <w:highlight w:val="cyan"/>
        </w:rPr>
        <w:t>gets it</w:t>
      </w:r>
      <w:r w:rsidRPr="00E0646C">
        <w:rPr>
          <w:rStyle w:val="StyleUnderline"/>
        </w:rPr>
        <w:t xml:space="preserve">. He </w:t>
      </w:r>
      <w:r w:rsidRPr="00340762">
        <w:rPr>
          <w:rStyle w:val="Emphasis"/>
          <w:highlight w:val="cyan"/>
        </w:rPr>
        <w:t>uses it</w:t>
      </w:r>
      <w:r w:rsidRPr="00340762">
        <w:rPr>
          <w:sz w:val="16"/>
          <w:highlight w:val="cyan"/>
        </w:rPr>
        <w:t>.</w:t>
      </w:r>
      <w:r w:rsidRPr="00340762">
        <w:rPr>
          <w:rStyle w:val="StyleUnderline"/>
          <w:highlight w:val="cyan"/>
        </w:rPr>
        <w:t xml:space="preserve"> And</w:t>
      </w:r>
      <w:r w:rsidRPr="00340762">
        <w:rPr>
          <w:sz w:val="16"/>
          <w:highlight w:val="cyan"/>
        </w:rPr>
        <w:t xml:space="preserve"> </w:t>
      </w:r>
      <w:r w:rsidRPr="00340762">
        <w:rPr>
          <w:rStyle w:val="StyleUnderline"/>
          <w:highlight w:val="cyan"/>
        </w:rPr>
        <w:t>unlike anyone</w:t>
      </w:r>
      <w:r w:rsidRPr="00E0646C">
        <w:rPr>
          <w:rStyle w:val="StyleUnderline"/>
        </w:rPr>
        <w:t xml:space="preserve"> I’ve seen before, he </w:t>
      </w:r>
      <w:r w:rsidRPr="00340762">
        <w:rPr>
          <w:rStyle w:val="StyleUnderline"/>
          <w:highlight w:val="cyan"/>
        </w:rPr>
        <w:t xml:space="preserve">can </w:t>
      </w:r>
      <w:r w:rsidRPr="00340762">
        <w:rPr>
          <w:rStyle w:val="Emphasis"/>
          <w:highlight w:val="cyan"/>
        </w:rPr>
        <w:t>get more</w:t>
      </w:r>
      <w:r w:rsidRPr="00340762">
        <w:rPr>
          <w:rStyle w:val="StyleUnderline"/>
          <w:highlight w:val="cyan"/>
        </w:rPr>
        <w:t>. I’m not sure anyone has</w:t>
      </w:r>
      <w:r w:rsidRPr="00E0646C">
        <w:rPr>
          <w:rStyle w:val="StyleUnderline"/>
        </w:rPr>
        <w:t xml:space="preserve"> really </w:t>
      </w:r>
      <w:r w:rsidRPr="00340762">
        <w:rPr>
          <w:rStyle w:val="StyleUnderline"/>
          <w:highlight w:val="cyan"/>
        </w:rPr>
        <w:t xml:space="preserve">seen an </w:t>
      </w:r>
      <w:r w:rsidRPr="00340762">
        <w:rPr>
          <w:rStyle w:val="Emphasis"/>
          <w:highlight w:val="cyan"/>
        </w:rPr>
        <w:t>unending supply</w:t>
      </w:r>
      <w:r w:rsidRPr="00340762">
        <w:rPr>
          <w:rStyle w:val="StyleUnderline"/>
          <w:highlight w:val="cyan"/>
        </w:rPr>
        <w:t xml:space="preserve"> of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like Trump</w:t>
      </w:r>
      <w:r w:rsidRPr="00E0646C">
        <w:rPr>
          <w:rStyle w:val="StyleUnderline"/>
        </w:rPr>
        <w:t xml:space="preserve"> has,</w:t>
      </w:r>
      <w:r w:rsidRPr="00E0646C">
        <w:rPr>
          <w:sz w:val="16"/>
        </w:rPr>
        <w:t xml:space="preserve"> and I always laughed when I was in the White House and read stories about how he’d be enraged when one of his endorsees lost a race. </w:t>
      </w:r>
      <w:r w:rsidRPr="00E0646C">
        <w:rPr>
          <w:rStyle w:val="StyleUnderline"/>
        </w:rPr>
        <w:t>He</w:t>
      </w:r>
      <w:r w:rsidRPr="00E0646C">
        <w:rPr>
          <w:sz w:val="16"/>
        </w:rPr>
        <w:t xml:space="preserve"> </w:t>
      </w:r>
      <w:r w:rsidRPr="00E0646C">
        <w:rPr>
          <w:rStyle w:val="StyleUnderline"/>
        </w:rPr>
        <w:t>sees</w:t>
      </w:r>
      <w:r w:rsidRPr="00E0646C">
        <w:rPr>
          <w:sz w:val="16"/>
        </w:rPr>
        <w:t xml:space="preserve"> these </w:t>
      </w:r>
      <w:r w:rsidRPr="00E0646C">
        <w:rPr>
          <w:rStyle w:val="StyleUnderline"/>
        </w:rPr>
        <w:t xml:space="preserve">things as </w:t>
      </w:r>
      <w:r w:rsidRPr="00E0646C">
        <w:rPr>
          <w:rStyle w:val="Emphasis"/>
        </w:rPr>
        <w:t>wins</w:t>
      </w:r>
      <w:r w:rsidRPr="00E0646C">
        <w:rPr>
          <w:rStyle w:val="StyleUnderline"/>
        </w:rPr>
        <w:t xml:space="preserve"> and </w:t>
      </w:r>
      <w:r w:rsidRPr="00E0646C">
        <w:rPr>
          <w:rStyle w:val="Emphasis"/>
        </w:rPr>
        <w:t>losses</w:t>
      </w:r>
      <w:r w:rsidRPr="00E0646C">
        <w:rPr>
          <w:sz w:val="16"/>
        </w:rPr>
        <w:t xml:space="preserve">. He’s very black and white in how he views these races and his decisions. </w:t>
      </w:r>
    </w:p>
    <w:p w14:paraId="242694EF" w14:textId="77777777" w:rsidR="0026055B" w:rsidRPr="00E0646C" w:rsidRDefault="0026055B" w:rsidP="0026055B">
      <w:pPr>
        <w:rPr>
          <w:sz w:val="16"/>
        </w:rPr>
      </w:pPr>
      <w:r w:rsidRPr="00E0646C">
        <w:rPr>
          <w:sz w:val="16"/>
        </w:rPr>
        <w:t xml:space="preserve">And that extends to cabinet nominees, to legislation, to basically anything he wants. </w:t>
      </w:r>
      <w:r w:rsidRPr="00E0646C">
        <w:rPr>
          <w:rStyle w:val="StyleUnderline"/>
        </w:rPr>
        <w:t xml:space="preserve">It feels like everybody else is playing </w:t>
      </w:r>
      <w:r w:rsidRPr="00E0646C">
        <w:rPr>
          <w:rStyle w:val="Emphasis"/>
        </w:rPr>
        <w:t>political chess</w:t>
      </w:r>
      <w:r w:rsidRPr="00E0646C">
        <w:rPr>
          <w:rStyle w:val="StyleUnderline"/>
        </w:rPr>
        <w:t xml:space="preserve">, and he’s just like, </w:t>
      </w:r>
      <w:r w:rsidRPr="00E0646C">
        <w:rPr>
          <w:rStyle w:val="Emphasis"/>
        </w:rPr>
        <w:t>Whatever</w:t>
      </w:r>
      <w:r w:rsidRPr="00E0646C">
        <w:rPr>
          <w:sz w:val="16"/>
        </w:rPr>
        <w:t>…</w:t>
      </w:r>
    </w:p>
    <w:p w14:paraId="772C5B41" w14:textId="77777777" w:rsidR="0026055B" w:rsidRDefault="0026055B" w:rsidP="0026055B">
      <w:pPr>
        <w:rPr>
          <w:rStyle w:val="StyleUnderline"/>
        </w:rPr>
      </w:pPr>
      <w:r w:rsidRPr="00E0646C">
        <w:rPr>
          <w:rStyle w:val="StyleUnderline"/>
        </w:rPr>
        <w:t>He believes</w:t>
      </w:r>
      <w:r w:rsidRPr="00E0646C">
        <w:rPr>
          <w:sz w:val="16"/>
        </w:rPr>
        <w:t xml:space="preserve">—and he’s right—that with a </w:t>
      </w:r>
      <w:r w:rsidRPr="00E0646C">
        <w:rPr>
          <w:rStyle w:val="Emphasis"/>
        </w:rPr>
        <w:t>tweet</w:t>
      </w:r>
      <w:r w:rsidRPr="00E0646C">
        <w:rPr>
          <w:rStyle w:val="StyleUnderline"/>
        </w:rPr>
        <w:t xml:space="preserve"> or a press </w:t>
      </w:r>
      <w:r w:rsidRPr="00E0646C">
        <w:rPr>
          <w:rStyle w:val="Emphasis"/>
        </w:rPr>
        <w:t>conference</w:t>
      </w:r>
      <w:r w:rsidRPr="00E0646C">
        <w:rPr>
          <w:sz w:val="16"/>
        </w:rPr>
        <w:t xml:space="preserve">, </w:t>
      </w:r>
      <w:r w:rsidRPr="00E0646C">
        <w:rPr>
          <w:rStyle w:val="StyleUnderline"/>
        </w:rPr>
        <w:t>the news</w:t>
      </w:r>
      <w:r w:rsidRPr="00E0646C">
        <w:rPr>
          <w:sz w:val="16"/>
        </w:rPr>
        <w:t xml:space="preserve"> media </w:t>
      </w:r>
      <w:r w:rsidRPr="00E0646C">
        <w:rPr>
          <w:rStyle w:val="Emphasis"/>
        </w:rPr>
        <w:t>soaks</w:t>
      </w:r>
      <w:r w:rsidRPr="00E0646C">
        <w:rPr>
          <w:sz w:val="16"/>
        </w:rPr>
        <w:t xml:space="preserve"> </w:t>
      </w:r>
      <w:r w:rsidRPr="00E0646C">
        <w:rPr>
          <w:rStyle w:val="StyleUnderline"/>
        </w:rPr>
        <w:t xml:space="preserve">it up. I don’t think he </w:t>
      </w:r>
      <w:r w:rsidRPr="00E0646C">
        <w:rPr>
          <w:rStyle w:val="Emphasis"/>
        </w:rPr>
        <w:t>worries</w:t>
      </w:r>
      <w:r w:rsidRPr="00E0646C">
        <w:rPr>
          <w:rStyle w:val="StyleUnderline"/>
        </w:rPr>
        <w:t xml:space="preserve"> too much about a</w:t>
      </w:r>
      <w:r w:rsidRPr="00E0646C">
        <w:rPr>
          <w:sz w:val="16"/>
        </w:rPr>
        <w:t xml:space="preserve"> </w:t>
      </w:r>
      <w:r w:rsidRPr="00E0646C">
        <w:rPr>
          <w:rStyle w:val="Emphasis"/>
        </w:rPr>
        <w:t>bad news cycle</w:t>
      </w:r>
      <w:r w:rsidRPr="00E0646C">
        <w:rPr>
          <w:sz w:val="16"/>
        </w:rPr>
        <w:t xml:space="preserve">, because </w:t>
      </w:r>
      <w:r w:rsidRPr="00E0646C">
        <w:rPr>
          <w:rStyle w:val="StyleUnderline"/>
        </w:rPr>
        <w:t>it’s only a matter of</w:t>
      </w:r>
      <w:r w:rsidRPr="00E0646C">
        <w:rPr>
          <w:sz w:val="16"/>
        </w:rPr>
        <w:t xml:space="preserve"> </w:t>
      </w:r>
      <w:r w:rsidRPr="00E0646C">
        <w:rPr>
          <w:rStyle w:val="Emphasis"/>
        </w:rPr>
        <w:t>hours</w:t>
      </w:r>
      <w:r w:rsidRPr="00E0646C">
        <w:rPr>
          <w:sz w:val="16"/>
        </w:rPr>
        <w:t xml:space="preserve">, </w:t>
      </w:r>
      <w:r w:rsidRPr="00E0646C">
        <w:rPr>
          <w:rStyle w:val="StyleUnderline"/>
        </w:rPr>
        <w:t>not days or weeks</w:t>
      </w:r>
      <w:r w:rsidRPr="00E0646C">
        <w:rPr>
          <w:sz w:val="16"/>
        </w:rPr>
        <w:t xml:space="preserve"> </w:t>
      </w:r>
      <w:r w:rsidRPr="00E0646C">
        <w:rPr>
          <w:rStyle w:val="StyleUnderline"/>
        </w:rPr>
        <w:t xml:space="preserve">with this guy. </w:t>
      </w:r>
      <w:r w:rsidRPr="00340762">
        <w:rPr>
          <w:rStyle w:val="StyleUnderline"/>
          <w:highlight w:val="cyan"/>
        </w:rPr>
        <w:t>He’s using</w:t>
      </w:r>
      <w:r w:rsidRPr="00E0646C">
        <w:rPr>
          <w:rStyle w:val="StyleUnderline"/>
        </w:rPr>
        <w:t xml:space="preserve"> his </w:t>
      </w:r>
      <w:r w:rsidRPr="00340762">
        <w:rPr>
          <w:rStyle w:val="Emphasis"/>
          <w:highlight w:val="cyan"/>
        </w:rPr>
        <w:t>levers</w:t>
      </w:r>
      <w:r w:rsidRPr="00340762">
        <w:rPr>
          <w:rStyle w:val="StyleUnderline"/>
          <w:highlight w:val="cyan"/>
        </w:rPr>
        <w:t xml:space="preserve"> of </w:t>
      </w:r>
      <w:r w:rsidRPr="00340762">
        <w:rPr>
          <w:rStyle w:val="Emphasis"/>
          <w:highlight w:val="cyan"/>
        </w:rPr>
        <w:t>influence</w:t>
      </w:r>
      <w:r w:rsidRPr="00340762">
        <w:rPr>
          <w:rStyle w:val="StyleUnderline"/>
          <w:highlight w:val="cyan"/>
        </w:rPr>
        <w:t xml:space="preserve"> to </w:t>
      </w:r>
      <w:r w:rsidRPr="00340762">
        <w:rPr>
          <w:rStyle w:val="Emphasis"/>
          <w:highlight w:val="cyan"/>
        </w:rPr>
        <w:t>negotiate</w:t>
      </w:r>
      <w:r w:rsidRPr="00340762">
        <w:rPr>
          <w:rStyle w:val="StyleUnderline"/>
          <w:highlight w:val="cyan"/>
        </w:rPr>
        <w:t xml:space="preserve">, to </w:t>
      </w:r>
      <w:r w:rsidRPr="00340762">
        <w:rPr>
          <w:rStyle w:val="Emphasis"/>
          <w:highlight w:val="cyan"/>
        </w:rPr>
        <w:t>push</w:t>
      </w:r>
      <w:r w:rsidRPr="00340762">
        <w:rPr>
          <w:rStyle w:val="StyleUnderline"/>
          <w:highlight w:val="cyan"/>
        </w:rPr>
        <w:t xml:space="preserve"> around, to get people to </w:t>
      </w:r>
      <w:r w:rsidRPr="00340762">
        <w:rPr>
          <w:rStyle w:val="Emphasis"/>
          <w:highlight w:val="cyan"/>
        </w:rPr>
        <w:t>sit up</w:t>
      </w:r>
      <w:r w:rsidRPr="00340762">
        <w:rPr>
          <w:rStyle w:val="StyleUnderline"/>
          <w:highlight w:val="cyan"/>
        </w:rPr>
        <w:t xml:space="preserve"> </w:t>
      </w:r>
      <w:r w:rsidRPr="00340762">
        <w:rPr>
          <w:rStyle w:val="StyleUnderline"/>
        </w:rPr>
        <w:t>in</w:t>
      </w:r>
      <w:r w:rsidRPr="00E0646C">
        <w:rPr>
          <w:rStyle w:val="StyleUnderline"/>
        </w:rPr>
        <w:t xml:space="preserve"> their chairs. </w:t>
      </w:r>
      <w:r w:rsidRPr="00340762">
        <w:rPr>
          <w:rStyle w:val="StyleUnderline"/>
          <w:highlight w:val="cyan"/>
        </w:rPr>
        <w:t>That’s</w:t>
      </w:r>
      <w:r w:rsidRPr="00E0646C">
        <w:rPr>
          <w:rStyle w:val="StyleUnderline"/>
        </w:rPr>
        <w:t xml:space="preserve"> very </w:t>
      </w:r>
      <w:r w:rsidRPr="00340762">
        <w:rPr>
          <w:rStyle w:val="Emphasis"/>
          <w:highlight w:val="cyan"/>
        </w:rPr>
        <w:t>different</w:t>
      </w:r>
      <w:r w:rsidRPr="00340762">
        <w:rPr>
          <w:rStyle w:val="StyleUnderline"/>
          <w:highlight w:val="cyan"/>
        </w:rPr>
        <w:t xml:space="preserve"> from what we’re used to</w:t>
      </w:r>
      <w:r w:rsidRPr="00E0646C">
        <w:rPr>
          <w:rStyle w:val="StyleUnderline"/>
        </w:rPr>
        <w:t xml:space="preserve"> from the person sitting in that </w:t>
      </w:r>
      <w:r w:rsidRPr="00E0646C">
        <w:rPr>
          <w:rStyle w:val="Emphasis"/>
        </w:rPr>
        <w:t>office</w:t>
      </w:r>
      <w:r w:rsidRPr="00E0646C">
        <w:rPr>
          <w:rStyle w:val="StyleUnderline"/>
        </w:rPr>
        <w:t>, but this is the guy.</w:t>
      </w:r>
    </w:p>
    <w:p w14:paraId="7BB5C2EC" w14:textId="77777777" w:rsidR="0026055B" w:rsidRDefault="0026055B" w:rsidP="0026055B">
      <w:pPr>
        <w:pStyle w:val="Heading4"/>
      </w:pPr>
      <w:r>
        <w:t xml:space="preserve">Union popularity is high. </w:t>
      </w:r>
    </w:p>
    <w:p w14:paraId="0703D0BF" w14:textId="77777777" w:rsidR="0026055B" w:rsidRPr="000B340C" w:rsidRDefault="0026055B" w:rsidP="0026055B">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386BF05A" w14:textId="77777777" w:rsidR="0026055B" w:rsidRPr="003410A3" w:rsidRDefault="0026055B" w:rsidP="0026055B">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w:t>
      </w:r>
      <w:r w:rsidRPr="003410A3">
        <w:rPr>
          <w:sz w:val="16"/>
        </w:rPr>
        <w:lastRenderedPageBreak/>
        <w:t xml:space="preserve">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1FF072AE" w14:textId="77777777" w:rsidR="0026055B" w:rsidRPr="003410A3" w:rsidRDefault="0026055B" w:rsidP="0026055B">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666C49B6" w14:textId="77777777" w:rsidR="0026055B" w:rsidRPr="003410A3" w:rsidRDefault="0026055B" w:rsidP="0026055B">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6354B66A" w14:textId="77777777" w:rsidR="0026055B" w:rsidRPr="003410A3" w:rsidRDefault="0026055B" w:rsidP="0026055B">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43E6DE8B" w14:textId="77777777" w:rsidR="0026055B" w:rsidRPr="003410A3" w:rsidRDefault="0026055B" w:rsidP="0026055B">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0AF452C4" w14:textId="77777777" w:rsidR="0026055B" w:rsidRPr="00245972" w:rsidRDefault="0026055B" w:rsidP="0026055B">
      <w:pPr>
        <w:rPr>
          <w:rStyle w:val="StyleUnderline"/>
          <w:sz w:val="16"/>
          <w:u w:val="none"/>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5A17DBA1" w14:textId="77777777" w:rsidR="0026055B" w:rsidRDefault="0026055B" w:rsidP="0026055B">
      <w:pPr>
        <w:pStyle w:val="Heading4"/>
      </w:pPr>
      <w:r>
        <w:t>Winners win.</w:t>
      </w:r>
    </w:p>
    <w:p w14:paraId="605192B1" w14:textId="77777777" w:rsidR="0026055B" w:rsidRPr="009046A4" w:rsidRDefault="0026055B" w:rsidP="0026055B">
      <w:r w:rsidRPr="00EB2796">
        <w:rPr>
          <w:rStyle w:val="Style13ptBold"/>
        </w:rPr>
        <w:t>Steipin ’24</w:t>
      </w:r>
      <w:r>
        <w:t xml:space="preserve"> [Bill; December 19; Puck News, “Trump’s former White House political director,” https://puck.news/why-does-trump-never-seem-to-run-out-of-political-capital/]</w:t>
      </w:r>
    </w:p>
    <w:p w14:paraId="34757D06" w14:textId="77777777" w:rsidR="0026055B" w:rsidRPr="00EB2796" w:rsidRDefault="0026055B" w:rsidP="0026055B">
      <w:pPr>
        <w:rPr>
          <w:sz w:val="16"/>
        </w:rPr>
      </w:pPr>
      <w:r w:rsidRPr="00EB2796">
        <w:rPr>
          <w:sz w:val="16"/>
        </w:rPr>
        <w:t xml:space="preserve">One of </w:t>
      </w:r>
      <w:r w:rsidRPr="00E8572F">
        <w:rPr>
          <w:rStyle w:val="StyleUnderline"/>
          <w:highlight w:val="cyan"/>
        </w:rPr>
        <w:t xml:space="preserve">Trump’s greatest strengths is </w:t>
      </w:r>
      <w:r w:rsidRPr="00E8572F">
        <w:rPr>
          <w:rStyle w:val="Emphasis"/>
          <w:highlight w:val="cyan"/>
        </w:rPr>
        <w:t>messaging</w:t>
      </w:r>
      <w:r w:rsidRPr="00EB2796">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1A4A182A" w14:textId="77777777" w:rsidR="0026055B" w:rsidRPr="00EB2796" w:rsidRDefault="0026055B" w:rsidP="0026055B">
      <w:pPr>
        <w:rPr>
          <w:sz w:val="16"/>
        </w:rPr>
      </w:pPr>
      <w:r w:rsidRPr="00EB2796">
        <w:rPr>
          <w:sz w:val="16"/>
        </w:rPr>
        <w:t>From my perspective, those are less legislative documents than they are guiding principles and shows of strength. They’re more, I’m doing on Day One what I promised to do and what you elected me to do. Most Americans don’t know what the hell an executive order is, or if something is subsequently held up in the courts, or overturned. They see him sitting at his desk with a big pen and a document with his big signature on the piece of paper. And it’s the picture and messaging that matters a whole lot more than what happens after. Candidly, people are going to pay attention to what pictures they see on Day One.</w:t>
      </w:r>
    </w:p>
    <w:p w14:paraId="278DB397" w14:textId="77777777" w:rsidR="0026055B" w:rsidRPr="00EB2796" w:rsidRDefault="0026055B" w:rsidP="0026055B">
      <w:pPr>
        <w:rPr>
          <w:sz w:val="16"/>
        </w:rPr>
      </w:pPr>
      <w:r w:rsidRPr="00EB2796">
        <w:rPr>
          <w:sz w:val="16"/>
        </w:rPr>
        <w:t>Do you think Trump is genuinely eager to expand the power of the executive branch?</w:t>
      </w:r>
    </w:p>
    <w:p w14:paraId="022F6168" w14:textId="77777777" w:rsidR="0026055B" w:rsidRDefault="0026055B" w:rsidP="0026055B">
      <w:pPr>
        <w:rPr>
          <w:sz w:val="16"/>
        </w:rPr>
      </w:pPr>
      <w:r w:rsidRPr="00EB2796">
        <w:rPr>
          <w:sz w:val="16"/>
        </w:rPr>
        <w:t xml:space="preserve">I don’t know the answer to your question. I would say the thing he can do most to have expansive powers is continue to do what he’s doing right now. Right now, </w:t>
      </w:r>
      <w:r w:rsidRPr="00E8572F">
        <w:rPr>
          <w:rStyle w:val="StyleUnderline"/>
          <w:highlight w:val="cyan"/>
        </w:rPr>
        <w:t>he’s</w:t>
      </w:r>
      <w:r w:rsidRPr="00E0646C">
        <w:rPr>
          <w:rStyle w:val="StyleUnderline"/>
        </w:rPr>
        <w:t xml:space="preserve"> so </w:t>
      </w:r>
      <w:r w:rsidRPr="00E8572F">
        <w:rPr>
          <w:rStyle w:val="Emphasis"/>
          <w:highlight w:val="cyan"/>
        </w:rPr>
        <w:t>much stronger</w:t>
      </w:r>
      <w:r w:rsidRPr="00E8572F">
        <w:rPr>
          <w:rStyle w:val="StyleUnderline"/>
          <w:highlight w:val="cyan"/>
        </w:rPr>
        <w:t xml:space="preserve"> than</w:t>
      </w:r>
      <w:r w:rsidRPr="00E0646C">
        <w:rPr>
          <w:rStyle w:val="StyleUnderline"/>
        </w:rPr>
        <w:t xml:space="preserve"> he was </w:t>
      </w:r>
      <w:r w:rsidRPr="00E8572F">
        <w:rPr>
          <w:rStyle w:val="Emphasis"/>
          <w:highlight w:val="cyan"/>
        </w:rPr>
        <w:t>eight years</w:t>
      </w:r>
      <w:r w:rsidRPr="00E0646C">
        <w:rPr>
          <w:rStyle w:val="Emphasis"/>
        </w:rPr>
        <w:t xml:space="preserve"> </w:t>
      </w:r>
      <w:r w:rsidRPr="00E8572F">
        <w:rPr>
          <w:rStyle w:val="Emphasis"/>
          <w:highlight w:val="cyan"/>
        </w:rPr>
        <w:t>ago</w:t>
      </w:r>
      <w:r w:rsidRPr="00EB2796">
        <w:rPr>
          <w:sz w:val="16"/>
        </w:rPr>
        <w:t xml:space="preserve">, when Americans gave him even marks and </w:t>
      </w:r>
      <w:r w:rsidRPr="00E0646C">
        <w:rPr>
          <w:rStyle w:val="StyleUnderline"/>
        </w:rPr>
        <w:t>his approval rating</w:t>
      </w:r>
      <w:r w:rsidRPr="00EB2796">
        <w:rPr>
          <w:sz w:val="16"/>
        </w:rPr>
        <w:t xml:space="preserve"> was plus-one. Now, it’s</w:t>
      </w:r>
      <w:r w:rsidRPr="00E0646C">
        <w:rPr>
          <w:rStyle w:val="StyleUnderline"/>
        </w:rPr>
        <w:t xml:space="preserve"> approaching </w:t>
      </w:r>
      <w:r w:rsidRPr="00E0646C">
        <w:rPr>
          <w:rStyle w:val="Emphasis"/>
        </w:rPr>
        <w:t>plus-20</w:t>
      </w:r>
      <w:r w:rsidRPr="00EB2796">
        <w:rPr>
          <w:sz w:val="16"/>
        </w:rPr>
        <w:t xml:space="preserve">. </w:t>
      </w:r>
      <w:r w:rsidRPr="00E8572F">
        <w:rPr>
          <w:rStyle w:val="StyleUnderline"/>
          <w:highlight w:val="cyan"/>
        </w:rPr>
        <w:t>You can do a</w:t>
      </w:r>
      <w:r w:rsidRPr="00E0646C">
        <w:rPr>
          <w:rStyle w:val="StyleUnderline"/>
        </w:rPr>
        <w:t xml:space="preserve"> whole </w:t>
      </w:r>
      <w:r w:rsidRPr="00E8572F">
        <w:rPr>
          <w:rStyle w:val="StyleUnderline"/>
          <w:highlight w:val="cyan"/>
        </w:rPr>
        <w:t>lot</w:t>
      </w:r>
      <w:r w:rsidRPr="00E0646C">
        <w:rPr>
          <w:rStyle w:val="StyleUnderline"/>
        </w:rPr>
        <w:t xml:space="preserve"> </w:t>
      </w:r>
      <w:r w:rsidRPr="00E8572F">
        <w:rPr>
          <w:rStyle w:val="StyleUnderline"/>
          <w:highlight w:val="cyan"/>
        </w:rPr>
        <w:t xml:space="preserve">more with the </w:t>
      </w:r>
      <w:r w:rsidRPr="00E8572F">
        <w:rPr>
          <w:rStyle w:val="Emphasis"/>
          <w:highlight w:val="cyan"/>
        </w:rPr>
        <w:t>bully pulpit</w:t>
      </w:r>
      <w:r w:rsidRPr="00E8572F">
        <w:rPr>
          <w:rStyle w:val="StyleUnderline"/>
          <w:highlight w:val="cyan"/>
        </w:rPr>
        <w:t xml:space="preserve"> when you’re </w:t>
      </w:r>
      <w:r w:rsidRPr="00E8572F">
        <w:rPr>
          <w:rStyle w:val="Emphasis"/>
          <w:highlight w:val="cyan"/>
        </w:rPr>
        <w:t>strong</w:t>
      </w:r>
      <w:r w:rsidRPr="00E0646C">
        <w:rPr>
          <w:rStyle w:val="StyleUnderline"/>
        </w:rPr>
        <w:t xml:space="preserve"> politically. </w:t>
      </w:r>
      <w:r w:rsidRPr="00E8572F">
        <w:rPr>
          <w:rStyle w:val="StyleUnderline"/>
          <w:highlight w:val="cyan"/>
        </w:rPr>
        <w:t xml:space="preserve">The best way to </w:t>
      </w:r>
      <w:r w:rsidRPr="00E8572F">
        <w:rPr>
          <w:rStyle w:val="Emphasis"/>
          <w:highlight w:val="cyan"/>
        </w:rPr>
        <w:t>expand</w:t>
      </w:r>
      <w:r w:rsidRPr="00E0646C">
        <w:rPr>
          <w:rStyle w:val="StyleUnderline"/>
        </w:rPr>
        <w:t xml:space="preserve"> your </w:t>
      </w:r>
      <w:r w:rsidRPr="00E8572F">
        <w:rPr>
          <w:rStyle w:val="Emphasis"/>
          <w:highlight w:val="cyan"/>
        </w:rPr>
        <w:t>powers</w:t>
      </w:r>
      <w:r w:rsidRPr="00E8572F">
        <w:rPr>
          <w:rStyle w:val="StyleUnderline"/>
          <w:highlight w:val="cyan"/>
        </w:rPr>
        <w:t xml:space="preserve"> is to </w:t>
      </w:r>
      <w:r w:rsidRPr="00E8572F">
        <w:rPr>
          <w:rStyle w:val="Emphasis"/>
          <w:highlight w:val="cyan"/>
        </w:rPr>
        <w:t>look</w:t>
      </w:r>
      <w:r w:rsidRPr="00E8572F">
        <w:rPr>
          <w:rStyle w:val="StyleUnderline"/>
          <w:highlight w:val="cyan"/>
        </w:rPr>
        <w:t xml:space="preserve"> and </w:t>
      </w:r>
      <w:r w:rsidRPr="00E8572F">
        <w:rPr>
          <w:rStyle w:val="Emphasis"/>
          <w:highlight w:val="cyan"/>
        </w:rPr>
        <w:t>be strong</w:t>
      </w:r>
      <w:r w:rsidRPr="00E8572F">
        <w:rPr>
          <w:rStyle w:val="StyleUnderline"/>
          <w:highlight w:val="cyan"/>
        </w:rPr>
        <w:t>, and he is</w:t>
      </w:r>
      <w:r w:rsidRPr="00EB2796">
        <w:rPr>
          <w:sz w:val="16"/>
        </w:rPr>
        <w:t xml:space="preserve">. </w:t>
      </w:r>
    </w:p>
    <w:p w14:paraId="6EB87313" w14:textId="77777777" w:rsidR="0026055B" w:rsidRPr="00AC6E5B" w:rsidRDefault="0026055B" w:rsidP="0026055B">
      <w:pPr>
        <w:pStyle w:val="Heading4"/>
      </w:pPr>
      <w:r>
        <w:t xml:space="preserve">Courts </w:t>
      </w:r>
      <w:r>
        <w:rPr>
          <w:u w:val="single"/>
        </w:rPr>
        <w:t>neutralize</w:t>
      </w:r>
      <w:r>
        <w:t xml:space="preserve"> backlash.</w:t>
      </w:r>
    </w:p>
    <w:p w14:paraId="352384C2" w14:textId="77777777" w:rsidR="0026055B" w:rsidRPr="007F44AE" w:rsidRDefault="0026055B" w:rsidP="0026055B">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2EA8E3C3" w14:textId="77777777" w:rsidR="0026055B" w:rsidRPr="0095223B" w:rsidRDefault="0026055B" w:rsidP="0026055B">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w:t>
      </w:r>
      <w:r w:rsidRPr="0095223B">
        <w:rPr>
          <w:sz w:val="16"/>
        </w:rPr>
        <w:lastRenderedPageBreak/>
        <w:t xml:space="preserve">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20368F27" w14:textId="77777777" w:rsidR="0026055B" w:rsidRPr="0095223B" w:rsidRDefault="0026055B" w:rsidP="0026055B">
      <w:pPr>
        <w:rPr>
          <w:sz w:val="16"/>
        </w:rPr>
      </w:pPr>
      <w:r w:rsidRPr="0095223B">
        <w:rPr>
          <w:sz w:val="16"/>
        </w:rPr>
        <w:t xml:space="preserve">Conclusion </w:t>
      </w:r>
    </w:p>
    <w:p w14:paraId="681E8071" w14:textId="77777777" w:rsidR="0026055B" w:rsidRPr="002E47AF" w:rsidRDefault="0026055B" w:rsidP="0026055B">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75324E82" w14:textId="77777777" w:rsidR="0026055B" w:rsidRDefault="0026055B" w:rsidP="0026055B">
      <w:pPr>
        <w:pStyle w:val="Heading4"/>
      </w:pPr>
      <w:r>
        <w:t xml:space="preserve">They’ll announce </w:t>
      </w:r>
      <w:r>
        <w:rPr>
          <w:u w:val="single"/>
        </w:rPr>
        <w:t>after</w:t>
      </w:r>
      <w:r>
        <w:t xml:space="preserve"> passage. </w:t>
      </w:r>
    </w:p>
    <w:p w14:paraId="25FABACD" w14:textId="77777777" w:rsidR="0026055B" w:rsidRDefault="0026055B" w:rsidP="0026055B">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1EDD21C4" w14:textId="77777777" w:rsidR="0026055B" w:rsidRPr="0056268A" w:rsidRDefault="0026055B" w:rsidP="0026055B">
      <w:pPr>
        <w:rPr>
          <w:sz w:val="16"/>
        </w:rPr>
      </w:pPr>
      <w:r w:rsidRPr="0056268A">
        <w:rPr>
          <w:sz w:val="16"/>
        </w:rPr>
        <w:t>The Court and Its Procedures</w:t>
      </w:r>
    </w:p>
    <w:p w14:paraId="24652722" w14:textId="77777777" w:rsidR="0026055B" w:rsidRPr="0056268A" w:rsidRDefault="0026055B" w:rsidP="0026055B">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579B0F67" w14:textId="77777777" w:rsidR="0026055B" w:rsidRPr="0056268A" w:rsidRDefault="0026055B" w:rsidP="0026055B">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72AACA44" w14:textId="77777777" w:rsidR="0026055B" w:rsidRPr="0056268A" w:rsidRDefault="0026055B" w:rsidP="0026055B">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1D1E8978" w14:textId="77777777" w:rsidR="0026055B" w:rsidRPr="0056268A" w:rsidRDefault="0026055B" w:rsidP="0026055B">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378C7053" w14:textId="77777777" w:rsidR="0026055B" w:rsidRPr="0056268A" w:rsidRDefault="0026055B" w:rsidP="0026055B">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21BDEEAE" w14:textId="77777777" w:rsidR="0026055B" w:rsidRPr="0056268A" w:rsidRDefault="0026055B" w:rsidP="0026055B">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0E7A4A7A" w14:textId="77777777" w:rsidR="0026055B" w:rsidRPr="0056268A" w:rsidRDefault="0026055B" w:rsidP="0026055B">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0487E5D1" w14:textId="77777777" w:rsidR="0026055B" w:rsidRDefault="0026055B" w:rsidP="0026055B">
      <w:pPr>
        <w:pStyle w:val="Analytic"/>
      </w:pPr>
      <w:r w:rsidRPr="00903A9C">
        <w:rPr>
          <w:u w:val="single"/>
        </w:rPr>
        <w:lastRenderedPageBreak/>
        <w:t>Thumped</w:t>
      </w:r>
      <w:r w:rsidRPr="00903A9C">
        <w:t xml:space="preserve">---20 past shutdowns </w:t>
      </w:r>
      <w:r w:rsidRPr="00903A9C">
        <w:rPr>
          <w:u w:val="single"/>
        </w:rPr>
        <w:t>disprove the impact</w:t>
      </w:r>
      <w:r w:rsidRPr="00903A9C">
        <w:t xml:space="preserve">. </w:t>
      </w:r>
    </w:p>
    <w:p w14:paraId="6C883EF1" w14:textId="77777777" w:rsidR="0026055B" w:rsidRPr="00C639CB" w:rsidRDefault="0026055B" w:rsidP="0026055B">
      <w:pPr>
        <w:pStyle w:val="Heading4"/>
      </w:pPr>
      <w:r w:rsidRPr="00903A9C">
        <w:rPr>
          <w:u w:val="single"/>
        </w:rPr>
        <w:t>Empirics err AFF</w:t>
      </w:r>
      <w:r>
        <w:t xml:space="preserve"> and it’s solved by </w:t>
      </w:r>
      <w:r w:rsidRPr="00903A9C">
        <w:rPr>
          <w:u w:val="single"/>
        </w:rPr>
        <w:t>public pressure</w:t>
      </w:r>
      <w:r>
        <w:t>.</w:t>
      </w:r>
    </w:p>
    <w:p w14:paraId="41E39059" w14:textId="77777777" w:rsidR="0026055B" w:rsidRPr="00C639CB" w:rsidRDefault="0026055B" w:rsidP="0026055B">
      <w:r w:rsidRPr="00C639CB">
        <w:rPr>
          <w:rFonts w:eastAsiaTheme="majorEastAsia" w:cstheme="majorBidi"/>
          <w:b/>
          <w:iCs/>
          <w:sz w:val="26"/>
        </w:rPr>
        <w:t>Bernstein </w:t>
      </w:r>
      <w:r>
        <w:rPr>
          <w:rFonts w:eastAsiaTheme="majorEastAsia" w:cstheme="majorBidi"/>
          <w:b/>
          <w:iCs/>
          <w:sz w:val="26"/>
        </w:rPr>
        <w:t>‘23</w:t>
      </w:r>
      <w:r>
        <w:t xml:space="preserve"> [Jonathan; September 14; Reporter, the Washington Post and Bloomberg; Washington Post, </w:t>
      </w:r>
      <w:r w:rsidRPr="00C639CB">
        <w:t>“We’re Headed for a Government Shutdown</w:t>
      </w:r>
      <w:r>
        <w:t xml:space="preserve">,” The </w:t>
      </w:r>
      <w:r w:rsidRPr="00C639CB">
        <w:t>https://www.washingtonpost.com/business/2023/09/14/government-shutdown-mccarthy-s-republicans-are-headed-the-wrong-way/14ad310a-52f7-11ee-accf-88c266213aac_story.html</w:t>
      </w:r>
      <w:r>
        <w:t>]</w:t>
      </w:r>
    </w:p>
    <w:p w14:paraId="52257648" w14:textId="77777777" w:rsidR="0026055B" w:rsidRDefault="0026055B" w:rsidP="0026055B">
      <w:pPr>
        <w:rPr>
          <w:sz w:val="16"/>
        </w:rPr>
      </w:pPr>
      <w:r w:rsidRPr="00C639CB">
        <w:rPr>
          <w:sz w:val="16"/>
        </w:rPr>
        <w:t xml:space="preserve">How long? That’s difficult to predict. </w:t>
      </w:r>
      <w:r w:rsidRPr="00C639CB">
        <w:rPr>
          <w:rStyle w:val="StyleUnderline"/>
          <w:highlight w:val="cyan"/>
        </w:rPr>
        <w:t>There have</w:t>
      </w:r>
      <w:r w:rsidRPr="00C639CB">
        <w:rPr>
          <w:sz w:val="16"/>
        </w:rPr>
        <w:t xml:space="preserve"> only </w:t>
      </w:r>
      <w:r w:rsidRPr="00C639CB">
        <w:rPr>
          <w:rStyle w:val="StyleUnderline"/>
          <w:highlight w:val="cyan"/>
        </w:rPr>
        <w:t xml:space="preserve">been </w:t>
      </w:r>
      <w:r w:rsidRPr="00C639CB">
        <w:rPr>
          <w:rStyle w:val="Emphasis"/>
          <w:highlight w:val="cyan"/>
        </w:rPr>
        <w:t>three</w:t>
      </w:r>
      <w:r w:rsidRPr="00C639CB">
        <w:rPr>
          <w:rStyle w:val="StyleUnderline"/>
        </w:rPr>
        <w:t xml:space="preserve"> extended government </w:t>
      </w:r>
      <w:r w:rsidRPr="00C639CB">
        <w:rPr>
          <w:rStyle w:val="Emphasis"/>
          <w:highlight w:val="cyan"/>
        </w:rPr>
        <w:t>shutdowns</w:t>
      </w:r>
      <w:r w:rsidRPr="00C639CB">
        <w:rPr>
          <w:rStyle w:val="StyleUnderline"/>
          <w:highlight w:val="cyan"/>
        </w:rPr>
        <w:t xml:space="preserve"> in</w:t>
      </w:r>
      <w:r w:rsidRPr="00C639CB">
        <w:rPr>
          <w:rStyle w:val="StyleUnderline"/>
        </w:rPr>
        <w:t xml:space="preserve"> US </w:t>
      </w:r>
      <w:r w:rsidRPr="00C639CB">
        <w:rPr>
          <w:rStyle w:val="StyleUnderline"/>
          <w:highlight w:val="cyan"/>
        </w:rPr>
        <w:t>history</w:t>
      </w:r>
      <w:r w:rsidRPr="00C639CB">
        <w:rPr>
          <w:sz w:val="16"/>
        </w:rPr>
        <w:t xml:space="preserve">. The first, </w:t>
      </w:r>
      <w:r w:rsidRPr="00C639CB">
        <w:rPr>
          <w:rStyle w:val="StyleUnderline"/>
          <w:highlight w:val="cyan"/>
        </w:rPr>
        <w:t>in</w:t>
      </w:r>
      <w:r w:rsidRPr="00C639CB">
        <w:rPr>
          <w:rStyle w:val="StyleUnderline"/>
        </w:rPr>
        <w:t xml:space="preserve"> 19</w:t>
      </w:r>
      <w:r w:rsidRPr="00C639CB">
        <w:rPr>
          <w:rStyle w:val="Emphasis"/>
          <w:highlight w:val="cyan"/>
        </w:rPr>
        <w:t>95</w:t>
      </w:r>
      <w:r w:rsidRPr="00C639CB">
        <w:rPr>
          <w:sz w:val="16"/>
        </w:rPr>
        <w:t xml:space="preserve">, was 21 days.(1)A </w:t>
      </w:r>
      <w:r w:rsidRPr="00C639CB">
        <w:rPr>
          <w:rStyle w:val="StyleUnderline"/>
        </w:rPr>
        <w:t>20</w:t>
      </w:r>
      <w:r w:rsidRPr="00C639CB">
        <w:rPr>
          <w:rStyle w:val="Emphasis"/>
          <w:highlight w:val="cyan"/>
        </w:rPr>
        <w:t>13</w:t>
      </w:r>
      <w:r w:rsidRPr="00C639CB">
        <w:rPr>
          <w:sz w:val="16"/>
        </w:rPr>
        <w:t xml:space="preserve"> shutdown lasted 16 days, </w:t>
      </w:r>
      <w:r w:rsidRPr="00C639CB">
        <w:rPr>
          <w:rStyle w:val="StyleUnderline"/>
          <w:highlight w:val="cyan"/>
        </w:rPr>
        <w:t>and</w:t>
      </w:r>
      <w:r w:rsidRPr="00C639CB">
        <w:rPr>
          <w:rStyle w:val="StyleUnderline"/>
        </w:rPr>
        <w:t xml:space="preserve"> a third</w:t>
      </w:r>
      <w:r w:rsidRPr="00C639CB">
        <w:rPr>
          <w:sz w:val="16"/>
        </w:rPr>
        <w:t xml:space="preserve"> started </w:t>
      </w:r>
      <w:r w:rsidRPr="00C639CB">
        <w:rPr>
          <w:rStyle w:val="StyleUnderline"/>
        </w:rPr>
        <w:t>in December 20</w:t>
      </w:r>
      <w:r w:rsidRPr="00C639CB">
        <w:rPr>
          <w:rStyle w:val="Emphasis"/>
          <w:highlight w:val="cyan"/>
        </w:rPr>
        <w:t>18</w:t>
      </w:r>
      <w:r w:rsidRPr="00C639CB">
        <w:rPr>
          <w:sz w:val="16"/>
        </w:rPr>
        <w:t xml:space="preserve"> and dragged into January 2019, for an epic 35 days. </w:t>
      </w:r>
      <w:r w:rsidRPr="00C639CB">
        <w:rPr>
          <w:rStyle w:val="StyleUnderline"/>
          <w:highlight w:val="cyan"/>
        </w:rPr>
        <w:t>Unlike</w:t>
      </w:r>
      <w:r w:rsidRPr="00C639CB">
        <w:rPr>
          <w:rStyle w:val="StyleUnderline"/>
        </w:rPr>
        <w:t xml:space="preserve"> the </w:t>
      </w:r>
      <w:r w:rsidRPr="00C639CB">
        <w:rPr>
          <w:rStyle w:val="Emphasis"/>
          <w:highlight w:val="cyan"/>
        </w:rPr>
        <w:t>threat</w:t>
      </w:r>
      <w:r w:rsidRPr="00C639CB">
        <w:rPr>
          <w:rStyle w:val="StyleUnderline"/>
          <w:highlight w:val="cyan"/>
        </w:rPr>
        <w:t xml:space="preserve"> of a</w:t>
      </w:r>
      <w:r w:rsidRPr="00C639CB">
        <w:rPr>
          <w:rStyle w:val="StyleUnderline"/>
        </w:rPr>
        <w:t xml:space="preserve"> government </w:t>
      </w:r>
      <w:r w:rsidRPr="00C639CB">
        <w:rPr>
          <w:rStyle w:val="Emphasis"/>
          <w:highlight w:val="cyan"/>
        </w:rPr>
        <w:t>default</w:t>
      </w:r>
      <w:r w:rsidRPr="00C639CB">
        <w:rPr>
          <w:rStyle w:val="StyleUnderline"/>
        </w:rPr>
        <w:t xml:space="preserve"> brought on </w:t>
      </w:r>
      <w:r w:rsidRPr="00C639CB">
        <w:rPr>
          <w:rStyle w:val="StyleUnderline"/>
          <w:highlight w:val="cyan"/>
        </w:rPr>
        <w:t>by </w:t>
      </w:r>
      <w:r w:rsidRPr="00C639CB">
        <w:rPr>
          <w:rStyle w:val="Emphasis"/>
          <w:highlight w:val="cyan"/>
        </w:rPr>
        <w:t>debt limit</w:t>
      </w:r>
      <w:r w:rsidRPr="00C639CB">
        <w:rPr>
          <w:rStyle w:val="StyleUnderline"/>
        </w:rPr>
        <w:t xml:space="preserve"> crises, the </w:t>
      </w:r>
      <w:r w:rsidRPr="00C639CB">
        <w:rPr>
          <w:rStyle w:val="StyleUnderline"/>
          <w:highlight w:val="cyan"/>
        </w:rPr>
        <w:t>damage from </w:t>
      </w:r>
      <w:r w:rsidRPr="00C639CB">
        <w:rPr>
          <w:rStyle w:val="Emphasis"/>
          <w:highlight w:val="cyan"/>
        </w:rPr>
        <w:t>shutdowns</w:t>
      </w:r>
      <w:r w:rsidRPr="00C639CB">
        <w:rPr>
          <w:sz w:val="16"/>
        </w:rPr>
        <w:t xml:space="preserve">, both in terms of economic harm and personal inconvenience, </w:t>
      </w:r>
      <w:r w:rsidRPr="00C639CB">
        <w:rPr>
          <w:rStyle w:val="StyleUnderline"/>
          <w:highlight w:val="cyan"/>
        </w:rPr>
        <w:t>starts </w:t>
      </w:r>
      <w:r w:rsidRPr="00C639CB">
        <w:rPr>
          <w:rStyle w:val="Emphasis"/>
          <w:sz w:val="26"/>
          <w:szCs w:val="26"/>
          <w:highlight w:val="cyan"/>
        </w:rPr>
        <w:t>small</w:t>
      </w:r>
      <w:r w:rsidRPr="00C639CB">
        <w:rPr>
          <w:sz w:val="16"/>
        </w:rPr>
        <w:t xml:space="preserve"> and builds slowly over time. It’s one thing for </w:t>
      </w:r>
      <w:r w:rsidRPr="00C639CB">
        <w:rPr>
          <w:rStyle w:val="StyleUnderline"/>
          <w:highlight w:val="cyan"/>
        </w:rPr>
        <w:t>tourists</w:t>
      </w:r>
      <w:r w:rsidRPr="00C639CB">
        <w:rPr>
          <w:rStyle w:val="StyleUnderline"/>
        </w:rPr>
        <w:t xml:space="preserve"> to </w:t>
      </w:r>
      <w:r w:rsidRPr="00C639CB">
        <w:rPr>
          <w:rStyle w:val="StyleUnderline"/>
          <w:highlight w:val="cyan"/>
        </w:rPr>
        <w:t>lose</w:t>
      </w:r>
      <w:r w:rsidRPr="00C639CB">
        <w:rPr>
          <w:rStyle w:val="StyleUnderline"/>
        </w:rPr>
        <w:t xml:space="preserve"> out </w:t>
      </w:r>
      <w:r w:rsidRPr="00C639CB">
        <w:rPr>
          <w:rStyle w:val="StyleUnderline"/>
          <w:highlight w:val="cyan"/>
        </w:rPr>
        <w:t xml:space="preserve">on </w:t>
      </w:r>
      <w:r w:rsidRPr="00C639CB">
        <w:rPr>
          <w:rStyle w:val="Emphasis"/>
          <w:highlight w:val="cyan"/>
        </w:rPr>
        <w:t>trips</w:t>
      </w:r>
      <w:r w:rsidRPr="00C639CB">
        <w:rPr>
          <w:rStyle w:val="StyleUnderline"/>
          <w:highlight w:val="cyan"/>
        </w:rPr>
        <w:t xml:space="preserve"> to</w:t>
      </w:r>
      <w:r w:rsidRPr="00C639CB">
        <w:rPr>
          <w:rStyle w:val="StyleUnderline"/>
        </w:rPr>
        <w:t xml:space="preserve"> national </w:t>
      </w:r>
      <w:r w:rsidRPr="00C639CB">
        <w:rPr>
          <w:rStyle w:val="Emphasis"/>
          <w:highlight w:val="cyan"/>
        </w:rPr>
        <w:t>parks</w:t>
      </w:r>
      <w:r w:rsidRPr="00C639CB">
        <w:rPr>
          <w:rStyle w:val="StyleUnderline"/>
          <w:highlight w:val="cyan"/>
        </w:rPr>
        <w:t xml:space="preserve"> or</w:t>
      </w:r>
      <w:r w:rsidRPr="00C639CB">
        <w:rPr>
          <w:rStyle w:val="StyleUnderline"/>
        </w:rPr>
        <w:t xml:space="preserve"> federally-run </w:t>
      </w:r>
      <w:r w:rsidRPr="00C639CB">
        <w:rPr>
          <w:rStyle w:val="Emphasis"/>
          <w:highlight w:val="cyan"/>
        </w:rPr>
        <w:t>museums</w:t>
      </w:r>
      <w:r w:rsidRPr="00C639CB">
        <w:rPr>
          <w:sz w:val="16"/>
        </w:rPr>
        <w:t xml:space="preserve">. It’s another when backlogs start piling up for the many things that need government action to proceed, from environmental impact statements to patents to non-essential— but still important— court cases. </w:t>
      </w:r>
      <w:r w:rsidRPr="00C639CB">
        <w:rPr>
          <w:rStyle w:val="StyleUnderline"/>
          <w:highlight w:val="cyan"/>
        </w:rPr>
        <w:t xml:space="preserve">Over time, constituents put </w:t>
      </w:r>
      <w:r w:rsidRPr="00C639CB">
        <w:rPr>
          <w:rStyle w:val="Emphasis"/>
          <w:highlight w:val="cyan"/>
        </w:rPr>
        <w:t>pressure</w:t>
      </w:r>
      <w:r w:rsidRPr="00C639CB">
        <w:rPr>
          <w:rStyle w:val="StyleUnderline"/>
        </w:rPr>
        <w:t xml:space="preserve"> on their representatives </w:t>
      </w:r>
      <w:r w:rsidRPr="00C639CB">
        <w:rPr>
          <w:rStyle w:val="StyleUnderline"/>
          <w:highlight w:val="cyan"/>
        </w:rPr>
        <w:t xml:space="preserve">to get </w:t>
      </w:r>
      <w:r w:rsidRPr="00C639CB">
        <w:rPr>
          <w:rStyle w:val="Emphasis"/>
          <w:highlight w:val="cyan"/>
        </w:rPr>
        <w:t>something done</w:t>
      </w:r>
      <w:r w:rsidRPr="00C639CB">
        <w:rPr>
          <w:rStyle w:val="StyleUnderline"/>
          <w:highlight w:val="cyan"/>
        </w:rPr>
        <w:t xml:space="preserve"> — and</w:t>
      </w:r>
      <w:r w:rsidRPr="00C639CB">
        <w:rPr>
          <w:rStyle w:val="StyleUnderline"/>
        </w:rPr>
        <w:t xml:space="preserve"> over time, </w:t>
      </w:r>
      <w:r w:rsidRPr="00C639CB">
        <w:rPr>
          <w:rStyle w:val="Emphasis"/>
          <w:highlight w:val="cyan"/>
        </w:rPr>
        <w:t>polling</w:t>
      </w:r>
      <w:r w:rsidRPr="00C639CB">
        <w:rPr>
          <w:rStyle w:val="StyleUnderline"/>
          <w:highlight w:val="cyan"/>
        </w:rPr>
        <w:t xml:space="preserve"> usually makes it clear</w:t>
      </w:r>
      <w:r w:rsidRPr="00C639CB">
        <w:rPr>
          <w:rStyle w:val="StyleUnderline"/>
        </w:rPr>
        <w:t xml:space="preserve"> which </w:t>
      </w:r>
      <w:r w:rsidRPr="00C639CB">
        <w:rPr>
          <w:rStyle w:val="Emphasis"/>
        </w:rPr>
        <w:t>party is suffering</w:t>
      </w:r>
      <w:r w:rsidRPr="00C639CB">
        <w:rPr>
          <w:rStyle w:val="StyleUnderline"/>
        </w:rPr>
        <w:t xml:space="preserve"> more, which is usually the party that </w:t>
      </w:r>
      <w:r w:rsidRPr="00C639CB">
        <w:rPr>
          <w:rStyle w:val="Emphasis"/>
        </w:rPr>
        <w:t>started</w:t>
      </w:r>
      <w:r w:rsidRPr="00C639CB">
        <w:rPr>
          <w:rStyle w:val="StyleUnderline"/>
        </w:rPr>
        <w:t xml:space="preserve"> the </w:t>
      </w:r>
      <w:r w:rsidRPr="00C639CB">
        <w:rPr>
          <w:rStyle w:val="Emphasis"/>
        </w:rPr>
        <w:t>shutdown</w:t>
      </w:r>
      <w:r w:rsidRPr="00C639CB">
        <w:rPr>
          <w:rStyle w:val="StyleUnderline"/>
        </w:rPr>
        <w:t xml:space="preserve"> in the first place</w:t>
      </w:r>
      <w:r w:rsidRPr="00C639CB">
        <w:rPr>
          <w:sz w:val="16"/>
        </w:rPr>
        <w:t>.(2)</w:t>
      </w:r>
    </w:p>
    <w:p w14:paraId="02377ABB" w14:textId="77777777" w:rsidR="0026055B" w:rsidRPr="00574DFE" w:rsidRDefault="0026055B" w:rsidP="0026055B">
      <w:pPr>
        <w:pStyle w:val="Heading4"/>
      </w:pPr>
      <w:r w:rsidRPr="00574DFE">
        <w:t>Empirically disproven---past showdowns stripped cyber provisions.</w:t>
      </w:r>
    </w:p>
    <w:p w14:paraId="256C11DB" w14:textId="77777777" w:rsidR="0026055B" w:rsidRPr="00574DFE" w:rsidRDefault="0026055B" w:rsidP="0026055B">
      <w:pPr>
        <w:rPr>
          <w:rStyle w:val="Style13ptBold"/>
          <w:b w:val="0"/>
          <w:bCs w:val="0"/>
          <w:sz w:val="21"/>
          <w:szCs w:val="18"/>
        </w:rPr>
      </w:pPr>
      <w:r w:rsidRPr="00574DFE">
        <w:rPr>
          <w:rStyle w:val="Style13ptBold"/>
        </w:rPr>
        <w:t xml:space="preserve">Pomerleau ’23 </w:t>
      </w:r>
      <w:r w:rsidRPr="00574DFE">
        <w:t>[Mark; December 7; Cybersecurity Reporter for DefenseScoop, former Editorial Fellow - Defense Systems and GCN; “Congress axes independent cyber force study,” DefenseScoop, https://defensescoop</w:t>
      </w:r>
      <w:r w:rsidRPr="00574DFE">
        <w:rPr>
          <w:rStyle w:val="Style13ptBold"/>
          <w:b w:val="0"/>
          <w:bCs w:val="0"/>
          <w:sz w:val="21"/>
          <w:szCs w:val="18"/>
        </w:rPr>
        <w:t>.com/2023/12/07/congress-axes-independent-cyber-force-study]</w:t>
      </w:r>
    </w:p>
    <w:p w14:paraId="3DF5C1B2" w14:textId="77777777" w:rsidR="0026055B" w:rsidRPr="00574DFE" w:rsidRDefault="0026055B" w:rsidP="0026055B">
      <w:pPr>
        <w:rPr>
          <w:u w:val="single"/>
        </w:rPr>
      </w:pPr>
      <w:r w:rsidRPr="00574DFE">
        <w:rPr>
          <w:rStyle w:val="StyleUnderline"/>
          <w:highlight w:val="cyan"/>
        </w:rPr>
        <w:t xml:space="preserve">Lawmakers </w:t>
      </w:r>
      <w:r w:rsidRPr="00574DFE">
        <w:rPr>
          <w:rStyle w:val="Emphasis"/>
          <w:highlight w:val="cyan"/>
        </w:rPr>
        <w:t>stripped language</w:t>
      </w:r>
      <w:r w:rsidRPr="00574DFE">
        <w:rPr>
          <w:sz w:val="16"/>
        </w:rPr>
        <w:t xml:space="preserve"> </w:t>
      </w:r>
      <w:r w:rsidRPr="00574DFE">
        <w:rPr>
          <w:rStyle w:val="StyleUnderline"/>
          <w:highlight w:val="cyan"/>
        </w:rPr>
        <w:t>from</w:t>
      </w:r>
      <w:r w:rsidRPr="00574DFE">
        <w:rPr>
          <w:sz w:val="16"/>
        </w:rPr>
        <w:t xml:space="preserve"> the annual </w:t>
      </w:r>
      <w:r w:rsidRPr="00574DFE">
        <w:rPr>
          <w:rStyle w:val="StyleUnderline"/>
        </w:rPr>
        <w:t xml:space="preserve">defense policy </w:t>
      </w:r>
      <w:r w:rsidRPr="00574DFE">
        <w:rPr>
          <w:rStyle w:val="StyleUnderline"/>
          <w:highlight w:val="cyan"/>
        </w:rPr>
        <w:t>bill</w:t>
      </w:r>
      <w:r w:rsidRPr="00574DFE">
        <w:rPr>
          <w:sz w:val="16"/>
        </w:rPr>
        <w:t xml:space="preserve"> that </w:t>
      </w:r>
      <w:r w:rsidRPr="00574DFE">
        <w:rPr>
          <w:rStyle w:val="StyleUnderline"/>
        </w:rPr>
        <w:t xml:space="preserve">would have </w:t>
      </w:r>
      <w:r w:rsidRPr="00574DFE">
        <w:rPr>
          <w:rStyle w:val="StyleUnderline"/>
          <w:highlight w:val="cyan"/>
        </w:rPr>
        <w:t>required</w:t>
      </w:r>
      <w:r w:rsidRPr="00574DFE">
        <w:rPr>
          <w:rStyle w:val="StyleUnderline"/>
        </w:rPr>
        <w:t xml:space="preserve"> </w:t>
      </w:r>
      <w:r w:rsidRPr="00574DFE">
        <w:rPr>
          <w:sz w:val="16"/>
        </w:rPr>
        <w:t xml:space="preserve">an independent study to determine the feasibility of creating a </w:t>
      </w:r>
      <w:r w:rsidRPr="00574DFE">
        <w:rPr>
          <w:rStyle w:val="StyleUnderline"/>
        </w:rPr>
        <w:t xml:space="preserve">separate </w:t>
      </w:r>
      <w:r w:rsidRPr="00574DFE">
        <w:rPr>
          <w:rStyle w:val="StyleUnderline"/>
          <w:highlight w:val="cyan"/>
        </w:rPr>
        <w:t>cyber military service</w:t>
      </w:r>
      <w:r w:rsidRPr="00574DFE">
        <w:rPr>
          <w:rStyle w:val="StyleUnderline"/>
        </w:rPr>
        <w:t>.</w:t>
      </w:r>
    </w:p>
    <w:p w14:paraId="1814B0EB" w14:textId="77777777" w:rsidR="0026055B" w:rsidRPr="00574DFE" w:rsidRDefault="0026055B" w:rsidP="0026055B">
      <w:pPr>
        <w:rPr>
          <w:sz w:val="16"/>
        </w:rPr>
      </w:pPr>
      <w:r w:rsidRPr="00574DFE">
        <w:rPr>
          <w:sz w:val="16"/>
        </w:rPr>
        <w:t xml:space="preserve">In the </w:t>
      </w:r>
      <w:r w:rsidRPr="00574DFE">
        <w:rPr>
          <w:rStyle w:val="StyleUnderline"/>
        </w:rPr>
        <w:t>conference report</w:t>
      </w:r>
      <w:r w:rsidRPr="00574DFE">
        <w:rPr>
          <w:sz w:val="16"/>
        </w:rPr>
        <w:t xml:space="preserve"> </w:t>
      </w:r>
      <w:r w:rsidRPr="00574DFE">
        <w:rPr>
          <w:rStyle w:val="StyleUnderline"/>
        </w:rPr>
        <w:t>for</w:t>
      </w:r>
      <w:r w:rsidRPr="00574DFE">
        <w:rPr>
          <w:sz w:val="16"/>
        </w:rPr>
        <w:t xml:space="preserve"> the reconciled version of the fiscal </w:t>
      </w:r>
      <w:r w:rsidRPr="00574DFE">
        <w:rPr>
          <w:rStyle w:val="StyleUnderline"/>
          <w:highlight w:val="cyan"/>
        </w:rPr>
        <w:t xml:space="preserve">2024 </w:t>
      </w:r>
      <w:r w:rsidRPr="00574DFE">
        <w:rPr>
          <w:rStyle w:val="Emphasis"/>
          <w:highlight w:val="cyan"/>
        </w:rPr>
        <w:t>N</w:t>
      </w:r>
      <w:r w:rsidRPr="00574DFE">
        <w:rPr>
          <w:sz w:val="16"/>
        </w:rPr>
        <w:t xml:space="preserve">ational </w:t>
      </w:r>
      <w:r w:rsidRPr="00574DFE">
        <w:rPr>
          <w:rStyle w:val="Emphasis"/>
          <w:highlight w:val="cyan"/>
        </w:rPr>
        <w:t>D</w:t>
      </w:r>
      <w:r w:rsidRPr="00574DFE">
        <w:rPr>
          <w:sz w:val="16"/>
        </w:rPr>
        <w:t xml:space="preserve">efense </w:t>
      </w:r>
      <w:r w:rsidRPr="00574DFE">
        <w:rPr>
          <w:rStyle w:val="Emphasis"/>
          <w:highlight w:val="cyan"/>
        </w:rPr>
        <w:t>A</w:t>
      </w:r>
      <w:r w:rsidRPr="00574DFE">
        <w:rPr>
          <w:sz w:val="16"/>
        </w:rPr>
        <w:t xml:space="preserve">uthorization </w:t>
      </w:r>
      <w:r w:rsidRPr="00574DFE">
        <w:rPr>
          <w:rStyle w:val="Emphasis"/>
          <w:highlight w:val="cyan"/>
        </w:rPr>
        <w:t>A</w:t>
      </w:r>
      <w:r w:rsidRPr="00574DFE">
        <w:rPr>
          <w:sz w:val="16"/>
        </w:rPr>
        <w:t xml:space="preserve">ct, </w:t>
      </w:r>
      <w:r w:rsidRPr="00574DFE">
        <w:rPr>
          <w:rStyle w:val="StyleUnderline"/>
          <w:highlight w:val="cyan"/>
        </w:rPr>
        <w:t>legislators</w:t>
      </w:r>
      <w:r w:rsidRPr="00574DFE">
        <w:rPr>
          <w:sz w:val="16"/>
        </w:rPr>
        <w:t xml:space="preserve"> noted that they </w:t>
      </w:r>
      <w:r w:rsidRPr="00574DFE">
        <w:rPr>
          <w:rStyle w:val="Emphasis"/>
          <w:highlight w:val="cyan"/>
        </w:rPr>
        <w:t>nixed</w:t>
      </w:r>
      <w:r w:rsidRPr="00574DFE">
        <w:rPr>
          <w:sz w:val="16"/>
        </w:rPr>
        <w:t xml:space="preserve"> a </w:t>
      </w:r>
      <w:r w:rsidRPr="00574DFE">
        <w:rPr>
          <w:rStyle w:val="StyleUnderline"/>
        </w:rPr>
        <w:t>provision</w:t>
      </w:r>
      <w:r w:rsidRPr="00574DFE">
        <w:rPr>
          <w:sz w:val="16"/>
        </w:rPr>
        <w:t xml:space="preserve"> that was </w:t>
      </w:r>
      <w:r w:rsidRPr="00574DFE">
        <w:rPr>
          <w:rStyle w:val="StyleUnderline"/>
        </w:rPr>
        <w:t>included in</w:t>
      </w:r>
      <w:r w:rsidRPr="00574DFE">
        <w:rPr>
          <w:sz w:val="16"/>
        </w:rPr>
        <w:t xml:space="preserve"> the </w:t>
      </w:r>
      <w:r w:rsidRPr="00574DFE">
        <w:rPr>
          <w:rStyle w:val="StyleUnderline"/>
        </w:rPr>
        <w:t>Senate bill</w:t>
      </w:r>
      <w:r w:rsidRPr="00574DFE">
        <w:rPr>
          <w:sz w:val="16"/>
        </w:rPr>
        <w:t xml:space="preserve"> that </w:t>
      </w:r>
      <w:r w:rsidRPr="00574DFE">
        <w:rPr>
          <w:rStyle w:val="StyleUnderline"/>
        </w:rPr>
        <w:t>would have directed</w:t>
      </w:r>
      <w:r w:rsidRPr="00574DFE">
        <w:rPr>
          <w:sz w:val="16"/>
        </w:rPr>
        <w:t xml:space="preserve"> the secretary of </w:t>
      </w:r>
      <w:r w:rsidRPr="00574DFE">
        <w:rPr>
          <w:rStyle w:val="StyleUnderline"/>
          <w:highlight w:val="cyan"/>
        </w:rPr>
        <w:t>defense</w:t>
      </w:r>
      <w:r w:rsidRPr="00574DFE">
        <w:rPr>
          <w:sz w:val="16"/>
        </w:rPr>
        <w:t xml:space="preserve"> </w:t>
      </w:r>
      <w:r w:rsidRPr="00574DFE">
        <w:rPr>
          <w:rStyle w:val="StyleUnderline"/>
        </w:rPr>
        <w:t>to enter</w:t>
      </w:r>
      <w:r w:rsidRPr="00574DFE">
        <w:rPr>
          <w:sz w:val="16"/>
        </w:rPr>
        <w:t xml:space="preserve"> into an agreement with the National Academy of Public Administration to conduct </w:t>
      </w:r>
      <w:r w:rsidRPr="00574DFE">
        <w:rPr>
          <w:rStyle w:val="StyleUnderline"/>
        </w:rPr>
        <w:t xml:space="preserve">an </w:t>
      </w:r>
      <w:r w:rsidRPr="00574DFE">
        <w:rPr>
          <w:rStyle w:val="StyleUnderline"/>
          <w:highlight w:val="cyan"/>
        </w:rPr>
        <w:t>evaluation</w:t>
      </w:r>
      <w:r w:rsidRPr="00574DFE">
        <w:rPr>
          <w:sz w:val="16"/>
          <w:highlight w:val="cyan"/>
        </w:rPr>
        <w:t xml:space="preserve"> </w:t>
      </w:r>
      <w:r w:rsidRPr="00574DFE">
        <w:rPr>
          <w:rStyle w:val="StyleUnderline"/>
          <w:highlight w:val="cyan"/>
        </w:rPr>
        <w:t>regarding</w:t>
      </w:r>
      <w:r w:rsidRPr="00574DFE">
        <w:rPr>
          <w:sz w:val="16"/>
        </w:rPr>
        <w:t xml:space="preserve"> the advisability of establishing </w:t>
      </w:r>
      <w:r w:rsidRPr="00574DFE">
        <w:rPr>
          <w:rStyle w:val="StyleUnderline"/>
        </w:rPr>
        <w:t xml:space="preserve">a separate military branch for </w:t>
      </w:r>
      <w:r w:rsidRPr="00574DFE">
        <w:rPr>
          <w:rStyle w:val="StyleUnderline"/>
          <w:highlight w:val="cyan"/>
        </w:rPr>
        <w:t>digital warriors</w:t>
      </w:r>
      <w:r w:rsidRPr="00574DFE">
        <w:rPr>
          <w:rStyle w:val="StyleUnderline"/>
        </w:rPr>
        <w:t>.</w:t>
      </w:r>
    </w:p>
    <w:p w14:paraId="6CD3E662" w14:textId="77777777" w:rsidR="0026055B" w:rsidRPr="00574DFE" w:rsidRDefault="0026055B" w:rsidP="0026055B">
      <w:pPr>
        <w:rPr>
          <w:sz w:val="16"/>
        </w:rPr>
      </w:pPr>
      <w:r w:rsidRPr="00574DFE">
        <w:rPr>
          <w:sz w:val="16"/>
        </w:rPr>
        <w:t xml:space="preserve">There has been a </w:t>
      </w:r>
      <w:r w:rsidRPr="00574DFE">
        <w:rPr>
          <w:rStyle w:val="StyleUnderline"/>
          <w:highlight w:val="cyan"/>
        </w:rPr>
        <w:t>growing chorus</w:t>
      </w:r>
      <w:r w:rsidRPr="00574DFE">
        <w:rPr>
          <w:sz w:val="16"/>
        </w:rPr>
        <w:t xml:space="preserve"> in recent years </w:t>
      </w:r>
      <w:r w:rsidRPr="00574DFE">
        <w:rPr>
          <w:rStyle w:val="StyleUnderline"/>
          <w:highlight w:val="cyan"/>
        </w:rPr>
        <w:t>arguing for</w:t>
      </w:r>
      <w:r w:rsidRPr="00574DFE">
        <w:rPr>
          <w:sz w:val="16"/>
        </w:rPr>
        <w:t xml:space="preserve"> the creation of a </w:t>
      </w:r>
      <w:r w:rsidRPr="00574DFE">
        <w:rPr>
          <w:rStyle w:val="StyleUnderline"/>
          <w:highlight w:val="cyan"/>
        </w:rPr>
        <w:t>cyber service</w:t>
      </w:r>
      <w:r w:rsidRPr="00574DFE">
        <w:rPr>
          <w:sz w:val="16"/>
        </w:rPr>
        <w:t xml:space="preserve"> or cyber force, that would be the seventh uniformed military service following the creation of the Space Force in 2019.</w:t>
      </w:r>
    </w:p>
    <w:p w14:paraId="183A3497" w14:textId="77777777" w:rsidR="0026055B" w:rsidRPr="00574DFE" w:rsidRDefault="0026055B" w:rsidP="0026055B">
      <w:pPr>
        <w:rPr>
          <w:sz w:val="16"/>
        </w:rPr>
      </w:pPr>
      <w:r w:rsidRPr="00574DFE">
        <w:rPr>
          <w:sz w:val="16"/>
        </w:rPr>
        <w:t>Each of the military services is responsible for providing personnel for a set number of teams to U.S. Cyber Command, which then employs those forces in operations for the other geographic combatant commands. But each branch has its own identity, culture, and way of classifying and providing forces to Cybercom — and observers have argued that this has been to the detriment of cyber warriors given they are soldiers or airmen or sailors first, with a secondary focus on cyber.</w:t>
      </w:r>
    </w:p>
    <w:p w14:paraId="0C00496B" w14:textId="77777777" w:rsidR="0026055B" w:rsidRPr="00574DFE" w:rsidRDefault="0026055B" w:rsidP="0026055B">
      <w:pPr>
        <w:rPr>
          <w:sz w:val="16"/>
        </w:rPr>
      </w:pPr>
      <w:r w:rsidRPr="00574DFE">
        <w:rPr>
          <w:sz w:val="16"/>
        </w:rPr>
        <w:t>The argument for a new model is that the current system does not work. However, opponents of a new service say there hasn’t been enough time to allow the current system to prove itself — especially given Cybercom has only just gained full control over its budget in October with service-like authorities much like U.S. Special Operations Command.</w:t>
      </w:r>
    </w:p>
    <w:p w14:paraId="020D4912" w14:textId="77777777" w:rsidR="0026055B" w:rsidRPr="00574DFE" w:rsidRDefault="0026055B" w:rsidP="0026055B">
      <w:pPr>
        <w:rPr>
          <w:sz w:val="16"/>
        </w:rPr>
      </w:pPr>
      <w:r w:rsidRPr="00574DFE">
        <w:rPr>
          <w:sz w:val="16"/>
        </w:rPr>
        <w:t>Some outside organizations were upset to see the provision excluded from this year’s legislation.</w:t>
      </w:r>
    </w:p>
    <w:p w14:paraId="52B8D7AF" w14:textId="77777777" w:rsidR="0026055B" w:rsidRPr="00574DFE" w:rsidRDefault="0026055B" w:rsidP="0026055B">
      <w:pPr>
        <w:rPr>
          <w:sz w:val="16"/>
        </w:rPr>
      </w:pPr>
      <w:r w:rsidRPr="00574DFE">
        <w:rPr>
          <w:sz w:val="16"/>
        </w:rPr>
        <w:t xml:space="preserve">“The </w:t>
      </w:r>
      <w:r w:rsidRPr="00574DFE">
        <w:rPr>
          <w:rStyle w:val="StyleUnderline"/>
          <w:highlight w:val="cyan"/>
        </w:rPr>
        <w:t>exclusion</w:t>
      </w:r>
      <w:r w:rsidRPr="00574DFE">
        <w:rPr>
          <w:sz w:val="16"/>
        </w:rPr>
        <w:t xml:space="preserve"> of the Cyber Force study </w:t>
      </w:r>
      <w:r w:rsidRPr="00574DFE">
        <w:rPr>
          <w:rStyle w:val="StyleUnderline"/>
        </w:rPr>
        <w:t xml:space="preserve">in the NDAA </w:t>
      </w:r>
      <w:r w:rsidRPr="00574DFE">
        <w:rPr>
          <w:rStyle w:val="StyleUnderline"/>
          <w:highlight w:val="cyan"/>
        </w:rPr>
        <w:t>is</w:t>
      </w:r>
      <w:r w:rsidRPr="00574DFE">
        <w:rPr>
          <w:rStyle w:val="StyleUnderline"/>
        </w:rPr>
        <w:t xml:space="preserve"> beyond </w:t>
      </w:r>
      <w:r w:rsidRPr="00574DFE">
        <w:rPr>
          <w:rStyle w:val="Emphasis"/>
          <w:highlight w:val="cyan"/>
        </w:rPr>
        <w:t>disappointing</w:t>
      </w:r>
      <w:r w:rsidRPr="00574DFE">
        <w:rPr>
          <w:sz w:val="16"/>
        </w:rPr>
        <w:t>; it’s a deliberate impediment to progress in an area where it’s needed most,” Nathan Rolfe, president of the Association of US Cyber Forces (AUSCF), a nonprofit dedicated to advancing the capabilities and effectiveness of the United States in the cyber domain, said.</w:t>
      </w:r>
    </w:p>
    <w:p w14:paraId="18372B7F" w14:textId="77777777" w:rsidR="0026055B" w:rsidRPr="00574DFE" w:rsidRDefault="0026055B" w:rsidP="0026055B">
      <w:pPr>
        <w:rPr>
          <w:sz w:val="16"/>
        </w:rPr>
      </w:pPr>
      <w:r w:rsidRPr="00574DFE">
        <w:rPr>
          <w:sz w:val="16"/>
        </w:rPr>
        <w:lastRenderedPageBreak/>
        <w:t>“With the cyber talent gap continuing to worsen nationwide, and traditional military thought still holding back the DOD from realizing its full manning and operational potential in the cyber domain, we cannot keep pace with the aggressive advancements of our major power peer competitors. This omission from the NDAA is not a delay; it represents backward momentum in terms of national security,” Rolfe added.</w:t>
      </w:r>
    </w:p>
    <w:p w14:paraId="178C663B" w14:textId="77777777" w:rsidR="0026055B" w:rsidRPr="00574DFE" w:rsidRDefault="0026055B" w:rsidP="0026055B">
      <w:pPr>
        <w:rPr>
          <w:sz w:val="16"/>
        </w:rPr>
      </w:pPr>
      <w:r w:rsidRPr="00574DFE">
        <w:rPr>
          <w:sz w:val="16"/>
        </w:rPr>
        <w:t>AUSCF has been advocating for the creation of a cyber force. The organization noted that while the Senate bill fell short of establishing a separate cyber force, a feasibility study would have been the first proactive step in safeguarding the nation’s security and an investment in the future resilience of U.S. digital infrastructure.</w:t>
      </w:r>
    </w:p>
    <w:p w14:paraId="003A96AA" w14:textId="77777777" w:rsidR="0026055B" w:rsidRPr="00574DFE" w:rsidRDefault="0026055B" w:rsidP="0026055B">
      <w:pPr>
        <w:rPr>
          <w:sz w:val="16"/>
        </w:rPr>
      </w:pPr>
      <w:r w:rsidRPr="00574DFE">
        <w:rPr>
          <w:sz w:val="16"/>
        </w:rPr>
        <w:t>Additionally, the Military Cyber Professionals Association (MCPA), a nonprofit dedicated to advocating for military cyber issues, sent a memo in March to both houses of Congress urging the creation of a United States Cyber Force in this year’s annual defense policy bill.</w:t>
      </w:r>
    </w:p>
    <w:p w14:paraId="62B2B832" w14:textId="77777777" w:rsidR="0026055B" w:rsidRPr="00574DFE" w:rsidRDefault="0026055B" w:rsidP="0026055B">
      <w:pPr>
        <w:rPr>
          <w:sz w:val="16"/>
        </w:rPr>
      </w:pPr>
      <w:r w:rsidRPr="00574DFE">
        <w:rPr>
          <w:sz w:val="16"/>
        </w:rPr>
        <w:t>“Given the serious consequences of both action and inaction, the MCPA looks forward to serious analysis of the options at hand to reorganize and establish a Cyber Corps, Force, Service, or the like. Studies should be conducted both internal to DOD, including those sponsored by DOD entities, and those independent that are unencumbered by the requirement to tow the current party line,” Chris Cleary, MCPA national president, said in a statement.</w:t>
      </w:r>
    </w:p>
    <w:p w14:paraId="7D513818" w14:textId="77777777" w:rsidR="0026055B" w:rsidRPr="00574DFE" w:rsidRDefault="0026055B" w:rsidP="0026055B">
      <w:pPr>
        <w:rPr>
          <w:sz w:val="16"/>
        </w:rPr>
      </w:pPr>
      <w:r w:rsidRPr="00574DFE">
        <w:rPr>
          <w:sz w:val="16"/>
        </w:rPr>
        <w:t xml:space="preserve">The </w:t>
      </w:r>
      <w:r w:rsidRPr="00574DFE">
        <w:rPr>
          <w:rStyle w:val="StyleUnderline"/>
          <w:highlight w:val="cyan"/>
        </w:rPr>
        <w:t>Senate’s provision</w:t>
      </w:r>
      <w:r w:rsidRPr="00574DFE">
        <w:rPr>
          <w:rStyle w:val="StyleUnderline"/>
        </w:rPr>
        <w:t>, introduced by</w:t>
      </w:r>
      <w:r w:rsidRPr="00574DFE">
        <w:rPr>
          <w:sz w:val="16"/>
        </w:rPr>
        <w:t xml:space="preserve"> Sen. Kirsten </w:t>
      </w:r>
      <w:r w:rsidRPr="00574DFE">
        <w:rPr>
          <w:rStyle w:val="StyleUnderline"/>
        </w:rPr>
        <w:t>Gillibrand</w:t>
      </w:r>
      <w:r w:rsidRPr="00574DFE">
        <w:rPr>
          <w:sz w:val="16"/>
        </w:rPr>
        <w:t xml:space="preserve"> (D-N.Y.), that </w:t>
      </w:r>
      <w:r w:rsidRPr="00574DFE">
        <w:rPr>
          <w:rStyle w:val="StyleUnderline"/>
        </w:rPr>
        <w:t>was stripped</w:t>
      </w:r>
      <w:r w:rsidRPr="00574DFE">
        <w:rPr>
          <w:sz w:val="16"/>
        </w:rPr>
        <w:t xml:space="preserve"> would have examined the best route forward between establishing a separate armed force dedicated to operations within cyberspace or refining and evolving the current approach for Cybercom, based on the Socom model.</w:t>
      </w:r>
    </w:p>
    <w:p w14:paraId="2FE1E875" w14:textId="77777777" w:rsidR="0026055B" w:rsidRPr="00574DFE" w:rsidRDefault="0026055B" w:rsidP="0026055B">
      <w:pPr>
        <w:rPr>
          <w:sz w:val="16"/>
        </w:rPr>
      </w:pPr>
      <w:r w:rsidRPr="00574DFE">
        <w:rPr>
          <w:rStyle w:val="StyleUnderline"/>
        </w:rPr>
        <w:t xml:space="preserve">Lawmakers have </w:t>
      </w:r>
      <w:r w:rsidRPr="00574DFE">
        <w:rPr>
          <w:rStyle w:val="StyleUnderline"/>
          <w:highlight w:val="cyan"/>
        </w:rPr>
        <w:t>danced around</w:t>
      </w:r>
      <w:r w:rsidRPr="00574DFE">
        <w:rPr>
          <w:sz w:val="16"/>
        </w:rPr>
        <w:t xml:space="preserve"> the </w:t>
      </w:r>
      <w:r w:rsidRPr="00574DFE">
        <w:rPr>
          <w:rStyle w:val="StyleUnderline"/>
          <w:highlight w:val="cyan"/>
        </w:rPr>
        <w:t>issue</w:t>
      </w:r>
      <w:r w:rsidRPr="00574DFE">
        <w:rPr>
          <w:sz w:val="16"/>
        </w:rPr>
        <w:t xml:space="preserve"> of an independent cyber service </w:t>
      </w:r>
      <w:r w:rsidRPr="00574DFE">
        <w:rPr>
          <w:rStyle w:val="StyleUnderline"/>
        </w:rPr>
        <w:t>in years prior</w:t>
      </w:r>
      <w:r w:rsidRPr="00574DFE">
        <w:rPr>
          <w:sz w:val="16"/>
        </w:rPr>
        <w:t>, mandating the Department of Defense include an assessment of the costs, benefits and values of establishing a uniformed cyber service in the 2022 cyber posture review, as well as a separate examination of the current cyber enterprise; how the services should man, train and equip for cyber; if a single military service should be responsible for basic, intermediate and advanced cyber training of the cyber mission force; and if the DOD should create a separate service.</w:t>
      </w:r>
    </w:p>
    <w:p w14:paraId="089F8E2C" w14:textId="77777777" w:rsidR="0026055B" w:rsidRPr="00574DFE" w:rsidRDefault="0026055B" w:rsidP="0026055B">
      <w:pPr>
        <w:rPr>
          <w:u w:val="single"/>
        </w:rPr>
      </w:pPr>
      <w:r w:rsidRPr="00574DFE">
        <w:rPr>
          <w:rStyle w:val="StyleUnderline"/>
          <w:highlight w:val="cyan"/>
        </w:rPr>
        <w:t>Members of Congress</w:t>
      </w:r>
      <w:r w:rsidRPr="00574DFE">
        <w:rPr>
          <w:sz w:val="16"/>
        </w:rPr>
        <w:t xml:space="preserve"> have </w:t>
      </w:r>
      <w:r w:rsidRPr="00574DFE">
        <w:rPr>
          <w:rStyle w:val="StyleUnderline"/>
          <w:highlight w:val="cyan"/>
        </w:rPr>
        <w:t>not</w:t>
      </w:r>
      <w:r w:rsidRPr="00574DFE">
        <w:rPr>
          <w:rStyle w:val="StyleUnderline"/>
        </w:rPr>
        <w:t xml:space="preserve"> been </w:t>
      </w:r>
      <w:r w:rsidRPr="00574DFE">
        <w:rPr>
          <w:rStyle w:val="Emphasis"/>
          <w:highlight w:val="cyan"/>
        </w:rPr>
        <w:t>pleased</w:t>
      </w:r>
      <w:r w:rsidRPr="00574DFE">
        <w:rPr>
          <w:rStyle w:val="StyleUnderline"/>
        </w:rPr>
        <w:t xml:space="preserve"> </w:t>
      </w:r>
      <w:r w:rsidRPr="00574DFE">
        <w:rPr>
          <w:rStyle w:val="StyleUnderline"/>
          <w:highlight w:val="cyan"/>
        </w:rPr>
        <w:t>with</w:t>
      </w:r>
      <w:r w:rsidRPr="00574DFE">
        <w:rPr>
          <w:rStyle w:val="StyleUnderline"/>
        </w:rPr>
        <w:t xml:space="preserve"> how the </w:t>
      </w:r>
      <w:r w:rsidRPr="00574DFE">
        <w:rPr>
          <w:rStyle w:val="StyleUnderline"/>
          <w:highlight w:val="cyan"/>
        </w:rPr>
        <w:t>Pentagon</w:t>
      </w:r>
      <w:r w:rsidRPr="00574DFE">
        <w:rPr>
          <w:rStyle w:val="StyleUnderline"/>
        </w:rPr>
        <w:t xml:space="preserve"> has responded</w:t>
      </w:r>
      <w:r w:rsidRPr="00574DFE">
        <w:rPr>
          <w:sz w:val="16"/>
        </w:rPr>
        <w:t xml:space="preserve"> to these assessments and reports — and in some cases, not providing assessments — </w:t>
      </w:r>
      <w:r w:rsidRPr="00574DFE">
        <w:rPr>
          <w:rStyle w:val="StyleUnderline"/>
        </w:rPr>
        <w:t>leading to calls for an independent study.</w:t>
      </w:r>
    </w:p>
    <w:p w14:paraId="6C1DF444" w14:textId="77777777" w:rsidR="0026055B" w:rsidRPr="00574DFE" w:rsidRDefault="0026055B" w:rsidP="0026055B">
      <w:pPr>
        <w:rPr>
          <w:sz w:val="16"/>
        </w:rPr>
      </w:pPr>
      <w:r w:rsidRPr="00574DFE">
        <w:rPr>
          <w:sz w:val="16"/>
        </w:rPr>
        <w:t xml:space="preserve">Moreover, in </w:t>
      </w:r>
      <w:r w:rsidRPr="00574DFE">
        <w:rPr>
          <w:rStyle w:val="StyleUnderline"/>
        </w:rPr>
        <w:t>successive NDAAs Congress</w:t>
      </w:r>
      <w:r w:rsidRPr="00574DFE">
        <w:rPr>
          <w:sz w:val="16"/>
        </w:rPr>
        <w:t xml:space="preserve"> has </w:t>
      </w:r>
      <w:r w:rsidRPr="00574DFE">
        <w:rPr>
          <w:rStyle w:val="StyleUnderline"/>
        </w:rPr>
        <w:t>sought to address concerns</w:t>
      </w:r>
      <w:r w:rsidRPr="00574DFE">
        <w:rPr>
          <w:sz w:val="16"/>
        </w:rPr>
        <w:t xml:space="preserve"> related to the readiness of the current cyber forces, to include a provision in this year’s bill to create a more standard approach to how the military services present forces.</w:t>
      </w:r>
    </w:p>
    <w:p w14:paraId="5430BD14" w14:textId="77777777" w:rsidR="0026055B" w:rsidRPr="00574DFE" w:rsidRDefault="0026055B" w:rsidP="0026055B">
      <w:pPr>
        <w:rPr>
          <w:sz w:val="16"/>
        </w:rPr>
      </w:pPr>
      <w:r w:rsidRPr="00574DFE">
        <w:rPr>
          <w:sz w:val="16"/>
        </w:rPr>
        <w:t xml:space="preserve">The </w:t>
      </w:r>
      <w:r w:rsidRPr="00574DFE">
        <w:rPr>
          <w:rStyle w:val="StyleUnderline"/>
          <w:highlight w:val="cyan"/>
        </w:rPr>
        <w:t>House version</w:t>
      </w:r>
      <w:r w:rsidRPr="00574DFE">
        <w:rPr>
          <w:rStyle w:val="StyleUnderline"/>
        </w:rPr>
        <w:t xml:space="preserve"> did </w:t>
      </w:r>
      <w:r w:rsidRPr="00574DFE">
        <w:rPr>
          <w:rStyle w:val="StyleUnderline"/>
          <w:highlight w:val="cyan"/>
        </w:rPr>
        <w:t>not include a provision</w:t>
      </w:r>
      <w:r w:rsidRPr="00574DFE">
        <w:rPr>
          <w:sz w:val="16"/>
        </w:rPr>
        <w:t xml:space="preserve"> regarding a study, but had two provisions aimed at improving and examining the current structures. The first directed a review of DOD’s management of cyber operations, while the other directed the Pentagon to assess the resiliency of its cyber operators given personnel often work long hours and are always conducting operations in constant contact with adversaries in cyberspace — either defending DOD networks from daily enemy probes or carrying out offensive ops.</w:t>
      </w:r>
    </w:p>
    <w:p w14:paraId="5610F12B" w14:textId="1416DBBA" w:rsidR="001E1BEA" w:rsidRDefault="0026055B" w:rsidP="0026055B">
      <w:r w:rsidRPr="00574DFE">
        <w:rPr>
          <w:sz w:val="16"/>
        </w:rPr>
        <w:t>The review was included in the conference bill’s report language and the assessment was adopted by conferees.</w:t>
      </w:r>
    </w:p>
    <w:p w14:paraId="1187AD04" w14:textId="29484F24" w:rsidR="00E920F0" w:rsidRDefault="001E1BEA" w:rsidP="00E920F0">
      <w:pPr>
        <w:pStyle w:val="Heading1"/>
      </w:pPr>
      <w:r>
        <w:lastRenderedPageBreak/>
        <w:t>1AR</w:t>
      </w:r>
    </w:p>
    <w:p w14:paraId="2E2AE48C" w14:textId="77777777" w:rsidR="00E920F0" w:rsidRDefault="00E920F0" w:rsidP="00E920F0">
      <w:pPr>
        <w:pStyle w:val="Heading2"/>
      </w:pPr>
      <w:r>
        <w:lastRenderedPageBreak/>
        <w:t>DA---Rates</w:t>
      </w:r>
    </w:p>
    <w:p w14:paraId="7F558A71" w14:textId="77777777" w:rsidR="00E920F0" w:rsidRDefault="00E920F0" w:rsidP="00E920F0">
      <w:pPr>
        <w:pStyle w:val="Heading3"/>
      </w:pPr>
      <w:r>
        <w:lastRenderedPageBreak/>
        <w:t>Rates DA---Biotech---1AR</w:t>
      </w:r>
    </w:p>
    <w:p w14:paraId="0FAD0591" w14:textId="77777777" w:rsidR="00E920F0" w:rsidRDefault="00E920F0" w:rsidP="00E920F0">
      <w:pPr>
        <w:pStyle w:val="Heading4"/>
      </w:pPr>
      <w:r>
        <w:t xml:space="preserve">Fundamentals outweigh. </w:t>
      </w:r>
    </w:p>
    <w:p w14:paraId="7BBB5088" w14:textId="77777777" w:rsidR="00E920F0" w:rsidRPr="000778BF" w:rsidRDefault="00E920F0" w:rsidP="00E920F0">
      <w:r w:rsidRPr="004120FA">
        <w:rPr>
          <w:rStyle w:val="Style13ptBold"/>
        </w:rPr>
        <w:t>Seed ’24</w:t>
      </w:r>
      <w:r>
        <w:t xml:space="preserve"> [Seed Healthcare, “What Lower Interest Rates Mean for Biotech, Pharma and VC,” https://seedhealthcare.com/what-lower-interest-rates-mean-for-biotech-pharma-and-vc/]</w:t>
      </w:r>
    </w:p>
    <w:p w14:paraId="5C0D6ED6" w14:textId="77777777" w:rsidR="00E920F0" w:rsidRPr="000778BF" w:rsidRDefault="00E920F0" w:rsidP="00E920F0">
      <w:pPr>
        <w:rPr>
          <w:sz w:val="16"/>
        </w:rPr>
      </w:pPr>
      <w:r w:rsidRPr="000778BF">
        <w:rPr>
          <w:sz w:val="16"/>
        </w:rPr>
        <w:t xml:space="preserve">Skeptical Voices: </w:t>
      </w:r>
      <w:r w:rsidRPr="000230D0">
        <w:rPr>
          <w:rStyle w:val="StyleUnderline"/>
        </w:rPr>
        <w:t xml:space="preserve">Interest </w:t>
      </w:r>
      <w:r w:rsidRPr="00875B79">
        <w:rPr>
          <w:rStyle w:val="StyleUnderline"/>
          <w:highlight w:val="cyan"/>
        </w:rPr>
        <w:t>Rates</w:t>
      </w:r>
      <w:r w:rsidRPr="00875B79">
        <w:rPr>
          <w:sz w:val="16"/>
          <w:highlight w:val="cyan"/>
        </w:rPr>
        <w:t xml:space="preserve"> </w:t>
      </w:r>
      <w:r w:rsidRPr="00875B79">
        <w:rPr>
          <w:rStyle w:val="Emphasis"/>
          <w:highlight w:val="cyan"/>
        </w:rPr>
        <w:t>Aren’t Everything</w:t>
      </w:r>
    </w:p>
    <w:p w14:paraId="0A61E448" w14:textId="77777777" w:rsidR="00E920F0" w:rsidRPr="000778BF" w:rsidRDefault="00E920F0" w:rsidP="00E920F0">
      <w:pPr>
        <w:rPr>
          <w:sz w:val="16"/>
        </w:rPr>
      </w:pPr>
      <w:r w:rsidRPr="00875B79">
        <w:rPr>
          <w:rStyle w:val="StyleUnderline"/>
          <w:highlight w:val="cyan"/>
        </w:rPr>
        <w:t>Not all industry leaders</w:t>
      </w:r>
      <w:r w:rsidRPr="00476D0C">
        <w:rPr>
          <w:rStyle w:val="StyleUnderline"/>
        </w:rPr>
        <w:t xml:space="preserve"> are </w:t>
      </w:r>
      <w:r w:rsidRPr="00875B79">
        <w:rPr>
          <w:rStyle w:val="StyleUnderline"/>
          <w:highlight w:val="cyan"/>
        </w:rPr>
        <w:t>convinced</w:t>
      </w:r>
      <w:r w:rsidRPr="00476D0C">
        <w:rPr>
          <w:rStyle w:val="StyleUnderline"/>
        </w:rPr>
        <w:t xml:space="preserve"> that</w:t>
      </w:r>
      <w:r w:rsidRPr="000778BF">
        <w:rPr>
          <w:sz w:val="16"/>
        </w:rPr>
        <w:t xml:space="preserve"> interest </w:t>
      </w:r>
      <w:r w:rsidRPr="00476D0C">
        <w:rPr>
          <w:rStyle w:val="Emphasis"/>
        </w:rPr>
        <w:t xml:space="preserve">rate </w:t>
      </w:r>
      <w:r w:rsidRPr="00875B79">
        <w:rPr>
          <w:rStyle w:val="Emphasis"/>
          <w:highlight w:val="cyan"/>
        </w:rPr>
        <w:t>cuts</w:t>
      </w:r>
      <w:r w:rsidRPr="000778BF">
        <w:rPr>
          <w:sz w:val="16"/>
        </w:rPr>
        <w:t xml:space="preserve"> </w:t>
      </w:r>
      <w:r w:rsidRPr="00476D0C">
        <w:rPr>
          <w:rStyle w:val="StyleUnderline"/>
        </w:rPr>
        <w:t xml:space="preserve">will </w:t>
      </w:r>
      <w:r w:rsidRPr="00875B79">
        <w:rPr>
          <w:rStyle w:val="StyleUnderline"/>
          <w:highlight w:val="cyan"/>
        </w:rPr>
        <w:t>have</w:t>
      </w:r>
      <w:r w:rsidRPr="00476D0C">
        <w:rPr>
          <w:rStyle w:val="StyleUnderline"/>
        </w:rPr>
        <w:t xml:space="preserve"> a</w:t>
      </w:r>
      <w:r w:rsidRPr="000778BF">
        <w:rPr>
          <w:sz w:val="16"/>
        </w:rPr>
        <w:t xml:space="preserve"> </w:t>
      </w:r>
      <w:r w:rsidRPr="00476D0C">
        <w:rPr>
          <w:rStyle w:val="Emphasis"/>
        </w:rPr>
        <w:t xml:space="preserve">significant </w:t>
      </w:r>
      <w:r w:rsidRPr="00875B79">
        <w:rPr>
          <w:rStyle w:val="Emphasis"/>
          <w:highlight w:val="cyan"/>
        </w:rPr>
        <w:t>impact</w:t>
      </w:r>
      <w:r w:rsidRPr="000778BF">
        <w:rPr>
          <w:sz w:val="16"/>
        </w:rPr>
        <w:t xml:space="preserve"> </w:t>
      </w:r>
      <w:r w:rsidRPr="00476D0C">
        <w:rPr>
          <w:rStyle w:val="StyleUnderline"/>
        </w:rPr>
        <w:t>on the</w:t>
      </w:r>
      <w:r w:rsidRPr="000778BF">
        <w:rPr>
          <w:sz w:val="16"/>
        </w:rPr>
        <w:t xml:space="preserve"> </w:t>
      </w:r>
      <w:r w:rsidRPr="00476D0C">
        <w:rPr>
          <w:rStyle w:val="Emphasis"/>
        </w:rPr>
        <w:t>biotech sector</w:t>
      </w:r>
      <w:r w:rsidRPr="000778BF">
        <w:rPr>
          <w:sz w:val="16"/>
        </w:rPr>
        <w:t xml:space="preserve">. </w:t>
      </w:r>
      <w:r w:rsidRPr="00375786">
        <w:rPr>
          <w:rStyle w:val="StyleUnderline"/>
        </w:rPr>
        <w:t>Venture capital experts</w:t>
      </w:r>
      <w:r w:rsidRPr="000778BF">
        <w:rPr>
          <w:sz w:val="16"/>
        </w:rPr>
        <w:t xml:space="preserve"> like Srini Akkaraju of Samsara BioCapital </w:t>
      </w:r>
      <w:r w:rsidRPr="00375786">
        <w:rPr>
          <w:rStyle w:val="StyleUnderline"/>
        </w:rPr>
        <w:t>argue that</w:t>
      </w:r>
      <w:r w:rsidRPr="000778BF">
        <w:rPr>
          <w:sz w:val="16"/>
        </w:rPr>
        <w:t xml:space="preserve"> </w:t>
      </w:r>
      <w:r w:rsidRPr="00875B79">
        <w:rPr>
          <w:rStyle w:val="Emphasis"/>
          <w:highlight w:val="cyan"/>
        </w:rPr>
        <w:t>broader</w:t>
      </w:r>
      <w:r w:rsidRPr="000778BF">
        <w:rPr>
          <w:sz w:val="16"/>
        </w:rPr>
        <w:t xml:space="preserve"> </w:t>
      </w:r>
      <w:r w:rsidRPr="00375786">
        <w:rPr>
          <w:rStyle w:val="StyleUnderline"/>
        </w:rPr>
        <w:t>economic</w:t>
      </w:r>
      <w:r w:rsidRPr="000778BF">
        <w:rPr>
          <w:sz w:val="16"/>
        </w:rPr>
        <w:t xml:space="preserve"> </w:t>
      </w:r>
      <w:r w:rsidRPr="00875B79">
        <w:rPr>
          <w:rStyle w:val="Emphasis"/>
          <w:highlight w:val="cyan"/>
        </w:rPr>
        <w:t>fundamentals</w:t>
      </w:r>
      <w:r w:rsidRPr="000778BF">
        <w:rPr>
          <w:sz w:val="16"/>
        </w:rPr>
        <w:t xml:space="preserve">, such as M&amp;A, </w:t>
      </w:r>
      <w:r w:rsidRPr="00875B79">
        <w:rPr>
          <w:rStyle w:val="StyleUnderline"/>
          <w:highlight w:val="cyan"/>
        </w:rPr>
        <w:t>play</w:t>
      </w:r>
      <w:r w:rsidRPr="00375786">
        <w:rPr>
          <w:rStyle w:val="StyleUnderline"/>
        </w:rPr>
        <w:t xml:space="preserve"> a </w:t>
      </w:r>
      <w:r w:rsidRPr="00875B79">
        <w:rPr>
          <w:rStyle w:val="StyleUnderline"/>
          <w:highlight w:val="cyan"/>
        </w:rPr>
        <w:t>more</w:t>
      </w:r>
      <w:r w:rsidRPr="00875B79">
        <w:rPr>
          <w:sz w:val="16"/>
          <w:highlight w:val="cyan"/>
        </w:rPr>
        <w:t xml:space="preserve"> </w:t>
      </w:r>
      <w:r w:rsidRPr="00875B79">
        <w:rPr>
          <w:rStyle w:val="Emphasis"/>
          <w:highlight w:val="cyan"/>
        </w:rPr>
        <w:t>crucial role</w:t>
      </w:r>
      <w:r w:rsidRPr="00875B79">
        <w:rPr>
          <w:sz w:val="16"/>
          <w:highlight w:val="cyan"/>
        </w:rPr>
        <w:t xml:space="preserve"> </w:t>
      </w:r>
      <w:r w:rsidRPr="00875B79">
        <w:rPr>
          <w:rStyle w:val="StyleUnderline"/>
          <w:highlight w:val="cyan"/>
        </w:rPr>
        <w:t>in</w:t>
      </w:r>
      <w:r w:rsidRPr="00375786">
        <w:rPr>
          <w:rStyle w:val="StyleUnderline"/>
        </w:rPr>
        <w:t xml:space="preserve"> driving </w:t>
      </w:r>
      <w:r w:rsidRPr="00875B79">
        <w:rPr>
          <w:rStyle w:val="StyleUnderline"/>
          <w:highlight w:val="cyan"/>
        </w:rPr>
        <w:t>biotech</w:t>
      </w:r>
      <w:r w:rsidRPr="00875B79">
        <w:rPr>
          <w:sz w:val="16"/>
          <w:highlight w:val="cyan"/>
        </w:rPr>
        <w:t xml:space="preserve"> </w:t>
      </w:r>
      <w:r w:rsidRPr="00875B79">
        <w:rPr>
          <w:rStyle w:val="Emphasis"/>
        </w:rPr>
        <w:t>investment</w:t>
      </w:r>
      <w:r w:rsidRPr="000778BF">
        <w:rPr>
          <w:sz w:val="16"/>
        </w:rPr>
        <w:t xml:space="preserve">. Historically, </w:t>
      </w:r>
      <w:r w:rsidRPr="00375786">
        <w:rPr>
          <w:rStyle w:val="StyleUnderline"/>
        </w:rPr>
        <w:t xml:space="preserve">interest </w:t>
      </w:r>
      <w:r w:rsidRPr="00875B79">
        <w:rPr>
          <w:rStyle w:val="StyleUnderline"/>
          <w:highlight w:val="cyan"/>
        </w:rPr>
        <w:t>rates have</w:t>
      </w:r>
      <w:r w:rsidRPr="00875B79">
        <w:rPr>
          <w:sz w:val="16"/>
          <w:highlight w:val="cyan"/>
        </w:rPr>
        <w:t xml:space="preserve"> </w:t>
      </w:r>
      <w:r w:rsidRPr="00875B79">
        <w:rPr>
          <w:rStyle w:val="Emphasis"/>
          <w:highlight w:val="cyan"/>
        </w:rPr>
        <w:t>not</w:t>
      </w:r>
      <w:r w:rsidRPr="00875B79">
        <w:rPr>
          <w:sz w:val="16"/>
          <w:highlight w:val="cyan"/>
        </w:rPr>
        <w:t xml:space="preserve"> </w:t>
      </w:r>
      <w:r w:rsidRPr="00875B79">
        <w:rPr>
          <w:rStyle w:val="StyleUnderline"/>
          <w:highlight w:val="cyan"/>
        </w:rPr>
        <w:t>been</w:t>
      </w:r>
      <w:r w:rsidRPr="00375786">
        <w:rPr>
          <w:rStyle w:val="StyleUnderline"/>
        </w:rPr>
        <w:t xml:space="preserve"> the</w:t>
      </w:r>
      <w:r w:rsidRPr="000778BF">
        <w:rPr>
          <w:sz w:val="16"/>
        </w:rPr>
        <w:t xml:space="preserve"> </w:t>
      </w:r>
      <w:r w:rsidRPr="00875B79">
        <w:rPr>
          <w:rStyle w:val="Emphasis"/>
          <w:highlight w:val="cyan"/>
        </w:rPr>
        <w:t>primary factor</w:t>
      </w:r>
      <w:r w:rsidRPr="000778BF">
        <w:rPr>
          <w:sz w:val="16"/>
        </w:rPr>
        <w:t xml:space="preserve"> </w:t>
      </w:r>
      <w:r w:rsidRPr="00375786">
        <w:rPr>
          <w:rStyle w:val="StyleUnderline"/>
        </w:rPr>
        <w:t>influencing biotech</w:t>
      </w:r>
      <w:r w:rsidRPr="000778BF">
        <w:rPr>
          <w:sz w:val="16"/>
        </w:rPr>
        <w:t>, but in recent years, their importance has grown.</w:t>
      </w:r>
    </w:p>
    <w:p w14:paraId="687F5E25" w14:textId="77777777" w:rsidR="00E920F0" w:rsidRPr="000778BF" w:rsidRDefault="00E920F0" w:rsidP="00E920F0">
      <w:pPr>
        <w:rPr>
          <w:sz w:val="16"/>
        </w:rPr>
      </w:pPr>
      <w:r w:rsidRPr="000778BF">
        <w:rPr>
          <w:sz w:val="16"/>
        </w:rPr>
        <w:t xml:space="preserve">Also it’s noted that while lower interest rates tend to attract generalist investors to biotech, the </w:t>
      </w:r>
      <w:r w:rsidRPr="00875B79">
        <w:rPr>
          <w:rStyle w:val="StyleUnderline"/>
          <w:highlight w:val="cyan"/>
        </w:rPr>
        <w:t>industry is</w:t>
      </w:r>
      <w:r w:rsidRPr="00375786">
        <w:rPr>
          <w:rStyle w:val="StyleUnderline"/>
        </w:rPr>
        <w:t xml:space="preserve"> currently </w:t>
      </w:r>
      <w:r w:rsidRPr="00875B79">
        <w:rPr>
          <w:rStyle w:val="StyleUnderline"/>
          <w:highlight w:val="cyan"/>
        </w:rPr>
        <w:t>in an</w:t>
      </w:r>
      <w:r w:rsidRPr="000778BF">
        <w:rPr>
          <w:sz w:val="16"/>
        </w:rPr>
        <w:t xml:space="preserve"> “</w:t>
      </w:r>
      <w:r w:rsidRPr="00875B79">
        <w:rPr>
          <w:rStyle w:val="Emphasis"/>
          <w:highlight w:val="cyan"/>
        </w:rPr>
        <w:t>innovation cycle</w:t>
      </w:r>
      <w:r w:rsidRPr="000778BF">
        <w:rPr>
          <w:sz w:val="16"/>
        </w:rPr>
        <w:t xml:space="preserve">” </w:t>
      </w:r>
      <w:r w:rsidRPr="00875B79">
        <w:rPr>
          <w:rStyle w:val="StyleUnderline"/>
          <w:highlight w:val="cyan"/>
        </w:rPr>
        <w:t>where fewer companies</w:t>
      </w:r>
      <w:r w:rsidRPr="00375786">
        <w:rPr>
          <w:rStyle w:val="StyleUnderline"/>
        </w:rPr>
        <w:t xml:space="preserve"> are </w:t>
      </w:r>
      <w:r w:rsidRPr="00875B79">
        <w:rPr>
          <w:rStyle w:val="StyleUnderline"/>
          <w:highlight w:val="cyan"/>
        </w:rPr>
        <w:t>positioned to launch</w:t>
      </w:r>
      <w:r w:rsidRPr="00375786">
        <w:rPr>
          <w:rStyle w:val="StyleUnderline"/>
        </w:rPr>
        <w:t xml:space="preserve"> blockbuster </w:t>
      </w:r>
      <w:r w:rsidRPr="00875B79">
        <w:rPr>
          <w:rStyle w:val="StyleUnderline"/>
          <w:highlight w:val="cyan"/>
        </w:rPr>
        <w:t>drugs</w:t>
      </w:r>
      <w:r w:rsidRPr="000778BF">
        <w:rPr>
          <w:sz w:val="16"/>
        </w:rPr>
        <w:t xml:space="preserve">. As a result, the </w:t>
      </w:r>
      <w:r w:rsidRPr="00875B79">
        <w:rPr>
          <w:rStyle w:val="Emphasis"/>
          <w:highlight w:val="cyan"/>
        </w:rPr>
        <w:t>impact</w:t>
      </w:r>
      <w:r w:rsidRPr="00875B79">
        <w:rPr>
          <w:rStyle w:val="StyleUnderline"/>
          <w:highlight w:val="cyan"/>
        </w:rPr>
        <w:t xml:space="preserve"> of</w:t>
      </w:r>
      <w:r w:rsidRPr="00375786">
        <w:rPr>
          <w:rStyle w:val="StyleUnderline"/>
        </w:rPr>
        <w:t xml:space="preserve"> rate </w:t>
      </w:r>
      <w:r w:rsidRPr="00875B79">
        <w:rPr>
          <w:rStyle w:val="StyleUnderline"/>
          <w:highlight w:val="cyan"/>
        </w:rPr>
        <w:t>cuts</w:t>
      </w:r>
      <w:r w:rsidRPr="00375786">
        <w:rPr>
          <w:rStyle w:val="StyleUnderline"/>
        </w:rPr>
        <w:t xml:space="preserve"> on IPO activity and long-term growth </w:t>
      </w:r>
      <w:r w:rsidRPr="00875B79">
        <w:rPr>
          <w:rStyle w:val="StyleUnderline"/>
          <w:highlight w:val="cyan"/>
        </w:rPr>
        <w:t>may</w:t>
      </w:r>
      <w:r w:rsidRPr="000778BF">
        <w:rPr>
          <w:sz w:val="16"/>
        </w:rPr>
        <w:t xml:space="preserve"> </w:t>
      </w:r>
      <w:r w:rsidRPr="00875B79">
        <w:rPr>
          <w:rStyle w:val="StyleUnderline"/>
          <w:highlight w:val="cyan"/>
        </w:rPr>
        <w:t>be</w:t>
      </w:r>
      <w:r w:rsidRPr="000778BF">
        <w:rPr>
          <w:sz w:val="16"/>
        </w:rPr>
        <w:t xml:space="preserve"> more </w:t>
      </w:r>
      <w:r w:rsidRPr="00875B79">
        <w:rPr>
          <w:rStyle w:val="Emphasis"/>
          <w:highlight w:val="cyan"/>
        </w:rPr>
        <w:t>muted</w:t>
      </w:r>
      <w:r w:rsidRPr="000778BF">
        <w:rPr>
          <w:sz w:val="16"/>
        </w:rPr>
        <w:t xml:space="preserve"> than expected.</w:t>
      </w:r>
    </w:p>
    <w:p w14:paraId="794B8FEC" w14:textId="77777777" w:rsidR="00E920F0" w:rsidRDefault="00E920F0" w:rsidP="00E920F0">
      <w:pPr>
        <w:pStyle w:val="Heading4"/>
      </w:pPr>
      <w:r>
        <w:t>Cuts are insignificant.</w:t>
      </w:r>
    </w:p>
    <w:p w14:paraId="62DD52CF" w14:textId="77777777" w:rsidR="00E920F0" w:rsidRPr="00AF10DB" w:rsidRDefault="00E920F0" w:rsidP="00E920F0">
      <w:r w:rsidRPr="00572B4C">
        <w:rPr>
          <w:rStyle w:val="Style13ptBold"/>
        </w:rPr>
        <w:t>Dickler ’11-7</w:t>
      </w:r>
      <w:r>
        <w:t xml:space="preserve"> [Jessica; November 7; Personal Finance Reporter for CNBC; CNBC, “</w:t>
      </w:r>
      <w:r w:rsidRPr="00557FFE">
        <w:t>The Federal Reserve cuts interest rates by a quarter point after election. Here’s what that means for you</w:t>
      </w:r>
      <w:r>
        <w:t xml:space="preserve">,” </w:t>
      </w:r>
      <w:r w:rsidRPr="00557FFE">
        <w:t>https://www.cnbc.com/2024/11/07/federal-reserve-cuts-rates-after-election-what-that-means-for-you.html</w:t>
      </w:r>
      <w:r>
        <w:t>]</w:t>
      </w:r>
    </w:p>
    <w:p w14:paraId="5FBEB5A0" w14:textId="77777777" w:rsidR="00E920F0" w:rsidRPr="00572B4C" w:rsidRDefault="00E920F0" w:rsidP="00E920F0">
      <w:pPr>
        <w:rPr>
          <w:sz w:val="16"/>
        </w:rPr>
      </w:pPr>
      <w:r w:rsidRPr="00572B4C">
        <w:rPr>
          <w:sz w:val="16"/>
        </w:rPr>
        <w:t xml:space="preserve">For consumers struggling under the weight of high borrowing costs </w:t>
      </w:r>
      <w:r w:rsidRPr="00572B4C">
        <w:rPr>
          <w:rStyle w:val="StyleUnderline"/>
          <w:highlight w:val="cyan"/>
        </w:rPr>
        <w:t>after</w:t>
      </w:r>
      <w:r w:rsidRPr="00572B4C">
        <w:rPr>
          <w:rStyle w:val="StyleUnderline"/>
        </w:rPr>
        <w:t xml:space="preserve"> a string of</w:t>
      </w:r>
      <w:r w:rsidRPr="00572B4C">
        <w:rPr>
          <w:sz w:val="16"/>
        </w:rPr>
        <w:t xml:space="preserve"> </w:t>
      </w:r>
      <w:r w:rsidRPr="00572B4C">
        <w:rPr>
          <w:rStyle w:val="Emphasis"/>
          <w:highlight w:val="cyan"/>
        </w:rPr>
        <w:t>11 rate increases</w:t>
      </w:r>
      <w:r w:rsidRPr="00572B4C">
        <w:rPr>
          <w:sz w:val="16"/>
        </w:rPr>
        <w:t xml:space="preserve"> </w:t>
      </w:r>
      <w:r w:rsidRPr="00572B4C">
        <w:rPr>
          <w:rStyle w:val="StyleUnderline"/>
        </w:rPr>
        <w:t>between</w:t>
      </w:r>
      <w:r w:rsidRPr="00572B4C">
        <w:rPr>
          <w:sz w:val="16"/>
        </w:rPr>
        <w:t xml:space="preserve"> March </w:t>
      </w:r>
      <w:r w:rsidRPr="00572B4C">
        <w:rPr>
          <w:rStyle w:val="StyleUnderline"/>
        </w:rPr>
        <w:t>2022 and</w:t>
      </w:r>
      <w:r w:rsidRPr="00572B4C">
        <w:rPr>
          <w:sz w:val="16"/>
        </w:rPr>
        <w:t xml:space="preserve"> July </w:t>
      </w:r>
      <w:r w:rsidRPr="00572B4C">
        <w:rPr>
          <w:rStyle w:val="StyleUnderline"/>
        </w:rPr>
        <w:t>2023</w:t>
      </w:r>
      <w:r w:rsidRPr="00572B4C">
        <w:rPr>
          <w:sz w:val="16"/>
        </w:rPr>
        <w:t xml:space="preserve">, this move comes as good news — although </w:t>
      </w:r>
      <w:r w:rsidRPr="00572B4C">
        <w:rPr>
          <w:rStyle w:val="StyleUnderline"/>
        </w:rPr>
        <w:t xml:space="preserve">it </w:t>
      </w:r>
      <w:r w:rsidRPr="00572B4C">
        <w:rPr>
          <w:rStyle w:val="StyleUnderline"/>
          <w:highlight w:val="cyan"/>
        </w:rPr>
        <w:t>may</w:t>
      </w:r>
      <w:r w:rsidRPr="00572B4C">
        <w:rPr>
          <w:sz w:val="16"/>
        </w:rPr>
        <w:t xml:space="preserve"> still </w:t>
      </w:r>
      <w:r w:rsidRPr="00572B4C">
        <w:rPr>
          <w:rStyle w:val="StyleUnderline"/>
          <w:highlight w:val="cyan"/>
        </w:rPr>
        <w:t>be a</w:t>
      </w:r>
      <w:r w:rsidRPr="00572B4C">
        <w:rPr>
          <w:sz w:val="16"/>
          <w:highlight w:val="cyan"/>
        </w:rPr>
        <w:t xml:space="preserve"> </w:t>
      </w:r>
      <w:r w:rsidRPr="00572B4C">
        <w:rPr>
          <w:rStyle w:val="Emphasis"/>
          <w:highlight w:val="cyan"/>
        </w:rPr>
        <w:t>while</w:t>
      </w:r>
      <w:r w:rsidRPr="00572B4C">
        <w:rPr>
          <w:sz w:val="16"/>
          <w:highlight w:val="cyan"/>
        </w:rPr>
        <w:t xml:space="preserve"> </w:t>
      </w:r>
      <w:r w:rsidRPr="00572B4C">
        <w:rPr>
          <w:rStyle w:val="StyleUnderline"/>
          <w:highlight w:val="cyan"/>
        </w:rPr>
        <w:t>before</w:t>
      </w:r>
      <w:r w:rsidRPr="00572B4C">
        <w:rPr>
          <w:sz w:val="16"/>
        </w:rPr>
        <w:t xml:space="preserve"> </w:t>
      </w:r>
      <w:r w:rsidRPr="00572B4C">
        <w:rPr>
          <w:rStyle w:val="Emphasis"/>
          <w:highlight w:val="cyan"/>
        </w:rPr>
        <w:t>lower rates</w:t>
      </w:r>
      <w:r w:rsidRPr="00572B4C">
        <w:rPr>
          <w:sz w:val="16"/>
        </w:rPr>
        <w:t xml:space="preserve"> noticeably </w:t>
      </w:r>
      <w:r w:rsidRPr="00572B4C">
        <w:rPr>
          <w:rStyle w:val="StyleUnderline"/>
          <w:highlight w:val="cyan"/>
        </w:rPr>
        <w:t>affect</w:t>
      </w:r>
      <w:r w:rsidRPr="00572B4C">
        <w:rPr>
          <w:sz w:val="16"/>
        </w:rPr>
        <w:t xml:space="preserve"> household </w:t>
      </w:r>
      <w:r w:rsidRPr="00572B4C">
        <w:rPr>
          <w:rStyle w:val="StyleUnderline"/>
          <w:highlight w:val="cyan"/>
        </w:rPr>
        <w:t>budgets</w:t>
      </w:r>
      <w:r w:rsidRPr="00572B4C">
        <w:rPr>
          <w:sz w:val="16"/>
        </w:rPr>
        <w:t>.</w:t>
      </w:r>
    </w:p>
    <w:p w14:paraId="324AA094" w14:textId="77777777" w:rsidR="00E920F0" w:rsidRPr="00572B4C" w:rsidRDefault="00E920F0" w:rsidP="00E920F0">
      <w:pPr>
        <w:rPr>
          <w:sz w:val="16"/>
        </w:rPr>
      </w:pPr>
      <w:r w:rsidRPr="00572B4C">
        <w:rPr>
          <w:sz w:val="16"/>
        </w:rPr>
        <w:t>“</w:t>
      </w:r>
      <w:r w:rsidRPr="00572B4C">
        <w:rPr>
          <w:rStyle w:val="StyleUnderline"/>
        </w:rPr>
        <w:t xml:space="preserve">The </w:t>
      </w:r>
      <w:r w:rsidRPr="00572B4C">
        <w:rPr>
          <w:rStyle w:val="StyleUnderline"/>
          <w:highlight w:val="cyan"/>
        </w:rPr>
        <w:t>Fed</w:t>
      </w:r>
      <w:r w:rsidRPr="00572B4C">
        <w:rPr>
          <w:sz w:val="16"/>
          <w:highlight w:val="cyan"/>
        </w:rPr>
        <w:t xml:space="preserve"> </w:t>
      </w:r>
      <w:r w:rsidRPr="00572B4C">
        <w:rPr>
          <w:rStyle w:val="Emphasis"/>
          <w:highlight w:val="cyan"/>
        </w:rPr>
        <w:t>raised rates</w:t>
      </w:r>
      <w:r w:rsidRPr="00572B4C">
        <w:rPr>
          <w:sz w:val="16"/>
          <w:highlight w:val="cyan"/>
        </w:rPr>
        <w:t xml:space="preserve"> </w:t>
      </w:r>
      <w:r w:rsidRPr="00572B4C">
        <w:rPr>
          <w:rStyle w:val="StyleUnderline"/>
          <w:highlight w:val="cyan"/>
        </w:rPr>
        <w:t>from</w:t>
      </w:r>
      <w:r w:rsidRPr="00572B4C">
        <w:rPr>
          <w:sz w:val="16"/>
        </w:rPr>
        <w:t xml:space="preserve"> </w:t>
      </w:r>
      <w:r w:rsidRPr="00572B4C">
        <w:rPr>
          <w:rStyle w:val="StyleUnderline"/>
        </w:rPr>
        <w:t>the equivalent of the</w:t>
      </w:r>
      <w:r w:rsidRPr="00572B4C">
        <w:rPr>
          <w:sz w:val="16"/>
        </w:rPr>
        <w:t xml:space="preserve"> </w:t>
      </w:r>
      <w:r w:rsidRPr="00572B4C">
        <w:rPr>
          <w:rStyle w:val="Emphasis"/>
          <w:highlight w:val="cyan"/>
        </w:rPr>
        <w:t>ground floor</w:t>
      </w:r>
      <w:r w:rsidRPr="00572B4C">
        <w:rPr>
          <w:sz w:val="16"/>
          <w:highlight w:val="cyan"/>
        </w:rPr>
        <w:t xml:space="preserve"> </w:t>
      </w:r>
      <w:r w:rsidRPr="00572B4C">
        <w:rPr>
          <w:rStyle w:val="StyleUnderline"/>
          <w:highlight w:val="cyan"/>
        </w:rPr>
        <w:t>to</w:t>
      </w:r>
      <w:r w:rsidRPr="00572B4C">
        <w:rPr>
          <w:rStyle w:val="StyleUnderline"/>
        </w:rPr>
        <w:t xml:space="preserve"> the</w:t>
      </w:r>
      <w:r w:rsidRPr="00572B4C">
        <w:rPr>
          <w:sz w:val="16"/>
        </w:rPr>
        <w:t xml:space="preserve"> </w:t>
      </w:r>
      <w:r w:rsidRPr="00572B4C">
        <w:rPr>
          <w:rStyle w:val="Emphasis"/>
          <w:highlight w:val="cyan"/>
        </w:rPr>
        <w:t>53rd floor</w:t>
      </w:r>
      <w:r w:rsidRPr="00572B4C">
        <w:rPr>
          <w:sz w:val="16"/>
          <w:highlight w:val="cyan"/>
        </w:rPr>
        <w:t xml:space="preserve"> </w:t>
      </w:r>
      <w:r w:rsidRPr="00572B4C">
        <w:rPr>
          <w:rStyle w:val="StyleUnderline"/>
          <w:highlight w:val="cyan"/>
        </w:rPr>
        <w:t>of</w:t>
      </w:r>
      <w:r w:rsidRPr="00572B4C">
        <w:rPr>
          <w:rStyle w:val="StyleUnderline"/>
        </w:rPr>
        <w:t xml:space="preserve"> a</w:t>
      </w:r>
      <w:r w:rsidRPr="00572B4C">
        <w:rPr>
          <w:sz w:val="16"/>
        </w:rPr>
        <w:t xml:space="preserve"> </w:t>
      </w:r>
      <w:r w:rsidRPr="00572B4C">
        <w:rPr>
          <w:rStyle w:val="Emphasis"/>
          <w:highlight w:val="cyan"/>
        </w:rPr>
        <w:t>skyscraper</w:t>
      </w:r>
      <w:r w:rsidRPr="00572B4C">
        <w:rPr>
          <w:rStyle w:val="StyleUnderline"/>
        </w:rPr>
        <w:t xml:space="preserve">, </w:t>
      </w:r>
      <w:r w:rsidRPr="00572B4C">
        <w:rPr>
          <w:rStyle w:val="StyleUnderline"/>
          <w:highlight w:val="cyan"/>
        </w:rPr>
        <w:t>now they are on</w:t>
      </w:r>
      <w:r w:rsidRPr="00572B4C">
        <w:rPr>
          <w:rStyle w:val="StyleUnderline"/>
        </w:rPr>
        <w:t xml:space="preserve"> the</w:t>
      </w:r>
      <w:r w:rsidRPr="00572B4C">
        <w:rPr>
          <w:sz w:val="16"/>
        </w:rPr>
        <w:t xml:space="preserve"> </w:t>
      </w:r>
      <w:r w:rsidRPr="00572B4C">
        <w:rPr>
          <w:rStyle w:val="Emphasis"/>
          <w:highlight w:val="cyan"/>
        </w:rPr>
        <w:t>47th floor</w:t>
      </w:r>
      <w:r w:rsidRPr="00572B4C">
        <w:rPr>
          <w:sz w:val="16"/>
        </w:rPr>
        <w:t xml:space="preserve"> </w:t>
      </w:r>
      <w:r w:rsidRPr="00572B4C">
        <w:rPr>
          <w:rStyle w:val="StyleUnderline"/>
        </w:rPr>
        <w:t xml:space="preserve">and </w:t>
      </w:r>
      <w:r w:rsidRPr="00572B4C">
        <w:rPr>
          <w:rStyle w:val="StyleUnderline"/>
          <w:highlight w:val="cyan"/>
        </w:rPr>
        <w:t>another</w:t>
      </w:r>
      <w:r w:rsidRPr="00572B4C">
        <w:rPr>
          <w:sz w:val="16"/>
        </w:rPr>
        <w:t xml:space="preserve"> </w:t>
      </w:r>
      <w:r w:rsidRPr="00572B4C">
        <w:rPr>
          <w:rStyle w:val="Emphasis"/>
        </w:rPr>
        <w:t xml:space="preserve">rate </w:t>
      </w:r>
      <w:r w:rsidRPr="00572B4C">
        <w:rPr>
          <w:rStyle w:val="Emphasis"/>
          <w:highlight w:val="cyan"/>
        </w:rPr>
        <w:t>cut</w:t>
      </w:r>
      <w:r w:rsidRPr="00572B4C">
        <w:rPr>
          <w:sz w:val="16"/>
        </w:rPr>
        <w:t xml:space="preserve"> </w:t>
      </w:r>
      <w:r w:rsidRPr="00572B4C">
        <w:rPr>
          <w:rStyle w:val="StyleUnderline"/>
        </w:rPr>
        <w:t xml:space="preserve">will </w:t>
      </w:r>
      <w:r w:rsidRPr="00572B4C">
        <w:rPr>
          <w:rStyle w:val="StyleUnderline"/>
          <w:highlight w:val="cyan"/>
        </w:rPr>
        <w:t xml:space="preserve">take us to </w:t>
      </w:r>
      <w:r w:rsidRPr="00572B4C">
        <w:rPr>
          <w:rStyle w:val="StyleUnderline"/>
        </w:rPr>
        <w:t>the</w:t>
      </w:r>
      <w:r w:rsidRPr="00572B4C">
        <w:rPr>
          <w:sz w:val="16"/>
        </w:rPr>
        <w:t xml:space="preserve"> </w:t>
      </w:r>
      <w:r w:rsidRPr="00572B4C">
        <w:rPr>
          <w:rStyle w:val="Emphasis"/>
          <w:highlight w:val="cyan"/>
        </w:rPr>
        <w:t>45th</w:t>
      </w:r>
      <w:r w:rsidRPr="00572B4C">
        <w:rPr>
          <w:rStyle w:val="Emphasis"/>
        </w:rPr>
        <w:t xml:space="preserve"> floor</w:t>
      </w:r>
      <w:r w:rsidRPr="00572B4C">
        <w:rPr>
          <w:sz w:val="16"/>
        </w:rPr>
        <w:t xml:space="preserve"> — </w:t>
      </w:r>
      <w:r w:rsidRPr="00572B4C">
        <w:rPr>
          <w:rStyle w:val="StyleUnderline"/>
        </w:rPr>
        <w:t xml:space="preserve">the </w:t>
      </w:r>
      <w:r w:rsidRPr="00572B4C">
        <w:rPr>
          <w:rStyle w:val="StyleUnderline"/>
          <w:highlight w:val="cyan"/>
        </w:rPr>
        <w:t>view is</w:t>
      </w:r>
      <w:r w:rsidRPr="00572B4C">
        <w:rPr>
          <w:sz w:val="16"/>
          <w:highlight w:val="cyan"/>
        </w:rPr>
        <w:t xml:space="preserve"> </w:t>
      </w:r>
      <w:r w:rsidRPr="00572B4C">
        <w:rPr>
          <w:rStyle w:val="Emphasis"/>
          <w:highlight w:val="cyan"/>
        </w:rPr>
        <w:t>not</w:t>
      </w:r>
      <w:r w:rsidRPr="00572B4C">
        <w:rPr>
          <w:sz w:val="16"/>
          <w:highlight w:val="cyan"/>
        </w:rPr>
        <w:t xml:space="preserve"> </w:t>
      </w:r>
      <w:r w:rsidRPr="00572B4C">
        <w:rPr>
          <w:rStyle w:val="StyleUnderline"/>
          <w:highlight w:val="cyan"/>
        </w:rPr>
        <w:t>a</w:t>
      </w:r>
      <w:r w:rsidRPr="00572B4C">
        <w:rPr>
          <w:sz w:val="16"/>
          <w:highlight w:val="cyan"/>
        </w:rPr>
        <w:t xml:space="preserve"> </w:t>
      </w:r>
      <w:r w:rsidRPr="00572B4C">
        <w:rPr>
          <w:rStyle w:val="Emphasis"/>
          <w:highlight w:val="cyan"/>
        </w:rPr>
        <w:t>whole lot different</w:t>
      </w:r>
      <w:r w:rsidRPr="00572B4C">
        <w:rPr>
          <w:sz w:val="16"/>
        </w:rPr>
        <w:t>,” said Greg McBride, chief financial analyst at Bankrate.com.</w:t>
      </w:r>
    </w:p>
    <w:p w14:paraId="73FF255B" w14:textId="77777777" w:rsidR="00E920F0" w:rsidRDefault="00E920F0" w:rsidP="00E920F0">
      <w:pPr>
        <w:pStyle w:val="Heading3"/>
        <w:rPr>
          <w:lang w:eastAsia="ko-KR"/>
        </w:rPr>
      </w:pPr>
      <w:r>
        <w:rPr>
          <w:lang w:eastAsia="ko-KR"/>
        </w:rPr>
        <w:lastRenderedPageBreak/>
        <w:t>Rates DA---Biotech---AT: Bioterror---1AR</w:t>
      </w:r>
    </w:p>
    <w:p w14:paraId="1E48FADD" w14:textId="77777777" w:rsidR="00E920F0" w:rsidRPr="004D3768" w:rsidRDefault="00E920F0" w:rsidP="00E920F0">
      <w:pPr>
        <w:pStyle w:val="Heading4"/>
      </w:pPr>
      <w:r w:rsidRPr="004D3768">
        <w:rPr>
          <w:u w:val="single"/>
        </w:rPr>
        <w:t>Empirics</w:t>
      </w:r>
      <w:r w:rsidRPr="004D3768">
        <w:t xml:space="preserve"> and </w:t>
      </w:r>
      <w:r w:rsidRPr="004D3768">
        <w:rPr>
          <w:u w:val="single"/>
        </w:rPr>
        <w:t>technical barriers</w:t>
      </w:r>
      <w:r w:rsidRPr="004D3768">
        <w:t xml:space="preserve">.  </w:t>
      </w:r>
    </w:p>
    <w:p w14:paraId="70CCABDA" w14:textId="77777777" w:rsidR="00E920F0" w:rsidRPr="00A2426A" w:rsidRDefault="00E920F0" w:rsidP="00E920F0">
      <w:r w:rsidRPr="00A2426A">
        <w:rPr>
          <w:rStyle w:val="Style13ptBold"/>
        </w:rPr>
        <w:t>Blum ’20</w:t>
      </w:r>
      <w:r w:rsidRPr="00A2426A">
        <w:t xml:space="preserve"> [Marc-Michael and Peter Neumann; June 22;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War on the Rocks, “Corona and Bioterrorism: How Serious Is the Threat?” https://warontherocks.com/2020/06/corona-and-bioterrorism-how-serious-is-the-threat/]</w:t>
      </w:r>
    </w:p>
    <w:p w14:paraId="76E9B38B" w14:textId="77777777" w:rsidR="00E920F0" w:rsidRPr="00A2426A" w:rsidRDefault="00E920F0" w:rsidP="00E920F0">
      <w:pPr>
        <w:rPr>
          <w:sz w:val="16"/>
          <w:szCs w:val="16"/>
        </w:rPr>
      </w:pPr>
      <w:r w:rsidRPr="00A2426A">
        <w:rPr>
          <w:rStyle w:val="StyleUnderline"/>
        </w:rPr>
        <w:t xml:space="preserve">The novel coronavirus pandemic has put the threat of </w:t>
      </w:r>
      <w:r w:rsidRPr="00A2426A">
        <w:rPr>
          <w:rStyle w:val="Emphasis"/>
        </w:rPr>
        <w:t>bioterrorism</w:t>
      </w:r>
      <w:r w:rsidRPr="00A2426A">
        <w:rPr>
          <w:rStyle w:val="StyleUnderline"/>
        </w:rPr>
        <w:t xml:space="preserve"> back in the spotlight</w:t>
      </w:r>
      <w:r w:rsidRPr="00A2426A">
        <w:rPr>
          <w:sz w:val="16"/>
          <w:szCs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7E99C451" w14:textId="77777777" w:rsidR="00E920F0" w:rsidRPr="00A2426A" w:rsidRDefault="00E920F0" w:rsidP="00E920F0">
      <w:pPr>
        <w:rPr>
          <w:sz w:val="16"/>
          <w:szCs w:val="16"/>
        </w:rPr>
      </w:pPr>
      <w:r w:rsidRPr="00A2426A">
        <w:rPr>
          <w:rStyle w:val="StyleUnderline"/>
        </w:rPr>
        <w:t xml:space="preserve">How serious is the threat? There is a long history of terrorists being fascinated by biological weapons, but it is also one of </w:t>
      </w:r>
      <w:r w:rsidRPr="00A2426A">
        <w:rPr>
          <w:rStyle w:val="Emphasis"/>
        </w:rPr>
        <w:t>failures</w:t>
      </w:r>
      <w:r w:rsidRPr="00A2426A">
        <w:rPr>
          <w:sz w:val="16"/>
          <w:szCs w:val="16"/>
        </w:rPr>
        <w:t xml:space="preserve">. For the vast majority, </w:t>
      </w:r>
      <w:r w:rsidRPr="00A2426A">
        <w:rPr>
          <w:rStyle w:val="StyleUnderline"/>
        </w:rPr>
        <w:t xml:space="preserve">the </w:t>
      </w:r>
      <w:r w:rsidRPr="00A2426A">
        <w:rPr>
          <w:rStyle w:val="Emphasis"/>
          <w:highlight w:val="cyan"/>
        </w:rPr>
        <w:t>technical challenges</w:t>
      </w:r>
      <w:r w:rsidRPr="00A2426A">
        <w:rPr>
          <w:rStyle w:val="StyleUnderline"/>
        </w:rPr>
        <w:t xml:space="preserve"> associated </w:t>
      </w:r>
      <w:r w:rsidRPr="00A2426A">
        <w:rPr>
          <w:rStyle w:val="StyleUnderline"/>
          <w:highlight w:val="cyan"/>
        </w:rPr>
        <w:t xml:space="preserve">with </w:t>
      </w:r>
      <w:r w:rsidRPr="00A2426A">
        <w:rPr>
          <w:rStyle w:val="Emphasis"/>
          <w:highlight w:val="cyan"/>
        </w:rPr>
        <w:t>weaponizing bio</w:t>
      </w:r>
      <w:r w:rsidRPr="00A2426A">
        <w:rPr>
          <w:rStyle w:val="Emphasis"/>
        </w:rPr>
        <w:t xml:space="preserve">logical </w:t>
      </w:r>
      <w:r w:rsidRPr="00A2426A">
        <w:rPr>
          <w:rStyle w:val="Emphasis"/>
          <w:highlight w:val="cyan"/>
        </w:rPr>
        <w:t>agents</w:t>
      </w:r>
      <w:r w:rsidRPr="00A2426A">
        <w:rPr>
          <w:rStyle w:val="StyleUnderline"/>
          <w:highlight w:val="cyan"/>
        </w:rPr>
        <w:t xml:space="preserve"> have proven </w:t>
      </w:r>
      <w:r w:rsidRPr="00A2426A">
        <w:rPr>
          <w:rStyle w:val="Emphasis"/>
          <w:highlight w:val="cyan"/>
        </w:rPr>
        <w:t>insurmountable</w:t>
      </w:r>
      <w:r w:rsidRPr="00A2426A">
        <w:rPr>
          <w:sz w:val="16"/>
          <w:szCs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6C0D5C1F" w14:textId="77777777" w:rsidR="00E920F0" w:rsidRPr="00A2426A" w:rsidRDefault="00E920F0" w:rsidP="00E920F0">
      <w:pPr>
        <w:rPr>
          <w:sz w:val="16"/>
          <w:szCs w:val="16"/>
        </w:rPr>
      </w:pPr>
      <w:r w:rsidRPr="00A2426A">
        <w:rPr>
          <w:sz w:val="16"/>
          <w:szCs w:val="16"/>
        </w:rPr>
        <w:t>A History of Failures</w:t>
      </w:r>
    </w:p>
    <w:p w14:paraId="57940579" w14:textId="77777777" w:rsidR="00E920F0" w:rsidRPr="00A2426A" w:rsidRDefault="00E920F0" w:rsidP="00E920F0">
      <w:pPr>
        <w:rPr>
          <w:sz w:val="16"/>
          <w:szCs w:val="16"/>
        </w:rPr>
      </w:pPr>
      <w:r w:rsidRPr="00A2426A">
        <w:rPr>
          <w:sz w:val="16"/>
          <w:szCs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64A2E8AB" w14:textId="77777777" w:rsidR="00E920F0" w:rsidRPr="00A2426A" w:rsidRDefault="00E920F0" w:rsidP="00E920F0">
      <w:pPr>
        <w:rPr>
          <w:sz w:val="16"/>
          <w:szCs w:val="16"/>
        </w:rPr>
      </w:pPr>
      <w:r w:rsidRPr="00A2426A">
        <w:rPr>
          <w:rStyle w:val="StyleUnderline"/>
        </w:rPr>
        <w:t>Among terrorists</w:t>
      </w:r>
      <w:r w:rsidRPr="00A2426A">
        <w:rPr>
          <w:sz w:val="16"/>
          <w:szCs w:val="16"/>
        </w:rPr>
        <w:t xml:space="preserve">, however, </w:t>
      </w:r>
      <w:r w:rsidRPr="00A2426A">
        <w:rPr>
          <w:rStyle w:val="StyleUnderline"/>
        </w:rPr>
        <w:t xml:space="preserve">the use of biological weapons has been </w:t>
      </w:r>
      <w:r w:rsidRPr="00A2426A">
        <w:rPr>
          <w:rStyle w:val="Emphasis"/>
        </w:rPr>
        <w:t>rare</w:t>
      </w:r>
      <w:r w:rsidRPr="00A2426A">
        <w:rPr>
          <w:sz w:val="16"/>
          <w:szCs w:val="16"/>
        </w:rPr>
        <w:t xml:space="preserve">r, although groups from nearly all ideological persuasions have contemplated it. </w:t>
      </w:r>
      <w:r w:rsidRPr="00A2426A">
        <w:rPr>
          <w:rStyle w:val="StyleUnderline"/>
        </w:rPr>
        <w:t>Recent examples include a plot to contaminate Chicago’s water supply in the 1970s; food poisoning by a religious cult in Oregon in the 1980s; and the stockpiling of ricin by members of the Minnesota Patriot Council during the 1990s.</w:t>
      </w:r>
      <w:r w:rsidRPr="00A2426A">
        <w:rPr>
          <w:sz w:val="16"/>
          <w:szCs w:val="16"/>
        </w:rPr>
        <w:t xml:space="preserve"> </w:t>
      </w:r>
      <w:r w:rsidRPr="00A2426A">
        <w:rPr>
          <w:rStyle w:val="Emphasis"/>
        </w:rPr>
        <w:t>No one died</w:t>
      </w:r>
      <w:r w:rsidRPr="00A2426A">
        <w:rPr>
          <w:sz w:val="16"/>
          <w:szCs w:val="16"/>
        </w:rPr>
        <w:t xml:space="preserve"> </w:t>
      </w:r>
      <w:r w:rsidRPr="00A2426A">
        <w:rPr>
          <w:rStyle w:val="StyleUnderline"/>
        </w:rPr>
        <w:t xml:space="preserve">in </w:t>
      </w:r>
      <w:r w:rsidRPr="00A2426A">
        <w:rPr>
          <w:rStyle w:val="Emphasis"/>
        </w:rPr>
        <w:t>any of these instances</w:t>
      </w:r>
      <w:r w:rsidRPr="00A2426A">
        <w:rPr>
          <w:sz w:val="16"/>
          <w:szCs w:val="16"/>
        </w:rPr>
        <w:t>.</w:t>
      </w:r>
    </w:p>
    <w:p w14:paraId="58C4CFAC" w14:textId="77777777" w:rsidR="00E920F0" w:rsidRPr="00A2426A" w:rsidRDefault="00E920F0" w:rsidP="00E920F0">
      <w:pPr>
        <w:rPr>
          <w:sz w:val="16"/>
          <w:szCs w:val="16"/>
        </w:rPr>
      </w:pPr>
      <w:r w:rsidRPr="00A2426A">
        <w:rPr>
          <w:rStyle w:val="StyleUnderline"/>
        </w:rPr>
        <w:t xml:space="preserve">The same is true for the biological warfare programs of </w:t>
      </w:r>
      <w:r w:rsidRPr="00A2426A">
        <w:rPr>
          <w:rStyle w:val="Emphasis"/>
          <w:highlight w:val="cyan"/>
        </w:rPr>
        <w:t>al-Qaeda</w:t>
      </w:r>
      <w:r w:rsidRPr="00A2426A">
        <w:rPr>
          <w:rStyle w:val="StyleUnderline"/>
          <w:highlight w:val="cyan"/>
        </w:rPr>
        <w:t xml:space="preserve"> and the </w:t>
      </w:r>
      <w:r w:rsidRPr="00A2426A">
        <w:rPr>
          <w:rStyle w:val="Emphasis"/>
          <w:highlight w:val="cyan"/>
        </w:rPr>
        <w:t>I</w:t>
      </w:r>
      <w:r w:rsidRPr="00A2426A">
        <w:rPr>
          <w:rStyle w:val="StyleUnderline"/>
        </w:rPr>
        <w:t xml:space="preserve">slamic </w:t>
      </w:r>
      <w:r w:rsidRPr="00A2426A">
        <w:rPr>
          <w:rStyle w:val="Emphasis"/>
          <w:highlight w:val="cyan"/>
        </w:rPr>
        <w:t>S</w:t>
      </w:r>
      <w:r w:rsidRPr="00A2426A">
        <w:rPr>
          <w:rStyle w:val="StyleUnderline"/>
        </w:rPr>
        <w:t xml:space="preserve">tate </w:t>
      </w:r>
      <w:r w:rsidRPr="00A2426A">
        <w:rPr>
          <w:sz w:val="16"/>
          <w:szCs w:val="16"/>
        </w:rPr>
        <w:t xml:space="preserve">group. </w:t>
      </w:r>
      <w:r w:rsidRPr="00A2426A">
        <w:rPr>
          <w:rStyle w:val="StyleUnderline"/>
        </w:rPr>
        <w:t xml:space="preserve">Both groups have </w:t>
      </w:r>
      <w:r w:rsidRPr="00A2426A">
        <w:rPr>
          <w:rStyle w:val="StyleUnderline"/>
          <w:highlight w:val="cyan"/>
        </w:rPr>
        <w:t>sought</w:t>
      </w:r>
      <w:r w:rsidRPr="00A2426A">
        <w:rPr>
          <w:sz w:val="16"/>
          <w:szCs w:val="16"/>
        </w:rPr>
        <w:t xml:space="preserve"> to buy, steal, or develop </w:t>
      </w:r>
      <w:r w:rsidRPr="00A2426A">
        <w:rPr>
          <w:rStyle w:val="StyleUnderline"/>
          <w:highlight w:val="cyan"/>
        </w:rPr>
        <w:t>bio</w:t>
      </w:r>
      <w:r w:rsidRPr="00A2426A">
        <w:rPr>
          <w:rStyle w:val="StyleUnderline"/>
        </w:rPr>
        <w:t xml:space="preserve">logical </w:t>
      </w:r>
      <w:r w:rsidRPr="00A2426A">
        <w:rPr>
          <w:rStyle w:val="StyleUnderline"/>
          <w:highlight w:val="cyan"/>
        </w:rPr>
        <w:t>agents</w:t>
      </w:r>
      <w:r w:rsidRPr="00A2426A">
        <w:rPr>
          <w:sz w:val="16"/>
          <w:szCs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115FD460" w14:textId="77777777" w:rsidR="00E920F0" w:rsidRPr="001F2986" w:rsidRDefault="00E920F0" w:rsidP="00E920F0">
      <w:pPr>
        <w:rPr>
          <w:rFonts w:asciiTheme="minorHAnsi" w:hAnsiTheme="minorHAnsi" w:cstheme="minorHAnsi"/>
          <w:u w:val="single"/>
        </w:rPr>
      </w:pPr>
      <w:r w:rsidRPr="00A2426A">
        <w:rPr>
          <w:sz w:val="16"/>
          <w:szCs w:val="16"/>
        </w:rPr>
        <w:t xml:space="preserve">Yet </w:t>
      </w:r>
      <w:r w:rsidRPr="00A2426A">
        <w:rPr>
          <w:rStyle w:val="Emphasis"/>
          <w:highlight w:val="cyan"/>
        </w:rPr>
        <w:t>none</w:t>
      </w:r>
      <w:r w:rsidRPr="00A2426A">
        <w:rPr>
          <w:rStyle w:val="Emphasis"/>
        </w:rPr>
        <w:t xml:space="preserve"> of these efforts </w:t>
      </w:r>
      <w:r w:rsidRPr="00A2426A">
        <w:rPr>
          <w:rStyle w:val="Emphasis"/>
          <w:highlight w:val="cyan"/>
        </w:rPr>
        <w:t>succeeded</w:t>
      </w:r>
      <w:r w:rsidRPr="00A2426A">
        <w:rPr>
          <w:sz w:val="16"/>
          <w:szCs w:val="16"/>
        </w:rPr>
        <w:t xml:space="preserve">. </w:t>
      </w:r>
      <w:r w:rsidRPr="00A2426A">
        <w:rPr>
          <w:rStyle w:val="StyleUnderline"/>
        </w:rPr>
        <w:t>The only al-Qaeda plot in which bioterrorism featured prominently</w:t>
      </w:r>
      <w:r w:rsidRPr="00A2426A">
        <w:rPr>
          <w:sz w:val="16"/>
          <w:szCs w:val="16"/>
        </w:rPr>
        <w:t xml:space="preserve"> — the so-called “ricin plot” in England in 2002 — </w:t>
      </w:r>
      <w:r w:rsidRPr="00A2426A">
        <w:rPr>
          <w:rStyle w:val="StyleUnderline"/>
        </w:rPr>
        <w:t xml:space="preserve">was </w:t>
      </w:r>
      <w:r w:rsidRPr="00A2426A">
        <w:rPr>
          <w:rStyle w:val="Emphasis"/>
        </w:rPr>
        <w:t>interrupted</w:t>
      </w:r>
      <w:r w:rsidRPr="00A2426A">
        <w:rPr>
          <w:rStyle w:val="StyleUnderline"/>
        </w:rPr>
        <w:t xml:space="preserve"> at </w:t>
      </w:r>
      <w:r w:rsidRPr="00A2426A">
        <w:rPr>
          <w:rStyle w:val="Emphasis"/>
        </w:rPr>
        <w:t>such an early stage</w:t>
      </w:r>
      <w:r w:rsidRPr="00A2426A">
        <w:rPr>
          <w:rStyle w:val="StyleUnderline"/>
        </w:rPr>
        <w:t xml:space="preserve"> that none of the toxin had </w:t>
      </w:r>
      <w:r w:rsidRPr="00A2426A">
        <w:rPr>
          <w:rStyle w:val="Emphasis"/>
        </w:rPr>
        <w:t>actually been produced</w:t>
      </w:r>
      <w:r w:rsidRPr="00A2426A">
        <w:rPr>
          <w:sz w:val="16"/>
          <w:szCs w:val="16"/>
        </w:rPr>
        <w:t xml:space="preserve">. </w:t>
      </w:r>
      <w:r w:rsidRPr="00A2426A">
        <w:rPr>
          <w:rStyle w:val="StyleUnderline"/>
        </w:rPr>
        <w:t>The Islamic State’s most serious attempt, in 2017, involved a small amount of ricin</w:t>
      </w:r>
      <w:r w:rsidRPr="00A2426A">
        <w:rPr>
          <w:sz w:val="16"/>
          <w:szCs w:val="16"/>
        </w:rPr>
        <w:t xml:space="preserve">, whose only fatality was the hamster on which it was tested. </w:t>
      </w:r>
      <w:r w:rsidRPr="00A2426A">
        <w:rPr>
          <w:rStyle w:val="StyleUnderline"/>
        </w:rPr>
        <w:t xml:space="preserve">Of the </w:t>
      </w:r>
      <w:r w:rsidRPr="00A2426A">
        <w:rPr>
          <w:rStyle w:val="Emphasis"/>
        </w:rPr>
        <w:t>tens of thousands</w:t>
      </w:r>
      <w:r w:rsidRPr="00A2426A">
        <w:rPr>
          <w:rStyle w:val="StyleUnderline"/>
        </w:rPr>
        <w:t xml:space="preserve"> of people that jihadists have murdered, not a </w:t>
      </w:r>
      <w:r w:rsidRPr="00A2426A">
        <w:rPr>
          <w:rStyle w:val="Emphasis"/>
        </w:rPr>
        <w:t>single one has died</w:t>
      </w:r>
      <w:r w:rsidRPr="00A2426A">
        <w:rPr>
          <w:rStyle w:val="StyleUnderline"/>
        </w:rPr>
        <w:t xml:space="preserve"> from biological agents.</w:t>
      </w:r>
    </w:p>
    <w:p w14:paraId="24632704" w14:textId="77777777" w:rsidR="00E920F0" w:rsidRPr="00A2426A" w:rsidRDefault="00E920F0" w:rsidP="00E920F0">
      <w:pPr>
        <w:rPr>
          <w:sz w:val="16"/>
          <w:szCs w:val="16"/>
        </w:rPr>
      </w:pPr>
      <w:r w:rsidRPr="00A2426A">
        <w:rPr>
          <w:sz w:val="16"/>
          <w:szCs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0ADC8A84" w14:textId="77777777" w:rsidR="00E920F0" w:rsidRPr="00A2426A" w:rsidRDefault="00E920F0" w:rsidP="00E920F0">
      <w:pPr>
        <w:rPr>
          <w:sz w:val="16"/>
          <w:szCs w:val="16"/>
        </w:rPr>
      </w:pPr>
      <w:r w:rsidRPr="00A2426A">
        <w:rPr>
          <w:sz w:val="16"/>
          <w:szCs w:val="16"/>
        </w:rPr>
        <w:t>Technical Challenges</w:t>
      </w:r>
    </w:p>
    <w:p w14:paraId="49BA970F" w14:textId="77777777" w:rsidR="00E920F0" w:rsidRPr="00A2426A" w:rsidRDefault="00E920F0" w:rsidP="00E920F0">
      <w:pPr>
        <w:rPr>
          <w:sz w:val="16"/>
          <w:szCs w:val="16"/>
        </w:rPr>
      </w:pPr>
      <w:r w:rsidRPr="00A2426A">
        <w:rPr>
          <w:sz w:val="16"/>
          <w:szCs w:val="16"/>
        </w:rPr>
        <w:lastRenderedPageBreak/>
        <w:t xml:space="preserve">Ivins’ case helps to explain why so many would-be bioterrorists have failed. </w:t>
      </w:r>
      <w:r w:rsidRPr="00A2426A">
        <w:rPr>
          <w:rStyle w:val="StyleUnderline"/>
        </w:rPr>
        <w:t xml:space="preserve">At a </w:t>
      </w:r>
      <w:r w:rsidRPr="00A2426A">
        <w:rPr>
          <w:rStyle w:val="Emphasis"/>
        </w:rPr>
        <w:t>technical level</w:t>
      </w:r>
      <w:r w:rsidRPr="00A2426A">
        <w:rPr>
          <w:rStyle w:val="StyleUnderline"/>
        </w:rPr>
        <w:t xml:space="preserve">, launching a </w:t>
      </w:r>
      <w:r w:rsidRPr="00A2426A">
        <w:rPr>
          <w:rStyle w:val="Emphasis"/>
        </w:rPr>
        <w:t>sophisticated</w:t>
      </w:r>
      <w:r w:rsidRPr="00A2426A">
        <w:rPr>
          <w:rStyle w:val="StyleUnderline"/>
        </w:rPr>
        <w:t xml:space="preserve">, </w:t>
      </w:r>
      <w:r w:rsidRPr="00A2426A">
        <w:rPr>
          <w:rStyle w:val="Emphasis"/>
        </w:rPr>
        <w:t>large-scale bioterrorist attack</w:t>
      </w:r>
      <w:r w:rsidRPr="00A2426A">
        <w:rPr>
          <w:rStyle w:val="StyleUnderline"/>
        </w:rPr>
        <w:t xml:space="preserve"> involves </w:t>
      </w:r>
      <w:r w:rsidRPr="00A2426A">
        <w:rPr>
          <w:rStyle w:val="StyleUnderline"/>
          <w:highlight w:val="cyan"/>
        </w:rPr>
        <w:t>a</w:t>
      </w:r>
      <w:r w:rsidRPr="00A2426A">
        <w:rPr>
          <w:rStyle w:val="StyleUnderline"/>
        </w:rPr>
        <w:t xml:space="preserve"> toxin or a </w:t>
      </w:r>
      <w:r w:rsidRPr="00A2426A">
        <w:rPr>
          <w:rStyle w:val="StyleUnderline"/>
          <w:highlight w:val="cyan"/>
        </w:rPr>
        <w:t>pathogen</w:t>
      </w:r>
      <w:r w:rsidRPr="00A2426A">
        <w:rPr>
          <w:rStyle w:val="StyleUnderline"/>
        </w:rPr>
        <w:t xml:space="preserve"> — generally a bacterium or a virus — which </w:t>
      </w:r>
      <w:r w:rsidRPr="00A2426A">
        <w:rPr>
          <w:rStyle w:val="StyleUnderline"/>
          <w:highlight w:val="cyan"/>
        </w:rPr>
        <w:t xml:space="preserve">needs to be </w:t>
      </w:r>
      <w:r w:rsidRPr="00A2426A">
        <w:rPr>
          <w:rStyle w:val="Emphasis"/>
          <w:highlight w:val="cyan"/>
        </w:rPr>
        <w:t>isolated</w:t>
      </w:r>
      <w:r w:rsidRPr="00A2426A">
        <w:rPr>
          <w:rStyle w:val="StyleUnderline"/>
          <w:highlight w:val="cyan"/>
        </w:rPr>
        <w:t xml:space="preserve"> and </w:t>
      </w:r>
      <w:r w:rsidRPr="00A2426A">
        <w:rPr>
          <w:rStyle w:val="Emphasis"/>
          <w:highlight w:val="cyan"/>
        </w:rPr>
        <w:t>disseminated</w:t>
      </w:r>
      <w:r w:rsidRPr="00A2426A">
        <w:rPr>
          <w:sz w:val="16"/>
          <w:szCs w:val="16"/>
        </w:rPr>
        <w:t xml:space="preserve">. But </w:t>
      </w:r>
      <w:r w:rsidRPr="00A2426A">
        <w:rPr>
          <w:rStyle w:val="StyleUnderline"/>
          <w:highlight w:val="cyan"/>
        </w:rPr>
        <w:t>this is</w:t>
      </w:r>
      <w:r w:rsidRPr="00A2426A">
        <w:rPr>
          <w:rStyle w:val="StyleUnderline"/>
        </w:rPr>
        <w:t xml:space="preserve"> </w:t>
      </w:r>
      <w:r w:rsidRPr="00A2426A">
        <w:rPr>
          <w:rStyle w:val="Emphasis"/>
        </w:rPr>
        <w:t xml:space="preserve">more </w:t>
      </w:r>
      <w:r w:rsidRPr="00A2426A">
        <w:rPr>
          <w:rStyle w:val="Emphasis"/>
          <w:highlight w:val="cyan"/>
        </w:rPr>
        <w:t>difficult</w:t>
      </w:r>
      <w:r w:rsidRPr="00A2426A">
        <w:rPr>
          <w:rStyle w:val="Emphasis"/>
        </w:rPr>
        <w:t xml:space="preserve"> than it seems</w:t>
      </w:r>
      <w:r w:rsidRPr="00A2426A">
        <w:rPr>
          <w:rStyle w:val="StyleUnderline"/>
        </w:rPr>
        <w:t xml:space="preserve">. </w:t>
      </w:r>
      <w:r w:rsidRPr="00A2426A">
        <w:rPr>
          <w:rStyle w:val="StyleUnderline"/>
          <w:highlight w:val="cyan"/>
        </w:rPr>
        <w:t xml:space="preserve">As well as </w:t>
      </w:r>
      <w:r w:rsidRPr="00A2426A">
        <w:rPr>
          <w:rStyle w:val="Emphasis"/>
          <w:highlight w:val="cyan"/>
        </w:rPr>
        <w:t>advanced training</w:t>
      </w:r>
      <w:r w:rsidRPr="00A2426A">
        <w:rPr>
          <w:rStyle w:val="StyleUnderline"/>
          <w:highlight w:val="cyan"/>
        </w:rPr>
        <w:t xml:space="preserve"> in biology</w:t>
      </w:r>
      <w:r w:rsidRPr="00A2426A">
        <w:rPr>
          <w:rStyle w:val="StyleUnderline"/>
        </w:rPr>
        <w:t xml:space="preserve"> or chemistry, </w:t>
      </w:r>
      <w:r w:rsidRPr="00A2426A">
        <w:rPr>
          <w:rStyle w:val="StyleUnderline"/>
          <w:highlight w:val="cyan"/>
        </w:rPr>
        <w:t xml:space="preserve">isolating the agent requires </w:t>
      </w:r>
      <w:r w:rsidRPr="00A2426A">
        <w:rPr>
          <w:rStyle w:val="Emphasis"/>
          <w:highlight w:val="cyan"/>
        </w:rPr>
        <w:t>significant experience</w:t>
      </w:r>
      <w:r w:rsidRPr="00A2426A">
        <w:rPr>
          <w:rStyle w:val="StyleUnderline"/>
        </w:rPr>
        <w:t>. It</w:t>
      </w:r>
      <w:r w:rsidRPr="00A2426A">
        <w:rPr>
          <w:sz w:val="16"/>
          <w:szCs w:val="16"/>
        </w:rPr>
        <w:t xml:space="preserve"> also </w:t>
      </w:r>
      <w:r w:rsidRPr="00A2426A">
        <w:rPr>
          <w:rStyle w:val="StyleUnderline"/>
        </w:rPr>
        <w:t xml:space="preserve">has to be done </w:t>
      </w:r>
      <w:r w:rsidRPr="00A2426A">
        <w:rPr>
          <w:rStyle w:val="StyleUnderline"/>
          <w:highlight w:val="cyan"/>
        </w:rPr>
        <w:t xml:space="preserve">in a </w:t>
      </w:r>
      <w:r w:rsidRPr="00A2426A">
        <w:rPr>
          <w:rStyle w:val="Emphasis"/>
          <w:highlight w:val="cyan"/>
        </w:rPr>
        <w:t>safe</w:t>
      </w:r>
      <w:r w:rsidRPr="00A2426A">
        <w:rPr>
          <w:rStyle w:val="StyleUnderline"/>
          <w:highlight w:val="cyan"/>
        </w:rPr>
        <w:t xml:space="preserve">, </w:t>
      </w:r>
      <w:r w:rsidRPr="00A2426A">
        <w:rPr>
          <w:rStyle w:val="Emphasis"/>
          <w:highlight w:val="cyan"/>
        </w:rPr>
        <w:t>contained</w:t>
      </w:r>
      <w:r w:rsidRPr="00A2426A">
        <w:rPr>
          <w:rStyle w:val="StyleUnderline"/>
          <w:highlight w:val="cyan"/>
        </w:rPr>
        <w:t xml:space="preserve"> environment</w:t>
      </w:r>
      <w:r w:rsidRPr="00A2426A">
        <w:rPr>
          <w:rStyle w:val="StyleUnderline"/>
        </w:rPr>
        <w:t xml:space="preserve">, to stop it from spreading </w:t>
      </w:r>
      <w:r w:rsidRPr="00A2426A">
        <w:rPr>
          <w:rStyle w:val="Emphasis"/>
        </w:rPr>
        <w:t>within</w:t>
      </w:r>
      <w:r w:rsidRPr="00A2426A">
        <w:rPr>
          <w:rStyle w:val="StyleUnderline"/>
        </w:rPr>
        <w:t xml:space="preserve"> the terrorist group</w:t>
      </w:r>
      <w:r w:rsidRPr="00A2426A">
        <w:rPr>
          <w:sz w:val="16"/>
          <w:szCs w:val="16"/>
        </w:rPr>
        <w:t>. Contrary to what al-Qaeda said in one of its online magazines, you can’t just make a (biological) weapon “in the kitchen of your mom!”</w:t>
      </w:r>
    </w:p>
    <w:p w14:paraId="164201A1" w14:textId="77777777" w:rsidR="00E920F0" w:rsidRPr="00A2426A" w:rsidRDefault="00E920F0" w:rsidP="00E920F0">
      <w:pPr>
        <w:rPr>
          <w:rStyle w:val="StyleUnderline"/>
        </w:rPr>
      </w:pPr>
      <w:r w:rsidRPr="00A2426A">
        <w:rPr>
          <w:sz w:val="16"/>
          <w:szCs w:val="16"/>
        </w:rPr>
        <w:t xml:space="preserve">In addition, </w:t>
      </w:r>
      <w:r w:rsidRPr="00A2426A">
        <w:rPr>
          <w:rStyle w:val="StyleUnderline"/>
        </w:rPr>
        <w:t xml:space="preserve">there is the challenge of </w:t>
      </w:r>
      <w:r w:rsidRPr="00A2426A">
        <w:rPr>
          <w:rStyle w:val="Emphasis"/>
          <w:highlight w:val="cyan"/>
        </w:rPr>
        <w:t>dissemination</w:t>
      </w:r>
      <w:r w:rsidRPr="00A2426A">
        <w:rPr>
          <w:sz w:val="16"/>
          <w:szCs w:val="16"/>
        </w:rPr>
        <w:t xml:space="preserve">. Unless the agent is super-contagious, </w:t>
      </w:r>
      <w:r w:rsidRPr="00A2426A">
        <w:rPr>
          <w:rStyle w:val="StyleUnderline"/>
        </w:rPr>
        <w:t xml:space="preserve">a powerful biological attack </w:t>
      </w:r>
      <w:r w:rsidRPr="00A2426A">
        <w:rPr>
          <w:rStyle w:val="StyleUnderline"/>
          <w:highlight w:val="cyan"/>
        </w:rPr>
        <w:t xml:space="preserve">relies on a </w:t>
      </w:r>
      <w:r w:rsidRPr="00A2426A">
        <w:rPr>
          <w:rStyle w:val="Emphasis"/>
          <w:highlight w:val="cyan"/>
        </w:rPr>
        <w:t>large number of</w:t>
      </w:r>
      <w:r w:rsidRPr="00A2426A">
        <w:rPr>
          <w:rStyle w:val="Emphasis"/>
        </w:rPr>
        <w:t xml:space="preserve"> initial </w:t>
      </w:r>
      <w:r w:rsidRPr="00A2426A">
        <w:rPr>
          <w:rStyle w:val="Emphasis"/>
          <w:highlight w:val="cyan"/>
        </w:rPr>
        <w:t>infections</w:t>
      </w:r>
      <w:r w:rsidRPr="00A2426A">
        <w:rPr>
          <w:rStyle w:val="StyleUnderline"/>
          <w:highlight w:val="cyan"/>
        </w:rPr>
        <w:t xml:space="preserve"> in </w:t>
      </w:r>
      <w:r w:rsidRPr="00A2426A">
        <w:rPr>
          <w:rStyle w:val="Emphasis"/>
          <w:highlight w:val="cyan"/>
        </w:rPr>
        <w:t>perfect conditions</w:t>
      </w:r>
      <w:r w:rsidRPr="00A2426A">
        <w:rPr>
          <w:sz w:val="16"/>
          <w:szCs w:val="16"/>
        </w:rPr>
        <w:t xml:space="preserve">. In the case of the bacterium </w:t>
      </w:r>
      <w:r w:rsidRPr="00A2426A">
        <w:rPr>
          <w:rStyle w:val="StyleUnderline"/>
        </w:rPr>
        <w:t>anthrax</w:t>
      </w:r>
      <w:r w:rsidRPr="00A2426A">
        <w:rPr>
          <w:sz w:val="16"/>
          <w:szCs w:val="16"/>
        </w:rPr>
        <w:t xml:space="preserve">, for example, </w:t>
      </w:r>
      <w:r w:rsidRPr="00A2426A">
        <w:rPr>
          <w:rStyle w:val="StyleUnderline"/>
        </w:rPr>
        <w:t xml:space="preserve">only spores of a particular size are likely to be effective in certain kinds of weather. </w:t>
      </w:r>
      <w:r w:rsidRPr="00A2426A">
        <w:rPr>
          <w:rStyle w:val="StyleUnderline"/>
          <w:highlight w:val="cyan"/>
        </w:rPr>
        <w:t>State</w:t>
      </w:r>
      <w:r w:rsidRPr="00A2426A">
        <w:rPr>
          <w:rStyle w:val="StyleUnderline"/>
        </w:rPr>
        <w:t xml:space="preserve">-sponsored </w:t>
      </w:r>
      <w:r w:rsidRPr="00A2426A">
        <w:rPr>
          <w:rStyle w:val="StyleUnderline"/>
          <w:highlight w:val="cyan"/>
        </w:rPr>
        <w:t>programs</w:t>
      </w:r>
      <w:r w:rsidRPr="00A2426A">
        <w:rPr>
          <w:rStyle w:val="StyleUnderline"/>
        </w:rPr>
        <w:t xml:space="preserve"> often </w:t>
      </w:r>
      <w:r w:rsidRPr="00A2426A">
        <w:rPr>
          <w:rStyle w:val="StyleUnderline"/>
          <w:highlight w:val="cyan"/>
        </w:rPr>
        <w:t xml:space="preserve">needed </w:t>
      </w:r>
      <w:r w:rsidRPr="00A2426A">
        <w:rPr>
          <w:rStyle w:val="Emphasis"/>
          <w:highlight w:val="cyan"/>
        </w:rPr>
        <w:t>years of testing</w:t>
      </w:r>
      <w:r w:rsidRPr="00A2426A">
        <w:rPr>
          <w:rStyle w:val="StyleUnderline"/>
        </w:rPr>
        <w:t xml:space="preserve"> and </w:t>
      </w:r>
      <w:r w:rsidRPr="00A2426A">
        <w:rPr>
          <w:rStyle w:val="Emphasis"/>
        </w:rPr>
        <w:t>experimentation</w:t>
      </w:r>
      <w:r w:rsidRPr="00A2426A">
        <w:rPr>
          <w:rStyle w:val="StyleUnderline"/>
        </w:rPr>
        <w:t xml:space="preserve"> to understand how their weapons could be used</w:t>
      </w:r>
      <w:r w:rsidRPr="00A2426A">
        <w:rPr>
          <w:sz w:val="16"/>
          <w:szCs w:val="16"/>
        </w:rPr>
        <w:t xml:space="preserve">. Though not impossible, </w:t>
      </w:r>
      <w:r w:rsidRPr="00A2426A">
        <w:rPr>
          <w:rStyle w:val="StyleUnderline"/>
          <w:highlight w:val="cyan"/>
        </w:rPr>
        <w:t xml:space="preserve">it is </w:t>
      </w:r>
      <w:r w:rsidRPr="00A2426A">
        <w:rPr>
          <w:rStyle w:val="Emphasis"/>
          <w:highlight w:val="cyan"/>
        </w:rPr>
        <w:t>unlikely</w:t>
      </w:r>
      <w:r w:rsidRPr="00A2426A">
        <w:rPr>
          <w:rStyle w:val="StyleUnderline"/>
        </w:rPr>
        <w:t xml:space="preserve"> that </w:t>
      </w:r>
      <w:r w:rsidRPr="00A2426A">
        <w:rPr>
          <w:rStyle w:val="StyleUnderline"/>
          <w:highlight w:val="cyan"/>
        </w:rPr>
        <w:t>terrorist</w:t>
      </w:r>
      <w:r w:rsidRPr="00A2426A">
        <w:rPr>
          <w:rStyle w:val="StyleUnderline"/>
        </w:rPr>
        <w:t xml:space="preserve"> group</w:t>
      </w:r>
      <w:r w:rsidRPr="00A2426A">
        <w:rPr>
          <w:rStyle w:val="StyleUnderline"/>
          <w:highlight w:val="cyan"/>
        </w:rPr>
        <w:t>s</w:t>
      </w:r>
      <w:r w:rsidRPr="00A2426A">
        <w:rPr>
          <w:rStyle w:val="StyleUnderline"/>
        </w:rPr>
        <w:t xml:space="preserve"> </w:t>
      </w:r>
      <w:r w:rsidRPr="00A2426A">
        <w:rPr>
          <w:rStyle w:val="StyleUnderline"/>
          <w:highlight w:val="cyan"/>
        </w:rPr>
        <w:t xml:space="preserve">possess the </w:t>
      </w:r>
      <w:r w:rsidRPr="00A2426A">
        <w:rPr>
          <w:rStyle w:val="Emphasis"/>
          <w:highlight w:val="cyan"/>
        </w:rPr>
        <w:t>resources</w:t>
      </w:r>
      <w:r w:rsidRPr="00A2426A">
        <w:rPr>
          <w:rStyle w:val="StyleUnderline"/>
        </w:rPr>
        <w:t xml:space="preserve">, </w:t>
      </w:r>
      <w:r w:rsidRPr="00A2426A">
        <w:rPr>
          <w:rStyle w:val="Emphasis"/>
          <w:highlight w:val="cyan"/>
        </w:rPr>
        <w:t>stable environment</w:t>
      </w:r>
      <w:r w:rsidRPr="00A2426A">
        <w:rPr>
          <w:rStyle w:val="StyleUnderline"/>
          <w:highlight w:val="cyan"/>
        </w:rPr>
        <w:t xml:space="preserve">, and </w:t>
      </w:r>
      <w:r w:rsidRPr="00A2426A">
        <w:rPr>
          <w:rStyle w:val="Emphasis"/>
          <w:highlight w:val="cyan"/>
        </w:rPr>
        <w:t>patience</w:t>
      </w:r>
      <w:r w:rsidRPr="00A2426A">
        <w:rPr>
          <w:rStyle w:val="StyleUnderline"/>
        </w:rPr>
        <w:t xml:space="preserve"> to do likewise.</w:t>
      </w:r>
    </w:p>
    <w:p w14:paraId="7D453588" w14:textId="77777777" w:rsidR="00E920F0" w:rsidRPr="004D3768" w:rsidRDefault="00E920F0" w:rsidP="00E920F0">
      <w:pPr>
        <w:pStyle w:val="Heading4"/>
      </w:pPr>
      <w:r w:rsidRPr="004D3768">
        <w:t xml:space="preserve">Even if terrorists made a bioweapon, it’d be </w:t>
      </w:r>
      <w:r w:rsidRPr="004D3768">
        <w:rPr>
          <w:u w:val="single"/>
        </w:rPr>
        <w:t>mild</w:t>
      </w:r>
      <w:r w:rsidRPr="004D3768">
        <w:t xml:space="preserve">. </w:t>
      </w:r>
    </w:p>
    <w:p w14:paraId="63239D83" w14:textId="77777777" w:rsidR="00E920F0" w:rsidRPr="00A2426A" w:rsidRDefault="00E920F0" w:rsidP="00E920F0">
      <w:r w:rsidRPr="00A2426A">
        <w:rPr>
          <w:rStyle w:val="Style13ptBold"/>
        </w:rPr>
        <w:t>Blum ’20</w:t>
      </w:r>
      <w:r w:rsidRPr="00A2426A">
        <w:t xml:space="preserve"> [Marc-Michael and Peter Neumann; June 22;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War on the Rocks, “Corona and Bioterrorism: How Serious Is the Threat?” https://warontherocks.com/2020/06/corona-and-bioterrorism-how-serious-is-the-threat/]</w:t>
      </w:r>
    </w:p>
    <w:p w14:paraId="685E9536" w14:textId="77777777" w:rsidR="00E920F0" w:rsidRPr="00A2426A" w:rsidRDefault="00E920F0" w:rsidP="00E920F0">
      <w:pPr>
        <w:rPr>
          <w:sz w:val="16"/>
          <w:szCs w:val="16"/>
        </w:rPr>
      </w:pPr>
      <w:r w:rsidRPr="00A2426A">
        <w:rPr>
          <w:sz w:val="16"/>
          <w:szCs w:val="16"/>
        </w:rPr>
        <w:t>Doomsday Scenarios</w:t>
      </w:r>
    </w:p>
    <w:p w14:paraId="0F8F24AB" w14:textId="77777777" w:rsidR="00E920F0" w:rsidRPr="00A2426A" w:rsidRDefault="00E920F0" w:rsidP="00E920F0">
      <w:pPr>
        <w:rPr>
          <w:sz w:val="16"/>
          <w:szCs w:val="16"/>
        </w:rPr>
      </w:pPr>
      <w:r w:rsidRPr="00A2426A">
        <w:rPr>
          <w:rStyle w:val="Emphasis"/>
          <w:highlight w:val="cyan"/>
        </w:rPr>
        <w:t>Even if</w:t>
      </w:r>
      <w:r w:rsidRPr="00A2426A">
        <w:rPr>
          <w:rStyle w:val="StyleUnderline"/>
          <w:highlight w:val="cyan"/>
        </w:rPr>
        <w:t xml:space="preserve"> terrorists</w:t>
      </w:r>
      <w:r w:rsidRPr="00A2426A">
        <w:rPr>
          <w:rStyle w:val="StyleUnderline"/>
        </w:rPr>
        <w:t xml:space="preserve"> </w:t>
      </w:r>
      <w:r w:rsidRPr="00A2426A">
        <w:rPr>
          <w:rStyle w:val="Emphasis"/>
        </w:rPr>
        <w:t xml:space="preserve">somehow </w:t>
      </w:r>
      <w:r w:rsidRPr="00A2426A">
        <w:rPr>
          <w:rStyle w:val="Emphasis"/>
          <w:highlight w:val="cyan"/>
        </w:rPr>
        <w:t>succeeded</w:t>
      </w:r>
      <w:r w:rsidRPr="00A2426A">
        <w:rPr>
          <w:rStyle w:val="StyleUnderline"/>
          <w:highlight w:val="cyan"/>
        </w:rPr>
        <w:t>, it is</w:t>
      </w:r>
      <w:r w:rsidRPr="00A2426A">
        <w:rPr>
          <w:sz w:val="16"/>
          <w:szCs w:val="16"/>
        </w:rPr>
        <w:t xml:space="preserve"> nearly </w:t>
      </w:r>
      <w:r w:rsidRPr="00A2426A">
        <w:rPr>
          <w:rStyle w:val="Emphasis"/>
          <w:highlight w:val="cyan"/>
        </w:rPr>
        <w:t>inconceivable</w:t>
      </w:r>
      <w:r w:rsidRPr="00A2426A">
        <w:rPr>
          <w:rStyle w:val="StyleUnderline"/>
        </w:rPr>
        <w:t xml:space="preserve"> that </w:t>
      </w:r>
      <w:r w:rsidRPr="00A2426A">
        <w:rPr>
          <w:rStyle w:val="StyleUnderline"/>
          <w:highlight w:val="cyan"/>
        </w:rPr>
        <w:t>the</w:t>
      </w:r>
      <w:r w:rsidRPr="00A2426A">
        <w:rPr>
          <w:rStyle w:val="StyleUnderline"/>
        </w:rPr>
        <w:t xml:space="preserve"> resulting </w:t>
      </w:r>
      <w:r w:rsidRPr="00A2426A">
        <w:rPr>
          <w:rStyle w:val="StyleUnderline"/>
          <w:highlight w:val="cyan"/>
        </w:rPr>
        <w:t>“weapon” would</w:t>
      </w:r>
      <w:r w:rsidRPr="00A2426A">
        <w:rPr>
          <w:rStyle w:val="StyleUnderline"/>
        </w:rPr>
        <w:t xml:space="preserve"> be </w:t>
      </w:r>
      <w:r w:rsidRPr="00A2426A">
        <w:rPr>
          <w:rStyle w:val="StyleUnderline"/>
          <w:highlight w:val="cyan"/>
        </w:rPr>
        <w:t>as powerful as</w:t>
      </w:r>
      <w:r w:rsidRPr="00A2426A">
        <w:rPr>
          <w:rStyle w:val="StyleUnderline"/>
        </w:rPr>
        <w:t xml:space="preserve"> the recent </w:t>
      </w:r>
      <w:r w:rsidRPr="00A2426A">
        <w:rPr>
          <w:rStyle w:val="Emphasis"/>
          <w:highlight w:val="cyan"/>
        </w:rPr>
        <w:t>corona</w:t>
      </w:r>
      <w:r w:rsidRPr="00A2426A">
        <w:rPr>
          <w:rStyle w:val="Emphasis"/>
        </w:rPr>
        <w:t>virus</w:t>
      </w:r>
      <w:r w:rsidRPr="00A2426A">
        <w:rPr>
          <w:sz w:val="16"/>
          <w:szCs w:val="16"/>
        </w:rPr>
        <w:t xml:space="preserve">, SARS-CoV-2. </w:t>
      </w:r>
      <w:r w:rsidRPr="00A2426A">
        <w:rPr>
          <w:rStyle w:val="StyleUnderline"/>
        </w:rPr>
        <w:t xml:space="preserve">One of its uniquely devastating features has been that people are infectious while experiencing </w:t>
      </w:r>
      <w:r w:rsidRPr="00A2426A">
        <w:rPr>
          <w:rStyle w:val="Emphasis"/>
        </w:rPr>
        <w:t>no symptoms</w:t>
      </w:r>
      <w:r w:rsidRPr="00A2426A">
        <w:rPr>
          <w:sz w:val="16"/>
          <w:szCs w:val="16"/>
        </w:rPr>
        <w:t xml:space="preserve">. As it spread across the globe, </w:t>
      </w:r>
      <w:r w:rsidRPr="00A2426A">
        <w:rPr>
          <w:rStyle w:val="StyleUnderline"/>
          <w:highlight w:val="cyan"/>
        </w:rPr>
        <w:t xml:space="preserve">there was </w:t>
      </w:r>
      <w:r w:rsidRPr="00A2426A">
        <w:rPr>
          <w:rStyle w:val="Emphasis"/>
          <w:highlight w:val="cyan"/>
        </w:rPr>
        <w:t>no treatment</w:t>
      </w:r>
      <w:r w:rsidRPr="00A2426A">
        <w:rPr>
          <w:sz w:val="16"/>
          <w:szCs w:val="16"/>
          <w:highlight w:val="cyan"/>
        </w:rPr>
        <w:t xml:space="preserve">, </w:t>
      </w:r>
      <w:r w:rsidRPr="00A2426A">
        <w:rPr>
          <w:rStyle w:val="Emphasis"/>
          <w:highlight w:val="cyan"/>
        </w:rPr>
        <w:t>no vaccine</w:t>
      </w:r>
      <w:r w:rsidRPr="00A2426A">
        <w:rPr>
          <w:sz w:val="16"/>
          <w:szCs w:val="16"/>
          <w:highlight w:val="cyan"/>
        </w:rPr>
        <w:t>,</w:t>
      </w:r>
      <w:r w:rsidRPr="00A2426A">
        <w:rPr>
          <w:sz w:val="16"/>
          <w:szCs w:val="16"/>
        </w:rPr>
        <w:t xml:space="preserve"> </w:t>
      </w:r>
      <w:r w:rsidRPr="00A2426A">
        <w:rPr>
          <w:rStyle w:val="StyleUnderline"/>
        </w:rPr>
        <w:t xml:space="preserve">an </w:t>
      </w:r>
      <w:r w:rsidRPr="00A2426A">
        <w:rPr>
          <w:rStyle w:val="Emphasis"/>
        </w:rPr>
        <w:t>incomplete understanding</w:t>
      </w:r>
      <w:r w:rsidRPr="00A2426A">
        <w:rPr>
          <w:rStyle w:val="StyleUnderline"/>
        </w:rPr>
        <w:t xml:space="preserve"> of its pathological modes of action, </w:t>
      </w:r>
      <w:r w:rsidRPr="00A2426A">
        <w:rPr>
          <w:rStyle w:val="StyleUnderline"/>
          <w:highlight w:val="cyan"/>
        </w:rPr>
        <w:t xml:space="preserve">and </w:t>
      </w:r>
      <w:r w:rsidRPr="00A2426A">
        <w:rPr>
          <w:rStyle w:val="Emphasis"/>
          <w:highlight w:val="cyan"/>
        </w:rPr>
        <w:t>no</w:t>
      </w:r>
      <w:r w:rsidRPr="00A2426A">
        <w:rPr>
          <w:rStyle w:val="Emphasis"/>
        </w:rPr>
        <w:t xml:space="preserve"> easy</w:t>
      </w:r>
      <w:r w:rsidRPr="00A2426A">
        <w:rPr>
          <w:rStyle w:val="StyleUnderline"/>
        </w:rPr>
        <w:t xml:space="preserve">, </w:t>
      </w:r>
      <w:r w:rsidRPr="00A2426A">
        <w:rPr>
          <w:rStyle w:val="Emphasis"/>
        </w:rPr>
        <w:t>cheap</w:t>
      </w:r>
      <w:r w:rsidRPr="00A2426A">
        <w:rPr>
          <w:rStyle w:val="StyleUnderline"/>
        </w:rPr>
        <w:t xml:space="preserve"> and </w:t>
      </w:r>
      <w:r w:rsidRPr="00A2426A">
        <w:rPr>
          <w:rStyle w:val="Emphasis"/>
          <w:highlight w:val="cyan"/>
        </w:rPr>
        <w:t>wide</w:t>
      </w:r>
      <w:r w:rsidRPr="00A2426A">
        <w:rPr>
          <w:rStyle w:val="Emphasis"/>
        </w:rPr>
        <w:t xml:space="preserve">ly available </w:t>
      </w:r>
      <w:r w:rsidRPr="00A2426A">
        <w:rPr>
          <w:rStyle w:val="Emphasis"/>
          <w:highlight w:val="cyan"/>
        </w:rPr>
        <w:t>testing</w:t>
      </w:r>
      <w:r w:rsidRPr="00A2426A">
        <w:rPr>
          <w:sz w:val="16"/>
          <w:szCs w:val="16"/>
        </w:rPr>
        <w:t>. It was the viral equivalent of a “zero-day exploit” — a cyber-attack that happens before any patch is available.</w:t>
      </w:r>
    </w:p>
    <w:p w14:paraId="017E64C1" w14:textId="77777777" w:rsidR="00E920F0" w:rsidRPr="00A2426A" w:rsidRDefault="00E920F0" w:rsidP="00E920F0">
      <w:pPr>
        <w:rPr>
          <w:sz w:val="16"/>
          <w:szCs w:val="16"/>
        </w:rPr>
      </w:pPr>
      <w:r w:rsidRPr="00A2426A">
        <w:rPr>
          <w:rStyle w:val="Emphasis"/>
          <w:highlight w:val="cyan"/>
        </w:rPr>
        <w:t>None</w:t>
      </w:r>
      <w:r w:rsidRPr="00A2426A">
        <w:rPr>
          <w:sz w:val="16"/>
          <w:szCs w:val="16"/>
          <w:highlight w:val="cyan"/>
        </w:rPr>
        <w:t xml:space="preserve"> </w:t>
      </w:r>
      <w:r w:rsidRPr="00A2426A">
        <w:rPr>
          <w:rStyle w:val="StyleUnderline"/>
          <w:highlight w:val="cyan"/>
        </w:rPr>
        <w:t>of the viruses on the U.S. C</w:t>
      </w:r>
      <w:r w:rsidRPr="00A2426A">
        <w:rPr>
          <w:sz w:val="16"/>
          <w:szCs w:val="16"/>
        </w:rPr>
        <w:t xml:space="preserve">enters for </w:t>
      </w:r>
      <w:r w:rsidRPr="00A2426A">
        <w:rPr>
          <w:rStyle w:val="StyleUnderline"/>
          <w:highlight w:val="cyan"/>
        </w:rPr>
        <w:t>D</w:t>
      </w:r>
      <w:r w:rsidRPr="00A2426A">
        <w:rPr>
          <w:sz w:val="16"/>
          <w:szCs w:val="16"/>
        </w:rPr>
        <w:t xml:space="preserve">isease </w:t>
      </w:r>
      <w:r w:rsidRPr="00A2426A">
        <w:rPr>
          <w:rStyle w:val="StyleUnderline"/>
          <w:highlight w:val="cyan"/>
        </w:rPr>
        <w:t>C</w:t>
      </w:r>
      <w:r w:rsidRPr="00A2426A">
        <w:rPr>
          <w:sz w:val="16"/>
          <w:szCs w:val="16"/>
        </w:rPr>
        <w:t>ontrol and Prevention</w:t>
      </w:r>
      <w:r w:rsidRPr="00A2426A">
        <w:rPr>
          <w:rStyle w:val="StyleUnderline"/>
          <w:highlight w:val="cyan"/>
        </w:rPr>
        <w:t>’s</w:t>
      </w:r>
      <w:r w:rsidRPr="00A2426A">
        <w:rPr>
          <w:sz w:val="16"/>
          <w:szCs w:val="16"/>
        </w:rPr>
        <w:t xml:space="preserve"> </w:t>
      </w:r>
      <w:r w:rsidRPr="00A2426A">
        <w:rPr>
          <w:rStyle w:val="StyleUnderline"/>
          <w:highlight w:val="cyan"/>
        </w:rPr>
        <w:t>list</w:t>
      </w:r>
      <w:r w:rsidRPr="00A2426A">
        <w:rPr>
          <w:rStyle w:val="StyleUnderline"/>
        </w:rPr>
        <w:t xml:space="preserve"> of the most dangerous biological agents </w:t>
      </w:r>
      <w:r w:rsidRPr="00A2426A">
        <w:rPr>
          <w:rStyle w:val="StyleUnderline"/>
          <w:highlight w:val="cyan"/>
        </w:rPr>
        <w:t>could be</w:t>
      </w:r>
      <w:r w:rsidRPr="00A2426A">
        <w:rPr>
          <w:rStyle w:val="StyleUnderline"/>
        </w:rPr>
        <w:t xml:space="preserve"> easily “</w:t>
      </w:r>
      <w:r w:rsidRPr="00A2426A">
        <w:rPr>
          <w:rStyle w:val="Emphasis"/>
          <w:highlight w:val="cyan"/>
        </w:rPr>
        <w:t>weaponized</w:t>
      </w:r>
      <w:r w:rsidRPr="00A2426A">
        <w:rPr>
          <w:rStyle w:val="StyleUnderline"/>
        </w:rPr>
        <w:t>” or would have the same, devastating effects</w:t>
      </w:r>
      <w:r w:rsidRPr="00A2426A">
        <w:rPr>
          <w:sz w:val="16"/>
          <w:szCs w:val="16"/>
        </w:rPr>
        <w:t xml:space="preserve"> as SARS-CoV-2. </w:t>
      </w:r>
      <w:r w:rsidRPr="00A2426A">
        <w:rPr>
          <w:rStyle w:val="StyleUnderline"/>
          <w:highlight w:val="cyan"/>
        </w:rPr>
        <w:t>Pathogenic viruses</w:t>
      </w:r>
      <w:r w:rsidRPr="00A2426A">
        <w:rPr>
          <w:rStyle w:val="StyleUnderline"/>
        </w:rPr>
        <w:t xml:space="preserve"> such as smallpox, Ebola, Marburg, and Lassa </w:t>
      </w:r>
      <w:r w:rsidRPr="00A2426A">
        <w:rPr>
          <w:rStyle w:val="StyleUnderline"/>
          <w:highlight w:val="cyan"/>
        </w:rPr>
        <w:t xml:space="preserve">are </w:t>
      </w:r>
      <w:r w:rsidRPr="00A2426A">
        <w:rPr>
          <w:rStyle w:val="Emphasis"/>
          <w:highlight w:val="cyan"/>
        </w:rPr>
        <w:t>extremely hard to find</w:t>
      </w:r>
      <w:r w:rsidRPr="00A2426A">
        <w:rPr>
          <w:rStyle w:val="StyleUnderline"/>
        </w:rPr>
        <w:t xml:space="preserve">, </w:t>
      </w:r>
      <w:r w:rsidRPr="00A2426A">
        <w:rPr>
          <w:rStyle w:val="Emphasis"/>
        </w:rPr>
        <w:t>isolate</w:t>
      </w:r>
      <w:r w:rsidRPr="00A2426A">
        <w:rPr>
          <w:rStyle w:val="StyleUnderline"/>
        </w:rPr>
        <w:t xml:space="preserve">, </w:t>
      </w:r>
      <w:r w:rsidRPr="00A2426A">
        <w:rPr>
          <w:rStyle w:val="StyleUnderline"/>
          <w:highlight w:val="cyan"/>
        </w:rPr>
        <w:t xml:space="preserve">and </w:t>
      </w:r>
      <w:r w:rsidRPr="00A2426A">
        <w:rPr>
          <w:rStyle w:val="Emphasis"/>
          <w:highlight w:val="cyan"/>
        </w:rPr>
        <w:t>spread</w:t>
      </w:r>
      <w:r w:rsidRPr="00A2426A">
        <w:rPr>
          <w:rStyle w:val="StyleUnderline"/>
        </w:rPr>
        <w:t>. Botulinum and ricin are</w:t>
      </w:r>
      <w:r w:rsidRPr="00A2426A">
        <w:rPr>
          <w:sz w:val="16"/>
          <w:szCs w:val="16"/>
        </w:rPr>
        <w:t xml:space="preserve"> dangerous toxins, but </w:t>
      </w:r>
      <w:r w:rsidRPr="00A2426A">
        <w:rPr>
          <w:rStyle w:val="Emphasis"/>
        </w:rPr>
        <w:t>not contagious</w:t>
      </w:r>
      <w:r w:rsidRPr="00A2426A">
        <w:rPr>
          <w:sz w:val="16"/>
          <w:szCs w:val="16"/>
        </w:rPr>
        <w:t xml:space="preserve">, </w:t>
      </w:r>
      <w:r w:rsidRPr="00A2426A">
        <w:rPr>
          <w:rStyle w:val="StyleUnderline"/>
        </w:rPr>
        <w:t>while Tularemia cannot be transmitted from human to human</w:t>
      </w:r>
      <w:r w:rsidRPr="00A2426A">
        <w:rPr>
          <w:sz w:val="16"/>
          <w:szCs w:val="16"/>
        </w:rPr>
        <w:t xml:space="preserve">. The plague is, of course, capable of causing pandemics, but </w:t>
      </w:r>
      <w:r w:rsidRPr="00A2426A">
        <w:rPr>
          <w:rStyle w:val="StyleUnderline"/>
        </w:rPr>
        <w:t xml:space="preserve">most countries are nowadays </w:t>
      </w:r>
      <w:r w:rsidRPr="00A2426A">
        <w:rPr>
          <w:rStyle w:val="Emphasis"/>
        </w:rPr>
        <w:t>well prepared</w:t>
      </w:r>
      <w:r w:rsidRPr="00A2426A">
        <w:rPr>
          <w:sz w:val="16"/>
          <w:szCs w:val="16"/>
        </w:rPr>
        <w:t xml:space="preserve"> for this particular virus, and will be able to limit — and cope with — localized outbreaks.</w:t>
      </w:r>
    </w:p>
    <w:p w14:paraId="68EBEF2B" w14:textId="77777777" w:rsidR="00E920F0" w:rsidRPr="00A2426A" w:rsidRDefault="00E920F0" w:rsidP="00E920F0">
      <w:pPr>
        <w:rPr>
          <w:sz w:val="16"/>
          <w:szCs w:val="16"/>
        </w:rPr>
      </w:pPr>
      <w:r w:rsidRPr="00A2426A">
        <w:rPr>
          <w:rStyle w:val="StyleUnderline"/>
          <w:highlight w:val="cyan"/>
        </w:rPr>
        <w:t xml:space="preserve">This leaves </w:t>
      </w:r>
      <w:r w:rsidRPr="00A2426A">
        <w:rPr>
          <w:rStyle w:val="Emphasis"/>
          <w:highlight w:val="cyan"/>
        </w:rPr>
        <w:t>only anthrax</w:t>
      </w:r>
      <w:r w:rsidRPr="00A2426A">
        <w:rPr>
          <w:sz w:val="16"/>
          <w:szCs w:val="16"/>
        </w:rPr>
        <w:t xml:space="preserve">, a soil bacterium which is relatively easy to obtain. Even so, </w:t>
      </w:r>
      <w:r w:rsidRPr="00A2426A">
        <w:rPr>
          <w:rStyle w:val="StyleUnderline"/>
        </w:rPr>
        <w:t xml:space="preserve">isolating a highly pathogenic strain is </w:t>
      </w:r>
      <w:r w:rsidRPr="00A2426A">
        <w:rPr>
          <w:rStyle w:val="Emphasis"/>
        </w:rPr>
        <w:t>difficult</w:t>
      </w:r>
      <w:r w:rsidRPr="00A2426A">
        <w:rPr>
          <w:sz w:val="16"/>
          <w:szCs w:val="16"/>
        </w:rPr>
        <w:t xml:space="preserve">. More importantly, </w:t>
      </w:r>
      <w:r w:rsidRPr="00A2426A">
        <w:rPr>
          <w:rStyle w:val="StyleUnderline"/>
          <w:highlight w:val="cyan"/>
        </w:rPr>
        <w:t xml:space="preserve">anthrax is </w:t>
      </w:r>
      <w:r w:rsidRPr="00A2426A">
        <w:rPr>
          <w:rStyle w:val="Emphasis"/>
          <w:highlight w:val="cyan"/>
        </w:rPr>
        <w:t>not</w:t>
      </w:r>
      <w:r w:rsidRPr="00A2426A">
        <w:rPr>
          <w:rStyle w:val="StyleUnderline"/>
          <w:highlight w:val="cyan"/>
        </w:rPr>
        <w:t xml:space="preserve"> </w:t>
      </w:r>
      <w:r w:rsidRPr="00A2426A">
        <w:rPr>
          <w:rStyle w:val="Emphasis"/>
          <w:highlight w:val="cyan"/>
        </w:rPr>
        <w:t>contagious</w:t>
      </w:r>
      <w:r w:rsidRPr="00A2426A">
        <w:rPr>
          <w:rStyle w:val="StyleUnderline"/>
        </w:rPr>
        <w:t xml:space="preserve">, and while its spores are durable and affected areas can be hard to de-contaminate, it is </w:t>
      </w:r>
      <w:r w:rsidRPr="00A2426A">
        <w:rPr>
          <w:rStyle w:val="Emphasis"/>
        </w:rPr>
        <w:t>unable to spread on its own</w:t>
      </w:r>
      <w:r w:rsidRPr="00A2426A">
        <w:rPr>
          <w:sz w:val="16"/>
          <w:szCs w:val="16"/>
        </w:rPr>
        <w:t>.</w:t>
      </w:r>
    </w:p>
    <w:p w14:paraId="3E432129" w14:textId="77777777" w:rsidR="00E920F0" w:rsidRPr="00A2426A" w:rsidRDefault="00E920F0" w:rsidP="00E920F0">
      <w:pPr>
        <w:rPr>
          <w:sz w:val="16"/>
          <w:szCs w:val="16"/>
        </w:rPr>
      </w:pPr>
      <w:r w:rsidRPr="00A2426A">
        <w:rPr>
          <w:sz w:val="16"/>
          <w:szCs w:val="16"/>
        </w:rPr>
        <w:lastRenderedPageBreak/>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305BED59" w14:textId="77777777" w:rsidR="00E920F0" w:rsidRPr="00244FD2" w:rsidRDefault="00E920F0" w:rsidP="00E920F0">
      <w:pPr>
        <w:rPr>
          <w:sz w:val="16"/>
        </w:rPr>
      </w:pPr>
      <w:r w:rsidRPr="00A2426A">
        <w:rPr>
          <w:rStyle w:val="StyleUnderline"/>
          <w:highlight w:val="cyan"/>
        </w:rPr>
        <w:t>The chances</w:t>
      </w:r>
      <w:r w:rsidRPr="00A2426A">
        <w:rPr>
          <w:rStyle w:val="StyleUnderline"/>
        </w:rPr>
        <w:t xml:space="preserve"> that </w:t>
      </w:r>
      <w:r w:rsidRPr="00A2426A">
        <w:rPr>
          <w:rStyle w:val="StyleUnderline"/>
          <w:highlight w:val="cyan"/>
        </w:rPr>
        <w:t xml:space="preserve">terrorists would be </w:t>
      </w:r>
      <w:r w:rsidRPr="00A2426A">
        <w:rPr>
          <w:rStyle w:val="Emphasis"/>
          <w:highlight w:val="cyan"/>
        </w:rPr>
        <w:t>capable of engineering</w:t>
      </w:r>
      <w:r w:rsidRPr="00A2426A">
        <w:rPr>
          <w:rStyle w:val="StyleUnderline"/>
          <w:highlight w:val="cyan"/>
        </w:rPr>
        <w:t xml:space="preserve"> a virus</w:t>
      </w:r>
      <w:r w:rsidRPr="00A2426A">
        <w:rPr>
          <w:rStyle w:val="StyleUnderline"/>
        </w:rPr>
        <w:t xml:space="preserve"> such as </w:t>
      </w:r>
      <w:r w:rsidRPr="00A2426A">
        <w:rPr>
          <w:rStyle w:val="Emphasis"/>
        </w:rPr>
        <w:t>SARS-CoV-2</w:t>
      </w:r>
      <w:r w:rsidRPr="00A2426A">
        <w:rPr>
          <w:rStyle w:val="StyleUnderline"/>
        </w:rPr>
        <w:t xml:space="preserve"> without access to a state’s resources </w:t>
      </w:r>
      <w:r w:rsidRPr="00A2426A">
        <w:rPr>
          <w:rStyle w:val="StyleUnderline"/>
          <w:highlight w:val="cyan"/>
        </w:rPr>
        <w:t>are</w:t>
      </w:r>
      <w:r w:rsidRPr="00A2426A">
        <w:rPr>
          <w:rStyle w:val="StyleUnderline"/>
        </w:rPr>
        <w:t xml:space="preserve"> </w:t>
      </w:r>
      <w:r w:rsidRPr="00A2426A">
        <w:rPr>
          <w:rStyle w:val="Emphasis"/>
        </w:rPr>
        <w:t xml:space="preserve">virtually </w:t>
      </w:r>
      <w:r w:rsidRPr="00A2426A">
        <w:rPr>
          <w:rStyle w:val="Emphasis"/>
          <w:highlight w:val="cyan"/>
        </w:rPr>
        <w:t>zero</w:t>
      </w:r>
      <w:r w:rsidRPr="00244FD2">
        <w:rPr>
          <w:sz w:val="16"/>
        </w:rPr>
        <w:t>.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51AD45CC" w14:textId="77777777" w:rsidR="00E920F0" w:rsidRPr="00A2426A" w:rsidRDefault="00E920F0" w:rsidP="00E920F0">
      <w:pPr>
        <w:rPr>
          <w:sz w:val="16"/>
          <w:szCs w:val="16"/>
        </w:rPr>
      </w:pPr>
      <w:r w:rsidRPr="00A2426A">
        <w:rPr>
          <w:sz w:val="16"/>
          <w:szCs w:val="16"/>
        </w:rPr>
        <w:t xml:space="preserve">In sum, </w:t>
      </w:r>
      <w:r w:rsidRPr="00A2426A">
        <w:rPr>
          <w:rStyle w:val="Emphasis"/>
          <w:highlight w:val="cyan"/>
        </w:rPr>
        <w:t>small-scale attacks</w:t>
      </w:r>
      <w:r w:rsidRPr="00A2426A">
        <w:rPr>
          <w:rStyle w:val="StyleUnderline"/>
        </w:rPr>
        <w:t xml:space="preserve"> using anthrax or other agents </w:t>
      </w:r>
      <w:r w:rsidRPr="00A2426A">
        <w:rPr>
          <w:rStyle w:val="StyleUnderline"/>
          <w:highlight w:val="cyan"/>
        </w:rPr>
        <w:t xml:space="preserve">may be possible, but the risk of a </w:t>
      </w:r>
      <w:r w:rsidRPr="00A2426A">
        <w:rPr>
          <w:rStyle w:val="Emphasis"/>
          <w:highlight w:val="cyan"/>
        </w:rPr>
        <w:t>highly advanced, weaponized pathogen</w:t>
      </w:r>
      <w:r w:rsidRPr="00A2426A">
        <w:rPr>
          <w:rStyle w:val="StyleUnderline"/>
        </w:rPr>
        <w:t xml:space="preserve"> that spreads among large populations — a </w:t>
      </w:r>
      <w:r w:rsidRPr="00A2426A">
        <w:rPr>
          <w:rStyle w:val="Emphasis"/>
        </w:rPr>
        <w:t>terrorist-initiated biological doomsday</w:t>
      </w:r>
      <w:r w:rsidRPr="00A2426A">
        <w:rPr>
          <w:sz w:val="16"/>
          <w:szCs w:val="16"/>
        </w:rPr>
        <w:t xml:space="preserve"> — </w:t>
      </w:r>
      <w:r w:rsidRPr="00A2426A">
        <w:rPr>
          <w:rStyle w:val="StyleUnderline"/>
          <w:highlight w:val="cyan"/>
        </w:rPr>
        <w:t xml:space="preserve">is </w:t>
      </w:r>
      <w:r w:rsidRPr="00A2426A">
        <w:rPr>
          <w:rStyle w:val="Emphasis"/>
          <w:highlight w:val="cyan"/>
        </w:rPr>
        <w:t>very low</w:t>
      </w:r>
      <w:r w:rsidRPr="00A2426A">
        <w:rPr>
          <w:sz w:val="16"/>
          <w:szCs w:val="16"/>
        </w:rPr>
        <w:t>. The only exception, of course, is if terrorists received support from a state, acted as its proxies, or were able to draw on its resources — as in Ivins’ case.</w:t>
      </w:r>
    </w:p>
    <w:p w14:paraId="7F5B9479" w14:textId="77777777" w:rsidR="00E920F0" w:rsidRPr="00CA38DB" w:rsidRDefault="00E920F0" w:rsidP="00E920F0">
      <w:pPr>
        <w:pStyle w:val="Heading3"/>
        <w:rPr>
          <w:rFonts w:cs="Calibri"/>
        </w:rPr>
      </w:pPr>
      <w:r>
        <w:rPr>
          <w:rFonts w:cs="Calibri"/>
        </w:rPr>
        <w:lastRenderedPageBreak/>
        <w:t>Rates DA---Biotech---AT: Disease---1AR</w:t>
      </w:r>
    </w:p>
    <w:p w14:paraId="775BDF56" w14:textId="77777777" w:rsidR="00E920F0" w:rsidRPr="00CA38DB" w:rsidRDefault="00E920F0" w:rsidP="00E920F0">
      <w:pPr>
        <w:pStyle w:val="Heading4"/>
        <w:rPr>
          <w:rFonts w:cs="Calibri"/>
        </w:rPr>
      </w:pPr>
      <w:r w:rsidRPr="00CA38DB">
        <w:rPr>
          <w:rFonts w:cs="Calibri"/>
        </w:rPr>
        <w:t xml:space="preserve">Dispersion, sanitation, and genetic diversity check. </w:t>
      </w:r>
    </w:p>
    <w:p w14:paraId="1A93F056" w14:textId="77777777" w:rsidR="00E920F0" w:rsidRPr="00CA38DB" w:rsidRDefault="00E920F0" w:rsidP="00E920F0">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“Peace, Pandemics, and Conflict,” p. 85-108]</w:t>
      </w:r>
    </w:p>
    <w:p w14:paraId="3877E417" w14:textId="77777777" w:rsidR="00E920F0" w:rsidRDefault="00E920F0" w:rsidP="00E920F0">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6A761FD1" w14:textId="77777777" w:rsidR="00E920F0" w:rsidRPr="00A61F5B" w:rsidRDefault="00E920F0" w:rsidP="00E920F0">
      <w:pPr>
        <w:pStyle w:val="Heading4"/>
      </w:pPr>
      <w:r>
        <w:t xml:space="preserve">Disease </w:t>
      </w:r>
      <w:r>
        <w:rPr>
          <w:u w:val="single"/>
        </w:rPr>
        <w:t>can’t</w:t>
      </w:r>
      <w:r>
        <w:t xml:space="preserve"> cause extinction---</w:t>
      </w:r>
      <w:r>
        <w:rPr>
          <w:u w:val="single"/>
        </w:rPr>
        <w:t>laundry list</w:t>
      </w:r>
      <w:r>
        <w:t>.</w:t>
      </w:r>
    </w:p>
    <w:p w14:paraId="50AF907B" w14:textId="77777777" w:rsidR="00E920F0" w:rsidRDefault="00E920F0" w:rsidP="00E920F0">
      <w:r>
        <w:rPr>
          <w:rStyle w:val="Style13ptBold"/>
        </w:rPr>
        <w:t xml:space="preserve">Halstead ’20 </w:t>
      </w:r>
      <w:r w:rsidRPr="006B3708">
        <w:t>[John; updated December 2020; Applied Research at Founders Pledge, Doctorate in Political Philosophy from the University of Oxford; Founders Pledge, “Safeguarding the Future: Cause Area Report,” p. 1-67]</w:t>
      </w:r>
    </w:p>
    <w:p w14:paraId="7A46ACAD" w14:textId="77777777" w:rsidR="00E920F0" w:rsidRPr="00FF7F9D" w:rsidRDefault="00E920F0" w:rsidP="00E920F0">
      <w:pPr>
        <w:rPr>
          <w:sz w:val="16"/>
        </w:rPr>
      </w:pPr>
      <w:r w:rsidRPr="00FF7F9D">
        <w:rPr>
          <w:sz w:val="16"/>
        </w:rPr>
        <w:t>The risk of natural pandemics</w:t>
      </w:r>
    </w:p>
    <w:p w14:paraId="045B5B91" w14:textId="77777777" w:rsidR="00E920F0" w:rsidRPr="00FF7F9D" w:rsidRDefault="00E920F0" w:rsidP="00E920F0">
      <w:pPr>
        <w:rPr>
          <w:sz w:val="16"/>
        </w:rPr>
      </w:pPr>
      <w:r w:rsidRPr="00FF7F9D">
        <w:rPr>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651122">
        <w:rPr>
          <w:rStyle w:val="StyleUnderline"/>
        </w:rPr>
        <w:t xml:space="preserve">These events are </w:t>
      </w:r>
      <w:r w:rsidRPr="00651122">
        <w:rPr>
          <w:rStyle w:val="Emphasis"/>
        </w:rPr>
        <w:t>outliers</w:t>
      </w:r>
      <w:r w:rsidRPr="00FF7F9D">
        <w:rPr>
          <w:sz w:val="16"/>
        </w:rPr>
        <w:t>, but history is punctuated by episodes of mass death from disease outbreaks.</w:t>
      </w:r>
    </w:p>
    <w:p w14:paraId="3FD480C0" w14:textId="77777777" w:rsidR="00E920F0" w:rsidRPr="00FF7F9D" w:rsidRDefault="00E920F0" w:rsidP="00E920F0">
      <w:pPr>
        <w:rPr>
          <w:sz w:val="16"/>
        </w:rPr>
      </w:pPr>
      <w:r w:rsidRPr="00FF7F9D">
        <w:rPr>
          <w:sz w:val="16"/>
        </w:rPr>
        <w:t xml:space="preserve">However, there are some reasons to think that naturally occurring </w:t>
      </w:r>
      <w:r w:rsidRPr="00651122">
        <w:rPr>
          <w:rStyle w:val="StyleUnderline"/>
          <w:highlight w:val="cyan"/>
        </w:rPr>
        <w:t xml:space="preserve">pathogens are </w:t>
      </w:r>
      <w:r w:rsidRPr="00651122">
        <w:rPr>
          <w:rStyle w:val="Emphasis"/>
          <w:highlight w:val="cyan"/>
        </w:rPr>
        <w:t>unlikely</w:t>
      </w:r>
      <w:r w:rsidRPr="00651122">
        <w:rPr>
          <w:rStyle w:val="StyleUnderline"/>
          <w:highlight w:val="cyan"/>
        </w:rPr>
        <w:t xml:space="preserve"> to cause</w:t>
      </w:r>
      <w:r w:rsidRPr="00651122">
        <w:rPr>
          <w:rStyle w:val="StyleUnderline"/>
        </w:rPr>
        <w:t xml:space="preserve"> human </w:t>
      </w:r>
      <w:r w:rsidRPr="00651122">
        <w:rPr>
          <w:rStyle w:val="StyleUnderline"/>
          <w:highlight w:val="cyan"/>
        </w:rPr>
        <w:t>extinction</w:t>
      </w:r>
      <w:r w:rsidRPr="00651122">
        <w:rPr>
          <w:rStyle w:val="StyleUnderline"/>
        </w:rPr>
        <w:t xml:space="preserve">. Firstly, Homo sapiens have been around for </w:t>
      </w:r>
      <w:r w:rsidRPr="00651122">
        <w:rPr>
          <w:rStyle w:val="Emphasis"/>
          <w:highlight w:val="cyan"/>
        </w:rPr>
        <w:t>200,000 years</w:t>
      </w:r>
      <w:r w:rsidRPr="00FF7F9D">
        <w:rPr>
          <w:sz w:val="16"/>
        </w:rPr>
        <w:t xml:space="preserve"> and the Homo genus for around six million years </w:t>
      </w:r>
      <w:r w:rsidRPr="00651122">
        <w:rPr>
          <w:rStyle w:val="StyleUnderline"/>
          <w:highlight w:val="cyan"/>
        </w:rPr>
        <w:t xml:space="preserve">without being </w:t>
      </w:r>
      <w:r w:rsidRPr="00651122">
        <w:rPr>
          <w:rStyle w:val="Emphasis"/>
          <w:highlight w:val="cyan"/>
        </w:rPr>
        <w:t>exterminated</w:t>
      </w:r>
      <w:r w:rsidRPr="00651122">
        <w:rPr>
          <w:rStyle w:val="StyleUnderline"/>
        </w:rPr>
        <w:t xml:space="preserve"> by an infectious disease, which </w:t>
      </w:r>
      <w:r w:rsidRPr="00651122">
        <w:rPr>
          <w:rStyle w:val="StyleUnderline"/>
          <w:highlight w:val="cyan"/>
        </w:rPr>
        <w:t xml:space="preserve">is </w:t>
      </w:r>
      <w:r w:rsidRPr="00651122">
        <w:rPr>
          <w:rStyle w:val="Emphasis"/>
          <w:highlight w:val="cyan"/>
        </w:rPr>
        <w:t>ev</w:t>
      </w:r>
      <w:r w:rsidRPr="00651122">
        <w:rPr>
          <w:rStyle w:val="StyleUnderline"/>
        </w:rPr>
        <w:t xml:space="preserve">idence that </w:t>
      </w:r>
      <w:r w:rsidRPr="00651122">
        <w:rPr>
          <w:rStyle w:val="StyleUnderline"/>
          <w:highlight w:val="cyan"/>
        </w:rPr>
        <w:t xml:space="preserve">the </w:t>
      </w:r>
      <w:r w:rsidRPr="00651122">
        <w:rPr>
          <w:rStyle w:val="Emphasis"/>
          <w:highlight w:val="cyan"/>
        </w:rPr>
        <w:t>base</w:t>
      </w:r>
      <w:r w:rsidRPr="00651122">
        <w:rPr>
          <w:rStyle w:val="Emphasis"/>
        </w:rPr>
        <w:t xml:space="preserve"> rate</w:t>
      </w:r>
      <w:r w:rsidRPr="00651122">
        <w:rPr>
          <w:rStyle w:val="StyleUnderline"/>
        </w:rPr>
        <w:t xml:space="preserve"> of </w:t>
      </w:r>
      <w:r w:rsidRPr="00651122">
        <w:rPr>
          <w:rStyle w:val="Emphasis"/>
        </w:rPr>
        <w:t>extinction-</w:t>
      </w:r>
      <w:r w:rsidRPr="00651122">
        <w:rPr>
          <w:rStyle w:val="Emphasis"/>
          <w:highlight w:val="cyan"/>
        </w:rPr>
        <w:t>risk</w:t>
      </w:r>
      <w:r w:rsidRPr="00651122">
        <w:rPr>
          <w:rStyle w:val="StyleUnderline"/>
        </w:rPr>
        <w:t xml:space="preserve"> natural pathogens </w:t>
      </w:r>
      <w:r w:rsidRPr="00651122">
        <w:rPr>
          <w:rStyle w:val="StyleUnderline"/>
          <w:highlight w:val="cyan"/>
        </w:rPr>
        <w:t xml:space="preserve">is </w:t>
      </w:r>
      <w:r w:rsidRPr="00651122">
        <w:rPr>
          <w:rStyle w:val="Emphasis"/>
          <w:highlight w:val="cyan"/>
        </w:rPr>
        <w:t>low</w:t>
      </w:r>
      <w:r w:rsidRPr="00FF7F9D">
        <w:rPr>
          <w:sz w:val="16"/>
        </w:rPr>
        <w:t xml:space="preserve">.88 </w:t>
      </w:r>
      <w:r w:rsidRPr="00651122">
        <w:rPr>
          <w:rStyle w:val="StyleUnderline"/>
        </w:rPr>
        <w:t xml:space="preserve">Indeed, </w:t>
      </w:r>
      <w:r w:rsidRPr="00651122">
        <w:rPr>
          <w:rStyle w:val="StyleUnderline"/>
          <w:highlight w:val="cyan"/>
        </w:rPr>
        <w:t>past</w:t>
      </w:r>
      <w:r w:rsidRPr="00651122">
        <w:rPr>
          <w:rStyle w:val="StyleUnderline"/>
        </w:rPr>
        <w:t xml:space="preserve"> </w:t>
      </w:r>
      <w:r w:rsidRPr="00651122">
        <w:rPr>
          <w:rStyle w:val="Emphasis"/>
        </w:rPr>
        <w:t xml:space="preserve">disease </w:t>
      </w:r>
      <w:r w:rsidRPr="00651122">
        <w:rPr>
          <w:rStyle w:val="Emphasis"/>
          <w:highlight w:val="cyan"/>
        </w:rPr>
        <w:t>outbreaks</w:t>
      </w:r>
      <w:r w:rsidRPr="00651122">
        <w:rPr>
          <w:rStyle w:val="StyleUnderline"/>
          <w:highlight w:val="cyan"/>
        </w:rPr>
        <w:t xml:space="preserve"> have not </w:t>
      </w:r>
      <w:r w:rsidRPr="00651122">
        <w:rPr>
          <w:rStyle w:val="Emphasis"/>
          <w:highlight w:val="cyan"/>
        </w:rPr>
        <w:t>come close</w:t>
      </w:r>
      <w:r w:rsidRPr="00651122">
        <w:rPr>
          <w:rStyle w:val="StyleUnderline"/>
        </w:rPr>
        <w:t xml:space="preserve"> to rendering humans extinct</w:t>
      </w:r>
      <w:r w:rsidRPr="00FF7F9D">
        <w:rPr>
          <w:sz w:val="16"/>
        </w:rPr>
        <w:t>. Although bodies were piled high in the streets across Europe during the Black Death,89 human extinction was never a serious possibility, and some economists even argue that it was a boon for the European economy.90</w:t>
      </w:r>
    </w:p>
    <w:p w14:paraId="565C0CA2" w14:textId="77777777" w:rsidR="00E920F0" w:rsidRPr="00FF7F9D" w:rsidRDefault="00E920F0" w:rsidP="00E920F0">
      <w:pPr>
        <w:rPr>
          <w:sz w:val="16"/>
        </w:rPr>
      </w:pPr>
      <w:r w:rsidRPr="00651122">
        <w:rPr>
          <w:rStyle w:val="StyleUnderline"/>
        </w:rPr>
        <w:t xml:space="preserve">Secondly, </w:t>
      </w:r>
      <w:r w:rsidRPr="00FF7F9D">
        <w:rPr>
          <w:rStyle w:val="StyleUnderline"/>
        </w:rPr>
        <w:t>infectious disease has</w:t>
      </w:r>
      <w:r w:rsidRPr="00651122">
        <w:rPr>
          <w:rStyle w:val="StyleUnderline"/>
        </w:rPr>
        <w:t xml:space="preserve"> </w:t>
      </w:r>
      <w:r w:rsidRPr="00651122">
        <w:rPr>
          <w:rStyle w:val="Emphasis"/>
          <w:highlight w:val="cyan"/>
        </w:rPr>
        <w:t>only</w:t>
      </w:r>
      <w:r w:rsidRPr="00FF7F9D">
        <w:rPr>
          <w:rStyle w:val="StyleUnderline"/>
        </w:rPr>
        <w:t xml:space="preserve"> contributed to</w:t>
      </w:r>
      <w:r w:rsidRPr="00651122">
        <w:rPr>
          <w:rStyle w:val="StyleUnderline"/>
        </w:rPr>
        <w:t xml:space="preserve"> the </w:t>
      </w:r>
      <w:r w:rsidRPr="00FF7F9D">
        <w:rPr>
          <w:rStyle w:val="StyleUnderline"/>
          <w:highlight w:val="cyan"/>
        </w:rPr>
        <w:t>extinction of</w:t>
      </w:r>
      <w:r w:rsidRPr="00651122">
        <w:rPr>
          <w:rStyle w:val="StyleUnderline"/>
        </w:rPr>
        <w:t xml:space="preserve"> </w:t>
      </w:r>
      <w:r w:rsidRPr="00FF7F9D">
        <w:rPr>
          <w:rStyle w:val="StyleUnderline"/>
        </w:rPr>
        <w:t>a</w:t>
      </w:r>
      <w:r w:rsidRPr="00651122">
        <w:rPr>
          <w:rStyle w:val="StyleUnderline"/>
        </w:rPr>
        <w:t xml:space="preserve"> </w:t>
      </w:r>
      <w:r w:rsidRPr="00651122">
        <w:rPr>
          <w:rStyle w:val="Emphasis"/>
        </w:rPr>
        <w:t xml:space="preserve">small </w:t>
      </w:r>
      <w:r w:rsidRPr="00651122">
        <w:rPr>
          <w:rStyle w:val="Emphasis"/>
          <w:highlight w:val="cyan"/>
        </w:rPr>
        <w:t>minority</w:t>
      </w:r>
      <w:r w:rsidRPr="00651122">
        <w:rPr>
          <w:rStyle w:val="StyleUnderline"/>
          <w:highlight w:val="cyan"/>
        </w:rPr>
        <w:t xml:space="preserve"> of </w:t>
      </w:r>
      <w:r w:rsidRPr="00651122">
        <w:rPr>
          <w:rStyle w:val="Emphasis"/>
          <w:highlight w:val="cyan"/>
        </w:rPr>
        <w:t>animal</w:t>
      </w:r>
      <w:r w:rsidRPr="00651122">
        <w:rPr>
          <w:rStyle w:val="StyleUnderline"/>
        </w:rPr>
        <w:t xml:space="preserve"> specie</w:t>
      </w:r>
      <w:r w:rsidRPr="00651122">
        <w:rPr>
          <w:rStyle w:val="Emphasis"/>
          <w:highlight w:val="cyan"/>
        </w:rPr>
        <w:t>s</w:t>
      </w:r>
      <w:r w:rsidRPr="00FF7F9D">
        <w:rPr>
          <w:sz w:val="16"/>
        </w:rPr>
        <w:t xml:space="preserve">.91 </w:t>
      </w:r>
      <w:r w:rsidRPr="00651122">
        <w:rPr>
          <w:rStyle w:val="StyleUnderline"/>
          <w:highlight w:val="cyan"/>
        </w:rPr>
        <w:t xml:space="preserve">The </w:t>
      </w:r>
      <w:r w:rsidRPr="00651122">
        <w:rPr>
          <w:rStyle w:val="Emphasis"/>
          <w:highlight w:val="cyan"/>
        </w:rPr>
        <w:t>only</w:t>
      </w:r>
      <w:r w:rsidRPr="00651122">
        <w:rPr>
          <w:rStyle w:val="StyleUnderline"/>
        </w:rPr>
        <w:t xml:space="preserve"> confirmed case of a </w:t>
      </w:r>
      <w:r w:rsidRPr="00651122">
        <w:rPr>
          <w:rStyle w:val="Emphasis"/>
          <w:highlight w:val="cyan"/>
        </w:rPr>
        <w:t>mammal</w:t>
      </w:r>
      <w:r w:rsidRPr="00FF7F9D">
        <w:rPr>
          <w:sz w:val="16"/>
        </w:rPr>
        <w:t xml:space="preserve">ian species extinction being caused by an infectious disease </w:t>
      </w:r>
      <w:r w:rsidRPr="00651122">
        <w:rPr>
          <w:rStyle w:val="StyleUnderline"/>
          <w:highlight w:val="cyan"/>
        </w:rPr>
        <w:t>is a</w:t>
      </w:r>
      <w:r w:rsidRPr="00651122">
        <w:rPr>
          <w:rStyle w:val="StyleUnderline"/>
        </w:rPr>
        <w:t xml:space="preserve"> type of </w:t>
      </w:r>
      <w:r w:rsidRPr="00651122">
        <w:rPr>
          <w:rStyle w:val="Emphasis"/>
          <w:highlight w:val="cyan"/>
        </w:rPr>
        <w:t>rat</w:t>
      </w:r>
      <w:r w:rsidRPr="00651122">
        <w:rPr>
          <w:rStyle w:val="StyleUnderline"/>
          <w:highlight w:val="cyan"/>
        </w:rPr>
        <w:t xml:space="preserve"> native </w:t>
      </w:r>
      <w:r w:rsidRPr="00651122">
        <w:rPr>
          <w:rStyle w:val="Emphasis"/>
          <w:highlight w:val="cyan"/>
        </w:rPr>
        <w:t>only</w:t>
      </w:r>
      <w:r w:rsidRPr="00651122">
        <w:rPr>
          <w:rStyle w:val="StyleUnderline"/>
          <w:highlight w:val="cyan"/>
        </w:rPr>
        <w:t xml:space="preserve"> to Christmas Island</w:t>
      </w:r>
      <w:r w:rsidRPr="00FF7F9D">
        <w:rPr>
          <w:sz w:val="16"/>
        </w:rPr>
        <w:t xml:space="preserve">.92 </w:t>
      </w:r>
      <w:r w:rsidRPr="00651122">
        <w:rPr>
          <w:rStyle w:val="StyleUnderline"/>
        </w:rPr>
        <w:t xml:space="preserve">For </w:t>
      </w:r>
      <w:r w:rsidRPr="00651122">
        <w:rPr>
          <w:rStyle w:val="StyleUnderline"/>
          <w:highlight w:val="cyan"/>
        </w:rPr>
        <w:t>humans</w:t>
      </w:r>
      <w:r w:rsidRPr="00651122">
        <w:rPr>
          <w:rStyle w:val="StyleUnderline"/>
        </w:rPr>
        <w:t xml:space="preserve">, who </w:t>
      </w:r>
      <w:r w:rsidRPr="00651122">
        <w:rPr>
          <w:rStyle w:val="StyleUnderline"/>
          <w:highlight w:val="cyan"/>
        </w:rPr>
        <w:t>are</w:t>
      </w:r>
      <w:r w:rsidRPr="00651122">
        <w:rPr>
          <w:rStyle w:val="StyleUnderline"/>
        </w:rPr>
        <w:t xml:space="preserve"> </w:t>
      </w:r>
      <w:r w:rsidRPr="00651122">
        <w:rPr>
          <w:rStyle w:val="Emphasis"/>
        </w:rPr>
        <w:t xml:space="preserve">geographically </w:t>
      </w:r>
      <w:r w:rsidRPr="00651122">
        <w:rPr>
          <w:rStyle w:val="Emphasis"/>
          <w:highlight w:val="cyan"/>
        </w:rPr>
        <w:t>dispersed</w:t>
      </w:r>
      <w:r w:rsidRPr="00651122">
        <w:rPr>
          <w:rStyle w:val="StyleUnderline"/>
        </w:rPr>
        <w:t xml:space="preserve">, </w:t>
      </w:r>
      <w:r w:rsidRPr="00651122">
        <w:rPr>
          <w:rStyle w:val="Emphasis"/>
        </w:rPr>
        <w:t xml:space="preserve">genetically </w:t>
      </w:r>
      <w:r w:rsidRPr="00651122">
        <w:rPr>
          <w:rStyle w:val="Emphasis"/>
          <w:highlight w:val="cyan"/>
        </w:rPr>
        <w:t>diverse</w:t>
      </w:r>
      <w:r w:rsidRPr="00651122">
        <w:rPr>
          <w:rStyle w:val="StyleUnderline"/>
          <w:highlight w:val="cyan"/>
        </w:rPr>
        <w:t xml:space="preserve"> and capable of</w:t>
      </w:r>
      <w:r w:rsidRPr="00651122">
        <w:rPr>
          <w:rStyle w:val="StyleUnderline"/>
        </w:rPr>
        <w:t xml:space="preserve"> a </w:t>
      </w:r>
      <w:r w:rsidRPr="00651122">
        <w:rPr>
          <w:rStyle w:val="Emphasis"/>
        </w:rPr>
        <w:t xml:space="preserve">rational </w:t>
      </w:r>
      <w:r w:rsidRPr="00651122">
        <w:rPr>
          <w:rStyle w:val="Emphasis"/>
          <w:highlight w:val="cyan"/>
        </w:rPr>
        <w:t>response</w:t>
      </w:r>
      <w:r w:rsidRPr="00651122">
        <w:rPr>
          <w:rStyle w:val="StyleUnderline"/>
        </w:rPr>
        <w:t xml:space="preserve"> to problems, the risk therefore appears </w:t>
      </w:r>
      <w:r w:rsidRPr="00651122">
        <w:rPr>
          <w:rStyle w:val="Emphasis"/>
        </w:rPr>
        <w:t>small</w:t>
      </w:r>
      <w:r w:rsidRPr="00FF7F9D">
        <w:rPr>
          <w:sz w:val="16"/>
        </w:rPr>
        <w:t>.</w:t>
      </w:r>
    </w:p>
    <w:p w14:paraId="245D7640" w14:textId="77777777" w:rsidR="00E920F0" w:rsidRDefault="00E920F0" w:rsidP="00E920F0">
      <w:pPr>
        <w:rPr>
          <w:sz w:val="16"/>
        </w:rPr>
      </w:pPr>
      <w:r w:rsidRPr="00FF7F9D">
        <w:rPr>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651122">
        <w:rPr>
          <w:rStyle w:val="StyleUnderline"/>
          <w:highlight w:val="cyan"/>
        </w:rPr>
        <w:t>interconnectedness</w:t>
      </w:r>
      <w:r w:rsidRPr="00651122">
        <w:rPr>
          <w:rStyle w:val="StyleUnderline"/>
        </w:rPr>
        <w:t xml:space="preserve"> could also </w:t>
      </w:r>
      <w:r w:rsidRPr="00651122">
        <w:rPr>
          <w:rStyle w:val="StyleUnderline"/>
          <w:highlight w:val="cyan"/>
        </w:rPr>
        <w:t xml:space="preserve">increase </w:t>
      </w:r>
      <w:r w:rsidRPr="00651122">
        <w:rPr>
          <w:rStyle w:val="Emphasis"/>
          <w:highlight w:val="cyan"/>
        </w:rPr>
        <w:t>immunity</w:t>
      </w:r>
      <w:r w:rsidRPr="00651122">
        <w:rPr>
          <w:rStyle w:val="StyleUnderline"/>
          <w:highlight w:val="cyan"/>
        </w:rPr>
        <w:t xml:space="preserve"> by</w:t>
      </w:r>
      <w:r w:rsidRPr="00651122">
        <w:rPr>
          <w:rStyle w:val="StyleUnderline"/>
        </w:rPr>
        <w:t xml:space="preserve"> increasing </w:t>
      </w:r>
      <w:r w:rsidRPr="00651122">
        <w:rPr>
          <w:rStyle w:val="Emphasis"/>
          <w:highlight w:val="cyan"/>
        </w:rPr>
        <w:t>exposure</w:t>
      </w:r>
      <w:r w:rsidRPr="00651122">
        <w:rPr>
          <w:rStyle w:val="StyleUnderline"/>
          <w:highlight w:val="cyan"/>
        </w:rPr>
        <w:t xml:space="preserve"> to </w:t>
      </w:r>
      <w:r w:rsidRPr="00651122">
        <w:rPr>
          <w:rStyle w:val="Emphasis"/>
          <w:highlight w:val="cyan"/>
        </w:rPr>
        <w:lastRenderedPageBreak/>
        <w:t>lower</w:t>
      </w:r>
      <w:r w:rsidRPr="00651122">
        <w:rPr>
          <w:rStyle w:val="Emphasis"/>
        </w:rPr>
        <w:t xml:space="preserve"> virulence</w:t>
      </w:r>
      <w:r w:rsidRPr="00651122">
        <w:rPr>
          <w:rStyle w:val="StyleUnderline"/>
        </w:rPr>
        <w:t xml:space="preserve"> </w:t>
      </w:r>
      <w:r w:rsidRPr="00651122">
        <w:rPr>
          <w:rStyle w:val="StyleUnderline"/>
          <w:highlight w:val="cyan"/>
        </w:rPr>
        <w:t>strains</w:t>
      </w:r>
      <w:r w:rsidRPr="00651122">
        <w:rPr>
          <w:rStyle w:val="StyleUnderline"/>
        </w:rPr>
        <w:t xml:space="preserve"> between subpopulations</w:t>
      </w:r>
      <w:r w:rsidRPr="00FF7F9D">
        <w:rPr>
          <w:sz w:val="16"/>
        </w:rPr>
        <w:t xml:space="preserve">.94 </w:t>
      </w:r>
      <w:r w:rsidRPr="00651122">
        <w:rPr>
          <w:rStyle w:val="StyleUnderline"/>
        </w:rPr>
        <w:t xml:space="preserve">Moreover, advancements in </w:t>
      </w:r>
      <w:r w:rsidRPr="00651122">
        <w:rPr>
          <w:rStyle w:val="Emphasis"/>
          <w:highlight w:val="cyan"/>
        </w:rPr>
        <w:t>medicine</w:t>
      </w:r>
      <w:r w:rsidRPr="00651122">
        <w:rPr>
          <w:rStyle w:val="StyleUnderline"/>
          <w:highlight w:val="cyan"/>
        </w:rPr>
        <w:t xml:space="preserve"> and </w:t>
      </w:r>
      <w:r w:rsidRPr="00651122">
        <w:rPr>
          <w:rStyle w:val="Emphasis"/>
          <w:highlight w:val="cyan"/>
        </w:rPr>
        <w:t>sanitation</w:t>
      </w:r>
      <w:r w:rsidRPr="00651122">
        <w:rPr>
          <w:rStyle w:val="StyleUnderline"/>
          <w:highlight w:val="cyan"/>
        </w:rPr>
        <w:t xml:space="preserve"> limit</w:t>
      </w:r>
      <w:r w:rsidRPr="00651122">
        <w:rPr>
          <w:rStyle w:val="StyleUnderline"/>
        </w:rPr>
        <w:t xml:space="preserve"> the potential </w:t>
      </w:r>
      <w:r w:rsidRPr="00651122">
        <w:rPr>
          <w:rStyle w:val="StyleUnderline"/>
          <w:highlight w:val="cyan"/>
        </w:rPr>
        <w:t>damage</w:t>
      </w:r>
      <w:r w:rsidRPr="00651122">
        <w:rPr>
          <w:rStyle w:val="StyleUnderline"/>
        </w:rPr>
        <w:t xml:space="preserve"> an outbreak might do</w:t>
      </w:r>
      <w:r w:rsidRPr="00FF7F9D">
        <w:rPr>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308E2F19" w14:textId="77777777" w:rsidR="00E920F0" w:rsidRDefault="00E920F0" w:rsidP="00E920F0">
      <w:pPr>
        <w:pStyle w:val="Heading4"/>
      </w:pPr>
      <w:r>
        <w:t xml:space="preserve">The risk is below </w:t>
      </w:r>
      <w:r>
        <w:rPr>
          <w:u w:val="single"/>
        </w:rPr>
        <w:t>one percent</w:t>
      </w:r>
      <w:r>
        <w:t>.</w:t>
      </w:r>
    </w:p>
    <w:p w14:paraId="59B18E40" w14:textId="77777777" w:rsidR="00E920F0" w:rsidRPr="0041039C" w:rsidRDefault="00E920F0" w:rsidP="00E920F0">
      <w:pPr>
        <w:rPr>
          <w:rStyle w:val="Style13ptBold"/>
        </w:rPr>
      </w:pPr>
      <w:r>
        <w:rPr>
          <w:rStyle w:val="Style13ptBold"/>
        </w:rPr>
        <w:t xml:space="preserve">Noy ’22 </w:t>
      </w:r>
      <w:r w:rsidRPr="0041039C">
        <w:t xml:space="preserve">[Ilan and Tomas Uher; January 15; Chair in the Economics of Disasters and Climate Change at the Victoria University of Wellington, PhD from the University of California, Santa Cruz; Ph.D. and Professor at Masaryk University; Economics of Disasters and Climate Change, “Four New Horsemen of an Apocalypse? Solar Flares, Super-volcanoes, Pandemics, and Artificial Intelligence,” </w:t>
      </w:r>
      <w:r>
        <w:t>vol. 6]</w:t>
      </w:r>
    </w:p>
    <w:p w14:paraId="0BAB019F" w14:textId="77777777" w:rsidR="00E920F0" w:rsidRPr="001C76EE" w:rsidRDefault="00E920F0" w:rsidP="00E920F0">
      <w:pPr>
        <w:rPr>
          <w:sz w:val="16"/>
        </w:rPr>
      </w:pPr>
      <w:r w:rsidRPr="001C76EE">
        <w:rPr>
          <w:sz w:val="16"/>
        </w:rPr>
        <w:t>High-Mortality Pandemics</w:t>
      </w:r>
    </w:p>
    <w:p w14:paraId="3A69F878" w14:textId="77777777" w:rsidR="00E920F0" w:rsidRPr="001C76EE" w:rsidRDefault="00E920F0" w:rsidP="00E920F0">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E6DE6EB" w14:textId="77777777" w:rsidR="00E920F0" w:rsidRPr="001C76EE" w:rsidRDefault="00E920F0" w:rsidP="00E920F0">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9407840" w14:textId="77777777" w:rsidR="00E920F0" w:rsidRPr="001C76EE" w:rsidRDefault="00E920F0" w:rsidP="00E920F0">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951EF8A" w14:textId="77777777" w:rsidR="00E920F0" w:rsidRPr="001C76EE" w:rsidRDefault="00E920F0" w:rsidP="00E920F0">
      <w:pPr>
        <w:rPr>
          <w:sz w:val="6"/>
          <w:szCs w:val="12"/>
        </w:rPr>
      </w:pPr>
      <w:r w:rsidRPr="001C76EE">
        <w:rPr>
          <w:sz w:val="6"/>
          <w:szCs w:val="12"/>
        </w:rPr>
        <w:t>The Justinian Plague</w:t>
      </w:r>
    </w:p>
    <w:p w14:paraId="475F5521" w14:textId="77777777" w:rsidR="00E920F0" w:rsidRPr="001C76EE" w:rsidRDefault="00E920F0" w:rsidP="00E920F0">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2F519E38" w14:textId="77777777" w:rsidR="00E920F0" w:rsidRPr="001C76EE" w:rsidRDefault="00E920F0" w:rsidP="00E920F0">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92F8BE7" w14:textId="77777777" w:rsidR="00E920F0" w:rsidRPr="001C76EE" w:rsidRDefault="00E920F0" w:rsidP="00E920F0">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0171AA5" w14:textId="77777777" w:rsidR="00E920F0" w:rsidRPr="001C76EE" w:rsidRDefault="00E920F0" w:rsidP="00E920F0">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71662433" w14:textId="77777777" w:rsidR="00E920F0" w:rsidRPr="001C76EE" w:rsidRDefault="00E920F0" w:rsidP="00E920F0">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687A6D2" w14:textId="77777777" w:rsidR="00E920F0" w:rsidRPr="001C76EE" w:rsidRDefault="00E920F0" w:rsidP="00E920F0">
      <w:pPr>
        <w:rPr>
          <w:sz w:val="6"/>
          <w:szCs w:val="12"/>
        </w:rPr>
      </w:pPr>
      <w:r w:rsidRPr="001C76EE">
        <w:rPr>
          <w:sz w:val="6"/>
          <w:szCs w:val="12"/>
        </w:rPr>
        <w:t>The Black Death</w:t>
      </w:r>
    </w:p>
    <w:p w14:paraId="4D17AE84" w14:textId="77777777" w:rsidR="00E920F0" w:rsidRPr="001C76EE" w:rsidRDefault="00E920F0" w:rsidP="00E920F0">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08ECAE8" w14:textId="77777777" w:rsidR="00E920F0" w:rsidRPr="001C76EE" w:rsidRDefault="00E920F0" w:rsidP="00E920F0">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210AEEAA" w14:textId="77777777" w:rsidR="00E920F0" w:rsidRPr="001C76EE" w:rsidRDefault="00E920F0" w:rsidP="00E920F0">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B72B511" w14:textId="77777777" w:rsidR="00E920F0" w:rsidRPr="001C76EE" w:rsidRDefault="00E920F0" w:rsidP="00E920F0">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A9927B1" w14:textId="77777777" w:rsidR="00E920F0" w:rsidRPr="001C76EE" w:rsidRDefault="00E920F0" w:rsidP="00E920F0">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209474F7" w14:textId="77777777" w:rsidR="00E920F0" w:rsidRPr="001C76EE" w:rsidRDefault="00E920F0" w:rsidP="00E920F0">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A57DC07" w14:textId="77777777" w:rsidR="00E920F0" w:rsidRPr="001C76EE" w:rsidRDefault="00E920F0" w:rsidP="00E920F0">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7A0F082" w14:textId="77777777" w:rsidR="00E920F0" w:rsidRPr="001C76EE" w:rsidRDefault="00E920F0" w:rsidP="00E920F0">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437575D" w14:textId="77777777" w:rsidR="00E920F0" w:rsidRPr="001C76EE" w:rsidRDefault="00E920F0" w:rsidP="00E920F0">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A1F3DBD" w14:textId="77777777" w:rsidR="00E920F0" w:rsidRPr="001C76EE" w:rsidRDefault="00E920F0" w:rsidP="00E920F0">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0B9042EC" w14:textId="77777777" w:rsidR="00E920F0" w:rsidRPr="001C76EE" w:rsidRDefault="00E920F0" w:rsidP="00E920F0">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864013F" w14:textId="77777777" w:rsidR="00E920F0" w:rsidRPr="001C76EE" w:rsidRDefault="00E920F0" w:rsidP="00E920F0">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6F90997D" w14:textId="77777777" w:rsidR="00E920F0" w:rsidRPr="001C76EE" w:rsidRDefault="00E920F0" w:rsidP="00E920F0">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95D34D1" w14:textId="77777777" w:rsidR="00E920F0" w:rsidRPr="001C76EE" w:rsidRDefault="00E920F0" w:rsidP="00E920F0">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7BFF8B0" w14:textId="77777777" w:rsidR="00E920F0" w:rsidRPr="001C76EE" w:rsidRDefault="00E920F0" w:rsidP="00E920F0">
      <w:pPr>
        <w:rPr>
          <w:sz w:val="6"/>
          <w:szCs w:val="12"/>
        </w:rPr>
      </w:pPr>
      <w:r w:rsidRPr="001C76EE">
        <w:rPr>
          <w:sz w:val="6"/>
          <w:szCs w:val="12"/>
        </w:rPr>
        <w:lastRenderedPageBreak/>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AB44BB6" w14:textId="77777777" w:rsidR="00E920F0" w:rsidRPr="001C76EE" w:rsidRDefault="00E920F0" w:rsidP="00E920F0">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1C93B71" w14:textId="77777777" w:rsidR="00E920F0" w:rsidRPr="001C76EE" w:rsidRDefault="00E920F0" w:rsidP="00E920F0">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FFA2BF9" w14:textId="77777777" w:rsidR="00E920F0" w:rsidRPr="001C76EE" w:rsidRDefault="00E920F0" w:rsidP="00E920F0">
      <w:pPr>
        <w:rPr>
          <w:sz w:val="6"/>
          <w:szCs w:val="12"/>
        </w:rPr>
      </w:pPr>
      <w:r w:rsidRPr="001C76EE">
        <w:rPr>
          <w:sz w:val="6"/>
          <w:szCs w:val="12"/>
        </w:rPr>
        <w:t>Probability</w:t>
      </w:r>
    </w:p>
    <w:p w14:paraId="1B75EC11" w14:textId="77777777" w:rsidR="00E920F0" w:rsidRPr="00A2572C" w:rsidRDefault="00E920F0" w:rsidP="00E920F0">
      <w:pPr>
        <w:rPr>
          <w:sz w:val="16"/>
        </w:rPr>
      </w:pPr>
      <w:r w:rsidRPr="00A2572C">
        <w:rPr>
          <w:sz w:val="16"/>
        </w:rPr>
        <w:t xml:space="preserve">In terms of the probability of naturally occurring pandemics, </w:t>
      </w:r>
      <w:r w:rsidRPr="0041039C">
        <w:rPr>
          <w:rStyle w:val="Emphasis"/>
          <w:highlight w:val="cyan"/>
        </w:rPr>
        <w:t>a</w:t>
      </w:r>
      <w:r w:rsidRPr="00A2572C">
        <w:rPr>
          <w:sz w:val="16"/>
        </w:rPr>
        <w:t xml:space="preserve">n informal </w:t>
      </w:r>
      <w:r w:rsidRPr="0041039C">
        <w:rPr>
          <w:rStyle w:val="StyleUnderline"/>
          <w:highlight w:val="cyan"/>
        </w:rPr>
        <w:t>survey of</w:t>
      </w:r>
      <w:r w:rsidRPr="0041039C">
        <w:rPr>
          <w:rStyle w:val="StyleUnderline"/>
        </w:rPr>
        <w:t xml:space="preserve"> participants of </w:t>
      </w:r>
      <w:r w:rsidRPr="0041039C">
        <w:rPr>
          <w:rStyle w:val="StyleUnderline"/>
          <w:highlight w:val="cyan"/>
        </w:rPr>
        <w:t xml:space="preserve">the </w:t>
      </w:r>
      <w:r w:rsidRPr="0041039C">
        <w:rPr>
          <w:rStyle w:val="Emphasis"/>
          <w:highlight w:val="cyan"/>
        </w:rPr>
        <w:t>G</w:t>
      </w:r>
      <w:r w:rsidRPr="00A2572C">
        <w:rPr>
          <w:sz w:val="16"/>
        </w:rPr>
        <w:t xml:space="preserve">lobal </w:t>
      </w:r>
      <w:r w:rsidRPr="0041039C">
        <w:rPr>
          <w:rStyle w:val="Emphasis"/>
          <w:highlight w:val="cyan"/>
        </w:rPr>
        <w:t>C</w:t>
      </w:r>
      <w:r w:rsidRPr="00A2572C">
        <w:rPr>
          <w:sz w:val="16"/>
        </w:rPr>
        <w:t xml:space="preserve">atastrophic </w:t>
      </w:r>
      <w:r w:rsidRPr="0041039C">
        <w:rPr>
          <w:rStyle w:val="Emphasis"/>
          <w:highlight w:val="cyan"/>
        </w:rPr>
        <w:t>R</w:t>
      </w:r>
      <w:r w:rsidRPr="00A2572C">
        <w:rPr>
          <w:sz w:val="16"/>
        </w:rPr>
        <w:t xml:space="preserve">isk </w:t>
      </w:r>
      <w:r w:rsidRPr="0041039C">
        <w:rPr>
          <w:rStyle w:val="StyleUnderline"/>
          <w:highlight w:val="cyan"/>
        </w:rPr>
        <w:t>Conference</w:t>
      </w:r>
      <w:r w:rsidRPr="00A2572C">
        <w:rPr>
          <w:sz w:val="16"/>
        </w:rPr>
        <w:t xml:space="preserve"> in Oxford in 2008 </w:t>
      </w:r>
      <w:r w:rsidRPr="0041039C">
        <w:rPr>
          <w:rStyle w:val="StyleUnderline"/>
          <w:highlight w:val="cyan"/>
        </w:rPr>
        <w:t>shows</w:t>
      </w:r>
      <w:r w:rsidRPr="0041039C">
        <w:rPr>
          <w:rStyle w:val="StyleUnderline"/>
        </w:rPr>
        <w:t xml:space="preserve"> that </w:t>
      </w:r>
      <w:r w:rsidRPr="0041039C">
        <w:rPr>
          <w:rStyle w:val="StyleUnderline"/>
          <w:highlight w:val="cyan"/>
        </w:rPr>
        <w:t xml:space="preserve">the </w:t>
      </w:r>
      <w:r w:rsidRPr="0041039C">
        <w:rPr>
          <w:rStyle w:val="Emphasis"/>
          <w:highlight w:val="cyan"/>
        </w:rPr>
        <w:t>median estimate</w:t>
      </w:r>
      <w:r w:rsidRPr="0041039C">
        <w:rPr>
          <w:rStyle w:val="StyleUnderline"/>
          <w:highlight w:val="cyan"/>
        </w:rPr>
        <w:t xml:space="preserve"> for</w:t>
      </w:r>
      <w:r w:rsidRPr="0041039C">
        <w:rPr>
          <w:rStyle w:val="StyleUnderline"/>
        </w:rPr>
        <w:t xml:space="preserve"> a probability of a natural pandemic </w:t>
      </w:r>
      <w:r w:rsidRPr="0041039C">
        <w:rPr>
          <w:rStyle w:val="StyleUnderline"/>
          <w:highlight w:val="cyan"/>
        </w:rPr>
        <w:t>killing</w:t>
      </w:r>
      <w:r w:rsidRPr="0041039C">
        <w:rPr>
          <w:rStyle w:val="StyleUnderline"/>
        </w:rPr>
        <w:t xml:space="preserve"> more than </w:t>
      </w:r>
      <w:r w:rsidRPr="0041039C">
        <w:rPr>
          <w:rStyle w:val="Emphasis"/>
          <w:highlight w:val="cyan"/>
        </w:rPr>
        <w:t>1 billion</w:t>
      </w:r>
      <w:r w:rsidRPr="00A2572C">
        <w:rPr>
          <w:sz w:val="16"/>
        </w:rPr>
        <w:t xml:space="preserve"> people </w:t>
      </w:r>
      <w:r w:rsidRPr="0041039C">
        <w:rPr>
          <w:rStyle w:val="StyleUnderline"/>
        </w:rPr>
        <w:t>before</w:t>
      </w:r>
      <w:r w:rsidRPr="00A2572C">
        <w:rPr>
          <w:sz w:val="16"/>
        </w:rPr>
        <w:t xml:space="preserve"> the year </w:t>
      </w:r>
      <w:r w:rsidRPr="0041039C">
        <w:rPr>
          <w:rStyle w:val="StyleUnderline"/>
        </w:rPr>
        <w:t xml:space="preserve">2100 was surveyed </w:t>
      </w:r>
      <w:r w:rsidRPr="0041039C">
        <w:rPr>
          <w:rStyle w:val="StyleUnderline"/>
          <w:highlight w:val="cyan"/>
        </w:rPr>
        <w:t xml:space="preserve">to be </w:t>
      </w:r>
      <w:r w:rsidRPr="0041039C">
        <w:rPr>
          <w:rStyle w:val="Emphasis"/>
          <w:highlight w:val="cyan"/>
        </w:rPr>
        <w:t>5%</w:t>
      </w:r>
      <w:r w:rsidRPr="0041039C">
        <w:rPr>
          <w:rStyle w:val="StyleUnderline"/>
        </w:rPr>
        <w:t>, and</w:t>
      </w:r>
      <w:r w:rsidRPr="00A2572C">
        <w:rPr>
          <w:sz w:val="16"/>
        </w:rPr>
        <w:t xml:space="preserve"> the probability of such pandemic to cause </w:t>
      </w:r>
      <w:r w:rsidRPr="0041039C">
        <w:rPr>
          <w:rStyle w:val="StyleUnderline"/>
        </w:rPr>
        <w:t xml:space="preserve">human extinction was </w:t>
      </w:r>
      <w:r w:rsidRPr="0041039C">
        <w:rPr>
          <w:rStyle w:val="Emphasis"/>
        </w:rPr>
        <w:t>0.05%</w:t>
      </w:r>
      <w:r w:rsidRPr="0041039C">
        <w:rPr>
          <w:rStyle w:val="StyleUnderline"/>
        </w:rPr>
        <w:t xml:space="preserve">. </w:t>
      </w:r>
      <w:r w:rsidRPr="0041039C">
        <w:rPr>
          <w:rStyle w:val="StyleUnderline"/>
          <w:highlight w:val="cyan"/>
        </w:rPr>
        <w:t>Ord</w:t>
      </w:r>
      <w:r w:rsidRPr="00A2572C">
        <w:rPr>
          <w:sz w:val="16"/>
        </w:rPr>
        <w:t xml:space="preserve"> (2020) uses a slightly broader definition of existential risk, which apart from human extinction also includes a permanent reduction of human potential. He </w:t>
      </w:r>
      <w:r w:rsidRPr="0041039C">
        <w:rPr>
          <w:rStyle w:val="StyleUnderline"/>
          <w:highlight w:val="cyan"/>
        </w:rPr>
        <w:t>estimates</w:t>
      </w:r>
      <w:r w:rsidRPr="0041039C">
        <w:rPr>
          <w:rStyle w:val="StyleUnderline"/>
        </w:rPr>
        <w:t xml:space="preserve"> the </w:t>
      </w:r>
      <w:r w:rsidRPr="0041039C">
        <w:rPr>
          <w:rStyle w:val="Emphasis"/>
          <w:highlight w:val="cyan"/>
        </w:rPr>
        <w:t>probability</w:t>
      </w:r>
      <w:r w:rsidRPr="0041039C">
        <w:rPr>
          <w:rStyle w:val="StyleUnderline"/>
          <w:highlight w:val="cyan"/>
        </w:rPr>
        <w:t xml:space="preserve"> of</w:t>
      </w:r>
      <w:r w:rsidRPr="0041039C">
        <w:rPr>
          <w:rStyle w:val="StyleUnderline"/>
        </w:rPr>
        <w:t xml:space="preserve"> an </w:t>
      </w:r>
      <w:r w:rsidRPr="0041039C">
        <w:rPr>
          <w:rStyle w:val="Emphasis"/>
          <w:highlight w:val="cyan"/>
        </w:rPr>
        <w:t>existential risk</w:t>
      </w:r>
      <w:r w:rsidRPr="0041039C">
        <w:rPr>
          <w:rStyle w:val="StyleUnderline"/>
        </w:rPr>
        <w:t xml:space="preserve"> stemming </w:t>
      </w:r>
      <w:r w:rsidRPr="0041039C">
        <w:rPr>
          <w:rStyle w:val="StyleUnderline"/>
          <w:highlight w:val="cyan"/>
        </w:rPr>
        <w:t>from a</w:t>
      </w:r>
      <w:r w:rsidRPr="0041039C">
        <w:rPr>
          <w:rStyle w:val="StyleUnderline"/>
        </w:rPr>
        <w:t xml:space="preserve"> natural </w:t>
      </w:r>
      <w:r w:rsidRPr="0041039C">
        <w:rPr>
          <w:rStyle w:val="StyleUnderline"/>
          <w:highlight w:val="cyan"/>
        </w:rPr>
        <w:t xml:space="preserve">pandemic in the next </w:t>
      </w:r>
      <w:r w:rsidRPr="0041039C">
        <w:rPr>
          <w:rStyle w:val="Emphasis"/>
          <w:highlight w:val="cyan"/>
        </w:rPr>
        <w:t>100 years</w:t>
      </w:r>
      <w:r w:rsidRPr="0041039C">
        <w:rPr>
          <w:rStyle w:val="StyleUnderline"/>
          <w:highlight w:val="cyan"/>
        </w:rPr>
        <w:t xml:space="preserve"> to be </w:t>
      </w:r>
      <w:r w:rsidRPr="0041039C">
        <w:rPr>
          <w:rStyle w:val="Emphasis"/>
          <w:highlight w:val="cyan"/>
        </w:rPr>
        <w:t>0.01%</w:t>
      </w:r>
      <w:r w:rsidRPr="00A2572C">
        <w:rPr>
          <w:sz w:val="16"/>
        </w:rPr>
        <w:t>.</w:t>
      </w:r>
    </w:p>
    <w:p w14:paraId="15EDFE47" w14:textId="77777777" w:rsidR="00E920F0" w:rsidRDefault="00E920F0" w:rsidP="00E920F0">
      <w:pPr>
        <w:pStyle w:val="Heading3"/>
      </w:pPr>
      <w:r>
        <w:lastRenderedPageBreak/>
        <w:t>Rates DA---Link---1AR</w:t>
      </w:r>
    </w:p>
    <w:p w14:paraId="6640A2D0" w14:textId="77777777" w:rsidR="00E920F0" w:rsidRDefault="00E920F0" w:rsidP="00E920F0">
      <w:pPr>
        <w:pStyle w:val="Heading4"/>
      </w:pPr>
      <w:r>
        <w:t>There’s no statistical link between strikes and inflation.</w:t>
      </w:r>
    </w:p>
    <w:p w14:paraId="58B2E82B" w14:textId="77777777" w:rsidR="00E920F0" w:rsidRPr="00941957" w:rsidRDefault="00E920F0" w:rsidP="00E920F0">
      <w:r w:rsidRPr="00394E58">
        <w:rPr>
          <w:rStyle w:val="Style13ptBold"/>
        </w:rPr>
        <w:t>Ferguson ’23</w:t>
      </w:r>
      <w:r>
        <w:t xml:space="preserve"> [Thomas and Servaas Storm; April 21; Research Director at the Institute for New Economic Thinking. He is Professor Emeritus at the University of Massachusetts, Boston, and a member of the academic advisory board of Better Markets. He received his Ph.D. from Princeton University</w:t>
      </w:r>
    </w:p>
    <w:p w14:paraId="628194F5" w14:textId="77777777" w:rsidR="00E920F0" w:rsidRPr="00941957" w:rsidRDefault="00E920F0" w:rsidP="00E920F0">
      <w:pPr>
        <w:rPr>
          <w:sz w:val="16"/>
        </w:rPr>
      </w:pPr>
      <w:r w:rsidRPr="00941957">
        <w:rPr>
          <w:sz w:val="16"/>
        </w:rPr>
        <w:t xml:space="preserve">Neither link in the postulated doom loop ever closed. Summers’ preoccupation with possible excess spending by families “of four with a pretax income of $1,000” was a red herring, sending analysts down a blind alley. As will shortly become clear, </w:t>
      </w:r>
      <w:r w:rsidRPr="00394E58">
        <w:rPr>
          <w:rStyle w:val="Emphasis"/>
          <w:highlight w:val="cyan"/>
        </w:rPr>
        <w:t>data</w:t>
      </w:r>
      <w:r w:rsidRPr="00394E58">
        <w:rPr>
          <w:sz w:val="16"/>
          <w:highlight w:val="cyan"/>
        </w:rPr>
        <w:t xml:space="preserve"> </w:t>
      </w:r>
      <w:r w:rsidRPr="00394E58">
        <w:rPr>
          <w:rStyle w:val="StyleUnderline"/>
          <w:highlight w:val="cyan"/>
        </w:rPr>
        <w:t>show</w:t>
      </w:r>
      <w:r w:rsidRPr="00941957">
        <w:rPr>
          <w:sz w:val="16"/>
        </w:rPr>
        <w:t xml:space="preserve"> that U.S. </w:t>
      </w:r>
      <w:r w:rsidRPr="00394E58">
        <w:rPr>
          <w:rStyle w:val="Emphasis"/>
          <w:highlight w:val="cyan"/>
        </w:rPr>
        <w:t>wages</w:t>
      </w:r>
      <w:r w:rsidRPr="00941957">
        <w:rPr>
          <w:sz w:val="16"/>
        </w:rPr>
        <w:t xml:space="preserve"> have </w:t>
      </w:r>
      <w:r w:rsidRPr="00394E58">
        <w:rPr>
          <w:rStyle w:val="StyleUnderline"/>
          <w:highlight w:val="cyan"/>
        </w:rPr>
        <w:t>lagged</w:t>
      </w:r>
      <w:r w:rsidRPr="001C253C">
        <w:rPr>
          <w:rStyle w:val="StyleUnderline"/>
        </w:rPr>
        <w:t xml:space="preserve"> behind </w:t>
      </w:r>
      <w:r w:rsidRPr="00394E58">
        <w:rPr>
          <w:rStyle w:val="Emphasis"/>
          <w:highlight w:val="cyan"/>
        </w:rPr>
        <w:t>prices</w:t>
      </w:r>
      <w:r w:rsidRPr="00941957">
        <w:rPr>
          <w:sz w:val="16"/>
        </w:rPr>
        <w:t xml:space="preserve"> throughout, </w:t>
      </w:r>
      <w:r w:rsidRPr="001C253C">
        <w:rPr>
          <w:rStyle w:val="StyleUnderline"/>
        </w:rPr>
        <w:t>usually</w:t>
      </w:r>
      <w:r w:rsidRPr="00941957">
        <w:rPr>
          <w:sz w:val="16"/>
        </w:rPr>
        <w:t xml:space="preserve"> </w:t>
      </w:r>
      <w:r w:rsidRPr="001C253C">
        <w:rPr>
          <w:rStyle w:val="Emphasis"/>
        </w:rPr>
        <w:t>far behind</w:t>
      </w:r>
      <w:r w:rsidRPr="00941957">
        <w:rPr>
          <w:sz w:val="16"/>
        </w:rPr>
        <w:t xml:space="preserve">. </w:t>
      </w:r>
      <w:r w:rsidRPr="00394E58">
        <w:rPr>
          <w:rStyle w:val="StyleUnderline"/>
          <w:highlight w:val="cyan"/>
        </w:rPr>
        <w:t>Discussions of</w:t>
      </w:r>
      <w:r w:rsidRPr="00941957">
        <w:rPr>
          <w:sz w:val="16"/>
        </w:rPr>
        <w:t xml:space="preserve"> what a Federal Reserve staff paper (Ratner and Sim Citation2022) actually styled a “</w:t>
      </w:r>
      <w:r w:rsidRPr="00394E58">
        <w:rPr>
          <w:rStyle w:val="Emphasis"/>
          <w:highlight w:val="cyan"/>
        </w:rPr>
        <w:t>Kaleckian</w:t>
      </w:r>
      <w:r w:rsidRPr="00394E58">
        <w:rPr>
          <w:sz w:val="16"/>
          <w:highlight w:val="cyan"/>
        </w:rPr>
        <w:t xml:space="preserve">” </w:t>
      </w:r>
      <w:r w:rsidRPr="00394E58">
        <w:rPr>
          <w:rStyle w:val="StyleUnderline"/>
          <w:highlight w:val="cyan"/>
        </w:rPr>
        <w:t>moment</w:t>
      </w:r>
      <w:r w:rsidRPr="001C253C">
        <w:rPr>
          <w:rStyle w:val="StyleUnderline"/>
        </w:rPr>
        <w:t xml:space="preserve"> in which wages reversed</w:t>
      </w:r>
      <w:r w:rsidRPr="00941957">
        <w:rPr>
          <w:sz w:val="16"/>
        </w:rPr>
        <w:t xml:space="preserve"> their long-term </w:t>
      </w:r>
      <w:r w:rsidRPr="001C253C">
        <w:rPr>
          <w:rStyle w:val="StyleUnderline"/>
        </w:rPr>
        <w:t>trend downward</w:t>
      </w:r>
      <w:r w:rsidRPr="00941957">
        <w:rPr>
          <w:sz w:val="16"/>
        </w:rPr>
        <w:t xml:space="preserve"> and rose sharply for workers in 2021 and 2022 unhelpfully combined with the kind of fears Summers expressed to cloud analysis to create widespread confusion. Media allusions to a “Great Resignation” within the labor force </w:t>
      </w:r>
      <w:r w:rsidRPr="00394E58">
        <w:rPr>
          <w:rStyle w:val="StyleUnderline"/>
          <w:highlight w:val="cyan"/>
        </w:rPr>
        <w:t>and</w:t>
      </w:r>
      <w:r w:rsidRPr="00394E58">
        <w:rPr>
          <w:sz w:val="16"/>
          <w:highlight w:val="cyan"/>
        </w:rPr>
        <w:t xml:space="preserve"> </w:t>
      </w:r>
      <w:r w:rsidRPr="00394E58">
        <w:rPr>
          <w:rStyle w:val="Emphasis"/>
          <w:highlight w:val="cyan"/>
        </w:rPr>
        <w:t>breathless</w:t>
      </w:r>
      <w:r w:rsidRPr="001C253C">
        <w:rPr>
          <w:rStyle w:val="StyleUnderline"/>
        </w:rPr>
        <w:t xml:space="preserve"> </w:t>
      </w:r>
      <w:r w:rsidRPr="00394E58">
        <w:rPr>
          <w:rStyle w:val="StyleUnderline"/>
        </w:rPr>
        <w:t>media</w:t>
      </w:r>
      <w:r w:rsidRPr="00394E58">
        <w:t xml:space="preserve"> </w:t>
      </w:r>
      <w:r w:rsidRPr="00394E58">
        <w:rPr>
          <w:rStyle w:val="Emphasis"/>
          <w:highlight w:val="cyan"/>
        </w:rPr>
        <w:t>coverage</w:t>
      </w:r>
      <w:r w:rsidRPr="00394E58">
        <w:rPr>
          <w:sz w:val="16"/>
          <w:highlight w:val="cyan"/>
        </w:rPr>
        <w:t xml:space="preserve"> </w:t>
      </w:r>
      <w:r w:rsidRPr="00394E58">
        <w:rPr>
          <w:rStyle w:val="StyleUnderline"/>
          <w:highlight w:val="cyan"/>
        </w:rPr>
        <w:t>of</w:t>
      </w:r>
      <w:r w:rsidRPr="00941957">
        <w:rPr>
          <w:sz w:val="16"/>
        </w:rPr>
        <w:t xml:space="preserve"> some high profile </w:t>
      </w:r>
      <w:r w:rsidRPr="00394E58">
        <w:rPr>
          <w:rStyle w:val="Emphasis"/>
          <w:highlight w:val="cyan"/>
        </w:rPr>
        <w:t>strikes</w:t>
      </w:r>
      <w:r w:rsidRPr="00941957">
        <w:rPr>
          <w:sz w:val="16"/>
        </w:rPr>
        <w:t xml:space="preserve"> </w:t>
      </w:r>
      <w:r w:rsidRPr="001C253C">
        <w:rPr>
          <w:rStyle w:val="StyleUnderline"/>
        </w:rPr>
        <w:t>amid tighter labor markets</w:t>
      </w:r>
      <w:r w:rsidRPr="00941957">
        <w:rPr>
          <w:sz w:val="16"/>
        </w:rPr>
        <w:t xml:space="preserve">, along with suggestions of declining employer monopsony power in labor markets (Autor, Dube, and McGrew Citation2022, Citation2023) </w:t>
      </w:r>
      <w:r w:rsidRPr="00394E58">
        <w:rPr>
          <w:rStyle w:val="StyleUnderline"/>
          <w:highlight w:val="cyan"/>
        </w:rPr>
        <w:t>enhanced</w:t>
      </w:r>
      <w:r w:rsidRPr="00941957">
        <w:rPr>
          <w:sz w:val="16"/>
        </w:rPr>
        <w:t xml:space="preserve"> the </w:t>
      </w:r>
      <w:r w:rsidRPr="00394E58">
        <w:rPr>
          <w:rStyle w:val="Emphasis"/>
          <w:highlight w:val="cyan"/>
        </w:rPr>
        <w:t>plausibility</w:t>
      </w:r>
      <w:r w:rsidRPr="00941957">
        <w:rPr>
          <w:sz w:val="16"/>
        </w:rPr>
        <w:t xml:space="preserve"> </w:t>
      </w:r>
      <w:r w:rsidRPr="00394E58">
        <w:rPr>
          <w:rStyle w:val="StyleUnderline"/>
          <w:highlight w:val="cyan"/>
        </w:rPr>
        <w:t>of such claims</w:t>
      </w:r>
      <w:r w:rsidRPr="00941957">
        <w:rPr>
          <w:sz w:val="16"/>
        </w:rPr>
        <w:t>.Footnote10</w:t>
      </w:r>
    </w:p>
    <w:p w14:paraId="203C64F4" w14:textId="77777777" w:rsidR="00E920F0" w:rsidRPr="00941957" w:rsidRDefault="00E920F0" w:rsidP="00E920F0">
      <w:pPr>
        <w:rPr>
          <w:sz w:val="16"/>
        </w:rPr>
      </w:pPr>
      <w:r w:rsidRPr="00394E58">
        <w:rPr>
          <w:rStyle w:val="StyleUnderline"/>
          <w:highlight w:val="cyan"/>
        </w:rPr>
        <w:t>But</w:t>
      </w:r>
      <w:r w:rsidRPr="001C253C">
        <w:rPr>
          <w:rStyle w:val="StyleUnderline"/>
        </w:rPr>
        <w:t xml:space="preserve"> the </w:t>
      </w:r>
      <w:r w:rsidRPr="00394E58">
        <w:rPr>
          <w:rStyle w:val="Emphasis"/>
          <w:highlight w:val="cyan"/>
        </w:rPr>
        <w:t>sovereign fact</w:t>
      </w:r>
      <w:r w:rsidRPr="00394E58">
        <w:rPr>
          <w:sz w:val="16"/>
          <w:highlight w:val="cyan"/>
        </w:rPr>
        <w:t xml:space="preserve"> </w:t>
      </w:r>
      <w:r w:rsidRPr="00394E58">
        <w:rPr>
          <w:rStyle w:val="StyleUnderline"/>
          <w:highlight w:val="cyan"/>
        </w:rPr>
        <w:t>about</w:t>
      </w:r>
      <w:r w:rsidRPr="00941957">
        <w:rPr>
          <w:sz w:val="16"/>
        </w:rPr>
        <w:t xml:space="preserve"> American </w:t>
      </w:r>
      <w:r w:rsidRPr="00394E58">
        <w:rPr>
          <w:rStyle w:val="Emphasis"/>
          <w:highlight w:val="cyan"/>
        </w:rPr>
        <w:t>inflation</w:t>
      </w:r>
      <w:r w:rsidRPr="00394E58">
        <w:rPr>
          <w:sz w:val="16"/>
          <w:highlight w:val="cyan"/>
        </w:rPr>
        <w:t xml:space="preserve"> </w:t>
      </w:r>
      <w:r w:rsidRPr="00394E58">
        <w:rPr>
          <w:rStyle w:val="StyleUnderline"/>
          <w:highlight w:val="cyan"/>
        </w:rPr>
        <w:t>is</w:t>
      </w:r>
      <w:r w:rsidRPr="001C253C">
        <w:rPr>
          <w:rStyle w:val="StyleUnderline"/>
        </w:rPr>
        <w:t xml:space="preserve"> that </w:t>
      </w:r>
      <w:r w:rsidRPr="00394E58">
        <w:rPr>
          <w:rStyle w:val="StyleUnderline"/>
          <w:highlight w:val="cyan"/>
        </w:rPr>
        <w:t>wages</w:t>
      </w:r>
      <w:r w:rsidRPr="001C253C">
        <w:rPr>
          <w:rStyle w:val="StyleUnderline"/>
        </w:rPr>
        <w:t xml:space="preserve"> </w:t>
      </w:r>
      <w:r w:rsidRPr="00941957">
        <w:rPr>
          <w:sz w:val="16"/>
        </w:rPr>
        <w:t xml:space="preserve">as a whole </w:t>
      </w:r>
      <w:r w:rsidRPr="001C253C">
        <w:rPr>
          <w:rStyle w:val="StyleUnderline"/>
        </w:rPr>
        <w:t>have</w:t>
      </w:r>
      <w:r w:rsidRPr="00941957">
        <w:rPr>
          <w:sz w:val="16"/>
        </w:rPr>
        <w:t xml:space="preserve"> steadily </w:t>
      </w:r>
      <w:r w:rsidRPr="00394E58">
        <w:rPr>
          <w:rStyle w:val="StyleUnderline"/>
          <w:highlight w:val="cyan"/>
        </w:rPr>
        <w:t>trailed</w:t>
      </w:r>
      <w:r w:rsidRPr="001C253C">
        <w:rPr>
          <w:rStyle w:val="StyleUnderline"/>
        </w:rPr>
        <w:t xml:space="preserve"> behind</w:t>
      </w:r>
      <w:r w:rsidRPr="00941957">
        <w:rPr>
          <w:sz w:val="16"/>
        </w:rPr>
        <w:t xml:space="preserve"> </w:t>
      </w:r>
      <w:r w:rsidRPr="00394E58">
        <w:rPr>
          <w:rStyle w:val="StyleUnderline"/>
          <w:highlight w:val="cyan"/>
        </w:rPr>
        <w:t>prices</w:t>
      </w:r>
      <w:r w:rsidRPr="00941957">
        <w:rPr>
          <w:sz w:val="16"/>
        </w:rPr>
        <w:t xml:space="preserve"> and that a short, much misunderstood rise in the very lowest wages ceased after a few months. </w:t>
      </w:r>
      <w:r w:rsidRPr="001C253C">
        <w:rPr>
          <w:rStyle w:val="StyleUnderline"/>
        </w:rPr>
        <w:t>The</w:t>
      </w:r>
      <w:r w:rsidRPr="00941957">
        <w:rPr>
          <w:sz w:val="16"/>
        </w:rPr>
        <w:t xml:space="preserve"> </w:t>
      </w:r>
      <w:r w:rsidRPr="00394E58">
        <w:rPr>
          <w:rStyle w:val="StyleUnderline"/>
          <w:highlight w:val="cyan"/>
        </w:rPr>
        <w:t>same holds for the</w:t>
      </w:r>
      <w:r w:rsidRPr="001C253C">
        <w:rPr>
          <w:rStyle w:val="StyleUnderline"/>
        </w:rPr>
        <w:t xml:space="preserve"> </w:t>
      </w:r>
      <w:r w:rsidRPr="00394E58">
        <w:rPr>
          <w:rStyle w:val="StyleUnderline"/>
          <w:highlight w:val="cyan"/>
        </w:rPr>
        <w:t>brief</w:t>
      </w:r>
      <w:r w:rsidRPr="00941957">
        <w:rPr>
          <w:sz w:val="16"/>
        </w:rPr>
        <w:t xml:space="preserve">, vastly over-hyped tiny </w:t>
      </w:r>
      <w:r w:rsidRPr="00394E58">
        <w:rPr>
          <w:rStyle w:val="Emphasis"/>
          <w:highlight w:val="cyan"/>
        </w:rPr>
        <w:t>rise</w:t>
      </w:r>
      <w:r w:rsidRPr="00394E58">
        <w:rPr>
          <w:sz w:val="16"/>
          <w:highlight w:val="cyan"/>
        </w:rPr>
        <w:t xml:space="preserve"> </w:t>
      </w:r>
      <w:r w:rsidRPr="00394E58">
        <w:rPr>
          <w:rStyle w:val="StyleUnderline"/>
          <w:highlight w:val="cyan"/>
        </w:rPr>
        <w:t>in</w:t>
      </w:r>
      <w:r w:rsidRPr="00941957">
        <w:rPr>
          <w:sz w:val="16"/>
        </w:rPr>
        <w:t xml:space="preserve"> the percentage of </w:t>
      </w:r>
      <w:r w:rsidRPr="001C253C">
        <w:rPr>
          <w:rStyle w:val="StyleUnderline"/>
        </w:rPr>
        <w:t>workers organized into</w:t>
      </w:r>
      <w:r w:rsidRPr="00941957">
        <w:rPr>
          <w:sz w:val="16"/>
        </w:rPr>
        <w:t xml:space="preserve"> </w:t>
      </w:r>
      <w:r w:rsidRPr="00394E58">
        <w:rPr>
          <w:rStyle w:val="Emphasis"/>
          <w:highlight w:val="cyan"/>
        </w:rPr>
        <w:t>unions</w:t>
      </w:r>
      <w:r w:rsidRPr="00941957">
        <w:rPr>
          <w:sz w:val="16"/>
        </w:rPr>
        <w:t xml:space="preserve"> in 2020—with the Democrats back in power in 2021, the percentage of unionized workers fell back to 2019 levels (Bureau of Labor Statistics Citation2023a). In 2022, the </w:t>
      </w:r>
      <w:r w:rsidRPr="001C253C">
        <w:rPr>
          <w:rStyle w:val="StyleUnderline"/>
        </w:rPr>
        <w:t>decline continued</w:t>
      </w:r>
      <w:r w:rsidRPr="00941957">
        <w:rPr>
          <w:sz w:val="16"/>
        </w:rPr>
        <w:t>—</w:t>
      </w:r>
      <w:r w:rsidRPr="001C253C">
        <w:rPr>
          <w:rStyle w:val="StyleUnderline"/>
        </w:rPr>
        <w:t xml:space="preserve">to the </w:t>
      </w:r>
      <w:r w:rsidRPr="001C253C">
        <w:rPr>
          <w:rStyle w:val="Emphasis"/>
        </w:rPr>
        <w:t>lowest level</w:t>
      </w:r>
      <w:r w:rsidRPr="00941957">
        <w:rPr>
          <w:sz w:val="16"/>
        </w:rPr>
        <w:t xml:space="preserve"> since the Bureau of Labor Statistics began compiling comparable statistics (Bureau of Labor Statistics Citation2023b).</w:t>
      </w:r>
    </w:p>
    <w:p w14:paraId="47F9B856" w14:textId="77777777" w:rsidR="00E920F0" w:rsidRPr="00941957" w:rsidRDefault="00E920F0" w:rsidP="00E920F0">
      <w:pPr>
        <w:rPr>
          <w:sz w:val="16"/>
        </w:rPr>
      </w:pPr>
      <w:r w:rsidRPr="00941957">
        <w:rPr>
          <w:sz w:val="16"/>
        </w:rPr>
        <w:t>Nor, of course, did the dollar fall. Instead, it’s rocket-like ascent as the Fed raised rates now threatens the stability of the entire world economy and is itself a major contributor to inflation elsewhere.</w:t>
      </w:r>
    </w:p>
    <w:p w14:paraId="522190F6" w14:textId="77777777" w:rsidR="00E920F0" w:rsidRPr="00941957" w:rsidRDefault="00E920F0" w:rsidP="00E920F0">
      <w:pPr>
        <w:rPr>
          <w:sz w:val="16"/>
        </w:rPr>
      </w:pPr>
      <w:r w:rsidRPr="001C253C">
        <w:rPr>
          <w:rStyle w:val="StyleUnderline"/>
        </w:rPr>
        <w:t>Those</w:t>
      </w:r>
      <w:r w:rsidRPr="00941957">
        <w:rPr>
          <w:sz w:val="16"/>
        </w:rPr>
        <w:t xml:space="preserve"> </w:t>
      </w:r>
      <w:r w:rsidRPr="00394E58">
        <w:rPr>
          <w:rStyle w:val="Emphasis"/>
          <w:highlight w:val="cyan"/>
        </w:rPr>
        <w:t>slips</w:t>
      </w:r>
      <w:r w:rsidRPr="00394E58">
        <w:rPr>
          <w:sz w:val="16"/>
          <w:highlight w:val="cyan"/>
        </w:rPr>
        <w:t xml:space="preserve"> </w:t>
      </w:r>
      <w:r w:rsidRPr="00394E58">
        <w:rPr>
          <w:rStyle w:val="StyleUnderline"/>
          <w:highlight w:val="cyan"/>
        </w:rPr>
        <w:t>in</w:t>
      </w:r>
      <w:r w:rsidRPr="001C253C">
        <w:rPr>
          <w:rStyle w:val="StyleUnderline"/>
        </w:rPr>
        <w:t xml:space="preserve"> the </w:t>
      </w:r>
      <w:r w:rsidRPr="00394E58">
        <w:rPr>
          <w:rStyle w:val="StyleUnderline"/>
          <w:highlight w:val="cyan"/>
        </w:rPr>
        <w:t>hawks’ arguments should</w:t>
      </w:r>
      <w:r w:rsidRPr="001C253C">
        <w:rPr>
          <w:rStyle w:val="StyleUnderline"/>
        </w:rPr>
        <w:t xml:space="preserve"> have </w:t>
      </w:r>
      <w:r w:rsidRPr="00394E58">
        <w:rPr>
          <w:rStyle w:val="StyleUnderline"/>
          <w:highlight w:val="cyan"/>
        </w:rPr>
        <w:t xml:space="preserve">raised </w:t>
      </w:r>
      <w:r w:rsidRPr="00394E58">
        <w:rPr>
          <w:rStyle w:val="Emphasis"/>
          <w:highlight w:val="cyan"/>
        </w:rPr>
        <w:t>misgivings</w:t>
      </w:r>
      <w:r w:rsidRPr="00941957">
        <w:rPr>
          <w:sz w:val="16"/>
        </w:rPr>
        <w:t>. But another development points to a further weakness in their case: Summers’ overconfidence about the downward trajectory of unemployment, which, after all, was what the stimulus was supposed to fix. Jobless rates could hardly have done anything but decline from where they hovered as Biden assumed office. But they fell only slowly and remained at high levels for a long time. In January 2021, the measured rate of official unemployment that we think is least misleading—U6, the figure that includes marginally attached workers and workers employed for less time than they would like—stood at 11.1%. In December 2021, despite all the allegedly excessive stimulus, U-6 still hung at an elevated 7.3%. It sank back to the level of December 2019 (6.8%) only in the summer of 2022—a rate that for reasons we will explore later we and other critics continue to view as too high, despite recent hoopla about “tight” labor markets.</w:t>
      </w:r>
    </w:p>
    <w:p w14:paraId="0FCD5B61" w14:textId="77777777" w:rsidR="00E920F0" w:rsidRDefault="00E920F0" w:rsidP="00E920F0">
      <w:pPr>
        <w:pStyle w:val="Heading3"/>
      </w:pPr>
      <w:r>
        <w:lastRenderedPageBreak/>
        <w:t>Rates DA---Link---AT: Expectations---1AR</w:t>
      </w:r>
    </w:p>
    <w:p w14:paraId="54375202" w14:textId="77777777" w:rsidR="00E920F0" w:rsidRDefault="00E920F0" w:rsidP="00E920F0">
      <w:pPr>
        <w:pStyle w:val="Heading4"/>
      </w:pPr>
      <w:r>
        <w:t>Inflation isn’t triggered by “expectations.”</w:t>
      </w:r>
    </w:p>
    <w:p w14:paraId="6951F249" w14:textId="77777777" w:rsidR="00E920F0" w:rsidRPr="00DF747C" w:rsidRDefault="00E920F0" w:rsidP="00E920F0">
      <w:r w:rsidRPr="00230D04">
        <w:rPr>
          <w:rStyle w:val="Style13ptBold"/>
        </w:rPr>
        <w:t>Bivins ’22</w:t>
      </w:r>
      <w:r>
        <w:t xml:space="preserve"> [Josh; February 7; chief economist at the Economic Policy Institute, PhD in Economics from the New School for Social Research; Economic Policy Institute, “Inflation and the policy response in 2022,” https://www.epi.org/blog/inflation-and-the-policy-response-in-2022/]</w:t>
      </w:r>
    </w:p>
    <w:p w14:paraId="07C8D960" w14:textId="77777777" w:rsidR="00E920F0" w:rsidRPr="00DF747C" w:rsidRDefault="00E920F0" w:rsidP="00E920F0">
      <w:pPr>
        <w:rPr>
          <w:sz w:val="16"/>
        </w:rPr>
      </w:pPr>
      <w:r w:rsidRPr="00DF747C">
        <w:rPr>
          <w:sz w:val="16"/>
        </w:rPr>
        <w:t xml:space="preserve">A </w:t>
      </w:r>
      <w:r w:rsidRPr="00DF747C">
        <w:rPr>
          <w:rStyle w:val="StyleUnderline"/>
          <w:highlight w:val="cyan"/>
        </w:rPr>
        <w:t>common</w:t>
      </w:r>
      <w:r w:rsidRPr="00DF747C">
        <w:rPr>
          <w:sz w:val="16"/>
        </w:rPr>
        <w:t xml:space="preserve">ly expressed </w:t>
      </w:r>
      <w:r w:rsidRPr="00DF747C">
        <w:rPr>
          <w:rStyle w:val="StyleUnderline"/>
          <w:highlight w:val="cyan"/>
        </w:rPr>
        <w:t>worry is</w:t>
      </w:r>
      <w:r w:rsidRPr="00DF747C">
        <w:rPr>
          <w:sz w:val="16"/>
        </w:rPr>
        <w:t xml:space="preserve"> that the recent bout of high </w:t>
      </w:r>
      <w:r w:rsidRPr="00DF747C">
        <w:rPr>
          <w:rStyle w:val="StyleUnderline"/>
          <w:highlight w:val="cyan"/>
        </w:rPr>
        <w:t>inflation</w:t>
      </w:r>
      <w:r w:rsidRPr="00DF747C">
        <w:rPr>
          <w:sz w:val="16"/>
        </w:rPr>
        <w:t xml:space="preserve"> will </w:t>
      </w:r>
      <w:r w:rsidRPr="00DF747C">
        <w:rPr>
          <w:rStyle w:val="StyleUnderline"/>
        </w:rPr>
        <w:t>reset</w:t>
      </w:r>
      <w:r w:rsidRPr="00DF747C">
        <w:rPr>
          <w:sz w:val="16"/>
        </w:rPr>
        <w:t xml:space="preserve"> the </w:t>
      </w:r>
      <w:r w:rsidRPr="00DF747C">
        <w:rPr>
          <w:rStyle w:val="Emphasis"/>
          <w:highlight w:val="cyan"/>
        </w:rPr>
        <w:t>expectations</w:t>
      </w:r>
      <w:r w:rsidRPr="00DF747C">
        <w:rPr>
          <w:sz w:val="16"/>
        </w:rPr>
        <w:t xml:space="preserve"> </w:t>
      </w:r>
      <w:r w:rsidRPr="00DF747C">
        <w:rPr>
          <w:rStyle w:val="StyleUnderline"/>
        </w:rPr>
        <w:t>of workers, households, and businesses, and hence inflation</w:t>
      </w:r>
      <w:r w:rsidRPr="00DF747C">
        <w:rPr>
          <w:sz w:val="16"/>
        </w:rPr>
        <w:t xml:space="preserve"> going forward </w:t>
      </w:r>
      <w:r w:rsidRPr="00DF747C">
        <w:rPr>
          <w:rStyle w:val="StyleUnderline"/>
        </w:rPr>
        <w:t>will have</w:t>
      </w:r>
      <w:r w:rsidRPr="00DF747C">
        <w:rPr>
          <w:sz w:val="16"/>
        </w:rPr>
        <w:t xml:space="preserve"> strong </w:t>
      </w:r>
      <w:r w:rsidRPr="00DF747C">
        <w:rPr>
          <w:rStyle w:val="Emphasis"/>
        </w:rPr>
        <w:t>inertia</w:t>
      </w:r>
      <w:r w:rsidRPr="00DF747C">
        <w:rPr>
          <w:sz w:val="16"/>
        </w:rPr>
        <w:t xml:space="preserve">. </w:t>
      </w:r>
      <w:r w:rsidRPr="00DF747C">
        <w:rPr>
          <w:rStyle w:val="StyleUnderline"/>
        </w:rPr>
        <w:t xml:space="preserve">The </w:t>
      </w:r>
      <w:r w:rsidRPr="00DF747C">
        <w:rPr>
          <w:rStyle w:val="StyleUnderline"/>
          <w:highlight w:val="cyan"/>
        </w:rPr>
        <w:t>role of</w:t>
      </w:r>
      <w:r w:rsidRPr="00DF747C">
        <w:rPr>
          <w:rStyle w:val="StyleUnderline"/>
        </w:rPr>
        <w:t xml:space="preserve"> </w:t>
      </w:r>
      <w:r w:rsidRPr="00DF747C">
        <w:rPr>
          <w:rStyle w:val="Emphasis"/>
          <w:highlight w:val="cyan"/>
        </w:rPr>
        <w:t>expectations</w:t>
      </w:r>
      <w:r w:rsidRPr="00DF747C">
        <w:rPr>
          <w:sz w:val="16"/>
        </w:rPr>
        <w:t xml:space="preserve"> </w:t>
      </w:r>
      <w:r w:rsidRPr="00DF747C">
        <w:rPr>
          <w:rStyle w:val="StyleUnderline"/>
        </w:rPr>
        <w:t xml:space="preserve">in driving inflation inertia </w:t>
      </w:r>
      <w:r w:rsidRPr="00DF747C">
        <w:rPr>
          <w:rStyle w:val="StyleUnderline"/>
          <w:highlight w:val="cyan"/>
        </w:rPr>
        <w:t>is</w:t>
      </w:r>
      <w:r w:rsidRPr="00DF747C">
        <w:rPr>
          <w:rStyle w:val="StyleUnderline"/>
        </w:rPr>
        <w:t xml:space="preserve"> </w:t>
      </w:r>
      <w:r w:rsidRPr="00DF747C">
        <w:rPr>
          <w:rStyle w:val="Emphasis"/>
        </w:rPr>
        <w:t xml:space="preserve">highly </w:t>
      </w:r>
      <w:r w:rsidRPr="00DF747C">
        <w:rPr>
          <w:rStyle w:val="Emphasis"/>
          <w:highlight w:val="cyan"/>
        </w:rPr>
        <w:t>contested</w:t>
      </w:r>
      <w:r w:rsidRPr="00DF747C">
        <w:rPr>
          <w:sz w:val="16"/>
        </w:rPr>
        <w:t xml:space="preserve">, however. In his recent post, Dean Baker highlights a number of market-based </w:t>
      </w:r>
      <w:r w:rsidRPr="00DF747C">
        <w:rPr>
          <w:rStyle w:val="Emphasis"/>
          <w:highlight w:val="cyan"/>
        </w:rPr>
        <w:t>indicators</w:t>
      </w:r>
      <w:r w:rsidRPr="00DF747C">
        <w:rPr>
          <w:sz w:val="16"/>
          <w:highlight w:val="cyan"/>
        </w:rPr>
        <w:t xml:space="preserve"> </w:t>
      </w:r>
      <w:r w:rsidRPr="00DF747C">
        <w:rPr>
          <w:rStyle w:val="StyleUnderline"/>
          <w:highlight w:val="cyan"/>
        </w:rPr>
        <w:t>of</w:t>
      </w:r>
      <w:r w:rsidRPr="00DF747C">
        <w:rPr>
          <w:sz w:val="16"/>
        </w:rPr>
        <w:t xml:space="preserve"> inflationary </w:t>
      </w:r>
      <w:r w:rsidRPr="00DF747C">
        <w:rPr>
          <w:rStyle w:val="Emphasis"/>
          <w:highlight w:val="cyan"/>
        </w:rPr>
        <w:t>expectations</w:t>
      </w:r>
      <w:r w:rsidRPr="00DF747C">
        <w:rPr>
          <w:sz w:val="16"/>
        </w:rPr>
        <w:t xml:space="preserve"> that </w:t>
      </w:r>
      <w:r w:rsidRPr="00DF747C">
        <w:rPr>
          <w:rStyle w:val="StyleUnderline"/>
          <w:highlight w:val="cyan"/>
        </w:rPr>
        <w:t>have</w:t>
      </w:r>
      <w:r w:rsidRPr="00DF747C">
        <w:rPr>
          <w:sz w:val="16"/>
          <w:highlight w:val="cyan"/>
        </w:rPr>
        <w:t xml:space="preserve"> </w:t>
      </w:r>
      <w:r w:rsidRPr="00DF747C">
        <w:rPr>
          <w:rStyle w:val="Emphasis"/>
          <w:highlight w:val="cyan"/>
        </w:rPr>
        <w:t>not</w:t>
      </w:r>
      <w:r w:rsidRPr="00DF747C">
        <w:rPr>
          <w:sz w:val="16"/>
        </w:rPr>
        <w:t xml:space="preserve"> appreciably </w:t>
      </w:r>
      <w:r w:rsidRPr="00DF747C">
        <w:rPr>
          <w:rStyle w:val="Emphasis"/>
          <w:highlight w:val="cyan"/>
        </w:rPr>
        <w:t>accelerated</w:t>
      </w:r>
      <w:r w:rsidRPr="00DF747C">
        <w:rPr>
          <w:sz w:val="16"/>
        </w:rPr>
        <w:t>. An obvious example is 10-year Treasury yields. If there were widespread expectations that the inflation of 2021 would largely continue in coming years, investors would need a higher interest rate to induce them to keep buying U.S. treasury bonds. But the increase in Treasury interest rates over the past nine months has been quite small—well less than 1 percentage point. It does not seem like financial market participants are expecting a sustained higher pace of inflation in coming years.</w:t>
      </w:r>
    </w:p>
    <w:p w14:paraId="3F47FF35" w14:textId="77777777" w:rsidR="00E920F0" w:rsidRDefault="00E920F0" w:rsidP="00E920F0">
      <w:pPr>
        <w:rPr>
          <w:sz w:val="16"/>
        </w:rPr>
      </w:pPr>
      <w:r w:rsidRPr="00DF747C">
        <w:rPr>
          <w:sz w:val="16"/>
        </w:rPr>
        <w:t xml:space="preserve">More fundamentally, however, the </w:t>
      </w:r>
      <w:r w:rsidRPr="00DF747C">
        <w:rPr>
          <w:rStyle w:val="StyleUnderline"/>
        </w:rPr>
        <w:t xml:space="preserve">inertia embedded in an </w:t>
      </w:r>
      <w:r w:rsidRPr="00DF747C">
        <w:rPr>
          <w:rStyle w:val="StyleUnderline"/>
          <w:highlight w:val="cyan"/>
        </w:rPr>
        <w:t>inflation</w:t>
      </w:r>
      <w:r w:rsidRPr="00DF747C">
        <w:rPr>
          <w:rStyle w:val="StyleUnderline"/>
        </w:rPr>
        <w:t xml:space="preserve">ary shock </w:t>
      </w:r>
      <w:r w:rsidRPr="00DF747C">
        <w:rPr>
          <w:rStyle w:val="StyleUnderline"/>
          <w:highlight w:val="cyan"/>
        </w:rPr>
        <w:t xml:space="preserve">is </w:t>
      </w:r>
      <w:r w:rsidRPr="00DF747C">
        <w:rPr>
          <w:rStyle w:val="Emphasis"/>
          <w:highlight w:val="cyan"/>
        </w:rPr>
        <w:t>less</w:t>
      </w:r>
      <w:r w:rsidRPr="00DF747C">
        <w:rPr>
          <w:rStyle w:val="StyleUnderline"/>
          <w:highlight w:val="cyan"/>
        </w:rPr>
        <w:t xml:space="preserve"> about</w:t>
      </w:r>
      <w:r w:rsidRPr="00DF747C">
        <w:rPr>
          <w:rStyle w:val="StyleUnderline"/>
        </w:rPr>
        <w:t xml:space="preserve"> the</w:t>
      </w:r>
      <w:r w:rsidRPr="00DF747C">
        <w:rPr>
          <w:sz w:val="16"/>
        </w:rPr>
        <w:t xml:space="preserve"> </w:t>
      </w:r>
      <w:r w:rsidRPr="00DF747C">
        <w:rPr>
          <w:rStyle w:val="Emphasis"/>
          <w:highlight w:val="cyan"/>
        </w:rPr>
        <w:t>expectations</w:t>
      </w:r>
      <w:r w:rsidRPr="00DF747C">
        <w:rPr>
          <w:sz w:val="16"/>
        </w:rPr>
        <w:t xml:space="preserve"> of workers and firms </w:t>
      </w:r>
      <w:r w:rsidRPr="00DF747C">
        <w:rPr>
          <w:rStyle w:val="StyleUnderline"/>
        </w:rPr>
        <w:t>and</w:t>
      </w:r>
      <w:r w:rsidRPr="00DF747C">
        <w:rPr>
          <w:sz w:val="16"/>
        </w:rPr>
        <w:t xml:space="preserve"> </w:t>
      </w:r>
      <w:r w:rsidRPr="00DF747C">
        <w:rPr>
          <w:rStyle w:val="Emphasis"/>
          <w:highlight w:val="cyan"/>
        </w:rPr>
        <w:t>more</w:t>
      </w:r>
      <w:r w:rsidRPr="00DF747C">
        <w:rPr>
          <w:sz w:val="16"/>
          <w:highlight w:val="cyan"/>
        </w:rPr>
        <w:t xml:space="preserve"> </w:t>
      </w:r>
      <w:r w:rsidRPr="00DF747C">
        <w:rPr>
          <w:rStyle w:val="StyleUnderline"/>
          <w:highlight w:val="cyan"/>
        </w:rPr>
        <w:t>about</w:t>
      </w:r>
      <w:r w:rsidRPr="00DF747C">
        <w:rPr>
          <w:rStyle w:val="StyleUnderline"/>
        </w:rPr>
        <w:t xml:space="preserve"> the </w:t>
      </w:r>
      <w:r w:rsidRPr="00DF747C">
        <w:rPr>
          <w:rStyle w:val="Emphasis"/>
          <w:highlight w:val="cyan"/>
        </w:rPr>
        <w:t>leverage</w:t>
      </w:r>
      <w:r w:rsidRPr="00DF747C">
        <w:rPr>
          <w:sz w:val="16"/>
        </w:rPr>
        <w:t xml:space="preserve"> </w:t>
      </w:r>
      <w:r w:rsidRPr="00DF747C">
        <w:rPr>
          <w:rStyle w:val="StyleUnderline"/>
        </w:rPr>
        <w:t xml:space="preserve">they have </w:t>
      </w:r>
      <w:r w:rsidRPr="00DF747C">
        <w:rPr>
          <w:rStyle w:val="StyleUnderline"/>
          <w:highlight w:val="cyan"/>
        </w:rPr>
        <w:t xml:space="preserve">to </w:t>
      </w:r>
      <w:r w:rsidRPr="00DF747C">
        <w:rPr>
          <w:rStyle w:val="Emphasis"/>
          <w:highlight w:val="cyan"/>
        </w:rPr>
        <w:t>protect</w:t>
      </w:r>
      <w:r w:rsidRPr="00DF747C">
        <w:rPr>
          <w:sz w:val="16"/>
        </w:rPr>
        <w:t xml:space="preserve"> </w:t>
      </w:r>
      <w:r w:rsidRPr="00DF747C">
        <w:rPr>
          <w:rStyle w:val="StyleUnderline"/>
        </w:rPr>
        <w:t xml:space="preserve">their </w:t>
      </w:r>
      <w:r w:rsidRPr="00DF747C">
        <w:rPr>
          <w:rStyle w:val="Emphasis"/>
          <w:highlight w:val="cyan"/>
        </w:rPr>
        <w:t>incomes</w:t>
      </w:r>
      <w:r w:rsidRPr="00DF747C">
        <w:rPr>
          <w:rStyle w:val="StyleUnderline"/>
          <w:highlight w:val="cyan"/>
        </w:rPr>
        <w:t xml:space="preserve"> from </w:t>
      </w:r>
      <w:r w:rsidRPr="00DF747C">
        <w:rPr>
          <w:rStyle w:val="Emphasis"/>
          <w:highlight w:val="cyan"/>
        </w:rPr>
        <w:t>inflation</w:t>
      </w:r>
      <w:r w:rsidRPr="00DF747C">
        <w:rPr>
          <w:sz w:val="16"/>
        </w:rPr>
        <w:t xml:space="preserve">. </w:t>
      </w:r>
      <w:r w:rsidRPr="00DF747C">
        <w:rPr>
          <w:rStyle w:val="StyleUnderline"/>
        </w:rPr>
        <w:t xml:space="preserve">If workers have </w:t>
      </w:r>
      <w:r w:rsidRPr="00DF747C">
        <w:rPr>
          <w:rStyle w:val="Emphasis"/>
        </w:rPr>
        <w:t>weak</w:t>
      </w:r>
      <w:r w:rsidRPr="00DF747C">
        <w:rPr>
          <w:sz w:val="16"/>
        </w:rPr>
        <w:t xml:space="preserve"> </w:t>
      </w:r>
      <w:r w:rsidRPr="00DF747C">
        <w:rPr>
          <w:rStyle w:val="StyleUnderline"/>
        </w:rPr>
        <w:t>bargaining power</w:t>
      </w:r>
      <w:r w:rsidRPr="00DF747C">
        <w:rPr>
          <w:sz w:val="16"/>
        </w:rPr>
        <w:t xml:space="preserve"> and leverage, then </w:t>
      </w:r>
      <w:r w:rsidRPr="00DF747C">
        <w:rPr>
          <w:rStyle w:val="StyleUnderline"/>
        </w:rPr>
        <w:t>any</w:t>
      </w:r>
      <w:r w:rsidRPr="00DF747C">
        <w:rPr>
          <w:sz w:val="16"/>
        </w:rPr>
        <w:t xml:space="preserve"> </w:t>
      </w:r>
      <w:r w:rsidRPr="00DF747C">
        <w:rPr>
          <w:rStyle w:val="StyleUnderline"/>
        </w:rPr>
        <w:t>inflationary</w:t>
      </w:r>
      <w:r w:rsidRPr="00DF747C">
        <w:rPr>
          <w:sz w:val="16"/>
        </w:rPr>
        <w:t xml:space="preserve"> </w:t>
      </w:r>
      <w:r w:rsidRPr="00DF747C">
        <w:rPr>
          <w:rStyle w:val="Emphasis"/>
        </w:rPr>
        <w:t>shock</w:t>
      </w:r>
      <w:r w:rsidRPr="00DF747C">
        <w:rPr>
          <w:sz w:val="16"/>
        </w:rPr>
        <w:t xml:space="preserve"> stemming from non-wage factors (like the current outbreak) </w:t>
      </w:r>
      <w:r w:rsidRPr="00DF747C">
        <w:rPr>
          <w:rStyle w:val="StyleUnderline"/>
        </w:rPr>
        <w:t>will</w:t>
      </w:r>
      <w:r w:rsidRPr="00DF747C">
        <w:rPr>
          <w:sz w:val="16"/>
        </w:rPr>
        <w:t xml:space="preserve"> just </w:t>
      </w:r>
      <w:r w:rsidRPr="00DF747C">
        <w:rPr>
          <w:rStyle w:val="StyleUnderline"/>
        </w:rPr>
        <w:t>put</w:t>
      </w:r>
      <w:r w:rsidRPr="00DF747C">
        <w:rPr>
          <w:sz w:val="16"/>
        </w:rPr>
        <w:t xml:space="preserve"> </w:t>
      </w:r>
      <w:r w:rsidRPr="00DF747C">
        <w:rPr>
          <w:rStyle w:val="Emphasis"/>
        </w:rPr>
        <w:t>downward pressure</w:t>
      </w:r>
      <w:r w:rsidRPr="00DF747C">
        <w:rPr>
          <w:sz w:val="16"/>
        </w:rPr>
        <w:t xml:space="preserve"> </w:t>
      </w:r>
      <w:r w:rsidRPr="00DF747C">
        <w:rPr>
          <w:rStyle w:val="StyleUnderline"/>
        </w:rPr>
        <w:t>on real wages</w:t>
      </w:r>
      <w:r w:rsidRPr="00DF747C">
        <w:rPr>
          <w:sz w:val="16"/>
        </w:rPr>
        <w:t xml:space="preserve"> instead of being passed forward through very rapid wage growth. Given the past generation has seen relentless policy attacks on workers’ leverage, it seems highly likely that the labor market will dampen, not amplify, inflationary pressures regardless of what workers expect.</w:t>
      </w:r>
    </w:p>
    <w:p w14:paraId="0EE5CC0D" w14:textId="14CD9F71" w:rsidR="00E920F0" w:rsidRDefault="00E920F0" w:rsidP="00E920F0">
      <w:pPr>
        <w:pStyle w:val="Heading3"/>
      </w:pPr>
      <w:r>
        <w:lastRenderedPageBreak/>
        <w:t>Rates DA---Link---AT: Wage Price Spirals---1AR</w:t>
      </w:r>
    </w:p>
    <w:p w14:paraId="738A9086" w14:textId="77777777" w:rsidR="00E920F0" w:rsidRDefault="00E920F0" w:rsidP="00E920F0">
      <w:pPr>
        <w:pStyle w:val="Heading4"/>
      </w:pPr>
      <w:r>
        <w:t xml:space="preserve">Wage-price spirals are self-dampening. </w:t>
      </w:r>
    </w:p>
    <w:p w14:paraId="25D74A0F" w14:textId="77777777" w:rsidR="00E920F0" w:rsidRPr="003E6030" w:rsidRDefault="00E920F0" w:rsidP="00E920F0">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4F40F225" w14:textId="77777777" w:rsidR="00E920F0" w:rsidRPr="00B1606A" w:rsidRDefault="00E920F0" w:rsidP="00E920F0">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09966756" w14:textId="77777777" w:rsidR="00E920F0" w:rsidRPr="00B1606A" w:rsidRDefault="00E920F0" w:rsidP="00E920F0">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6A070550" w14:textId="77777777" w:rsidR="00E920F0" w:rsidRPr="00B1606A" w:rsidRDefault="00E920F0" w:rsidP="00E920F0">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2A63BB4F" w14:textId="77777777" w:rsidR="00E920F0" w:rsidRPr="00B1606A" w:rsidRDefault="00E920F0" w:rsidP="00E920F0">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4F159918" w14:textId="77777777" w:rsidR="00E920F0" w:rsidRPr="00B1606A" w:rsidRDefault="00E920F0" w:rsidP="00E920F0">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0A9F0DEE" w14:textId="77777777" w:rsidR="00E920F0" w:rsidRPr="00B1606A" w:rsidRDefault="00E920F0" w:rsidP="00E920F0">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12E61FA2" w14:textId="77777777" w:rsidR="00E920F0" w:rsidRPr="00B1606A" w:rsidRDefault="00E920F0" w:rsidP="00E920F0">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215837DC" w14:textId="77777777" w:rsidR="00E920F0" w:rsidRPr="00B1606A" w:rsidRDefault="00E920F0" w:rsidP="00E920F0">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w:t>
      </w:r>
      <w:r w:rsidRPr="00B1606A">
        <w:rPr>
          <w:sz w:val="16"/>
        </w:rPr>
        <w:lastRenderedPageBreak/>
        <w:t xml:space="preserve">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23EA6DFF" w14:textId="3B339E02" w:rsidR="00E920F0" w:rsidRPr="00E920F0" w:rsidRDefault="00E920F0" w:rsidP="00E920F0">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48166B18" w14:textId="77777777" w:rsidR="00E920F0" w:rsidRDefault="00E920F0" w:rsidP="00E920F0">
      <w:pPr>
        <w:pStyle w:val="Heading2"/>
      </w:pPr>
      <w:r>
        <w:lastRenderedPageBreak/>
        <w:t>DA---Politics</w:t>
      </w:r>
    </w:p>
    <w:p w14:paraId="1F176591" w14:textId="77777777" w:rsidR="00E920F0" w:rsidRDefault="00E920F0" w:rsidP="00E920F0">
      <w:pPr>
        <w:pStyle w:val="Heading3"/>
      </w:pPr>
      <w:r>
        <w:lastRenderedPageBreak/>
        <w:t>Agenda DA---Courts---1AR</w:t>
      </w:r>
    </w:p>
    <w:p w14:paraId="5FA02A17" w14:textId="77777777" w:rsidR="00E920F0" w:rsidRPr="0068012A" w:rsidRDefault="00E920F0" w:rsidP="00E920F0">
      <w:pPr>
        <w:pStyle w:val="Heading4"/>
      </w:pPr>
      <w:r>
        <w:t xml:space="preserve">Courts are </w:t>
      </w:r>
      <w:r>
        <w:rPr>
          <w:u w:val="single"/>
        </w:rPr>
        <w:t>insulated</w:t>
      </w:r>
      <w:r>
        <w:t xml:space="preserve"> from backlash. </w:t>
      </w:r>
    </w:p>
    <w:p w14:paraId="1E7B99F6" w14:textId="77777777" w:rsidR="00E920F0" w:rsidRPr="007F44AE" w:rsidRDefault="00E920F0" w:rsidP="00E920F0">
      <w:pPr>
        <w:rPr>
          <w:rFonts w:asciiTheme="minorHAnsi" w:hAnsiTheme="minorHAnsi" w:cstheme="minorHAnsi"/>
        </w:rPr>
      </w:pPr>
      <w:r w:rsidRPr="007F44AE">
        <w:rPr>
          <w:rStyle w:val="Style13ptBold"/>
          <w:rFonts w:asciiTheme="minorHAnsi" w:hAnsiTheme="minorHAnsi" w:cstheme="minorHAnsi"/>
        </w:rPr>
        <w:t xml:space="preserve">Chemerinsky ’17 </w:t>
      </w:r>
      <w:r w:rsidRPr="007F44AE">
        <w:rPr>
          <w:rFonts w:asciiTheme="minorHAnsi" w:hAnsiTheme="minorHAnsi" w:cstheme="minorHAnsi"/>
        </w:rPr>
        <w:t xml:space="preserve">[Erwin; April 1; Professor of Law at UC-Berkeley, J.D. from Harvard University; William &amp; Mary Law Review, “In Defense of Judicial Supremacy,” </w:t>
      </w:r>
      <w:r w:rsidRPr="00EA3273">
        <w:rPr>
          <w:rFonts w:asciiTheme="minorHAnsi" w:hAnsiTheme="minorHAnsi" w:cstheme="minorHAnsi"/>
        </w:rPr>
        <w:t>vol.</w:t>
      </w:r>
      <w:r>
        <w:rPr>
          <w:rStyle w:val="Hyperlink"/>
          <w:rFonts w:asciiTheme="minorHAnsi" w:hAnsiTheme="minorHAnsi" w:cstheme="minorHAnsi"/>
        </w:rPr>
        <w:t xml:space="preserve"> 58</w:t>
      </w:r>
      <w:r w:rsidRPr="007F44AE">
        <w:rPr>
          <w:rFonts w:asciiTheme="minorHAnsi" w:hAnsiTheme="minorHAnsi" w:cstheme="minorHAnsi"/>
        </w:rPr>
        <w:t>]</w:t>
      </w:r>
    </w:p>
    <w:p w14:paraId="06CE3189" w14:textId="77777777" w:rsidR="00E920F0" w:rsidRPr="00AC6E5B" w:rsidRDefault="00E920F0" w:rsidP="00E920F0">
      <w:pPr>
        <w:rPr>
          <w:sz w:val="16"/>
        </w:rPr>
      </w:pPr>
      <w:r w:rsidRPr="00AC6E5B">
        <w:rPr>
          <w:sz w:val="16"/>
        </w:rPr>
        <w:t xml:space="preserve">Accordingly, in deciding who should be the authoritative interpreter of the Constitution, the answer is </w:t>
      </w:r>
      <w:r w:rsidRPr="00AC6E5B">
        <w:rPr>
          <w:rStyle w:val="StyleUnderline"/>
          <w:highlight w:val="cyan"/>
        </w:rPr>
        <w:t>the branch</w:t>
      </w:r>
      <w:r w:rsidRPr="00AC6E5B">
        <w:rPr>
          <w:sz w:val="16"/>
        </w:rPr>
        <w:t xml:space="preserve"> of government that </w:t>
      </w:r>
      <w:r w:rsidRPr="00AC6E5B">
        <w:rPr>
          <w:rStyle w:val="StyleUnderline"/>
          <w:highlight w:val="cyan"/>
        </w:rPr>
        <w:t>can</w:t>
      </w:r>
      <w:r w:rsidRPr="00AC6E5B">
        <w:rPr>
          <w:rStyle w:val="StyleUnderline"/>
        </w:rPr>
        <w:t xml:space="preserve"> </w:t>
      </w:r>
      <w:r w:rsidRPr="00AC6E5B">
        <w:rPr>
          <w:rStyle w:val="Emphasis"/>
        </w:rPr>
        <w:t xml:space="preserve">best </w:t>
      </w:r>
      <w:r w:rsidRPr="00AC6E5B">
        <w:rPr>
          <w:rStyle w:val="Emphasis"/>
          <w:highlight w:val="cyan"/>
        </w:rPr>
        <w:t>enforce</w:t>
      </w:r>
      <w:r w:rsidRPr="00AC6E5B">
        <w:rPr>
          <w:rStyle w:val="StyleUnderline"/>
        </w:rPr>
        <w:t xml:space="preserve"> the Constitution’s limits </w:t>
      </w:r>
      <w:r w:rsidRPr="00AC6E5B">
        <w:rPr>
          <w:rStyle w:val="Emphasis"/>
          <w:highlight w:val="cyan"/>
        </w:rPr>
        <w:t>against</w:t>
      </w:r>
      <w:r w:rsidRPr="00AC6E5B">
        <w:rPr>
          <w:rStyle w:val="StyleUnderline"/>
        </w:rPr>
        <w:t xml:space="preserve"> the desires of </w:t>
      </w:r>
      <w:r w:rsidRPr="00AC6E5B">
        <w:rPr>
          <w:rStyle w:val="Emphasis"/>
          <w:highlight w:val="cyan"/>
        </w:rPr>
        <w:t>political majorities</w:t>
      </w:r>
      <w:r w:rsidRPr="00AC6E5B">
        <w:rPr>
          <w:sz w:val="16"/>
        </w:rPr>
        <w:t xml:space="preserve">. By this criterion, </w:t>
      </w:r>
      <w:r w:rsidRPr="00AC6E5B">
        <w:rPr>
          <w:rStyle w:val="StyleUnderline"/>
          <w:highlight w:val="cyan"/>
        </w:rPr>
        <w:t>the</w:t>
      </w:r>
      <w:r w:rsidRPr="00AC6E5B">
        <w:rPr>
          <w:rStyle w:val="StyleUnderline"/>
        </w:rPr>
        <w:t xml:space="preserve"> </w:t>
      </w:r>
      <w:r w:rsidRPr="00AC6E5B">
        <w:rPr>
          <w:rStyle w:val="Emphasis"/>
        </w:rPr>
        <w:t xml:space="preserve">federal </w:t>
      </w:r>
      <w:r w:rsidRPr="00AC6E5B">
        <w:rPr>
          <w:rStyle w:val="Emphasis"/>
          <w:highlight w:val="cyan"/>
        </w:rPr>
        <w:t>judiciary</w:t>
      </w:r>
      <w:r w:rsidRPr="00AC6E5B">
        <w:rPr>
          <w:rStyle w:val="StyleUnderline"/>
          <w:highlight w:val="cyan"/>
        </w:rPr>
        <w:t xml:space="preserve"> is</w:t>
      </w:r>
      <w:r w:rsidRPr="00AC6E5B">
        <w:rPr>
          <w:sz w:val="16"/>
        </w:rPr>
        <w:t xml:space="preserve"> the </w:t>
      </w:r>
      <w:r w:rsidRPr="00AC6E5B">
        <w:rPr>
          <w:rStyle w:val="Emphasis"/>
        </w:rPr>
        <w:t>obvious</w:t>
      </w:r>
      <w:r w:rsidRPr="00AC6E5B">
        <w:rPr>
          <w:sz w:val="16"/>
        </w:rPr>
        <w:t xml:space="preserve"> choice. </w:t>
      </w:r>
      <w:r w:rsidRPr="00AC6E5B">
        <w:rPr>
          <w:rStyle w:val="StyleUnderline"/>
        </w:rPr>
        <w:t xml:space="preserve">It is the institution </w:t>
      </w:r>
      <w:r w:rsidRPr="00AC6E5B">
        <w:rPr>
          <w:rStyle w:val="StyleUnderline"/>
          <w:highlight w:val="cyan"/>
        </w:rPr>
        <w:t xml:space="preserve">most </w:t>
      </w:r>
      <w:r w:rsidRPr="00AC6E5B">
        <w:rPr>
          <w:rStyle w:val="Emphasis"/>
          <w:highlight w:val="cyan"/>
        </w:rPr>
        <w:t>insulated</w:t>
      </w:r>
      <w:r w:rsidRPr="00AC6E5B">
        <w:rPr>
          <w:rStyle w:val="StyleUnderline"/>
        </w:rPr>
        <w:t xml:space="preserve"> from </w:t>
      </w:r>
      <w:r w:rsidRPr="00AC6E5B">
        <w:rPr>
          <w:rStyle w:val="Emphasis"/>
        </w:rPr>
        <w:t>political pressures</w:t>
      </w:r>
      <w:r w:rsidRPr="00AC6E5B">
        <w:rPr>
          <w:sz w:val="16"/>
        </w:rPr>
        <w:t xml:space="preserve">.27 </w:t>
      </w:r>
      <w:r w:rsidRPr="00AC6E5B">
        <w:rPr>
          <w:rStyle w:val="StyleUnderline"/>
          <w:highlight w:val="cyan"/>
        </w:rPr>
        <w:t>Article III</w:t>
      </w:r>
      <w:r w:rsidRPr="00AC6E5B">
        <w:rPr>
          <w:sz w:val="16"/>
        </w:rPr>
        <w:t xml:space="preserve"> of the Constitution </w:t>
      </w:r>
      <w:r w:rsidRPr="00AC6E5B">
        <w:rPr>
          <w:rStyle w:val="StyleUnderline"/>
          <w:highlight w:val="cyan"/>
        </w:rPr>
        <w:t>provides</w:t>
      </w:r>
      <w:r w:rsidRPr="00AC6E5B">
        <w:rPr>
          <w:rStyle w:val="StyleUnderline"/>
        </w:rPr>
        <w:t xml:space="preserve"> that federal</w:t>
      </w:r>
      <w:r w:rsidRPr="00AC6E5B">
        <w:rPr>
          <w:sz w:val="16"/>
        </w:rPr>
        <w:t xml:space="preserve"> court </w:t>
      </w:r>
      <w:r w:rsidRPr="00AC6E5B">
        <w:rPr>
          <w:rStyle w:val="StyleUnderline"/>
        </w:rPr>
        <w:t xml:space="preserve">judges have </w:t>
      </w:r>
      <w:r w:rsidRPr="00AC6E5B">
        <w:rPr>
          <w:rStyle w:val="Emphasis"/>
          <w:highlight w:val="cyan"/>
        </w:rPr>
        <w:t>life tenure</w:t>
      </w:r>
      <w:r w:rsidRPr="00AC6E5B">
        <w:rPr>
          <w:sz w:val="16"/>
        </w:rPr>
        <w:t xml:space="preserve"> unless impeached </w:t>
      </w:r>
      <w:r w:rsidRPr="00AC6E5B">
        <w:rPr>
          <w:rStyle w:val="StyleUnderline"/>
          <w:highlight w:val="cyan"/>
        </w:rPr>
        <w:t>and</w:t>
      </w:r>
      <w:r w:rsidRPr="00AC6E5B">
        <w:rPr>
          <w:rStyle w:val="StyleUnderline"/>
        </w:rPr>
        <w:t xml:space="preserve"> that their </w:t>
      </w:r>
      <w:r w:rsidRPr="00AC6E5B">
        <w:rPr>
          <w:rStyle w:val="Emphasis"/>
          <w:highlight w:val="cyan"/>
        </w:rPr>
        <w:t>salary</w:t>
      </w:r>
      <w:r w:rsidRPr="00AC6E5B">
        <w:rPr>
          <w:rStyle w:val="StyleUnderline"/>
        </w:rPr>
        <w:t xml:space="preserve"> may </w:t>
      </w:r>
      <w:r w:rsidRPr="00AC6E5B">
        <w:rPr>
          <w:rStyle w:val="Emphasis"/>
          <w:highlight w:val="cyan"/>
        </w:rPr>
        <w:t>not</w:t>
      </w:r>
      <w:r w:rsidRPr="00AC6E5B">
        <w:rPr>
          <w:rStyle w:val="Emphasis"/>
        </w:rPr>
        <w:t xml:space="preserve"> be </w:t>
      </w:r>
      <w:r w:rsidRPr="00AC6E5B">
        <w:rPr>
          <w:rStyle w:val="Emphasis"/>
          <w:highlight w:val="cyan"/>
        </w:rPr>
        <w:t>decreased</w:t>
      </w:r>
      <w:r w:rsidRPr="00AC6E5B">
        <w:rPr>
          <w:rStyle w:val="StyleUnderline"/>
        </w:rPr>
        <w:t xml:space="preserve"> during</w:t>
      </w:r>
      <w:r w:rsidRPr="00AC6E5B">
        <w:rPr>
          <w:sz w:val="16"/>
        </w:rPr>
        <w:t xml:space="preserve"> their terms of </w:t>
      </w:r>
      <w:r w:rsidRPr="00AC6E5B">
        <w:rPr>
          <w:rStyle w:val="StyleUnderline"/>
        </w:rPr>
        <w:t>office</w:t>
      </w:r>
      <w:r w:rsidRPr="00AC6E5B">
        <w:rPr>
          <w:sz w:val="16"/>
        </w:rPr>
        <w:t xml:space="preserve">.28 </w:t>
      </w:r>
      <w:r w:rsidRPr="00AC6E5B">
        <w:rPr>
          <w:rStyle w:val="StyleUnderline"/>
        </w:rPr>
        <w:t>Unlike legislators</w:t>
      </w:r>
      <w:r w:rsidRPr="00AC6E5B">
        <w:rPr>
          <w:sz w:val="16"/>
        </w:rPr>
        <w:t xml:space="preserve"> or the President, </w:t>
      </w:r>
      <w:r w:rsidRPr="00AC6E5B">
        <w:rPr>
          <w:rStyle w:val="StyleUnderline"/>
          <w:highlight w:val="cyan"/>
        </w:rPr>
        <w:t xml:space="preserve">they </w:t>
      </w:r>
      <w:r w:rsidRPr="00AC6E5B">
        <w:rPr>
          <w:rStyle w:val="Emphasis"/>
          <w:highlight w:val="cyan"/>
        </w:rPr>
        <w:t>never</w:t>
      </w:r>
      <w:r w:rsidRPr="00AC6E5B">
        <w:rPr>
          <w:rStyle w:val="StyleUnderline"/>
          <w:highlight w:val="cyan"/>
        </w:rPr>
        <w:t xml:space="preserve"> face </w:t>
      </w:r>
      <w:r w:rsidRPr="00AC6E5B">
        <w:rPr>
          <w:rStyle w:val="Emphasis"/>
          <w:highlight w:val="cyan"/>
        </w:rPr>
        <w:t>reelection</w:t>
      </w:r>
      <w:r w:rsidRPr="00AC6E5B">
        <w:rPr>
          <w:sz w:val="16"/>
        </w:rPr>
        <w:t xml:space="preserve">.29 </w:t>
      </w:r>
    </w:p>
    <w:p w14:paraId="2F4F0CF8" w14:textId="77777777" w:rsidR="00E920F0" w:rsidRPr="00AC6E5B" w:rsidRDefault="00E920F0" w:rsidP="00E920F0">
      <w:pPr>
        <w:rPr>
          <w:sz w:val="16"/>
        </w:rPr>
      </w:pPr>
      <w:r w:rsidRPr="00AC6E5B">
        <w:rPr>
          <w:sz w:val="16"/>
        </w:rPr>
        <w:t xml:space="preserve">Furthermore, </w:t>
      </w:r>
      <w:r w:rsidRPr="00AC6E5B">
        <w:rPr>
          <w:rStyle w:val="StyleUnderline"/>
        </w:rPr>
        <w:t>the method of</w:t>
      </w:r>
      <w:r w:rsidRPr="00AC6E5B">
        <w:rPr>
          <w:sz w:val="16"/>
        </w:rPr>
        <w:t xml:space="preserve"> federal </w:t>
      </w:r>
      <w:r w:rsidRPr="00AC6E5B">
        <w:rPr>
          <w:rStyle w:val="StyleUnderline"/>
        </w:rPr>
        <w:t xml:space="preserve">judicial </w:t>
      </w:r>
      <w:r w:rsidRPr="00AC6E5B">
        <w:rPr>
          <w:rStyle w:val="StyleUnderline"/>
          <w:highlight w:val="cyan"/>
        </w:rPr>
        <w:t xml:space="preserve">selection </w:t>
      </w:r>
      <w:r w:rsidRPr="00AC6E5B">
        <w:rPr>
          <w:rStyle w:val="Emphasis"/>
          <w:highlight w:val="cyan"/>
        </w:rPr>
        <w:t>reinforces</w:t>
      </w:r>
      <w:r w:rsidRPr="00AC6E5B">
        <w:rPr>
          <w:rStyle w:val="StyleUnderline"/>
        </w:rPr>
        <w:t xml:space="preserve"> its </w:t>
      </w:r>
      <w:r w:rsidRPr="00AC6E5B">
        <w:rPr>
          <w:rStyle w:val="Emphasis"/>
          <w:highlight w:val="cyan"/>
        </w:rPr>
        <w:t>antimajoritarian</w:t>
      </w:r>
      <w:r w:rsidRPr="00AC6E5B">
        <w:rPr>
          <w:rStyle w:val="StyleUnderline"/>
          <w:highlight w:val="cyan"/>
        </w:rPr>
        <w:t xml:space="preserve"> character</w:t>
      </w:r>
      <w:r w:rsidRPr="00AC6E5B">
        <w:rPr>
          <w:sz w:val="16"/>
        </w:rPr>
        <w:t xml:space="preserve">. Unlike the House of Representatives, whose members are elected at the same time, or the Senate, where one-third of the members are chosen in each election, </w:t>
      </w:r>
      <w:r w:rsidRPr="00AC6E5B">
        <w:rPr>
          <w:rStyle w:val="StyleUnderline"/>
          <w:highlight w:val="cyan"/>
        </w:rPr>
        <w:t>the Pres</w:t>
      </w:r>
      <w:r w:rsidRPr="00AC6E5B">
        <w:rPr>
          <w:rStyle w:val="StyleUnderline"/>
        </w:rPr>
        <w:t xml:space="preserve">ident </w:t>
      </w:r>
      <w:r w:rsidRPr="00AC6E5B">
        <w:rPr>
          <w:rStyle w:val="StyleUnderline"/>
          <w:highlight w:val="cyan"/>
        </w:rPr>
        <w:t>appoints</w:t>
      </w:r>
      <w:r w:rsidRPr="00AC6E5B">
        <w:rPr>
          <w:sz w:val="16"/>
        </w:rPr>
        <w:t xml:space="preserve"> the Court’s </w:t>
      </w:r>
      <w:r w:rsidRPr="00AC6E5B">
        <w:rPr>
          <w:rStyle w:val="StyleUnderline"/>
        </w:rPr>
        <w:t xml:space="preserve">members </w:t>
      </w:r>
      <w:r w:rsidRPr="00AC6E5B">
        <w:rPr>
          <w:rStyle w:val="Emphasis"/>
          <w:highlight w:val="cyan"/>
        </w:rPr>
        <w:t>one at a time</w:t>
      </w:r>
      <w:r w:rsidRPr="00AC6E5B">
        <w:rPr>
          <w:sz w:val="16"/>
        </w:rPr>
        <w:t xml:space="preserve">, as vacancies arise.30 Generally, </w:t>
      </w:r>
      <w:r w:rsidRPr="00AC6E5B">
        <w:rPr>
          <w:rStyle w:val="StyleUnderline"/>
        </w:rPr>
        <w:t>no</w:t>
      </w:r>
      <w:r w:rsidRPr="00AC6E5B">
        <w:rPr>
          <w:sz w:val="16"/>
        </w:rPr>
        <w:t xml:space="preserve"> single </w:t>
      </w:r>
      <w:r w:rsidRPr="00AC6E5B">
        <w:rPr>
          <w:rStyle w:val="StyleUnderline"/>
        </w:rPr>
        <w:t>administration is able to appoint a majority</w:t>
      </w:r>
      <w:r w:rsidRPr="00AC6E5B">
        <w:rPr>
          <w:sz w:val="16"/>
        </w:rPr>
        <w:t xml:space="preserve"> of the Court or the federal judiciary. </w:t>
      </w:r>
      <w:r w:rsidRPr="00AC6E5B">
        <w:rPr>
          <w:rStyle w:val="StyleUnderline"/>
          <w:highlight w:val="cyan"/>
        </w:rPr>
        <w:t>The</w:t>
      </w:r>
      <w:r w:rsidRPr="00AC6E5B">
        <w:rPr>
          <w:rStyle w:val="StyleUnderline"/>
        </w:rPr>
        <w:t xml:space="preserve"> result is</w:t>
      </w:r>
      <w:r w:rsidRPr="00AC6E5B">
        <w:rPr>
          <w:sz w:val="16"/>
        </w:rPr>
        <w:t xml:space="preserve"> that </w:t>
      </w:r>
      <w:r w:rsidRPr="00AC6E5B">
        <w:rPr>
          <w:rStyle w:val="StyleUnderline"/>
        </w:rPr>
        <w:t xml:space="preserve">the </w:t>
      </w:r>
      <w:r w:rsidRPr="00AC6E5B">
        <w:rPr>
          <w:rStyle w:val="StyleUnderline"/>
          <w:highlight w:val="cyan"/>
        </w:rPr>
        <w:t xml:space="preserve">Court reflects </w:t>
      </w:r>
      <w:r w:rsidRPr="00AC6E5B">
        <w:rPr>
          <w:rStyle w:val="Emphasis"/>
          <w:highlight w:val="cyan"/>
        </w:rPr>
        <w:t>many</w:t>
      </w:r>
      <w:r w:rsidRPr="00AC6E5B">
        <w:rPr>
          <w:rStyle w:val="Emphasis"/>
        </w:rPr>
        <w:t xml:space="preserve"> political </w:t>
      </w:r>
      <w:r w:rsidRPr="00AC6E5B">
        <w:rPr>
          <w:rStyle w:val="Emphasis"/>
          <w:highlight w:val="cyan"/>
        </w:rPr>
        <w:t>views</w:t>
      </w:r>
      <w:r w:rsidRPr="00AC6E5B">
        <w:rPr>
          <w:rStyle w:val="StyleUnderline"/>
          <w:highlight w:val="cyan"/>
        </w:rPr>
        <w:t>, not</w:t>
      </w:r>
      <w:r w:rsidRPr="00AC6E5B">
        <w:rPr>
          <w:rStyle w:val="StyleUnderline"/>
        </w:rPr>
        <w:t xml:space="preserve"> just the </w:t>
      </w:r>
      <w:r w:rsidRPr="00AC6E5B">
        <w:rPr>
          <w:rStyle w:val="Emphasis"/>
          <w:highlight w:val="cyan"/>
        </w:rPr>
        <w:t>one</w:t>
      </w:r>
      <w:r w:rsidRPr="00AC6E5B">
        <w:rPr>
          <w:rStyle w:val="StyleUnderline"/>
          <w:highlight w:val="cyan"/>
        </w:rPr>
        <w:t xml:space="preserve"> that dominates</w:t>
      </w:r>
      <w:r w:rsidRPr="00AC6E5B">
        <w:rPr>
          <w:sz w:val="16"/>
        </w:rPr>
        <w:t xml:space="preserve"> at a particular time. </w:t>
      </w:r>
    </w:p>
    <w:p w14:paraId="06B1426A" w14:textId="77777777" w:rsidR="00E920F0" w:rsidRDefault="00E920F0" w:rsidP="00E920F0">
      <w:pPr>
        <w:rPr>
          <w:sz w:val="16"/>
        </w:rPr>
      </w:pPr>
      <w:r w:rsidRPr="00AC6E5B">
        <w:rPr>
          <w:sz w:val="16"/>
        </w:rPr>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sidRPr="00AC6E5B">
        <w:rPr>
          <w:rStyle w:val="StyleUnderline"/>
        </w:rPr>
        <w:t>the</w:t>
      </w:r>
      <w:r w:rsidRPr="00AC6E5B">
        <w:rPr>
          <w:sz w:val="16"/>
        </w:rPr>
        <w:t xml:space="preserve"> federal </w:t>
      </w:r>
      <w:r w:rsidRPr="00AC6E5B">
        <w:rPr>
          <w:rStyle w:val="StyleUnderline"/>
        </w:rPr>
        <w:t xml:space="preserve">judiciary’s </w:t>
      </w:r>
      <w:r w:rsidRPr="00AC6E5B">
        <w:rPr>
          <w:rStyle w:val="StyleUnderline"/>
          <w:highlight w:val="cyan"/>
        </w:rPr>
        <w:t xml:space="preserve">jurisdiction is </w:t>
      </w:r>
      <w:r w:rsidRPr="00AC6E5B">
        <w:rPr>
          <w:rStyle w:val="Emphasis"/>
          <w:highlight w:val="cyan"/>
        </w:rPr>
        <w:t>mandatory</w:t>
      </w:r>
      <w:r w:rsidRPr="00AC6E5B">
        <w:rPr>
          <w:sz w:val="16"/>
        </w:rPr>
        <w:t>.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given.”33</w:t>
      </w:r>
    </w:p>
    <w:p w14:paraId="594D9873" w14:textId="77777777" w:rsidR="00E920F0" w:rsidRPr="0068012A" w:rsidRDefault="00E920F0" w:rsidP="00E920F0">
      <w:pPr>
        <w:pStyle w:val="Heading4"/>
      </w:pPr>
      <w:r>
        <w:t xml:space="preserve">They </w:t>
      </w:r>
      <w:r>
        <w:rPr>
          <w:u w:val="single"/>
        </w:rPr>
        <w:t>conserve</w:t>
      </w:r>
      <w:r>
        <w:t xml:space="preserve"> capital, </w:t>
      </w:r>
      <w:r>
        <w:rPr>
          <w:u w:val="single"/>
        </w:rPr>
        <w:t>even if</w:t>
      </w:r>
      <w:r>
        <w:t xml:space="preserve"> the act is unpopular. </w:t>
      </w:r>
    </w:p>
    <w:p w14:paraId="10DE599C" w14:textId="77777777" w:rsidR="00E920F0" w:rsidRDefault="00E920F0" w:rsidP="00E920F0">
      <w:r>
        <w:rPr>
          <w:rStyle w:val="Style13ptBold"/>
        </w:rPr>
        <w:t xml:space="preserve">Tushnet ‘8 </w:t>
      </w:r>
      <w:r w:rsidRPr="00926C6C">
        <w:t>[Mark; Summer 2008; William Nelson Cromwell Professor of Law, Harvard Law School; Constitutional Commentary, “Book Review: The Obama Presidency and The Roberts Court: Some Hints from Political Science,” vol. 25]</w:t>
      </w:r>
    </w:p>
    <w:p w14:paraId="3D206361" w14:textId="77777777" w:rsidR="00E920F0" w:rsidRPr="00926C6C" w:rsidRDefault="00E920F0" w:rsidP="00E920F0">
      <w:pPr>
        <w:rPr>
          <w:sz w:val="16"/>
        </w:rPr>
      </w:pPr>
      <w:r w:rsidRPr="00926C6C">
        <w:rPr>
          <w:sz w:val="16"/>
        </w:rPr>
        <w:t xml:space="preserve">What can the courts do for a resilient regime? </w:t>
      </w:r>
      <w:r w:rsidRPr="00926C6C">
        <w:rPr>
          <w:rStyle w:val="StyleUnderline"/>
          <w:highlight w:val="cyan"/>
        </w:rPr>
        <w:t>Presidents</w:t>
      </w:r>
      <w:r w:rsidRPr="00926C6C">
        <w:rPr>
          <w:rStyle w:val="StyleUnderline"/>
        </w:rPr>
        <w:t xml:space="preserve"> and Congress </w:t>
      </w:r>
      <w:r w:rsidRPr="00926C6C">
        <w:rPr>
          <w:rStyle w:val="StyleUnderline"/>
          <w:highlight w:val="cyan"/>
        </w:rPr>
        <w:t xml:space="preserve">have </w:t>
      </w:r>
      <w:r w:rsidRPr="00926C6C">
        <w:rPr>
          <w:rStyle w:val="Emphasis"/>
          <w:highlight w:val="cyan"/>
        </w:rPr>
        <w:t>limited</w:t>
      </w:r>
      <w:r w:rsidRPr="00926C6C">
        <w:rPr>
          <w:rStyle w:val="Emphasis"/>
        </w:rPr>
        <w:t xml:space="preserve"> time</w:t>
      </w:r>
      <w:r w:rsidRPr="00926C6C">
        <w:rPr>
          <w:rStyle w:val="StyleUnderline"/>
        </w:rPr>
        <w:t xml:space="preserve"> and </w:t>
      </w:r>
      <w:r w:rsidRPr="00926C6C">
        <w:rPr>
          <w:rStyle w:val="Emphasis"/>
        </w:rPr>
        <w:t xml:space="preserve">political </w:t>
      </w:r>
      <w:r w:rsidRPr="00926C6C">
        <w:rPr>
          <w:rStyle w:val="Emphasis"/>
          <w:highlight w:val="cyan"/>
        </w:rPr>
        <w:t>energy</w:t>
      </w:r>
      <w:r w:rsidRPr="00926C6C">
        <w:rPr>
          <w:rStyle w:val="StyleUnderline"/>
          <w:highlight w:val="cyan"/>
        </w:rPr>
        <w:t>. They</w:t>
      </w:r>
      <w:r w:rsidRPr="00926C6C">
        <w:rPr>
          <w:rStyle w:val="StyleUnderline"/>
        </w:rPr>
        <w:t xml:space="preserve"> will </w:t>
      </w:r>
      <w:r w:rsidRPr="00926C6C">
        <w:rPr>
          <w:rStyle w:val="StyleUnderline"/>
          <w:highlight w:val="cyan"/>
        </w:rPr>
        <w:t>spend them on</w:t>
      </w:r>
      <w:r w:rsidRPr="00926C6C">
        <w:rPr>
          <w:sz w:val="16"/>
        </w:rPr>
        <w:t xml:space="preserve"> what they regard as </w:t>
      </w:r>
      <w:r w:rsidRPr="00926C6C">
        <w:rPr>
          <w:rStyle w:val="Emphasis"/>
          <w:highlight w:val="cyan"/>
        </w:rPr>
        <w:t>central</w:t>
      </w:r>
      <w:r w:rsidRPr="00926C6C">
        <w:rPr>
          <w:rStyle w:val="StyleUnderline"/>
          <w:highlight w:val="cyan"/>
        </w:rPr>
        <w:t xml:space="preserve"> issues</w:t>
      </w:r>
      <w:r w:rsidRPr="00926C6C">
        <w:rPr>
          <w:sz w:val="16"/>
        </w:rPr>
        <w:t xml:space="preserve">. But at any time </w:t>
      </w:r>
      <w:r w:rsidRPr="00926C6C">
        <w:rPr>
          <w:rStyle w:val="StyleUnderline"/>
        </w:rPr>
        <w:t>there will be "</w:t>
      </w:r>
      <w:r w:rsidRPr="00926C6C">
        <w:rPr>
          <w:rStyle w:val="Emphasis"/>
        </w:rPr>
        <w:t>outliers</w:t>
      </w:r>
      <w:r w:rsidRPr="00926C6C">
        <w:rPr>
          <w:rStyle w:val="StyleUnderline"/>
        </w:rPr>
        <w:t>"</w:t>
      </w:r>
      <w:r w:rsidRPr="00926C6C">
        <w:rPr>
          <w:sz w:val="16"/>
        </w:rPr>
        <w:t xml:space="preserve"> - geographic regions as yet uncommitted to the regime's constitutional understandings, or substantive areas </w:t>
      </w:r>
      <w:r w:rsidRPr="00926C6C">
        <w:rPr>
          <w:rStyle w:val="StyleUnderline"/>
        </w:rPr>
        <w:t>that</w:t>
      </w:r>
      <w:r w:rsidRPr="00926C6C">
        <w:rPr>
          <w:sz w:val="16"/>
        </w:rPr>
        <w:t xml:space="preserve"> plainly </w:t>
      </w:r>
      <w:r w:rsidRPr="00926C6C">
        <w:rPr>
          <w:rStyle w:val="StyleUnderline"/>
        </w:rPr>
        <w:t>require change</w:t>
      </w:r>
      <w:r w:rsidRPr="00926C6C">
        <w:rPr>
          <w:sz w:val="16"/>
        </w:rPr>
        <w:t xml:space="preserve"> if those understandings are to become deeply implanted in society, </w:t>
      </w:r>
      <w:r w:rsidRPr="00926C6C">
        <w:rPr>
          <w:rStyle w:val="StyleUnderline"/>
        </w:rPr>
        <w:t xml:space="preserve">yet politically </w:t>
      </w:r>
      <w:r w:rsidRPr="00926C6C">
        <w:rPr>
          <w:rStyle w:val="Emphasis"/>
        </w:rPr>
        <w:t>too touchy</w:t>
      </w:r>
      <w:r w:rsidRPr="00926C6C">
        <w:rPr>
          <w:rStyle w:val="StyleUnderline"/>
        </w:rPr>
        <w:t xml:space="preserve"> or relatively </w:t>
      </w:r>
      <w:r w:rsidRPr="00926C6C">
        <w:rPr>
          <w:rStyle w:val="Emphasis"/>
        </w:rPr>
        <w:t>unimportant</w:t>
      </w:r>
      <w:r w:rsidRPr="00926C6C">
        <w:rPr>
          <w:rStyle w:val="StyleUnderline"/>
        </w:rPr>
        <w:t xml:space="preserve"> to Congress</w:t>
      </w:r>
      <w:r w:rsidRPr="00926C6C">
        <w:rPr>
          <w:sz w:val="16"/>
        </w:rPr>
        <w:t xml:space="preserve">. "For the affiliated leader, </w:t>
      </w:r>
      <w:r w:rsidRPr="00926C6C">
        <w:rPr>
          <w:rStyle w:val="StyleUnderline"/>
          <w:highlight w:val="cyan"/>
        </w:rPr>
        <w:t xml:space="preserve">enhancing </w:t>
      </w:r>
      <w:r w:rsidRPr="00926C6C">
        <w:rPr>
          <w:rStyle w:val="Emphasis"/>
          <w:highlight w:val="cyan"/>
        </w:rPr>
        <w:t>judicial authority</w:t>
      </w:r>
      <w:r w:rsidRPr="00926C6C">
        <w:rPr>
          <w:rStyle w:val="StyleUnderline"/>
        </w:rPr>
        <w:t xml:space="preserve"> to</w:t>
      </w:r>
      <w:r w:rsidRPr="00926C6C">
        <w:rPr>
          <w:sz w:val="16"/>
        </w:rPr>
        <w:t xml:space="preserve"> define and </w:t>
      </w:r>
      <w:r w:rsidRPr="00926C6C">
        <w:rPr>
          <w:rStyle w:val="StyleUnderline"/>
        </w:rPr>
        <w:t xml:space="preserve">enforce constitutional meaning </w:t>
      </w:r>
      <w:r w:rsidRPr="00926C6C">
        <w:rPr>
          <w:rStyle w:val="StyleUnderline"/>
          <w:highlight w:val="cyan"/>
        </w:rPr>
        <w:t>provides a</w:t>
      </w:r>
      <w:r w:rsidRPr="00926C6C">
        <w:rPr>
          <w:rStyle w:val="StyleUnderline"/>
        </w:rPr>
        <w:t xml:space="preserve">n </w:t>
      </w:r>
      <w:r w:rsidRPr="00926C6C">
        <w:rPr>
          <w:rStyle w:val="Emphasis"/>
        </w:rPr>
        <w:t xml:space="preserve">efficient </w:t>
      </w:r>
      <w:r w:rsidRPr="00926C6C">
        <w:rPr>
          <w:rStyle w:val="Emphasis"/>
          <w:highlight w:val="cyan"/>
        </w:rPr>
        <w:t>mechanism</w:t>
      </w:r>
      <w:r w:rsidRPr="00926C6C">
        <w:rPr>
          <w:rStyle w:val="StyleUnderline"/>
          <w:highlight w:val="cyan"/>
        </w:rPr>
        <w:t xml:space="preserve"> for</w:t>
      </w:r>
      <w:r w:rsidRPr="00926C6C">
        <w:rPr>
          <w:sz w:val="16"/>
        </w:rPr>
        <w:t xml:space="preserve"> supervising and </w:t>
      </w:r>
      <w:r w:rsidRPr="00926C6C">
        <w:rPr>
          <w:rStyle w:val="StyleUnderline"/>
          <w:highlight w:val="cyan"/>
        </w:rPr>
        <w:t>correcting</w:t>
      </w:r>
      <w:r w:rsidRPr="00926C6C">
        <w:rPr>
          <w:rStyle w:val="StyleUnderline"/>
        </w:rPr>
        <w:t xml:space="preserve"> those who</w:t>
      </w:r>
      <w:r w:rsidRPr="00926C6C">
        <w:rPr>
          <w:sz w:val="16"/>
        </w:rPr>
        <w:t xml:space="preserve"> might </w:t>
      </w:r>
      <w:r w:rsidRPr="00926C6C">
        <w:rPr>
          <w:rStyle w:val="StyleUnderline"/>
        </w:rPr>
        <w:t xml:space="preserve">fail to adhere to </w:t>
      </w:r>
      <w:r w:rsidRPr="00926C6C">
        <w:rPr>
          <w:rStyle w:val="StyleUnderline"/>
          <w:highlight w:val="cyan"/>
        </w:rPr>
        <w:t xml:space="preserve">the </w:t>
      </w:r>
      <w:r w:rsidRPr="00926C6C">
        <w:rPr>
          <w:rStyle w:val="Emphasis"/>
          <w:highlight w:val="cyan"/>
        </w:rPr>
        <w:t>politically preferred</w:t>
      </w:r>
      <w:r w:rsidRPr="00926C6C">
        <w:rPr>
          <w:rStyle w:val="StyleUnderline"/>
        </w:rPr>
        <w:t xml:space="preserve"> constitutional </w:t>
      </w:r>
      <w:r w:rsidRPr="00926C6C">
        <w:rPr>
          <w:rStyle w:val="StyleUnderline"/>
          <w:highlight w:val="cyan"/>
        </w:rPr>
        <w:t>vision"</w:t>
      </w:r>
      <w:r w:rsidRPr="00926C6C">
        <w:rPr>
          <w:sz w:val="16"/>
        </w:rPr>
        <w:t xml:space="preserve"> (pp. 105-06). The courts can serve as a convenient but essentially administrative mechanism for bringing these outliers into the constitutional order. n16</w:t>
      </w:r>
    </w:p>
    <w:p w14:paraId="1E915270" w14:textId="77777777" w:rsidR="00E920F0" w:rsidRPr="00926C6C" w:rsidRDefault="00E920F0" w:rsidP="00E920F0">
      <w:pPr>
        <w:rPr>
          <w:sz w:val="16"/>
        </w:rPr>
      </w:pPr>
      <w:r w:rsidRPr="00926C6C">
        <w:rPr>
          <w:sz w:val="16"/>
        </w:rPr>
        <w:t>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p>
    <w:p w14:paraId="48145021" w14:textId="77777777" w:rsidR="00E920F0" w:rsidRPr="00926C6C" w:rsidRDefault="00E920F0" w:rsidP="00E920F0">
      <w:pPr>
        <w:rPr>
          <w:sz w:val="16"/>
        </w:rPr>
      </w:pPr>
      <w:r w:rsidRPr="00926C6C">
        <w:rPr>
          <w:sz w:val="16"/>
        </w:rPr>
        <w:lastRenderedPageBreak/>
        <w:t xml:space="preserve">More boldly, affiliated </w:t>
      </w:r>
      <w:r w:rsidRPr="00926C6C">
        <w:rPr>
          <w:rStyle w:val="StyleUnderline"/>
          <w:highlight w:val="cyan"/>
        </w:rPr>
        <w:t>presidents</w:t>
      </w:r>
      <w:r w:rsidRPr="00926C6C">
        <w:rPr>
          <w:rStyle w:val="StyleUnderline"/>
        </w:rPr>
        <w:t xml:space="preserve"> may</w:t>
      </w:r>
      <w:r w:rsidRPr="00926C6C">
        <w:rPr>
          <w:sz w:val="16"/>
        </w:rPr>
        <w:t xml:space="preserve"> try to </w:t>
      </w:r>
      <w:r w:rsidRPr="00926C6C">
        <w:rPr>
          <w:rStyle w:val="StyleUnderline"/>
          <w:highlight w:val="cyan"/>
        </w:rPr>
        <w:t xml:space="preserve">use the </w:t>
      </w:r>
      <w:r w:rsidRPr="00926C6C">
        <w:rPr>
          <w:rStyle w:val="Emphasis"/>
          <w:highlight w:val="cyan"/>
        </w:rPr>
        <w:t>courts</w:t>
      </w:r>
      <w:r w:rsidRPr="00926C6C">
        <w:rPr>
          <w:rStyle w:val="StyleUnderline"/>
          <w:highlight w:val="cyan"/>
        </w:rPr>
        <w:t xml:space="preserve"> to "</w:t>
      </w:r>
      <w:r w:rsidRPr="00926C6C">
        <w:rPr>
          <w:rStyle w:val="Emphasis"/>
          <w:highlight w:val="cyan"/>
        </w:rPr>
        <w:t>overcome gridlock</w:t>
      </w:r>
      <w:r w:rsidRPr="00926C6C">
        <w:rPr>
          <w:rStyle w:val="StyleUnderline"/>
          <w:highlight w:val="cyan"/>
        </w:rPr>
        <w:t>"</w:t>
      </w:r>
      <w:r w:rsidRPr="00926C6C">
        <w:rPr>
          <w:sz w:val="16"/>
        </w:rPr>
        <w:t xml:space="preserve"> (p. 124) </w:t>
      </w:r>
      <w:r w:rsidRPr="00926C6C">
        <w:rPr>
          <w:rStyle w:val="StyleUnderline"/>
        </w:rPr>
        <w:t xml:space="preserve">caused by the </w:t>
      </w:r>
      <w:r w:rsidRPr="00926C6C">
        <w:rPr>
          <w:rStyle w:val="Emphasis"/>
        </w:rPr>
        <w:t>strategic positions</w:t>
      </w:r>
      <w:r w:rsidRPr="00926C6C">
        <w:rPr>
          <w:rStyle w:val="StyleUnderline"/>
        </w:rPr>
        <w:t xml:space="preserve"> recalcitrant opponents</w:t>
      </w:r>
      <w:r w:rsidRPr="00926C6C">
        <w:rPr>
          <w:sz w:val="16"/>
        </w:rPr>
        <w:t xml:space="preserve"> of the new constitutional regime may </w:t>
      </w:r>
      <w:r w:rsidRPr="00926C6C">
        <w:rPr>
          <w:rStyle w:val="StyleUnderline"/>
        </w:rPr>
        <w:t>occupy</w:t>
      </w:r>
      <w:r w:rsidRPr="00926C6C">
        <w:rPr>
          <w:sz w:val="16"/>
        </w:rPr>
        <w:t xml:space="preserve">. And, </w:t>
      </w:r>
      <w:r w:rsidRPr="00926C6C">
        <w:rPr>
          <w:rStyle w:val="StyleUnderline"/>
        </w:rPr>
        <w:t xml:space="preserve">if not "use the courts," at least </w:t>
      </w:r>
      <w:r w:rsidRPr="00926C6C">
        <w:rPr>
          <w:rStyle w:val="Emphasis"/>
        </w:rPr>
        <w:t>rely on</w:t>
      </w:r>
      <w:r w:rsidRPr="00926C6C">
        <w:rPr>
          <w:rStyle w:val="StyleUnderline"/>
        </w:rPr>
        <w:t xml:space="preserve"> the </w:t>
      </w:r>
      <w:r w:rsidRPr="00926C6C">
        <w:rPr>
          <w:rStyle w:val="Emphasis"/>
          <w:highlight w:val="cyan"/>
        </w:rPr>
        <w:t>courts</w:t>
      </w:r>
      <w:r w:rsidRPr="00926C6C">
        <w:rPr>
          <w:rStyle w:val="StyleUnderline"/>
        </w:rPr>
        <w:t xml:space="preserve"> to </w:t>
      </w:r>
      <w:r w:rsidRPr="00926C6C">
        <w:rPr>
          <w:rStyle w:val="Emphasis"/>
          <w:highlight w:val="cyan"/>
        </w:rPr>
        <w:t>take</w:t>
      </w:r>
      <w:r w:rsidRPr="00926C6C">
        <w:rPr>
          <w:rStyle w:val="Emphasis"/>
        </w:rPr>
        <w:t xml:space="preserve"> the </w:t>
      </w:r>
      <w:r w:rsidRPr="00926C6C">
        <w:rPr>
          <w:rStyle w:val="Emphasis"/>
          <w:highlight w:val="cyan"/>
        </w:rPr>
        <w:t>initiative</w:t>
      </w:r>
      <w:r w:rsidRPr="00926C6C">
        <w:rPr>
          <w:rStyle w:val="StyleUnderline"/>
          <w:highlight w:val="cyan"/>
        </w:rPr>
        <w:t>, because</w:t>
      </w:r>
      <w:r w:rsidRPr="00926C6C">
        <w:rPr>
          <w:rStyle w:val="StyleUnderline"/>
        </w:rPr>
        <w:t xml:space="preserve"> "the Court can</w:t>
      </w:r>
      <w:r w:rsidRPr="00926C6C">
        <w:rPr>
          <w:sz w:val="16"/>
        </w:rPr>
        <w:t xml:space="preserve"> sometimes </w:t>
      </w:r>
      <w:r w:rsidRPr="00926C6C">
        <w:rPr>
          <w:rStyle w:val="Emphasis"/>
        </w:rPr>
        <w:t>move forward</w:t>
      </w:r>
      <w:r w:rsidRPr="00926C6C">
        <w:rPr>
          <w:rStyle w:val="StyleUnderline"/>
        </w:rPr>
        <w:t xml:space="preserve"> on the</w:t>
      </w:r>
      <w:r w:rsidRPr="00926C6C">
        <w:rPr>
          <w:sz w:val="16"/>
        </w:rPr>
        <w:t xml:space="preserve"> constitutional </w:t>
      </w:r>
      <w:r w:rsidRPr="00926C6C">
        <w:rPr>
          <w:rStyle w:val="StyleUnderline"/>
        </w:rPr>
        <w:t>agenda where</w:t>
      </w:r>
      <w:r w:rsidRPr="00926C6C">
        <w:rPr>
          <w:sz w:val="16"/>
        </w:rPr>
        <w:t xml:space="preserve"> other </w:t>
      </w:r>
      <w:r w:rsidRPr="00926C6C">
        <w:rPr>
          <w:rStyle w:val="StyleUnderline"/>
        </w:rPr>
        <w:t>political officials cannot"</w:t>
      </w:r>
      <w:r w:rsidRPr="00926C6C">
        <w:rPr>
          <w:sz w:val="16"/>
        </w:rPr>
        <w:t xml:space="preserve"> (p. 125). "</w:t>
      </w:r>
      <w:r w:rsidRPr="00926C6C">
        <w:rPr>
          <w:rStyle w:val="StyleUnderline"/>
        </w:rPr>
        <w:t xml:space="preserve">Coalition </w:t>
      </w:r>
      <w:r w:rsidRPr="00926C6C">
        <w:rPr>
          <w:rStyle w:val="StyleUnderline"/>
          <w:highlight w:val="cyan"/>
        </w:rPr>
        <w:t xml:space="preserve">leaders might be </w:t>
      </w:r>
      <w:r w:rsidRPr="00926C6C">
        <w:rPr>
          <w:rStyle w:val="Emphasis"/>
          <w:highlight w:val="cyan"/>
        </w:rPr>
        <w:t>constrained</w:t>
      </w:r>
      <w:r w:rsidRPr="00926C6C">
        <w:rPr>
          <w:rStyle w:val="StyleUnderline"/>
        </w:rPr>
        <w:t xml:space="preserve"> by the needs of </w:t>
      </w:r>
      <w:r w:rsidRPr="00926C6C">
        <w:rPr>
          <w:sz w:val="16"/>
        </w:rPr>
        <w:t xml:space="preserve">coalition </w:t>
      </w:r>
      <w:r w:rsidRPr="00926C6C">
        <w:rPr>
          <w:rStyle w:val="StyleUnderline"/>
        </w:rPr>
        <w:t xml:space="preserve">maintenance," </w:t>
      </w:r>
      <w:r w:rsidRPr="00926C6C">
        <w:rPr>
          <w:rStyle w:val="StyleUnderline"/>
          <w:highlight w:val="cyan"/>
        </w:rPr>
        <w:t>but "judges have a</w:t>
      </w:r>
      <w:r w:rsidRPr="00926C6C">
        <w:rPr>
          <w:sz w:val="16"/>
        </w:rPr>
        <w:t xml:space="preserve"> relatively </w:t>
      </w:r>
      <w:r w:rsidRPr="00926C6C">
        <w:rPr>
          <w:rStyle w:val="Emphasis"/>
          <w:highlight w:val="cyan"/>
        </w:rPr>
        <w:t>free hand</w:t>
      </w:r>
      <w:r w:rsidRPr="00926C6C">
        <w:rPr>
          <w:rStyle w:val="StyleUnderline"/>
          <w:highlight w:val="cyan"/>
        </w:rPr>
        <w:t>"</w:t>
      </w:r>
      <w:r w:rsidRPr="00926C6C">
        <w:rPr>
          <w:sz w:val="16"/>
        </w:rPr>
        <w:t xml:space="preserve">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p>
    <w:p w14:paraId="4E52D9BB" w14:textId="77777777" w:rsidR="00E920F0" w:rsidRPr="00926C6C" w:rsidRDefault="00E920F0" w:rsidP="00E920F0">
      <w:pPr>
        <w:rPr>
          <w:sz w:val="16"/>
        </w:rPr>
      </w:pPr>
      <w:r w:rsidRPr="00926C6C">
        <w:rPr>
          <w:sz w:val="16"/>
        </w:rPr>
        <w:t xml:space="preserve">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w:t>
      </w:r>
      <w:r w:rsidRPr="00926C6C">
        <w:rPr>
          <w:rStyle w:val="StyleUnderline"/>
        </w:rPr>
        <w:t xml:space="preserve">they can turn divided government to their </w:t>
      </w:r>
      <w:r w:rsidRPr="00926C6C">
        <w:rPr>
          <w:rStyle w:val="Emphasis"/>
        </w:rPr>
        <w:t>advantage</w:t>
      </w:r>
      <w:r w:rsidRPr="00926C6C">
        <w:rPr>
          <w:rStyle w:val="StyleUnderline"/>
        </w:rPr>
        <w:t xml:space="preserve"> by seeking </w:t>
      </w:r>
      <w:r w:rsidRPr="00926C6C">
        <w:rPr>
          <w:rStyle w:val="Emphasis"/>
        </w:rPr>
        <w:t>judicial confirmation</w:t>
      </w:r>
      <w:r w:rsidRPr="00926C6C">
        <w:rPr>
          <w:sz w:val="16"/>
        </w:rPr>
        <w:t xml:space="preserve">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w:t>
      </w:r>
      <w:r w:rsidRPr="00926C6C">
        <w:rPr>
          <w:rStyle w:val="StyleUnderline"/>
          <w:highlight w:val="cyan"/>
        </w:rPr>
        <w:t>they</w:t>
      </w:r>
      <w:r w:rsidRPr="00926C6C">
        <w:rPr>
          <w:rStyle w:val="StyleUnderline"/>
        </w:rPr>
        <w:t xml:space="preserve"> can try "to </w:t>
      </w:r>
      <w:r w:rsidRPr="00926C6C">
        <w:rPr>
          <w:rStyle w:val="Emphasis"/>
          <w:highlight w:val="cyan"/>
        </w:rPr>
        <w:t>borrow</w:t>
      </w:r>
      <w:r w:rsidRPr="00926C6C">
        <w:rPr>
          <w:rStyle w:val="StyleUnderline"/>
          <w:highlight w:val="cyan"/>
        </w:rPr>
        <w:t xml:space="preserve"> from</w:t>
      </w:r>
      <w:r w:rsidRPr="00926C6C">
        <w:rPr>
          <w:rStyle w:val="StyleUnderline"/>
        </w:rPr>
        <w:t xml:space="preserve"> the </w:t>
      </w:r>
      <w:r w:rsidRPr="00926C6C">
        <w:rPr>
          <w:rStyle w:val="Emphasis"/>
          <w:highlight w:val="cyan"/>
        </w:rPr>
        <w:t>authority</w:t>
      </w:r>
      <w:r w:rsidRPr="00926C6C">
        <w:rPr>
          <w:rStyle w:val="StyleUnderline"/>
          <w:highlight w:val="cyan"/>
        </w:rPr>
        <w:t xml:space="preserve"> of</w:t>
      </w:r>
      <w:r w:rsidRPr="00926C6C">
        <w:rPr>
          <w:rStyle w:val="StyleUnderline"/>
        </w:rPr>
        <w:t xml:space="preserve"> the </w:t>
      </w:r>
      <w:r w:rsidRPr="00926C6C">
        <w:rPr>
          <w:rStyle w:val="Emphasis"/>
          <w:highlight w:val="cyan"/>
        </w:rPr>
        <w:t>courts</w:t>
      </w:r>
      <w:r w:rsidRPr="00926C6C">
        <w:rPr>
          <w:sz w:val="16"/>
        </w:rPr>
        <w:t xml:space="preserve"> in order </w:t>
      </w:r>
      <w:r w:rsidRPr="00926C6C">
        <w:rPr>
          <w:rStyle w:val="StyleUnderline"/>
          <w:highlight w:val="cyan"/>
        </w:rPr>
        <w:t xml:space="preserve">to </w:t>
      </w:r>
      <w:r w:rsidRPr="00926C6C">
        <w:rPr>
          <w:rStyle w:val="Emphasis"/>
          <w:highlight w:val="cyan"/>
        </w:rPr>
        <w:t>hold off</w:t>
      </w:r>
      <w:r w:rsidRPr="00926C6C">
        <w:rPr>
          <w:rStyle w:val="StyleUnderline"/>
          <w:highlight w:val="cyan"/>
        </w:rPr>
        <w:t xml:space="preserve"> their</w:t>
      </w:r>
      <w:r w:rsidRPr="00926C6C">
        <w:rPr>
          <w:rStyle w:val="StyleUnderline"/>
        </w:rPr>
        <w:t xml:space="preserve"> </w:t>
      </w:r>
      <w:r w:rsidRPr="00926C6C">
        <w:rPr>
          <w:rStyle w:val="Emphasis"/>
        </w:rPr>
        <w:t xml:space="preserve">political </w:t>
      </w:r>
      <w:r w:rsidRPr="00926C6C">
        <w:rPr>
          <w:rStyle w:val="Emphasis"/>
          <w:highlight w:val="cyan"/>
        </w:rPr>
        <w:t>adversaries</w:t>
      </w:r>
      <w:r w:rsidRPr="00926C6C">
        <w:rPr>
          <w:rStyle w:val="StyleUnderline"/>
          <w:highlight w:val="cyan"/>
        </w:rPr>
        <w:t>"</w:t>
      </w:r>
      <w:r w:rsidRPr="00926C6C">
        <w:rPr>
          <w:sz w:val="16"/>
        </w:rPr>
        <w:t xml:space="preserve"> (p. 195).</w:t>
      </w:r>
    </w:p>
    <w:p w14:paraId="5B77A94F" w14:textId="77777777" w:rsidR="00E920F0" w:rsidRPr="00926C6C" w:rsidRDefault="00E920F0" w:rsidP="00E920F0">
      <w:pPr>
        <w:rPr>
          <w:sz w:val="16"/>
        </w:rPr>
      </w:pPr>
      <w:r w:rsidRPr="00926C6C">
        <w:rPr>
          <w:sz w:val="16"/>
        </w:rPr>
        <w:t xml:space="preserve">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926C6C">
        <w:rPr>
          <w:rStyle w:val="StyleUnderline"/>
          <w:highlight w:val="cyan"/>
        </w:rPr>
        <w:t>politicians have</w:t>
      </w:r>
      <w:r w:rsidRPr="00926C6C">
        <w:rPr>
          <w:sz w:val="16"/>
        </w:rPr>
        <w:t xml:space="preserve"> had </w:t>
      </w:r>
      <w:r w:rsidRPr="00926C6C">
        <w:rPr>
          <w:rStyle w:val="StyleUnderline"/>
        </w:rPr>
        <w:t xml:space="preserve">increasingly </w:t>
      </w:r>
      <w:r w:rsidRPr="00926C6C">
        <w:rPr>
          <w:rStyle w:val="Emphasis"/>
        </w:rPr>
        <w:t xml:space="preserve">strong </w:t>
      </w:r>
      <w:r w:rsidRPr="00926C6C">
        <w:rPr>
          <w:rStyle w:val="Emphasis"/>
          <w:highlight w:val="cyan"/>
        </w:rPr>
        <w:t>reasons</w:t>
      </w:r>
      <w:r w:rsidRPr="00926C6C">
        <w:rPr>
          <w:rStyle w:val="StyleUnderline"/>
          <w:highlight w:val="cyan"/>
        </w:rPr>
        <w:t xml:space="preserve"> to </w:t>
      </w:r>
      <w:r w:rsidRPr="00926C6C">
        <w:rPr>
          <w:rStyle w:val="Emphasis"/>
          <w:highlight w:val="cyan"/>
        </w:rPr>
        <w:t>support</w:t>
      </w:r>
      <w:r w:rsidRPr="00926C6C">
        <w:rPr>
          <w:rStyle w:val="StyleUnderline"/>
          <w:highlight w:val="cyan"/>
        </w:rPr>
        <w:t xml:space="preserve"> the</w:t>
      </w:r>
      <w:r w:rsidRPr="00926C6C">
        <w:rPr>
          <w:rStyle w:val="StyleUnderline"/>
        </w:rPr>
        <w:t xml:space="preserve"> Supreme </w:t>
      </w:r>
      <w:r w:rsidRPr="00926C6C">
        <w:rPr>
          <w:rStyle w:val="StyleUnderline"/>
          <w:highlight w:val="cyan"/>
        </w:rPr>
        <w:t>Court</w:t>
      </w:r>
      <w:r w:rsidRPr="00926C6C">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In the twenty-first century, the </w:t>
      </w:r>
      <w:r w:rsidRPr="00926C6C">
        <w:rPr>
          <w:rStyle w:val="StyleUnderline"/>
        </w:rPr>
        <w:t xml:space="preserve">Supreme Court will be </w:t>
      </w:r>
      <w:r w:rsidRPr="00926C6C">
        <w:rPr>
          <w:rStyle w:val="Emphasis"/>
        </w:rPr>
        <w:t>useful</w:t>
      </w:r>
      <w:r w:rsidRPr="00926C6C">
        <w:rPr>
          <w:sz w:val="16"/>
        </w:rPr>
        <w:t xml:space="preserve"> and annoying </w:t>
      </w:r>
      <w:r w:rsidRPr="00926C6C">
        <w:rPr>
          <w:rStyle w:val="StyleUnderline"/>
        </w:rPr>
        <w:t>to every President</w:t>
      </w:r>
      <w:r w:rsidRPr="00926C6C">
        <w:rPr>
          <w:sz w:val="16"/>
        </w:rPr>
        <w:t xml:space="preserve"> - useful because </w:t>
      </w:r>
      <w:r w:rsidRPr="00926C6C">
        <w:rPr>
          <w:rStyle w:val="StyleUnderline"/>
          <w:highlight w:val="cyan"/>
        </w:rPr>
        <w:t>the Court can</w:t>
      </w:r>
      <w:r w:rsidRPr="00926C6C">
        <w:rPr>
          <w:sz w:val="16"/>
        </w:rPr>
        <w:t xml:space="preserve"> serve to articulate regime principles and </w:t>
      </w:r>
      <w:r w:rsidRPr="00926C6C">
        <w:rPr>
          <w:rStyle w:val="StyleUnderline"/>
          <w:highlight w:val="cyan"/>
        </w:rPr>
        <w:t>can do</w:t>
      </w:r>
      <w:r w:rsidRPr="00926C6C">
        <w:rPr>
          <w:rStyle w:val="StyleUnderline"/>
        </w:rPr>
        <w:t xml:space="preserve"> some </w:t>
      </w:r>
      <w:r w:rsidRPr="00926C6C">
        <w:rPr>
          <w:rStyle w:val="Emphasis"/>
          <w:highlight w:val="cyan"/>
        </w:rPr>
        <w:t>policy work</w:t>
      </w:r>
      <w:r w:rsidRPr="00926C6C">
        <w:rPr>
          <w:sz w:val="16"/>
        </w:rPr>
        <w:t xml:space="preserve"> that </w:t>
      </w:r>
      <w:r w:rsidRPr="00926C6C">
        <w:rPr>
          <w:rStyle w:val="StyleUnderline"/>
          <w:highlight w:val="cyan"/>
        </w:rPr>
        <w:t xml:space="preserve">Presidents would rather </w:t>
      </w:r>
      <w:r w:rsidRPr="00926C6C">
        <w:rPr>
          <w:rStyle w:val="Emphasis"/>
          <w:highlight w:val="cyan"/>
        </w:rPr>
        <w:t>not expend</w:t>
      </w:r>
      <w:r w:rsidRPr="00926C6C">
        <w:rPr>
          <w:rStyle w:val="StyleUnderline"/>
        </w:rPr>
        <w:t xml:space="preserve"> time and </w:t>
      </w:r>
      <w:r w:rsidRPr="00926C6C">
        <w:rPr>
          <w:rStyle w:val="Emphasis"/>
        </w:rPr>
        <w:t xml:space="preserve">political </w:t>
      </w:r>
      <w:r w:rsidRPr="00926C6C">
        <w:rPr>
          <w:rStyle w:val="Emphasis"/>
          <w:highlight w:val="cyan"/>
        </w:rPr>
        <w:t>capital</w:t>
      </w:r>
      <w:r w:rsidRPr="00926C6C">
        <w:rPr>
          <w:rStyle w:val="StyleUnderline"/>
          <w:highlight w:val="cyan"/>
        </w:rPr>
        <w:t xml:space="preserve"> on</w:t>
      </w:r>
      <w:r w:rsidRPr="00926C6C">
        <w:rPr>
          <w:sz w:val="16"/>
        </w:rPr>
        <w:t>, and annoying because the Court's failure to satisfy all the demands emanating from a President's political supporters will put pressure on the President to do something about the Court.</w:t>
      </w:r>
    </w:p>
    <w:p w14:paraId="18A71564" w14:textId="77777777" w:rsidR="00E920F0" w:rsidRDefault="00E920F0" w:rsidP="00E920F0">
      <w:pPr>
        <w:pStyle w:val="Heading3"/>
      </w:pPr>
      <w:r>
        <w:lastRenderedPageBreak/>
        <w:t>Internal---AT: Cyber---1AR</w:t>
      </w:r>
    </w:p>
    <w:p w14:paraId="5CEC6110" w14:textId="77777777" w:rsidR="00E920F0" w:rsidRPr="00574DFE" w:rsidRDefault="00E920F0" w:rsidP="00E920F0">
      <w:pPr>
        <w:pStyle w:val="Heading4"/>
      </w:pPr>
      <w:r w:rsidRPr="00574DFE">
        <w:t>Shutdowns</w:t>
      </w:r>
      <w:r w:rsidRPr="00574DFE">
        <w:rPr>
          <w:b w:val="0"/>
          <w:bCs/>
        </w:rPr>
        <w:t>,</w:t>
      </w:r>
      <w:r w:rsidRPr="00574DFE">
        <w:t xml:space="preserve"> </w:t>
      </w:r>
      <w:r w:rsidRPr="00574DFE">
        <w:rPr>
          <w:b w:val="0"/>
          <w:bCs/>
        </w:rPr>
        <w:t xml:space="preserve">even long ones, </w:t>
      </w:r>
      <w:r w:rsidRPr="00574DFE">
        <w:t xml:space="preserve">don’t impact </w:t>
      </w:r>
      <w:r w:rsidRPr="00574DFE">
        <w:rPr>
          <w:u w:val="single"/>
        </w:rPr>
        <w:t>cybersecurity</w:t>
      </w:r>
      <w:r w:rsidRPr="00574DFE">
        <w:t xml:space="preserve">. </w:t>
      </w:r>
    </w:p>
    <w:p w14:paraId="73548471" w14:textId="77777777" w:rsidR="00E920F0" w:rsidRPr="00574DFE" w:rsidRDefault="00E920F0" w:rsidP="00E920F0">
      <w:r w:rsidRPr="00574DFE">
        <w:rPr>
          <w:rStyle w:val="Style13ptBold"/>
        </w:rPr>
        <w:t xml:space="preserve">Corrigan </w:t>
      </w:r>
      <w:r>
        <w:rPr>
          <w:rStyle w:val="Style13ptBold"/>
        </w:rPr>
        <w:t>’</w:t>
      </w:r>
      <w:r w:rsidRPr="00574DFE">
        <w:rPr>
          <w:rStyle w:val="Style13ptBold"/>
        </w:rPr>
        <w:t>19</w:t>
      </w:r>
      <w:r w:rsidRPr="00772328">
        <w:t xml:space="preserve"> </w:t>
      </w:r>
      <w:r>
        <w:t>[</w:t>
      </w:r>
      <w:r w:rsidRPr="00574DFE">
        <w:t>Jack</w:t>
      </w:r>
      <w:r>
        <w:t>;</w:t>
      </w:r>
      <w:r w:rsidRPr="00574DFE">
        <w:t xml:space="preserve"> </w:t>
      </w:r>
      <w:r>
        <w:t>January 29; S</w:t>
      </w:r>
      <w:r w:rsidRPr="00574DFE">
        <w:t>taff correspondent, reports on cyber and national security issues</w:t>
      </w:r>
      <w:r>
        <w:t xml:space="preserve">; Nextgov; </w:t>
      </w:r>
      <w:r w:rsidRPr="00574DFE">
        <w:t>"Report: Shutdown Had ‘Minimal’ Effects on Government Cybersecurity," https://www.nextgov.com/cybersecurity/2019/01/report-shutdown-had-minimal-effects-government-cybersecurity/154524/</w:t>
      </w:r>
      <w:r>
        <w:t>]</w:t>
      </w:r>
    </w:p>
    <w:p w14:paraId="0C69D6E5" w14:textId="77777777" w:rsidR="00E920F0" w:rsidRPr="00772328" w:rsidRDefault="00E920F0" w:rsidP="00E920F0">
      <w:pPr>
        <w:rPr>
          <w:sz w:val="16"/>
        </w:rPr>
      </w:pPr>
      <w:r w:rsidRPr="00772328">
        <w:rPr>
          <w:sz w:val="16"/>
        </w:rPr>
        <w:t xml:space="preserve">The </w:t>
      </w:r>
      <w:r w:rsidRPr="00574DFE">
        <w:rPr>
          <w:rStyle w:val="Emphasis"/>
          <w:highlight w:val="cyan"/>
        </w:rPr>
        <w:t>35-day</w:t>
      </w:r>
      <w:r w:rsidRPr="00574DFE">
        <w:rPr>
          <w:rStyle w:val="StyleUnderline"/>
        </w:rPr>
        <w:t xml:space="preserve"> government </w:t>
      </w:r>
      <w:r w:rsidRPr="00574DFE">
        <w:rPr>
          <w:rStyle w:val="Emphasis"/>
          <w:highlight w:val="cyan"/>
        </w:rPr>
        <w:t>shutdown</w:t>
      </w:r>
      <w:r w:rsidRPr="00574DFE">
        <w:rPr>
          <w:rStyle w:val="StyleUnderline"/>
        </w:rPr>
        <w:t xml:space="preserve"> </w:t>
      </w:r>
      <w:r w:rsidRPr="00574DFE">
        <w:rPr>
          <w:rStyle w:val="StyleUnderline"/>
          <w:highlight w:val="cyan"/>
        </w:rPr>
        <w:t>had “</w:t>
      </w:r>
      <w:r w:rsidRPr="00574DFE">
        <w:rPr>
          <w:rStyle w:val="Emphasis"/>
          <w:highlight w:val="cyan"/>
        </w:rPr>
        <w:t>very minimal</w:t>
      </w:r>
      <w:r w:rsidRPr="00574DFE">
        <w:rPr>
          <w:rStyle w:val="StyleUnderline"/>
          <w:highlight w:val="cyan"/>
        </w:rPr>
        <w:t xml:space="preserve">” </w:t>
      </w:r>
      <w:r w:rsidRPr="00574DFE">
        <w:rPr>
          <w:rStyle w:val="StyleUnderline"/>
        </w:rPr>
        <w:t xml:space="preserve">immediate </w:t>
      </w:r>
      <w:r w:rsidRPr="00574DFE">
        <w:rPr>
          <w:rStyle w:val="StyleUnderline"/>
          <w:highlight w:val="cyan"/>
        </w:rPr>
        <w:t>effects on</w:t>
      </w:r>
      <w:r w:rsidRPr="00574DFE">
        <w:rPr>
          <w:rStyle w:val="StyleUnderline"/>
        </w:rPr>
        <w:t xml:space="preserve"> the </w:t>
      </w:r>
      <w:r w:rsidRPr="00574DFE">
        <w:rPr>
          <w:rStyle w:val="Emphasis"/>
          <w:highlight w:val="cyan"/>
        </w:rPr>
        <w:t>cybersecurity</w:t>
      </w:r>
      <w:r w:rsidRPr="00574DFE">
        <w:rPr>
          <w:rStyle w:val="StyleUnderline"/>
        </w:rPr>
        <w:t xml:space="preserve"> of federal agencies</w:t>
      </w:r>
      <w:r w:rsidRPr="00772328">
        <w:rPr>
          <w:sz w:val="16"/>
        </w:rPr>
        <w:t>, according to security researchers.</w:t>
      </w:r>
    </w:p>
    <w:p w14:paraId="5365BBC6" w14:textId="77777777" w:rsidR="00E920F0" w:rsidRPr="00574DFE" w:rsidRDefault="00E920F0" w:rsidP="00E920F0">
      <w:pPr>
        <w:rPr>
          <w:rStyle w:val="StyleUnderline"/>
        </w:rPr>
      </w:pPr>
      <w:r w:rsidRPr="00772328">
        <w:rPr>
          <w:sz w:val="16"/>
        </w:rPr>
        <w:t xml:space="preserve">While </w:t>
      </w:r>
      <w:r w:rsidRPr="00574DFE">
        <w:rPr>
          <w:rStyle w:val="StyleUnderline"/>
        </w:rPr>
        <w:t xml:space="preserve">lawmakers and cyber wonks warned the longest government shutdown in history would leave agencies vulnerable to cyberattacks, </w:t>
      </w:r>
      <w:r w:rsidRPr="00574DFE">
        <w:rPr>
          <w:rStyle w:val="Emphasis"/>
          <w:highlight w:val="cyan"/>
        </w:rPr>
        <w:t>researchers</w:t>
      </w:r>
      <w:r w:rsidRPr="00574DFE">
        <w:rPr>
          <w:rStyle w:val="StyleUnderline"/>
        </w:rPr>
        <w:t xml:space="preserve"> at Security Scorecard </w:t>
      </w:r>
      <w:r w:rsidRPr="00574DFE">
        <w:rPr>
          <w:rStyle w:val="StyleUnderline"/>
          <w:highlight w:val="cyan"/>
        </w:rPr>
        <w:t>determined</w:t>
      </w:r>
      <w:r w:rsidRPr="00574DFE">
        <w:rPr>
          <w:rStyle w:val="StyleUnderline"/>
        </w:rPr>
        <w:t xml:space="preserve"> those </w:t>
      </w:r>
      <w:r w:rsidRPr="00574DFE">
        <w:rPr>
          <w:rStyle w:val="StyleUnderline"/>
          <w:highlight w:val="cyan"/>
        </w:rPr>
        <w:t>fears</w:t>
      </w:r>
      <w:r w:rsidRPr="00574DFE">
        <w:rPr>
          <w:rStyle w:val="StyleUnderline"/>
        </w:rPr>
        <w:t xml:space="preserve"> were </w:t>
      </w:r>
      <w:r w:rsidRPr="00574DFE">
        <w:rPr>
          <w:rStyle w:val="StyleUnderline"/>
          <w:highlight w:val="cyan"/>
        </w:rPr>
        <w:t>largely unfounded</w:t>
      </w:r>
      <w:r w:rsidRPr="00574DFE">
        <w:rPr>
          <w:rStyle w:val="StyleUnderline"/>
        </w:rPr>
        <w:t>.</w:t>
      </w:r>
    </w:p>
    <w:p w14:paraId="00E177B2" w14:textId="77777777" w:rsidR="00E920F0" w:rsidRPr="00772328" w:rsidRDefault="00E920F0" w:rsidP="00E920F0">
      <w:pPr>
        <w:rPr>
          <w:sz w:val="16"/>
        </w:rPr>
      </w:pPr>
      <w:r w:rsidRPr="00772328">
        <w:rPr>
          <w:sz w:val="16"/>
        </w:rPr>
        <w:t xml:space="preserve">In fact, they said </w:t>
      </w:r>
      <w:r w:rsidRPr="00574DFE">
        <w:rPr>
          <w:rStyle w:val="Emphasis"/>
          <w:highlight w:val="cyan"/>
        </w:rPr>
        <w:t>keeping</w:t>
      </w:r>
      <w:r w:rsidRPr="00574DFE">
        <w:rPr>
          <w:rStyle w:val="StyleUnderline"/>
        </w:rPr>
        <w:t xml:space="preserve"> hundreds of thousands of </w:t>
      </w:r>
      <w:r w:rsidRPr="00574DFE">
        <w:rPr>
          <w:rStyle w:val="StyleUnderline"/>
          <w:highlight w:val="cyan"/>
        </w:rPr>
        <w:t xml:space="preserve">feds away from computers </w:t>
      </w:r>
      <w:r w:rsidRPr="00574DFE">
        <w:rPr>
          <w:rStyle w:val="StyleUnderline"/>
        </w:rPr>
        <w:t xml:space="preserve">and network-connected devices </w:t>
      </w:r>
      <w:r w:rsidRPr="00574DFE">
        <w:rPr>
          <w:rStyle w:val="StyleUnderline"/>
          <w:highlight w:val="cyan"/>
        </w:rPr>
        <w:t xml:space="preserve">may have had </w:t>
      </w:r>
      <w:r w:rsidRPr="00574DFE">
        <w:rPr>
          <w:rStyle w:val="Emphasis"/>
          <w:highlight w:val="cyan"/>
        </w:rPr>
        <w:t>short-term benefits</w:t>
      </w:r>
      <w:r w:rsidRPr="00574DFE">
        <w:rPr>
          <w:rStyle w:val="StyleUnderline"/>
          <w:highlight w:val="cyan"/>
        </w:rPr>
        <w:t xml:space="preserve"> for</w:t>
      </w:r>
      <w:r w:rsidRPr="00574DFE">
        <w:rPr>
          <w:rStyle w:val="StyleUnderline"/>
        </w:rPr>
        <w:t xml:space="preserve"> the </w:t>
      </w:r>
      <w:r w:rsidRPr="00574DFE">
        <w:rPr>
          <w:rStyle w:val="StyleUnderline"/>
          <w:highlight w:val="cyan"/>
        </w:rPr>
        <w:t xml:space="preserve">government’s </w:t>
      </w:r>
      <w:r w:rsidRPr="00574DFE">
        <w:rPr>
          <w:rStyle w:val="Emphasis"/>
          <w:highlight w:val="cyan"/>
        </w:rPr>
        <w:t>cyber posture</w:t>
      </w:r>
      <w:r w:rsidRPr="00574DFE">
        <w:rPr>
          <w:rStyle w:val="StyleUnderline"/>
        </w:rPr>
        <w:t>.</w:t>
      </w:r>
    </w:p>
    <w:p w14:paraId="64B99631" w14:textId="77777777" w:rsidR="00E920F0" w:rsidRPr="00574DFE" w:rsidRDefault="00E920F0" w:rsidP="00E920F0">
      <w:pPr>
        <w:rPr>
          <w:rStyle w:val="StyleUnderline"/>
        </w:rPr>
      </w:pPr>
      <w:r w:rsidRPr="00772328">
        <w:rPr>
          <w:sz w:val="16"/>
        </w:rPr>
        <w:t xml:space="preserve">In a report published Wednesday, researchers assessed 128 federal agencies in three categories related to their overall cyber posture: network security, patching cadence and endpoint security. While network security scores dipped slightly during the shutdown, </w:t>
      </w:r>
      <w:r w:rsidRPr="00574DFE">
        <w:rPr>
          <w:rStyle w:val="StyleUnderline"/>
        </w:rPr>
        <w:t>agencies improved their grades in the other two categories while much of the government was shuttered.</w:t>
      </w:r>
    </w:p>
    <w:p w14:paraId="3EC3CE49" w14:textId="77777777" w:rsidR="00E920F0" w:rsidRPr="00772328" w:rsidRDefault="00E920F0" w:rsidP="00E920F0">
      <w:pPr>
        <w:rPr>
          <w:sz w:val="16"/>
        </w:rPr>
      </w:pPr>
      <w:r w:rsidRPr="00772328">
        <w:rPr>
          <w:sz w:val="16"/>
        </w:rPr>
        <w:t>Researchers attributed the drop in network security to a spike in expired SSL certificates. Feds must consistently renew the protocols, which enable web browsers to securely connect to the internet, but they were unable to do so when agencies were shuttered.</w:t>
      </w:r>
    </w:p>
    <w:p w14:paraId="78CDAED1" w14:textId="77777777" w:rsidR="00E920F0" w:rsidRPr="00772328" w:rsidRDefault="00E920F0" w:rsidP="00E920F0">
      <w:pPr>
        <w:rPr>
          <w:sz w:val="16"/>
        </w:rPr>
      </w:pPr>
      <w:r w:rsidRPr="00772328">
        <w:rPr>
          <w:sz w:val="16"/>
        </w:rPr>
        <w:t>Though agencies let a handful online security protocols lapse during the shutdown, they appeared to devote resources to addressing vulnerabilities and upgrading software, according to the report. Many cybersecurity workers continued to work without pay while agencies were closed, and researchers speculated they took advantage of the decreased internal traffic to catch up on overdue patching.</w:t>
      </w:r>
    </w:p>
    <w:p w14:paraId="05B88223" w14:textId="77777777" w:rsidR="00E920F0" w:rsidRPr="00574DFE" w:rsidRDefault="00E920F0" w:rsidP="00E920F0">
      <w:pPr>
        <w:rPr>
          <w:rStyle w:val="StyleUnderline"/>
        </w:rPr>
      </w:pPr>
      <w:r w:rsidRPr="00574DFE">
        <w:rPr>
          <w:rStyle w:val="Emphasis"/>
          <w:highlight w:val="cyan"/>
        </w:rPr>
        <w:t>Agencies</w:t>
      </w:r>
      <w:r w:rsidRPr="00574DFE">
        <w:rPr>
          <w:rStyle w:val="StyleUnderline"/>
        </w:rPr>
        <w:t xml:space="preserve"> also significantly </w:t>
      </w:r>
      <w:r w:rsidRPr="00574DFE">
        <w:rPr>
          <w:rStyle w:val="StyleUnderline"/>
          <w:highlight w:val="cyan"/>
        </w:rPr>
        <w:t>improved</w:t>
      </w:r>
      <w:r w:rsidRPr="00574DFE">
        <w:rPr>
          <w:rStyle w:val="StyleUnderline"/>
        </w:rPr>
        <w:t xml:space="preserve"> endpoint </w:t>
      </w:r>
      <w:r w:rsidRPr="00574DFE">
        <w:rPr>
          <w:rStyle w:val="Emphasis"/>
          <w:highlight w:val="cyan"/>
        </w:rPr>
        <w:t>security</w:t>
      </w:r>
      <w:r w:rsidRPr="00574DFE">
        <w:rPr>
          <w:rStyle w:val="StyleUnderline"/>
          <w:highlight w:val="cyan"/>
        </w:rPr>
        <w:t xml:space="preserve"> during the shutdown,</w:t>
      </w:r>
      <w:r w:rsidRPr="00574DFE">
        <w:rPr>
          <w:rStyle w:val="StyleUnderline"/>
        </w:rPr>
        <w:t xml:space="preserve"> largely </w:t>
      </w:r>
      <w:r w:rsidRPr="00574DFE">
        <w:rPr>
          <w:rStyle w:val="StyleUnderline"/>
          <w:highlight w:val="cyan"/>
        </w:rPr>
        <w:t>because</w:t>
      </w:r>
      <w:r w:rsidRPr="00574DFE">
        <w:rPr>
          <w:rStyle w:val="StyleUnderline"/>
        </w:rPr>
        <w:t xml:space="preserve"> there were so few endpoints in use, researchers found. </w:t>
      </w:r>
      <w:r w:rsidRPr="00574DFE">
        <w:rPr>
          <w:rStyle w:val="StyleUnderline"/>
          <w:highlight w:val="cyan"/>
        </w:rPr>
        <w:t>Furloughed employees</w:t>
      </w:r>
      <w:r w:rsidRPr="00574DFE">
        <w:rPr>
          <w:rStyle w:val="StyleUnderline"/>
        </w:rPr>
        <w:t xml:space="preserve"> were </w:t>
      </w:r>
      <w:r w:rsidRPr="00574DFE">
        <w:rPr>
          <w:rStyle w:val="StyleUnderline"/>
          <w:highlight w:val="cyan"/>
        </w:rPr>
        <w:t>forced to</w:t>
      </w:r>
      <w:r w:rsidRPr="00574DFE">
        <w:rPr>
          <w:rStyle w:val="StyleUnderline"/>
        </w:rPr>
        <w:t xml:space="preserve"> </w:t>
      </w:r>
      <w:r w:rsidRPr="00574DFE">
        <w:rPr>
          <w:rStyle w:val="StyleUnderline"/>
          <w:highlight w:val="cyan"/>
        </w:rPr>
        <w:t>stay offline for</w:t>
      </w:r>
      <w:r w:rsidRPr="00574DFE">
        <w:rPr>
          <w:rStyle w:val="StyleUnderline"/>
        </w:rPr>
        <w:t xml:space="preserve"> the duration of the </w:t>
      </w:r>
      <w:r w:rsidRPr="00574DFE">
        <w:rPr>
          <w:rStyle w:val="Emphasis"/>
          <w:highlight w:val="cyan"/>
        </w:rPr>
        <w:t>shutdown</w:t>
      </w:r>
      <w:r w:rsidRPr="00574DFE">
        <w:rPr>
          <w:rStyle w:val="StyleUnderline"/>
          <w:highlight w:val="cyan"/>
        </w:rPr>
        <w:t xml:space="preserve">, so there were </w:t>
      </w:r>
      <w:r w:rsidRPr="00574DFE">
        <w:rPr>
          <w:rStyle w:val="Emphasis"/>
          <w:highlight w:val="cyan"/>
        </w:rPr>
        <w:t>less devices</w:t>
      </w:r>
      <w:r w:rsidRPr="00574DFE">
        <w:rPr>
          <w:rStyle w:val="StyleUnderline"/>
          <w:highlight w:val="cyan"/>
        </w:rPr>
        <w:t xml:space="preserve"> for </w:t>
      </w:r>
      <w:r w:rsidRPr="00574DFE">
        <w:rPr>
          <w:rStyle w:val="StyleUnderline"/>
        </w:rPr>
        <w:t xml:space="preserve">back </w:t>
      </w:r>
      <w:r w:rsidRPr="00574DFE">
        <w:rPr>
          <w:rStyle w:val="Emphasis"/>
          <w:highlight w:val="cyan"/>
        </w:rPr>
        <w:t>actors</w:t>
      </w:r>
      <w:r w:rsidRPr="00574DFE">
        <w:rPr>
          <w:rStyle w:val="StyleUnderline"/>
          <w:highlight w:val="cyan"/>
        </w:rPr>
        <w:t xml:space="preserve"> to exploit.</w:t>
      </w:r>
    </w:p>
    <w:p w14:paraId="12653616" w14:textId="77777777" w:rsidR="00E920F0" w:rsidRPr="00574DFE" w:rsidRDefault="00E920F0" w:rsidP="00E920F0">
      <w:pPr>
        <w:rPr>
          <w:rStyle w:val="StyleUnderline"/>
        </w:rPr>
      </w:pPr>
      <w:r w:rsidRPr="00772328">
        <w:rPr>
          <w:sz w:val="16"/>
        </w:rPr>
        <w:t>“</w:t>
      </w:r>
      <w:r w:rsidRPr="00574DFE">
        <w:rPr>
          <w:rStyle w:val="StyleUnderline"/>
          <w:highlight w:val="cyan"/>
        </w:rPr>
        <w:t>When thousands of users</w:t>
      </w:r>
      <w:r w:rsidRPr="00574DFE">
        <w:rPr>
          <w:rStyle w:val="StyleUnderline"/>
        </w:rPr>
        <w:t xml:space="preserve"> </w:t>
      </w:r>
      <w:r w:rsidRPr="00574DFE">
        <w:rPr>
          <w:rStyle w:val="StyleUnderline"/>
          <w:highlight w:val="cyan"/>
        </w:rPr>
        <w:t xml:space="preserve">with </w:t>
      </w:r>
      <w:r w:rsidRPr="00574DFE">
        <w:rPr>
          <w:rStyle w:val="Emphasis"/>
          <w:highlight w:val="cyan"/>
        </w:rPr>
        <w:t>outdated browsers</w:t>
      </w:r>
      <w:r w:rsidRPr="00574DFE">
        <w:rPr>
          <w:rStyle w:val="StyleUnderline"/>
          <w:highlight w:val="cyan"/>
        </w:rPr>
        <w:t xml:space="preserve"> and </w:t>
      </w:r>
      <w:r w:rsidRPr="00574DFE">
        <w:rPr>
          <w:rStyle w:val="Emphasis"/>
          <w:highlight w:val="cyan"/>
        </w:rPr>
        <w:t>operating systems</w:t>
      </w:r>
      <w:r w:rsidRPr="00574DFE">
        <w:rPr>
          <w:rStyle w:val="StyleUnderline"/>
          <w:highlight w:val="cyan"/>
        </w:rPr>
        <w:t xml:space="preserve"> are not logging into </w:t>
      </w:r>
      <w:r w:rsidRPr="00574DFE">
        <w:rPr>
          <w:rStyle w:val="Emphasis"/>
          <w:highlight w:val="cyan"/>
        </w:rPr>
        <w:t>government networks</w:t>
      </w:r>
      <w:r w:rsidRPr="00574DFE">
        <w:rPr>
          <w:rStyle w:val="StyleUnderline"/>
        </w:rPr>
        <w:t xml:space="preserve"> on a daily basis with the same frequency as previously observed, the </w:t>
      </w:r>
      <w:r w:rsidRPr="00574DFE">
        <w:rPr>
          <w:rStyle w:val="Emphasis"/>
          <w:highlight w:val="cyan"/>
        </w:rPr>
        <w:t>attack surface</w:t>
      </w:r>
      <w:r w:rsidRPr="00574DFE">
        <w:rPr>
          <w:rStyle w:val="StyleUnderline"/>
          <w:highlight w:val="cyan"/>
        </w:rPr>
        <w:t xml:space="preserve"> is </w:t>
      </w:r>
      <w:r w:rsidRPr="00574DFE">
        <w:rPr>
          <w:rStyle w:val="Emphasis"/>
          <w:highlight w:val="cyan"/>
        </w:rPr>
        <w:t>reduced</w:t>
      </w:r>
      <w:r w:rsidRPr="00574DFE">
        <w:rPr>
          <w:rStyle w:val="StyleUnderline"/>
        </w:rPr>
        <w:t xml:space="preserve"> for that period of time</w:t>
      </w:r>
      <w:r w:rsidRPr="00772328">
        <w:rPr>
          <w:sz w:val="16"/>
        </w:rPr>
        <w:t xml:space="preserve">,” researchers wrote. “An </w:t>
      </w:r>
      <w:r w:rsidRPr="00574DFE">
        <w:rPr>
          <w:rStyle w:val="StyleUnderline"/>
          <w:highlight w:val="cyan"/>
        </w:rPr>
        <w:t>attacker cannot</w:t>
      </w:r>
      <w:r w:rsidRPr="00574DFE">
        <w:rPr>
          <w:rStyle w:val="StyleUnderline"/>
        </w:rPr>
        <w:t xml:space="preserve"> successfully </w:t>
      </w:r>
      <w:r w:rsidRPr="00574DFE">
        <w:rPr>
          <w:rStyle w:val="Emphasis"/>
          <w:highlight w:val="cyan"/>
        </w:rPr>
        <w:t>spearphish</w:t>
      </w:r>
      <w:r w:rsidRPr="00772328">
        <w:rPr>
          <w:sz w:val="16"/>
        </w:rPr>
        <w:t xml:space="preserve"> a target </w:t>
      </w:r>
      <w:r w:rsidRPr="00574DFE">
        <w:rPr>
          <w:rStyle w:val="Emphasis"/>
          <w:highlight w:val="cyan"/>
        </w:rPr>
        <w:t>if</w:t>
      </w:r>
      <w:r w:rsidRPr="00574DFE">
        <w:rPr>
          <w:rStyle w:val="StyleUnderline"/>
        </w:rPr>
        <w:t xml:space="preserve"> the target </w:t>
      </w:r>
      <w:r w:rsidRPr="00574DFE">
        <w:rPr>
          <w:rStyle w:val="StyleUnderline"/>
          <w:highlight w:val="cyan"/>
        </w:rPr>
        <w:t xml:space="preserve">isn’t checking their </w:t>
      </w:r>
      <w:r w:rsidRPr="00574DFE">
        <w:rPr>
          <w:rStyle w:val="Emphasis"/>
          <w:highlight w:val="cyan"/>
        </w:rPr>
        <w:t>email</w:t>
      </w:r>
      <w:r w:rsidRPr="00574DFE">
        <w:rPr>
          <w:rStyle w:val="StyleUnderline"/>
        </w:rPr>
        <w:t xml:space="preserve"> or turning on their laptop.”</w:t>
      </w:r>
    </w:p>
    <w:p w14:paraId="4FD89467" w14:textId="77777777" w:rsidR="00E920F0" w:rsidRPr="008404CF" w:rsidRDefault="00E920F0" w:rsidP="00E920F0">
      <w:pPr>
        <w:pStyle w:val="Heading3"/>
        <w:rPr>
          <w:rFonts w:cs="Calibri"/>
        </w:rPr>
      </w:pPr>
      <w:r>
        <w:lastRenderedPageBreak/>
        <w:t>Internal----Cyber</w:t>
      </w:r>
      <w:r w:rsidRPr="008404CF">
        <w:t>---</w:t>
      </w:r>
      <w:r w:rsidRPr="008404CF">
        <w:rPr>
          <w:rFonts w:cs="Calibri"/>
        </w:rPr>
        <w:t>AT: CISA Cuts---1AR</w:t>
      </w:r>
    </w:p>
    <w:p w14:paraId="42C205EA" w14:textId="77777777" w:rsidR="00E920F0" w:rsidRPr="0060516D" w:rsidRDefault="00E920F0" w:rsidP="00E920F0">
      <w:pPr>
        <w:pStyle w:val="Heading4"/>
        <w:rPr>
          <w:rFonts w:cs="Calibri"/>
        </w:rPr>
      </w:pPr>
      <w:r w:rsidRPr="0060516D">
        <w:rPr>
          <w:rFonts w:cs="Calibri"/>
        </w:rPr>
        <w:t xml:space="preserve">Cuts now at CISA already weakened </w:t>
      </w:r>
      <w:r w:rsidRPr="0060516D">
        <w:rPr>
          <w:rFonts w:cs="Calibri"/>
          <w:u w:val="single"/>
        </w:rPr>
        <w:t>US cybersecurity</w:t>
      </w:r>
      <w:r w:rsidRPr="0060516D">
        <w:rPr>
          <w:rFonts w:cs="Calibri"/>
        </w:rPr>
        <w:t xml:space="preserve">. </w:t>
      </w:r>
    </w:p>
    <w:p w14:paraId="2869BB53" w14:textId="77777777" w:rsidR="00E920F0" w:rsidRPr="0060516D" w:rsidRDefault="00E920F0" w:rsidP="00E920F0">
      <w:r w:rsidRPr="0060516D">
        <w:rPr>
          <w:rStyle w:val="Style13ptBold"/>
        </w:rPr>
        <w:t>Jones ’25</w:t>
      </w:r>
      <w:r w:rsidRPr="001C10A3">
        <w:t xml:space="preserve"> </w:t>
      </w:r>
      <w:r>
        <w:t>[</w:t>
      </w:r>
      <w:r w:rsidRPr="0060516D">
        <w:t>David</w:t>
      </w:r>
      <w:r>
        <w:t>; April 6;</w:t>
      </w:r>
      <w:r w:rsidRPr="0060516D">
        <w:t xml:space="preserve"> </w:t>
      </w:r>
      <w:r>
        <w:t>R</w:t>
      </w:r>
      <w:r w:rsidRPr="0060516D">
        <w:t>eporter for Cybersecurity Dive</w:t>
      </w:r>
      <w:r>
        <w:t xml:space="preserve">; Cybersecurity Dive; </w:t>
      </w:r>
      <w:r w:rsidRPr="0060516D">
        <w:t>“Trump administration under scrutiny as it puts major round of CISA cuts on the table,” https://www.cybersecuritydive.com/news/trump-scrutiny-cisa-cuts/744619/</w:t>
      </w:r>
      <w:r>
        <w:t>]</w:t>
      </w:r>
    </w:p>
    <w:p w14:paraId="7B442668" w14:textId="77777777" w:rsidR="00E920F0" w:rsidRPr="0060516D" w:rsidRDefault="00E920F0" w:rsidP="00E920F0">
      <w:pPr>
        <w:rPr>
          <w:rStyle w:val="StyleUnderline"/>
        </w:rPr>
      </w:pPr>
      <w:r w:rsidRPr="0060516D">
        <w:rPr>
          <w:sz w:val="16"/>
        </w:rPr>
        <w:t xml:space="preserve">The </w:t>
      </w:r>
      <w:r w:rsidRPr="0060516D">
        <w:rPr>
          <w:rStyle w:val="Emphasis"/>
        </w:rPr>
        <w:t>Trump</w:t>
      </w:r>
      <w:r w:rsidRPr="0060516D">
        <w:rPr>
          <w:rStyle w:val="StyleUnderline"/>
        </w:rPr>
        <w:t xml:space="preserve"> administration is facing renewed scrutiny from Congress and other officials following reports that massive job cuts are coming to the </w:t>
      </w:r>
      <w:r w:rsidRPr="0060516D">
        <w:rPr>
          <w:rStyle w:val="Emphasis"/>
        </w:rPr>
        <w:t>C</w:t>
      </w:r>
      <w:r w:rsidRPr="0060516D">
        <w:rPr>
          <w:rStyle w:val="StyleUnderline"/>
        </w:rPr>
        <w:t xml:space="preserve">ybersecurity and </w:t>
      </w:r>
      <w:r w:rsidRPr="0060516D">
        <w:rPr>
          <w:rStyle w:val="Emphasis"/>
        </w:rPr>
        <w:t>I</w:t>
      </w:r>
      <w:r w:rsidRPr="0060516D">
        <w:rPr>
          <w:rStyle w:val="StyleUnderline"/>
        </w:rPr>
        <w:t xml:space="preserve">nfrastructure </w:t>
      </w:r>
      <w:r w:rsidRPr="0060516D">
        <w:rPr>
          <w:rStyle w:val="Emphasis"/>
        </w:rPr>
        <w:t>S</w:t>
      </w:r>
      <w:r w:rsidRPr="0060516D">
        <w:rPr>
          <w:rStyle w:val="StyleUnderline"/>
        </w:rPr>
        <w:t xml:space="preserve">ecurity </w:t>
      </w:r>
      <w:r w:rsidRPr="0060516D">
        <w:rPr>
          <w:rStyle w:val="Emphasis"/>
        </w:rPr>
        <w:t>A</w:t>
      </w:r>
      <w:r w:rsidRPr="0060516D">
        <w:rPr>
          <w:rStyle w:val="StyleUnderline"/>
        </w:rPr>
        <w:t xml:space="preserve">gency as early as this week. </w:t>
      </w:r>
    </w:p>
    <w:p w14:paraId="00825A06" w14:textId="77777777" w:rsidR="00E920F0" w:rsidRPr="0060516D" w:rsidRDefault="00E920F0" w:rsidP="00E920F0">
      <w:pPr>
        <w:rPr>
          <w:sz w:val="16"/>
        </w:rPr>
      </w:pPr>
      <w:r w:rsidRPr="0060516D">
        <w:rPr>
          <w:rStyle w:val="Emphasis"/>
          <w:highlight w:val="cyan"/>
        </w:rPr>
        <w:t>CISA</w:t>
      </w:r>
      <w:r w:rsidRPr="0060516D">
        <w:rPr>
          <w:rStyle w:val="StyleUnderline"/>
        </w:rPr>
        <w:t xml:space="preserve"> is expected to </w:t>
      </w:r>
      <w:r w:rsidRPr="0060516D">
        <w:rPr>
          <w:rStyle w:val="Emphasis"/>
          <w:highlight w:val="cyan"/>
        </w:rPr>
        <w:t>slash up to 1,300 jobs</w:t>
      </w:r>
      <w:r w:rsidRPr="0060516D">
        <w:rPr>
          <w:rStyle w:val="StyleUnderline"/>
          <w:highlight w:val="cyan"/>
        </w:rPr>
        <w:t xml:space="preserve"> through</w:t>
      </w:r>
      <w:r w:rsidRPr="0060516D">
        <w:rPr>
          <w:rStyle w:val="StyleUnderline"/>
        </w:rPr>
        <w:t xml:space="preserve"> a combination of </w:t>
      </w:r>
      <w:r w:rsidRPr="0060516D">
        <w:rPr>
          <w:rStyle w:val="Emphasis"/>
          <w:highlight w:val="cyan"/>
        </w:rPr>
        <w:t>terminations</w:t>
      </w:r>
      <w:r w:rsidRPr="0060516D">
        <w:rPr>
          <w:rStyle w:val="StyleUnderline"/>
          <w:highlight w:val="cyan"/>
        </w:rPr>
        <w:t xml:space="preserve"> and</w:t>
      </w:r>
      <w:r w:rsidRPr="0060516D">
        <w:rPr>
          <w:rStyle w:val="StyleUnderline"/>
        </w:rPr>
        <w:t xml:space="preserve"> other incentives,</w:t>
      </w:r>
      <w:r w:rsidRPr="0060516D">
        <w:rPr>
          <w:sz w:val="16"/>
        </w:rPr>
        <w:t xml:space="preserve"> according to a report by CBS News. The agency is expected to initially offer </w:t>
      </w:r>
      <w:r w:rsidRPr="0060516D">
        <w:rPr>
          <w:rStyle w:val="Emphasis"/>
          <w:highlight w:val="cyan"/>
        </w:rPr>
        <w:t>buyouts</w:t>
      </w:r>
      <w:r w:rsidRPr="0060516D">
        <w:rPr>
          <w:sz w:val="16"/>
        </w:rPr>
        <w:t xml:space="preserve">, according to Axios, but later expand the list to send out “reduction in force” notices depending on how many workers accept buyouts. </w:t>
      </w:r>
    </w:p>
    <w:p w14:paraId="23C43D92" w14:textId="77777777" w:rsidR="00E920F0" w:rsidRPr="0060516D" w:rsidRDefault="00E920F0" w:rsidP="00E920F0">
      <w:pPr>
        <w:rPr>
          <w:rStyle w:val="StyleUnderline"/>
        </w:rPr>
      </w:pPr>
      <w:r w:rsidRPr="0060516D">
        <w:rPr>
          <w:sz w:val="16"/>
        </w:rPr>
        <w:t xml:space="preserve">The administration has come under heavy criticism by </w:t>
      </w:r>
      <w:r w:rsidRPr="0060516D">
        <w:rPr>
          <w:rStyle w:val="StyleUnderline"/>
        </w:rPr>
        <w:t xml:space="preserve">national security and </w:t>
      </w:r>
      <w:r w:rsidRPr="0060516D">
        <w:rPr>
          <w:rStyle w:val="StyleUnderline"/>
          <w:highlight w:val="cyan"/>
        </w:rPr>
        <w:t>cyber industry analysts</w:t>
      </w:r>
      <w:r w:rsidRPr="0060516D">
        <w:rPr>
          <w:rStyle w:val="StyleUnderline"/>
        </w:rPr>
        <w:t xml:space="preserve"> in recent months, who </w:t>
      </w:r>
      <w:r w:rsidRPr="0060516D">
        <w:rPr>
          <w:rStyle w:val="StyleUnderline"/>
          <w:highlight w:val="cyan"/>
        </w:rPr>
        <w:t>warned</w:t>
      </w:r>
      <w:r w:rsidRPr="0060516D">
        <w:rPr>
          <w:rStyle w:val="StyleUnderline"/>
        </w:rPr>
        <w:t xml:space="preserve"> additional </w:t>
      </w:r>
      <w:r w:rsidRPr="0060516D">
        <w:rPr>
          <w:rStyle w:val="StyleUnderline"/>
          <w:highlight w:val="cyan"/>
        </w:rPr>
        <w:t xml:space="preserve">cuts at </w:t>
      </w:r>
      <w:r w:rsidRPr="0060516D">
        <w:rPr>
          <w:rStyle w:val="Emphasis"/>
          <w:highlight w:val="cyan"/>
        </w:rPr>
        <w:t>CISA</w:t>
      </w:r>
      <w:r w:rsidRPr="0060516D">
        <w:rPr>
          <w:rStyle w:val="StyleUnderline"/>
        </w:rPr>
        <w:t xml:space="preserve"> will severely </w:t>
      </w:r>
      <w:r w:rsidRPr="0060516D">
        <w:rPr>
          <w:rStyle w:val="StyleUnderline"/>
          <w:highlight w:val="cyan"/>
        </w:rPr>
        <w:t>weaken</w:t>
      </w:r>
      <w:r w:rsidRPr="0060516D">
        <w:rPr>
          <w:rStyle w:val="StyleUnderline"/>
        </w:rPr>
        <w:t xml:space="preserve"> the </w:t>
      </w:r>
      <w:r w:rsidRPr="0060516D">
        <w:rPr>
          <w:rStyle w:val="StyleUnderline"/>
          <w:highlight w:val="cyan"/>
        </w:rPr>
        <w:t>U.S. at</w:t>
      </w:r>
      <w:r w:rsidRPr="0060516D">
        <w:rPr>
          <w:rStyle w:val="StyleUnderline"/>
        </w:rPr>
        <w:t xml:space="preserve"> a </w:t>
      </w:r>
      <w:r w:rsidRPr="0060516D">
        <w:rPr>
          <w:rStyle w:val="StyleUnderline"/>
          <w:highlight w:val="cyan"/>
        </w:rPr>
        <w:t>time of</w:t>
      </w:r>
      <w:r w:rsidRPr="0060516D">
        <w:rPr>
          <w:rStyle w:val="StyleUnderline"/>
        </w:rPr>
        <w:t xml:space="preserve"> </w:t>
      </w:r>
      <w:r w:rsidRPr="0060516D">
        <w:rPr>
          <w:rStyle w:val="StyleUnderline"/>
          <w:highlight w:val="cyan"/>
        </w:rPr>
        <w:t xml:space="preserve">heightened </w:t>
      </w:r>
      <w:r w:rsidRPr="0060516D">
        <w:rPr>
          <w:rStyle w:val="StyleUnderline"/>
        </w:rPr>
        <w:t xml:space="preserve">nation-state </w:t>
      </w:r>
      <w:r w:rsidRPr="0060516D">
        <w:rPr>
          <w:rStyle w:val="Emphasis"/>
          <w:highlight w:val="cyan"/>
        </w:rPr>
        <w:t>threats</w:t>
      </w:r>
      <w:r w:rsidRPr="0060516D">
        <w:rPr>
          <w:rStyle w:val="StyleUnderline"/>
          <w:highlight w:val="cyan"/>
        </w:rPr>
        <w:t xml:space="preserve"> from </w:t>
      </w:r>
      <w:r w:rsidRPr="0060516D">
        <w:rPr>
          <w:rStyle w:val="Emphasis"/>
          <w:highlight w:val="cyan"/>
        </w:rPr>
        <w:t>China</w:t>
      </w:r>
      <w:r w:rsidRPr="0060516D">
        <w:rPr>
          <w:rStyle w:val="StyleUnderline"/>
          <w:highlight w:val="cyan"/>
        </w:rPr>
        <w:t xml:space="preserve"> and </w:t>
      </w:r>
      <w:r w:rsidRPr="0060516D">
        <w:rPr>
          <w:rStyle w:val="Emphasis"/>
          <w:highlight w:val="cyan"/>
        </w:rPr>
        <w:t>Russia</w:t>
      </w:r>
      <w:r w:rsidRPr="0060516D">
        <w:rPr>
          <w:rStyle w:val="StyleUnderline"/>
        </w:rPr>
        <w:t xml:space="preserve">. </w:t>
      </w:r>
    </w:p>
    <w:p w14:paraId="3A7AD605" w14:textId="77777777" w:rsidR="00E920F0" w:rsidRPr="0060516D" w:rsidRDefault="00E920F0" w:rsidP="00E920F0">
      <w:pPr>
        <w:rPr>
          <w:sz w:val="16"/>
        </w:rPr>
      </w:pPr>
      <w:r w:rsidRPr="0060516D">
        <w:rPr>
          <w:sz w:val="16"/>
        </w:rPr>
        <w:t>“</w:t>
      </w:r>
      <w:r w:rsidRPr="0060516D">
        <w:rPr>
          <w:rStyle w:val="StyleUnderline"/>
        </w:rPr>
        <w:t xml:space="preserve">The proposed reductions to CISA will </w:t>
      </w:r>
      <w:r w:rsidRPr="0060516D">
        <w:rPr>
          <w:rStyle w:val="StyleUnderline"/>
          <w:highlight w:val="cyan"/>
        </w:rPr>
        <w:t xml:space="preserve">weaken U.S. </w:t>
      </w:r>
      <w:r w:rsidRPr="0060516D">
        <w:rPr>
          <w:rStyle w:val="Emphasis"/>
          <w:highlight w:val="cyan"/>
        </w:rPr>
        <w:t>cybersecurity</w:t>
      </w:r>
      <w:r w:rsidRPr="0060516D">
        <w:rPr>
          <w:rStyle w:val="StyleUnderline"/>
        </w:rPr>
        <w:t xml:space="preserve"> at a time </w:t>
      </w:r>
      <w:r w:rsidRPr="0060516D">
        <w:rPr>
          <w:rStyle w:val="StyleUnderline"/>
          <w:highlight w:val="cyan"/>
        </w:rPr>
        <w:t xml:space="preserve">when cyber threats are </w:t>
      </w:r>
      <w:r w:rsidRPr="0060516D">
        <w:rPr>
          <w:rStyle w:val="Emphasis"/>
          <w:highlight w:val="cyan"/>
        </w:rPr>
        <w:t>only increasing</w:t>
      </w:r>
      <w:r w:rsidRPr="0060516D">
        <w:rPr>
          <w:sz w:val="16"/>
        </w:rPr>
        <w:t xml:space="preserve">,” Michael Daniel, president and CEO of the Cyber Threat Alliance, said via email. </w:t>
      </w:r>
    </w:p>
    <w:p w14:paraId="157143D7" w14:textId="77777777" w:rsidR="00E920F0" w:rsidRPr="0060516D" w:rsidRDefault="00E920F0" w:rsidP="00E920F0">
      <w:pPr>
        <w:rPr>
          <w:sz w:val="16"/>
        </w:rPr>
      </w:pPr>
      <w:r w:rsidRPr="0060516D">
        <w:rPr>
          <w:sz w:val="16"/>
        </w:rPr>
        <w:t>“</w:t>
      </w:r>
      <w:r w:rsidRPr="0060516D">
        <w:rPr>
          <w:rStyle w:val="StyleUnderline"/>
        </w:rPr>
        <w:t xml:space="preserve">While it is the president’s prerogative to establish priorities for executive branch agencies, </w:t>
      </w:r>
      <w:r w:rsidRPr="0060516D">
        <w:rPr>
          <w:rStyle w:val="StyleUnderline"/>
          <w:highlight w:val="cyan"/>
        </w:rPr>
        <w:t xml:space="preserve">reductions of the magnitude </w:t>
      </w:r>
      <w:r w:rsidRPr="0060516D">
        <w:rPr>
          <w:rStyle w:val="Emphasis"/>
          <w:highlight w:val="cyan"/>
        </w:rPr>
        <w:t>reported</w:t>
      </w:r>
      <w:r w:rsidRPr="0060516D">
        <w:rPr>
          <w:rStyle w:val="StyleUnderline"/>
        </w:rPr>
        <w:t xml:space="preserve"> will </w:t>
      </w:r>
      <w:r w:rsidRPr="0060516D">
        <w:rPr>
          <w:rStyle w:val="StyleUnderline"/>
          <w:highlight w:val="cyan"/>
        </w:rPr>
        <w:t xml:space="preserve">make it difficult for </w:t>
      </w:r>
      <w:r w:rsidRPr="0060516D">
        <w:rPr>
          <w:rStyle w:val="Emphasis"/>
          <w:highlight w:val="cyan"/>
        </w:rPr>
        <w:t>CISA</w:t>
      </w:r>
      <w:r w:rsidRPr="0060516D">
        <w:rPr>
          <w:rStyle w:val="StyleUnderline"/>
          <w:highlight w:val="cyan"/>
        </w:rPr>
        <w:t xml:space="preserve"> to</w:t>
      </w:r>
      <w:r w:rsidRPr="0060516D">
        <w:rPr>
          <w:rStyle w:val="StyleUnderline"/>
        </w:rPr>
        <w:t xml:space="preserve"> carry out its missions, including </w:t>
      </w:r>
      <w:r w:rsidRPr="0060516D">
        <w:rPr>
          <w:rStyle w:val="StyleUnderline"/>
          <w:highlight w:val="cyan"/>
        </w:rPr>
        <w:t xml:space="preserve">protecting federal </w:t>
      </w:r>
      <w:r w:rsidRPr="0060516D">
        <w:rPr>
          <w:rStyle w:val="StyleUnderline"/>
        </w:rPr>
        <w:t xml:space="preserve">civilian </w:t>
      </w:r>
      <w:r w:rsidRPr="0060516D">
        <w:rPr>
          <w:rStyle w:val="Emphasis"/>
          <w:highlight w:val="cyan"/>
        </w:rPr>
        <w:t>executive branch networks</w:t>
      </w:r>
      <w:r w:rsidRPr="0060516D">
        <w:rPr>
          <w:rStyle w:val="StyleUnderline"/>
          <w:highlight w:val="cyan"/>
        </w:rPr>
        <w:t xml:space="preserve"> and</w:t>
      </w:r>
      <w:r w:rsidRPr="0060516D">
        <w:rPr>
          <w:rStyle w:val="StyleUnderline"/>
        </w:rPr>
        <w:t xml:space="preserve"> helping to protect U.S. </w:t>
      </w:r>
      <w:r w:rsidRPr="0060516D">
        <w:rPr>
          <w:rStyle w:val="Emphasis"/>
          <w:highlight w:val="cyan"/>
        </w:rPr>
        <w:t>critical infrastructure</w:t>
      </w:r>
      <w:r w:rsidRPr="0060516D">
        <w:rPr>
          <w:sz w:val="16"/>
        </w:rPr>
        <w:t>,” Daniel added.</w:t>
      </w:r>
    </w:p>
    <w:p w14:paraId="35444BF3" w14:textId="77777777" w:rsidR="00E920F0" w:rsidRPr="0060516D" w:rsidRDefault="00E920F0" w:rsidP="00E920F0">
      <w:pPr>
        <w:rPr>
          <w:rStyle w:val="StyleUnderline"/>
        </w:rPr>
      </w:pPr>
      <w:r w:rsidRPr="0060516D">
        <w:rPr>
          <w:rStyle w:val="StyleUnderline"/>
        </w:rPr>
        <w:t xml:space="preserve">The cuts follow the </w:t>
      </w:r>
      <w:r w:rsidRPr="0060516D">
        <w:rPr>
          <w:rStyle w:val="StyleUnderline"/>
          <w:highlight w:val="cyan"/>
        </w:rPr>
        <w:t>removal of</w:t>
      </w:r>
      <w:r w:rsidRPr="0060516D">
        <w:rPr>
          <w:rStyle w:val="StyleUnderline"/>
        </w:rPr>
        <w:t xml:space="preserve"> Gen. Timothy </w:t>
      </w:r>
      <w:r w:rsidRPr="0060516D">
        <w:rPr>
          <w:rStyle w:val="Emphasis"/>
          <w:highlight w:val="cyan"/>
        </w:rPr>
        <w:t>Haugh</w:t>
      </w:r>
      <w:r w:rsidRPr="0060516D">
        <w:rPr>
          <w:rStyle w:val="StyleUnderline"/>
          <w:highlight w:val="cyan"/>
        </w:rPr>
        <w:t xml:space="preserve"> as</w:t>
      </w:r>
      <w:r w:rsidRPr="0060516D">
        <w:rPr>
          <w:rStyle w:val="StyleUnderline"/>
        </w:rPr>
        <w:t xml:space="preserve"> </w:t>
      </w:r>
      <w:r w:rsidRPr="0060516D">
        <w:rPr>
          <w:rStyle w:val="StyleUnderline"/>
          <w:highlight w:val="cyan"/>
        </w:rPr>
        <w:t>commander of</w:t>
      </w:r>
      <w:r w:rsidRPr="0060516D">
        <w:rPr>
          <w:rStyle w:val="StyleUnderline"/>
        </w:rPr>
        <w:t xml:space="preserve"> U.S. </w:t>
      </w:r>
      <w:r w:rsidRPr="0060516D">
        <w:rPr>
          <w:rStyle w:val="Emphasis"/>
          <w:highlight w:val="cyan"/>
        </w:rPr>
        <w:t>Cyber Com</w:t>
      </w:r>
      <w:r w:rsidRPr="0060516D">
        <w:rPr>
          <w:rStyle w:val="StyleUnderline"/>
        </w:rPr>
        <w:t xml:space="preserve">mand </w:t>
      </w:r>
      <w:r w:rsidRPr="0060516D">
        <w:rPr>
          <w:rStyle w:val="StyleUnderline"/>
          <w:highlight w:val="cyan"/>
        </w:rPr>
        <w:t>and director of</w:t>
      </w:r>
      <w:r w:rsidRPr="0060516D">
        <w:rPr>
          <w:rStyle w:val="StyleUnderline"/>
        </w:rPr>
        <w:t xml:space="preserve"> the </w:t>
      </w:r>
      <w:r w:rsidRPr="0060516D">
        <w:rPr>
          <w:rStyle w:val="Emphasis"/>
          <w:highlight w:val="cyan"/>
        </w:rPr>
        <w:t>N</w:t>
      </w:r>
      <w:r w:rsidRPr="0060516D">
        <w:rPr>
          <w:rStyle w:val="StyleUnderline"/>
        </w:rPr>
        <w:t xml:space="preserve">ational </w:t>
      </w:r>
      <w:r w:rsidRPr="0060516D">
        <w:rPr>
          <w:rStyle w:val="Emphasis"/>
          <w:highlight w:val="cyan"/>
        </w:rPr>
        <w:t>S</w:t>
      </w:r>
      <w:r w:rsidRPr="0060516D">
        <w:rPr>
          <w:rStyle w:val="StyleUnderline"/>
        </w:rPr>
        <w:t xml:space="preserve">ecurity </w:t>
      </w:r>
      <w:r w:rsidRPr="0060516D">
        <w:rPr>
          <w:rStyle w:val="Emphasis"/>
          <w:highlight w:val="cyan"/>
        </w:rPr>
        <w:t>A</w:t>
      </w:r>
      <w:r w:rsidRPr="0060516D">
        <w:rPr>
          <w:rStyle w:val="StyleUnderline"/>
        </w:rPr>
        <w:t xml:space="preserve">gency last week. </w:t>
      </w:r>
    </w:p>
    <w:p w14:paraId="18226FA3" w14:textId="77777777" w:rsidR="00E920F0" w:rsidRPr="0060516D" w:rsidRDefault="00E920F0" w:rsidP="00E920F0">
      <w:pPr>
        <w:rPr>
          <w:sz w:val="16"/>
        </w:rPr>
      </w:pPr>
      <w:r w:rsidRPr="0060516D">
        <w:rPr>
          <w:rStyle w:val="StyleUnderline"/>
        </w:rPr>
        <w:t>In February, CISA cut at least 130 people as part of a larger round of cuts at the Department of Homeland Security</w:t>
      </w:r>
      <w:r w:rsidRPr="0060516D">
        <w:rPr>
          <w:sz w:val="16"/>
        </w:rPr>
        <w:t>. The agency later called them back and put them on paid leave after a ruling by a U.S. District Court judge.</w:t>
      </w:r>
    </w:p>
    <w:p w14:paraId="7C218931" w14:textId="77777777" w:rsidR="00E920F0" w:rsidRPr="0060516D" w:rsidRDefault="00E920F0" w:rsidP="00E920F0">
      <w:pPr>
        <w:rPr>
          <w:sz w:val="16"/>
        </w:rPr>
      </w:pPr>
      <w:r w:rsidRPr="0060516D">
        <w:rPr>
          <w:sz w:val="16"/>
        </w:rPr>
        <w:t xml:space="preserve">A spokesperson for CISA said the agency would not comment on the reported plans. </w:t>
      </w:r>
    </w:p>
    <w:p w14:paraId="2D9919DC" w14:textId="77777777" w:rsidR="00E920F0" w:rsidRPr="0060516D" w:rsidRDefault="00E920F0" w:rsidP="00E920F0">
      <w:pPr>
        <w:rPr>
          <w:sz w:val="16"/>
        </w:rPr>
      </w:pPr>
      <w:r w:rsidRPr="0060516D">
        <w:rPr>
          <w:sz w:val="16"/>
        </w:rPr>
        <w:t>“</w:t>
      </w:r>
      <w:r w:rsidRPr="0060516D">
        <w:rPr>
          <w:rStyle w:val="StyleUnderline"/>
        </w:rPr>
        <w:t xml:space="preserve">These </w:t>
      </w:r>
      <w:r w:rsidRPr="0060516D">
        <w:rPr>
          <w:rStyle w:val="StyleUnderline"/>
          <w:highlight w:val="cyan"/>
        </w:rPr>
        <w:t xml:space="preserve">firings of senior personnel like </w:t>
      </w:r>
      <w:r w:rsidRPr="0060516D">
        <w:rPr>
          <w:rStyle w:val="StyleUnderline"/>
        </w:rPr>
        <w:t xml:space="preserve">General </w:t>
      </w:r>
      <w:r w:rsidRPr="0060516D">
        <w:rPr>
          <w:rStyle w:val="Emphasis"/>
          <w:highlight w:val="cyan"/>
        </w:rPr>
        <w:t>Haugh</w:t>
      </w:r>
      <w:r w:rsidRPr="0060516D">
        <w:rPr>
          <w:rStyle w:val="StyleUnderline"/>
          <w:highlight w:val="cyan"/>
        </w:rPr>
        <w:t xml:space="preserve"> and cyber personnel cuts at </w:t>
      </w:r>
      <w:r w:rsidRPr="0060516D">
        <w:rPr>
          <w:rStyle w:val="Emphasis"/>
          <w:highlight w:val="cyan"/>
        </w:rPr>
        <w:t>CISA</w:t>
      </w:r>
      <w:r w:rsidRPr="0060516D">
        <w:rPr>
          <w:rStyle w:val="StyleUnderline"/>
          <w:highlight w:val="cyan"/>
        </w:rPr>
        <w:t xml:space="preserve">, </w:t>
      </w:r>
      <w:r w:rsidRPr="0060516D">
        <w:rPr>
          <w:rStyle w:val="Emphasis"/>
          <w:highlight w:val="cyan"/>
        </w:rPr>
        <w:t>NSA</w:t>
      </w:r>
      <w:r w:rsidRPr="0060516D">
        <w:rPr>
          <w:rStyle w:val="StyleUnderline"/>
        </w:rPr>
        <w:t xml:space="preserve"> and elsewhere are actually harming national security on a daily basis — this goes well beyond ‘disruption’ and is actually </w:t>
      </w:r>
      <w:r w:rsidRPr="0060516D">
        <w:rPr>
          <w:rStyle w:val="StyleUnderline"/>
          <w:highlight w:val="cyan"/>
        </w:rPr>
        <w:t>causing ‘</w:t>
      </w:r>
      <w:r w:rsidRPr="0060516D">
        <w:rPr>
          <w:rStyle w:val="Emphasis"/>
          <w:highlight w:val="cyan"/>
        </w:rPr>
        <w:t>destabilization</w:t>
      </w:r>
      <w:r w:rsidRPr="0060516D">
        <w:rPr>
          <w:rStyle w:val="StyleUnderline"/>
        </w:rPr>
        <w:t xml:space="preserve">,’” </w:t>
      </w:r>
      <w:r w:rsidRPr="0060516D">
        <w:rPr>
          <w:sz w:val="16"/>
        </w:rPr>
        <w:t>Mark Montgomery, senior director of the Center on Cyber and Technology Innovation and the Foundation for Defense of Democracies, said via email.</w:t>
      </w:r>
    </w:p>
    <w:p w14:paraId="6581C68A" w14:textId="77777777" w:rsidR="00E920F0" w:rsidRPr="0060516D" w:rsidRDefault="00E920F0" w:rsidP="00E920F0">
      <w:pPr>
        <w:rPr>
          <w:rStyle w:val="StyleUnderline"/>
        </w:rPr>
      </w:pPr>
      <w:r w:rsidRPr="0060516D">
        <w:rPr>
          <w:sz w:val="16"/>
        </w:rPr>
        <w:t xml:space="preserve">Montgomery said </w:t>
      </w:r>
      <w:r w:rsidRPr="0060516D">
        <w:rPr>
          <w:rStyle w:val="StyleUnderline"/>
        </w:rPr>
        <w:t xml:space="preserve">Department of Homeland Security Secretary Kristi </w:t>
      </w:r>
      <w:r w:rsidRPr="0060516D">
        <w:rPr>
          <w:rStyle w:val="Emphasis"/>
          <w:highlight w:val="cyan"/>
        </w:rPr>
        <w:t>Noem</w:t>
      </w:r>
      <w:r w:rsidRPr="0060516D">
        <w:rPr>
          <w:rStyle w:val="StyleUnderline"/>
        </w:rPr>
        <w:t xml:space="preserve"> has conducted a series of actions that are </w:t>
      </w:r>
      <w:r w:rsidRPr="0060516D">
        <w:rPr>
          <w:rStyle w:val="StyleUnderline"/>
          <w:highlight w:val="cyan"/>
        </w:rPr>
        <w:t xml:space="preserve">gutting </w:t>
      </w:r>
      <w:r w:rsidRPr="0060516D">
        <w:rPr>
          <w:rStyle w:val="Emphasis"/>
          <w:highlight w:val="cyan"/>
        </w:rPr>
        <w:t>CISA</w:t>
      </w:r>
      <w:r w:rsidRPr="0060516D">
        <w:rPr>
          <w:rStyle w:val="StyleUnderline"/>
        </w:rPr>
        <w:t xml:space="preserve">, while </w:t>
      </w:r>
      <w:r w:rsidRPr="0060516D">
        <w:rPr>
          <w:rStyle w:val="StyleUnderline"/>
          <w:highlight w:val="cyan"/>
        </w:rPr>
        <w:t>weakening public-private efforts to collaborate</w:t>
      </w:r>
      <w:r w:rsidRPr="0060516D">
        <w:rPr>
          <w:rStyle w:val="StyleUnderline"/>
        </w:rPr>
        <w:t xml:space="preserve"> </w:t>
      </w:r>
      <w:r w:rsidRPr="0060516D">
        <w:rPr>
          <w:rStyle w:val="StyleUnderline"/>
          <w:highlight w:val="cyan"/>
        </w:rPr>
        <w:t>on cyber</w:t>
      </w:r>
      <w:r w:rsidRPr="0060516D">
        <w:rPr>
          <w:rStyle w:val="StyleUnderline"/>
        </w:rPr>
        <w:t xml:space="preserve"> </w:t>
      </w:r>
      <w:r w:rsidRPr="0060516D">
        <w:rPr>
          <w:rStyle w:val="StyleUnderline"/>
          <w:highlight w:val="cyan"/>
        </w:rPr>
        <w:t>risk</w:t>
      </w:r>
      <w:r w:rsidRPr="0060516D">
        <w:rPr>
          <w:rStyle w:val="StyleUnderline"/>
        </w:rPr>
        <w:t xml:space="preserve">. </w:t>
      </w:r>
    </w:p>
    <w:p w14:paraId="3EAA901F" w14:textId="77777777" w:rsidR="00E920F0" w:rsidRPr="0060516D" w:rsidRDefault="00E920F0" w:rsidP="00E920F0">
      <w:pPr>
        <w:rPr>
          <w:rStyle w:val="StyleUnderline"/>
        </w:rPr>
      </w:pPr>
      <w:r w:rsidRPr="0060516D">
        <w:rPr>
          <w:sz w:val="16"/>
        </w:rPr>
        <w:t>“</w:t>
      </w:r>
      <w:r w:rsidRPr="0060516D">
        <w:rPr>
          <w:rStyle w:val="StyleUnderline"/>
        </w:rPr>
        <w:t xml:space="preserve">Most disturbingly, she is doing this </w:t>
      </w:r>
      <w:r w:rsidRPr="0060516D">
        <w:rPr>
          <w:rStyle w:val="StyleUnderline"/>
          <w:highlight w:val="cyan"/>
        </w:rPr>
        <w:t xml:space="preserve">with </w:t>
      </w:r>
      <w:r w:rsidRPr="0060516D">
        <w:rPr>
          <w:rStyle w:val="StyleUnderline"/>
        </w:rPr>
        <w:t xml:space="preserve">little to </w:t>
      </w:r>
      <w:r w:rsidRPr="0060516D">
        <w:rPr>
          <w:rStyle w:val="StyleUnderline"/>
          <w:highlight w:val="cyan"/>
        </w:rPr>
        <w:t xml:space="preserve">no </w:t>
      </w:r>
      <w:r w:rsidRPr="0060516D">
        <w:rPr>
          <w:rStyle w:val="Emphasis"/>
          <w:highlight w:val="cyan"/>
        </w:rPr>
        <w:t>coordination</w:t>
      </w:r>
      <w:r w:rsidRPr="0060516D">
        <w:rPr>
          <w:rStyle w:val="StyleUnderline"/>
          <w:highlight w:val="cyan"/>
        </w:rPr>
        <w:t xml:space="preserve"> with</w:t>
      </w:r>
      <w:r w:rsidRPr="0060516D">
        <w:rPr>
          <w:rStyle w:val="StyleUnderline"/>
        </w:rPr>
        <w:t xml:space="preserve"> the </w:t>
      </w:r>
      <w:r w:rsidRPr="0060516D">
        <w:rPr>
          <w:rStyle w:val="Emphasis"/>
          <w:highlight w:val="cyan"/>
        </w:rPr>
        <w:t>private sector</w:t>
      </w:r>
      <w:r w:rsidRPr="0060516D">
        <w:rPr>
          <w:rStyle w:val="StyleUnderline"/>
        </w:rPr>
        <w:t xml:space="preserve"> and state and local agencies</w:t>
      </w:r>
      <w:r w:rsidRPr="0060516D">
        <w:rPr>
          <w:sz w:val="16"/>
        </w:rPr>
        <w:t>,” Montgomery added. “</w:t>
      </w:r>
      <w:r w:rsidRPr="0060516D">
        <w:rPr>
          <w:rStyle w:val="StyleUnderline"/>
        </w:rPr>
        <w:t>These actions are weakening national security.”</w:t>
      </w:r>
    </w:p>
    <w:p w14:paraId="3067D5FF" w14:textId="77777777" w:rsidR="00E920F0" w:rsidRPr="0060516D" w:rsidRDefault="00E920F0" w:rsidP="00E920F0">
      <w:r w:rsidRPr="0060516D">
        <w:rPr>
          <w:sz w:val="16"/>
        </w:rPr>
        <w:t xml:space="preserve">Congressional leaders plan to raise concerns about the expected cuts during a Tuesday hearing on DeepSeek by the House Subcommittee on Research and Technology. </w:t>
      </w:r>
    </w:p>
    <w:p w14:paraId="1A895E39" w14:textId="77777777" w:rsidR="00E920F0" w:rsidRPr="0060516D" w:rsidRDefault="00E920F0" w:rsidP="00E920F0">
      <w:pPr>
        <w:pStyle w:val="Heading4"/>
        <w:rPr>
          <w:rFonts w:cs="Calibri"/>
          <w:b w:val="0"/>
          <w:bCs/>
        </w:rPr>
      </w:pPr>
      <w:r w:rsidRPr="0060516D">
        <w:rPr>
          <w:rFonts w:cs="Calibri"/>
        </w:rPr>
        <w:lastRenderedPageBreak/>
        <w:t xml:space="preserve">Massive cuts to CISA have already happened. </w:t>
      </w:r>
      <w:r w:rsidRPr="0060516D">
        <w:rPr>
          <w:rFonts w:cs="Calibri"/>
          <w:b w:val="0"/>
          <w:bCs/>
        </w:rPr>
        <w:t>Proves no impact and no internal link.</w:t>
      </w:r>
    </w:p>
    <w:p w14:paraId="22F0683B" w14:textId="77777777" w:rsidR="00E920F0" w:rsidRPr="0060516D" w:rsidRDefault="00E920F0" w:rsidP="00E920F0">
      <w:r w:rsidRPr="0060516D">
        <w:rPr>
          <w:rStyle w:val="Style13ptBold"/>
        </w:rPr>
        <w:t xml:space="preserve">Nickel </w:t>
      </w:r>
      <w:r>
        <w:rPr>
          <w:rStyle w:val="Style13ptBold"/>
        </w:rPr>
        <w:t>’</w:t>
      </w:r>
      <w:r w:rsidRPr="0060516D">
        <w:rPr>
          <w:rStyle w:val="Style13ptBold"/>
        </w:rPr>
        <w:t>25</w:t>
      </w:r>
      <w:r w:rsidRPr="0060516D">
        <w:t xml:space="preserve"> </w:t>
      </w:r>
      <w:r>
        <w:t>[</w:t>
      </w:r>
      <w:r w:rsidRPr="0060516D">
        <w:t>Dana</w:t>
      </w:r>
      <w:r>
        <w:t>; April 7; C</w:t>
      </w:r>
      <w:r w:rsidRPr="0060516D">
        <w:t xml:space="preserve">ybersecurity reporter at </w:t>
      </w:r>
      <w:r>
        <w:t xml:space="preserve">Politico; Politico; </w:t>
      </w:r>
      <w:r w:rsidRPr="0060516D">
        <w:t>"CISA’s next cut is the deepest," https://www.politico.com/newsletters/weekly-cybersecurity/2025/04/07/cisas-next-cut-is-the-deepest-00276032</w:t>
      </w:r>
      <w:r>
        <w:t>]</w:t>
      </w:r>
    </w:p>
    <w:p w14:paraId="7BDB69C2" w14:textId="77777777" w:rsidR="00E920F0" w:rsidRPr="0060516D" w:rsidRDefault="00E920F0" w:rsidP="00E920F0">
      <w:pPr>
        <w:rPr>
          <w:rStyle w:val="StyleUnderline"/>
        </w:rPr>
      </w:pPr>
      <w:r w:rsidRPr="0060516D">
        <w:rPr>
          <w:sz w:val="16"/>
        </w:rPr>
        <w:t xml:space="preserve">MORE CUTS INCOMING — </w:t>
      </w:r>
      <w:r w:rsidRPr="0060516D">
        <w:rPr>
          <w:rStyle w:val="Emphasis"/>
          <w:highlight w:val="cyan"/>
        </w:rPr>
        <w:t>CISA</w:t>
      </w:r>
      <w:r w:rsidRPr="0060516D">
        <w:rPr>
          <w:rStyle w:val="StyleUnderline"/>
          <w:highlight w:val="cyan"/>
        </w:rPr>
        <w:t xml:space="preserve"> is expected to face </w:t>
      </w:r>
      <w:r w:rsidRPr="0060516D">
        <w:rPr>
          <w:rStyle w:val="StyleUnderline"/>
        </w:rPr>
        <w:t xml:space="preserve">steep </w:t>
      </w:r>
      <w:r w:rsidRPr="0060516D">
        <w:rPr>
          <w:rStyle w:val="StyleUnderline"/>
          <w:highlight w:val="cyan"/>
        </w:rPr>
        <w:t xml:space="preserve">cuts to </w:t>
      </w:r>
      <w:r w:rsidRPr="0060516D">
        <w:rPr>
          <w:rStyle w:val="StyleUnderline"/>
        </w:rPr>
        <w:t xml:space="preserve">its </w:t>
      </w:r>
      <w:r w:rsidRPr="0060516D">
        <w:rPr>
          <w:rStyle w:val="Emphasis"/>
          <w:highlight w:val="cyan"/>
        </w:rPr>
        <w:t>budget</w:t>
      </w:r>
      <w:r w:rsidRPr="0060516D">
        <w:rPr>
          <w:rStyle w:val="StyleUnderline"/>
          <w:highlight w:val="cyan"/>
        </w:rPr>
        <w:t xml:space="preserve"> and </w:t>
      </w:r>
      <w:r w:rsidRPr="0060516D">
        <w:rPr>
          <w:rStyle w:val="Emphasis"/>
          <w:highlight w:val="cyan"/>
        </w:rPr>
        <w:t>workforce</w:t>
      </w:r>
      <w:r w:rsidRPr="0060516D">
        <w:rPr>
          <w:rStyle w:val="StyleUnderline"/>
        </w:rPr>
        <w:t xml:space="preserve"> in the coming days </w:t>
      </w:r>
      <w:r w:rsidRPr="0060516D">
        <w:rPr>
          <w:rStyle w:val="StyleUnderline"/>
          <w:highlight w:val="cyan"/>
        </w:rPr>
        <w:t>from</w:t>
      </w:r>
      <w:r w:rsidRPr="0060516D">
        <w:rPr>
          <w:rStyle w:val="StyleUnderline"/>
        </w:rPr>
        <w:t xml:space="preserve"> Elon Musk’s </w:t>
      </w:r>
      <w:r w:rsidRPr="0060516D">
        <w:rPr>
          <w:rStyle w:val="Emphasis"/>
          <w:highlight w:val="cyan"/>
        </w:rPr>
        <w:t>D</w:t>
      </w:r>
      <w:r w:rsidRPr="0060516D">
        <w:rPr>
          <w:rStyle w:val="StyleUnderline"/>
        </w:rPr>
        <w:t xml:space="preserve">epartment </w:t>
      </w:r>
      <w:r w:rsidRPr="0060516D">
        <w:rPr>
          <w:rStyle w:val="Emphasis"/>
          <w:highlight w:val="cyan"/>
        </w:rPr>
        <w:t>o</w:t>
      </w:r>
      <w:r w:rsidRPr="0060516D">
        <w:rPr>
          <w:rStyle w:val="StyleUnderline"/>
        </w:rPr>
        <w:t xml:space="preserve">f </w:t>
      </w:r>
      <w:r w:rsidRPr="0060516D">
        <w:rPr>
          <w:rStyle w:val="Emphasis"/>
          <w:highlight w:val="cyan"/>
        </w:rPr>
        <w:t>G</w:t>
      </w:r>
      <w:r w:rsidRPr="0060516D">
        <w:rPr>
          <w:rStyle w:val="StyleUnderline"/>
        </w:rPr>
        <w:t xml:space="preserve">overnment </w:t>
      </w:r>
      <w:r w:rsidRPr="0060516D">
        <w:rPr>
          <w:rStyle w:val="Emphasis"/>
          <w:highlight w:val="cyan"/>
        </w:rPr>
        <w:t>E</w:t>
      </w:r>
      <w:r w:rsidRPr="0060516D">
        <w:rPr>
          <w:rStyle w:val="StyleUnderline"/>
        </w:rPr>
        <w:t xml:space="preserve">fficiency. </w:t>
      </w:r>
      <w:r w:rsidRPr="0060516D">
        <w:rPr>
          <w:rStyle w:val="StyleUnderline"/>
          <w:highlight w:val="cyan"/>
        </w:rPr>
        <w:t xml:space="preserve">Cyber experts </w:t>
      </w:r>
      <w:r w:rsidRPr="0060516D">
        <w:rPr>
          <w:rStyle w:val="StyleUnderline"/>
        </w:rPr>
        <w:t xml:space="preserve">and lawmakers </w:t>
      </w:r>
      <w:r w:rsidRPr="0060516D">
        <w:rPr>
          <w:rStyle w:val="StyleUnderline"/>
          <w:highlight w:val="cyan"/>
        </w:rPr>
        <w:t>say</w:t>
      </w:r>
      <w:r w:rsidRPr="0060516D">
        <w:rPr>
          <w:rStyle w:val="StyleUnderline"/>
        </w:rPr>
        <w:t xml:space="preserve"> these </w:t>
      </w:r>
      <w:r w:rsidRPr="0060516D">
        <w:rPr>
          <w:rStyle w:val="StyleUnderline"/>
          <w:highlight w:val="cyan"/>
        </w:rPr>
        <w:t>new cuts</w:t>
      </w:r>
      <w:r w:rsidRPr="0060516D">
        <w:rPr>
          <w:rStyle w:val="StyleUnderline"/>
        </w:rPr>
        <w:t xml:space="preserve"> will </w:t>
      </w:r>
      <w:r w:rsidRPr="0060516D">
        <w:rPr>
          <w:rStyle w:val="StyleUnderline"/>
          <w:highlight w:val="cyan"/>
        </w:rPr>
        <w:t>further weaken</w:t>
      </w:r>
      <w:r w:rsidRPr="0060516D">
        <w:rPr>
          <w:rStyle w:val="StyleUnderline"/>
        </w:rPr>
        <w:t xml:space="preserve"> the </w:t>
      </w:r>
      <w:r w:rsidRPr="0060516D">
        <w:rPr>
          <w:rStyle w:val="Emphasis"/>
          <w:highlight w:val="cyan"/>
        </w:rPr>
        <w:t>nation’s cyber defenses</w:t>
      </w:r>
      <w:r w:rsidRPr="0060516D">
        <w:rPr>
          <w:rStyle w:val="StyleUnderline"/>
        </w:rPr>
        <w:t xml:space="preserve">, </w:t>
      </w:r>
      <w:r w:rsidRPr="0060516D">
        <w:rPr>
          <w:rStyle w:val="StyleUnderline"/>
          <w:highlight w:val="cyan"/>
        </w:rPr>
        <w:t xml:space="preserve">enhance risks to </w:t>
      </w:r>
      <w:r w:rsidRPr="0060516D">
        <w:rPr>
          <w:rStyle w:val="StyleUnderline"/>
        </w:rPr>
        <w:t xml:space="preserve">U.S. </w:t>
      </w:r>
      <w:r w:rsidRPr="0060516D">
        <w:rPr>
          <w:rStyle w:val="StyleUnderline"/>
          <w:highlight w:val="cyan"/>
        </w:rPr>
        <w:t>critical infrastructure</w:t>
      </w:r>
      <w:r w:rsidRPr="0060516D">
        <w:rPr>
          <w:rStyle w:val="StyleUnderline"/>
        </w:rPr>
        <w:t xml:space="preserve"> and exacerbate an already massive cyber talent shortage.</w:t>
      </w:r>
    </w:p>
    <w:p w14:paraId="2B753EE0" w14:textId="77777777" w:rsidR="00E920F0" w:rsidRPr="0060516D" w:rsidRDefault="00E920F0" w:rsidP="00E920F0">
      <w:pPr>
        <w:rPr>
          <w:rStyle w:val="StyleUnderline"/>
        </w:rPr>
      </w:pPr>
      <w:r w:rsidRPr="0060516D">
        <w:rPr>
          <w:sz w:val="16"/>
        </w:rPr>
        <w:t xml:space="preserve">Maggie reported on Friday that the cuts would be much </w:t>
      </w:r>
      <w:r w:rsidRPr="0060516D">
        <w:rPr>
          <w:rStyle w:val="StyleUnderline"/>
        </w:rPr>
        <w:t>more severe than previous efforts by the Trump administration to downsize the agency</w:t>
      </w:r>
      <w:r w:rsidRPr="0060516D">
        <w:rPr>
          <w:sz w:val="16"/>
        </w:rPr>
        <w:t xml:space="preserve"> — potentially slashing between 50 to 90 percent of CISA’s budget. </w:t>
      </w:r>
      <w:r w:rsidRPr="0060516D">
        <w:rPr>
          <w:rStyle w:val="StyleUnderline"/>
        </w:rPr>
        <w:t>The cuts come on the heels of the president’s late-night firing of Gen. Timothy Haugh on Thursday, who had served as head of the NSA and U.S. Cyber Command since 2023.</w:t>
      </w:r>
    </w:p>
    <w:p w14:paraId="4BF9D38B" w14:textId="77777777" w:rsidR="00E920F0" w:rsidRPr="0060516D" w:rsidRDefault="00E920F0" w:rsidP="00E920F0">
      <w:pPr>
        <w:rPr>
          <w:sz w:val="16"/>
        </w:rPr>
      </w:pPr>
      <w:r w:rsidRPr="0060516D">
        <w:rPr>
          <w:sz w:val="16"/>
        </w:rPr>
        <w:t>“</w:t>
      </w:r>
      <w:r w:rsidRPr="0060516D">
        <w:rPr>
          <w:rStyle w:val="StyleUnderline"/>
        </w:rPr>
        <w:t>This news could not be more grave given the seriousness of where we are in cyber</w:t>
      </w:r>
      <w:r w:rsidRPr="0060516D">
        <w:rPr>
          <w:sz w:val="16"/>
        </w:rPr>
        <w:t>,” Sen. Angus King (I-Maine), a member of both the Senate Armed Services and Intelligence committees, said in a statement, adding that “</w:t>
      </w:r>
      <w:r w:rsidRPr="0060516D">
        <w:rPr>
          <w:rStyle w:val="StyleUnderline"/>
        </w:rPr>
        <w:t>American institutions are being attacked daily</w:t>
      </w:r>
      <w:r w:rsidRPr="0060516D">
        <w:rPr>
          <w:sz w:val="16"/>
        </w:rPr>
        <w:t>.”</w:t>
      </w:r>
    </w:p>
    <w:p w14:paraId="4A354FDD" w14:textId="77777777" w:rsidR="00E920F0" w:rsidRPr="0060516D" w:rsidRDefault="00E920F0" w:rsidP="00E920F0">
      <w:pPr>
        <w:rPr>
          <w:rStyle w:val="StyleUnderline"/>
        </w:rPr>
      </w:pPr>
      <w:r w:rsidRPr="0060516D">
        <w:rPr>
          <w:sz w:val="16"/>
        </w:rPr>
        <w:t xml:space="preserve">These new cuts mark the latest hit to the country’s top cyber defense agency since President Donald Trump returned to office in January. </w:t>
      </w:r>
      <w:r w:rsidRPr="0060516D">
        <w:rPr>
          <w:rStyle w:val="Emphasis"/>
          <w:highlight w:val="cyan"/>
        </w:rPr>
        <w:t>CISA</w:t>
      </w:r>
      <w:r w:rsidRPr="0060516D">
        <w:rPr>
          <w:rStyle w:val="StyleUnderline"/>
        </w:rPr>
        <w:t xml:space="preserve"> has </w:t>
      </w:r>
      <w:r w:rsidRPr="0060516D">
        <w:rPr>
          <w:rStyle w:val="StyleUnderline"/>
          <w:highlight w:val="cyan"/>
        </w:rPr>
        <w:t>already faced severe cuts to</w:t>
      </w:r>
      <w:r w:rsidRPr="0060516D">
        <w:rPr>
          <w:rStyle w:val="StyleUnderline"/>
        </w:rPr>
        <w:t xml:space="preserve"> its </w:t>
      </w:r>
      <w:r w:rsidRPr="0060516D">
        <w:rPr>
          <w:rStyle w:val="Emphasis"/>
          <w:highlight w:val="cyan"/>
        </w:rPr>
        <w:t>election security</w:t>
      </w:r>
      <w:r w:rsidRPr="0060516D">
        <w:rPr>
          <w:rStyle w:val="StyleUnderline"/>
          <w:highlight w:val="cyan"/>
        </w:rPr>
        <w:t xml:space="preserve"> efforts</w:t>
      </w:r>
      <w:r w:rsidRPr="0060516D">
        <w:rPr>
          <w:rStyle w:val="StyleUnderline"/>
        </w:rPr>
        <w:t xml:space="preserve"> and fired — then had to reinstate — more than 130 probationary employees.</w:t>
      </w:r>
    </w:p>
    <w:p w14:paraId="7A45BF5A" w14:textId="77777777" w:rsidR="00E920F0" w:rsidRPr="0060516D" w:rsidRDefault="00E920F0" w:rsidP="00E920F0">
      <w:pPr>
        <w:rPr>
          <w:rStyle w:val="StyleUnderline"/>
        </w:rPr>
      </w:pPr>
      <w:r w:rsidRPr="0060516D">
        <w:rPr>
          <w:sz w:val="16"/>
        </w:rPr>
        <w:t xml:space="preserve">— Reupping risks: The </w:t>
      </w:r>
      <w:r w:rsidRPr="0060516D">
        <w:rPr>
          <w:rStyle w:val="StyleUnderline"/>
        </w:rPr>
        <w:t xml:space="preserve">expected cuts will likely take </w:t>
      </w:r>
      <w:r w:rsidRPr="0060516D">
        <w:rPr>
          <w:rStyle w:val="StyleUnderline"/>
          <w:highlight w:val="cyan"/>
        </w:rPr>
        <w:t xml:space="preserve">aim at CISA’s </w:t>
      </w:r>
      <w:r w:rsidRPr="0060516D">
        <w:rPr>
          <w:rStyle w:val="Emphasis"/>
          <w:highlight w:val="cyan"/>
        </w:rPr>
        <w:t>threat-hunting activity</w:t>
      </w:r>
      <w:r w:rsidRPr="0060516D">
        <w:rPr>
          <w:rStyle w:val="StyleUnderline"/>
        </w:rPr>
        <w:t xml:space="preserve"> and further </w:t>
      </w:r>
      <w:r w:rsidRPr="0060516D">
        <w:rPr>
          <w:rStyle w:val="StyleUnderline"/>
          <w:highlight w:val="cyan"/>
        </w:rPr>
        <w:t>tamp down</w:t>
      </w:r>
      <w:r w:rsidRPr="0060516D">
        <w:rPr>
          <w:rStyle w:val="StyleUnderline"/>
        </w:rPr>
        <w:t xml:space="preserve"> on the </w:t>
      </w:r>
      <w:r w:rsidRPr="0060516D">
        <w:rPr>
          <w:rStyle w:val="StyleUnderline"/>
          <w:highlight w:val="cyan"/>
        </w:rPr>
        <w:t xml:space="preserve">agency’s </w:t>
      </w:r>
      <w:r w:rsidRPr="0060516D">
        <w:rPr>
          <w:rStyle w:val="Emphasis"/>
          <w:highlight w:val="cyan"/>
        </w:rPr>
        <w:t>election security</w:t>
      </w:r>
      <w:r w:rsidRPr="0060516D">
        <w:rPr>
          <w:rStyle w:val="StyleUnderline"/>
        </w:rPr>
        <w:t xml:space="preserve"> work, which has been frozen since February and is currently under review by the Homeland Security Department.</w:t>
      </w:r>
    </w:p>
    <w:p w14:paraId="60CAD961" w14:textId="77777777" w:rsidR="00E920F0" w:rsidRPr="0060516D" w:rsidRDefault="00E920F0" w:rsidP="00E920F0">
      <w:pPr>
        <w:rPr>
          <w:rStyle w:val="StyleUnderline"/>
        </w:rPr>
      </w:pPr>
      <w:r w:rsidRPr="0060516D">
        <w:rPr>
          <w:sz w:val="16"/>
        </w:rPr>
        <w:t xml:space="preserve">Experts have warned that cuts </w:t>
      </w:r>
      <w:r w:rsidRPr="0060516D">
        <w:rPr>
          <w:rStyle w:val="StyleUnderline"/>
        </w:rPr>
        <w:t xml:space="preserve">to CISA </w:t>
      </w:r>
      <w:r w:rsidRPr="0060516D">
        <w:rPr>
          <w:rStyle w:val="StyleUnderline"/>
          <w:highlight w:val="cyan"/>
        </w:rPr>
        <w:t xml:space="preserve">elevate </w:t>
      </w:r>
      <w:r w:rsidRPr="0060516D">
        <w:rPr>
          <w:rStyle w:val="Emphasis"/>
          <w:highlight w:val="cyan"/>
        </w:rPr>
        <w:t>cybersecurity risks</w:t>
      </w:r>
      <w:r w:rsidRPr="0060516D">
        <w:rPr>
          <w:rStyle w:val="StyleUnderline"/>
        </w:rPr>
        <w:t xml:space="preserve"> and could </w:t>
      </w:r>
      <w:r w:rsidRPr="0060516D">
        <w:rPr>
          <w:rStyle w:val="StyleUnderline"/>
          <w:highlight w:val="cyan"/>
        </w:rPr>
        <w:t xml:space="preserve">lead to </w:t>
      </w:r>
      <w:r w:rsidRPr="0060516D">
        <w:rPr>
          <w:rStyle w:val="Emphasis"/>
          <w:highlight w:val="cyan"/>
        </w:rPr>
        <w:t>fragmented cyber defenses</w:t>
      </w:r>
      <w:r w:rsidRPr="0060516D">
        <w:rPr>
          <w:rStyle w:val="StyleUnderline"/>
        </w:rPr>
        <w:t xml:space="preserve">, which the country’s </w:t>
      </w:r>
      <w:r w:rsidRPr="0060516D">
        <w:rPr>
          <w:rStyle w:val="StyleUnderline"/>
          <w:highlight w:val="cyan"/>
        </w:rPr>
        <w:t xml:space="preserve">adversaries could </w:t>
      </w:r>
      <w:r w:rsidRPr="0060516D">
        <w:rPr>
          <w:rStyle w:val="Emphasis"/>
          <w:highlight w:val="cyan"/>
        </w:rPr>
        <w:t>exploit</w:t>
      </w:r>
      <w:r w:rsidRPr="0060516D">
        <w:rPr>
          <w:sz w:val="16"/>
        </w:rPr>
        <w:t>. Mark Montgomery, senior director of the Center on Cyber and Technology Innovation at the Foundation for Defense of Democracies, told MC that the cuts are “</w:t>
      </w:r>
      <w:r w:rsidRPr="0060516D">
        <w:rPr>
          <w:rStyle w:val="StyleUnderline"/>
        </w:rPr>
        <w:t>actually harming national security on a daily basis.”</w:t>
      </w:r>
    </w:p>
    <w:p w14:paraId="6102377A" w14:textId="77777777" w:rsidR="00E920F0" w:rsidRPr="0060516D" w:rsidRDefault="00E920F0" w:rsidP="00E920F0">
      <w:pPr>
        <w:rPr>
          <w:sz w:val="16"/>
        </w:rPr>
      </w:pPr>
      <w:r w:rsidRPr="0060516D">
        <w:rPr>
          <w:sz w:val="16"/>
        </w:rPr>
        <w:t>“This goes well beyond ‘disruption’ and is actually causing ‘destabilization,’” Montgomery said.</w:t>
      </w:r>
    </w:p>
    <w:p w14:paraId="2D1729F9" w14:textId="77777777" w:rsidR="00E920F0" w:rsidRPr="0060516D" w:rsidRDefault="00E920F0" w:rsidP="00E920F0">
      <w:pPr>
        <w:rPr>
          <w:sz w:val="16"/>
        </w:rPr>
      </w:pPr>
      <w:r w:rsidRPr="0060516D">
        <w:rPr>
          <w:rStyle w:val="StyleUnderline"/>
        </w:rPr>
        <w:t>As many as 1,300 agency employees could be incentivized to leave or be pushed out,</w:t>
      </w:r>
      <w:r w:rsidRPr="0060516D">
        <w:rPr>
          <w:sz w:val="16"/>
        </w:rPr>
        <w:t xml:space="preserve"> CBS News reported. Currently, DOGE’s website indicates that CISA employs around 3,300 people.</w:t>
      </w:r>
    </w:p>
    <w:p w14:paraId="6CB20973" w14:textId="77777777" w:rsidR="00E920F0" w:rsidRPr="0060516D" w:rsidRDefault="00E920F0" w:rsidP="00E920F0">
      <w:pPr>
        <w:rPr>
          <w:sz w:val="16"/>
        </w:rPr>
      </w:pPr>
      <w:r w:rsidRPr="0060516D">
        <w:rPr>
          <w:sz w:val="16"/>
        </w:rPr>
        <w:t>CISA also administers programs that help state and local governments mitigate cyber threats, and Congress has expressed bipartisan support to sustain these efforts as recently as last week. But with 50 to 90 percent of CISA’s budget potentially on the chopping block, it’s uncertain what programs will be left to help state and local governments boost their cyber defenses.</w:t>
      </w:r>
    </w:p>
    <w:p w14:paraId="0521725F" w14:textId="77777777" w:rsidR="00E920F0" w:rsidRPr="0060516D" w:rsidRDefault="00E920F0" w:rsidP="00E920F0">
      <w:pPr>
        <w:rPr>
          <w:rStyle w:val="StyleUnderline"/>
        </w:rPr>
      </w:pPr>
      <w:r w:rsidRPr="0060516D">
        <w:rPr>
          <w:sz w:val="16"/>
        </w:rPr>
        <w:t xml:space="preserve">Alex Whitaker, director of government affairs for the National Association of State Chief Information Officers, told MC that the </w:t>
      </w:r>
      <w:r w:rsidRPr="0060516D">
        <w:rPr>
          <w:rStyle w:val="StyleUnderline"/>
        </w:rPr>
        <w:t>organization is “deeply concerned” about the potential cuts to CISA.</w:t>
      </w:r>
    </w:p>
    <w:p w14:paraId="6F2D6812" w14:textId="77777777" w:rsidR="00E920F0" w:rsidRPr="0060516D" w:rsidRDefault="00E920F0" w:rsidP="00E920F0">
      <w:pPr>
        <w:rPr>
          <w:sz w:val="16"/>
        </w:rPr>
      </w:pPr>
      <w:r w:rsidRPr="0060516D">
        <w:rPr>
          <w:sz w:val="16"/>
        </w:rPr>
        <w:t xml:space="preserve">“It is </w:t>
      </w:r>
      <w:r w:rsidRPr="0060516D">
        <w:rPr>
          <w:rStyle w:val="StyleUnderline"/>
        </w:rPr>
        <w:t>bewildering that this Administration would remove congressionally approved resources at this critical time, especially as they ask states to shoulder more of the burden to stop cyber attacks</w:t>
      </w:r>
      <w:r w:rsidRPr="0060516D">
        <w:rPr>
          <w:sz w:val="16"/>
        </w:rPr>
        <w:t>,” he said.</w:t>
      </w:r>
    </w:p>
    <w:p w14:paraId="3BFE7845" w14:textId="77777777" w:rsidR="00E920F0" w:rsidRPr="0060516D" w:rsidRDefault="00E920F0" w:rsidP="00E920F0">
      <w:pPr>
        <w:rPr>
          <w:sz w:val="16"/>
        </w:rPr>
      </w:pPr>
      <w:r w:rsidRPr="0060516D">
        <w:rPr>
          <w:sz w:val="16"/>
        </w:rPr>
        <w:t xml:space="preserve">— Industry outlook: The planned cuts will likely further </w:t>
      </w:r>
      <w:r w:rsidRPr="0060516D">
        <w:rPr>
          <w:rStyle w:val="StyleUnderline"/>
          <w:highlight w:val="cyan"/>
        </w:rPr>
        <w:t>destabilize CISA</w:t>
      </w:r>
      <w:r w:rsidRPr="0060516D">
        <w:rPr>
          <w:rStyle w:val="StyleUnderline"/>
        </w:rPr>
        <w:t xml:space="preserve"> and </w:t>
      </w:r>
      <w:r w:rsidRPr="0060516D">
        <w:rPr>
          <w:rStyle w:val="StyleUnderline"/>
          <w:highlight w:val="cyan"/>
        </w:rPr>
        <w:t>hinder</w:t>
      </w:r>
      <w:r w:rsidRPr="0060516D">
        <w:rPr>
          <w:rStyle w:val="StyleUnderline"/>
        </w:rPr>
        <w:t xml:space="preserve"> already strained </w:t>
      </w:r>
      <w:r w:rsidRPr="0060516D">
        <w:rPr>
          <w:rStyle w:val="StyleUnderline"/>
          <w:highlight w:val="cyan"/>
        </w:rPr>
        <w:t xml:space="preserve">efforts to recruit </w:t>
      </w:r>
      <w:r w:rsidRPr="0060516D">
        <w:rPr>
          <w:rStyle w:val="Emphasis"/>
          <w:highlight w:val="cyan"/>
        </w:rPr>
        <w:t>top cyber talent</w:t>
      </w:r>
      <w:r w:rsidRPr="0060516D">
        <w:rPr>
          <w:rStyle w:val="StyleUnderline"/>
        </w:rPr>
        <w:t xml:space="preserve">. The cybersecurity industry is facing a massive talent shortage, with almost 47 percent </w:t>
      </w:r>
      <w:r w:rsidRPr="0060516D">
        <w:rPr>
          <w:rStyle w:val="StyleUnderline"/>
        </w:rPr>
        <w:lastRenderedPageBreak/>
        <w:t>of the global cyber workforce’s needs not being addressed</w:t>
      </w:r>
      <w:r w:rsidRPr="0060516D">
        <w:rPr>
          <w:sz w:val="16"/>
        </w:rPr>
        <w:t>, according to ISC2’s 2024 report on the state of the cybersecurity workforce.</w:t>
      </w:r>
    </w:p>
    <w:p w14:paraId="2C58C11D" w14:textId="77777777" w:rsidR="00E920F0" w:rsidRPr="008404CF" w:rsidRDefault="00E920F0" w:rsidP="00E920F0">
      <w:pPr>
        <w:rPr>
          <w:sz w:val="16"/>
        </w:rPr>
      </w:pPr>
      <w:r w:rsidRPr="0060516D">
        <w:rPr>
          <w:sz w:val="16"/>
        </w:rPr>
        <w:t>“</w:t>
      </w:r>
      <w:r w:rsidRPr="0060516D">
        <w:rPr>
          <w:rStyle w:val="StyleUnderline"/>
        </w:rPr>
        <w:t>There’s a shortage, not only of labor but also of skills</w:t>
      </w:r>
      <w:r w:rsidRPr="0060516D">
        <w:rPr>
          <w:sz w:val="16"/>
        </w:rPr>
        <w:t xml:space="preserve">,” Steve Vintz, co-CEO of cybersecurity firm Tenable, told MC at the Information Technology Industry Council Summit last week. </w:t>
      </w:r>
      <w:r w:rsidRPr="0060516D">
        <w:rPr>
          <w:rStyle w:val="StyleUnderline"/>
        </w:rPr>
        <w:t>“There’s been a major dislocation of investment in cyber over the years. It’s been underfunded.”</w:t>
      </w:r>
    </w:p>
    <w:p w14:paraId="63F54B67" w14:textId="77777777" w:rsidR="00E920F0" w:rsidRPr="00F67EC3" w:rsidRDefault="00E920F0" w:rsidP="00E920F0"/>
    <w:p w14:paraId="5D7631C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715BA" w14:textId="77777777" w:rsidR="00037DF0" w:rsidRDefault="00037DF0" w:rsidP="00066D2C">
      <w:pPr>
        <w:spacing w:after="0" w:line="240" w:lineRule="auto"/>
      </w:pPr>
      <w:r>
        <w:separator/>
      </w:r>
    </w:p>
  </w:endnote>
  <w:endnote w:type="continuationSeparator" w:id="0">
    <w:p w14:paraId="354EC086" w14:textId="77777777" w:rsidR="00037DF0" w:rsidRDefault="00037DF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C2EE1" w14:textId="77777777" w:rsidR="00037DF0" w:rsidRDefault="00037DF0" w:rsidP="00066D2C">
      <w:pPr>
        <w:spacing w:after="0" w:line="240" w:lineRule="auto"/>
      </w:pPr>
      <w:r>
        <w:separator/>
      </w:r>
    </w:p>
  </w:footnote>
  <w:footnote w:type="continuationSeparator" w:id="0">
    <w:p w14:paraId="096311F1" w14:textId="77777777" w:rsidR="00037DF0" w:rsidRDefault="00037DF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2140605744">
    <w:abstractNumId w:val="12"/>
  </w:num>
  <w:num w:numId="46" w16cid:durableId="234243363">
    <w:abstractNumId w:val="17"/>
  </w:num>
  <w:num w:numId="47" w16cid:durableId="314186812">
    <w:abstractNumId w:val="18"/>
  </w:num>
  <w:num w:numId="48" w16cid:durableId="1392146207">
    <w:abstractNumId w:val="10"/>
  </w:num>
  <w:num w:numId="49" w16cid:durableId="5402855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F35856"/>
    <w:rsid w:val="00001C7E"/>
    <w:rsid w:val="0000487C"/>
    <w:rsid w:val="00011FEF"/>
    <w:rsid w:val="00013C8B"/>
    <w:rsid w:val="00023AEF"/>
    <w:rsid w:val="000250CA"/>
    <w:rsid w:val="00032119"/>
    <w:rsid w:val="00037DF0"/>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E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055B"/>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056A"/>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A8A"/>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12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00"/>
    <w:rsid w:val="00E717C1"/>
    <w:rsid w:val="00E71E63"/>
    <w:rsid w:val="00E76D4C"/>
    <w:rsid w:val="00E81786"/>
    <w:rsid w:val="00E85DE5"/>
    <w:rsid w:val="00E90EC0"/>
    <w:rsid w:val="00E920F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5856"/>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9A53D"/>
  <w15:chartTrackingRefBased/>
  <w15:docId w15:val="{147BBB3B-2E48-AC4A-8871-75ED3761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20F0"/>
  </w:style>
  <w:style w:type="paragraph" w:styleId="Heading1">
    <w:name w:val="heading 1"/>
    <w:aliases w:val="Pocket"/>
    <w:basedOn w:val="Normal"/>
    <w:next w:val="Normal"/>
    <w:link w:val="Heading1Char"/>
    <w:qFormat/>
    <w:rsid w:val="00F358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358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3585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358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585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67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358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85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35856"/>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F35856"/>
    <w:rPr>
      <w:color w:val="auto"/>
      <w:u w:val="none"/>
    </w:rPr>
  </w:style>
  <w:style w:type="character" w:customStyle="1" w:styleId="Heading1Char">
    <w:name w:val="Heading 1 Char"/>
    <w:aliases w:val="Pocket Char"/>
    <w:basedOn w:val="DefaultParagraphFont"/>
    <w:link w:val="Heading1"/>
    <w:rsid w:val="00F35856"/>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35856"/>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35856"/>
    <w:rPr>
      <w:rFonts w:eastAsiaTheme="majorEastAs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35856"/>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35856"/>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Minimized Char,c"/>
    <w:basedOn w:val="DefaultParagraphFont"/>
    <w:uiPriority w:val="7"/>
    <w:qFormat/>
    <w:rsid w:val="00F35856"/>
    <w:rPr>
      <w:b w:val="0"/>
      <w:sz w:val="22"/>
      <w:u w:val="single"/>
    </w:rPr>
  </w:style>
  <w:style w:type="character" w:styleId="Strong">
    <w:name w:val="Strong"/>
    <w:basedOn w:val="DefaultParagraphFont"/>
    <w:uiPriority w:val="22"/>
    <w:qFormat/>
    <w:rsid w:val="00F35856"/>
    <w:rPr>
      <w:b/>
      <w:bCs/>
    </w:rPr>
  </w:style>
  <w:style w:type="character" w:styleId="BookTitle">
    <w:name w:val="Book Title"/>
    <w:basedOn w:val="DefaultParagraphFont"/>
    <w:uiPriority w:val="33"/>
    <w:qFormat/>
    <w:rsid w:val="00F35856"/>
    <w:rPr>
      <w:b/>
      <w:bCs/>
      <w:i/>
      <w:iCs/>
      <w:spacing w:val="5"/>
    </w:rPr>
  </w:style>
  <w:style w:type="character" w:customStyle="1" w:styleId="Heading5Char">
    <w:name w:val="Heading 5 Char"/>
    <w:basedOn w:val="DefaultParagraphFont"/>
    <w:link w:val="Heading5"/>
    <w:uiPriority w:val="9"/>
    <w:semiHidden/>
    <w:rsid w:val="00F358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5856"/>
  </w:style>
  <w:style w:type="paragraph" w:styleId="Header">
    <w:name w:val="header"/>
    <w:basedOn w:val="Normal"/>
    <w:link w:val="HeaderChar"/>
    <w:uiPriority w:val="99"/>
    <w:semiHidden/>
    <w:rsid w:val="00F358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5856"/>
  </w:style>
  <w:style w:type="paragraph" w:styleId="Footer">
    <w:name w:val="footer"/>
    <w:basedOn w:val="Normal"/>
    <w:link w:val="FooterChar"/>
    <w:uiPriority w:val="99"/>
    <w:semiHidden/>
    <w:rsid w:val="00F358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5856"/>
  </w:style>
  <w:style w:type="paragraph" w:styleId="BodyText">
    <w:name w:val="Body Text"/>
    <w:basedOn w:val="Normal"/>
    <w:link w:val="BodyTextChar"/>
    <w:uiPriority w:val="99"/>
    <w:semiHidden/>
    <w:unhideWhenUsed/>
    <w:rsid w:val="00F35856"/>
    <w:pPr>
      <w:spacing w:after="120"/>
    </w:pPr>
  </w:style>
  <w:style w:type="character" w:customStyle="1" w:styleId="BodyTextChar">
    <w:name w:val="Body Text Char"/>
    <w:basedOn w:val="DefaultParagraphFont"/>
    <w:link w:val="BodyText"/>
    <w:uiPriority w:val="99"/>
    <w:semiHidden/>
    <w:rsid w:val="00F35856"/>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F35856"/>
    <w:pPr>
      <w:spacing w:after="0" w:line="240" w:lineRule="auto"/>
    </w:p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F35856"/>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35856"/>
    <w:rPr>
      <w:color w:val="0563C1" w:themeColor="hyperlink"/>
      <w:u w:val="single"/>
    </w:rPr>
  </w:style>
  <w:style w:type="character" w:styleId="UnresolvedMention">
    <w:name w:val="Unresolved Mention"/>
    <w:basedOn w:val="DefaultParagraphFont"/>
    <w:uiPriority w:val="99"/>
    <w:semiHidden/>
    <w:unhideWhenUsed/>
    <w:rsid w:val="00F35856"/>
    <w:rPr>
      <w:color w:val="605E5C"/>
      <w:shd w:val="clear" w:color="auto" w:fill="E1DFDD"/>
    </w:rPr>
  </w:style>
  <w:style w:type="paragraph" w:customStyle="1" w:styleId="Analytics">
    <w:name w:val="Analytics"/>
    <w:link w:val="AnalyticsChar"/>
    <w:autoRedefine/>
    <w:uiPriority w:val="5"/>
    <w:qFormat/>
    <w:rsid w:val="00F35856"/>
    <w:rPr>
      <w:sz w:val="26"/>
    </w:rPr>
  </w:style>
  <w:style w:type="character" w:customStyle="1" w:styleId="AnalyticsChar">
    <w:name w:val="Analytics Char"/>
    <w:basedOn w:val="DefaultParagraphFont"/>
    <w:link w:val="Analytics"/>
    <w:uiPriority w:val="5"/>
    <w:rsid w:val="00F35856"/>
    <w:rPr>
      <w:sz w:val="26"/>
    </w:rPr>
  </w:style>
  <w:style w:type="paragraph" w:customStyle="1" w:styleId="Analyticss">
    <w:name w:val="Analyticss"/>
    <w:basedOn w:val="Normal"/>
    <w:link w:val="AnalyticssChar"/>
    <w:autoRedefine/>
    <w:uiPriority w:val="5"/>
    <w:qFormat/>
    <w:rsid w:val="00E920F0"/>
    <w:pPr>
      <w:spacing w:after="0"/>
    </w:pPr>
    <w:rPr>
      <w:b/>
      <w:color w:val="000000" w:themeColor="text1"/>
      <w:sz w:val="26"/>
    </w:rPr>
  </w:style>
  <w:style w:type="character" w:customStyle="1" w:styleId="AnalyticssChar">
    <w:name w:val="Analyticss Char"/>
    <w:basedOn w:val="DefaultParagraphFont"/>
    <w:link w:val="Analyticss"/>
    <w:uiPriority w:val="5"/>
    <w:rsid w:val="00E920F0"/>
    <w:rPr>
      <w:b/>
      <w:color w:val="000000" w:themeColor="text1"/>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920F0"/>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autoRedefine/>
    <w:uiPriority w:val="7"/>
    <w:qFormat/>
    <w:rsid w:val="00E920F0"/>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E920F0"/>
    <w:pPr>
      <w:widowControl w:val="0"/>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E920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character" w:customStyle="1" w:styleId="Boxes">
    <w:name w:val="Boxes"/>
    <w:basedOn w:val="Emphasis"/>
    <w:qFormat/>
    <w:rsid w:val="0026055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26055B"/>
    <w:rPr>
      <w:b w:val="0"/>
      <w:sz w:val="22"/>
      <w:u w:val="single"/>
    </w:rPr>
  </w:style>
  <w:style w:type="paragraph" w:customStyle="1" w:styleId="Analytic">
    <w:name w:val="Analytic"/>
    <w:basedOn w:val="Heading4"/>
    <w:link w:val="AnalyticChar"/>
    <w:autoRedefine/>
    <w:uiPriority w:val="5"/>
    <w:qFormat/>
    <w:rsid w:val="0026055B"/>
    <w:rPr>
      <w:color w:val="4472C4" w:themeColor="accent1"/>
    </w:rPr>
  </w:style>
  <w:style w:type="character" w:customStyle="1" w:styleId="AnalyticChar">
    <w:name w:val="Analytic Char"/>
    <w:basedOn w:val="DefaultParagraphFont"/>
    <w:link w:val="Analytic"/>
    <w:uiPriority w:val="5"/>
    <w:rsid w:val="0026055B"/>
    <w:rPr>
      <w:rFonts w:eastAsiaTheme="majorEastAsia" w:cstheme="majorBidi"/>
      <w:b/>
      <w:iCs/>
      <w:color w:val="4472C4" w:themeColor="accent1"/>
      <w:sz w:val="26"/>
    </w:rPr>
  </w:style>
  <w:style w:type="character" w:customStyle="1" w:styleId="Heading6Char">
    <w:name w:val="Heading 6 Char"/>
    <w:basedOn w:val="DefaultParagraphFont"/>
    <w:link w:val="Heading6"/>
    <w:uiPriority w:val="9"/>
    <w:semiHidden/>
    <w:rsid w:val="00E67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900"/>
    <w:rPr>
      <w:rFonts w:eastAsiaTheme="majorEastAsia" w:cstheme="majorBidi"/>
      <w:color w:val="272727" w:themeColor="text1" w:themeTint="D8"/>
    </w:rPr>
  </w:style>
  <w:style w:type="paragraph" w:customStyle="1" w:styleId="Emphasis1">
    <w:name w:val="Emphasis1"/>
    <w:basedOn w:val="Normal"/>
    <w:autoRedefine/>
    <w:uiPriority w:val="8"/>
    <w:qFormat/>
    <w:rsid w:val="00E6790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E67900"/>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67900"/>
    <w:pPr>
      <w:spacing w:after="0" w:line="240" w:lineRule="auto"/>
    </w:pPr>
    <w:rPr>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E67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E67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900"/>
    <w:pPr>
      <w:spacing w:before="160"/>
      <w:jc w:val="center"/>
    </w:pPr>
    <w:rPr>
      <w:i/>
      <w:iCs/>
      <w:color w:val="404040" w:themeColor="text1" w:themeTint="BF"/>
    </w:rPr>
  </w:style>
  <w:style w:type="character" w:customStyle="1" w:styleId="QuoteChar">
    <w:name w:val="Quote Char"/>
    <w:basedOn w:val="DefaultParagraphFont"/>
    <w:link w:val="Quote"/>
    <w:uiPriority w:val="29"/>
    <w:rsid w:val="00E67900"/>
    <w:rPr>
      <w:i/>
      <w:iCs/>
      <w:color w:val="404040" w:themeColor="text1" w:themeTint="BF"/>
    </w:rPr>
  </w:style>
  <w:style w:type="character" w:styleId="IntenseEmphasis">
    <w:name w:val="Intense Emphasis"/>
    <w:basedOn w:val="DefaultParagraphFont"/>
    <w:uiPriority w:val="21"/>
    <w:qFormat/>
    <w:rsid w:val="00E67900"/>
    <w:rPr>
      <w:i/>
      <w:iCs/>
      <w:color w:val="2F5496" w:themeColor="accent1" w:themeShade="BF"/>
    </w:rPr>
  </w:style>
  <w:style w:type="paragraph" w:styleId="IntenseQuote">
    <w:name w:val="Intense Quote"/>
    <w:basedOn w:val="Normal"/>
    <w:next w:val="Normal"/>
    <w:link w:val="IntenseQuoteChar"/>
    <w:uiPriority w:val="30"/>
    <w:qFormat/>
    <w:rsid w:val="00E67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900"/>
    <w:rPr>
      <w:i/>
      <w:iCs/>
      <w:color w:val="2F5496" w:themeColor="accent1" w:themeShade="BF"/>
    </w:rPr>
  </w:style>
  <w:style w:type="character" w:styleId="IntenseReference">
    <w:name w:val="Intense Reference"/>
    <w:basedOn w:val="DefaultParagraphFont"/>
    <w:uiPriority w:val="32"/>
    <w:qFormat/>
    <w:rsid w:val="00E67900"/>
    <w:rPr>
      <w:b/>
      <w:bCs/>
      <w:smallCaps/>
      <w:color w:val="2F5496" w:themeColor="accent1" w:themeShade="BF"/>
      <w:spacing w:val="5"/>
    </w:rPr>
  </w:style>
  <w:style w:type="paragraph" w:customStyle="1" w:styleId="Emphasize">
    <w:name w:val="Emphasize"/>
    <w:basedOn w:val="Normal"/>
    <w:uiPriority w:val="8"/>
    <w:qFormat/>
    <w:rsid w:val="00E6790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E67900"/>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E6790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67900"/>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67900"/>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E6790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E6790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67900"/>
    <w:pPr>
      <w:spacing w:before="60" w:after="60"/>
    </w:pPr>
  </w:style>
  <w:style w:type="paragraph" w:customStyle="1" w:styleId="analytic0">
    <w:name w:val="analytic"/>
    <w:basedOn w:val="Normal"/>
    <w:link w:val="analyticChar0"/>
    <w:uiPriority w:val="5"/>
    <w:qFormat/>
    <w:rsid w:val="00E67900"/>
    <w:pPr>
      <w:spacing w:after="40"/>
      <w:outlineLvl w:val="3"/>
    </w:pPr>
    <w:rPr>
      <w:b/>
      <w:color w:val="00B050"/>
      <w:sz w:val="26"/>
    </w:rPr>
  </w:style>
  <w:style w:type="character" w:customStyle="1" w:styleId="analyticChar0">
    <w:name w:val="analytic Char"/>
    <w:basedOn w:val="DefaultParagraphFont"/>
    <w:link w:val="analytic0"/>
    <w:uiPriority w:val="5"/>
    <w:rsid w:val="00E67900"/>
    <w:rPr>
      <w:b/>
      <w:color w:val="00B050"/>
      <w:sz w:val="26"/>
    </w:rPr>
  </w:style>
  <w:style w:type="character" w:customStyle="1" w:styleId="boxboxbox">
    <w:name w:val="boxboxbox"/>
    <w:basedOn w:val="DefaultParagraphFont"/>
    <w:uiPriority w:val="1"/>
    <w:qFormat/>
    <w:rsid w:val="00E67900"/>
    <w:rPr>
      <w:rFonts w:ascii="Calibri" w:hAnsi="Calibri"/>
      <w:b/>
      <w:sz w:val="22"/>
      <w:u w:val="single"/>
      <w:bdr w:val="single" w:sz="4" w:space="0" w:color="auto"/>
    </w:rPr>
  </w:style>
  <w:style w:type="character" w:customStyle="1" w:styleId="8-PointSmall">
    <w:name w:val="8-Point Small"/>
    <w:basedOn w:val="DefaultParagraphFont"/>
    <w:uiPriority w:val="1"/>
    <w:qFormat/>
    <w:rsid w:val="00E67900"/>
    <w:rPr>
      <w:rFonts w:ascii="Calibri" w:hAnsi="Calibri"/>
      <w:b/>
      <w:sz w:val="16"/>
      <w:u w:val="none"/>
    </w:rPr>
  </w:style>
  <w:style w:type="paragraph" w:customStyle="1" w:styleId="Analytics1">
    <w:name w:val="Analytics1"/>
    <w:link w:val="Analytics1Char"/>
    <w:autoRedefine/>
    <w:uiPriority w:val="5"/>
    <w:rsid w:val="00E67900"/>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E67900"/>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E67900"/>
  </w:style>
  <w:style w:type="paragraph" w:customStyle="1" w:styleId="text-xl">
    <w:name w:val="text-xl"/>
    <w:basedOn w:val="Normal"/>
    <w:rsid w:val="00E6790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67900"/>
  </w:style>
  <w:style w:type="paragraph" w:styleId="BodyText2">
    <w:name w:val="Body Text 2"/>
    <w:basedOn w:val="Normal"/>
    <w:link w:val="BodyText2Char"/>
    <w:uiPriority w:val="99"/>
    <w:semiHidden/>
    <w:unhideWhenUsed/>
    <w:rsid w:val="00E67900"/>
    <w:pPr>
      <w:spacing w:after="120" w:line="480" w:lineRule="auto"/>
    </w:pPr>
  </w:style>
  <w:style w:type="character" w:customStyle="1" w:styleId="BodyText2Char">
    <w:name w:val="Body Text 2 Char"/>
    <w:basedOn w:val="DefaultParagraphFont"/>
    <w:link w:val="BodyText2"/>
    <w:uiPriority w:val="99"/>
    <w:semiHidden/>
    <w:rsid w:val="00E67900"/>
  </w:style>
  <w:style w:type="paragraph" w:customStyle="1" w:styleId="Basic">
    <w:name w:val="Basic"/>
    <w:link w:val="BasicChar"/>
    <w:autoRedefine/>
    <w:uiPriority w:val="4"/>
    <w:qFormat/>
    <w:rsid w:val="00E67900"/>
    <w:rPr>
      <w:rFonts w:eastAsiaTheme="majorEastAsia" w:cstheme="majorBidi"/>
      <w:iCs/>
      <w:szCs w:val="22"/>
    </w:rPr>
  </w:style>
  <w:style w:type="character" w:customStyle="1" w:styleId="BasicChar">
    <w:name w:val="Basic Char"/>
    <w:basedOn w:val="DefaultParagraphFont"/>
    <w:link w:val="Basic"/>
    <w:uiPriority w:val="4"/>
    <w:rsid w:val="00E67900"/>
    <w:rPr>
      <w:rFonts w:eastAsiaTheme="majorEastAsia" w:cstheme="majorBidi"/>
      <w:iCs/>
      <w:szCs w:val="22"/>
    </w:rPr>
  </w:style>
  <w:style w:type="character" w:customStyle="1" w:styleId="u-visually-hidden">
    <w:name w:val="u-visually-hidden"/>
    <w:basedOn w:val="DefaultParagraphFont"/>
    <w:rsid w:val="00E67900"/>
  </w:style>
  <w:style w:type="character" w:customStyle="1" w:styleId="mi">
    <w:name w:val="mi"/>
    <w:basedOn w:val="DefaultParagraphFont"/>
    <w:rsid w:val="00E67900"/>
  </w:style>
  <w:style w:type="character" w:customStyle="1" w:styleId="mo">
    <w:name w:val="mo"/>
    <w:basedOn w:val="DefaultParagraphFont"/>
    <w:rsid w:val="00E67900"/>
  </w:style>
  <w:style w:type="character" w:customStyle="1" w:styleId="mjxassistivemathml">
    <w:name w:val="mjx_assistive_mathml"/>
    <w:basedOn w:val="DefaultParagraphFont"/>
    <w:rsid w:val="00E67900"/>
  </w:style>
  <w:style w:type="character" w:customStyle="1" w:styleId="html-italic">
    <w:name w:val="html-italic"/>
    <w:basedOn w:val="DefaultParagraphFont"/>
    <w:rsid w:val="00E67900"/>
  </w:style>
  <w:style w:type="character" w:styleId="PlaceholderText">
    <w:name w:val="Placeholder Text"/>
    <w:basedOn w:val="DefaultParagraphFont"/>
    <w:uiPriority w:val="99"/>
    <w:unhideWhenUsed/>
    <w:rsid w:val="00E67900"/>
    <w:rPr>
      <w:color w:val="666666"/>
    </w:rPr>
  </w:style>
  <w:style w:type="character" w:customStyle="1" w:styleId="annotation-link">
    <w:name w:val="annotation-link"/>
    <w:basedOn w:val="DefaultParagraphFont"/>
    <w:rsid w:val="00E67900"/>
  </w:style>
  <w:style w:type="character" w:customStyle="1" w:styleId="citetitle">
    <w:name w:val="cite_title"/>
    <w:basedOn w:val="DefaultParagraphFont"/>
    <w:rsid w:val="00E67900"/>
  </w:style>
  <w:style w:type="character" w:customStyle="1" w:styleId="anchor-text">
    <w:name w:val="anchor-text"/>
    <w:basedOn w:val="DefaultParagraphFont"/>
    <w:rsid w:val="00E67900"/>
  </w:style>
  <w:style w:type="character" w:customStyle="1" w:styleId="label">
    <w:name w:val="label"/>
    <w:basedOn w:val="DefaultParagraphFont"/>
    <w:rsid w:val="00E67900"/>
  </w:style>
  <w:style w:type="character" w:customStyle="1" w:styleId="screen-reader-only">
    <w:name w:val="screen-reader-only"/>
    <w:basedOn w:val="DefaultParagraphFont"/>
    <w:rsid w:val="00E67900"/>
  </w:style>
  <w:style w:type="character" w:customStyle="1" w:styleId="ref-lnk">
    <w:name w:val="ref-lnk"/>
    <w:basedOn w:val="DefaultParagraphFont"/>
    <w:rsid w:val="00E67900"/>
  </w:style>
  <w:style w:type="character" w:customStyle="1" w:styleId="off-screen">
    <w:name w:val="off-screen"/>
    <w:basedOn w:val="DefaultParagraphFont"/>
    <w:rsid w:val="00E67900"/>
  </w:style>
  <w:style w:type="paragraph" w:customStyle="1" w:styleId="last">
    <w:name w:val="last"/>
    <w:basedOn w:val="Normal"/>
    <w:rsid w:val="00E6790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E67900"/>
  </w:style>
  <w:style w:type="character" w:customStyle="1" w:styleId="mtext">
    <w:name w:val="mtext"/>
    <w:basedOn w:val="DefaultParagraphFont"/>
    <w:rsid w:val="00E67900"/>
  </w:style>
  <w:style w:type="character" w:customStyle="1" w:styleId="mn">
    <w:name w:val="mn"/>
    <w:basedOn w:val="DefaultParagraphFont"/>
    <w:rsid w:val="00E67900"/>
  </w:style>
  <w:style w:type="character" w:customStyle="1" w:styleId="dispformulalabeldiv">
    <w:name w:val="disp_formula_label_div"/>
    <w:basedOn w:val="DefaultParagraphFont"/>
    <w:rsid w:val="00E67900"/>
  </w:style>
  <w:style w:type="paragraph" w:customStyle="1" w:styleId="captiontext">
    <w:name w:val="captiontext"/>
    <w:basedOn w:val="Normal"/>
    <w:rsid w:val="00E6790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E67900"/>
  </w:style>
  <w:style w:type="paragraph" w:customStyle="1" w:styleId="Style4">
    <w:name w:val="Style4"/>
    <w:basedOn w:val="Normal"/>
    <w:qFormat/>
    <w:rsid w:val="00E67900"/>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67900"/>
  </w:style>
  <w:style w:type="character" w:customStyle="1" w:styleId="StyleStyle49ptChar">
    <w:name w:val="Style Style4 + 9 pt Char"/>
    <w:basedOn w:val="DefaultParagraphFont"/>
    <w:link w:val="StyleStyle49pt"/>
    <w:locked/>
    <w:rsid w:val="00E67900"/>
    <w:rPr>
      <w:rFonts w:ascii="Times New Roman" w:eastAsia="Times New Roman" w:hAnsi="Times New Roman" w:cs="Times New Roman"/>
      <w:sz w:val="20"/>
      <w:u w:val="single"/>
    </w:rPr>
  </w:style>
  <w:style w:type="character" w:customStyle="1" w:styleId="StyleTimesNewRoman9pt">
    <w:name w:val="Style Times New Roman 9 pt"/>
    <w:rsid w:val="00E67900"/>
    <w:rPr>
      <w:sz w:val="20"/>
    </w:rPr>
  </w:style>
  <w:style w:type="character" w:customStyle="1" w:styleId="Style9ptItalicUnderline">
    <w:name w:val="Style 9 pt Italic Underline"/>
    <w:rsid w:val="00E67900"/>
    <w:rPr>
      <w:i/>
      <w:sz w:val="20"/>
      <w:u w:val="single"/>
    </w:rPr>
  </w:style>
  <w:style w:type="paragraph" w:styleId="DocumentMap">
    <w:name w:val="Document Map"/>
    <w:basedOn w:val="Normal"/>
    <w:link w:val="DocumentMapChar"/>
    <w:uiPriority w:val="99"/>
    <w:semiHidden/>
    <w:unhideWhenUsed/>
    <w:rsid w:val="00E6790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67900"/>
    <w:rPr>
      <w:rFonts w:ascii="Lucida Grande" w:hAnsi="Lucida Grande" w:cs="Lucida Grande"/>
      <w:sz w:val="24"/>
    </w:rPr>
  </w:style>
  <w:style w:type="character" w:customStyle="1" w:styleId="m-2465724180919302213gmail-style13ptbold">
    <w:name w:val="m_-2465724180919302213gmail-style13ptbold"/>
    <w:basedOn w:val="DefaultParagraphFont"/>
    <w:rsid w:val="00E67900"/>
  </w:style>
  <w:style w:type="character" w:customStyle="1" w:styleId="m-2465724180919302213gmail-styleunderline">
    <w:name w:val="m_-2465724180919302213gmail-styleunderline"/>
    <w:basedOn w:val="DefaultParagraphFont"/>
    <w:rsid w:val="00E67900"/>
  </w:style>
  <w:style w:type="character" w:customStyle="1" w:styleId="underline">
    <w:name w:val="underline"/>
    <w:basedOn w:val="DefaultParagraphFont"/>
    <w:qFormat/>
    <w:rsid w:val="00E6790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67900"/>
    <w:rPr>
      <w:rFonts w:ascii="Times New Roman" w:eastAsia="Times New Roman" w:hAnsi="Times New Roman" w:cs="Times New Roman"/>
      <w:sz w:val="24"/>
    </w:rPr>
  </w:style>
  <w:style w:type="character" w:customStyle="1" w:styleId="TitleChar1">
    <w:name w:val="Title Char1"/>
    <w:basedOn w:val="DefaultParagraphFont"/>
    <w:uiPriority w:val="99"/>
    <w:rsid w:val="00E67900"/>
    <w:rPr>
      <w:rFonts w:asciiTheme="majorHAnsi" w:eastAsiaTheme="majorEastAsia" w:hAnsiTheme="majorHAnsi" w:cstheme="majorBidi"/>
      <w:spacing w:val="-10"/>
      <w:kern w:val="28"/>
      <w:sz w:val="56"/>
      <w:szCs w:val="56"/>
    </w:rPr>
  </w:style>
  <w:style w:type="character" w:customStyle="1" w:styleId="Author-Date">
    <w:name w:val="Author-Date"/>
    <w:qFormat/>
    <w:rsid w:val="00E67900"/>
    <w:rPr>
      <w:b/>
      <w:sz w:val="24"/>
    </w:rPr>
  </w:style>
  <w:style w:type="paragraph" w:customStyle="1" w:styleId="underlined">
    <w:name w:val="underlined"/>
    <w:next w:val="Normal"/>
    <w:link w:val="underlinedChar"/>
    <w:autoRedefine/>
    <w:rsid w:val="00E67900"/>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E67900"/>
    <w:rPr>
      <w:rFonts w:ascii="Times New Roman" w:eastAsia="Malgun Gothic" w:hAnsi="Times New Roman" w:cs="Times New Roman"/>
      <w:sz w:val="24"/>
      <w:u w:val="single"/>
    </w:rPr>
  </w:style>
  <w:style w:type="character" w:customStyle="1" w:styleId="sssh">
    <w:name w:val="ss_sh"/>
    <w:basedOn w:val="DefaultParagraphFont"/>
    <w:rsid w:val="00E67900"/>
  </w:style>
  <w:style w:type="paragraph" w:styleId="HTMLPreformatted">
    <w:name w:val="HTML Preformatted"/>
    <w:basedOn w:val="Normal"/>
    <w:link w:val="HTMLPreformattedChar"/>
    <w:uiPriority w:val="99"/>
    <w:semiHidden/>
    <w:unhideWhenUsed/>
    <w:rsid w:val="00E6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7900"/>
    <w:rPr>
      <w:rFonts w:ascii="Courier New" w:eastAsia="Times New Roman" w:hAnsi="Courier New" w:cs="Courier New"/>
      <w:sz w:val="20"/>
      <w:szCs w:val="20"/>
    </w:rPr>
  </w:style>
  <w:style w:type="paragraph" w:customStyle="1" w:styleId="paragraph">
    <w:name w:val="paragraph"/>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E67900"/>
  </w:style>
  <w:style w:type="paragraph" w:customStyle="1" w:styleId="messagelistitem-zz7v6g">
    <w:name w:val="messagelistitem-zz7v6g"/>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E67900"/>
  </w:style>
  <w:style w:type="character" w:customStyle="1" w:styleId="easy-footnote">
    <w:name w:val="easy-footnote"/>
    <w:basedOn w:val="DefaultParagraphFont"/>
    <w:rsid w:val="00E67900"/>
  </w:style>
  <w:style w:type="paragraph" w:customStyle="1" w:styleId="Subtitle1">
    <w:name w:val="Subtitle1"/>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E67900"/>
  </w:style>
  <w:style w:type="character" w:customStyle="1" w:styleId="Quote1">
    <w:name w:val="Quote1"/>
    <w:basedOn w:val="DefaultParagraphFont"/>
    <w:rsid w:val="00E67900"/>
  </w:style>
  <w:style w:type="paragraph" w:customStyle="1" w:styleId="css-axufdj">
    <w:name w:val="css-axufdj"/>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E67900"/>
  </w:style>
  <w:style w:type="character" w:customStyle="1" w:styleId="endnotereference">
    <w:name w:val="endnotereference"/>
    <w:basedOn w:val="DefaultParagraphFont"/>
    <w:rsid w:val="00E67900"/>
  </w:style>
  <w:style w:type="character" w:customStyle="1" w:styleId="heading3char0">
    <w:name w:val="heading3char"/>
    <w:basedOn w:val="DefaultParagraphFont"/>
    <w:rsid w:val="00E67900"/>
  </w:style>
  <w:style w:type="paragraph" w:customStyle="1" w:styleId="callout">
    <w:name w:val="callout"/>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E67900"/>
  </w:style>
  <w:style w:type="character" w:customStyle="1" w:styleId="heading">
    <w:name w:val="heading"/>
    <w:basedOn w:val="DefaultParagraphFont"/>
    <w:rsid w:val="00E67900"/>
  </w:style>
  <w:style w:type="paragraph" w:customStyle="1" w:styleId="paywall">
    <w:name w:val="paywall"/>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E67900"/>
  </w:style>
  <w:style w:type="paragraph" w:customStyle="1" w:styleId="comp">
    <w:name w:val="comp"/>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E67900"/>
  </w:style>
  <w:style w:type="paragraph" w:customStyle="1" w:styleId="a">
    <w:name w:val="a"/>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E67900"/>
  </w:style>
  <w:style w:type="character" w:customStyle="1" w:styleId="sd">
    <w:name w:val="sd"/>
    <w:basedOn w:val="DefaultParagraphFont"/>
    <w:rsid w:val="00E67900"/>
  </w:style>
  <w:style w:type="character" w:customStyle="1" w:styleId="dttext">
    <w:name w:val="dttext"/>
    <w:basedOn w:val="DefaultParagraphFont"/>
    <w:rsid w:val="00E67900"/>
  </w:style>
  <w:style w:type="character" w:customStyle="1" w:styleId="hvr">
    <w:name w:val="hvr"/>
    <w:basedOn w:val="DefaultParagraphFont"/>
    <w:rsid w:val="00E67900"/>
  </w:style>
  <w:style w:type="character" w:customStyle="1" w:styleId="illustration">
    <w:name w:val="illustration"/>
    <w:basedOn w:val="DefaultParagraphFont"/>
    <w:rsid w:val="00E67900"/>
  </w:style>
  <w:style w:type="paragraph" w:customStyle="1" w:styleId="has-drop-cap">
    <w:name w:val="has-drop-cap"/>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E67900"/>
  </w:style>
  <w:style w:type="character" w:styleId="HTMLCite">
    <w:name w:val="HTML Cite"/>
    <w:basedOn w:val="DefaultParagraphFont"/>
    <w:uiPriority w:val="99"/>
    <w:semiHidden/>
    <w:unhideWhenUsed/>
    <w:rsid w:val="00E67900"/>
    <w:rPr>
      <w:i/>
      <w:iCs/>
    </w:rPr>
  </w:style>
  <w:style w:type="paragraph" w:customStyle="1" w:styleId="sics-componenthtml-injector">
    <w:name w:val="sics-component__html-injector"/>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E67900"/>
  </w:style>
  <w:style w:type="paragraph" w:customStyle="1" w:styleId="expanded">
    <w:name w:val="expanded"/>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E67900"/>
  </w:style>
  <w:style w:type="character" w:customStyle="1" w:styleId="result-heading">
    <w:name w:val="result-heading"/>
    <w:basedOn w:val="DefaultParagraphFont"/>
    <w:rsid w:val="00E67900"/>
  </w:style>
  <w:style w:type="character" w:customStyle="1" w:styleId="result-title">
    <w:name w:val="result-title"/>
    <w:basedOn w:val="DefaultParagraphFont"/>
    <w:rsid w:val="00E67900"/>
  </w:style>
  <w:style w:type="character" w:customStyle="1" w:styleId="result-item">
    <w:name w:val="result-item"/>
    <w:basedOn w:val="DefaultParagraphFont"/>
    <w:rsid w:val="00E67900"/>
  </w:style>
  <w:style w:type="paragraph" w:customStyle="1" w:styleId="hidefromsighted">
    <w:name w:val="hide_fromsighted"/>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E67900"/>
  </w:style>
  <w:style w:type="paragraph" w:customStyle="1" w:styleId="texttext3evx1j">
    <w:name w:val="text__text___3evx1j"/>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E67900"/>
  </w:style>
  <w:style w:type="paragraph" w:customStyle="1" w:styleId="c-text-paragraph">
    <w:name w:val="c-text-paragraph"/>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E67900"/>
  </w:style>
  <w:style w:type="character" w:customStyle="1" w:styleId="leadin">
    <w:name w:val="leadin"/>
    <w:basedOn w:val="DefaultParagraphFont"/>
    <w:rsid w:val="00E67900"/>
  </w:style>
  <w:style w:type="paragraph" w:customStyle="1" w:styleId="articleparagraphrootwy3ui">
    <w:name w:val="articleparagraph_root__wy3ui"/>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E67900"/>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E67900"/>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E67900"/>
  </w:style>
  <w:style w:type="character" w:customStyle="1" w:styleId="company-name">
    <w:name w:val="company-name"/>
    <w:basedOn w:val="DefaultParagraphFont"/>
    <w:rsid w:val="00E67900"/>
  </w:style>
  <w:style w:type="character" w:customStyle="1" w:styleId="company-name-type">
    <w:name w:val="company-name-type"/>
    <w:basedOn w:val="DefaultParagraphFont"/>
    <w:rsid w:val="00E67900"/>
  </w:style>
  <w:style w:type="paragraph" w:customStyle="1" w:styleId="Emphasis0">
    <w:name w:val="!!_Emphasis"/>
    <w:basedOn w:val="Normal"/>
    <w:autoRedefine/>
    <w:uiPriority w:val="8"/>
    <w:qFormat/>
    <w:rsid w:val="00E6790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E67900"/>
    <w:pPr>
      <w:ind w:left="144"/>
    </w:pPr>
    <w:rPr>
      <w:rFonts w:eastAsia="Times New Roman"/>
    </w:rPr>
  </w:style>
  <w:style w:type="character" w:customStyle="1" w:styleId="HotRouteChar">
    <w:name w:val="Hot Route Char"/>
    <w:link w:val="HotRoute"/>
    <w:rsid w:val="00E67900"/>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97</Pages>
  <Words>53224</Words>
  <Characters>303378</Characters>
  <Application>Microsoft Office Word</Application>
  <DocSecurity>0</DocSecurity>
  <Lines>2528</Lines>
  <Paragraphs>711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7</cp:revision>
  <dcterms:created xsi:type="dcterms:W3CDTF">2025-09-07T19:22:00Z</dcterms:created>
  <dcterms:modified xsi:type="dcterms:W3CDTF">2025-09-07T19:24:00Z</dcterms:modified>
</cp:coreProperties>
</file>