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1086" w14:textId="23C25B1E" w:rsidR="005D388F" w:rsidRDefault="001B3FAC" w:rsidP="001B3FAC">
      <w:pPr>
        <w:pStyle w:val="Heading1"/>
      </w:pPr>
      <w:r>
        <w:t>Scout---Kansas LS V Michigan SS---Michigan SS RR</w:t>
      </w:r>
    </w:p>
    <w:p w14:paraId="790F1E1A" w14:textId="67DBB296" w:rsidR="001B3FAC" w:rsidRDefault="001B3FAC" w:rsidP="001B3FAC">
      <w:pPr>
        <w:pStyle w:val="Heading2"/>
      </w:pPr>
      <w:r>
        <w:t>1NC</w:t>
      </w:r>
    </w:p>
    <w:p w14:paraId="4831153A" w14:textId="13C42CE8"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1NC</w:t>
      </w:r>
      <w:r>
        <w:rPr>
          <w:rFonts w:eastAsiaTheme="majorEastAsia" w:cstheme="majorBidi"/>
          <w:b/>
          <w:sz w:val="32"/>
          <w:szCs w:val="24"/>
          <w:u w:val="single"/>
        </w:rPr>
        <w:t>---Topicality</w:t>
      </w:r>
    </w:p>
    <w:p w14:paraId="1E0834AE" w14:textId="77777777" w:rsidR="001B3FAC" w:rsidRPr="001B3FAC" w:rsidRDefault="001B3FAC" w:rsidP="001B3FAC">
      <w:pPr>
        <w:pStyle w:val="Heading4"/>
      </w:pPr>
      <w:r w:rsidRPr="001B3FAC">
        <w:t>Topicality:</w:t>
      </w:r>
    </w:p>
    <w:p w14:paraId="3BD9AC30" w14:textId="77777777" w:rsidR="001B3FAC" w:rsidRPr="001B3FAC" w:rsidRDefault="001B3FAC" w:rsidP="001B3FAC">
      <w:pPr>
        <w:pStyle w:val="Heading4"/>
      </w:pPr>
      <w:r w:rsidRPr="001B3FAC">
        <w:t xml:space="preserve">Our interpretation is </w:t>
      </w:r>
      <w:proofErr w:type="spellStart"/>
      <w:r w:rsidRPr="001B3FAC">
        <w:t>affs</w:t>
      </w:r>
      <w:proofErr w:type="spellEnd"/>
      <w:r w:rsidRPr="001B3FAC">
        <w:t xml:space="preserve"> must defend the hypothetical implementation of the United States federal </w:t>
      </w:r>
      <w:proofErr w:type="spellStart"/>
      <w:r w:rsidRPr="001B3FAC">
        <w:t>governmnet</w:t>
      </w:r>
      <w:proofErr w:type="spellEnd"/>
      <w:r w:rsidRPr="001B3FAC">
        <w:t xml:space="preserve"> </w:t>
      </w:r>
      <w:proofErr w:type="spellStart"/>
      <w:r w:rsidRPr="001B3FAC">
        <w:t>strengtehning</w:t>
      </w:r>
      <w:proofErr w:type="spellEnd"/>
      <w:r w:rsidRPr="001B3FAC">
        <w:t xml:space="preserve"> collective bargaining rights. In instances where the </w:t>
      </w:r>
      <w:proofErr w:type="spellStart"/>
      <w:r w:rsidRPr="001B3FAC">
        <w:t>aff</w:t>
      </w:r>
      <w:proofErr w:type="spellEnd"/>
      <w:r w:rsidRPr="001B3FAC">
        <w:t xml:space="preserve"> does not meet that per our definitions, topicality is a necessary and sufficient win condition. </w:t>
      </w:r>
    </w:p>
    <w:p w14:paraId="28AF7106"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‘Resolved’ denotes a formal resolution.</w:t>
      </w:r>
    </w:p>
    <w:p w14:paraId="6D8FC6DF" w14:textId="77777777" w:rsidR="001B3FAC" w:rsidRPr="001B3FAC" w:rsidRDefault="001B3FAC" w:rsidP="001B3FAC">
      <w:pPr>
        <w:rPr>
          <w:szCs w:val="24"/>
        </w:rPr>
      </w:pPr>
      <w:r w:rsidRPr="001B3FAC">
        <w:rPr>
          <w:b/>
          <w:bCs/>
          <w:sz w:val="26"/>
          <w:szCs w:val="26"/>
        </w:rPr>
        <w:t>AWS ’13</w:t>
      </w:r>
      <w:r w:rsidRPr="001B3FAC">
        <w:rPr>
          <w:szCs w:val="24"/>
        </w:rPr>
        <w:t xml:space="preserve"> [Army Writing Style; August 24th; Online resource dedicated to all major writing requirements in the Army; Army Writing Style, "Punctuation — The Colon and Semicolon," https://armywritingstyle.com/punctuation-the-colon-and-semicolon/]</w:t>
      </w:r>
    </w:p>
    <w:p w14:paraId="3FCD5518" w14:textId="77777777" w:rsidR="001B3FAC" w:rsidRPr="001B3FAC" w:rsidRDefault="001B3FAC" w:rsidP="001B3FAC">
      <w:pPr>
        <w:rPr>
          <w:sz w:val="16"/>
          <w:szCs w:val="24"/>
        </w:rPr>
      </w:pPr>
      <w:r w:rsidRPr="001B3FAC">
        <w:rPr>
          <w:szCs w:val="24"/>
          <w:highlight w:val="cyan"/>
          <w:u w:val="single"/>
        </w:rPr>
        <w:t xml:space="preserve">The </w:t>
      </w:r>
      <w:r w:rsidRPr="001B3FAC">
        <w:rPr>
          <w:b/>
          <w:iCs/>
          <w:szCs w:val="24"/>
          <w:highlight w:val="cyan"/>
          <w:u w:val="single"/>
          <w:bdr w:val="single" w:sz="12" w:space="0" w:color="auto"/>
        </w:rPr>
        <w:t>colon</w:t>
      </w:r>
      <w:r w:rsidRPr="001B3FAC">
        <w:rPr>
          <w:szCs w:val="24"/>
          <w:highlight w:val="cyan"/>
          <w:u w:val="single"/>
        </w:rPr>
        <w:t xml:space="preserve"> introduces</w:t>
      </w:r>
      <w:r w:rsidRPr="001B3FAC">
        <w:rPr>
          <w:sz w:val="16"/>
          <w:szCs w:val="24"/>
        </w:rPr>
        <w:t xml:space="preserve"> the following: </w:t>
      </w:r>
    </w:p>
    <w:p w14:paraId="43464BC4" w14:textId="77777777" w:rsidR="001B3FAC" w:rsidRPr="001B3FAC" w:rsidRDefault="001B3FAC" w:rsidP="001B3FAC">
      <w:pPr>
        <w:rPr>
          <w:sz w:val="16"/>
          <w:szCs w:val="16"/>
        </w:rPr>
      </w:pPr>
      <w:r w:rsidRPr="001B3FAC">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AD57411" w14:textId="77777777" w:rsidR="001B3FAC" w:rsidRPr="001B3FAC" w:rsidRDefault="001B3FAC" w:rsidP="001B3FAC">
      <w:pPr>
        <w:rPr>
          <w:sz w:val="16"/>
          <w:szCs w:val="16"/>
        </w:rPr>
      </w:pPr>
      <w:r w:rsidRPr="001B3FAC">
        <w:rPr>
          <w:sz w:val="16"/>
          <w:szCs w:val="16"/>
        </w:rPr>
        <w:t xml:space="preserve">b.  A long quotation (one or more paragraphs): In </w:t>
      </w:r>
      <w:proofErr w:type="gramStart"/>
      <w:r w:rsidRPr="001B3FAC">
        <w:rPr>
          <w:sz w:val="16"/>
          <w:szCs w:val="16"/>
        </w:rPr>
        <w:t>The</w:t>
      </w:r>
      <w:proofErr w:type="gramEnd"/>
      <w:r w:rsidRPr="001B3FAC">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69D2B685" w14:textId="77777777" w:rsidR="001B3FAC" w:rsidRPr="001B3FAC" w:rsidRDefault="001B3FAC" w:rsidP="001B3FAC">
      <w:pPr>
        <w:rPr>
          <w:sz w:val="16"/>
          <w:szCs w:val="16"/>
        </w:rPr>
      </w:pPr>
      <w:r w:rsidRPr="001B3FAC">
        <w:rPr>
          <w:sz w:val="16"/>
          <w:szCs w:val="16"/>
        </w:rPr>
        <w:t xml:space="preserve">c.  A formal quotation or question: The President declared: (colon) "The only thing we have to fear is fear itself."  The question is: (colon) what can we do about it? </w:t>
      </w:r>
    </w:p>
    <w:p w14:paraId="53B10061" w14:textId="77777777" w:rsidR="001B3FAC" w:rsidRPr="001B3FAC" w:rsidRDefault="001B3FAC" w:rsidP="001B3FAC">
      <w:pPr>
        <w:rPr>
          <w:sz w:val="16"/>
          <w:szCs w:val="16"/>
        </w:rPr>
      </w:pPr>
      <w:r w:rsidRPr="001B3FAC">
        <w:rPr>
          <w:sz w:val="16"/>
          <w:szCs w:val="16"/>
        </w:rPr>
        <w:t>d.  A second independent clause which explains the first: Potter's motive is clear: (colon) he wants the assignment.</w:t>
      </w:r>
    </w:p>
    <w:p w14:paraId="486870F0" w14:textId="77777777" w:rsidR="001B3FAC" w:rsidRPr="001B3FAC" w:rsidRDefault="001B3FAC" w:rsidP="001B3FAC">
      <w:pPr>
        <w:rPr>
          <w:sz w:val="16"/>
          <w:szCs w:val="24"/>
        </w:rPr>
      </w:pPr>
      <w:r w:rsidRPr="001B3FAC">
        <w:rPr>
          <w:sz w:val="16"/>
          <w:szCs w:val="24"/>
        </w:rPr>
        <w:t xml:space="preserve">e.  After the introduction of a business letter: Dear Sirs: (colon) Dear Madam: (colon) f.  The details following an announcement </w:t>
      </w:r>
      <w:proofErr w:type="gramStart"/>
      <w:r w:rsidRPr="001B3FAC">
        <w:rPr>
          <w:sz w:val="16"/>
          <w:szCs w:val="24"/>
        </w:rPr>
        <w:t>For</w:t>
      </w:r>
      <w:proofErr w:type="gramEnd"/>
      <w:r w:rsidRPr="001B3FAC">
        <w:rPr>
          <w:sz w:val="16"/>
          <w:szCs w:val="24"/>
        </w:rPr>
        <w:t xml:space="preserve"> sale: (colon) large lakeside cabin with dock </w:t>
      </w:r>
    </w:p>
    <w:p w14:paraId="69C19003" w14:textId="77777777" w:rsidR="001B3FAC" w:rsidRPr="001B3FAC" w:rsidRDefault="001B3FAC" w:rsidP="001B3FAC">
      <w:pPr>
        <w:rPr>
          <w:szCs w:val="24"/>
          <w:u w:val="single"/>
        </w:rPr>
      </w:pPr>
      <w:r w:rsidRPr="001B3FAC">
        <w:rPr>
          <w:sz w:val="16"/>
          <w:szCs w:val="24"/>
        </w:rPr>
        <w:t xml:space="preserve">g.  </w:t>
      </w:r>
      <w:r w:rsidRPr="001B3FAC">
        <w:rPr>
          <w:szCs w:val="24"/>
          <w:highlight w:val="cyan"/>
          <w:u w:val="single"/>
        </w:rPr>
        <w:t xml:space="preserve">A </w:t>
      </w:r>
      <w:r w:rsidRPr="001B3FAC">
        <w:rPr>
          <w:b/>
          <w:iCs/>
          <w:szCs w:val="24"/>
          <w:highlight w:val="cyan"/>
          <w:u w:val="single"/>
          <w:bdr w:val="single" w:sz="12" w:space="0" w:color="auto"/>
        </w:rPr>
        <w:t>formal resolution</w:t>
      </w:r>
      <w:r w:rsidRPr="001B3FAC">
        <w:rPr>
          <w:szCs w:val="24"/>
          <w:highlight w:val="cyan"/>
          <w:u w:val="single"/>
        </w:rPr>
        <w:t>, after the word "</w:t>
      </w:r>
      <w:r w:rsidRPr="001B3FAC">
        <w:rPr>
          <w:b/>
          <w:iCs/>
          <w:szCs w:val="24"/>
          <w:highlight w:val="cyan"/>
          <w:u w:val="single"/>
          <w:bdr w:val="single" w:sz="12" w:space="0" w:color="auto"/>
        </w:rPr>
        <w:t>resolved</w:t>
      </w:r>
      <w:r w:rsidRPr="001B3FAC">
        <w:rPr>
          <w:szCs w:val="24"/>
          <w:highlight w:val="cyan"/>
          <w:u w:val="single"/>
        </w:rPr>
        <w:t>:"</w:t>
      </w:r>
      <w:r w:rsidRPr="001B3FAC">
        <w:rPr>
          <w:sz w:val="16"/>
          <w:szCs w:val="24"/>
          <w:u w:val="single"/>
        </w:rPr>
        <w:t xml:space="preserve">.  </w:t>
      </w:r>
      <w:r w:rsidRPr="001B3FAC">
        <w:rPr>
          <w:szCs w:val="24"/>
          <w:u w:val="single"/>
        </w:rPr>
        <w:t>Resolved</w:t>
      </w:r>
      <w:r w:rsidRPr="001B3FAC">
        <w:rPr>
          <w:sz w:val="16"/>
          <w:szCs w:val="24"/>
        </w:rPr>
        <w:t xml:space="preserve">: (colon) That </w:t>
      </w:r>
      <w:r w:rsidRPr="001B3FAC">
        <w:rPr>
          <w:szCs w:val="24"/>
          <w:u w:val="single"/>
        </w:rPr>
        <w:t>this council petition the mayor.</w:t>
      </w:r>
    </w:p>
    <w:p w14:paraId="41BEA15A"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‘United States federal government’ means </w:t>
      </w:r>
      <w:r w:rsidRPr="001B3FAC">
        <w:rPr>
          <w:rFonts w:eastAsiaTheme="majorEastAsia" w:cstheme="majorBidi"/>
          <w:b/>
          <w:iCs/>
          <w:sz w:val="26"/>
          <w:szCs w:val="24"/>
          <w:u w:val="single"/>
        </w:rPr>
        <w:t>three branches</w:t>
      </w:r>
      <w:r w:rsidRPr="001B3FAC">
        <w:rPr>
          <w:rFonts w:eastAsiaTheme="majorEastAsia" w:cstheme="majorBidi"/>
          <w:b/>
          <w:iCs/>
          <w:sz w:val="26"/>
          <w:szCs w:val="24"/>
        </w:rPr>
        <w:t xml:space="preserve">. </w:t>
      </w:r>
    </w:p>
    <w:p w14:paraId="4940C081" w14:textId="77777777" w:rsidR="001B3FAC" w:rsidRPr="001B3FAC" w:rsidRDefault="001B3FAC" w:rsidP="001B3FAC">
      <w:pPr>
        <w:rPr>
          <w:szCs w:val="24"/>
        </w:rPr>
      </w:pPr>
      <w:r w:rsidRPr="001B3FAC">
        <w:rPr>
          <w:b/>
          <w:bCs/>
          <w:sz w:val="26"/>
          <w:szCs w:val="24"/>
        </w:rPr>
        <w:t>U.S. Legal ’16</w:t>
      </w:r>
      <w:r w:rsidRPr="001B3FAC">
        <w:rPr>
          <w:szCs w:val="24"/>
        </w:rPr>
        <w:t xml:space="preserve"> [U.S. Legal; 2016; Organization offering legal assistance and attorney access; U.S. Legal, “United States Federal Government Law and Legal Definition,” https://definitions.uslegal.com/u/united-states-federal-government/]</w:t>
      </w:r>
    </w:p>
    <w:p w14:paraId="5425E14A" w14:textId="77777777" w:rsidR="001B3FAC" w:rsidRPr="001B3FAC" w:rsidRDefault="001B3FAC" w:rsidP="001B3FAC">
      <w:pPr>
        <w:rPr>
          <w:sz w:val="18"/>
          <w:szCs w:val="18"/>
        </w:rPr>
      </w:pPr>
      <w:r w:rsidRPr="001B3FAC">
        <w:rPr>
          <w:szCs w:val="24"/>
          <w:highlight w:val="cyan"/>
          <w:u w:val="single"/>
        </w:rPr>
        <w:t xml:space="preserve">The </w:t>
      </w:r>
      <w:r w:rsidRPr="001B3FAC">
        <w:rPr>
          <w:b/>
          <w:iCs/>
          <w:szCs w:val="24"/>
          <w:highlight w:val="cyan"/>
          <w:u w:val="single"/>
          <w:bdr w:val="single" w:sz="12" w:space="0" w:color="auto"/>
        </w:rPr>
        <w:t>U</w:t>
      </w:r>
      <w:r w:rsidRPr="001B3FAC">
        <w:rPr>
          <w:sz w:val="18"/>
          <w:szCs w:val="18"/>
        </w:rPr>
        <w:t xml:space="preserve">nited </w:t>
      </w:r>
      <w:r w:rsidRPr="001B3FAC">
        <w:rPr>
          <w:b/>
          <w:iCs/>
          <w:szCs w:val="24"/>
          <w:highlight w:val="cyan"/>
          <w:u w:val="single"/>
          <w:bdr w:val="single" w:sz="12" w:space="0" w:color="auto"/>
        </w:rPr>
        <w:t>S</w:t>
      </w:r>
      <w:r w:rsidRPr="001B3FAC">
        <w:rPr>
          <w:sz w:val="18"/>
          <w:szCs w:val="18"/>
        </w:rPr>
        <w:t xml:space="preserve">tates </w:t>
      </w:r>
      <w:r w:rsidRPr="001B3FAC">
        <w:rPr>
          <w:b/>
          <w:iCs/>
          <w:szCs w:val="24"/>
          <w:highlight w:val="cyan"/>
          <w:u w:val="single"/>
          <w:bdr w:val="single" w:sz="12" w:space="0" w:color="auto"/>
        </w:rPr>
        <w:t>F</w:t>
      </w:r>
      <w:r w:rsidRPr="001B3FAC">
        <w:rPr>
          <w:sz w:val="18"/>
          <w:szCs w:val="18"/>
        </w:rPr>
        <w:t xml:space="preserve">ederal </w:t>
      </w:r>
      <w:r w:rsidRPr="001B3FAC">
        <w:rPr>
          <w:b/>
          <w:iCs/>
          <w:szCs w:val="24"/>
          <w:highlight w:val="cyan"/>
          <w:u w:val="single"/>
          <w:bdr w:val="single" w:sz="12" w:space="0" w:color="auto"/>
        </w:rPr>
        <w:t>G</w:t>
      </w:r>
      <w:r w:rsidRPr="001B3FAC">
        <w:rPr>
          <w:sz w:val="18"/>
          <w:szCs w:val="18"/>
        </w:rPr>
        <w:t xml:space="preserve">overnment </w:t>
      </w:r>
      <w:r w:rsidRPr="001B3FAC">
        <w:rPr>
          <w:szCs w:val="24"/>
          <w:highlight w:val="cyan"/>
          <w:u w:val="single"/>
        </w:rPr>
        <w:t>is</w:t>
      </w:r>
      <w:r w:rsidRPr="001B3FAC">
        <w:rPr>
          <w:sz w:val="18"/>
          <w:szCs w:val="18"/>
        </w:rPr>
        <w:t xml:space="preserve"> established by the US Constitution. The Federal Government shares sovereignty over the United Sates with the individual governments of the States of US. The Federal government has </w:t>
      </w:r>
      <w:r w:rsidRPr="001B3FAC">
        <w:rPr>
          <w:szCs w:val="24"/>
          <w:highlight w:val="cyan"/>
          <w:u w:val="single"/>
        </w:rPr>
        <w:t>three branches</w:t>
      </w:r>
      <w:r w:rsidRPr="001B3FAC">
        <w:rPr>
          <w:szCs w:val="24"/>
          <w:u w:val="single"/>
        </w:rPr>
        <w:t xml:space="preserve">: </w:t>
      </w:r>
      <w:proofErr w:type="spellStart"/>
      <w:r w:rsidRPr="001B3FAC">
        <w:rPr>
          <w:szCs w:val="24"/>
          <w:u w:val="single"/>
        </w:rPr>
        <w:t>i</w:t>
      </w:r>
      <w:proofErr w:type="spellEnd"/>
      <w:r w:rsidRPr="001B3FAC">
        <w:rPr>
          <w:szCs w:val="24"/>
          <w:u w:val="single"/>
        </w:rPr>
        <w:t>)</w:t>
      </w:r>
      <w:r w:rsidRPr="001B3FAC">
        <w:rPr>
          <w:sz w:val="18"/>
          <w:szCs w:val="18"/>
        </w:rPr>
        <w:t xml:space="preserve"> the</w:t>
      </w:r>
      <w:r w:rsidRPr="001B3FAC">
        <w:rPr>
          <w:szCs w:val="24"/>
          <w:u w:val="single"/>
        </w:rPr>
        <w:t xml:space="preserve"> </w:t>
      </w:r>
      <w:r w:rsidRPr="001B3FAC">
        <w:rPr>
          <w:b/>
          <w:iCs/>
          <w:szCs w:val="24"/>
          <w:highlight w:val="cyan"/>
          <w:u w:val="single"/>
          <w:bdr w:val="single" w:sz="12" w:space="0" w:color="auto"/>
        </w:rPr>
        <w:t>legislature</w:t>
      </w:r>
      <w:r w:rsidRPr="001B3FAC">
        <w:rPr>
          <w:szCs w:val="24"/>
          <w:u w:val="single"/>
        </w:rPr>
        <w:t>, which is the</w:t>
      </w:r>
      <w:r w:rsidRPr="001B3FAC">
        <w:rPr>
          <w:sz w:val="18"/>
          <w:szCs w:val="18"/>
        </w:rPr>
        <w:t xml:space="preserve"> US </w:t>
      </w:r>
      <w:r w:rsidRPr="001B3FAC">
        <w:rPr>
          <w:szCs w:val="24"/>
          <w:u w:val="single"/>
        </w:rPr>
        <w:t xml:space="preserve">Congress, ii) </w:t>
      </w:r>
      <w:r w:rsidRPr="001B3FAC">
        <w:rPr>
          <w:b/>
          <w:iCs/>
          <w:szCs w:val="24"/>
          <w:highlight w:val="cyan"/>
          <w:u w:val="single"/>
          <w:bdr w:val="single" w:sz="12" w:space="0" w:color="auto"/>
        </w:rPr>
        <w:t>Executive</w:t>
      </w:r>
      <w:r w:rsidRPr="001B3FAC">
        <w:rPr>
          <w:sz w:val="18"/>
          <w:szCs w:val="18"/>
        </w:rPr>
        <w:t xml:space="preserve">, comprised of </w:t>
      </w:r>
      <w:r w:rsidRPr="001B3FAC">
        <w:rPr>
          <w:szCs w:val="24"/>
          <w:u w:val="single"/>
        </w:rPr>
        <w:t>the President</w:t>
      </w:r>
      <w:r w:rsidRPr="001B3FAC">
        <w:rPr>
          <w:sz w:val="18"/>
          <w:szCs w:val="18"/>
        </w:rPr>
        <w:t xml:space="preserve"> and Vice president of the US </w:t>
      </w:r>
      <w:r w:rsidRPr="001B3FAC">
        <w:rPr>
          <w:szCs w:val="24"/>
          <w:highlight w:val="cyan"/>
          <w:u w:val="single"/>
        </w:rPr>
        <w:t>and</w:t>
      </w:r>
      <w:r w:rsidRPr="001B3FAC">
        <w:rPr>
          <w:szCs w:val="24"/>
          <w:u w:val="single"/>
        </w:rPr>
        <w:t xml:space="preserve"> iii) </w:t>
      </w:r>
      <w:r w:rsidRPr="001B3FAC">
        <w:rPr>
          <w:b/>
          <w:iCs/>
          <w:szCs w:val="24"/>
          <w:highlight w:val="cyan"/>
          <w:u w:val="single"/>
          <w:bdr w:val="single" w:sz="12" w:space="0" w:color="auto"/>
        </w:rPr>
        <w:t>Judiciary</w:t>
      </w:r>
      <w:r w:rsidRPr="001B3FAC">
        <w:rPr>
          <w:sz w:val="18"/>
          <w:szCs w:val="18"/>
        </w:rPr>
        <w:t xml:space="preserve">. The US Constitution prescribes a system of separation of powers and ‘checks and </w:t>
      </w:r>
      <w:proofErr w:type="gramStart"/>
      <w:r w:rsidRPr="001B3FAC">
        <w:rPr>
          <w:sz w:val="18"/>
          <w:szCs w:val="18"/>
        </w:rPr>
        <w:t>balances’</w:t>
      </w:r>
      <w:proofErr w:type="gramEnd"/>
      <w:r w:rsidRPr="001B3FAC">
        <w:rPr>
          <w:sz w:val="18"/>
          <w:szCs w:val="18"/>
        </w:rPr>
        <w:t xml:space="preserve"> for the smooth functioning of </w:t>
      </w:r>
      <w:proofErr w:type="gramStart"/>
      <w:r w:rsidRPr="001B3FAC">
        <w:rPr>
          <w:sz w:val="18"/>
          <w:szCs w:val="18"/>
        </w:rPr>
        <w:t>all the</w:t>
      </w:r>
      <w:proofErr w:type="gramEnd"/>
      <w:r w:rsidRPr="001B3FAC">
        <w:rPr>
          <w:sz w:val="18"/>
          <w:szCs w:val="18"/>
        </w:rPr>
        <w:t xml:space="preserve"> three branches of the Federal Government. </w:t>
      </w:r>
      <w:r w:rsidRPr="001B3FAC">
        <w:rPr>
          <w:szCs w:val="24"/>
          <w:u w:val="single"/>
        </w:rPr>
        <w:t>The</w:t>
      </w:r>
      <w:r w:rsidRPr="001B3FAC">
        <w:rPr>
          <w:sz w:val="18"/>
          <w:szCs w:val="18"/>
        </w:rPr>
        <w:t xml:space="preserve"> US </w:t>
      </w:r>
      <w:r w:rsidRPr="001B3FAC">
        <w:rPr>
          <w:szCs w:val="24"/>
          <w:u w:val="single"/>
        </w:rPr>
        <w:t xml:space="preserve">Constitution </w:t>
      </w:r>
      <w:r w:rsidRPr="001B3FAC">
        <w:rPr>
          <w:b/>
          <w:iCs/>
          <w:szCs w:val="24"/>
          <w:u w:val="single"/>
          <w:bdr w:val="single" w:sz="12" w:space="0" w:color="auto"/>
        </w:rPr>
        <w:t>limits</w:t>
      </w:r>
      <w:r w:rsidRPr="001B3FAC">
        <w:rPr>
          <w:sz w:val="18"/>
          <w:szCs w:val="18"/>
        </w:rPr>
        <w:t xml:space="preserve"> the powers of </w:t>
      </w:r>
      <w:r w:rsidRPr="001B3FAC">
        <w:rPr>
          <w:szCs w:val="24"/>
          <w:u w:val="single"/>
        </w:rPr>
        <w:t>the Federal Government</w:t>
      </w:r>
      <w:r w:rsidRPr="001B3FAC">
        <w:rPr>
          <w:sz w:val="18"/>
          <w:szCs w:val="18"/>
        </w:rPr>
        <w:t xml:space="preserve"> to the powers assigned to it; </w:t>
      </w:r>
      <w:r w:rsidRPr="001B3FAC">
        <w:rPr>
          <w:szCs w:val="24"/>
          <w:u w:val="single"/>
        </w:rPr>
        <w:t xml:space="preserve">all </w:t>
      </w:r>
      <w:r w:rsidRPr="001B3FAC">
        <w:rPr>
          <w:szCs w:val="24"/>
          <w:highlight w:val="cyan"/>
          <w:u w:val="single"/>
        </w:rPr>
        <w:t>powers not</w:t>
      </w:r>
      <w:r w:rsidRPr="001B3FAC">
        <w:rPr>
          <w:szCs w:val="24"/>
          <w:u w:val="single"/>
        </w:rPr>
        <w:t xml:space="preserve"> </w:t>
      </w:r>
      <w:r w:rsidRPr="001B3FAC">
        <w:rPr>
          <w:b/>
          <w:iCs/>
          <w:szCs w:val="24"/>
          <w:u w:val="single"/>
          <w:bdr w:val="single" w:sz="12" w:space="0" w:color="auto"/>
        </w:rPr>
        <w:t xml:space="preserve">expressly </w:t>
      </w:r>
      <w:r w:rsidRPr="001B3FAC">
        <w:rPr>
          <w:b/>
          <w:iCs/>
          <w:szCs w:val="24"/>
          <w:highlight w:val="cyan"/>
          <w:u w:val="single"/>
          <w:bdr w:val="single" w:sz="12" w:space="0" w:color="auto"/>
        </w:rPr>
        <w:t>assigned</w:t>
      </w:r>
      <w:r w:rsidRPr="001B3FAC">
        <w:rPr>
          <w:szCs w:val="24"/>
          <w:highlight w:val="cyan"/>
          <w:u w:val="single"/>
        </w:rPr>
        <w:t xml:space="preserve"> to the Federal Government are </w:t>
      </w:r>
      <w:r w:rsidRPr="001B3FAC">
        <w:rPr>
          <w:b/>
          <w:iCs/>
          <w:szCs w:val="24"/>
          <w:highlight w:val="cyan"/>
          <w:u w:val="single"/>
          <w:bdr w:val="single" w:sz="12" w:space="0" w:color="auto"/>
        </w:rPr>
        <w:t>reserved</w:t>
      </w:r>
      <w:r w:rsidRPr="001B3FAC">
        <w:rPr>
          <w:szCs w:val="24"/>
          <w:highlight w:val="cyan"/>
          <w:u w:val="single"/>
        </w:rPr>
        <w:t xml:space="preserve"> to the </w:t>
      </w:r>
      <w:r w:rsidRPr="001B3FAC">
        <w:rPr>
          <w:b/>
          <w:iCs/>
          <w:szCs w:val="24"/>
          <w:highlight w:val="cyan"/>
          <w:u w:val="single"/>
          <w:bdr w:val="single" w:sz="12" w:space="0" w:color="auto"/>
        </w:rPr>
        <w:t>States</w:t>
      </w:r>
      <w:r w:rsidRPr="001B3FAC">
        <w:rPr>
          <w:sz w:val="18"/>
          <w:szCs w:val="18"/>
        </w:rPr>
        <w:t xml:space="preserve"> or to the people.</w:t>
      </w:r>
    </w:p>
    <w:p w14:paraId="4C40B836"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Should is hypothetical.</w:t>
      </w:r>
    </w:p>
    <w:p w14:paraId="69E7D1C5" w14:textId="77777777" w:rsidR="001B3FAC" w:rsidRPr="001B3FAC" w:rsidRDefault="001B3FAC" w:rsidP="001B3FAC">
      <w:pPr>
        <w:spacing w:after="120" w:line="235" w:lineRule="atLeast"/>
        <w:rPr>
          <w:color w:val="000000"/>
        </w:rPr>
      </w:pPr>
      <w:r w:rsidRPr="001B3FAC">
        <w:rPr>
          <w:b/>
          <w:bCs/>
          <w:sz w:val="26"/>
          <w:szCs w:val="24"/>
        </w:rPr>
        <w:t>Ericson ‘3</w:t>
      </w:r>
      <w:r w:rsidRPr="001B3FAC">
        <w:rPr>
          <w:color w:val="000000"/>
        </w:rPr>
        <w:t> (Jon M., Dean Emeritus of the College of Liberal Arts – California Polytechnic U., et al., The Debater’s Guide, Third Edition, p. 4)</w:t>
      </w:r>
    </w:p>
    <w:p w14:paraId="7D6770D1" w14:textId="77777777" w:rsidR="001B3FAC" w:rsidRPr="001B3FAC" w:rsidRDefault="001B3FAC" w:rsidP="001B3FAC">
      <w:pPr>
        <w:spacing w:line="235" w:lineRule="atLeast"/>
        <w:rPr>
          <w:color w:val="000000"/>
          <w:sz w:val="16"/>
        </w:rPr>
      </w:pPr>
      <w:r w:rsidRPr="001B3FAC">
        <w:rPr>
          <w:color w:val="000000"/>
          <w:sz w:val="16"/>
        </w:rPr>
        <w:t>The Proposition of Policy: Urging Future Action In policy propositions, </w:t>
      </w:r>
      <w:r w:rsidRPr="001B3FAC">
        <w:rPr>
          <w:color w:val="000000"/>
          <w:u w:val="single"/>
        </w:rPr>
        <w:t>each topic contains certain key elements</w:t>
      </w:r>
      <w:r w:rsidRPr="001B3FAC">
        <w:rPr>
          <w:color w:val="000000"/>
          <w:sz w:val="16"/>
        </w:rPr>
        <w:t>, although they have slightly different functions from comparable elements of value-oriented propositions</w:t>
      </w:r>
      <w:r w:rsidRPr="001B3FAC">
        <w:rPr>
          <w:color w:val="000000"/>
          <w:u w:val="single"/>
        </w:rPr>
        <w:t>. 1.</w:t>
      </w:r>
      <w:r w:rsidRPr="001B3FAC">
        <w:rPr>
          <w:color w:val="000000"/>
          <w:sz w:val="16"/>
        </w:rPr>
        <w:t> </w:t>
      </w:r>
      <w:r w:rsidRPr="001B3FAC">
        <w:rPr>
          <w:color w:val="000000"/>
          <w:u w:val="single"/>
        </w:rPr>
        <w:t>An agent doing the acting ---“The United States”</w:t>
      </w:r>
      <w:r w:rsidRPr="001B3FAC">
        <w:rPr>
          <w:color w:val="000000"/>
          <w:sz w:val="16"/>
        </w:rPr>
        <w:t> </w:t>
      </w:r>
      <w:r w:rsidRPr="001B3FAC">
        <w:rPr>
          <w:szCs w:val="24"/>
          <w:highlight w:val="cyan"/>
          <w:u w:val="single"/>
        </w:rPr>
        <w:t>in “The United States should</w:t>
      </w:r>
      <w:r w:rsidRPr="001B3FAC">
        <w:rPr>
          <w:color w:val="000000"/>
          <w:sz w:val="16"/>
        </w:rPr>
        <w:t> adopt a policy of free trade.” Like the object of evaluation in a proposition of value, </w:t>
      </w:r>
      <w:r w:rsidRPr="001B3FAC">
        <w:rPr>
          <w:szCs w:val="24"/>
          <w:highlight w:val="cyan"/>
          <w:u w:val="single"/>
        </w:rPr>
        <w:t>the agent is the subject</w:t>
      </w:r>
      <w:r w:rsidRPr="001B3FAC">
        <w:rPr>
          <w:color w:val="000000"/>
          <w:sz w:val="16"/>
        </w:rPr>
        <w:t> </w:t>
      </w:r>
      <w:r w:rsidRPr="001B3FAC">
        <w:rPr>
          <w:color w:val="000000"/>
          <w:u w:val="single"/>
        </w:rPr>
        <w:t>of the sentence. 2.</w:t>
      </w:r>
      <w:r w:rsidRPr="001B3FAC">
        <w:rPr>
          <w:color w:val="000000"/>
          <w:sz w:val="16"/>
        </w:rPr>
        <w:t> </w:t>
      </w:r>
      <w:r w:rsidRPr="001B3FAC">
        <w:rPr>
          <w:szCs w:val="24"/>
          <w:highlight w:val="cyan"/>
          <w:u w:val="single"/>
        </w:rPr>
        <w:t>The verb should</w:t>
      </w:r>
      <w:r w:rsidRPr="001B3FAC">
        <w:rPr>
          <w:color w:val="000000"/>
          <w:sz w:val="16"/>
        </w:rPr>
        <w:t>—the first part of a verb phrase </w:t>
      </w:r>
      <w:r w:rsidRPr="001B3FAC">
        <w:rPr>
          <w:color w:val="000000"/>
          <w:u w:val="single"/>
        </w:rPr>
        <w:t>that</w:t>
      </w:r>
      <w:r w:rsidRPr="001B3FAC">
        <w:rPr>
          <w:color w:val="000000"/>
          <w:sz w:val="16"/>
        </w:rPr>
        <w:t> </w:t>
      </w:r>
      <w:r w:rsidRPr="001B3FAC">
        <w:rPr>
          <w:szCs w:val="24"/>
          <w:highlight w:val="cyan"/>
          <w:u w:val="single"/>
        </w:rPr>
        <w:t>urges action</w:t>
      </w:r>
      <w:r w:rsidRPr="001B3FAC">
        <w:rPr>
          <w:color w:val="000000"/>
          <w:sz w:val="16"/>
        </w:rPr>
        <w:t xml:space="preserve">. 3. An action verb to follow should </w:t>
      </w:r>
      <w:proofErr w:type="gramStart"/>
      <w:r w:rsidRPr="001B3FAC">
        <w:rPr>
          <w:color w:val="000000"/>
          <w:sz w:val="16"/>
        </w:rPr>
        <w:t>in</w:t>
      </w:r>
      <w:proofErr w:type="gramEnd"/>
      <w:r w:rsidRPr="001B3FAC">
        <w:rPr>
          <w:color w:val="000000"/>
          <w:sz w:val="16"/>
        </w:rPr>
        <w:t xml:space="preserve"> the should-verb combination. </w:t>
      </w:r>
      <w:r w:rsidRPr="001B3FAC">
        <w:rPr>
          <w:color w:val="000000"/>
          <w:u w:val="single"/>
        </w:rPr>
        <w:t>For example,</w:t>
      </w:r>
      <w:r w:rsidRPr="001B3FAC">
        <w:rPr>
          <w:color w:val="000000"/>
          <w:sz w:val="16"/>
        </w:rPr>
        <w:t> </w:t>
      </w:r>
      <w:r w:rsidRPr="001B3FAC">
        <w:rPr>
          <w:szCs w:val="24"/>
          <w:highlight w:val="cyan"/>
          <w:u w:val="single"/>
        </w:rPr>
        <w:t>should</w:t>
      </w:r>
      <w:r w:rsidRPr="001B3FAC">
        <w:rPr>
          <w:color w:val="000000"/>
          <w:sz w:val="16"/>
        </w:rPr>
        <w:t> </w:t>
      </w:r>
      <w:r w:rsidRPr="001B3FAC">
        <w:rPr>
          <w:color w:val="000000"/>
          <w:u w:val="single"/>
        </w:rPr>
        <w:t>adopt</w:t>
      </w:r>
      <w:r w:rsidRPr="001B3FAC">
        <w:rPr>
          <w:color w:val="000000"/>
          <w:sz w:val="16"/>
        </w:rPr>
        <w:t> here </w:t>
      </w:r>
      <w:r w:rsidRPr="001B3FAC">
        <w:rPr>
          <w:szCs w:val="24"/>
          <w:highlight w:val="cyan"/>
          <w:u w:val="single"/>
        </w:rPr>
        <w:t>means to put a</w:t>
      </w:r>
      <w:r w:rsidRPr="001B3FAC">
        <w:rPr>
          <w:color w:val="000000"/>
          <w:sz w:val="16"/>
        </w:rPr>
        <w:t> program or </w:t>
      </w:r>
      <w:r w:rsidRPr="001B3FAC">
        <w:rPr>
          <w:szCs w:val="24"/>
          <w:highlight w:val="cyan"/>
          <w:u w:val="single"/>
        </w:rPr>
        <w:t>policy into action though governmental means</w:t>
      </w:r>
      <w:r w:rsidRPr="001B3FAC">
        <w:rPr>
          <w:color w:val="000000"/>
          <w:sz w:val="16"/>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sidRPr="001B3FAC">
        <w:rPr>
          <w:color w:val="000000"/>
          <w:u w:val="single"/>
        </w:rPr>
        <w:t>Propositions of policy deal with future action.</w:t>
      </w:r>
      <w:r w:rsidRPr="001B3FAC">
        <w:rPr>
          <w:color w:val="000000"/>
          <w:sz w:val="16"/>
        </w:rPr>
        <w:t> Nothing has yet occurred. </w:t>
      </w:r>
      <w:r w:rsidRPr="001B3FAC">
        <w:rPr>
          <w:szCs w:val="24"/>
          <w:highlight w:val="cyan"/>
          <w:u w:val="single"/>
        </w:rPr>
        <w:t>The entire debate is about whether something ought to occur</w:t>
      </w:r>
      <w:r w:rsidRPr="001B3FAC">
        <w:rPr>
          <w:color w:val="000000"/>
          <w:u w:val="single"/>
        </w:rPr>
        <w:t>.</w:t>
      </w:r>
      <w:r w:rsidRPr="001B3FAC">
        <w:rPr>
          <w:color w:val="000000"/>
          <w:sz w:val="16"/>
        </w:rPr>
        <w:t> </w:t>
      </w:r>
      <w:proofErr w:type="gramStart"/>
      <w:r w:rsidRPr="001B3FAC">
        <w:rPr>
          <w:color w:val="000000"/>
          <w:sz w:val="16"/>
        </w:rPr>
        <w:t>What you agree to do, then</w:t>
      </w:r>
      <w:proofErr w:type="gramEnd"/>
      <w:r w:rsidRPr="001B3FAC">
        <w:rPr>
          <w:color w:val="000000"/>
          <w:sz w:val="16"/>
        </w:rPr>
        <w:t xml:space="preserve">, when you accept the affirmative side in such a </w:t>
      </w:r>
      <w:proofErr w:type="gramStart"/>
      <w:r w:rsidRPr="001B3FAC">
        <w:rPr>
          <w:color w:val="000000"/>
          <w:sz w:val="16"/>
        </w:rPr>
        <w:t>debate</w:t>
      </w:r>
      <w:proofErr w:type="gramEnd"/>
      <w:r w:rsidRPr="001B3FAC">
        <w:rPr>
          <w:color w:val="000000"/>
          <w:sz w:val="16"/>
        </w:rPr>
        <w:t xml:space="preserve"> is to offer sufficient and compelling reasons for an audience to perform the future action that you propose.</w:t>
      </w:r>
    </w:p>
    <w:p w14:paraId="0460049B" w14:textId="77777777" w:rsidR="001B3FAC" w:rsidRPr="001B3FAC" w:rsidRDefault="001B3FAC" w:rsidP="001B3FAC">
      <w:pPr>
        <w:keepNext/>
        <w:keepLines/>
        <w:spacing w:before="40" w:after="0"/>
        <w:outlineLvl w:val="3"/>
        <w:rPr>
          <w:rFonts w:eastAsiaTheme="majorEastAsia" w:cstheme="majorBidi"/>
          <w:b/>
          <w:iCs/>
          <w:sz w:val="26"/>
          <w:szCs w:val="24"/>
        </w:rPr>
      </w:pPr>
      <w:bookmarkStart w:id="0" w:name="_Hlk206493299"/>
      <w:r w:rsidRPr="001B3FAC">
        <w:rPr>
          <w:rFonts w:eastAsiaTheme="majorEastAsia" w:cstheme="majorBidi"/>
          <w:b/>
          <w:iCs/>
          <w:sz w:val="26"/>
          <w:szCs w:val="24"/>
        </w:rPr>
        <w:t xml:space="preserve">‘Collective bargaining rights’ entitle workers to the </w:t>
      </w:r>
      <w:r w:rsidRPr="001B3FAC">
        <w:rPr>
          <w:rFonts w:eastAsiaTheme="majorEastAsia" w:cstheme="majorBidi"/>
          <w:b/>
          <w:iCs/>
          <w:sz w:val="26"/>
          <w:szCs w:val="24"/>
          <w:u w:val="single"/>
        </w:rPr>
        <w:t>process of negotiating</w:t>
      </w:r>
      <w:r w:rsidRPr="001B3FAC">
        <w:rPr>
          <w:rFonts w:eastAsiaTheme="majorEastAsia" w:cstheme="majorBidi"/>
          <w:b/>
          <w:iCs/>
          <w:sz w:val="26"/>
          <w:szCs w:val="24"/>
        </w:rPr>
        <w:t xml:space="preserve"> with their employers. </w:t>
      </w:r>
    </w:p>
    <w:p w14:paraId="729D5964" w14:textId="77777777" w:rsidR="001B3FAC" w:rsidRPr="001B3FAC" w:rsidRDefault="001B3FAC" w:rsidP="001B3FAC">
      <w:pPr>
        <w:rPr>
          <w:szCs w:val="24"/>
        </w:rPr>
      </w:pPr>
      <w:r w:rsidRPr="001B3FAC">
        <w:rPr>
          <w:b/>
          <w:bCs/>
          <w:sz w:val="26"/>
          <w:szCs w:val="24"/>
        </w:rPr>
        <w:t>Sentelle ’13</w:t>
      </w:r>
      <w:r w:rsidRPr="001B3FAC">
        <w:rPr>
          <w:szCs w:val="24"/>
        </w:rP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B3FAC">
        <w:rPr>
          <w:rFonts w:ascii="Cambria Math" w:hAnsi="Cambria Math" w:cs="Cambria Math"/>
          <w:szCs w:val="24"/>
        </w:rPr>
        <w:t>‑</w:t>
      </w:r>
      <w:r w:rsidRPr="001B3FAC">
        <w:rPr>
          <w:szCs w:val="24"/>
        </w:rPr>
        <w:t>CIO, Local 3669 v. Shinseki,” No. 11</w:t>
      </w:r>
      <w:r w:rsidRPr="001B3FAC">
        <w:rPr>
          <w:rFonts w:ascii="Cambria Math" w:hAnsi="Cambria Math" w:cs="Cambria Math"/>
          <w:szCs w:val="24"/>
        </w:rPr>
        <w:t>‑</w:t>
      </w:r>
      <w:r w:rsidRPr="001B3FAC">
        <w:rPr>
          <w:szCs w:val="24"/>
        </w:rPr>
        <w:t>5359, 709 F.3d 29]</w:t>
      </w:r>
    </w:p>
    <w:p w14:paraId="197B3C2E" w14:textId="77777777" w:rsidR="001B3FAC" w:rsidRPr="001B3FAC" w:rsidRDefault="001B3FAC" w:rsidP="001B3FAC">
      <w:pPr>
        <w:rPr>
          <w:sz w:val="16"/>
          <w:szCs w:val="24"/>
        </w:rPr>
      </w:pPr>
      <w:r w:rsidRPr="001B3FAC">
        <w:rPr>
          <w:sz w:val="16"/>
          <w:szCs w:val="24"/>
        </w:rPr>
        <w:t>II. DISCUSSION</w:t>
      </w:r>
    </w:p>
    <w:p w14:paraId="27C06516" w14:textId="77777777" w:rsidR="001B3FAC" w:rsidRPr="001B3FAC" w:rsidRDefault="001B3FAC" w:rsidP="001B3FAC">
      <w:pPr>
        <w:rPr>
          <w:sz w:val="16"/>
          <w:szCs w:val="24"/>
        </w:rPr>
      </w:pPr>
      <w:proofErr w:type="gramStart"/>
      <w:r w:rsidRPr="001B3FAC">
        <w:rPr>
          <w:sz w:val="16"/>
          <w:szCs w:val="24"/>
        </w:rPr>
        <w:t>HN5</w:t>
      </w:r>
      <w:proofErr w:type="gramEnd"/>
      <w:r w:rsidRPr="001B3FAC">
        <w:rPr>
          <w:sz w:val="16"/>
          <w:szCs w:val="24"/>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argaining</w:t>
      </w:r>
      <w:r w:rsidRPr="001B3FAC">
        <w:rPr>
          <w:sz w:val="16"/>
          <w:szCs w:val="24"/>
        </w:rPr>
        <w:t xml:space="preserve">" </w:t>
      </w:r>
      <w:r w:rsidRPr="001B3FAC">
        <w:rPr>
          <w:szCs w:val="24"/>
          <w:u w:val="single"/>
        </w:rPr>
        <w:t xml:space="preserve">should be read </w:t>
      </w:r>
      <w:r w:rsidRPr="001B3FAC">
        <w:rPr>
          <w:b/>
          <w:iCs/>
          <w:szCs w:val="24"/>
          <w:u w:val="single"/>
          <w:bdr w:val="single" w:sz="12" w:space="0" w:color="auto"/>
        </w:rPr>
        <w:t>broadly</w:t>
      </w:r>
      <w:r w:rsidRPr="001B3FAC">
        <w:rPr>
          <w:szCs w:val="24"/>
          <w:u w:val="single"/>
        </w:rPr>
        <w:t xml:space="preserve"> to encompass </w:t>
      </w:r>
      <w:r w:rsidRPr="001B3FAC">
        <w:rPr>
          <w:b/>
          <w:iCs/>
          <w:szCs w:val="24"/>
          <w:u w:val="single"/>
          <w:bdr w:val="single" w:sz="12" w:space="0" w:color="auto"/>
        </w:rPr>
        <w:t>all</w:t>
      </w:r>
      <w:r w:rsidRPr="001B3FAC">
        <w:rPr>
          <w:szCs w:val="24"/>
          <w:u w:val="single"/>
        </w:rPr>
        <w:t xml:space="preserve"> labor rights</w:t>
      </w:r>
      <w:r w:rsidRPr="001B3FAC">
        <w:rPr>
          <w:sz w:val="16"/>
          <w:szCs w:val="24"/>
        </w:rPr>
        <w:t>. Because we agree with the district court that "</w:t>
      </w:r>
      <w:r w:rsidRPr="001B3FAC">
        <w:rPr>
          <w:b/>
          <w:iCs/>
          <w:szCs w:val="24"/>
          <w:highlight w:val="cyan"/>
          <w:u w:val="single"/>
          <w:bdr w:val="single" w:sz="12" w:space="0" w:color="auto"/>
        </w:rPr>
        <w:t>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argaining</w:t>
      </w:r>
      <w:r w:rsidRPr="001B3FAC">
        <w:rPr>
          <w:sz w:val="16"/>
          <w:szCs w:val="24"/>
        </w:rPr>
        <w:t xml:space="preserve">" </w:t>
      </w:r>
      <w:r w:rsidRPr="001B3FAC">
        <w:rPr>
          <w:szCs w:val="24"/>
          <w:highlight w:val="cyan"/>
          <w:u w:val="single"/>
        </w:rPr>
        <w:t xml:space="preserve">has a </w:t>
      </w:r>
      <w:r w:rsidRPr="001B3FAC">
        <w:rPr>
          <w:b/>
          <w:iCs/>
          <w:szCs w:val="24"/>
          <w:highlight w:val="cyan"/>
          <w:u w:val="single"/>
          <w:bdr w:val="single" w:sz="12" w:space="0" w:color="auto"/>
        </w:rPr>
        <w:t>narrow</w:t>
      </w:r>
      <w:r w:rsidRPr="001B3FAC">
        <w:rPr>
          <w:b/>
          <w:iCs/>
          <w:szCs w:val="24"/>
          <w:u w:val="single"/>
          <w:bdr w:val="single" w:sz="12" w:space="0" w:color="auto"/>
        </w:rPr>
        <w:t xml:space="preserve">er </w:t>
      </w:r>
      <w:r w:rsidRPr="001B3FAC">
        <w:rPr>
          <w:b/>
          <w:iCs/>
          <w:szCs w:val="24"/>
          <w:highlight w:val="cyan"/>
          <w:u w:val="single"/>
          <w:bdr w:val="single" w:sz="12" w:space="0" w:color="auto"/>
        </w:rPr>
        <w:t>meaning</w:t>
      </w:r>
      <w:r w:rsidRPr="001B3FAC">
        <w:rPr>
          <w:szCs w:val="24"/>
          <w:highlight w:val="cyan"/>
          <w:u w:val="single"/>
        </w:rPr>
        <w:t xml:space="preserve"> and </w:t>
      </w:r>
      <w:r w:rsidRPr="001B3FAC">
        <w:rPr>
          <w:b/>
          <w:iCs/>
          <w:szCs w:val="24"/>
          <w:highlight w:val="cyan"/>
          <w:u w:val="single"/>
          <w:bdr w:val="single" w:sz="12" w:space="0" w:color="auto"/>
        </w:rPr>
        <w:t>does not include</w:t>
      </w:r>
      <w:r w:rsidRPr="001B3FAC">
        <w:rPr>
          <w:sz w:val="16"/>
          <w:szCs w:val="24"/>
        </w:rPr>
        <w:t xml:space="preserve"> the </w:t>
      </w:r>
      <w:r w:rsidRPr="001B3FAC">
        <w:rPr>
          <w:b/>
          <w:iCs/>
          <w:szCs w:val="24"/>
          <w:highlight w:val="cyan"/>
          <w:u w:val="single"/>
          <w:bdr w:val="single" w:sz="12" w:space="0" w:color="auto"/>
        </w:rPr>
        <w:t>ULPs</w:t>
      </w:r>
      <w:r w:rsidRPr="001B3FAC">
        <w:rPr>
          <w:szCs w:val="24"/>
          <w:highlight w:val="cyan"/>
          <w:u w:val="single"/>
        </w:rPr>
        <w:t xml:space="preserve"> </w:t>
      </w:r>
      <w:proofErr w:type="gramStart"/>
      <w:r w:rsidRPr="001B3FAC">
        <w:rPr>
          <w:szCs w:val="24"/>
          <w:highlight w:val="cyan"/>
          <w:u w:val="single"/>
        </w:rPr>
        <w:t>at</w:t>
      </w:r>
      <w:proofErr w:type="gramEnd"/>
      <w:r w:rsidRPr="001B3FAC">
        <w:rPr>
          <w:szCs w:val="24"/>
          <w:highlight w:val="cyan"/>
          <w:u w:val="single"/>
        </w:rPr>
        <w:t xml:space="preserve"> issue</w:t>
      </w:r>
      <w:r w:rsidRPr="001B3FAC">
        <w:rPr>
          <w:sz w:val="16"/>
          <w:szCs w:val="24"/>
        </w:rPr>
        <w:t>, we affirm.</w:t>
      </w:r>
    </w:p>
    <w:p w14:paraId="1AF2D58F" w14:textId="77777777" w:rsidR="001B3FAC" w:rsidRPr="001B3FAC" w:rsidRDefault="001B3FAC" w:rsidP="001B3FAC">
      <w:pPr>
        <w:rPr>
          <w:sz w:val="16"/>
          <w:szCs w:val="24"/>
        </w:rPr>
      </w:pPr>
      <w:r w:rsidRPr="001B3FAC">
        <w:rPr>
          <w:sz w:val="16"/>
          <w:szCs w:val="24"/>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70F79D3F" w14:textId="77777777" w:rsidR="001B3FAC" w:rsidRPr="001B3FAC" w:rsidRDefault="001B3FAC" w:rsidP="001B3FAC">
      <w:pPr>
        <w:ind w:left="720"/>
        <w:rPr>
          <w:sz w:val="16"/>
          <w:szCs w:val="24"/>
        </w:rPr>
      </w:pPr>
      <w:r w:rsidRPr="001B3FAC">
        <w:rPr>
          <w:sz w:val="16"/>
          <w:szCs w:val="24"/>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665872F8" w14:textId="77777777" w:rsidR="001B3FAC" w:rsidRPr="001B3FAC" w:rsidRDefault="001B3FAC" w:rsidP="001B3FAC">
      <w:pPr>
        <w:rPr>
          <w:sz w:val="16"/>
          <w:szCs w:val="24"/>
        </w:rPr>
      </w:pPr>
      <w:r w:rsidRPr="001B3FAC">
        <w:rPr>
          <w:sz w:val="16"/>
          <w:szCs w:val="24"/>
        </w:rPr>
        <w:t xml:space="preserve">HN9 Chapter 71 of title 5, in turn, </w:t>
      </w:r>
      <w:r w:rsidRPr="001B3FAC">
        <w:rPr>
          <w:b/>
          <w:iCs/>
          <w:szCs w:val="24"/>
          <w:highlight w:val="cyan"/>
          <w:u w:val="single"/>
          <w:bdr w:val="single" w:sz="12" w:space="0" w:color="auto"/>
        </w:rPr>
        <w:t>defines</w:t>
      </w:r>
      <w:r w:rsidRPr="001B3FAC">
        <w:rPr>
          <w:szCs w:val="24"/>
          <w:highlight w:val="cyan"/>
          <w:u w:val="single"/>
        </w:rPr>
        <w:t xml:space="preserve"> "</w:t>
      </w:r>
      <w:r w:rsidRPr="001B3FAC">
        <w:rPr>
          <w:b/>
          <w:iCs/>
          <w:szCs w:val="24"/>
          <w:highlight w:val="cyan"/>
          <w:u w:val="single"/>
          <w:bdr w:val="single" w:sz="12" w:space="0" w:color="auto"/>
        </w:rPr>
        <w:t>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argaining</w:t>
      </w:r>
      <w:r w:rsidRPr="001B3FAC">
        <w:rPr>
          <w:szCs w:val="24"/>
          <w:highlight w:val="cyan"/>
          <w:u w:val="single"/>
        </w:rPr>
        <w:t>" as</w:t>
      </w:r>
    </w:p>
    <w:p w14:paraId="6A3F8250" w14:textId="77777777" w:rsidR="001B3FAC" w:rsidRPr="001B3FAC" w:rsidRDefault="001B3FAC" w:rsidP="001B3FAC">
      <w:pPr>
        <w:ind w:left="720"/>
        <w:rPr>
          <w:sz w:val="16"/>
          <w:szCs w:val="24"/>
        </w:rPr>
      </w:pPr>
      <w:r w:rsidRPr="001B3FAC">
        <w:rPr>
          <w:szCs w:val="24"/>
          <w:u w:val="single"/>
        </w:rPr>
        <w:t xml:space="preserve">the </w:t>
      </w:r>
      <w:r w:rsidRPr="001B3FAC">
        <w:rPr>
          <w:b/>
          <w:iCs/>
          <w:szCs w:val="24"/>
          <w:u w:val="single"/>
          <w:bdr w:val="single" w:sz="12" w:space="0" w:color="auto"/>
        </w:rPr>
        <w:t>performance</w:t>
      </w:r>
      <w:r w:rsidRPr="001B3FAC">
        <w:rPr>
          <w:szCs w:val="24"/>
          <w:u w:val="single"/>
        </w:rPr>
        <w:t xml:space="preserve"> of </w:t>
      </w:r>
      <w:r w:rsidRPr="001B3FAC">
        <w:rPr>
          <w:szCs w:val="24"/>
          <w:highlight w:val="cyan"/>
          <w:u w:val="single"/>
        </w:rPr>
        <w:t>the</w:t>
      </w:r>
      <w:r w:rsidRPr="001B3FAC">
        <w:rPr>
          <w:szCs w:val="24"/>
          <w:u w:val="single"/>
        </w:rPr>
        <w:t xml:space="preserve"> </w:t>
      </w:r>
      <w:r w:rsidRPr="001B3FAC">
        <w:rPr>
          <w:b/>
          <w:iCs/>
          <w:szCs w:val="24"/>
          <w:u w:val="single"/>
          <w:bdr w:val="single" w:sz="12" w:space="0" w:color="auto"/>
        </w:rPr>
        <w:t xml:space="preserve">mutual </w:t>
      </w:r>
      <w:r w:rsidRPr="001B3FAC">
        <w:rPr>
          <w:b/>
          <w:iCs/>
          <w:szCs w:val="24"/>
          <w:highlight w:val="cyan"/>
          <w:u w:val="single"/>
          <w:bdr w:val="single" w:sz="12" w:space="0" w:color="auto"/>
        </w:rPr>
        <w:t>obligation</w:t>
      </w:r>
      <w:r w:rsidRPr="001B3FAC">
        <w:rPr>
          <w:szCs w:val="24"/>
          <w:u w:val="single"/>
        </w:rPr>
        <w:t xml:space="preserve"> of the</w:t>
      </w:r>
      <w:r w:rsidRPr="001B3FAC">
        <w:rPr>
          <w:sz w:val="16"/>
          <w:szCs w:val="24"/>
        </w:rPr>
        <w:t xml:space="preserve"> representative of an </w:t>
      </w:r>
      <w:r w:rsidRPr="001B3FAC">
        <w:rPr>
          <w:b/>
          <w:iCs/>
          <w:szCs w:val="24"/>
          <w:u w:val="single"/>
          <w:bdr w:val="single" w:sz="12" w:space="0" w:color="auto"/>
        </w:rPr>
        <w:t>agency</w:t>
      </w:r>
      <w:r w:rsidRPr="001B3FAC">
        <w:rPr>
          <w:szCs w:val="24"/>
          <w:u w:val="single"/>
        </w:rPr>
        <w:t xml:space="preserve"> and</w:t>
      </w:r>
      <w:r w:rsidRPr="001B3FAC">
        <w:rPr>
          <w:sz w:val="16"/>
          <w:szCs w:val="24"/>
        </w:rPr>
        <w:t xml:space="preserve"> the exclusive representative of </w:t>
      </w:r>
      <w:r w:rsidRPr="001B3FAC">
        <w:rPr>
          <w:b/>
          <w:iCs/>
          <w:szCs w:val="24"/>
          <w:u w:val="single"/>
          <w:bdr w:val="single" w:sz="12" w:space="0" w:color="auto"/>
        </w:rPr>
        <w:t>employees</w:t>
      </w:r>
      <w:r w:rsidRPr="001B3FAC">
        <w:rPr>
          <w:szCs w:val="24"/>
          <w:u w:val="single"/>
        </w:rPr>
        <w:t xml:space="preserve"> in an appropriate unit</w:t>
      </w:r>
      <w:r w:rsidRPr="001B3FAC">
        <w:rPr>
          <w:sz w:val="16"/>
          <w:szCs w:val="24"/>
        </w:rPr>
        <w:t xml:space="preserve"> in the agency </w:t>
      </w:r>
      <w:r w:rsidRPr="001B3FAC">
        <w:rPr>
          <w:szCs w:val="24"/>
          <w:highlight w:val="cyan"/>
          <w:u w:val="single"/>
        </w:rPr>
        <w:t>to</w:t>
      </w:r>
      <w:r w:rsidRPr="001B3FAC">
        <w:rPr>
          <w:szCs w:val="24"/>
          <w:u w:val="single"/>
        </w:rPr>
        <w:t xml:space="preserve"> meet at </w:t>
      </w:r>
      <w:r w:rsidRPr="001B3FAC">
        <w:rPr>
          <w:b/>
          <w:iCs/>
          <w:szCs w:val="24"/>
          <w:u w:val="single"/>
          <w:bdr w:val="single" w:sz="12" w:space="0" w:color="auto"/>
        </w:rPr>
        <w:t>reasonable times</w:t>
      </w:r>
      <w:r w:rsidRPr="001B3FAC">
        <w:rPr>
          <w:szCs w:val="24"/>
          <w:u w:val="single"/>
        </w:rPr>
        <w:t xml:space="preserve"> and</w:t>
      </w:r>
      <w:r w:rsidRPr="001B3FAC">
        <w:rPr>
          <w:sz w:val="16"/>
          <w:szCs w:val="24"/>
        </w:rPr>
        <w:t xml:space="preserve"> to </w:t>
      </w:r>
      <w:r w:rsidRPr="001B3FAC">
        <w:rPr>
          <w:b/>
          <w:iCs/>
          <w:szCs w:val="24"/>
          <w:u w:val="single"/>
          <w:bdr w:val="single" w:sz="12" w:space="0" w:color="auto"/>
        </w:rPr>
        <w:t>consult</w:t>
      </w:r>
      <w:r w:rsidRPr="001B3FAC">
        <w:rPr>
          <w:szCs w:val="24"/>
          <w:u w:val="single"/>
        </w:rPr>
        <w:t xml:space="preserve"> and </w:t>
      </w:r>
      <w:r w:rsidRPr="001B3FAC">
        <w:rPr>
          <w:b/>
          <w:iCs/>
          <w:szCs w:val="24"/>
          <w:highlight w:val="cyan"/>
          <w:u w:val="single"/>
          <w:bdr w:val="single" w:sz="12" w:space="0" w:color="auto"/>
        </w:rPr>
        <w:t>bargain</w:t>
      </w:r>
      <w:r w:rsidRPr="001B3FAC">
        <w:rPr>
          <w:szCs w:val="24"/>
          <w:highlight w:val="cyan"/>
          <w:u w:val="single"/>
        </w:rPr>
        <w:t xml:space="preserve"> in</w:t>
      </w:r>
      <w:r w:rsidRPr="001B3FAC">
        <w:rPr>
          <w:szCs w:val="24"/>
          <w:u w:val="single"/>
        </w:rPr>
        <w:t xml:space="preserve"> a </w:t>
      </w:r>
      <w:r w:rsidRPr="001B3FAC">
        <w:rPr>
          <w:b/>
          <w:iCs/>
          <w:szCs w:val="24"/>
          <w:highlight w:val="cyan"/>
          <w:u w:val="single"/>
          <w:bdr w:val="single" w:sz="12" w:space="0" w:color="auto"/>
        </w:rPr>
        <w:t>good-faith</w:t>
      </w:r>
      <w:r w:rsidRPr="001B3FAC">
        <w:rPr>
          <w:szCs w:val="24"/>
          <w:u w:val="single"/>
        </w:rPr>
        <w:t xml:space="preserve"> effort </w:t>
      </w:r>
      <w:r w:rsidRPr="001B3FAC">
        <w:rPr>
          <w:szCs w:val="24"/>
          <w:highlight w:val="cyan"/>
          <w:u w:val="single"/>
        </w:rPr>
        <w:t xml:space="preserve">to reach </w:t>
      </w:r>
      <w:r w:rsidRPr="001B3FAC">
        <w:rPr>
          <w:b/>
          <w:iCs/>
          <w:szCs w:val="24"/>
          <w:highlight w:val="cyan"/>
          <w:u w:val="single"/>
          <w:bdr w:val="single" w:sz="12" w:space="0" w:color="auto"/>
        </w:rPr>
        <w:t>agreement</w:t>
      </w:r>
      <w:r w:rsidRPr="001B3FAC">
        <w:rPr>
          <w:szCs w:val="24"/>
          <w:highlight w:val="cyan"/>
          <w:u w:val="single"/>
        </w:rPr>
        <w:t xml:space="preserve"> with respect to</w:t>
      </w:r>
      <w:r w:rsidRPr="001B3FAC">
        <w:rPr>
          <w:szCs w:val="24"/>
          <w:u w:val="single"/>
        </w:rPr>
        <w:t xml:space="preserve"> the </w:t>
      </w:r>
      <w:r w:rsidRPr="001B3FAC">
        <w:rPr>
          <w:b/>
          <w:iCs/>
          <w:szCs w:val="24"/>
          <w:highlight w:val="cyan"/>
          <w:u w:val="single"/>
          <w:bdr w:val="single" w:sz="12" w:space="0" w:color="auto"/>
        </w:rPr>
        <w:t>conditions</w:t>
      </w:r>
      <w:r w:rsidRPr="001B3FAC">
        <w:rPr>
          <w:szCs w:val="24"/>
          <w:highlight w:val="cyan"/>
          <w:u w:val="single"/>
        </w:rPr>
        <w:t xml:space="preserve"> of employment</w:t>
      </w:r>
      <w:r w:rsidRPr="001B3FAC">
        <w:rPr>
          <w:szCs w:val="24"/>
          <w:u w:val="single"/>
        </w:rPr>
        <w:t xml:space="preserve"> </w:t>
      </w:r>
      <w:r w:rsidRPr="001B3FAC">
        <w:rPr>
          <w:b/>
          <w:iCs/>
          <w:szCs w:val="24"/>
          <w:u w:val="single"/>
          <w:bdr w:val="single" w:sz="12" w:space="0" w:color="auto"/>
        </w:rPr>
        <w:t>affecting</w:t>
      </w:r>
      <w:r w:rsidRPr="001B3FAC">
        <w:rPr>
          <w:szCs w:val="24"/>
          <w:u w:val="single"/>
        </w:rPr>
        <w:t xml:space="preserve"> such employees </w:t>
      </w:r>
      <w:r w:rsidRPr="001B3FAC">
        <w:rPr>
          <w:szCs w:val="24"/>
          <w:highlight w:val="cyan"/>
          <w:u w:val="single"/>
        </w:rPr>
        <w:t xml:space="preserve">and to </w:t>
      </w:r>
      <w:r w:rsidRPr="001B3FAC">
        <w:rPr>
          <w:b/>
          <w:iCs/>
          <w:szCs w:val="24"/>
          <w:highlight w:val="cyan"/>
          <w:u w:val="single"/>
          <w:bdr w:val="single" w:sz="12" w:space="0" w:color="auto"/>
        </w:rPr>
        <w:t>execute</w:t>
      </w:r>
      <w:r w:rsidRPr="001B3FAC">
        <w:rPr>
          <w:sz w:val="16"/>
          <w:szCs w:val="24"/>
        </w:rPr>
        <w:t xml:space="preserve">, if requested by either party, </w:t>
      </w:r>
      <w:r w:rsidRPr="001B3FAC">
        <w:rPr>
          <w:szCs w:val="24"/>
          <w:highlight w:val="cyan"/>
          <w:u w:val="single"/>
        </w:rPr>
        <w:t>a</w:t>
      </w:r>
      <w:r w:rsidRPr="001B3FAC">
        <w:rPr>
          <w:sz w:val="16"/>
          <w:szCs w:val="24"/>
        </w:rPr>
        <w:t xml:space="preserve"> written </w:t>
      </w:r>
      <w:r w:rsidRPr="001B3FAC">
        <w:rPr>
          <w:b/>
          <w:iCs/>
          <w:szCs w:val="24"/>
          <w:u w:val="single"/>
          <w:bdr w:val="single" w:sz="12" w:space="0" w:color="auto"/>
        </w:rPr>
        <w:t>doc</w:t>
      </w:r>
      <w:r w:rsidRPr="001B3FAC">
        <w:rPr>
          <w:szCs w:val="24"/>
          <w:u w:val="single"/>
        </w:rPr>
        <w:t xml:space="preserve">ument </w:t>
      </w:r>
      <w:r w:rsidRPr="001B3FAC">
        <w:rPr>
          <w:b/>
          <w:iCs/>
          <w:szCs w:val="24"/>
          <w:u w:val="single"/>
          <w:bdr w:val="single" w:sz="12" w:space="0" w:color="auto"/>
        </w:rPr>
        <w:t>incorporating</w:t>
      </w:r>
      <w:r w:rsidRPr="001B3FAC">
        <w:rPr>
          <w:szCs w:val="24"/>
          <w:u w:val="single"/>
        </w:rPr>
        <w:t xml:space="preserve"> any </w:t>
      </w:r>
      <w:r w:rsidRPr="001B3FAC">
        <w:rPr>
          <w:b/>
          <w:iCs/>
          <w:szCs w:val="24"/>
          <w:highlight w:val="cyan"/>
          <w:u w:val="single"/>
          <w:bdr w:val="single" w:sz="12" w:space="0" w:color="auto"/>
        </w:rPr>
        <w:t>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 xml:space="preserve">argaining </w:t>
      </w:r>
      <w:r w:rsidRPr="001B3FAC">
        <w:rPr>
          <w:b/>
          <w:iCs/>
          <w:szCs w:val="24"/>
          <w:highlight w:val="cyan"/>
          <w:u w:val="single"/>
          <w:bdr w:val="single" w:sz="12" w:space="0" w:color="auto"/>
        </w:rPr>
        <w:t>a</w:t>
      </w:r>
      <w:r w:rsidRPr="001B3FAC">
        <w:rPr>
          <w:szCs w:val="24"/>
          <w:u w:val="single"/>
        </w:rPr>
        <w:t>greement</w:t>
      </w:r>
      <w:r w:rsidRPr="001B3FAC">
        <w:rPr>
          <w:sz w:val="16"/>
          <w:szCs w:val="24"/>
        </w:rPr>
        <w:t xml:space="preserve"> reached.</w:t>
      </w:r>
    </w:p>
    <w:p w14:paraId="21771852" w14:textId="77777777" w:rsidR="001B3FAC" w:rsidRPr="001B3FAC" w:rsidRDefault="001B3FAC" w:rsidP="001B3FAC">
      <w:pPr>
        <w:rPr>
          <w:sz w:val="16"/>
          <w:szCs w:val="24"/>
        </w:rPr>
      </w:pPr>
      <w:r w:rsidRPr="001B3FAC">
        <w:rPr>
          <w:sz w:val="16"/>
          <w:szCs w:val="24"/>
        </w:rPr>
        <w:t xml:space="preserve">5 U.S.C. § 7103(a)(12). We do not </w:t>
      </w:r>
      <w:proofErr w:type="gramStart"/>
      <w:r w:rsidRPr="001B3FAC">
        <w:rPr>
          <w:sz w:val="16"/>
          <w:szCs w:val="24"/>
        </w:rPr>
        <w:t>accord</w:t>
      </w:r>
      <w:proofErr w:type="gramEnd"/>
      <w:r w:rsidRPr="001B3FAC">
        <w:rPr>
          <w:sz w:val="16"/>
          <w:szCs w:val="24"/>
        </w:rPr>
        <w:t xml:space="preserve"> Chevron deference to the VA's interpretation of the FSLMRS because the VA does not administer that statute. See Chevron, 467 U.S. at 842. The VA does not dispute that </w:t>
      </w:r>
      <w:r w:rsidRPr="001B3FAC">
        <w:rPr>
          <w:szCs w:val="24"/>
          <w:u w:val="single"/>
        </w:rPr>
        <w:t>the ULPs at issue</w:t>
      </w:r>
      <w:r w:rsidRPr="001B3FAC">
        <w:rPr>
          <w:sz w:val="16"/>
          <w:szCs w:val="24"/>
        </w:rPr>
        <w:t xml:space="preserve"> </w:t>
      </w:r>
      <w:r w:rsidRPr="001B3FAC">
        <w:rPr>
          <w:szCs w:val="24"/>
          <w:u w:val="single"/>
        </w:rPr>
        <w:t xml:space="preserve">are </w:t>
      </w:r>
      <w:r w:rsidRPr="001B3FAC">
        <w:rPr>
          <w:b/>
          <w:iCs/>
          <w:szCs w:val="24"/>
          <w:u w:val="single"/>
          <w:bdr w:val="single" w:sz="12" w:space="0" w:color="auto"/>
        </w:rPr>
        <w:t>outside the scope</w:t>
      </w:r>
      <w:r w:rsidRPr="001B3FAC">
        <w:rPr>
          <w:szCs w:val="24"/>
          <w:u w:val="single"/>
        </w:rPr>
        <w:t xml:space="preserve"> of</w:t>
      </w:r>
      <w:r w:rsidRPr="001B3FAC">
        <w:rPr>
          <w:sz w:val="16"/>
          <w:szCs w:val="24"/>
        </w:rPr>
        <w:t xml:space="preserve"> the FSLMRS's definition of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argaining</w:t>
      </w:r>
      <w:r w:rsidRPr="001B3FAC">
        <w:rPr>
          <w:sz w:val="16"/>
          <w:szCs w:val="24"/>
        </w:rPr>
        <w:t>: the Union's filing of ULPs based on the right to assist a labor union, 5 U.S.C. § 7102, does not fall within FSLMRS's right to bargain.</w:t>
      </w:r>
    </w:p>
    <w:p w14:paraId="70ECD2C9" w14:textId="77777777" w:rsidR="001B3FAC" w:rsidRPr="001B3FAC" w:rsidRDefault="001B3FAC" w:rsidP="001B3FAC">
      <w:pPr>
        <w:rPr>
          <w:sz w:val="16"/>
          <w:szCs w:val="24"/>
        </w:rPr>
      </w:pPr>
      <w:r w:rsidRPr="001B3FAC">
        <w:rPr>
          <w:sz w:val="16"/>
          <w:szCs w:val="24"/>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1B3FAC">
        <w:rPr>
          <w:sz w:val="16"/>
          <w:szCs w:val="24"/>
        </w:rPr>
        <w:t>. . . .</w:t>
      </w:r>
      <w:proofErr w:type="gramEnd"/>
      <w:r w:rsidRPr="001B3FAC">
        <w:rPr>
          <w:sz w:val="16"/>
          <w:szCs w:val="24"/>
        </w:rPr>
        <w:t xml:space="preserve">").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t>
      </w:r>
      <w:proofErr w:type="spellStart"/>
      <w:r w:rsidRPr="001B3FAC">
        <w:rPr>
          <w:sz w:val="16"/>
          <w:szCs w:val="24"/>
        </w:rPr>
        <w:t>Wayneview</w:t>
      </w:r>
      <w:proofErr w:type="spellEnd"/>
      <w:r w:rsidRPr="001B3FAC">
        <w:rPr>
          <w:sz w:val="16"/>
          <w:szCs w:val="24"/>
        </w:rPr>
        <w:t xml:space="preserve"> Care Center v. NLRB, 664 F.3d 341, 352-53, 398 U.S. App. D.C. 356 (D.C. Cir. 2011).</w:t>
      </w:r>
    </w:p>
    <w:p w14:paraId="485F506C" w14:textId="77777777" w:rsidR="001B3FAC" w:rsidRPr="001B3FAC" w:rsidRDefault="001B3FAC" w:rsidP="001B3FAC">
      <w:pPr>
        <w:rPr>
          <w:sz w:val="16"/>
          <w:szCs w:val="24"/>
        </w:rPr>
      </w:pPr>
      <w:r w:rsidRPr="001B3FAC">
        <w:rPr>
          <w:sz w:val="16"/>
          <w:szCs w:val="24"/>
        </w:rPr>
        <w:t xml:space="preserve">Even were this argument not waived, the last antecedent rule "is not an absolute and can assuredly be overcome by other indicia of meaning." Barnhart, 540 U.S. at 26; see also 2A Norman J. Singer &amp; J.D. </w:t>
      </w:r>
      <w:proofErr w:type="spellStart"/>
      <w:r w:rsidRPr="001B3FAC">
        <w:rPr>
          <w:sz w:val="16"/>
          <w:szCs w:val="24"/>
        </w:rPr>
        <w:t>Shambie</w:t>
      </w:r>
      <w:proofErr w:type="spellEnd"/>
      <w:r w:rsidRPr="001B3FAC">
        <w:rPr>
          <w:sz w:val="16"/>
          <w:szCs w:val="24"/>
        </w:rPr>
        <w:t xml:space="preserv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1B3FAC">
        <w:rPr>
          <w:sz w:val="16"/>
          <w:szCs w:val="24"/>
        </w:rPr>
        <w:t>Ratzlaf</w:t>
      </w:r>
      <w:proofErr w:type="spellEnd"/>
      <w:r w:rsidRPr="001B3FAC">
        <w:rPr>
          <w:sz w:val="16"/>
          <w:szCs w:val="24"/>
        </w:rPr>
        <w:t xml:space="preserve"> v. United States, 510 U.S. 135, 140-41, 114 S. Ct. 655, 126 L. Ed. 2d 615 (1994) (stating that "</w:t>
      </w:r>
      <w:r w:rsidRPr="001B3FAC">
        <w:rPr>
          <w:b/>
          <w:iCs/>
          <w:szCs w:val="24"/>
          <w:u w:val="single"/>
          <w:bdr w:val="single" w:sz="12" w:space="0" w:color="auto"/>
        </w:rPr>
        <w:t>judges</w:t>
      </w:r>
      <w:r w:rsidRPr="001B3FAC">
        <w:rPr>
          <w:szCs w:val="24"/>
          <w:u w:val="single"/>
        </w:rPr>
        <w:t xml:space="preserve"> should </w:t>
      </w:r>
      <w:r w:rsidRPr="001B3FAC">
        <w:rPr>
          <w:b/>
          <w:iCs/>
          <w:szCs w:val="24"/>
          <w:u w:val="single"/>
          <w:bdr w:val="single" w:sz="12" w:space="0" w:color="auto"/>
        </w:rPr>
        <w:t>hesitate</w:t>
      </w:r>
      <w:r w:rsidRPr="001B3FAC">
        <w:rPr>
          <w:sz w:val="16"/>
          <w:szCs w:val="24"/>
        </w:rPr>
        <w:t xml:space="preserve">" </w:t>
      </w:r>
      <w:r w:rsidRPr="001B3FAC">
        <w:rPr>
          <w:szCs w:val="24"/>
          <w:u w:val="single"/>
        </w:rPr>
        <w:t xml:space="preserve">to treat </w:t>
      </w:r>
      <w:r w:rsidRPr="001B3FAC">
        <w:rPr>
          <w:b/>
          <w:iCs/>
          <w:szCs w:val="24"/>
          <w:u w:val="single"/>
          <w:bdr w:val="single" w:sz="12" w:space="0" w:color="auto"/>
        </w:rPr>
        <w:t>statutory</w:t>
      </w:r>
      <w:r w:rsidRPr="001B3FAC">
        <w:rPr>
          <w:szCs w:val="24"/>
          <w:u w:val="single"/>
        </w:rPr>
        <w:t xml:space="preserve"> language</w:t>
      </w:r>
      <w:r w:rsidRPr="001B3FAC">
        <w:rPr>
          <w:sz w:val="16"/>
          <w:szCs w:val="24"/>
        </w:rPr>
        <w:t xml:space="preserve"> "</w:t>
      </w:r>
      <w:r w:rsidRPr="001B3FAC">
        <w:rPr>
          <w:szCs w:val="24"/>
          <w:u w:val="single"/>
        </w:rPr>
        <w:t xml:space="preserve">essentially as </w:t>
      </w:r>
      <w:r w:rsidRPr="001B3FAC">
        <w:rPr>
          <w:b/>
          <w:iCs/>
          <w:szCs w:val="24"/>
          <w:u w:val="single"/>
          <w:bdr w:val="single" w:sz="12" w:space="0" w:color="auto"/>
        </w:rPr>
        <w:t>surplusage</w:t>
      </w:r>
      <w:r w:rsidRPr="001B3FAC">
        <w:rPr>
          <w:sz w:val="16"/>
          <w:szCs w:val="24"/>
        </w:rPr>
        <w:t xml:space="preserve"> — </w:t>
      </w:r>
      <w:r w:rsidRPr="001B3FAC">
        <w:rPr>
          <w:szCs w:val="24"/>
          <w:u w:val="single"/>
        </w:rPr>
        <w:t xml:space="preserve">as words of </w:t>
      </w:r>
      <w:r w:rsidRPr="001B3FAC">
        <w:rPr>
          <w:b/>
          <w:iCs/>
          <w:szCs w:val="24"/>
          <w:u w:val="single"/>
          <w:bdr w:val="single" w:sz="12" w:space="0" w:color="auto"/>
        </w:rPr>
        <w:t>no consequence</w:t>
      </w:r>
      <w:r w:rsidRPr="001B3FAC">
        <w:rPr>
          <w:sz w:val="16"/>
          <w:szCs w:val="24"/>
        </w:rPr>
        <w:t>").</w:t>
      </w:r>
    </w:p>
    <w:p w14:paraId="0B9D0C30" w14:textId="77777777" w:rsidR="001B3FAC" w:rsidRPr="001B3FAC" w:rsidRDefault="001B3FAC" w:rsidP="001B3FAC">
      <w:pPr>
        <w:rPr>
          <w:sz w:val="16"/>
          <w:szCs w:val="24"/>
        </w:rPr>
      </w:pPr>
      <w:r w:rsidRPr="001B3FAC">
        <w:rPr>
          <w:sz w:val="16"/>
          <w:szCs w:val="24"/>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22E955D2" w14:textId="77777777" w:rsidR="001B3FAC" w:rsidRPr="001B3FAC" w:rsidRDefault="001B3FAC" w:rsidP="001B3FAC">
      <w:pPr>
        <w:rPr>
          <w:sz w:val="16"/>
          <w:szCs w:val="24"/>
        </w:rPr>
      </w:pPr>
      <w:r w:rsidRPr="001B3FAC">
        <w:rPr>
          <w:sz w:val="16"/>
          <w:szCs w:val="24"/>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1B3FAC">
        <w:rPr>
          <w:sz w:val="16"/>
          <w:szCs w:val="24"/>
        </w:rPr>
        <w:t>in light of</w:t>
      </w:r>
      <w:proofErr w:type="gramEnd"/>
      <w:r w:rsidRPr="001B3FAC">
        <w:rPr>
          <w:sz w:val="16"/>
          <w:szCs w:val="24"/>
        </w:rPr>
        <w:t xml:space="preserve"> the clear definition of collective bargaining elsewhere in labor law. For example, </w:t>
      </w:r>
      <w:r w:rsidRPr="001B3FAC">
        <w:rPr>
          <w:szCs w:val="24"/>
          <w:u w:val="single"/>
        </w:rPr>
        <w:t xml:space="preserve">the </w:t>
      </w:r>
      <w:r w:rsidRPr="001B3FAC">
        <w:rPr>
          <w:b/>
          <w:iCs/>
          <w:szCs w:val="24"/>
          <w:u w:val="single"/>
          <w:bdr w:val="single" w:sz="12" w:space="0" w:color="auto"/>
        </w:rPr>
        <w:t>N</w:t>
      </w:r>
      <w:r w:rsidRPr="001B3FAC">
        <w:rPr>
          <w:szCs w:val="24"/>
          <w:u w:val="single"/>
        </w:rPr>
        <w:t xml:space="preserve">ational </w:t>
      </w:r>
      <w:r w:rsidRPr="001B3FAC">
        <w:rPr>
          <w:b/>
          <w:iCs/>
          <w:szCs w:val="24"/>
          <w:u w:val="single"/>
          <w:bdr w:val="single" w:sz="12" w:space="0" w:color="auto"/>
        </w:rPr>
        <w:t>L</w:t>
      </w:r>
      <w:r w:rsidRPr="001B3FAC">
        <w:rPr>
          <w:szCs w:val="24"/>
          <w:u w:val="single"/>
        </w:rPr>
        <w:t xml:space="preserve">abor </w:t>
      </w:r>
      <w:r w:rsidRPr="001B3FAC">
        <w:rPr>
          <w:b/>
          <w:iCs/>
          <w:szCs w:val="24"/>
          <w:u w:val="single"/>
          <w:bdr w:val="single" w:sz="12" w:space="0" w:color="auto"/>
        </w:rPr>
        <w:t>R</w:t>
      </w:r>
      <w:r w:rsidRPr="001B3FAC">
        <w:rPr>
          <w:szCs w:val="24"/>
          <w:u w:val="single"/>
        </w:rPr>
        <w:t xml:space="preserve">elations </w:t>
      </w:r>
      <w:r w:rsidRPr="001B3FAC">
        <w:rPr>
          <w:b/>
          <w:iCs/>
          <w:szCs w:val="24"/>
          <w:u w:val="single"/>
          <w:bdr w:val="single" w:sz="12" w:space="0" w:color="auto"/>
        </w:rPr>
        <w:t>A</w:t>
      </w:r>
      <w:r w:rsidRPr="001B3FAC">
        <w:rPr>
          <w:szCs w:val="24"/>
          <w:u w:val="single"/>
        </w:rPr>
        <w:t xml:space="preserve">ct defines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 xml:space="preserve">argaining in a </w:t>
      </w:r>
      <w:r w:rsidRPr="001B3FAC">
        <w:rPr>
          <w:b/>
          <w:iCs/>
          <w:szCs w:val="24"/>
          <w:u w:val="single"/>
          <w:bdr w:val="single" w:sz="12" w:space="0" w:color="auto"/>
        </w:rPr>
        <w:t xml:space="preserve">manner </w:t>
      </w:r>
      <w:proofErr w:type="gramStart"/>
      <w:r w:rsidRPr="001B3FAC">
        <w:rPr>
          <w:b/>
          <w:iCs/>
          <w:szCs w:val="24"/>
          <w:u w:val="single"/>
          <w:bdr w:val="single" w:sz="12" w:space="0" w:color="auto"/>
        </w:rPr>
        <w:t>similar</w:t>
      </w:r>
      <w:r w:rsidRPr="001B3FAC">
        <w:rPr>
          <w:szCs w:val="24"/>
          <w:u w:val="single"/>
        </w:rPr>
        <w:t xml:space="preserve"> to</w:t>
      </w:r>
      <w:proofErr w:type="gramEnd"/>
      <w:r w:rsidRPr="001B3FAC">
        <w:rPr>
          <w:szCs w:val="24"/>
          <w:u w:val="single"/>
        </w:rPr>
        <w:t xml:space="preserve"> the </w:t>
      </w:r>
      <w:r w:rsidRPr="001B3FAC">
        <w:rPr>
          <w:b/>
          <w:iCs/>
          <w:szCs w:val="24"/>
          <w:u w:val="single"/>
          <w:bdr w:val="single" w:sz="12" w:space="0" w:color="auto"/>
        </w:rPr>
        <w:t>FSLMRS</w:t>
      </w:r>
      <w:r w:rsidRPr="001B3FAC">
        <w:rPr>
          <w:szCs w:val="24"/>
          <w:u w:val="single"/>
        </w:rPr>
        <w:t>, calling collective bargaining</w:t>
      </w:r>
    </w:p>
    <w:p w14:paraId="6C8E1E98" w14:textId="77777777" w:rsidR="001B3FAC" w:rsidRPr="001B3FAC" w:rsidRDefault="001B3FAC" w:rsidP="001B3FAC">
      <w:pPr>
        <w:ind w:left="720"/>
        <w:rPr>
          <w:sz w:val="16"/>
          <w:szCs w:val="24"/>
        </w:rPr>
      </w:pPr>
      <w:r w:rsidRPr="001B3FAC">
        <w:rPr>
          <w:szCs w:val="24"/>
          <w:u w:val="single"/>
        </w:rPr>
        <w:t xml:space="preserve">the </w:t>
      </w:r>
      <w:r w:rsidRPr="001B3FAC">
        <w:rPr>
          <w:b/>
          <w:iCs/>
          <w:szCs w:val="24"/>
          <w:u w:val="single"/>
          <w:bdr w:val="single" w:sz="12" w:space="0" w:color="auto"/>
        </w:rPr>
        <w:t>performance</w:t>
      </w:r>
      <w:r w:rsidRPr="001B3FAC">
        <w:rPr>
          <w:szCs w:val="24"/>
          <w:u w:val="single"/>
        </w:rPr>
        <w:t xml:space="preserve"> of the </w:t>
      </w:r>
      <w:r w:rsidRPr="001B3FAC">
        <w:rPr>
          <w:b/>
          <w:iCs/>
          <w:szCs w:val="24"/>
          <w:u w:val="single"/>
          <w:bdr w:val="single" w:sz="12" w:space="0" w:color="auto"/>
        </w:rPr>
        <w:t>mutual obligation</w:t>
      </w:r>
      <w:r w:rsidRPr="001B3FAC">
        <w:rPr>
          <w:szCs w:val="24"/>
          <w:u w:val="single"/>
        </w:rPr>
        <w:t xml:space="preserve"> of the employer and the representative of the employees to meet at </w:t>
      </w:r>
      <w:r w:rsidRPr="001B3FAC">
        <w:rPr>
          <w:b/>
          <w:iCs/>
          <w:szCs w:val="24"/>
          <w:u w:val="single"/>
          <w:bdr w:val="single" w:sz="12" w:space="0" w:color="auto"/>
        </w:rPr>
        <w:t>reasonable times</w:t>
      </w:r>
      <w:r w:rsidRPr="001B3FAC">
        <w:rPr>
          <w:szCs w:val="24"/>
          <w:u w:val="single"/>
        </w:rPr>
        <w:t xml:space="preserve"> and confer in </w:t>
      </w:r>
      <w:r w:rsidRPr="001B3FAC">
        <w:rPr>
          <w:b/>
          <w:iCs/>
          <w:szCs w:val="24"/>
          <w:u w:val="single"/>
          <w:bdr w:val="single" w:sz="12" w:space="0" w:color="auto"/>
        </w:rPr>
        <w:t>good faith</w:t>
      </w:r>
      <w:r w:rsidRPr="001B3FAC">
        <w:rPr>
          <w:szCs w:val="24"/>
          <w:u w:val="single"/>
        </w:rPr>
        <w:t xml:space="preserve"> with respect to </w:t>
      </w:r>
      <w:r w:rsidRPr="001B3FAC">
        <w:rPr>
          <w:b/>
          <w:iCs/>
          <w:szCs w:val="24"/>
          <w:u w:val="single"/>
          <w:bdr w:val="single" w:sz="12" w:space="0" w:color="auto"/>
        </w:rPr>
        <w:t>wages</w:t>
      </w:r>
      <w:r w:rsidRPr="001B3FAC">
        <w:rPr>
          <w:szCs w:val="24"/>
          <w:u w:val="single"/>
        </w:rPr>
        <w:t xml:space="preserve">, </w:t>
      </w:r>
      <w:r w:rsidRPr="001B3FAC">
        <w:rPr>
          <w:b/>
          <w:iCs/>
          <w:szCs w:val="24"/>
          <w:u w:val="single"/>
          <w:bdr w:val="single" w:sz="12" w:space="0" w:color="auto"/>
        </w:rPr>
        <w:t>hours</w:t>
      </w:r>
      <w:r w:rsidRPr="001B3FAC">
        <w:rPr>
          <w:szCs w:val="24"/>
          <w:u w:val="single"/>
        </w:rPr>
        <w:t xml:space="preserve">, and other </w:t>
      </w:r>
      <w:r w:rsidRPr="001B3FAC">
        <w:rPr>
          <w:b/>
          <w:iCs/>
          <w:szCs w:val="24"/>
          <w:u w:val="single"/>
          <w:bdr w:val="single" w:sz="12" w:space="0" w:color="auto"/>
        </w:rPr>
        <w:t>terms</w:t>
      </w:r>
      <w:r w:rsidRPr="001B3FAC">
        <w:rPr>
          <w:szCs w:val="24"/>
          <w:u w:val="single"/>
        </w:rPr>
        <w:t xml:space="preserve"> and </w:t>
      </w:r>
      <w:r w:rsidRPr="001B3FAC">
        <w:rPr>
          <w:b/>
          <w:iCs/>
          <w:szCs w:val="24"/>
          <w:u w:val="single"/>
          <w:bdr w:val="single" w:sz="12" w:space="0" w:color="auto"/>
        </w:rPr>
        <w:t>conditions</w:t>
      </w:r>
      <w:r w:rsidRPr="001B3FAC">
        <w:rPr>
          <w:szCs w:val="24"/>
          <w:u w:val="single"/>
        </w:rPr>
        <w:t xml:space="preserve"> of employment, or the negotiation of an </w:t>
      </w:r>
      <w:r w:rsidRPr="001B3FAC">
        <w:rPr>
          <w:b/>
          <w:iCs/>
          <w:szCs w:val="24"/>
          <w:u w:val="single"/>
          <w:bdr w:val="single" w:sz="12" w:space="0" w:color="auto"/>
        </w:rPr>
        <w:t>agreement</w:t>
      </w:r>
      <w:r w:rsidRPr="001B3FAC">
        <w:rPr>
          <w:sz w:val="16"/>
          <w:szCs w:val="24"/>
        </w:rPr>
        <w:t xml:space="preserve">, or </w:t>
      </w:r>
      <w:r w:rsidRPr="001B3FAC">
        <w:rPr>
          <w:szCs w:val="24"/>
          <w:u w:val="single"/>
        </w:rPr>
        <w:t xml:space="preserve">any </w:t>
      </w:r>
      <w:r w:rsidRPr="001B3FAC">
        <w:rPr>
          <w:b/>
          <w:iCs/>
          <w:szCs w:val="24"/>
          <w:u w:val="single"/>
          <w:bdr w:val="single" w:sz="12" w:space="0" w:color="auto"/>
        </w:rPr>
        <w:t>question</w:t>
      </w:r>
      <w:r w:rsidRPr="001B3FAC">
        <w:rPr>
          <w:szCs w:val="24"/>
          <w:u w:val="single"/>
        </w:rPr>
        <w:t xml:space="preserve"> arising thereunder, and the </w:t>
      </w:r>
      <w:r w:rsidRPr="001B3FAC">
        <w:rPr>
          <w:b/>
          <w:iCs/>
          <w:szCs w:val="24"/>
          <w:u w:val="single"/>
          <w:bdr w:val="single" w:sz="12" w:space="0" w:color="auto"/>
        </w:rPr>
        <w:t>execution</w:t>
      </w:r>
      <w:r w:rsidRPr="001B3FAC">
        <w:rPr>
          <w:szCs w:val="24"/>
          <w:u w:val="single"/>
        </w:rPr>
        <w:t xml:space="preserve"> of a written contract </w:t>
      </w:r>
      <w:r w:rsidRPr="001B3FAC">
        <w:rPr>
          <w:b/>
          <w:iCs/>
          <w:szCs w:val="24"/>
          <w:u w:val="single"/>
          <w:bdr w:val="single" w:sz="12" w:space="0" w:color="auto"/>
        </w:rPr>
        <w:t>incorporating</w:t>
      </w:r>
      <w:r w:rsidRPr="001B3FAC">
        <w:rPr>
          <w:szCs w:val="24"/>
          <w:u w:val="single"/>
        </w:rPr>
        <w:t xml:space="preserve"> any agreement reached</w:t>
      </w:r>
      <w:r w:rsidRPr="001B3FAC">
        <w:rPr>
          <w:sz w:val="16"/>
          <w:szCs w:val="24"/>
        </w:rPr>
        <w:t xml:space="preserve"> if requested by either party.</w:t>
      </w:r>
    </w:p>
    <w:p w14:paraId="2338AE19" w14:textId="77777777" w:rsidR="001B3FAC" w:rsidRPr="001B3FAC" w:rsidRDefault="001B3FAC" w:rsidP="001B3FAC">
      <w:pPr>
        <w:rPr>
          <w:sz w:val="16"/>
          <w:szCs w:val="24"/>
        </w:rPr>
      </w:pPr>
      <w:r w:rsidRPr="001B3FAC">
        <w:rPr>
          <w:sz w:val="16"/>
          <w:szCs w:val="24"/>
        </w:rPr>
        <w:t xml:space="preserve">29 U.S.C. § 158(d); see 5 U.S.C. § 7103(a)(12). </w:t>
      </w:r>
      <w:r w:rsidRPr="001B3FAC">
        <w:rPr>
          <w:szCs w:val="24"/>
          <w:u w:val="single"/>
        </w:rPr>
        <w:t xml:space="preserve">This </w:t>
      </w:r>
      <w:r w:rsidRPr="001B3FAC">
        <w:rPr>
          <w:b/>
          <w:iCs/>
          <w:szCs w:val="24"/>
          <w:u w:val="single"/>
          <w:bdr w:val="single" w:sz="12" w:space="0" w:color="auto"/>
        </w:rPr>
        <w:t>definition</w:t>
      </w:r>
      <w:r w:rsidRPr="001B3FAC">
        <w:rPr>
          <w:szCs w:val="24"/>
          <w:u w:val="single"/>
        </w:rPr>
        <w:t xml:space="preserve"> accords with the </w:t>
      </w:r>
      <w:r w:rsidRPr="001B3FAC">
        <w:rPr>
          <w:b/>
          <w:iCs/>
          <w:szCs w:val="24"/>
          <w:u w:val="single"/>
          <w:bdr w:val="single" w:sz="12" w:space="0" w:color="auto"/>
        </w:rPr>
        <w:t>semantic meaning</w:t>
      </w:r>
      <w:r w:rsidRPr="001B3FAC">
        <w:rPr>
          <w:szCs w:val="24"/>
          <w:u w:val="single"/>
        </w:rPr>
        <w:t xml:space="preserve"> of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argaining"</w:t>
      </w:r>
      <w:r w:rsidRPr="001B3FAC">
        <w:rPr>
          <w:sz w:val="16"/>
          <w:szCs w:val="24"/>
        </w:rPr>
        <w:t>: "</w:t>
      </w:r>
      <w:r w:rsidRPr="001B3FAC">
        <w:rPr>
          <w:b/>
          <w:iCs/>
          <w:szCs w:val="24"/>
          <w:u w:val="single"/>
          <w:bdr w:val="single" w:sz="12" w:space="0" w:color="auto"/>
        </w:rPr>
        <w:t>negotiation</w:t>
      </w:r>
      <w:r w:rsidRPr="001B3FAC">
        <w:rPr>
          <w:sz w:val="16"/>
          <w:szCs w:val="24"/>
        </w:rPr>
        <w:t xml:space="preserve"> </w:t>
      </w:r>
      <w:r w:rsidRPr="001B3FAC">
        <w:rPr>
          <w:szCs w:val="24"/>
          <w:u w:val="single"/>
        </w:rPr>
        <w:t>for</w:t>
      </w:r>
      <w:r w:rsidRPr="001B3FAC">
        <w:rPr>
          <w:sz w:val="16"/>
          <w:szCs w:val="24"/>
        </w:rPr>
        <w:t xml:space="preserve"> the settlement of </w:t>
      </w:r>
      <w:r w:rsidRPr="001B3FAC">
        <w:rPr>
          <w:szCs w:val="24"/>
          <w:u w:val="single"/>
        </w:rPr>
        <w:t>the terms of a collective agreement</w:t>
      </w:r>
      <w:r w:rsidRPr="001B3FAC">
        <w:rPr>
          <w:sz w:val="16"/>
          <w:szCs w:val="24"/>
        </w:rPr>
        <w:t xml:space="preserve"> between an employer . . . and a union," or "any union-management negotiation." Webster's Third New International Dictionary 445 (1981).</w:t>
      </w:r>
    </w:p>
    <w:p w14:paraId="507BB8BE" w14:textId="77777777" w:rsidR="001B3FAC" w:rsidRPr="001B3FAC" w:rsidRDefault="001B3FAC" w:rsidP="001B3FAC">
      <w:pPr>
        <w:rPr>
          <w:sz w:val="16"/>
          <w:szCs w:val="24"/>
        </w:rPr>
      </w:pPr>
      <w:r w:rsidRPr="001B3FAC">
        <w:rPr>
          <w:szCs w:val="24"/>
          <w:highlight w:val="cyan"/>
          <w:u w:val="single"/>
        </w:rPr>
        <w:t>We</w:t>
      </w:r>
      <w:r w:rsidRPr="001B3FAC">
        <w:rPr>
          <w:sz w:val="16"/>
          <w:szCs w:val="16"/>
        </w:rPr>
        <w:t xml:space="preserve"> have </w:t>
      </w:r>
      <w:r w:rsidRPr="001B3FAC">
        <w:rPr>
          <w:b/>
          <w:iCs/>
          <w:szCs w:val="24"/>
          <w:highlight w:val="cyan"/>
          <w:u w:val="single"/>
          <w:bdr w:val="single" w:sz="12" w:space="0" w:color="auto"/>
        </w:rPr>
        <w:t>consistently distinguish</w:t>
      </w:r>
      <w:r w:rsidRPr="001B3FAC">
        <w:rPr>
          <w:sz w:val="16"/>
          <w:szCs w:val="16"/>
        </w:rPr>
        <w:t xml:space="preserve">ed </w:t>
      </w:r>
      <w:r w:rsidRPr="001B3FAC">
        <w:rPr>
          <w:szCs w:val="24"/>
          <w:highlight w:val="cyan"/>
          <w:u w:val="single"/>
        </w:rPr>
        <w:t>between</w:t>
      </w:r>
      <w:r w:rsidRPr="001B3FAC">
        <w:rPr>
          <w:szCs w:val="24"/>
          <w:u w:val="single"/>
        </w:rPr>
        <w:t xml:space="preserve"> the </w:t>
      </w:r>
      <w:r w:rsidRPr="001B3FAC">
        <w:rPr>
          <w:b/>
          <w:iCs/>
          <w:szCs w:val="24"/>
          <w:u w:val="single"/>
          <w:bdr w:val="single" w:sz="12" w:space="0" w:color="auto"/>
        </w:rPr>
        <w:t xml:space="preserve">limited </w:t>
      </w:r>
      <w:r w:rsidRPr="001B3FAC">
        <w:rPr>
          <w:b/>
          <w:iCs/>
          <w:szCs w:val="24"/>
          <w:highlight w:val="cyan"/>
          <w:u w:val="single"/>
          <w:bdr w:val="single" w:sz="12" w:space="0" w:color="auto"/>
        </w:rPr>
        <w:t>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 xml:space="preserve">argaining </w:t>
      </w:r>
      <w:proofErr w:type="gramStart"/>
      <w:r w:rsidRPr="001B3FAC">
        <w:rPr>
          <w:b/>
          <w:iCs/>
          <w:szCs w:val="24"/>
          <w:highlight w:val="cyan"/>
          <w:u w:val="single"/>
          <w:bdr w:val="single" w:sz="12" w:space="0" w:color="auto"/>
        </w:rPr>
        <w:t>r</w:t>
      </w:r>
      <w:r w:rsidRPr="001B3FAC">
        <w:rPr>
          <w:szCs w:val="24"/>
          <w:u w:val="single"/>
        </w:rPr>
        <w:t>ight</w:t>
      </w:r>
      <w:proofErr w:type="gramEnd"/>
      <w:r w:rsidRPr="001B3FAC">
        <w:rPr>
          <w:sz w:val="16"/>
          <w:szCs w:val="24"/>
        </w:rPr>
        <w:t xml:space="preserve"> provided by § 7422 </w:t>
      </w:r>
      <w:r w:rsidRPr="001B3FAC">
        <w:rPr>
          <w:szCs w:val="24"/>
          <w:highlight w:val="cyan"/>
          <w:u w:val="single"/>
        </w:rPr>
        <w:t xml:space="preserve">and </w:t>
      </w:r>
      <w:r w:rsidRPr="001B3FAC">
        <w:rPr>
          <w:b/>
          <w:iCs/>
          <w:szCs w:val="24"/>
          <w:highlight w:val="cyan"/>
          <w:u w:val="single"/>
          <w:bdr w:val="single" w:sz="12" w:space="0" w:color="auto"/>
        </w:rPr>
        <w:t>labor rights</w:t>
      </w:r>
      <w:r w:rsidRPr="001B3FAC">
        <w:rPr>
          <w:szCs w:val="24"/>
          <w:u w:val="single"/>
        </w:rPr>
        <w:t xml:space="preserve"> more </w:t>
      </w:r>
      <w:r w:rsidRPr="001B3FAC">
        <w:rPr>
          <w:b/>
          <w:iCs/>
          <w:szCs w:val="24"/>
          <w:highlight w:val="cyan"/>
          <w:u w:val="single"/>
          <w:bdr w:val="single" w:sz="12" w:space="0" w:color="auto"/>
        </w:rPr>
        <w:t>broadly</w:t>
      </w:r>
      <w:r w:rsidRPr="001B3FAC">
        <w:rPr>
          <w:sz w:val="16"/>
          <w:szCs w:val="24"/>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3FAC">
        <w:rPr>
          <w:szCs w:val="24"/>
          <w:u w:val="single"/>
        </w:rPr>
        <w:t xml:space="preserve">in </w:t>
      </w:r>
      <w:r w:rsidRPr="001B3FAC">
        <w:rPr>
          <w:b/>
          <w:iCs/>
          <w:szCs w:val="24"/>
          <w:u w:val="single"/>
          <w:bdr w:val="single" w:sz="12" w:space="0" w:color="auto"/>
        </w:rPr>
        <w:t>U</w:t>
      </w:r>
      <w:r w:rsidRPr="001B3FAC">
        <w:rPr>
          <w:sz w:val="16"/>
          <w:szCs w:val="24"/>
        </w:rPr>
        <w:t xml:space="preserve">nited </w:t>
      </w:r>
      <w:r w:rsidRPr="001B3FAC">
        <w:rPr>
          <w:b/>
          <w:iCs/>
          <w:szCs w:val="24"/>
          <w:u w:val="single"/>
          <w:bdr w:val="single" w:sz="12" w:space="0" w:color="auto"/>
        </w:rPr>
        <w:t>S</w:t>
      </w:r>
      <w:r w:rsidRPr="001B3FAC">
        <w:rPr>
          <w:sz w:val="16"/>
          <w:szCs w:val="24"/>
        </w:rPr>
        <w:t xml:space="preserve">tates </w:t>
      </w:r>
      <w:r w:rsidRPr="001B3FAC">
        <w:rPr>
          <w:b/>
          <w:iCs/>
          <w:szCs w:val="24"/>
          <w:u w:val="single"/>
          <w:bdr w:val="single" w:sz="12" w:space="0" w:color="auto"/>
        </w:rPr>
        <w:t>D</w:t>
      </w:r>
      <w:r w:rsidRPr="001B3FAC">
        <w:rPr>
          <w:szCs w:val="24"/>
          <w:u w:val="single"/>
        </w:rPr>
        <w:t xml:space="preserve">epartment of </w:t>
      </w:r>
      <w:r w:rsidRPr="001B3FAC">
        <w:rPr>
          <w:b/>
          <w:iCs/>
          <w:szCs w:val="24"/>
          <w:u w:val="single"/>
          <w:bdr w:val="single" w:sz="12" w:space="0" w:color="auto"/>
        </w:rPr>
        <w:t>V</w:t>
      </w:r>
      <w:r w:rsidRPr="001B3FAC">
        <w:rPr>
          <w:szCs w:val="24"/>
          <w:u w:val="single"/>
        </w:rPr>
        <w:t xml:space="preserve">eterans </w:t>
      </w:r>
      <w:r w:rsidRPr="001B3FAC">
        <w:rPr>
          <w:b/>
          <w:iCs/>
          <w:szCs w:val="24"/>
          <w:u w:val="single"/>
          <w:bdr w:val="single" w:sz="12" w:space="0" w:color="auto"/>
        </w:rPr>
        <w:t>A</w:t>
      </w:r>
      <w:r w:rsidRPr="001B3FAC">
        <w:rPr>
          <w:szCs w:val="24"/>
          <w:u w:val="single"/>
        </w:rPr>
        <w:t>ffairs</w:t>
      </w:r>
      <w:r w:rsidRPr="001B3FAC">
        <w:rPr>
          <w:sz w:val="16"/>
          <w:szCs w:val="24"/>
        </w:rPr>
        <w:t xml:space="preserve">, Washington, D.C. </w:t>
      </w:r>
      <w:r w:rsidRPr="001B3FAC">
        <w:rPr>
          <w:szCs w:val="24"/>
          <w:u w:val="single"/>
        </w:rPr>
        <w:t xml:space="preserve">v. </w:t>
      </w:r>
      <w:r w:rsidRPr="001B3FAC">
        <w:rPr>
          <w:b/>
          <w:iCs/>
          <w:szCs w:val="24"/>
          <w:u w:val="single"/>
          <w:bdr w:val="single" w:sz="12" w:space="0" w:color="auto"/>
        </w:rPr>
        <w:t>FLRA</w:t>
      </w:r>
      <w:r w:rsidRPr="001B3FAC">
        <w:rPr>
          <w:szCs w:val="24"/>
          <w:u w:val="single"/>
        </w:rPr>
        <w:t xml:space="preserve">, we </w:t>
      </w:r>
      <w:r w:rsidRPr="001B3FAC">
        <w:rPr>
          <w:b/>
          <w:iCs/>
          <w:szCs w:val="24"/>
          <w:u w:val="single"/>
          <w:bdr w:val="single" w:sz="12" w:space="0" w:color="auto"/>
        </w:rPr>
        <w:t>differentiated</w:t>
      </w:r>
      <w:r w:rsidRPr="001B3FAC">
        <w:rPr>
          <w:szCs w:val="24"/>
          <w:u w:val="single"/>
        </w:rPr>
        <w:t xml:space="preserve"> the</w:t>
      </w:r>
      <w:r w:rsidRPr="001B3FAC">
        <w:rPr>
          <w:sz w:val="16"/>
          <w:szCs w:val="24"/>
        </w:rPr>
        <w:t xml:space="preserve"> "</w:t>
      </w:r>
      <w:r w:rsidRPr="001B3FAC">
        <w:rPr>
          <w:szCs w:val="24"/>
          <w:u w:val="single"/>
        </w:rPr>
        <w:t xml:space="preserve">right to </w:t>
      </w:r>
      <w:r w:rsidRPr="001B3FAC">
        <w:rPr>
          <w:b/>
          <w:iCs/>
          <w:szCs w:val="24"/>
          <w:u w:val="single"/>
          <w:bdr w:val="single" w:sz="12" w:space="0" w:color="auto"/>
        </w:rPr>
        <w:t>negotiate c</w:t>
      </w:r>
      <w:r w:rsidRPr="001B3FAC">
        <w:rPr>
          <w:szCs w:val="24"/>
          <w:u w:val="single"/>
        </w:rPr>
        <w:t xml:space="preserve">ollective </w:t>
      </w:r>
      <w:r w:rsidRPr="001B3FAC">
        <w:rPr>
          <w:b/>
          <w:iCs/>
          <w:szCs w:val="24"/>
          <w:u w:val="single"/>
          <w:bdr w:val="single" w:sz="12" w:space="0" w:color="auto"/>
        </w:rPr>
        <w:t>b</w:t>
      </w:r>
      <w:r w:rsidRPr="001B3FAC">
        <w:rPr>
          <w:szCs w:val="24"/>
          <w:u w:val="single"/>
        </w:rPr>
        <w:t xml:space="preserve">argaining </w:t>
      </w:r>
      <w:r w:rsidRPr="001B3FAC">
        <w:rPr>
          <w:b/>
          <w:iCs/>
          <w:szCs w:val="24"/>
          <w:u w:val="single"/>
          <w:bdr w:val="single" w:sz="12" w:space="0" w:color="auto"/>
        </w:rPr>
        <w:t>a</w:t>
      </w:r>
      <w:r w:rsidRPr="001B3FAC">
        <w:rPr>
          <w:szCs w:val="24"/>
          <w:u w:val="single"/>
        </w:rPr>
        <w:t>greements</w:t>
      </w:r>
      <w:r w:rsidRPr="001B3FAC">
        <w:rPr>
          <w:sz w:val="16"/>
          <w:szCs w:val="24"/>
        </w:rPr>
        <w:t xml:space="preserve">, or to administer such agreements through grievance arbitration procedures" </w:t>
      </w:r>
      <w:r w:rsidRPr="001B3FAC">
        <w:rPr>
          <w:szCs w:val="24"/>
          <w:u w:val="single"/>
        </w:rPr>
        <w:t>from</w:t>
      </w:r>
      <w:r w:rsidRPr="001B3FAC">
        <w:rPr>
          <w:sz w:val="16"/>
          <w:szCs w:val="24"/>
        </w:rPr>
        <w:t xml:space="preserve"> "</w:t>
      </w:r>
      <w:r w:rsidRPr="001B3FAC">
        <w:rPr>
          <w:b/>
          <w:iCs/>
          <w:szCs w:val="24"/>
          <w:u w:val="single"/>
          <w:bdr w:val="single" w:sz="12" w:space="0" w:color="auto"/>
        </w:rPr>
        <w:t>other rights</w:t>
      </w:r>
      <w:r w:rsidRPr="001B3FAC">
        <w:rPr>
          <w:szCs w:val="24"/>
          <w:u w:val="single"/>
        </w:rPr>
        <w:t xml:space="preserve"> protected by the </w:t>
      </w:r>
      <w:r w:rsidRPr="001B3FAC">
        <w:rPr>
          <w:b/>
          <w:iCs/>
          <w:szCs w:val="24"/>
          <w:u w:val="single"/>
          <w:bdr w:val="single" w:sz="12" w:space="0" w:color="auto"/>
        </w:rPr>
        <w:t>FSLMRS</w:t>
      </w:r>
      <w:r w:rsidRPr="001B3FAC">
        <w:rPr>
          <w:szCs w:val="24"/>
          <w:u w:val="single"/>
        </w:rPr>
        <w:t xml:space="preserve">, </w:t>
      </w:r>
      <w:r w:rsidRPr="001B3FAC">
        <w:rPr>
          <w:szCs w:val="24"/>
          <w:highlight w:val="cyan"/>
          <w:u w:val="single"/>
        </w:rPr>
        <w:t xml:space="preserve">including 'the </w:t>
      </w:r>
      <w:r w:rsidRPr="001B3FAC">
        <w:rPr>
          <w:b/>
          <w:iCs/>
          <w:szCs w:val="24"/>
          <w:highlight w:val="cyan"/>
          <w:u w:val="single"/>
          <w:bdr w:val="single" w:sz="12" w:space="0" w:color="auto"/>
        </w:rPr>
        <w:t>right</w:t>
      </w:r>
      <w:r w:rsidRPr="001B3FAC">
        <w:rPr>
          <w:szCs w:val="24"/>
          <w:highlight w:val="cyan"/>
          <w:u w:val="single"/>
        </w:rPr>
        <w:t xml:space="preserve"> to </w:t>
      </w:r>
      <w:r w:rsidRPr="001B3FAC">
        <w:rPr>
          <w:b/>
          <w:iCs/>
          <w:szCs w:val="24"/>
          <w:highlight w:val="cyan"/>
          <w:u w:val="single"/>
          <w:bdr w:val="single" w:sz="12" w:space="0" w:color="auto"/>
        </w:rPr>
        <w:t>form</w:t>
      </w:r>
      <w:r w:rsidRPr="001B3FAC">
        <w:rPr>
          <w:szCs w:val="24"/>
          <w:highlight w:val="cyan"/>
          <w:u w:val="single"/>
        </w:rPr>
        <w:t xml:space="preserve">, </w:t>
      </w:r>
      <w:r w:rsidRPr="001B3FAC">
        <w:rPr>
          <w:b/>
          <w:iCs/>
          <w:szCs w:val="24"/>
          <w:highlight w:val="cyan"/>
          <w:u w:val="single"/>
          <w:bdr w:val="single" w:sz="12" w:space="0" w:color="auto"/>
        </w:rPr>
        <w:t>join</w:t>
      </w:r>
      <w:r w:rsidRPr="001B3FAC">
        <w:rPr>
          <w:szCs w:val="24"/>
          <w:highlight w:val="cyan"/>
          <w:u w:val="single"/>
        </w:rPr>
        <w:t xml:space="preserve">, or </w:t>
      </w:r>
      <w:r w:rsidRPr="001B3FAC">
        <w:rPr>
          <w:b/>
          <w:iCs/>
          <w:szCs w:val="24"/>
          <w:highlight w:val="cyan"/>
          <w:u w:val="single"/>
          <w:bdr w:val="single" w:sz="12" w:space="0" w:color="auto"/>
        </w:rPr>
        <w:t>assist</w:t>
      </w:r>
      <w:r w:rsidRPr="001B3FAC">
        <w:rPr>
          <w:szCs w:val="24"/>
          <w:u w:val="single"/>
        </w:rPr>
        <w:t xml:space="preserve"> a labor </w:t>
      </w:r>
      <w:r w:rsidRPr="001B3FAC">
        <w:rPr>
          <w:szCs w:val="24"/>
          <w:highlight w:val="cyan"/>
          <w:u w:val="single"/>
        </w:rPr>
        <w:t xml:space="preserve">organization </w:t>
      </w:r>
      <w:r w:rsidRPr="001B3FAC">
        <w:rPr>
          <w:b/>
          <w:iCs/>
          <w:szCs w:val="24"/>
          <w:highlight w:val="cyan"/>
          <w:u w:val="single"/>
          <w:bdr w:val="single" w:sz="12" w:space="0" w:color="auto"/>
        </w:rPr>
        <w:t>without</w:t>
      </w:r>
      <w:r w:rsidRPr="001B3FAC">
        <w:rPr>
          <w:b/>
          <w:iCs/>
          <w:szCs w:val="24"/>
          <w:u w:val="single"/>
          <w:bdr w:val="single" w:sz="12" w:space="0" w:color="auto"/>
        </w:rPr>
        <w:t xml:space="preserve"> fear</w:t>
      </w:r>
      <w:r w:rsidRPr="001B3FAC">
        <w:rPr>
          <w:szCs w:val="24"/>
          <w:u w:val="single"/>
        </w:rPr>
        <w:t xml:space="preserve"> of </w:t>
      </w:r>
      <w:r w:rsidRPr="001B3FAC">
        <w:rPr>
          <w:b/>
          <w:iCs/>
          <w:szCs w:val="24"/>
          <w:highlight w:val="cyan"/>
          <w:u w:val="single"/>
          <w:bdr w:val="single" w:sz="12" w:space="0" w:color="auto"/>
        </w:rPr>
        <w:t>penalty</w:t>
      </w:r>
      <w:r w:rsidRPr="001B3FAC">
        <w:rPr>
          <w:szCs w:val="24"/>
          <w:u w:val="single"/>
        </w:rPr>
        <w:t xml:space="preserve"> or reprisal.'"</w:t>
      </w:r>
      <w:r w:rsidRPr="001B3FAC">
        <w:rPr>
          <w:sz w:val="16"/>
          <w:szCs w:val="24"/>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3FAC">
        <w:rPr>
          <w:szCs w:val="24"/>
          <w:highlight w:val="cyan"/>
          <w:u w:val="single"/>
        </w:rPr>
        <w:t>referring to "</w:t>
      </w:r>
      <w:r w:rsidRPr="001B3FAC">
        <w:rPr>
          <w:b/>
          <w:iCs/>
          <w:szCs w:val="24"/>
          <w:highlight w:val="cyan"/>
          <w:u w:val="single"/>
          <w:bdr w:val="single" w:sz="12" w:space="0" w:color="auto"/>
        </w:rPr>
        <w:t>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argaining</w:t>
      </w:r>
      <w:r w:rsidRPr="001B3FAC">
        <w:rPr>
          <w:szCs w:val="24"/>
          <w:highlight w:val="cyan"/>
          <w:u w:val="single"/>
        </w:rPr>
        <w:t>" as a "</w:t>
      </w:r>
      <w:r w:rsidRPr="001B3FAC">
        <w:rPr>
          <w:b/>
          <w:iCs/>
          <w:szCs w:val="24"/>
          <w:highlight w:val="cyan"/>
          <w:u w:val="single"/>
          <w:bdr w:val="single" w:sz="12" w:space="0" w:color="auto"/>
        </w:rPr>
        <w:t>process</w:t>
      </w:r>
      <w:r w:rsidRPr="001B3FAC">
        <w:rPr>
          <w:szCs w:val="24"/>
          <w:highlight w:val="cyan"/>
          <w:u w:val="single"/>
        </w:rPr>
        <w:t>" of "</w:t>
      </w:r>
      <w:r w:rsidRPr="001B3FAC">
        <w:rPr>
          <w:b/>
          <w:iCs/>
          <w:szCs w:val="24"/>
          <w:highlight w:val="cyan"/>
          <w:u w:val="single"/>
          <w:bdr w:val="single" w:sz="12" w:space="0" w:color="auto"/>
        </w:rPr>
        <w:t>contract negotiation</w:t>
      </w:r>
      <w:r w:rsidRPr="001B3FAC">
        <w:rPr>
          <w:szCs w:val="24"/>
          <w:highlight w:val="cyan"/>
          <w:u w:val="single"/>
        </w:rPr>
        <w:t>"</w:t>
      </w:r>
      <w:r w:rsidRPr="001B3FAC">
        <w:rPr>
          <w:sz w:val="16"/>
          <w:szCs w:val="24"/>
        </w:rPr>
        <w:t>); id. at 1461 (Sentelle, J., concurring) (</w:t>
      </w:r>
      <w:r w:rsidRPr="001B3FAC">
        <w:rPr>
          <w:b/>
          <w:iCs/>
          <w:szCs w:val="24"/>
          <w:u w:val="single"/>
          <w:bdr w:val="single" w:sz="12" w:space="0" w:color="auto"/>
        </w:rPr>
        <w:t>distinguishing</w:t>
      </w:r>
      <w:r w:rsidRPr="001B3FAC">
        <w:rPr>
          <w:szCs w:val="24"/>
          <w:u w:val="single"/>
        </w:rPr>
        <w:t xml:space="preserve"> between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argaining" and "</w:t>
      </w:r>
      <w:r w:rsidRPr="001B3FAC">
        <w:rPr>
          <w:b/>
          <w:iCs/>
          <w:szCs w:val="24"/>
          <w:u w:val="single"/>
          <w:bdr w:val="single" w:sz="12" w:space="0" w:color="auto"/>
        </w:rPr>
        <w:t>other representational activities</w:t>
      </w:r>
      <w:r w:rsidRPr="001B3FAC">
        <w:rPr>
          <w:szCs w:val="24"/>
          <w:u w:val="single"/>
        </w:rPr>
        <w:t>"</w:t>
      </w:r>
      <w:r w:rsidRPr="001B3FAC">
        <w:rPr>
          <w:sz w:val="16"/>
          <w:szCs w:val="24"/>
        </w:rPr>
        <w:t xml:space="preserve">). Finally, the VA's interpretation does violence to the statutory text. </w:t>
      </w:r>
      <w:r w:rsidRPr="001B3FAC">
        <w:rPr>
          <w:szCs w:val="24"/>
          <w:u w:val="single"/>
        </w:rPr>
        <w:t xml:space="preserve">It would be </w:t>
      </w:r>
      <w:r w:rsidRPr="001B3FAC">
        <w:rPr>
          <w:b/>
          <w:iCs/>
          <w:szCs w:val="24"/>
          <w:u w:val="single"/>
          <w:bdr w:val="single" w:sz="12" w:space="0" w:color="auto"/>
        </w:rPr>
        <w:t>nonsensical</w:t>
      </w:r>
      <w:r w:rsidRPr="001B3FAC">
        <w:rPr>
          <w:szCs w:val="24"/>
          <w:u w:val="single"/>
        </w:rPr>
        <w:t xml:space="preserve"> to read the </w:t>
      </w:r>
      <w:r w:rsidRPr="001B3FAC">
        <w:rPr>
          <w:b/>
          <w:iCs/>
          <w:szCs w:val="24"/>
          <w:u w:val="single"/>
          <w:bdr w:val="single" w:sz="12" w:space="0" w:color="auto"/>
        </w:rPr>
        <w:t>phrase</w:t>
      </w:r>
      <w:r w:rsidRPr="001B3FAC">
        <w:rPr>
          <w:sz w:val="16"/>
          <w:szCs w:val="24"/>
        </w:rPr>
        <w:t xml:space="preserve"> "</w:t>
      </w:r>
      <w:r w:rsidRPr="001B3FAC">
        <w:rPr>
          <w:szCs w:val="24"/>
          <w:u w:val="single"/>
        </w:rPr>
        <w:t xml:space="preserve">engage in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argaining</w:t>
      </w:r>
      <w:r w:rsidRPr="001B3FAC">
        <w:rPr>
          <w:sz w:val="16"/>
          <w:szCs w:val="24"/>
        </w:rPr>
        <w:t xml:space="preserve"> with respect to conditions of employment," 38 U.S.C. § 7422(a), </w:t>
      </w:r>
      <w:r w:rsidRPr="001B3FAC">
        <w:rPr>
          <w:szCs w:val="24"/>
          <w:u w:val="single"/>
        </w:rPr>
        <w:t>as</w:t>
      </w:r>
      <w:r w:rsidRPr="001B3FAC">
        <w:rPr>
          <w:sz w:val="16"/>
          <w:szCs w:val="24"/>
        </w:rPr>
        <w:t xml:space="preserve"> "</w:t>
      </w:r>
      <w:r w:rsidRPr="001B3FAC">
        <w:rPr>
          <w:szCs w:val="24"/>
          <w:u w:val="single"/>
        </w:rPr>
        <w:t xml:space="preserve">engage in </w:t>
      </w:r>
      <w:r w:rsidRPr="001B3FAC">
        <w:rPr>
          <w:b/>
          <w:iCs/>
          <w:szCs w:val="24"/>
          <w:u w:val="single"/>
          <w:bdr w:val="single" w:sz="12" w:space="0" w:color="auto"/>
        </w:rPr>
        <w:t>labor rights</w:t>
      </w:r>
      <w:r w:rsidRPr="001B3FAC">
        <w:rPr>
          <w:sz w:val="16"/>
          <w:szCs w:val="24"/>
        </w:rPr>
        <w:t xml:space="preserve"> with respect to conditions of employment."</w:t>
      </w:r>
    </w:p>
    <w:p w14:paraId="356B2BB0" w14:textId="77777777" w:rsidR="001B3FAC" w:rsidRPr="001B3FAC" w:rsidRDefault="001B3FAC" w:rsidP="001B3FAC">
      <w:pPr>
        <w:rPr>
          <w:sz w:val="16"/>
          <w:szCs w:val="24"/>
        </w:rPr>
      </w:pPr>
      <w:r w:rsidRPr="001B3FAC">
        <w:rPr>
          <w:szCs w:val="24"/>
          <w:u w:val="single"/>
        </w:rPr>
        <w:t xml:space="preserve">Given the </w:t>
      </w:r>
      <w:r w:rsidRPr="001B3FAC">
        <w:rPr>
          <w:b/>
          <w:iCs/>
          <w:szCs w:val="24"/>
          <w:u w:val="single"/>
          <w:bdr w:val="single" w:sz="12" w:space="0" w:color="auto"/>
        </w:rPr>
        <w:t>clear def</w:t>
      </w:r>
      <w:r w:rsidRPr="001B3FAC">
        <w:rPr>
          <w:szCs w:val="24"/>
          <w:u w:val="single"/>
        </w:rPr>
        <w:t xml:space="preserve">inition of </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 xml:space="preserve">argaining, we hold that the district </w:t>
      </w:r>
      <w:r w:rsidRPr="001B3FAC">
        <w:rPr>
          <w:szCs w:val="24"/>
          <w:highlight w:val="cyan"/>
          <w:u w:val="single"/>
        </w:rPr>
        <w:t xml:space="preserve">court </w:t>
      </w:r>
      <w:r w:rsidRPr="001B3FAC">
        <w:rPr>
          <w:b/>
          <w:iCs/>
          <w:szCs w:val="24"/>
          <w:highlight w:val="cyan"/>
          <w:u w:val="single"/>
          <w:bdr w:val="single" w:sz="12" w:space="0" w:color="auto"/>
        </w:rPr>
        <w:t>correctly held</w:t>
      </w:r>
      <w:r w:rsidRPr="001B3FAC">
        <w:rPr>
          <w:sz w:val="16"/>
          <w:szCs w:val="24"/>
        </w:rPr>
        <w:t xml:space="preserve"> that the VA Under Secretary lacked authority under § 7422(d) to exclude these ULPs from the FLRA's </w:t>
      </w:r>
      <w:r w:rsidRPr="001B3FAC">
        <w:rPr>
          <w:b/>
          <w:iCs/>
          <w:szCs w:val="24"/>
          <w:u w:val="single"/>
          <w:bdr w:val="single" w:sz="12" w:space="0" w:color="auto"/>
        </w:rPr>
        <w:t>jurisdiction</w:t>
      </w:r>
      <w:r w:rsidRPr="001B3FAC">
        <w:rPr>
          <w:sz w:val="16"/>
          <w:szCs w:val="24"/>
        </w:rPr>
        <w:t xml:space="preserve">. The VA acknowledges — indeed, argues — that </w:t>
      </w:r>
      <w:r w:rsidRPr="001B3FAC">
        <w:rPr>
          <w:szCs w:val="24"/>
          <w:u w:val="single"/>
        </w:rPr>
        <w:t xml:space="preserve">the </w:t>
      </w:r>
      <w:r w:rsidRPr="001B3FAC">
        <w:rPr>
          <w:b/>
          <w:iCs/>
          <w:szCs w:val="24"/>
          <w:highlight w:val="cyan"/>
          <w:u w:val="single"/>
          <w:bdr w:val="single" w:sz="12" w:space="0" w:color="auto"/>
        </w:rPr>
        <w:t>phrase</w:t>
      </w:r>
      <w:r w:rsidRPr="001B3FAC">
        <w:rPr>
          <w:szCs w:val="24"/>
          <w:highlight w:val="cyan"/>
          <w:u w:val="single"/>
        </w:rPr>
        <w:t xml:space="preserve"> "</w:t>
      </w:r>
      <w:r w:rsidRPr="001B3FAC">
        <w:rPr>
          <w:b/>
          <w:iCs/>
          <w:szCs w:val="24"/>
          <w:highlight w:val="cyan"/>
          <w:u w:val="single"/>
          <w:bdr w:val="single" w:sz="12" w:space="0" w:color="auto"/>
        </w:rPr>
        <w:t>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argaining</w:t>
      </w:r>
      <w:r w:rsidRPr="001B3FAC">
        <w:rPr>
          <w:szCs w:val="24"/>
          <w:highlight w:val="cyan"/>
          <w:u w:val="single"/>
        </w:rPr>
        <w:t xml:space="preserve">" should be </w:t>
      </w:r>
      <w:r w:rsidRPr="001B3FAC">
        <w:rPr>
          <w:b/>
          <w:iCs/>
          <w:szCs w:val="24"/>
          <w:highlight w:val="cyan"/>
          <w:u w:val="single"/>
          <w:bdr w:val="single" w:sz="12" w:space="0" w:color="auto"/>
        </w:rPr>
        <w:t>read</w:t>
      </w:r>
      <w:r w:rsidRPr="001B3FAC">
        <w:rPr>
          <w:szCs w:val="24"/>
          <w:u w:val="single"/>
        </w:rPr>
        <w:t xml:space="preserve"> the </w:t>
      </w:r>
      <w:r w:rsidRPr="001B3FAC">
        <w:rPr>
          <w:b/>
          <w:iCs/>
          <w:szCs w:val="24"/>
          <w:u w:val="single"/>
          <w:bdr w:val="single" w:sz="12" w:space="0" w:color="auto"/>
        </w:rPr>
        <w:t>same</w:t>
      </w:r>
      <w:r w:rsidRPr="001B3FAC">
        <w:rPr>
          <w:sz w:val="16"/>
          <w:szCs w:val="24"/>
        </w:rPr>
        <w:t xml:space="preserve"> in § 7422(a) and § 7422(b). </w:t>
      </w:r>
      <w:r w:rsidRPr="001B3FAC">
        <w:rPr>
          <w:szCs w:val="24"/>
          <w:highlight w:val="cyan"/>
          <w:u w:val="single"/>
        </w:rPr>
        <w:t>As</w:t>
      </w:r>
      <w:r w:rsidRPr="001B3FAC">
        <w:rPr>
          <w:sz w:val="16"/>
          <w:szCs w:val="24"/>
        </w:rPr>
        <w:t xml:space="preserve"> we have shown, HN10 </w:t>
      </w:r>
      <w:r w:rsidRPr="001B3FAC">
        <w:rPr>
          <w:szCs w:val="24"/>
          <w:u w:val="single"/>
        </w:rPr>
        <w:t>"</w:t>
      </w:r>
      <w:r w:rsidRPr="001B3FAC">
        <w:rPr>
          <w:b/>
          <w:iCs/>
          <w:szCs w:val="24"/>
          <w:u w:val="single"/>
          <w:bdr w:val="single" w:sz="12" w:space="0" w:color="auto"/>
        </w:rPr>
        <w:t>c</w:t>
      </w:r>
      <w:r w:rsidRPr="001B3FAC">
        <w:rPr>
          <w:szCs w:val="24"/>
          <w:u w:val="single"/>
        </w:rPr>
        <w:t xml:space="preserve">ollective </w:t>
      </w:r>
      <w:r w:rsidRPr="001B3FAC">
        <w:rPr>
          <w:b/>
          <w:iCs/>
          <w:szCs w:val="24"/>
          <w:u w:val="single"/>
          <w:bdr w:val="single" w:sz="12" w:space="0" w:color="auto"/>
        </w:rPr>
        <w:t>b</w:t>
      </w:r>
      <w:r w:rsidRPr="001B3FAC">
        <w:rPr>
          <w:szCs w:val="24"/>
          <w:u w:val="single"/>
        </w:rPr>
        <w:t>argaining"</w:t>
      </w:r>
      <w:r w:rsidRPr="001B3FAC">
        <w:rPr>
          <w:sz w:val="16"/>
          <w:szCs w:val="24"/>
        </w:rPr>
        <w:t xml:space="preserve"> in § 7422(a) </w:t>
      </w:r>
      <w:r w:rsidRPr="001B3FAC">
        <w:rPr>
          <w:szCs w:val="24"/>
          <w:u w:val="single"/>
        </w:rPr>
        <w:t xml:space="preserve">has a </w:t>
      </w:r>
      <w:r w:rsidRPr="001B3FAC">
        <w:rPr>
          <w:b/>
          <w:iCs/>
          <w:szCs w:val="24"/>
          <w:highlight w:val="cyan"/>
          <w:u w:val="single"/>
          <w:bdr w:val="single" w:sz="12" w:space="0" w:color="auto"/>
        </w:rPr>
        <w:t>narrow def</w:t>
      </w:r>
      <w:r w:rsidRPr="001B3FAC">
        <w:rPr>
          <w:szCs w:val="24"/>
          <w:u w:val="single"/>
        </w:rPr>
        <w:t xml:space="preserve">inition </w:t>
      </w:r>
      <w:r w:rsidRPr="001B3FAC">
        <w:rPr>
          <w:szCs w:val="24"/>
          <w:highlight w:val="cyan"/>
          <w:u w:val="single"/>
        </w:rPr>
        <w:t xml:space="preserve">focused on </w:t>
      </w:r>
      <w:r w:rsidRPr="001B3FAC">
        <w:rPr>
          <w:b/>
          <w:iCs/>
          <w:szCs w:val="24"/>
          <w:highlight w:val="cyan"/>
          <w:u w:val="single"/>
          <w:bdr w:val="single" w:sz="12" w:space="0" w:color="auto"/>
        </w:rPr>
        <w:t>negotiating</w:t>
      </w:r>
      <w:r w:rsidRPr="001B3FAC">
        <w:rPr>
          <w:szCs w:val="24"/>
          <w:highlight w:val="cyan"/>
          <w:u w:val="single"/>
        </w:rPr>
        <w:t xml:space="preserve"> a </w:t>
      </w:r>
      <w:r w:rsidRPr="001B3FAC">
        <w:rPr>
          <w:b/>
          <w:iCs/>
          <w:szCs w:val="24"/>
          <w:highlight w:val="cyan"/>
          <w:u w:val="single"/>
          <w:bdr w:val="single" w:sz="12" w:space="0" w:color="auto"/>
        </w:rPr>
        <w:t>labor agreement</w:t>
      </w:r>
      <w:r w:rsidRPr="001B3FAC">
        <w:rPr>
          <w:sz w:val="16"/>
          <w:szCs w:val="24"/>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B77D088" w14:textId="77777777" w:rsidR="001B3FAC" w:rsidRPr="001B3FAC" w:rsidRDefault="001B3FAC" w:rsidP="001B3FAC">
      <w:pPr>
        <w:rPr>
          <w:sz w:val="16"/>
          <w:szCs w:val="24"/>
        </w:rPr>
      </w:pPr>
      <w:r w:rsidRPr="001B3FAC">
        <w:rPr>
          <w:szCs w:val="24"/>
          <w:highlight w:val="cyan"/>
          <w:u w:val="single"/>
        </w:rPr>
        <w:t xml:space="preserve">Congress's </w:t>
      </w:r>
      <w:r w:rsidRPr="001B3FAC">
        <w:rPr>
          <w:b/>
          <w:iCs/>
          <w:szCs w:val="24"/>
          <w:highlight w:val="cyan"/>
          <w:u w:val="single"/>
          <w:bdr w:val="single" w:sz="12" w:space="0" w:color="auto"/>
        </w:rPr>
        <w:t>intent</w:t>
      </w:r>
      <w:r w:rsidRPr="001B3FAC">
        <w:rPr>
          <w:szCs w:val="24"/>
          <w:highlight w:val="cyan"/>
          <w:u w:val="single"/>
        </w:rPr>
        <w:t xml:space="preserve"> is </w:t>
      </w:r>
      <w:r w:rsidRPr="001B3FAC">
        <w:rPr>
          <w:b/>
          <w:iCs/>
          <w:szCs w:val="24"/>
          <w:highlight w:val="cyan"/>
          <w:u w:val="single"/>
          <w:bdr w:val="single" w:sz="12" w:space="0" w:color="auto"/>
        </w:rPr>
        <w:t>clear</w:t>
      </w:r>
      <w:r w:rsidRPr="001B3FAC">
        <w:rPr>
          <w:sz w:val="16"/>
          <w:szCs w:val="24"/>
        </w:rPr>
        <w:t>. "</w:t>
      </w:r>
      <w:r w:rsidRPr="001B3FAC">
        <w:rPr>
          <w:szCs w:val="24"/>
          <w:u w:val="single"/>
        </w:rPr>
        <w:t xml:space="preserve">If the </w:t>
      </w:r>
      <w:r w:rsidRPr="001B3FAC">
        <w:rPr>
          <w:b/>
          <w:iCs/>
          <w:szCs w:val="24"/>
          <w:u w:val="single"/>
          <w:bdr w:val="single" w:sz="12" w:space="0" w:color="auto"/>
        </w:rPr>
        <w:t>intent</w:t>
      </w:r>
      <w:r w:rsidRPr="001B3FAC">
        <w:rPr>
          <w:szCs w:val="24"/>
          <w:u w:val="single"/>
        </w:rPr>
        <w:t xml:space="preserve"> of Congress is </w:t>
      </w:r>
      <w:r w:rsidRPr="001B3FAC">
        <w:rPr>
          <w:b/>
          <w:iCs/>
          <w:szCs w:val="24"/>
          <w:u w:val="single"/>
          <w:bdr w:val="single" w:sz="12" w:space="0" w:color="auto"/>
        </w:rPr>
        <w:t>clear</w:t>
      </w:r>
      <w:r w:rsidRPr="001B3FAC">
        <w:rPr>
          <w:szCs w:val="24"/>
          <w:u w:val="single"/>
        </w:rPr>
        <w:t xml:space="preserve">, </w:t>
      </w:r>
      <w:r w:rsidRPr="001B3FAC">
        <w:rPr>
          <w:szCs w:val="24"/>
          <w:highlight w:val="cyan"/>
          <w:u w:val="single"/>
        </w:rPr>
        <w:t>that is</w:t>
      </w:r>
      <w:r w:rsidRPr="001B3FAC">
        <w:rPr>
          <w:szCs w:val="24"/>
          <w:u w:val="single"/>
        </w:rPr>
        <w:t xml:space="preserve"> the </w:t>
      </w:r>
      <w:r w:rsidRPr="001B3FAC">
        <w:rPr>
          <w:b/>
          <w:iCs/>
          <w:szCs w:val="24"/>
          <w:highlight w:val="cyan"/>
          <w:u w:val="single"/>
          <w:bdr w:val="single" w:sz="12" w:space="0" w:color="auto"/>
        </w:rPr>
        <w:t>end</w:t>
      </w:r>
      <w:r w:rsidRPr="001B3FAC">
        <w:rPr>
          <w:szCs w:val="24"/>
          <w:highlight w:val="cyan"/>
          <w:u w:val="single"/>
        </w:rPr>
        <w:t xml:space="preserve"> of</w:t>
      </w:r>
      <w:r w:rsidRPr="001B3FAC">
        <w:rPr>
          <w:szCs w:val="24"/>
          <w:u w:val="single"/>
        </w:rPr>
        <w:t xml:space="preserve"> the </w:t>
      </w:r>
      <w:r w:rsidRPr="001B3FAC">
        <w:rPr>
          <w:szCs w:val="24"/>
          <w:highlight w:val="cyan"/>
          <w:u w:val="single"/>
        </w:rPr>
        <w:t>matter</w:t>
      </w:r>
      <w:r w:rsidRPr="001B3FAC">
        <w:rPr>
          <w:sz w:val="16"/>
          <w:szCs w:val="24"/>
        </w:rPr>
        <w:t xml:space="preserve">." Chevron, 467 U.S. at 842. HN12 A necessary predicate to holding that a § 7422(b) exception to collective bargaining applies is that collective bargaining is at issue. Filing ULPs based on </w:t>
      </w:r>
      <w:r w:rsidRPr="001B3FAC">
        <w:rPr>
          <w:szCs w:val="24"/>
          <w:u w:val="single"/>
        </w:rPr>
        <w:t xml:space="preserve">an </w:t>
      </w:r>
      <w:r w:rsidRPr="001B3FAC">
        <w:rPr>
          <w:b/>
          <w:iCs/>
          <w:szCs w:val="24"/>
          <w:u w:val="single"/>
          <w:bdr w:val="single" w:sz="12" w:space="0" w:color="auto"/>
        </w:rPr>
        <w:t xml:space="preserve">alleged </w:t>
      </w:r>
      <w:r w:rsidRPr="001B3FAC">
        <w:rPr>
          <w:b/>
          <w:iCs/>
          <w:szCs w:val="24"/>
          <w:highlight w:val="cyan"/>
          <w:u w:val="single"/>
          <w:bdr w:val="single" w:sz="12" w:space="0" w:color="auto"/>
        </w:rPr>
        <w:t>violation</w:t>
      </w:r>
      <w:r w:rsidRPr="001B3FAC">
        <w:rPr>
          <w:szCs w:val="24"/>
          <w:highlight w:val="cyan"/>
          <w:u w:val="single"/>
        </w:rPr>
        <w:t xml:space="preserve"> of</w:t>
      </w:r>
      <w:r w:rsidRPr="001B3FAC">
        <w:rPr>
          <w:szCs w:val="24"/>
          <w:u w:val="single"/>
        </w:rPr>
        <w:t xml:space="preserve"> the </w:t>
      </w:r>
      <w:r w:rsidRPr="001B3FAC">
        <w:rPr>
          <w:szCs w:val="24"/>
          <w:highlight w:val="cyan"/>
          <w:u w:val="single"/>
        </w:rPr>
        <w:t xml:space="preserve">right to </w:t>
      </w:r>
      <w:r w:rsidRPr="001B3FAC">
        <w:rPr>
          <w:b/>
          <w:iCs/>
          <w:szCs w:val="24"/>
          <w:highlight w:val="cyan"/>
          <w:u w:val="single"/>
          <w:bdr w:val="single" w:sz="12" w:space="0" w:color="auto"/>
        </w:rPr>
        <w:t>assist</w:t>
      </w:r>
      <w:r w:rsidRPr="001B3FAC">
        <w:rPr>
          <w:szCs w:val="24"/>
          <w:u w:val="single"/>
        </w:rPr>
        <w:t xml:space="preserve"> a labor organization </w:t>
      </w:r>
      <w:r w:rsidRPr="001B3FAC">
        <w:rPr>
          <w:szCs w:val="24"/>
          <w:highlight w:val="cyan"/>
          <w:u w:val="single"/>
        </w:rPr>
        <w:t>does not</w:t>
      </w:r>
      <w:r w:rsidRPr="001B3FAC">
        <w:rPr>
          <w:szCs w:val="24"/>
          <w:u w:val="single"/>
        </w:rPr>
        <w:t xml:space="preserve"> </w:t>
      </w:r>
      <w:r w:rsidRPr="001B3FAC">
        <w:rPr>
          <w:b/>
          <w:iCs/>
          <w:szCs w:val="24"/>
          <w:u w:val="single"/>
          <w:bdr w:val="single" w:sz="12" w:space="0" w:color="auto"/>
        </w:rPr>
        <w:t xml:space="preserve">inherently </w:t>
      </w:r>
      <w:r w:rsidRPr="001B3FAC">
        <w:rPr>
          <w:b/>
          <w:iCs/>
          <w:szCs w:val="24"/>
          <w:highlight w:val="cyan"/>
          <w:u w:val="single"/>
          <w:bdr w:val="single" w:sz="12" w:space="0" w:color="auto"/>
        </w:rPr>
        <w:t>implicate</w:t>
      </w:r>
      <w:r w:rsidRPr="001B3FAC">
        <w:rPr>
          <w:szCs w:val="24"/>
          <w:u w:val="single"/>
        </w:rPr>
        <w:t xml:space="preserve"> the </w:t>
      </w:r>
      <w:r w:rsidRPr="001B3FAC">
        <w:rPr>
          <w:szCs w:val="24"/>
          <w:highlight w:val="cyan"/>
          <w:u w:val="single"/>
        </w:rPr>
        <w:t xml:space="preserve">right to </w:t>
      </w:r>
      <w:r w:rsidRPr="001B3FAC">
        <w:rPr>
          <w:b/>
          <w:iCs/>
          <w:szCs w:val="24"/>
          <w:highlight w:val="cyan"/>
          <w:u w:val="single"/>
          <w:bdr w:val="single" w:sz="12" w:space="0" w:color="auto"/>
        </w:rPr>
        <w:t>bargain collectively</w:t>
      </w:r>
      <w:r w:rsidRPr="001B3FAC">
        <w:rPr>
          <w:sz w:val="16"/>
          <w:szCs w:val="24"/>
        </w:rPr>
        <w:t>. Therefore, the Under Secretary's decision excluding the ULPs exceeded his statutory authority. See 5 U.S.C. § 706(2)(C).</w:t>
      </w:r>
      <w:bookmarkEnd w:id="0"/>
    </w:p>
    <w:p w14:paraId="6E87EA30"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AND entail </w:t>
      </w:r>
      <w:r w:rsidRPr="001B3FAC">
        <w:rPr>
          <w:rFonts w:eastAsiaTheme="majorEastAsia" w:cstheme="majorBidi"/>
          <w:b/>
          <w:iCs/>
          <w:sz w:val="26"/>
          <w:szCs w:val="24"/>
          <w:u w:val="single"/>
        </w:rPr>
        <w:t>governmental</w:t>
      </w:r>
      <w:r w:rsidRPr="001B3FAC">
        <w:rPr>
          <w:rFonts w:eastAsiaTheme="majorEastAsia" w:cstheme="majorBidi"/>
          <w:b/>
          <w:iCs/>
          <w:sz w:val="26"/>
          <w:szCs w:val="24"/>
        </w:rPr>
        <w:t xml:space="preserve"> action. </w:t>
      </w:r>
    </w:p>
    <w:p w14:paraId="6F302C25" w14:textId="77777777" w:rsidR="001B3FAC" w:rsidRPr="001B3FAC" w:rsidRDefault="001B3FAC" w:rsidP="001B3FAC">
      <w:pPr>
        <w:rPr>
          <w:szCs w:val="24"/>
        </w:rPr>
      </w:pPr>
      <w:r w:rsidRPr="001B3FAC">
        <w:rPr>
          <w:b/>
          <w:bCs/>
          <w:sz w:val="26"/>
          <w:szCs w:val="24"/>
        </w:rPr>
        <w:t>Powell ’25</w:t>
      </w:r>
      <w:r w:rsidRPr="001B3FAC">
        <w:rPr>
          <w:szCs w:val="24"/>
        </w:rPr>
        <w:t xml:space="preserve"> [Russell; February 3; professor of law and endowed scholar at Seattle University School of Law; UC Law Business Journal, “Fallout and Fiduciary Duty,” vol. 21]</w:t>
      </w:r>
    </w:p>
    <w:p w14:paraId="261A7942" w14:textId="77777777" w:rsidR="001B3FAC" w:rsidRPr="001B3FAC" w:rsidRDefault="001B3FAC" w:rsidP="001B3FAC">
      <w:pPr>
        <w:rPr>
          <w:sz w:val="16"/>
          <w:szCs w:val="24"/>
        </w:rPr>
      </w:pPr>
      <w:r w:rsidRPr="001B3FAC">
        <w:rPr>
          <w:sz w:val="16"/>
          <w:szCs w:val="24"/>
        </w:rPr>
        <w:t xml:space="preserve">Labor power has decreased over the past forty years, partly due to increasing corporate opposition to unions, which has pushed </w:t>
      </w:r>
      <w:r w:rsidRPr="001B3FAC">
        <w:rPr>
          <w:b/>
          <w:iCs/>
          <w:szCs w:val="24"/>
          <w:highlight w:val="cyan"/>
          <w:u w:val="single"/>
          <w:bdr w:val="single" w:sz="12" w:space="0" w:color="auto"/>
        </w:rPr>
        <w:t>Congress</w:t>
      </w:r>
      <w:r w:rsidRPr="001B3FAC">
        <w:rPr>
          <w:szCs w:val="24"/>
          <w:u w:val="single"/>
        </w:rPr>
        <w:t xml:space="preserve">, the </w:t>
      </w:r>
      <w:r w:rsidRPr="001B3FAC">
        <w:rPr>
          <w:b/>
          <w:iCs/>
          <w:szCs w:val="24"/>
          <w:highlight w:val="cyan"/>
          <w:u w:val="single"/>
          <w:bdr w:val="single" w:sz="12" w:space="0" w:color="auto"/>
        </w:rPr>
        <w:t>Exec</w:t>
      </w:r>
      <w:r w:rsidRPr="001B3FAC">
        <w:rPr>
          <w:b/>
          <w:iCs/>
          <w:szCs w:val="24"/>
          <w:u w:val="single"/>
          <w:bdr w:val="single" w:sz="12" w:space="0" w:color="auto"/>
        </w:rPr>
        <w:t>utive</w:t>
      </w:r>
      <w:r w:rsidRPr="001B3FAC">
        <w:rPr>
          <w:szCs w:val="24"/>
          <w:u w:val="single"/>
        </w:rPr>
        <w:t xml:space="preserve">, </w:t>
      </w:r>
      <w:r w:rsidRPr="001B3FAC">
        <w:rPr>
          <w:szCs w:val="24"/>
          <w:highlight w:val="cyan"/>
          <w:u w:val="single"/>
        </w:rPr>
        <w:t xml:space="preserve">and </w:t>
      </w:r>
      <w:r w:rsidRPr="001B3FAC">
        <w:rPr>
          <w:b/>
          <w:iCs/>
          <w:szCs w:val="24"/>
          <w:highlight w:val="cyan"/>
          <w:u w:val="single"/>
          <w:bdr w:val="single" w:sz="12" w:space="0" w:color="auto"/>
        </w:rPr>
        <w:t>courts</w:t>
      </w:r>
      <w:r w:rsidRPr="001B3FAC">
        <w:rPr>
          <w:sz w:val="16"/>
          <w:szCs w:val="24"/>
        </w:rPr>
        <w:t xml:space="preserve"> to weaken existing protections.121 </w:t>
      </w:r>
      <w:r w:rsidRPr="001B3FAC">
        <w:rPr>
          <w:szCs w:val="24"/>
          <w:u w:val="single"/>
        </w:rPr>
        <w:t xml:space="preserve">Efforts to </w:t>
      </w:r>
      <w:r w:rsidRPr="001B3FAC">
        <w:rPr>
          <w:b/>
          <w:iCs/>
          <w:szCs w:val="24"/>
          <w:highlight w:val="cyan"/>
          <w:u w:val="single"/>
          <w:bdr w:val="single" w:sz="12" w:space="0" w:color="auto"/>
        </w:rPr>
        <w:t>fortify labor rights</w:t>
      </w:r>
      <w:r w:rsidRPr="001B3FAC">
        <w:rPr>
          <w:szCs w:val="24"/>
          <w:highlight w:val="cyan"/>
          <w:u w:val="single"/>
        </w:rPr>
        <w:t xml:space="preserve"> might include </w:t>
      </w:r>
      <w:r w:rsidRPr="001B3FAC">
        <w:rPr>
          <w:b/>
          <w:iCs/>
          <w:szCs w:val="24"/>
          <w:highlight w:val="cyan"/>
          <w:u w:val="single"/>
          <w:bdr w:val="single" w:sz="12" w:space="0" w:color="auto"/>
        </w:rPr>
        <w:t>laws</w:t>
      </w:r>
      <w:r w:rsidRPr="001B3FAC">
        <w:rPr>
          <w:szCs w:val="24"/>
          <w:highlight w:val="cyan"/>
          <w:u w:val="single"/>
        </w:rPr>
        <w:t xml:space="preserve"> that </w:t>
      </w:r>
      <w:r w:rsidRPr="001B3FAC">
        <w:rPr>
          <w:b/>
          <w:iCs/>
          <w:szCs w:val="24"/>
          <w:highlight w:val="cyan"/>
          <w:u w:val="single"/>
          <w:bdr w:val="single" w:sz="12" w:space="0" w:color="auto"/>
        </w:rPr>
        <w:t>strengthen c</w:t>
      </w:r>
      <w:r w:rsidRPr="001B3FAC">
        <w:rPr>
          <w:szCs w:val="24"/>
          <w:u w:val="single"/>
        </w:rPr>
        <w:t xml:space="preserve">ollective </w:t>
      </w:r>
      <w:r w:rsidRPr="001B3FAC">
        <w:rPr>
          <w:b/>
          <w:iCs/>
          <w:szCs w:val="24"/>
          <w:highlight w:val="cyan"/>
          <w:u w:val="single"/>
          <w:bdr w:val="single" w:sz="12" w:space="0" w:color="auto"/>
        </w:rPr>
        <w:t>b</w:t>
      </w:r>
      <w:r w:rsidRPr="001B3FAC">
        <w:rPr>
          <w:szCs w:val="24"/>
          <w:u w:val="single"/>
        </w:rPr>
        <w:t xml:space="preserve">argaining </w:t>
      </w:r>
      <w:r w:rsidRPr="001B3FAC">
        <w:rPr>
          <w:b/>
          <w:iCs/>
          <w:szCs w:val="24"/>
          <w:highlight w:val="cyan"/>
          <w:u w:val="single"/>
          <w:bdr w:val="single" w:sz="12" w:space="0" w:color="auto"/>
        </w:rPr>
        <w:t>r</w:t>
      </w:r>
      <w:r w:rsidRPr="001B3FAC">
        <w:rPr>
          <w:szCs w:val="24"/>
          <w:u w:val="single"/>
        </w:rPr>
        <w:t>ights</w:t>
      </w:r>
      <w:r w:rsidRPr="001B3FAC">
        <w:rPr>
          <w:sz w:val="16"/>
          <w:szCs w:val="24"/>
        </w:rPr>
        <w:t xml:space="preserve">, mandate equitable pay, and enforce stricter workplace safety standards.122 Regulatory </w:t>
      </w:r>
      <w:r w:rsidRPr="001B3FAC">
        <w:rPr>
          <w:b/>
          <w:iCs/>
          <w:szCs w:val="24"/>
          <w:highlight w:val="cyan"/>
          <w:u w:val="single"/>
          <w:bdr w:val="single" w:sz="12" w:space="0" w:color="auto"/>
        </w:rPr>
        <w:t>agencies</w:t>
      </w:r>
      <w:r w:rsidRPr="001B3FAC">
        <w:rPr>
          <w:szCs w:val="24"/>
          <w:u w:val="single"/>
        </w:rPr>
        <w:t xml:space="preserve"> could be </w:t>
      </w:r>
      <w:r w:rsidRPr="001B3FAC">
        <w:rPr>
          <w:b/>
          <w:iCs/>
          <w:szCs w:val="24"/>
          <w:highlight w:val="cyan"/>
          <w:u w:val="single"/>
          <w:bdr w:val="single" w:sz="12" w:space="0" w:color="auto"/>
        </w:rPr>
        <w:t>empowered</w:t>
      </w:r>
      <w:r w:rsidRPr="001B3FAC">
        <w:rPr>
          <w:szCs w:val="24"/>
          <w:highlight w:val="cyan"/>
          <w:u w:val="single"/>
        </w:rPr>
        <w:t xml:space="preserve"> to provide</w:t>
      </w:r>
      <w:r w:rsidRPr="001B3FAC">
        <w:rPr>
          <w:szCs w:val="24"/>
          <w:u w:val="single"/>
        </w:rPr>
        <w:t xml:space="preserve"> more </w:t>
      </w:r>
      <w:r w:rsidRPr="001B3FAC">
        <w:rPr>
          <w:b/>
          <w:iCs/>
          <w:szCs w:val="24"/>
          <w:u w:val="single"/>
          <w:bdr w:val="single" w:sz="12" w:space="0" w:color="auto"/>
        </w:rPr>
        <w:t xml:space="preserve">rigorous </w:t>
      </w:r>
      <w:r w:rsidRPr="001B3FAC">
        <w:rPr>
          <w:b/>
          <w:iCs/>
          <w:szCs w:val="24"/>
          <w:highlight w:val="cyan"/>
          <w:u w:val="single"/>
          <w:bdr w:val="single" w:sz="12" w:space="0" w:color="auto"/>
        </w:rPr>
        <w:t>oversight</w:t>
      </w:r>
      <w:r w:rsidRPr="001B3FAC">
        <w:rPr>
          <w:szCs w:val="24"/>
          <w:highlight w:val="cyan"/>
          <w:u w:val="single"/>
        </w:rPr>
        <w:t xml:space="preserve"> and </w:t>
      </w:r>
      <w:r w:rsidRPr="001B3FAC">
        <w:rPr>
          <w:b/>
          <w:iCs/>
          <w:szCs w:val="24"/>
          <w:highlight w:val="cyan"/>
          <w:u w:val="single"/>
          <w:bdr w:val="single" w:sz="12" w:space="0" w:color="auto"/>
        </w:rPr>
        <w:t>penalize</w:t>
      </w:r>
      <w:r w:rsidRPr="001B3FAC">
        <w:rPr>
          <w:szCs w:val="24"/>
          <w:highlight w:val="cyan"/>
          <w:u w:val="single"/>
        </w:rPr>
        <w:t xml:space="preserve"> unfair labor practices</w:t>
      </w:r>
      <w:r w:rsidRPr="001B3FAC">
        <w:rPr>
          <w:sz w:val="16"/>
          <w:szCs w:val="24"/>
        </w:rPr>
        <w:t xml:space="preserve">, ensuring compliance with labor laws; however, recent Supreme Court decisions have significantly curtailed agency enforcement power.123 Ultimately, </w:t>
      </w:r>
      <w:r w:rsidRPr="001B3FAC">
        <w:rPr>
          <w:szCs w:val="24"/>
          <w:u w:val="single"/>
        </w:rPr>
        <w:t xml:space="preserve">the </w:t>
      </w:r>
      <w:r w:rsidRPr="001B3FAC">
        <w:rPr>
          <w:b/>
          <w:iCs/>
          <w:szCs w:val="24"/>
          <w:u w:val="single"/>
          <w:bdr w:val="single" w:sz="12" w:space="0" w:color="auto"/>
        </w:rPr>
        <w:t xml:space="preserve">Supreme </w:t>
      </w:r>
      <w:r w:rsidRPr="001B3FAC">
        <w:rPr>
          <w:b/>
          <w:iCs/>
          <w:szCs w:val="24"/>
          <w:highlight w:val="cyan"/>
          <w:u w:val="single"/>
          <w:bdr w:val="single" w:sz="12" w:space="0" w:color="auto"/>
        </w:rPr>
        <w:t>Court</w:t>
      </w:r>
      <w:r w:rsidRPr="001B3FAC">
        <w:rPr>
          <w:sz w:val="16"/>
          <w:szCs w:val="24"/>
        </w:rPr>
        <w:t xml:space="preserve"> would probably </w:t>
      </w:r>
      <w:r w:rsidRPr="001B3FAC">
        <w:rPr>
          <w:szCs w:val="24"/>
          <w:highlight w:val="cyan"/>
          <w:u w:val="single"/>
        </w:rPr>
        <w:t xml:space="preserve">have to </w:t>
      </w:r>
      <w:r w:rsidRPr="001B3FAC">
        <w:rPr>
          <w:b/>
          <w:iCs/>
          <w:szCs w:val="24"/>
          <w:highlight w:val="cyan"/>
          <w:u w:val="single"/>
          <w:bdr w:val="single" w:sz="12" w:space="0" w:color="auto"/>
        </w:rPr>
        <w:t>restore</w:t>
      </w:r>
      <w:r w:rsidRPr="001B3FAC">
        <w:rPr>
          <w:sz w:val="16"/>
          <w:szCs w:val="24"/>
        </w:rPr>
        <w:t xml:space="preserve"> or at least clarify agency authority, </w:t>
      </w:r>
      <w:r w:rsidRPr="001B3FAC">
        <w:rPr>
          <w:szCs w:val="24"/>
          <w:highlight w:val="cyan"/>
          <w:u w:val="single"/>
        </w:rPr>
        <w:t xml:space="preserve">as well as </w:t>
      </w:r>
      <w:r w:rsidRPr="001B3FAC">
        <w:rPr>
          <w:b/>
          <w:iCs/>
          <w:szCs w:val="24"/>
          <w:highlight w:val="cyan"/>
          <w:u w:val="single"/>
          <w:bdr w:val="single" w:sz="12" w:space="0" w:color="auto"/>
        </w:rPr>
        <w:t>interpret</w:t>
      </w:r>
      <w:r w:rsidRPr="001B3FAC">
        <w:rPr>
          <w:szCs w:val="24"/>
          <w:highlight w:val="cyan"/>
          <w:u w:val="single"/>
        </w:rPr>
        <w:t xml:space="preserve"> labor </w:t>
      </w:r>
      <w:r w:rsidRPr="001B3FAC">
        <w:rPr>
          <w:b/>
          <w:iCs/>
          <w:szCs w:val="24"/>
          <w:highlight w:val="cyan"/>
          <w:u w:val="single"/>
          <w:bdr w:val="single" w:sz="12" w:space="0" w:color="auto"/>
        </w:rPr>
        <w:t>statutes</w:t>
      </w:r>
      <w:r w:rsidRPr="001B3FAC">
        <w:rPr>
          <w:sz w:val="16"/>
          <w:szCs w:val="24"/>
        </w:rPr>
        <w:t xml:space="preserve"> more broadly to favor workers' rights.</w:t>
      </w:r>
    </w:p>
    <w:p w14:paraId="60AAAF84" w14:textId="77777777" w:rsidR="001B3FAC" w:rsidRPr="001B3FAC" w:rsidRDefault="001B3FAC" w:rsidP="001B3FAC">
      <w:pPr>
        <w:pStyle w:val="Heading4"/>
      </w:pPr>
      <w:r w:rsidRPr="001B3FAC">
        <w:t xml:space="preserve">Vote negative for </w:t>
      </w:r>
      <w:r w:rsidRPr="001B3FAC">
        <w:rPr>
          <w:u w:val="single"/>
        </w:rPr>
        <w:t>FAIRNESS</w:t>
      </w:r>
      <w:r w:rsidRPr="001B3FAC">
        <w:t xml:space="preserve"> &amp; </w:t>
      </w:r>
      <w:r w:rsidRPr="001B3FAC">
        <w:rPr>
          <w:u w:val="single"/>
        </w:rPr>
        <w:t>CLASH</w:t>
      </w:r>
      <w:r w:rsidRPr="001B3FAC">
        <w:t xml:space="preserve">. </w:t>
      </w:r>
    </w:p>
    <w:p w14:paraId="0F1C534B" w14:textId="77777777" w:rsidR="001B3FAC" w:rsidRPr="001B3FAC" w:rsidRDefault="001B3FAC" w:rsidP="001B3FAC">
      <w:pPr>
        <w:pStyle w:val="Heading4"/>
      </w:pPr>
      <w:r w:rsidRPr="001B3FAC">
        <w:rPr>
          <w:u w:val="single"/>
        </w:rPr>
        <w:t>Unbounded</w:t>
      </w:r>
      <w:r w:rsidRPr="001B3FAC">
        <w:t xml:space="preserve"> topics deny a </w:t>
      </w:r>
      <w:r w:rsidRPr="001B3FAC">
        <w:rPr>
          <w:u w:val="single"/>
        </w:rPr>
        <w:t>role for negation</w:t>
      </w:r>
      <w:r w:rsidRPr="001B3FAC">
        <w:t xml:space="preserve">---debate is </w:t>
      </w:r>
      <w:r w:rsidRPr="001B3FAC">
        <w:rPr>
          <w:u w:val="single"/>
        </w:rPr>
        <w:t>innately</w:t>
      </w:r>
      <w:r w:rsidRPr="001B3FAC">
        <w:t xml:space="preserve"> competitive, which creates an </w:t>
      </w:r>
      <w:r w:rsidRPr="001B3FAC">
        <w:rPr>
          <w:u w:val="single"/>
        </w:rPr>
        <w:t>incentive</w:t>
      </w:r>
      <w:r w:rsidRPr="001B3FAC">
        <w:t xml:space="preserve"> for teams to </w:t>
      </w:r>
      <w:r w:rsidRPr="001B3FAC">
        <w:rPr>
          <w:u w:val="single"/>
        </w:rPr>
        <w:t>retreat from controversy</w:t>
      </w:r>
      <w:r w:rsidRPr="001B3FAC">
        <w:t xml:space="preserve"> and forces the NEG to first </w:t>
      </w:r>
      <w:r w:rsidRPr="001B3FAC">
        <w:rPr>
          <w:u w:val="single"/>
        </w:rPr>
        <w:t>characterize</w:t>
      </w:r>
      <w:r w:rsidRPr="001B3FAC">
        <w:t xml:space="preserve"> the AFF and </w:t>
      </w:r>
      <w:r w:rsidRPr="001B3FAC">
        <w:rPr>
          <w:u w:val="single"/>
        </w:rPr>
        <w:t>then</w:t>
      </w:r>
      <w:r w:rsidRPr="001B3FAC">
        <w:t xml:space="preserve"> debate it, which </w:t>
      </w:r>
      <w:r w:rsidRPr="001B3FAC">
        <w:rPr>
          <w:u w:val="single"/>
        </w:rPr>
        <w:t>evacuates</w:t>
      </w:r>
      <w:r w:rsidRPr="001B3FAC">
        <w:t xml:space="preserve"> the benefits of </w:t>
      </w:r>
      <w:r w:rsidRPr="001B3FAC">
        <w:rPr>
          <w:u w:val="single"/>
        </w:rPr>
        <w:t>detailed prep</w:t>
      </w:r>
      <w:r w:rsidRPr="001B3FAC">
        <w:t xml:space="preserve"> and </w:t>
      </w:r>
      <w:r w:rsidRPr="001B3FAC">
        <w:rPr>
          <w:u w:val="single"/>
        </w:rPr>
        <w:t>research</w:t>
      </w:r>
      <w:r w:rsidRPr="001B3FAC">
        <w:t xml:space="preserve">. Any impact </w:t>
      </w:r>
      <w:r w:rsidRPr="001B3FAC">
        <w:rPr>
          <w:u w:val="single"/>
        </w:rPr>
        <w:t>intrinsic</w:t>
      </w:r>
      <w:r w:rsidRPr="001B3FAC">
        <w:t xml:space="preserve"> to debate, as opposed to </w:t>
      </w:r>
      <w:r w:rsidRPr="001B3FAC">
        <w:rPr>
          <w:u w:val="single"/>
        </w:rPr>
        <w:t>discussion</w:t>
      </w:r>
      <w:r w:rsidRPr="001B3FAC">
        <w:t xml:space="preserve">, comes from </w:t>
      </w:r>
      <w:r w:rsidRPr="001B3FAC">
        <w:rPr>
          <w:u w:val="single"/>
        </w:rPr>
        <w:t>negation</w:t>
      </w:r>
      <w:r w:rsidRPr="001B3FAC">
        <w:t xml:space="preserve">. Topical stasis produces </w:t>
      </w:r>
      <w:r w:rsidRPr="001B3FAC">
        <w:rPr>
          <w:u w:val="single"/>
        </w:rPr>
        <w:t>iterative</w:t>
      </w:r>
      <w:r w:rsidRPr="001B3FAC">
        <w:t xml:space="preserve"> and </w:t>
      </w:r>
      <w:r w:rsidRPr="001B3FAC">
        <w:rPr>
          <w:u w:val="single"/>
        </w:rPr>
        <w:t>in-depth</w:t>
      </w:r>
      <w:r w:rsidRPr="001B3FAC">
        <w:t xml:space="preserve"> strategies that are a </w:t>
      </w:r>
      <w:r w:rsidRPr="001B3FAC">
        <w:rPr>
          <w:u w:val="single"/>
        </w:rPr>
        <w:t>prerequisite</w:t>
      </w:r>
      <w:r w:rsidRPr="001B3FAC">
        <w:t xml:space="preserve"> to debate’s pedagogical value. Independently, </w:t>
      </w:r>
      <w:r w:rsidRPr="001B3FAC">
        <w:rPr>
          <w:u w:val="single"/>
        </w:rPr>
        <w:t>turns case</w:t>
      </w:r>
      <w:r w:rsidRPr="001B3FAC">
        <w:t xml:space="preserve">---well-prepared opponents </w:t>
      </w:r>
      <w:r w:rsidRPr="001B3FAC">
        <w:rPr>
          <w:u w:val="single"/>
        </w:rPr>
        <w:t>maximize</w:t>
      </w:r>
      <w:r w:rsidRPr="001B3FAC">
        <w:t xml:space="preserve"> our ability to test and export their strategy. </w:t>
      </w:r>
      <w:r w:rsidRPr="001B3FAC">
        <w:rPr>
          <w:u w:val="single"/>
        </w:rPr>
        <w:t>Failure</w:t>
      </w:r>
      <w:r w:rsidRPr="001B3FAC">
        <w:t xml:space="preserve"> to iterate produces </w:t>
      </w:r>
      <w:r w:rsidRPr="001B3FAC">
        <w:rPr>
          <w:u w:val="single"/>
        </w:rPr>
        <w:t>incorrect assumptions</w:t>
      </w:r>
      <w:r w:rsidRPr="001B3FAC">
        <w:t xml:space="preserve">---NEG on </w:t>
      </w:r>
      <w:r w:rsidRPr="001B3FAC">
        <w:rPr>
          <w:u w:val="single"/>
        </w:rPr>
        <w:t>presumption</w:t>
      </w:r>
      <w:r w:rsidRPr="001B3FAC">
        <w:t>.</w:t>
      </w:r>
    </w:p>
    <w:p w14:paraId="4CB40CC8" w14:textId="567F04C2"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1NC</w:t>
      </w:r>
      <w:r>
        <w:rPr>
          <w:rFonts w:eastAsiaTheme="majorEastAsia" w:cstheme="majorBidi"/>
          <w:b/>
          <w:sz w:val="32"/>
          <w:szCs w:val="24"/>
          <w:u w:val="single"/>
        </w:rPr>
        <w:t>---Civil Service CP</w:t>
      </w:r>
    </w:p>
    <w:p w14:paraId="325B38C3" w14:textId="77777777" w:rsidR="001B3FAC" w:rsidRPr="001B3FAC" w:rsidRDefault="001B3FAC" w:rsidP="001B3FAC">
      <w:pPr>
        <w:pStyle w:val="Heading4"/>
      </w:pPr>
      <w:r w:rsidRPr="001B3FAC">
        <w:t>Civil Service CP:</w:t>
      </w:r>
    </w:p>
    <w:p w14:paraId="709D5E17"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The United States federal government should substantially strengthen collective bargaining rights for workers in the federal civil service.</w:t>
      </w:r>
    </w:p>
    <w:p w14:paraId="602F7C9C" w14:textId="77777777" w:rsidR="001B3FAC" w:rsidRPr="001B3FAC" w:rsidRDefault="001B3FAC" w:rsidP="001B3FAC">
      <w:pPr>
        <w:keepNext/>
        <w:keepLines/>
        <w:spacing w:before="40" w:after="0"/>
        <w:outlineLvl w:val="3"/>
        <w:rPr>
          <w:rFonts w:eastAsiaTheme="majorEastAsia" w:cstheme="majorBidi"/>
          <w:b/>
          <w:iCs/>
          <w:sz w:val="26"/>
          <w:szCs w:val="24"/>
        </w:rPr>
      </w:pPr>
      <w:bookmarkStart w:id="1" w:name="_Hlk213795997"/>
      <w:r w:rsidRPr="001B3FAC">
        <w:rPr>
          <w:rFonts w:eastAsiaTheme="majorEastAsia" w:cstheme="majorBidi"/>
          <w:b/>
          <w:iCs/>
          <w:sz w:val="26"/>
          <w:szCs w:val="24"/>
        </w:rPr>
        <w:t xml:space="preserve">America’s civil service is </w:t>
      </w:r>
      <w:r w:rsidRPr="001B3FAC">
        <w:rPr>
          <w:rFonts w:eastAsiaTheme="majorEastAsia" w:cstheme="majorBidi"/>
          <w:b/>
          <w:iCs/>
          <w:sz w:val="26"/>
          <w:szCs w:val="24"/>
          <w:u w:val="single"/>
        </w:rPr>
        <w:t>on the brink</w:t>
      </w:r>
      <w:r w:rsidRPr="001B3FAC">
        <w:rPr>
          <w:rFonts w:eastAsiaTheme="majorEastAsia" w:cstheme="majorBidi"/>
          <w:b/>
          <w:iCs/>
          <w:sz w:val="26"/>
          <w:szCs w:val="24"/>
        </w:rPr>
        <w:t xml:space="preserve">---loss of </w:t>
      </w:r>
      <w:r w:rsidRPr="001B3FAC">
        <w:rPr>
          <w:rFonts w:eastAsiaTheme="majorEastAsia" w:cstheme="majorBidi"/>
          <w:b/>
          <w:iCs/>
          <w:sz w:val="26"/>
          <w:szCs w:val="24"/>
          <w:u w:val="single"/>
        </w:rPr>
        <w:t>bargaining rights</w:t>
      </w:r>
      <w:r w:rsidRPr="001B3FAC">
        <w:rPr>
          <w:rFonts w:eastAsiaTheme="majorEastAsia" w:cstheme="majorBidi"/>
          <w:b/>
          <w:iCs/>
          <w:sz w:val="26"/>
          <w:szCs w:val="24"/>
        </w:rPr>
        <w:t xml:space="preserve"> removed its </w:t>
      </w:r>
      <w:r w:rsidRPr="001B3FAC">
        <w:rPr>
          <w:rFonts w:eastAsiaTheme="majorEastAsia" w:cstheme="majorBidi"/>
          <w:b/>
          <w:iCs/>
          <w:sz w:val="26"/>
          <w:szCs w:val="24"/>
          <w:u w:val="single"/>
        </w:rPr>
        <w:t>most important</w:t>
      </w:r>
      <w:r w:rsidRPr="001B3FAC">
        <w:rPr>
          <w:rFonts w:eastAsiaTheme="majorEastAsia" w:cstheme="majorBidi"/>
          <w:b/>
          <w:iCs/>
          <w:sz w:val="26"/>
          <w:szCs w:val="24"/>
        </w:rPr>
        <w:t xml:space="preserve"> line of defense against </w:t>
      </w:r>
      <w:r w:rsidRPr="001B3FAC">
        <w:rPr>
          <w:rFonts w:eastAsiaTheme="majorEastAsia" w:cstheme="majorBidi"/>
          <w:b/>
          <w:iCs/>
          <w:sz w:val="26"/>
          <w:szCs w:val="24"/>
          <w:u w:val="single"/>
        </w:rPr>
        <w:t>unfair treatment</w:t>
      </w:r>
      <w:r w:rsidRPr="001B3FAC">
        <w:rPr>
          <w:rFonts w:eastAsiaTheme="majorEastAsia" w:cstheme="majorBidi"/>
          <w:b/>
          <w:iCs/>
          <w:sz w:val="26"/>
          <w:szCs w:val="24"/>
        </w:rPr>
        <w:t xml:space="preserve"> and </w:t>
      </w:r>
      <w:r w:rsidRPr="001B3FAC">
        <w:rPr>
          <w:rFonts w:eastAsiaTheme="majorEastAsia" w:cstheme="majorBidi"/>
          <w:b/>
          <w:iCs/>
          <w:sz w:val="26"/>
          <w:szCs w:val="24"/>
          <w:u w:val="single"/>
        </w:rPr>
        <w:t>partisan retaliation</w:t>
      </w:r>
      <w:r w:rsidRPr="001B3FAC">
        <w:rPr>
          <w:rFonts w:eastAsiaTheme="majorEastAsia" w:cstheme="majorBidi"/>
          <w:b/>
          <w:iCs/>
          <w:sz w:val="26"/>
          <w:szCs w:val="24"/>
        </w:rPr>
        <w:t xml:space="preserve">. </w:t>
      </w:r>
    </w:p>
    <w:p w14:paraId="18CC4803" w14:textId="77777777" w:rsidR="001B3FAC" w:rsidRPr="001B3FAC" w:rsidRDefault="001B3FAC" w:rsidP="001B3FAC">
      <w:pPr>
        <w:rPr>
          <w:szCs w:val="24"/>
        </w:rPr>
      </w:pPr>
      <w:r w:rsidRPr="001B3FAC">
        <w:rPr>
          <w:b/>
          <w:bCs/>
          <w:sz w:val="26"/>
          <w:szCs w:val="24"/>
        </w:rPr>
        <w:t xml:space="preserve">Moynihan ’25 </w:t>
      </w:r>
      <w:r w:rsidRPr="001B3FAC">
        <w:rPr>
          <w:szCs w:val="24"/>
        </w:rPr>
        <w:t>[</w:t>
      </w:r>
      <w:proofErr w:type="spellStart"/>
      <w:r w:rsidRPr="001B3FAC">
        <w:rPr>
          <w:szCs w:val="24"/>
        </w:rPr>
        <w:t>Deuon</w:t>
      </w:r>
      <w:proofErr w:type="spellEnd"/>
      <w:r w:rsidRPr="001B3FAC">
        <w:rPr>
          <w:szCs w:val="24"/>
        </w:rPr>
        <w:t xml:space="preserve">; September 3; PhD, Professor of Public Policy, University of Michigan (wow!); Can We Still Govern? "Your government is </w:t>
      </w:r>
      <w:proofErr w:type="gramStart"/>
      <w:r w:rsidRPr="001B3FAC">
        <w:rPr>
          <w:szCs w:val="24"/>
        </w:rPr>
        <w:t>breaking:</w:t>
      </w:r>
      <w:proofErr w:type="gramEnd"/>
      <w:r w:rsidRPr="001B3FAC">
        <w:rPr>
          <w:szCs w:val="24"/>
        </w:rPr>
        <w:t xml:space="preserve"> EPA edition," https://donmoynihan.substack.com/p/your-government-is-breaking-epa-edition]</w:t>
      </w:r>
    </w:p>
    <w:p w14:paraId="6FF35EAC" w14:textId="77777777" w:rsidR="001B3FAC" w:rsidRPr="001B3FAC" w:rsidRDefault="001B3FAC" w:rsidP="001B3FAC">
      <w:pPr>
        <w:rPr>
          <w:sz w:val="16"/>
          <w:szCs w:val="24"/>
        </w:rPr>
      </w:pPr>
      <w:r w:rsidRPr="001B3FAC">
        <w:rPr>
          <w:b/>
          <w:iCs/>
          <w:szCs w:val="24"/>
          <w:highlight w:val="cyan"/>
          <w:u w:val="single"/>
          <w:bdr w:val="single" w:sz="12" w:space="0" w:color="auto"/>
        </w:rPr>
        <w:t>Civil servants</w:t>
      </w:r>
      <w:r w:rsidRPr="001B3FAC">
        <w:rPr>
          <w:szCs w:val="24"/>
          <w:highlight w:val="cyan"/>
          <w:u w:val="single"/>
        </w:rPr>
        <w:t xml:space="preserve"> are sending</w:t>
      </w:r>
      <w:r w:rsidRPr="001B3FAC">
        <w:rPr>
          <w:szCs w:val="24"/>
          <w:u w:val="single"/>
        </w:rPr>
        <w:t xml:space="preserve"> out </w:t>
      </w:r>
      <w:r w:rsidRPr="001B3FAC">
        <w:rPr>
          <w:b/>
          <w:iCs/>
          <w:szCs w:val="24"/>
          <w:highlight w:val="cyan"/>
          <w:u w:val="single"/>
          <w:bdr w:val="single" w:sz="12" w:space="0" w:color="auto"/>
        </w:rPr>
        <w:t>SOS signals</w:t>
      </w:r>
      <w:r w:rsidRPr="001B3FAC">
        <w:rPr>
          <w:sz w:val="16"/>
          <w:szCs w:val="24"/>
        </w:rPr>
        <w:t xml:space="preserve"> at an unprecedented level, despite great personal risk. </w:t>
      </w:r>
      <w:r w:rsidRPr="001B3FAC">
        <w:rPr>
          <w:b/>
          <w:iCs/>
          <w:szCs w:val="24"/>
          <w:highlight w:val="cyan"/>
          <w:u w:val="single"/>
          <w:bdr w:val="single" w:sz="12" w:space="0" w:color="auto"/>
        </w:rPr>
        <w:t>NASA</w:t>
      </w:r>
      <w:r w:rsidRPr="001B3FAC">
        <w:rPr>
          <w:szCs w:val="24"/>
          <w:u w:val="single"/>
        </w:rPr>
        <w:t xml:space="preserve"> and </w:t>
      </w:r>
      <w:r w:rsidRPr="001B3FAC">
        <w:rPr>
          <w:b/>
          <w:iCs/>
          <w:szCs w:val="24"/>
          <w:highlight w:val="cyan"/>
          <w:u w:val="single"/>
          <w:bdr w:val="single" w:sz="12" w:space="0" w:color="auto"/>
        </w:rPr>
        <w:t>NIH</w:t>
      </w:r>
      <w:r w:rsidRPr="001B3FAC">
        <w:rPr>
          <w:szCs w:val="24"/>
          <w:u w:val="single"/>
        </w:rPr>
        <w:t xml:space="preserve"> wrote </w:t>
      </w:r>
      <w:r w:rsidRPr="001B3FAC">
        <w:rPr>
          <w:b/>
          <w:iCs/>
          <w:szCs w:val="24"/>
          <w:u w:val="single"/>
          <w:bdr w:val="single" w:sz="12" w:space="0" w:color="auto"/>
        </w:rPr>
        <w:t>public protests</w:t>
      </w:r>
      <w:r w:rsidRPr="001B3FAC">
        <w:rPr>
          <w:szCs w:val="24"/>
          <w:u w:val="single"/>
        </w:rPr>
        <w:t xml:space="preserve"> about damage</w:t>
      </w:r>
      <w:r w:rsidRPr="001B3FAC">
        <w:rPr>
          <w:sz w:val="16"/>
          <w:szCs w:val="24"/>
        </w:rPr>
        <w:t xml:space="preserve"> to their organizations. </w:t>
      </w:r>
      <w:r w:rsidRPr="001B3FAC">
        <w:rPr>
          <w:b/>
          <w:iCs/>
          <w:szCs w:val="24"/>
          <w:highlight w:val="cyan"/>
          <w:u w:val="single"/>
          <w:bdr w:val="single" w:sz="12" w:space="0" w:color="auto"/>
        </w:rPr>
        <w:t>CDC</w:t>
      </w:r>
      <w:r w:rsidRPr="001B3FAC">
        <w:rPr>
          <w:szCs w:val="24"/>
          <w:u w:val="single"/>
        </w:rPr>
        <w:t xml:space="preserve"> leaders chose to </w:t>
      </w:r>
      <w:r w:rsidRPr="001B3FAC">
        <w:rPr>
          <w:b/>
          <w:iCs/>
          <w:szCs w:val="24"/>
          <w:u w:val="single"/>
          <w:bdr w:val="single" w:sz="12" w:space="0" w:color="auto"/>
        </w:rPr>
        <w:t>quit</w:t>
      </w:r>
      <w:r w:rsidRPr="001B3FAC">
        <w:rPr>
          <w:sz w:val="16"/>
          <w:szCs w:val="24"/>
        </w:rPr>
        <w:t xml:space="preserve"> </w:t>
      </w:r>
      <w:r w:rsidRPr="001B3FAC">
        <w:rPr>
          <w:szCs w:val="24"/>
          <w:u w:val="single"/>
        </w:rPr>
        <w:t>to send</w:t>
      </w:r>
      <w:r w:rsidRPr="001B3FAC">
        <w:rPr>
          <w:sz w:val="16"/>
          <w:szCs w:val="24"/>
        </w:rPr>
        <w:t xml:space="preserve"> “</w:t>
      </w:r>
      <w:r w:rsidRPr="001B3FAC">
        <w:rPr>
          <w:szCs w:val="24"/>
          <w:u w:val="single"/>
        </w:rPr>
        <w:t xml:space="preserve">a </w:t>
      </w:r>
      <w:r w:rsidRPr="001B3FAC">
        <w:rPr>
          <w:b/>
          <w:iCs/>
          <w:szCs w:val="24"/>
          <w:u w:val="single"/>
          <w:bdr w:val="single" w:sz="12" w:space="0" w:color="auto"/>
        </w:rPr>
        <w:t>bat signal</w:t>
      </w:r>
      <w:r w:rsidRPr="001B3FAC">
        <w:rPr>
          <w:sz w:val="16"/>
          <w:szCs w:val="24"/>
        </w:rPr>
        <w:t xml:space="preserve">” </w:t>
      </w:r>
      <w:r w:rsidRPr="001B3FAC">
        <w:rPr>
          <w:szCs w:val="24"/>
          <w:u w:val="single"/>
        </w:rPr>
        <w:t xml:space="preserve">about the </w:t>
      </w:r>
      <w:r w:rsidRPr="001B3FAC">
        <w:rPr>
          <w:b/>
          <w:iCs/>
          <w:szCs w:val="24"/>
          <w:u w:val="single"/>
          <w:bdr w:val="single" w:sz="12" w:space="0" w:color="auto"/>
        </w:rPr>
        <w:t>assault</w:t>
      </w:r>
      <w:r w:rsidRPr="001B3FAC">
        <w:rPr>
          <w:szCs w:val="24"/>
          <w:u w:val="single"/>
        </w:rPr>
        <w:t xml:space="preserve"> on </w:t>
      </w:r>
      <w:r w:rsidRPr="001B3FAC">
        <w:rPr>
          <w:b/>
          <w:iCs/>
          <w:szCs w:val="24"/>
          <w:u w:val="single"/>
          <w:bdr w:val="single" w:sz="12" w:space="0" w:color="auto"/>
        </w:rPr>
        <w:t>science</w:t>
      </w:r>
      <w:r w:rsidRPr="001B3FAC">
        <w:rPr>
          <w:sz w:val="16"/>
          <w:szCs w:val="24"/>
        </w:rPr>
        <w:t xml:space="preserve"> in their agency, </w:t>
      </w:r>
      <w:r w:rsidRPr="001B3FAC">
        <w:rPr>
          <w:szCs w:val="24"/>
          <w:u w:val="single"/>
        </w:rPr>
        <w:t xml:space="preserve">and more than 1000 </w:t>
      </w:r>
      <w:r w:rsidRPr="001B3FAC">
        <w:rPr>
          <w:b/>
          <w:iCs/>
          <w:szCs w:val="24"/>
          <w:highlight w:val="cyan"/>
          <w:u w:val="single"/>
          <w:bdr w:val="single" w:sz="12" w:space="0" w:color="auto"/>
        </w:rPr>
        <w:t>HHS</w:t>
      </w:r>
      <w:r w:rsidRPr="001B3FAC">
        <w:rPr>
          <w:sz w:val="16"/>
          <w:szCs w:val="24"/>
        </w:rPr>
        <w:t xml:space="preserve"> employees have </w:t>
      </w:r>
      <w:r w:rsidRPr="001B3FAC">
        <w:rPr>
          <w:szCs w:val="24"/>
          <w:u w:val="single"/>
        </w:rPr>
        <w:t xml:space="preserve">signed a </w:t>
      </w:r>
      <w:r w:rsidRPr="001B3FAC">
        <w:rPr>
          <w:b/>
          <w:iCs/>
          <w:szCs w:val="24"/>
          <w:u w:val="single"/>
          <w:bdr w:val="single" w:sz="12" w:space="0" w:color="auto"/>
        </w:rPr>
        <w:t>letter</w:t>
      </w:r>
      <w:r w:rsidRPr="001B3FAC">
        <w:rPr>
          <w:szCs w:val="24"/>
          <w:u w:val="single"/>
        </w:rPr>
        <w:t xml:space="preserve"> calling on RFK</w:t>
      </w:r>
      <w:r w:rsidRPr="001B3FAC">
        <w:rPr>
          <w:sz w:val="16"/>
          <w:szCs w:val="24"/>
        </w:rPr>
        <w:t xml:space="preserve"> Jr. </w:t>
      </w:r>
      <w:r w:rsidRPr="001B3FAC">
        <w:rPr>
          <w:szCs w:val="24"/>
          <w:u w:val="single"/>
        </w:rPr>
        <w:t>to resign</w:t>
      </w:r>
      <w:r w:rsidRPr="001B3FAC">
        <w:rPr>
          <w:sz w:val="16"/>
          <w:szCs w:val="24"/>
        </w:rPr>
        <w:t xml:space="preserve">. </w:t>
      </w:r>
      <w:r w:rsidRPr="001B3FAC">
        <w:rPr>
          <w:szCs w:val="24"/>
          <w:u w:val="single"/>
        </w:rPr>
        <w:t>FEMA employees</w:t>
      </w:r>
      <w:r w:rsidRPr="001B3FAC">
        <w:rPr>
          <w:sz w:val="16"/>
          <w:szCs w:val="24"/>
        </w:rPr>
        <w:t xml:space="preserve"> who wrote an open letter about how bad things are </w:t>
      </w:r>
      <w:r w:rsidRPr="001B3FAC">
        <w:rPr>
          <w:szCs w:val="24"/>
          <w:u w:val="single"/>
        </w:rPr>
        <w:t xml:space="preserve">were </w:t>
      </w:r>
      <w:r w:rsidRPr="001B3FAC">
        <w:rPr>
          <w:szCs w:val="24"/>
          <w:highlight w:val="cyan"/>
          <w:u w:val="single"/>
        </w:rPr>
        <w:t>put on</w:t>
      </w:r>
      <w:r w:rsidRPr="001B3FAC">
        <w:rPr>
          <w:szCs w:val="24"/>
          <w:u w:val="single"/>
        </w:rPr>
        <w:t xml:space="preserve"> administrative </w:t>
      </w:r>
      <w:r w:rsidRPr="001B3FAC">
        <w:rPr>
          <w:b/>
          <w:iCs/>
          <w:szCs w:val="24"/>
          <w:highlight w:val="cyan"/>
          <w:u w:val="single"/>
          <w:bdr w:val="single" w:sz="12" w:space="0" w:color="auto"/>
        </w:rPr>
        <w:t>leave</w:t>
      </w:r>
      <w:r w:rsidRPr="001B3FAC">
        <w:rPr>
          <w:sz w:val="16"/>
          <w:szCs w:val="24"/>
        </w:rPr>
        <w:t xml:space="preserve">. Now some </w:t>
      </w:r>
      <w:r w:rsidRPr="001B3FAC">
        <w:rPr>
          <w:szCs w:val="24"/>
          <w:highlight w:val="cyan"/>
          <w:u w:val="single"/>
        </w:rPr>
        <w:t>EPA employees</w:t>
      </w:r>
      <w:r w:rsidRPr="001B3FAC">
        <w:rPr>
          <w:szCs w:val="24"/>
          <w:u w:val="single"/>
        </w:rPr>
        <w:t xml:space="preserve"> who did the same </w:t>
      </w:r>
      <w:proofErr w:type="gramStart"/>
      <w:r w:rsidRPr="001B3FAC">
        <w:rPr>
          <w:szCs w:val="24"/>
          <w:highlight w:val="cyan"/>
          <w:u w:val="single"/>
        </w:rPr>
        <w:t>were</w:t>
      </w:r>
      <w:proofErr w:type="gramEnd"/>
      <w:r w:rsidRPr="001B3FAC">
        <w:rPr>
          <w:szCs w:val="24"/>
          <w:highlight w:val="cyan"/>
          <w:u w:val="single"/>
        </w:rPr>
        <w:t xml:space="preserve"> </w:t>
      </w:r>
      <w:r w:rsidRPr="001B3FAC">
        <w:rPr>
          <w:b/>
          <w:iCs/>
          <w:szCs w:val="24"/>
          <w:highlight w:val="cyan"/>
          <w:u w:val="single"/>
          <w:bdr w:val="single" w:sz="12" w:space="0" w:color="auto"/>
        </w:rPr>
        <w:t>fired</w:t>
      </w:r>
      <w:r w:rsidRPr="001B3FAC">
        <w:rPr>
          <w:sz w:val="16"/>
          <w:szCs w:val="24"/>
        </w:rPr>
        <w:t>. They join the almost 1 in 4 employees who have departed the agency since Trump arrived.</w:t>
      </w:r>
    </w:p>
    <w:p w14:paraId="6683E68A" w14:textId="5A858E6D" w:rsidR="001B3FAC" w:rsidRPr="001B3FAC" w:rsidRDefault="001B3FAC" w:rsidP="001B3FAC">
      <w:pPr>
        <w:rPr>
          <w:sz w:val="16"/>
          <w:szCs w:val="24"/>
        </w:rPr>
      </w:pPr>
      <w:r w:rsidRPr="001B3FAC">
        <w:rPr>
          <w:sz w:val="16"/>
          <w:szCs w:val="24"/>
        </w:rPr>
        <w:t xml:space="preserve">According to the law, these employees have for cause </w:t>
      </w:r>
      <w:proofErr w:type="gramStart"/>
      <w:r w:rsidRPr="001B3FAC">
        <w:rPr>
          <w:sz w:val="16"/>
          <w:szCs w:val="24"/>
        </w:rPr>
        <w:t>protections</w:t>
      </w:r>
      <w:proofErr w:type="gramEnd"/>
      <w:r w:rsidRPr="001B3FAC">
        <w:rPr>
          <w:sz w:val="16"/>
          <w:szCs w:val="24"/>
        </w:rPr>
        <w:t xml:space="preserve">, meaning the government must document that they performed poorly at their job to be fired. But laws that are written down, and the practices of the Trump administration, are two different things. And in today’s America, our court system is increasingly favoring the </w:t>
      </w:r>
      <w:proofErr w:type="gramStart"/>
      <w:r w:rsidRPr="001B3FAC">
        <w:rPr>
          <w:sz w:val="16"/>
          <w:szCs w:val="24"/>
        </w:rPr>
        <w:t>latter.</w:t>
      </w:r>
      <w:r>
        <w:rPr>
          <w:sz w:val="16"/>
          <w:szCs w:val="24"/>
        </w:rPr>
        <w:t>/</w:t>
      </w:r>
      <w:proofErr w:type="gramEnd"/>
    </w:p>
    <w:p w14:paraId="6D303849" w14:textId="77777777" w:rsidR="001B3FAC" w:rsidRPr="001B3FAC" w:rsidRDefault="001B3FAC" w:rsidP="001B3FAC">
      <w:pPr>
        <w:rPr>
          <w:sz w:val="16"/>
          <w:szCs w:val="24"/>
        </w:rPr>
      </w:pPr>
      <w:r w:rsidRPr="001B3FAC">
        <w:rPr>
          <w:sz w:val="16"/>
          <w:szCs w:val="24"/>
        </w:rPr>
        <w:t xml:space="preserve">The EPA employees were fired on Labor Day weekend, a Labor Day that marked a historic assault on labor. </w:t>
      </w:r>
      <w:r w:rsidRPr="001B3FAC">
        <w:rPr>
          <w:b/>
          <w:iCs/>
          <w:szCs w:val="24"/>
          <w:highlight w:val="cyan"/>
          <w:u w:val="single"/>
          <w:bdr w:val="single" w:sz="12" w:space="0" w:color="auto"/>
        </w:rPr>
        <w:t>Half a million</w:t>
      </w:r>
      <w:r w:rsidRPr="001B3FAC">
        <w:rPr>
          <w:szCs w:val="24"/>
          <w:u w:val="single"/>
        </w:rPr>
        <w:t xml:space="preserve"> federal employees have </w:t>
      </w:r>
      <w:r w:rsidRPr="001B3FAC">
        <w:rPr>
          <w:szCs w:val="24"/>
          <w:highlight w:val="cyan"/>
          <w:u w:val="single"/>
        </w:rPr>
        <w:t xml:space="preserve">lost </w:t>
      </w:r>
      <w:r w:rsidRPr="001B3FAC">
        <w:rPr>
          <w:b/>
          <w:iCs/>
          <w:szCs w:val="24"/>
          <w:highlight w:val="cyan"/>
          <w:u w:val="single"/>
          <w:bdr w:val="single" w:sz="12" w:space="0" w:color="auto"/>
        </w:rPr>
        <w:t>union protections</w:t>
      </w:r>
      <w:r w:rsidRPr="001B3FAC">
        <w:rPr>
          <w:szCs w:val="24"/>
          <w:u w:val="single"/>
        </w:rPr>
        <w:t xml:space="preserve"> under Trump, with </w:t>
      </w:r>
      <w:r w:rsidRPr="001B3FAC">
        <w:rPr>
          <w:b/>
          <w:iCs/>
          <w:szCs w:val="24"/>
          <w:highlight w:val="cyan"/>
          <w:u w:val="single"/>
          <w:bdr w:val="single" w:sz="12" w:space="0" w:color="auto"/>
        </w:rPr>
        <w:t>more</w:t>
      </w:r>
      <w:r w:rsidRPr="001B3FAC">
        <w:rPr>
          <w:szCs w:val="24"/>
          <w:highlight w:val="cyan"/>
          <w:u w:val="single"/>
        </w:rPr>
        <w:t xml:space="preserve"> to come</w:t>
      </w:r>
      <w:r w:rsidRPr="001B3FAC">
        <w:rPr>
          <w:szCs w:val="24"/>
          <w:u w:val="single"/>
        </w:rPr>
        <w:t xml:space="preserve">. Legal </w:t>
      </w:r>
      <w:r w:rsidRPr="001B3FAC">
        <w:rPr>
          <w:b/>
          <w:iCs/>
          <w:szCs w:val="24"/>
          <w:highlight w:val="cyan"/>
          <w:u w:val="single"/>
          <w:bdr w:val="single" w:sz="12" w:space="0" w:color="auto"/>
        </w:rPr>
        <w:t>agreements</w:t>
      </w:r>
      <w:r w:rsidRPr="001B3FAC">
        <w:rPr>
          <w:szCs w:val="24"/>
          <w:highlight w:val="cyan"/>
          <w:u w:val="single"/>
        </w:rPr>
        <w:t xml:space="preserve"> between</w:t>
      </w:r>
      <w:r w:rsidRPr="001B3FAC">
        <w:rPr>
          <w:szCs w:val="24"/>
          <w:u w:val="single"/>
        </w:rPr>
        <w:t xml:space="preserve"> the </w:t>
      </w:r>
      <w:r w:rsidRPr="001B3FAC">
        <w:rPr>
          <w:b/>
          <w:iCs/>
          <w:szCs w:val="24"/>
          <w:highlight w:val="cyan"/>
          <w:u w:val="single"/>
          <w:bdr w:val="single" w:sz="12" w:space="0" w:color="auto"/>
        </w:rPr>
        <w:t>gov</w:t>
      </w:r>
      <w:r w:rsidRPr="001B3FAC">
        <w:rPr>
          <w:szCs w:val="24"/>
          <w:u w:val="single"/>
        </w:rPr>
        <w:t xml:space="preserve">ernment </w:t>
      </w:r>
      <w:r w:rsidRPr="001B3FAC">
        <w:rPr>
          <w:szCs w:val="24"/>
          <w:highlight w:val="cyan"/>
          <w:u w:val="single"/>
        </w:rPr>
        <w:t>and</w:t>
      </w:r>
      <w:r w:rsidRPr="001B3FAC">
        <w:rPr>
          <w:sz w:val="16"/>
          <w:szCs w:val="24"/>
        </w:rPr>
        <w:t xml:space="preserve"> the </w:t>
      </w:r>
      <w:r w:rsidRPr="001B3FAC">
        <w:rPr>
          <w:szCs w:val="24"/>
          <w:highlight w:val="cyan"/>
          <w:u w:val="single"/>
        </w:rPr>
        <w:t xml:space="preserve">unions were </w:t>
      </w:r>
      <w:r w:rsidRPr="001B3FAC">
        <w:rPr>
          <w:b/>
          <w:iCs/>
          <w:szCs w:val="24"/>
          <w:highlight w:val="cyan"/>
          <w:u w:val="single"/>
          <w:bdr w:val="single" w:sz="12" w:space="0" w:color="auto"/>
        </w:rPr>
        <w:t>voided</w:t>
      </w:r>
      <w:r w:rsidRPr="001B3FAC">
        <w:rPr>
          <w:szCs w:val="24"/>
          <w:u w:val="single"/>
        </w:rPr>
        <w:t xml:space="preserve"> because</w:t>
      </w:r>
      <w:r w:rsidRPr="001B3FAC">
        <w:rPr>
          <w:sz w:val="16"/>
          <w:szCs w:val="24"/>
        </w:rPr>
        <w:t xml:space="preserve">, </w:t>
      </w:r>
      <w:r w:rsidRPr="001B3FAC">
        <w:rPr>
          <w:szCs w:val="24"/>
          <w:u w:val="single"/>
        </w:rPr>
        <w:t>Trump said</w:t>
      </w:r>
      <w:r w:rsidRPr="001B3FAC">
        <w:rPr>
          <w:sz w:val="16"/>
          <w:szCs w:val="24"/>
        </w:rPr>
        <w:t xml:space="preserve">, national </w:t>
      </w:r>
      <w:r w:rsidRPr="001B3FAC">
        <w:rPr>
          <w:b/>
          <w:iCs/>
          <w:szCs w:val="24"/>
          <w:u w:val="single"/>
          <w:bdr w:val="single" w:sz="12" w:space="0" w:color="auto"/>
        </w:rPr>
        <w:t>security</w:t>
      </w:r>
      <w:r w:rsidRPr="001B3FAC">
        <w:rPr>
          <w:szCs w:val="24"/>
          <w:u w:val="single"/>
        </w:rPr>
        <w:t xml:space="preserve"> demanded it</w:t>
      </w:r>
      <w:r w:rsidRPr="001B3FAC">
        <w:rPr>
          <w:sz w:val="16"/>
          <w:szCs w:val="24"/>
        </w:rPr>
        <w:t xml:space="preserve">. The justification </w:t>
      </w:r>
      <w:proofErr w:type="gramStart"/>
      <w:r w:rsidRPr="001B3FAC">
        <w:rPr>
          <w:sz w:val="16"/>
          <w:szCs w:val="24"/>
        </w:rPr>
        <w:t>beggars</w:t>
      </w:r>
      <w:proofErr w:type="gramEnd"/>
      <w:r w:rsidRPr="001B3FAC">
        <w:rPr>
          <w:sz w:val="16"/>
          <w:szCs w:val="24"/>
        </w:rPr>
        <w:t xml:space="preserve"> belief, since the employees are from across all sorts of agencies, not just those with a national security function, and strip rights from employees with no plausible national security responsibilities, such as janitorial staff.</w:t>
      </w:r>
    </w:p>
    <w:p w14:paraId="6DEC47E5" w14:textId="77777777" w:rsidR="001B3FAC" w:rsidRPr="001B3FAC" w:rsidRDefault="001B3FAC" w:rsidP="001B3FAC">
      <w:pPr>
        <w:rPr>
          <w:sz w:val="16"/>
          <w:szCs w:val="24"/>
        </w:rPr>
      </w:pPr>
      <w:r w:rsidRPr="001B3FAC">
        <w:rPr>
          <w:sz w:val="16"/>
          <w:szCs w:val="24"/>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1C8F144E" w14:textId="77777777" w:rsidR="001B3FAC" w:rsidRPr="001B3FAC" w:rsidRDefault="001B3FAC" w:rsidP="001B3FAC">
      <w:pPr>
        <w:rPr>
          <w:sz w:val="16"/>
          <w:szCs w:val="24"/>
        </w:rPr>
      </w:pPr>
      <w:r w:rsidRPr="001B3FAC">
        <w:rPr>
          <w:szCs w:val="24"/>
          <w:highlight w:val="cyan"/>
          <w:u w:val="single"/>
        </w:rPr>
        <w:t>Unions</w:t>
      </w:r>
      <w:r w:rsidRPr="001B3FAC">
        <w:rPr>
          <w:szCs w:val="24"/>
          <w:u w:val="single"/>
        </w:rPr>
        <w:t xml:space="preserve"> might be imperfect, but they </w:t>
      </w:r>
      <w:r w:rsidRPr="001B3FAC">
        <w:rPr>
          <w:szCs w:val="24"/>
          <w:highlight w:val="cyan"/>
          <w:u w:val="single"/>
        </w:rPr>
        <w:t>are</w:t>
      </w:r>
      <w:r w:rsidRPr="001B3FAC">
        <w:rPr>
          <w:szCs w:val="24"/>
          <w:u w:val="single"/>
        </w:rPr>
        <w:t xml:space="preserve"> the </w:t>
      </w:r>
      <w:r w:rsidRPr="001B3FAC">
        <w:rPr>
          <w:b/>
          <w:iCs/>
          <w:szCs w:val="24"/>
          <w:highlight w:val="cyan"/>
          <w:u w:val="single"/>
          <w:bdr w:val="single" w:sz="12" w:space="0" w:color="auto"/>
        </w:rPr>
        <w:t>best</w:t>
      </w:r>
      <w:r w:rsidRPr="001B3FAC">
        <w:rPr>
          <w:b/>
          <w:iCs/>
          <w:szCs w:val="24"/>
          <w:u w:val="single"/>
          <w:bdr w:val="single" w:sz="12" w:space="0" w:color="auto"/>
        </w:rPr>
        <w:t xml:space="preserve"> organized </w:t>
      </w:r>
      <w:r w:rsidRPr="001B3FAC">
        <w:rPr>
          <w:b/>
          <w:iCs/>
          <w:szCs w:val="24"/>
          <w:highlight w:val="cyan"/>
          <w:u w:val="single"/>
          <w:bdr w:val="single" w:sz="12" w:space="0" w:color="auto"/>
        </w:rPr>
        <w:t>rep</w:t>
      </w:r>
      <w:r w:rsidRPr="001B3FAC">
        <w:rPr>
          <w:szCs w:val="24"/>
          <w:u w:val="single"/>
        </w:rPr>
        <w:t xml:space="preserve">resentative </w:t>
      </w:r>
      <w:r w:rsidRPr="001B3FAC">
        <w:rPr>
          <w:szCs w:val="24"/>
          <w:highlight w:val="cyan"/>
          <w:u w:val="single"/>
        </w:rPr>
        <w:t>of</w:t>
      </w:r>
      <w:r w:rsidRPr="001B3FAC">
        <w:rPr>
          <w:szCs w:val="24"/>
          <w:u w:val="single"/>
        </w:rPr>
        <w:t xml:space="preserve"> government </w:t>
      </w:r>
      <w:r w:rsidRPr="001B3FAC">
        <w:rPr>
          <w:b/>
          <w:iCs/>
          <w:szCs w:val="24"/>
          <w:highlight w:val="cyan"/>
          <w:u w:val="single"/>
          <w:bdr w:val="single" w:sz="12" w:space="0" w:color="auto"/>
        </w:rPr>
        <w:t>employee interests</w:t>
      </w:r>
      <w:r w:rsidRPr="001B3FAC">
        <w:rPr>
          <w:szCs w:val="24"/>
          <w:u w:val="single"/>
        </w:rPr>
        <w:t xml:space="preserve"> at the time </w:t>
      </w:r>
      <w:r w:rsidRPr="001B3FAC">
        <w:rPr>
          <w:szCs w:val="24"/>
          <w:highlight w:val="cyan"/>
          <w:u w:val="single"/>
        </w:rPr>
        <w:t>when Trump</w:t>
      </w:r>
      <w:r w:rsidRPr="001B3FAC">
        <w:rPr>
          <w:szCs w:val="24"/>
          <w:u w:val="single"/>
        </w:rPr>
        <w:t xml:space="preserve"> have been </w:t>
      </w:r>
      <w:r w:rsidRPr="001B3FAC">
        <w:rPr>
          <w:b/>
          <w:iCs/>
          <w:szCs w:val="24"/>
          <w:highlight w:val="cyan"/>
          <w:u w:val="single"/>
          <w:bdr w:val="single" w:sz="12" w:space="0" w:color="auto"/>
        </w:rPr>
        <w:t>purging</w:t>
      </w:r>
      <w:r w:rsidRPr="001B3FAC">
        <w:rPr>
          <w:szCs w:val="24"/>
          <w:u w:val="single"/>
        </w:rPr>
        <w:t xml:space="preserve"> the government, including removing </w:t>
      </w:r>
      <w:r w:rsidRPr="001B3FAC">
        <w:rPr>
          <w:b/>
          <w:iCs/>
          <w:szCs w:val="24"/>
          <w:u w:val="single"/>
          <w:bdr w:val="single" w:sz="12" w:space="0" w:color="auto"/>
        </w:rPr>
        <w:t xml:space="preserve">internal </w:t>
      </w:r>
      <w:r w:rsidRPr="001B3FAC">
        <w:rPr>
          <w:b/>
          <w:iCs/>
          <w:szCs w:val="24"/>
          <w:highlight w:val="cyan"/>
          <w:u w:val="single"/>
          <w:bdr w:val="single" w:sz="12" w:space="0" w:color="auto"/>
        </w:rPr>
        <w:t>safeguards</w:t>
      </w:r>
      <w:r w:rsidRPr="001B3FAC">
        <w:rPr>
          <w:szCs w:val="24"/>
          <w:highlight w:val="cyan"/>
          <w:u w:val="single"/>
        </w:rPr>
        <w:t xml:space="preserve"> that</w:t>
      </w:r>
      <w:r w:rsidRPr="001B3FAC">
        <w:rPr>
          <w:szCs w:val="24"/>
          <w:u w:val="single"/>
        </w:rPr>
        <w:t xml:space="preserve"> would </w:t>
      </w:r>
      <w:r w:rsidRPr="001B3FAC">
        <w:rPr>
          <w:b/>
          <w:iCs/>
          <w:szCs w:val="24"/>
          <w:u w:val="single"/>
          <w:bdr w:val="single" w:sz="12" w:space="0" w:color="auto"/>
        </w:rPr>
        <w:t xml:space="preserve">typically </w:t>
      </w:r>
      <w:r w:rsidRPr="001B3FAC">
        <w:rPr>
          <w:b/>
          <w:iCs/>
          <w:szCs w:val="24"/>
          <w:highlight w:val="cyan"/>
          <w:u w:val="single"/>
          <w:bdr w:val="single" w:sz="12" w:space="0" w:color="auto"/>
        </w:rPr>
        <w:t>adjudicate</w:t>
      </w:r>
      <w:r w:rsidRPr="001B3FAC">
        <w:rPr>
          <w:sz w:val="16"/>
          <w:szCs w:val="24"/>
        </w:rPr>
        <w:t xml:space="preserve"> on </w:t>
      </w:r>
      <w:r w:rsidRPr="001B3FAC">
        <w:rPr>
          <w:szCs w:val="24"/>
          <w:u w:val="single"/>
        </w:rPr>
        <w:t xml:space="preserve">claims of </w:t>
      </w:r>
      <w:r w:rsidRPr="001B3FAC">
        <w:rPr>
          <w:b/>
          <w:iCs/>
          <w:szCs w:val="24"/>
          <w:highlight w:val="cyan"/>
          <w:u w:val="single"/>
          <w:bdr w:val="single" w:sz="12" w:space="0" w:color="auto"/>
        </w:rPr>
        <w:t>unfair treatment</w:t>
      </w:r>
      <w:r w:rsidRPr="001B3FAC">
        <w:rPr>
          <w:sz w:val="16"/>
          <w:szCs w:val="24"/>
        </w:rPr>
        <w:t xml:space="preserve"> of employees.</w:t>
      </w:r>
    </w:p>
    <w:p w14:paraId="380AAE68" w14:textId="77777777" w:rsidR="001B3FAC" w:rsidRPr="001B3FAC" w:rsidRDefault="001B3FAC" w:rsidP="001B3FAC">
      <w:pPr>
        <w:rPr>
          <w:sz w:val="16"/>
          <w:szCs w:val="24"/>
        </w:rPr>
      </w:pPr>
      <w:r w:rsidRPr="001B3FAC">
        <w:rPr>
          <w:sz w:val="16"/>
          <w:szCs w:val="24"/>
        </w:rPr>
        <w:t xml:space="preserve">While unions are often portrayed as self-interested, </w:t>
      </w:r>
      <w:proofErr w:type="spellStart"/>
      <w:proofErr w:type="gramStart"/>
      <w:r w:rsidRPr="001B3FAC">
        <w:rPr>
          <w:sz w:val="16"/>
          <w:szCs w:val="24"/>
        </w:rPr>
        <w:t>lets</w:t>
      </w:r>
      <w:proofErr w:type="spellEnd"/>
      <w:proofErr w:type="gramEnd"/>
      <w:r w:rsidRPr="001B3FAC">
        <w:rPr>
          <w:sz w:val="16"/>
          <w:szCs w:val="24"/>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CD19CDB" w14:textId="77777777" w:rsidR="001B3FAC" w:rsidRPr="001B3FAC" w:rsidRDefault="001B3FAC" w:rsidP="001B3FAC">
      <w:pPr>
        <w:rPr>
          <w:sz w:val="16"/>
          <w:szCs w:val="24"/>
        </w:rPr>
      </w:pPr>
      <w:r w:rsidRPr="001B3FAC">
        <w:rPr>
          <w:sz w:val="16"/>
          <w:szCs w:val="24"/>
        </w:rPr>
        <w:t>The Trump administration has cancelled the contract and EPA bargaining rights, again invoking national security claims.</w:t>
      </w:r>
    </w:p>
    <w:p w14:paraId="607B4590" w14:textId="77777777" w:rsidR="001B3FAC" w:rsidRPr="001B3FAC" w:rsidRDefault="001B3FAC" w:rsidP="001B3FAC">
      <w:pPr>
        <w:rPr>
          <w:sz w:val="16"/>
          <w:szCs w:val="24"/>
        </w:rPr>
      </w:pPr>
      <w:r w:rsidRPr="001B3FAC">
        <w:rPr>
          <w:sz w:val="16"/>
          <w:szCs w:val="24"/>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4289481" w14:textId="77777777" w:rsidR="001B3FAC" w:rsidRPr="001B3FAC" w:rsidRDefault="001B3FAC" w:rsidP="001B3FAC">
      <w:pPr>
        <w:rPr>
          <w:sz w:val="16"/>
          <w:szCs w:val="24"/>
        </w:rPr>
      </w:pPr>
      <w:r w:rsidRPr="001B3FAC">
        <w:rPr>
          <w:sz w:val="16"/>
          <w:szCs w:val="24"/>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53D607FB" w14:textId="77777777" w:rsidR="001B3FAC" w:rsidRPr="001B3FAC" w:rsidRDefault="001B3FAC" w:rsidP="001B3FAC">
      <w:pPr>
        <w:rPr>
          <w:sz w:val="16"/>
          <w:szCs w:val="24"/>
        </w:rPr>
      </w:pPr>
      <w:r w:rsidRPr="001B3FAC">
        <w:rPr>
          <w:sz w:val="16"/>
          <w:szCs w:val="24"/>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54FD1068" w14:textId="77777777" w:rsidR="001B3FAC" w:rsidRPr="001B3FAC" w:rsidRDefault="001B3FAC" w:rsidP="001B3FAC">
      <w:pPr>
        <w:rPr>
          <w:sz w:val="16"/>
          <w:szCs w:val="24"/>
        </w:rPr>
      </w:pPr>
      <w:r w:rsidRPr="001B3FAC">
        <w:rPr>
          <w:sz w:val="16"/>
          <w:szCs w:val="24"/>
        </w:rPr>
        <w:t>The basic claim here is that political leadership is ignoring science, and eliminating scientific offices in what is fundamentally a scientific agency.</w:t>
      </w:r>
    </w:p>
    <w:p w14:paraId="0B6B5906" w14:textId="77777777" w:rsidR="001B3FAC" w:rsidRPr="001B3FAC" w:rsidRDefault="001B3FAC" w:rsidP="001B3FAC">
      <w:pPr>
        <w:rPr>
          <w:sz w:val="16"/>
          <w:szCs w:val="24"/>
        </w:rPr>
      </w:pPr>
      <w:r w:rsidRPr="001B3FAC">
        <w:rPr>
          <w:sz w:val="16"/>
          <w:szCs w:val="24"/>
        </w:rPr>
        <w:t xml:space="preserve">About 140 employees were put on administrative leave </w:t>
      </w:r>
      <w:proofErr w:type="gramStart"/>
      <w:r w:rsidRPr="001B3FAC">
        <w:rPr>
          <w:sz w:val="16"/>
          <w:szCs w:val="24"/>
        </w:rPr>
        <w:t>for signing</w:t>
      </w:r>
      <w:proofErr w:type="gramEnd"/>
      <w:r w:rsidRPr="001B3FAC">
        <w:rPr>
          <w:sz w:val="16"/>
          <w:szCs w:val="24"/>
        </w:rPr>
        <w:t xml:space="preserve">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3042FC98" w14:textId="77777777" w:rsidR="001B3FAC" w:rsidRPr="001B3FAC" w:rsidRDefault="001B3FAC" w:rsidP="001B3FAC">
      <w:pPr>
        <w:rPr>
          <w:sz w:val="16"/>
          <w:szCs w:val="24"/>
        </w:rPr>
      </w:pPr>
      <w:r w:rsidRPr="001B3FAC">
        <w:rPr>
          <w:sz w:val="16"/>
          <w:szCs w:val="24"/>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4E11CA7" w14:textId="77777777" w:rsidR="001B3FAC" w:rsidRPr="001B3FAC" w:rsidRDefault="001B3FAC" w:rsidP="001B3FAC">
      <w:pPr>
        <w:rPr>
          <w:sz w:val="16"/>
          <w:szCs w:val="24"/>
        </w:rPr>
      </w:pPr>
      <w:r w:rsidRPr="001B3FAC">
        <w:rPr>
          <w:sz w:val="16"/>
          <w:szCs w:val="24"/>
        </w:rPr>
        <w:t xml:space="preserve">The administrative law professor Jennifer Nou has considered this question. She argued that many civil servants are too quick to dissent, but also provided a logic for when dissent might be justified. She calls for “reciprocal hierarchy” – a system where disobedience is inappropriate </w:t>
      </w:r>
      <w:proofErr w:type="gramStart"/>
      <w:r w:rsidRPr="001B3FAC">
        <w:rPr>
          <w:sz w:val="16"/>
          <w:szCs w:val="24"/>
        </w:rPr>
        <w:t>as long as</w:t>
      </w:r>
      <w:proofErr w:type="gramEnd"/>
      <w:r w:rsidRPr="001B3FAC">
        <w:rPr>
          <w:sz w:val="16"/>
          <w:szCs w:val="24"/>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B14E672" w14:textId="77777777" w:rsidR="001B3FAC" w:rsidRPr="001B3FAC" w:rsidRDefault="001B3FAC" w:rsidP="001B3FAC">
      <w:pPr>
        <w:rPr>
          <w:sz w:val="16"/>
          <w:szCs w:val="24"/>
        </w:rPr>
      </w:pPr>
      <w:r w:rsidRPr="001B3FAC">
        <w:rPr>
          <w:sz w:val="16"/>
          <w:szCs w:val="24"/>
        </w:rPr>
        <w:t xml:space="preserve">And those are very much the conditions we operate under now. Not only are scientists ignored; </w:t>
      </w:r>
      <w:r w:rsidRPr="001B3FAC">
        <w:rPr>
          <w:b/>
          <w:iCs/>
          <w:szCs w:val="24"/>
          <w:u w:val="single"/>
          <w:bdr w:val="single" w:sz="12" w:space="0" w:color="auto"/>
        </w:rPr>
        <w:t>anyone</w:t>
      </w:r>
      <w:r w:rsidRPr="001B3FAC">
        <w:rPr>
          <w:szCs w:val="24"/>
          <w:u w:val="single"/>
        </w:rPr>
        <w:t xml:space="preserve"> raising public concerns about </w:t>
      </w:r>
      <w:r w:rsidRPr="001B3FAC">
        <w:rPr>
          <w:b/>
          <w:iCs/>
          <w:szCs w:val="24"/>
          <w:u w:val="single"/>
          <w:bdr w:val="single" w:sz="12" w:space="0" w:color="auto"/>
        </w:rPr>
        <w:t>mismanagement</w:t>
      </w:r>
      <w:r w:rsidRPr="001B3FAC">
        <w:rPr>
          <w:szCs w:val="24"/>
          <w:u w:val="single"/>
        </w:rPr>
        <w:t xml:space="preserve"> of government programs and </w:t>
      </w:r>
      <w:r w:rsidRPr="001B3FAC">
        <w:rPr>
          <w:b/>
          <w:iCs/>
          <w:szCs w:val="24"/>
          <w:u w:val="single"/>
          <w:bdr w:val="single" w:sz="12" w:space="0" w:color="auto"/>
        </w:rPr>
        <w:t>undermining</w:t>
      </w:r>
      <w:r w:rsidRPr="001B3FAC">
        <w:rPr>
          <w:sz w:val="16"/>
          <w:szCs w:val="24"/>
        </w:rPr>
        <w:t xml:space="preserve"> of </w:t>
      </w:r>
      <w:r w:rsidRPr="001B3FAC">
        <w:rPr>
          <w:szCs w:val="24"/>
          <w:u w:val="single"/>
        </w:rPr>
        <w:t xml:space="preserve">statutory missions can </w:t>
      </w:r>
      <w:r w:rsidRPr="001B3FAC">
        <w:rPr>
          <w:b/>
          <w:iCs/>
          <w:szCs w:val="24"/>
          <w:u w:val="single"/>
          <w:bdr w:val="single" w:sz="12" w:space="0" w:color="auto"/>
        </w:rPr>
        <w:t>expect retal</w:t>
      </w:r>
      <w:r w:rsidRPr="001B3FAC">
        <w:rPr>
          <w:szCs w:val="24"/>
          <w:u w:val="single"/>
        </w:rPr>
        <w:t>iation</w:t>
      </w:r>
      <w:r w:rsidRPr="001B3FAC">
        <w:rPr>
          <w:sz w:val="16"/>
          <w:szCs w:val="24"/>
        </w:rPr>
        <w:t xml:space="preserve">. </w:t>
      </w:r>
      <w:r w:rsidRPr="001B3FAC">
        <w:rPr>
          <w:szCs w:val="24"/>
          <w:u w:val="single"/>
        </w:rPr>
        <w:t xml:space="preserve">The </w:t>
      </w:r>
      <w:r w:rsidRPr="001B3FAC">
        <w:rPr>
          <w:b/>
          <w:iCs/>
          <w:szCs w:val="24"/>
          <w:u w:val="single"/>
          <w:bdr w:val="single" w:sz="12" w:space="0" w:color="auto"/>
        </w:rPr>
        <w:t>dysfunction</w:t>
      </w:r>
      <w:r w:rsidRPr="001B3FAC">
        <w:rPr>
          <w:szCs w:val="24"/>
          <w:u w:val="single"/>
        </w:rPr>
        <w:t xml:space="preserve"> must be </w:t>
      </w:r>
      <w:r w:rsidRPr="001B3FAC">
        <w:rPr>
          <w:b/>
          <w:iCs/>
          <w:szCs w:val="24"/>
          <w:u w:val="single"/>
          <w:bdr w:val="single" w:sz="12" w:space="0" w:color="auto"/>
        </w:rPr>
        <w:t>kept secret</w:t>
      </w:r>
      <w:r w:rsidRPr="001B3FAC">
        <w:rPr>
          <w:sz w:val="16"/>
          <w:szCs w:val="24"/>
        </w:rPr>
        <w:t>.</w:t>
      </w:r>
    </w:p>
    <w:p w14:paraId="0BD96A99" w14:textId="77777777" w:rsidR="001B3FAC" w:rsidRPr="001B3FAC" w:rsidRDefault="001B3FAC" w:rsidP="001B3FAC">
      <w:pPr>
        <w:rPr>
          <w:sz w:val="16"/>
          <w:szCs w:val="24"/>
        </w:rPr>
      </w:pPr>
      <w:r w:rsidRPr="001B3FAC">
        <w:rPr>
          <w:sz w:val="16"/>
          <w:szCs w:val="24"/>
        </w:rPr>
        <w:t>Administrative myths: The gold bars</w:t>
      </w:r>
    </w:p>
    <w:p w14:paraId="2EDB387D" w14:textId="77777777" w:rsidR="001B3FAC" w:rsidRPr="001B3FAC" w:rsidRDefault="001B3FAC" w:rsidP="001B3FAC">
      <w:pPr>
        <w:rPr>
          <w:sz w:val="16"/>
          <w:szCs w:val="24"/>
        </w:rPr>
      </w:pPr>
      <w:r w:rsidRPr="001B3FAC">
        <w:rPr>
          <w:sz w:val="16"/>
          <w:szCs w:val="24"/>
        </w:rPr>
        <w:t>It is not just eliminating employees. EPA is also eliminating grants that were previously funded by Congress. And again, Trump’s allies on the courts are letting them do it.</w:t>
      </w:r>
    </w:p>
    <w:p w14:paraId="2B12E323" w14:textId="77777777" w:rsidR="001B3FAC" w:rsidRPr="001B3FAC" w:rsidRDefault="001B3FAC" w:rsidP="001B3FAC">
      <w:pPr>
        <w:rPr>
          <w:sz w:val="16"/>
          <w:szCs w:val="24"/>
        </w:rPr>
      </w:pPr>
      <w:r w:rsidRPr="001B3FAC">
        <w:rPr>
          <w:sz w:val="16"/>
          <w:szCs w:val="24"/>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0EA07362" w14:textId="77777777" w:rsidR="001B3FAC" w:rsidRPr="001B3FAC" w:rsidRDefault="001B3FAC" w:rsidP="001B3FAC">
      <w:pPr>
        <w:rPr>
          <w:sz w:val="16"/>
          <w:szCs w:val="24"/>
        </w:rPr>
      </w:pPr>
      <w:r w:rsidRPr="001B3FAC">
        <w:rPr>
          <w:sz w:val="16"/>
          <w:szCs w:val="24"/>
        </w:rPr>
        <w:t xml:space="preserve">There is no meaningful evidence that the grants were mismanaged or wasteful. They were distributed in </w:t>
      </w:r>
      <w:proofErr w:type="spellStart"/>
      <w:proofErr w:type="gramStart"/>
      <w:r w:rsidRPr="001B3FAC">
        <w:rPr>
          <w:sz w:val="16"/>
          <w:szCs w:val="24"/>
        </w:rPr>
        <w:t>a</w:t>
      </w:r>
      <w:proofErr w:type="spellEnd"/>
      <w:proofErr w:type="gramEnd"/>
      <w:r w:rsidRPr="001B3FAC">
        <w:rPr>
          <w:sz w:val="16"/>
          <w:szCs w:val="24"/>
        </w:rPr>
        <w:t xml:space="preserve">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3C773CE3" w14:textId="77777777" w:rsidR="001B3FAC" w:rsidRPr="001B3FAC" w:rsidRDefault="001B3FAC" w:rsidP="001B3FAC">
      <w:pPr>
        <w:rPr>
          <w:sz w:val="16"/>
          <w:szCs w:val="24"/>
        </w:rPr>
      </w:pPr>
      <w:r w:rsidRPr="001B3FAC">
        <w:rPr>
          <w:sz w:val="16"/>
          <w:szCs w:val="24"/>
        </w:rPr>
        <w:t xml:space="preserve">In the US District Court for DC, a judge paused the cancelations, pointing to constitutional violations. Two Trump appointees on the DC Circuit overturned the lower court decision. They say that the grants were </w:t>
      </w:r>
      <w:proofErr w:type="gramStart"/>
      <w:r w:rsidRPr="001B3FAC">
        <w:rPr>
          <w:sz w:val="16"/>
          <w:szCs w:val="24"/>
        </w:rPr>
        <w:t>actually contracts</w:t>
      </w:r>
      <w:proofErr w:type="gramEnd"/>
      <w:r w:rsidRPr="001B3FAC">
        <w:rPr>
          <w:sz w:val="16"/>
          <w:szCs w:val="24"/>
        </w:rPr>
        <w:t>, and therefore only the Court of Federal Claims could review the claim.</w:t>
      </w:r>
    </w:p>
    <w:p w14:paraId="4567927A" w14:textId="77777777" w:rsidR="001B3FAC" w:rsidRPr="001B3FAC" w:rsidRDefault="001B3FAC" w:rsidP="001B3FAC">
      <w:pPr>
        <w:rPr>
          <w:sz w:val="16"/>
          <w:szCs w:val="24"/>
        </w:rPr>
      </w:pPr>
      <w:r w:rsidRPr="001B3FAC">
        <w:rPr>
          <w:sz w:val="16"/>
          <w:szCs w:val="24"/>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1B3FAC">
        <w:rPr>
          <w:sz w:val="16"/>
          <w:szCs w:val="24"/>
        </w:rPr>
        <w:t>so</w:t>
      </w:r>
      <w:proofErr w:type="gramEnd"/>
      <w:r w:rsidRPr="001B3FAC">
        <w:rPr>
          <w:sz w:val="16"/>
          <w:szCs w:val="24"/>
        </w:rPr>
        <w:t xml:space="preserve"> Trump ploughs ahead, and does what he wants.</w:t>
      </w:r>
    </w:p>
    <w:p w14:paraId="316B2D22" w14:textId="77777777" w:rsidR="001B3FAC" w:rsidRPr="001B3FAC" w:rsidRDefault="001B3FAC" w:rsidP="001B3FAC">
      <w:pPr>
        <w:rPr>
          <w:sz w:val="16"/>
          <w:szCs w:val="24"/>
        </w:rPr>
      </w:pPr>
      <w:r w:rsidRPr="001B3FAC">
        <w:rPr>
          <w:sz w:val="16"/>
          <w:szCs w:val="24"/>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7AF50E2" w14:textId="77777777" w:rsidR="001B3FAC" w:rsidRPr="001B3FAC" w:rsidRDefault="001B3FAC" w:rsidP="001B3FAC">
      <w:pPr>
        <w:rPr>
          <w:sz w:val="16"/>
          <w:szCs w:val="24"/>
        </w:rPr>
      </w:pPr>
      <w:r w:rsidRPr="001B3FAC">
        <w:rPr>
          <w:sz w:val="16"/>
          <w:szCs w:val="24"/>
        </w:rPr>
        <w:t>In dissent, Judge Pillard said:</w:t>
      </w:r>
    </w:p>
    <w:p w14:paraId="1BBEDEA5" w14:textId="77777777" w:rsidR="001B3FAC" w:rsidRPr="001B3FAC" w:rsidRDefault="001B3FAC" w:rsidP="001B3FAC">
      <w:pPr>
        <w:rPr>
          <w:sz w:val="16"/>
          <w:szCs w:val="24"/>
        </w:rPr>
      </w:pPr>
      <w:proofErr w:type="gramStart"/>
      <w:r w:rsidRPr="001B3FAC">
        <w:rPr>
          <w:sz w:val="16"/>
          <w:szCs w:val="24"/>
        </w:rPr>
        <w:t>the</w:t>
      </w:r>
      <w:proofErr w:type="gramEnd"/>
      <w:r w:rsidRPr="001B3FAC">
        <w:rPr>
          <w:sz w:val="16"/>
          <w:szCs w:val="24"/>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4703331" w14:textId="77777777" w:rsidR="001B3FAC" w:rsidRPr="001B3FAC" w:rsidRDefault="001B3FAC" w:rsidP="001B3FAC">
      <w:pPr>
        <w:rPr>
          <w:sz w:val="16"/>
          <w:szCs w:val="24"/>
        </w:rPr>
      </w:pPr>
      <w:r w:rsidRPr="001B3FAC">
        <w:rPr>
          <w:sz w:val="16"/>
          <w:szCs w:val="24"/>
        </w:rPr>
        <w:t xml:space="preserve">To illustrate how pretextual these claims were, and how much judicial </w:t>
      </w:r>
      <w:proofErr w:type="spellStart"/>
      <w:r w:rsidRPr="001B3FAC">
        <w:rPr>
          <w:sz w:val="16"/>
          <w:szCs w:val="24"/>
        </w:rPr>
        <w:t>pretzeling</w:t>
      </w:r>
      <w:proofErr w:type="spellEnd"/>
      <w:r w:rsidRPr="001B3FAC">
        <w:rPr>
          <w:sz w:val="16"/>
          <w:szCs w:val="24"/>
        </w:rPr>
        <w:t xml:space="preserve"> the majority needed to engage in, I </w:t>
      </w:r>
      <w:proofErr w:type="gramStart"/>
      <w:r w:rsidRPr="001B3FAC">
        <w:rPr>
          <w:sz w:val="16"/>
          <w:szCs w:val="24"/>
        </w:rPr>
        <w:t>have to</w:t>
      </w:r>
      <w:proofErr w:type="gramEnd"/>
      <w:r w:rsidRPr="001B3FAC">
        <w:rPr>
          <w:sz w:val="16"/>
          <w:szCs w:val="24"/>
        </w:rPr>
        <w:t xml:space="preserve"> tell you about the gold bars. It is a bit of a detour, but bear with me.</w:t>
      </w:r>
    </w:p>
    <w:p w14:paraId="5F688AB5" w14:textId="77777777" w:rsidR="001B3FAC" w:rsidRPr="001B3FAC" w:rsidRDefault="001B3FAC" w:rsidP="001B3FAC">
      <w:pPr>
        <w:rPr>
          <w:sz w:val="16"/>
          <w:szCs w:val="24"/>
        </w:rPr>
      </w:pPr>
      <w:r w:rsidRPr="001B3FAC">
        <w:rPr>
          <w:sz w:val="16"/>
          <w:szCs w:val="24"/>
        </w:rPr>
        <w:t>Mention of the EPA tossing aside gold bars is “damning” according to Neomi Rao, the judge who wrote the majority opinion, and “supports EPA’s good faith in deciding to terminate the grants and recommit the funds with proper supervision and accountability.”</w:t>
      </w:r>
    </w:p>
    <w:p w14:paraId="489E2C87" w14:textId="77777777" w:rsidR="001B3FAC" w:rsidRPr="001B3FAC" w:rsidRDefault="001B3FAC" w:rsidP="001B3FAC">
      <w:pPr>
        <w:rPr>
          <w:sz w:val="16"/>
          <w:szCs w:val="24"/>
        </w:rPr>
      </w:pPr>
      <w:r w:rsidRPr="001B3FAC">
        <w:rPr>
          <w:sz w:val="16"/>
          <w:szCs w:val="24"/>
        </w:rPr>
        <w:t>EPA Administrator Lee Zedlin refers to these gold bars a lot. For example, this is the EPA website.</w:t>
      </w:r>
    </w:p>
    <w:p w14:paraId="771F0AA9" w14:textId="77777777" w:rsidR="001B3FAC" w:rsidRPr="001B3FAC" w:rsidRDefault="001B3FAC" w:rsidP="001B3FAC">
      <w:pPr>
        <w:rPr>
          <w:sz w:val="16"/>
          <w:szCs w:val="24"/>
        </w:rPr>
      </w:pPr>
      <w:r w:rsidRPr="001B3FAC">
        <w:rPr>
          <w:sz w:val="16"/>
          <w:szCs w:val="24"/>
        </w:rPr>
        <w:t xml:space="preserve">The gold bars paint quite a picture. The problem is, they do not actually exist. They are a potent symbol, and symbols </w:t>
      </w:r>
      <w:proofErr w:type="gramStart"/>
      <w:r w:rsidRPr="001B3FAC">
        <w:rPr>
          <w:sz w:val="16"/>
          <w:szCs w:val="24"/>
        </w:rPr>
        <w:t>is</w:t>
      </w:r>
      <w:proofErr w:type="gramEnd"/>
      <w:r w:rsidRPr="001B3FAC">
        <w:rPr>
          <w:sz w:val="16"/>
          <w:szCs w:val="24"/>
        </w:rPr>
        <w:t xml:space="preserve"> what you go with when you don’t have evidence.</w:t>
      </w:r>
    </w:p>
    <w:p w14:paraId="7CE8EA81" w14:textId="77777777" w:rsidR="001B3FAC" w:rsidRPr="001B3FAC" w:rsidRDefault="001B3FAC" w:rsidP="001B3FAC">
      <w:pPr>
        <w:rPr>
          <w:sz w:val="16"/>
          <w:szCs w:val="24"/>
        </w:rPr>
      </w:pPr>
      <w:r w:rsidRPr="001B3FAC">
        <w:rPr>
          <w:sz w:val="16"/>
          <w:szCs w:val="24"/>
        </w:rPr>
        <w:t>At the heart of the issue is that the Trump administration has tried and failed to present the grant funding as criminal, the financial arrangement as crooked, and the plaintiffs as suspicious.</w:t>
      </w:r>
    </w:p>
    <w:p w14:paraId="0E795379" w14:textId="77777777" w:rsidR="001B3FAC" w:rsidRPr="001B3FAC" w:rsidRDefault="001B3FAC" w:rsidP="001B3FAC">
      <w:pPr>
        <w:rPr>
          <w:sz w:val="16"/>
          <w:szCs w:val="24"/>
        </w:rPr>
      </w:pPr>
      <w:r w:rsidRPr="001B3FAC">
        <w:rPr>
          <w:sz w:val="16"/>
          <w:szCs w:val="24"/>
        </w:rPr>
        <w:t>None of this is true, but Trump’s politicized justice system was happy to play along.</w:t>
      </w:r>
    </w:p>
    <w:p w14:paraId="5F83FF21" w14:textId="77777777" w:rsidR="001B3FAC" w:rsidRPr="001B3FAC" w:rsidRDefault="001B3FAC" w:rsidP="001B3FAC">
      <w:pPr>
        <w:rPr>
          <w:sz w:val="16"/>
          <w:szCs w:val="24"/>
        </w:rPr>
      </w:pPr>
      <w:r w:rsidRPr="001B3FAC">
        <w:rPr>
          <w:sz w:val="16"/>
          <w:szCs w:val="24"/>
        </w:rPr>
        <w:t xml:space="preserve">FBI employees were sent to investigate EPA employees as part of a criminal probe. Career prosecutors within DOJ refused to open an investigation because there simply was </w:t>
      </w:r>
      <w:proofErr w:type="gramStart"/>
      <w:r w:rsidRPr="001B3FAC">
        <w:rPr>
          <w:sz w:val="16"/>
          <w:szCs w:val="24"/>
        </w:rPr>
        <w:t>not</w:t>
      </w:r>
      <w:proofErr w:type="gramEnd"/>
      <w:r w:rsidRPr="001B3FAC">
        <w:rPr>
          <w:sz w:val="16"/>
          <w:szCs w:val="24"/>
        </w:rPr>
        <w:t xml:space="preserve"> evidence of wrongdoing. Indeed, one resigned rather than </w:t>
      </w:r>
      <w:proofErr w:type="gramStart"/>
      <w:r w:rsidRPr="001B3FAC">
        <w:rPr>
          <w:sz w:val="16"/>
          <w:szCs w:val="24"/>
        </w:rPr>
        <w:t>engage</w:t>
      </w:r>
      <w:proofErr w:type="gramEnd"/>
      <w:r w:rsidRPr="001B3FAC">
        <w:rPr>
          <w:sz w:val="16"/>
          <w:szCs w:val="24"/>
        </w:rPr>
        <w:t xml:space="preserve"> in </w:t>
      </w:r>
      <w:proofErr w:type="gramStart"/>
      <w:r w:rsidRPr="001B3FAC">
        <w:rPr>
          <w:sz w:val="16"/>
          <w:szCs w:val="24"/>
        </w:rPr>
        <w:t>such a</w:t>
      </w:r>
      <w:proofErr w:type="gramEnd"/>
      <w:r w:rsidRPr="001B3FAC">
        <w:rPr>
          <w:sz w:val="16"/>
          <w:szCs w:val="24"/>
        </w:rPr>
        <w:t xml:space="preserve"> blatant abuse of the law. Her resignation letter, addressed to the then-acting US Attorney for DC, Ed Martin, includes the following:</w:t>
      </w:r>
    </w:p>
    <w:p w14:paraId="65DF7B57" w14:textId="77777777" w:rsidR="001B3FAC" w:rsidRPr="001B3FAC" w:rsidRDefault="001B3FAC" w:rsidP="001B3FAC">
      <w:pPr>
        <w:rPr>
          <w:sz w:val="16"/>
          <w:szCs w:val="24"/>
        </w:rPr>
      </w:pPr>
      <w:r w:rsidRPr="001B3FAC">
        <w:rPr>
          <w:sz w:val="16"/>
          <w:szCs w:val="24"/>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1B3FAC">
        <w:rPr>
          <w:sz w:val="16"/>
          <w:szCs w:val="24"/>
        </w:rPr>
        <w:t>particular accounts</w:t>
      </w:r>
      <w:proofErr w:type="gramEnd"/>
      <w:r w:rsidRPr="001B3FAC">
        <w:rPr>
          <w:sz w:val="16"/>
          <w:szCs w:val="24"/>
        </w:rPr>
        <w:t xml:space="preserve"> identified. Because I believed that I lacked the legal authority to issue such a letter, I told you that I would not do so. You then asked for my resignation.</w:t>
      </w:r>
    </w:p>
    <w:p w14:paraId="498B9717" w14:textId="77777777" w:rsidR="001B3FAC" w:rsidRPr="001B3FAC" w:rsidRDefault="001B3FAC" w:rsidP="001B3FAC">
      <w:pPr>
        <w:rPr>
          <w:sz w:val="16"/>
          <w:szCs w:val="24"/>
        </w:rPr>
      </w:pPr>
      <w:r w:rsidRPr="001B3FAC">
        <w:rPr>
          <w:sz w:val="16"/>
          <w:szCs w:val="24"/>
        </w:rPr>
        <w:t>Emil Bove, a Trump DOJ appointee and now a federal judge, pushed another set of career prosecutors to investigate, but they also refused.</w:t>
      </w:r>
    </w:p>
    <w:p w14:paraId="0B302912" w14:textId="77777777" w:rsidR="001B3FAC" w:rsidRPr="001B3FAC" w:rsidRDefault="001B3FAC" w:rsidP="001B3FAC">
      <w:pPr>
        <w:rPr>
          <w:sz w:val="16"/>
          <w:szCs w:val="24"/>
        </w:rPr>
      </w:pPr>
      <w:r w:rsidRPr="001B3FAC">
        <w:rPr>
          <w:sz w:val="16"/>
          <w:szCs w:val="24"/>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1A4579A" w14:textId="77777777" w:rsidR="001B3FAC" w:rsidRPr="001B3FAC" w:rsidRDefault="001B3FAC" w:rsidP="001B3FAC">
      <w:pPr>
        <w:rPr>
          <w:sz w:val="16"/>
          <w:szCs w:val="24"/>
        </w:rPr>
      </w:pPr>
      <w:r w:rsidRPr="001B3FAC">
        <w:rPr>
          <w:sz w:val="16"/>
          <w:szCs w:val="24"/>
        </w:rPr>
        <w:t>So where did the gold bars come from?</w:t>
      </w:r>
    </w:p>
    <w:p w14:paraId="28C19466" w14:textId="77777777" w:rsidR="001B3FAC" w:rsidRPr="001B3FAC" w:rsidRDefault="001B3FAC" w:rsidP="001B3FAC">
      <w:pPr>
        <w:rPr>
          <w:sz w:val="16"/>
          <w:szCs w:val="24"/>
        </w:rPr>
      </w:pPr>
      <w:r w:rsidRPr="001B3FAC">
        <w:rPr>
          <w:sz w:val="16"/>
          <w:szCs w:val="24"/>
        </w:rPr>
        <w:t xml:space="preserve">The short answer is that it was an off-hand remark by an EPA employee, Brent Efron. Efron thought he was on a date with an unusually inquisitive partner who wanted to learn about his job. The date was </w:t>
      </w:r>
      <w:proofErr w:type="gramStart"/>
      <w:r w:rsidRPr="001B3FAC">
        <w:rPr>
          <w:sz w:val="16"/>
          <w:szCs w:val="24"/>
        </w:rPr>
        <w:t>actually an</w:t>
      </w:r>
      <w:proofErr w:type="gramEnd"/>
      <w:r w:rsidRPr="001B3FAC">
        <w:rPr>
          <w:sz w:val="16"/>
          <w:szCs w:val="24"/>
        </w:rPr>
        <w:t xml:space="preserve"> undercover agent for Project Veritas, the right-wing smear machine, which employs the tactics of spy agencies to deceive and discredit public employees.</w:t>
      </w:r>
    </w:p>
    <w:p w14:paraId="2566E4A6" w14:textId="77777777" w:rsidR="001B3FAC" w:rsidRPr="001B3FAC" w:rsidRDefault="001B3FAC" w:rsidP="001B3FAC">
      <w:pPr>
        <w:rPr>
          <w:sz w:val="16"/>
          <w:szCs w:val="24"/>
        </w:rPr>
      </w:pPr>
      <w:r w:rsidRPr="001B3FAC">
        <w:rPr>
          <w:sz w:val="16"/>
          <w:szCs w:val="24"/>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775E74BD" w14:textId="77777777" w:rsidR="001B3FAC" w:rsidRPr="001B3FAC" w:rsidRDefault="001B3FAC" w:rsidP="001B3FAC">
      <w:pPr>
        <w:rPr>
          <w:sz w:val="16"/>
          <w:szCs w:val="24"/>
        </w:rPr>
      </w:pPr>
      <w:r w:rsidRPr="001B3FAC">
        <w:rPr>
          <w:sz w:val="16"/>
          <w:szCs w:val="24"/>
        </w:rPr>
        <w:t>Efron was being recorded. The video became the proof to conservatives of the criminal conspiracy that the EPA and DOJ were unable to prove.</w:t>
      </w:r>
    </w:p>
    <w:p w14:paraId="7DB17EF4" w14:textId="77777777" w:rsidR="001B3FAC" w:rsidRPr="001B3FAC" w:rsidRDefault="001B3FAC" w:rsidP="001B3FAC">
      <w:pPr>
        <w:rPr>
          <w:sz w:val="16"/>
          <w:szCs w:val="24"/>
        </w:rPr>
      </w:pPr>
      <w:r w:rsidRPr="001B3FAC">
        <w:rPr>
          <w:sz w:val="16"/>
          <w:szCs w:val="24"/>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1D604011" w14:textId="77777777" w:rsidR="001B3FAC" w:rsidRPr="001B3FAC" w:rsidRDefault="001B3FAC" w:rsidP="001B3FAC">
      <w:pPr>
        <w:rPr>
          <w:sz w:val="16"/>
          <w:szCs w:val="24"/>
        </w:rPr>
      </w:pPr>
      <w:r w:rsidRPr="001B3FAC">
        <w:rPr>
          <w:sz w:val="16"/>
          <w:szCs w:val="24"/>
        </w:rPr>
        <w:t xml:space="preserve">Lee Zedlin has used the “gold bars” video relentlessly to justify cancelling the grants (he refers to them as grants, even if the court calls them contracts). </w:t>
      </w:r>
      <w:proofErr w:type="spellStart"/>
      <w:r w:rsidRPr="001B3FAC">
        <w:rPr>
          <w:sz w:val="16"/>
          <w:szCs w:val="24"/>
        </w:rPr>
        <w:t>Zedlin</w:t>
      </w:r>
      <w:proofErr w:type="spellEnd"/>
      <w:r w:rsidRPr="001B3FAC">
        <w:rPr>
          <w:sz w:val="16"/>
          <w:szCs w:val="24"/>
        </w:rPr>
        <w:t xml:space="preserve"> was the one who asked an Inspector General to open an investigation. He told Fox News: “The entire scheme, in my opinion, is criminal. We found </w:t>
      </w:r>
      <w:proofErr w:type="gramStart"/>
      <w:r w:rsidRPr="001B3FAC">
        <w:rPr>
          <w:sz w:val="16"/>
          <w:szCs w:val="24"/>
        </w:rPr>
        <w:t>the gold</w:t>
      </w:r>
      <w:proofErr w:type="gramEnd"/>
      <w:r w:rsidRPr="001B3FAC">
        <w:rPr>
          <w:sz w:val="16"/>
          <w:szCs w:val="24"/>
        </w:rPr>
        <w:t xml:space="preserve"> bars. We want them back.”</w:t>
      </w:r>
    </w:p>
    <w:p w14:paraId="10869589" w14:textId="77777777" w:rsidR="001B3FAC" w:rsidRPr="001B3FAC" w:rsidRDefault="001B3FAC" w:rsidP="001B3FAC">
      <w:pPr>
        <w:rPr>
          <w:sz w:val="16"/>
          <w:szCs w:val="24"/>
        </w:rPr>
      </w:pPr>
      <w:r w:rsidRPr="001B3FAC">
        <w:rPr>
          <w:sz w:val="16"/>
          <w:szCs w:val="24"/>
        </w:rPr>
        <w:t xml:space="preserve">Again, it is very important to </w:t>
      </w:r>
      <w:proofErr w:type="gramStart"/>
      <w:r w:rsidRPr="001B3FAC">
        <w:rPr>
          <w:sz w:val="16"/>
          <w:szCs w:val="24"/>
        </w:rPr>
        <w:t>note,</w:t>
      </w:r>
      <w:proofErr w:type="gramEnd"/>
      <w:r w:rsidRPr="001B3FAC">
        <w:rPr>
          <w:sz w:val="16"/>
          <w:szCs w:val="24"/>
        </w:rPr>
        <w:t xml:space="preserve"> there are no gold bars. Nevertheless, they were invoked by the judge who wrote the opinion allowing Trump to block distribution of the funds. Now, </w:t>
      </w:r>
      <w:proofErr w:type="spellStart"/>
      <w:r w:rsidRPr="001B3FAC">
        <w:rPr>
          <w:sz w:val="16"/>
          <w:szCs w:val="24"/>
        </w:rPr>
        <w:t>lets</w:t>
      </w:r>
      <w:proofErr w:type="spellEnd"/>
      <w:r w:rsidRPr="001B3FAC">
        <w:rPr>
          <w:sz w:val="16"/>
          <w:szCs w:val="24"/>
        </w:rPr>
        <w:t xml:space="preserve"> be real here: the judge in question, Neomi Rao, worked in the Trump Office of Management and Budget and is hoping for a Supreme Court seat — she knows better but has other goals.</w:t>
      </w:r>
    </w:p>
    <w:p w14:paraId="16235594" w14:textId="77777777" w:rsidR="001B3FAC" w:rsidRPr="001B3FAC" w:rsidRDefault="001B3FAC" w:rsidP="001B3FAC">
      <w:pPr>
        <w:rPr>
          <w:sz w:val="16"/>
          <w:szCs w:val="24"/>
        </w:rPr>
      </w:pPr>
      <w:r w:rsidRPr="001B3FAC">
        <w:rPr>
          <w:sz w:val="16"/>
          <w:szCs w:val="24"/>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6496DA11" w14:textId="77777777" w:rsidR="001B3FAC" w:rsidRPr="001B3FAC" w:rsidRDefault="001B3FAC" w:rsidP="001B3FAC">
      <w:pPr>
        <w:rPr>
          <w:sz w:val="16"/>
          <w:szCs w:val="24"/>
        </w:rPr>
      </w:pPr>
      <w:r w:rsidRPr="001B3FAC">
        <w:rPr>
          <w:sz w:val="16"/>
          <w:szCs w:val="24"/>
        </w:rPr>
        <w:t>What are the big lessons here?</w:t>
      </w:r>
    </w:p>
    <w:p w14:paraId="0A38AD13" w14:textId="77777777" w:rsidR="001B3FAC" w:rsidRPr="001B3FAC" w:rsidRDefault="001B3FAC" w:rsidP="001B3FAC">
      <w:pPr>
        <w:rPr>
          <w:sz w:val="16"/>
          <w:szCs w:val="24"/>
        </w:rPr>
      </w:pPr>
      <w:r w:rsidRPr="001B3FAC">
        <w:rPr>
          <w:b/>
          <w:iCs/>
          <w:szCs w:val="24"/>
          <w:highlight w:val="cyan"/>
          <w:u w:val="single"/>
          <w:bdr w:val="single" w:sz="12" w:space="0" w:color="auto"/>
        </w:rPr>
        <w:t>Stripping</w:t>
      </w:r>
      <w:r w:rsidRPr="001B3FAC">
        <w:rPr>
          <w:szCs w:val="24"/>
          <w:u w:val="single"/>
        </w:rPr>
        <w:t xml:space="preserve"> employees of </w:t>
      </w:r>
      <w:r w:rsidRPr="001B3FAC">
        <w:rPr>
          <w:b/>
          <w:iCs/>
          <w:szCs w:val="24"/>
          <w:u w:val="single"/>
          <w:bdr w:val="single" w:sz="12" w:space="0" w:color="auto"/>
        </w:rPr>
        <w:t xml:space="preserve">union </w:t>
      </w:r>
      <w:r w:rsidRPr="001B3FAC">
        <w:rPr>
          <w:b/>
          <w:iCs/>
          <w:szCs w:val="24"/>
          <w:highlight w:val="cyan"/>
          <w:u w:val="single"/>
          <w:bdr w:val="single" w:sz="12" w:space="0" w:color="auto"/>
        </w:rPr>
        <w:t>rights</w:t>
      </w:r>
      <w:r w:rsidRPr="001B3FAC">
        <w:rPr>
          <w:sz w:val="16"/>
          <w:szCs w:val="24"/>
        </w:rPr>
        <w:t xml:space="preserve"> and civil service protections </w:t>
      </w:r>
      <w:r w:rsidRPr="001B3FAC">
        <w:rPr>
          <w:szCs w:val="24"/>
          <w:highlight w:val="cyan"/>
          <w:u w:val="single"/>
        </w:rPr>
        <w:t xml:space="preserve">makes it </w:t>
      </w:r>
      <w:r w:rsidRPr="001B3FAC">
        <w:rPr>
          <w:b/>
          <w:iCs/>
          <w:szCs w:val="24"/>
          <w:highlight w:val="cyan"/>
          <w:u w:val="single"/>
          <w:bdr w:val="single" w:sz="12" w:space="0" w:color="auto"/>
        </w:rPr>
        <w:t>easier</w:t>
      </w:r>
      <w:r w:rsidRPr="001B3FAC">
        <w:rPr>
          <w:szCs w:val="24"/>
          <w:u w:val="single"/>
        </w:rPr>
        <w:t xml:space="preserve"> for</w:t>
      </w:r>
      <w:r w:rsidRPr="001B3FAC">
        <w:rPr>
          <w:sz w:val="16"/>
          <w:szCs w:val="24"/>
        </w:rPr>
        <w:t xml:space="preserve"> a </w:t>
      </w:r>
      <w:r w:rsidRPr="001B3FAC">
        <w:rPr>
          <w:szCs w:val="24"/>
          <w:u w:val="single"/>
        </w:rPr>
        <w:t xml:space="preserve">government </w:t>
      </w:r>
      <w:r w:rsidRPr="001B3FAC">
        <w:rPr>
          <w:szCs w:val="24"/>
          <w:highlight w:val="cyan"/>
          <w:u w:val="single"/>
        </w:rPr>
        <w:t xml:space="preserve">to </w:t>
      </w:r>
      <w:r w:rsidRPr="001B3FAC">
        <w:rPr>
          <w:b/>
          <w:iCs/>
          <w:szCs w:val="24"/>
          <w:highlight w:val="cyan"/>
          <w:u w:val="single"/>
          <w:bdr w:val="single" w:sz="12" w:space="0" w:color="auto"/>
        </w:rPr>
        <w:t>stifle dissent</w:t>
      </w:r>
      <w:r w:rsidRPr="001B3FAC">
        <w:rPr>
          <w:szCs w:val="24"/>
          <w:highlight w:val="cyan"/>
          <w:u w:val="single"/>
        </w:rPr>
        <w:t>, even when that</w:t>
      </w:r>
      <w:r w:rsidRPr="001B3FAC">
        <w:rPr>
          <w:szCs w:val="24"/>
          <w:u w:val="single"/>
        </w:rPr>
        <w:t xml:space="preserve"> dissent </w:t>
      </w:r>
      <w:r w:rsidRPr="001B3FAC">
        <w:rPr>
          <w:szCs w:val="24"/>
          <w:highlight w:val="cyan"/>
          <w:u w:val="single"/>
        </w:rPr>
        <w:t>exposes</w:t>
      </w:r>
      <w:r w:rsidRPr="001B3FAC">
        <w:rPr>
          <w:szCs w:val="24"/>
          <w:u w:val="single"/>
        </w:rPr>
        <w:t xml:space="preserve"> </w:t>
      </w:r>
      <w:r w:rsidRPr="001B3FAC">
        <w:rPr>
          <w:b/>
          <w:iCs/>
          <w:szCs w:val="24"/>
          <w:u w:val="single"/>
          <w:bdr w:val="single" w:sz="12" w:space="0" w:color="auto"/>
        </w:rPr>
        <w:t xml:space="preserve">profound </w:t>
      </w:r>
      <w:r w:rsidRPr="001B3FAC">
        <w:rPr>
          <w:b/>
          <w:iCs/>
          <w:szCs w:val="24"/>
          <w:highlight w:val="cyan"/>
          <w:u w:val="single"/>
          <w:bdr w:val="single" w:sz="12" w:space="0" w:color="auto"/>
        </w:rPr>
        <w:t>mismanagement</w:t>
      </w:r>
      <w:r w:rsidRPr="001B3FAC">
        <w:rPr>
          <w:sz w:val="16"/>
          <w:szCs w:val="24"/>
        </w:rPr>
        <w:t xml:space="preserve">. It is one way that </w:t>
      </w:r>
      <w:r w:rsidRPr="001B3FAC">
        <w:rPr>
          <w:szCs w:val="24"/>
          <w:u w:val="single"/>
        </w:rPr>
        <w:t xml:space="preserve">weakening employee protections undermines </w:t>
      </w:r>
      <w:r w:rsidRPr="001B3FAC">
        <w:rPr>
          <w:b/>
          <w:iCs/>
          <w:szCs w:val="24"/>
          <w:u w:val="single"/>
          <w:bdr w:val="single" w:sz="12" w:space="0" w:color="auto"/>
        </w:rPr>
        <w:t>accountability</w:t>
      </w:r>
      <w:r w:rsidRPr="001B3FAC">
        <w:rPr>
          <w:sz w:val="16"/>
          <w:szCs w:val="24"/>
        </w:rPr>
        <w:t xml:space="preserve"> to the public.</w:t>
      </w:r>
    </w:p>
    <w:p w14:paraId="3B545EC9"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Civil servants manage a </w:t>
      </w:r>
      <w:r w:rsidRPr="001B3FAC">
        <w:rPr>
          <w:rFonts w:eastAsiaTheme="majorEastAsia" w:cstheme="majorBidi"/>
          <w:b/>
          <w:iCs/>
          <w:sz w:val="26"/>
          <w:szCs w:val="24"/>
          <w:u w:val="single"/>
        </w:rPr>
        <w:t>raft</w:t>
      </w:r>
      <w:r w:rsidRPr="001B3FAC">
        <w:rPr>
          <w:rFonts w:eastAsiaTheme="majorEastAsia" w:cstheme="majorBidi"/>
          <w:b/>
          <w:iCs/>
          <w:sz w:val="26"/>
          <w:szCs w:val="24"/>
        </w:rPr>
        <w:t xml:space="preserve"> of catastrophic risks. Insulating experts from mass purges AND the threat of political pressure is key---else, </w:t>
      </w:r>
      <w:r w:rsidRPr="001B3FAC">
        <w:rPr>
          <w:rFonts w:eastAsiaTheme="majorEastAsia" w:cstheme="majorBidi"/>
          <w:b/>
          <w:iCs/>
          <w:sz w:val="26"/>
          <w:szCs w:val="24"/>
          <w:u w:val="single"/>
        </w:rPr>
        <w:t>self-censorship</w:t>
      </w:r>
      <w:r w:rsidRPr="001B3FAC">
        <w:rPr>
          <w:rFonts w:eastAsiaTheme="majorEastAsia" w:cstheme="majorBidi"/>
          <w:b/>
          <w:iCs/>
          <w:sz w:val="26"/>
          <w:szCs w:val="24"/>
        </w:rPr>
        <w:t xml:space="preserve"> and </w:t>
      </w:r>
      <w:r w:rsidRPr="001B3FAC">
        <w:rPr>
          <w:rFonts w:eastAsiaTheme="majorEastAsia" w:cstheme="majorBidi"/>
          <w:b/>
          <w:iCs/>
          <w:sz w:val="26"/>
          <w:szCs w:val="24"/>
          <w:u w:val="single"/>
        </w:rPr>
        <w:t>loyalist replacements</w:t>
      </w:r>
      <w:r w:rsidRPr="001B3FAC">
        <w:rPr>
          <w:rFonts w:eastAsiaTheme="majorEastAsia" w:cstheme="majorBidi"/>
          <w:b/>
          <w:iCs/>
          <w:sz w:val="26"/>
          <w:szCs w:val="24"/>
        </w:rPr>
        <w:t xml:space="preserve"> lead to </w:t>
      </w:r>
      <w:r w:rsidRPr="001B3FAC">
        <w:rPr>
          <w:rFonts w:eastAsiaTheme="majorEastAsia" w:cstheme="majorBidi"/>
          <w:b/>
          <w:iCs/>
          <w:sz w:val="26"/>
          <w:szCs w:val="24"/>
          <w:u w:val="single"/>
        </w:rPr>
        <w:t>existential crisis metastasis</w:t>
      </w:r>
      <w:r w:rsidRPr="001B3FAC">
        <w:rPr>
          <w:rFonts w:eastAsiaTheme="majorEastAsia" w:cstheme="majorBidi"/>
          <w:b/>
          <w:iCs/>
          <w:sz w:val="26"/>
          <w:szCs w:val="24"/>
        </w:rPr>
        <w:t>.</w:t>
      </w:r>
    </w:p>
    <w:p w14:paraId="2EC5174B" w14:textId="77777777" w:rsidR="001B3FAC" w:rsidRPr="001B3FAC" w:rsidRDefault="001B3FAC" w:rsidP="001B3FAC">
      <w:pPr>
        <w:rPr>
          <w:szCs w:val="24"/>
        </w:rPr>
      </w:pPr>
      <w:r w:rsidRPr="001B3FAC">
        <w:rPr>
          <w:b/>
          <w:bCs/>
          <w:sz w:val="26"/>
          <w:szCs w:val="24"/>
        </w:rPr>
        <w:t>Schulman ’22</w:t>
      </w:r>
      <w:r w:rsidRPr="001B3FAC">
        <w:rPr>
          <w:szCs w:val="24"/>
        </w:rP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5A1B5CA8" w14:textId="77777777" w:rsidR="001B3FAC" w:rsidRPr="001B3FAC" w:rsidRDefault="001B3FAC" w:rsidP="001B3FAC">
      <w:pPr>
        <w:rPr>
          <w:sz w:val="16"/>
          <w:szCs w:val="24"/>
        </w:rPr>
      </w:pPr>
      <w:r w:rsidRPr="001B3FAC">
        <w:rPr>
          <w:sz w:val="16"/>
          <w:szCs w:val="24"/>
        </w:rPr>
        <w:t xml:space="preserve">Over 2 million career </w:t>
      </w:r>
      <w:r w:rsidRPr="001B3FAC">
        <w:rPr>
          <w:szCs w:val="24"/>
          <w:highlight w:val="cyan"/>
          <w:u w:val="single"/>
        </w:rPr>
        <w:t>civil servants</w:t>
      </w:r>
      <w:r w:rsidRPr="001B3FAC">
        <w:rPr>
          <w:sz w:val="16"/>
          <w:szCs w:val="24"/>
        </w:rPr>
        <w:t xml:space="preserve"> working across dozens of large and small agencies are hired under the competitive service process. </w:t>
      </w:r>
      <w:r w:rsidRPr="001B3FAC">
        <w:rPr>
          <w:szCs w:val="24"/>
          <w:u w:val="single"/>
        </w:rPr>
        <w:t xml:space="preserve">More than </w:t>
      </w:r>
      <w:r w:rsidRPr="001B3FAC">
        <w:rPr>
          <w:b/>
          <w:iCs/>
          <w:szCs w:val="24"/>
          <w:u w:val="single"/>
          <w:bdr w:val="single" w:sz="12" w:space="0" w:color="auto"/>
        </w:rPr>
        <w:t>70 percent</w:t>
      </w:r>
      <w:r w:rsidRPr="001B3FAC">
        <w:rPr>
          <w:szCs w:val="24"/>
          <w:u w:val="single"/>
        </w:rPr>
        <w:t xml:space="preserve"> work </w:t>
      </w:r>
      <w:r w:rsidRPr="001B3FAC">
        <w:rPr>
          <w:szCs w:val="24"/>
          <w:highlight w:val="cyan"/>
          <w:u w:val="single"/>
        </w:rPr>
        <w:t>in</w:t>
      </w:r>
      <w:r w:rsidRPr="001B3FAC">
        <w:rPr>
          <w:szCs w:val="24"/>
          <w:u w:val="single"/>
        </w:rPr>
        <w:t xml:space="preserve"> national </w:t>
      </w:r>
      <w:r w:rsidRPr="001B3FAC">
        <w:rPr>
          <w:b/>
          <w:iCs/>
          <w:szCs w:val="24"/>
          <w:highlight w:val="cyan"/>
          <w:u w:val="single"/>
          <w:bdr w:val="single" w:sz="12" w:space="0" w:color="auto"/>
        </w:rPr>
        <w:t>security-oriented</w:t>
      </w:r>
      <w:r w:rsidRPr="001B3FAC">
        <w:rPr>
          <w:szCs w:val="24"/>
          <w:highlight w:val="cyan"/>
          <w:u w:val="single"/>
        </w:rPr>
        <w:t xml:space="preserve"> agencies</w:t>
      </w:r>
      <w:r w:rsidRPr="001B3FAC">
        <w:rPr>
          <w:szCs w:val="24"/>
          <w:u w:val="single"/>
        </w:rPr>
        <w:t xml:space="preserve">, such as the </w:t>
      </w:r>
      <w:r w:rsidRPr="001B3FAC">
        <w:rPr>
          <w:b/>
          <w:iCs/>
          <w:szCs w:val="24"/>
          <w:u w:val="single"/>
          <w:bdr w:val="single" w:sz="12" w:space="0" w:color="auto"/>
        </w:rPr>
        <w:t>Defense Department</w:t>
      </w:r>
      <w:r w:rsidRPr="001B3FAC">
        <w:rPr>
          <w:sz w:val="16"/>
          <w:szCs w:val="24"/>
        </w:rPr>
        <w:t xml:space="preserve">, the </w:t>
      </w:r>
      <w:r w:rsidRPr="001B3FAC">
        <w:rPr>
          <w:szCs w:val="24"/>
          <w:u w:val="single"/>
        </w:rPr>
        <w:t>State</w:t>
      </w:r>
      <w:r w:rsidRPr="001B3FAC">
        <w:rPr>
          <w:sz w:val="16"/>
          <w:szCs w:val="24"/>
        </w:rPr>
        <w:t xml:space="preserve"> Department, the </w:t>
      </w:r>
      <w:r w:rsidRPr="001B3FAC">
        <w:rPr>
          <w:szCs w:val="24"/>
          <w:u w:val="single"/>
        </w:rPr>
        <w:t>Treasury</w:t>
      </w:r>
      <w:r w:rsidRPr="001B3FAC">
        <w:rPr>
          <w:sz w:val="16"/>
          <w:szCs w:val="24"/>
        </w:rPr>
        <w:t xml:space="preserve"> Department, </w:t>
      </w:r>
      <w:r w:rsidRPr="001B3FAC">
        <w:rPr>
          <w:szCs w:val="24"/>
          <w:u w:val="single"/>
        </w:rPr>
        <w:t>and</w:t>
      </w:r>
      <w:r w:rsidRPr="001B3FAC">
        <w:rPr>
          <w:sz w:val="16"/>
          <w:szCs w:val="24"/>
        </w:rPr>
        <w:t xml:space="preserve"> the </w:t>
      </w:r>
      <w:r w:rsidRPr="001B3FAC">
        <w:rPr>
          <w:szCs w:val="24"/>
          <w:u w:val="single"/>
        </w:rPr>
        <w:t>Energy</w:t>
      </w:r>
      <w:r w:rsidRPr="001B3FAC">
        <w:rPr>
          <w:sz w:val="16"/>
          <w:szCs w:val="24"/>
        </w:rPr>
        <w:t xml:space="preserve"> Department. Many more work in technical, administrative, policy, and legal roles. </w:t>
      </w:r>
      <w:r w:rsidRPr="001B3FAC">
        <w:rPr>
          <w:szCs w:val="24"/>
          <w:u w:val="single"/>
        </w:rPr>
        <w:t>They do work that often results in</w:t>
      </w:r>
      <w:r w:rsidRPr="001B3FAC">
        <w:rPr>
          <w:sz w:val="16"/>
          <w:szCs w:val="24"/>
        </w:rPr>
        <w:t xml:space="preserve"> news that makes </w:t>
      </w:r>
      <w:r w:rsidRPr="001B3FAC">
        <w:rPr>
          <w:b/>
          <w:iCs/>
          <w:szCs w:val="24"/>
          <w:u w:val="single"/>
          <w:bdr w:val="single" w:sz="12" w:space="0" w:color="auto"/>
        </w:rPr>
        <w:t>headlines</w:t>
      </w:r>
      <w:r w:rsidRPr="001B3FAC">
        <w:rPr>
          <w:sz w:val="16"/>
          <w:szCs w:val="24"/>
        </w:rPr>
        <w:t>—</w:t>
      </w:r>
      <w:r w:rsidRPr="001B3FAC">
        <w:rPr>
          <w:szCs w:val="24"/>
          <w:u w:val="single"/>
        </w:rPr>
        <w:t xml:space="preserve">negotiating </w:t>
      </w:r>
      <w:r w:rsidRPr="001B3FAC">
        <w:rPr>
          <w:b/>
          <w:iCs/>
          <w:szCs w:val="24"/>
          <w:u w:val="single"/>
          <w:bdr w:val="single" w:sz="12" w:space="0" w:color="auto"/>
        </w:rPr>
        <w:t>sanctions</w:t>
      </w:r>
      <w:r w:rsidRPr="001B3FAC">
        <w:rPr>
          <w:sz w:val="16"/>
          <w:szCs w:val="24"/>
        </w:rPr>
        <w:t xml:space="preserve"> policies, </w:t>
      </w:r>
      <w:r w:rsidRPr="001B3FAC">
        <w:rPr>
          <w:szCs w:val="24"/>
          <w:u w:val="single"/>
        </w:rPr>
        <w:t>advising on</w:t>
      </w:r>
      <w:r w:rsidRPr="001B3FAC">
        <w:rPr>
          <w:sz w:val="16"/>
          <w:szCs w:val="24"/>
        </w:rPr>
        <w:t xml:space="preserve"> the legality of </w:t>
      </w:r>
      <w:r w:rsidRPr="001B3FAC">
        <w:rPr>
          <w:b/>
          <w:iCs/>
          <w:szCs w:val="24"/>
          <w:u w:val="single"/>
          <w:bdr w:val="single" w:sz="12" w:space="0" w:color="auto"/>
        </w:rPr>
        <w:t>drone strikes</w:t>
      </w:r>
      <w:r w:rsidRPr="001B3FAC">
        <w:rPr>
          <w:sz w:val="16"/>
          <w:szCs w:val="24"/>
        </w:rPr>
        <w:t xml:space="preserve"> overseas, </w:t>
      </w:r>
      <w:r w:rsidRPr="001B3FAC">
        <w:rPr>
          <w:b/>
          <w:iCs/>
          <w:szCs w:val="24"/>
          <w:u w:val="single"/>
          <w:bdr w:val="single" w:sz="12" w:space="0" w:color="auto"/>
        </w:rPr>
        <w:t>maintaining</w:t>
      </w:r>
      <w:r w:rsidRPr="001B3FAC">
        <w:rPr>
          <w:szCs w:val="24"/>
          <w:u w:val="single"/>
        </w:rPr>
        <w:t xml:space="preserve"> relationships with </w:t>
      </w:r>
      <w:r w:rsidRPr="001B3FAC">
        <w:rPr>
          <w:b/>
          <w:iCs/>
          <w:szCs w:val="24"/>
          <w:u w:val="single"/>
          <w:bdr w:val="single" w:sz="12" w:space="0" w:color="auto"/>
        </w:rPr>
        <w:t>allies</w:t>
      </w:r>
      <w:r w:rsidRPr="001B3FAC">
        <w:rPr>
          <w:sz w:val="16"/>
          <w:szCs w:val="24"/>
        </w:rPr>
        <w:t xml:space="preserve"> and partners, </w:t>
      </w:r>
      <w:r w:rsidRPr="001B3FAC">
        <w:rPr>
          <w:szCs w:val="24"/>
          <w:u w:val="single"/>
        </w:rPr>
        <w:t>preparing procedures and resources for</w:t>
      </w:r>
      <w:r w:rsidRPr="001B3FAC">
        <w:rPr>
          <w:sz w:val="16"/>
          <w:szCs w:val="24"/>
        </w:rPr>
        <w:t xml:space="preserve"> future </w:t>
      </w:r>
      <w:r w:rsidRPr="001B3FAC">
        <w:rPr>
          <w:b/>
          <w:iCs/>
          <w:szCs w:val="24"/>
          <w:u w:val="single"/>
          <w:bdr w:val="single" w:sz="12" w:space="0" w:color="auto"/>
        </w:rPr>
        <w:t>pandemic</w:t>
      </w:r>
      <w:r w:rsidRPr="001B3FAC">
        <w:rPr>
          <w:szCs w:val="24"/>
          <w:u w:val="single"/>
        </w:rPr>
        <w:t xml:space="preserve"> response</w:t>
      </w:r>
      <w:r w:rsidRPr="001B3FAC">
        <w:rPr>
          <w:sz w:val="16"/>
          <w:szCs w:val="24"/>
        </w:rPr>
        <w:t>—and a great deal more behind the scenes that may end up on a cabinet secretary’s or president’s desk for consideration.</w:t>
      </w:r>
    </w:p>
    <w:p w14:paraId="66BE6CA6" w14:textId="77777777" w:rsidR="001B3FAC" w:rsidRPr="001B3FAC" w:rsidRDefault="001B3FAC" w:rsidP="001B3FAC">
      <w:pPr>
        <w:rPr>
          <w:sz w:val="16"/>
          <w:szCs w:val="24"/>
        </w:rPr>
      </w:pPr>
      <w:r w:rsidRPr="001B3FAC">
        <w:rPr>
          <w:sz w:val="16"/>
          <w:szCs w:val="24"/>
        </w:rPr>
        <w:t xml:space="preserve">Author Michael Lewis describes </w:t>
      </w:r>
      <w:r w:rsidRPr="001B3FAC">
        <w:rPr>
          <w:szCs w:val="24"/>
          <w:u w:val="single"/>
        </w:rPr>
        <w:t>civil servants</w:t>
      </w:r>
      <w:r w:rsidRPr="001B3FAC">
        <w:rPr>
          <w:sz w:val="16"/>
          <w:szCs w:val="24"/>
        </w:rPr>
        <w:t xml:space="preserve">’ responsibilities in the “The Fifth Risk,” calling the U.S government the </w:t>
      </w:r>
      <w:r w:rsidRPr="001B3FAC">
        <w:rPr>
          <w:szCs w:val="24"/>
          <w:highlight w:val="cyan"/>
          <w:u w:val="single"/>
        </w:rPr>
        <w:t>manage</w:t>
      </w:r>
      <w:r w:rsidRPr="001B3FAC">
        <w:rPr>
          <w:sz w:val="16"/>
          <w:szCs w:val="24"/>
        </w:rPr>
        <w:t>r of “</w:t>
      </w:r>
      <w:r w:rsidRPr="001B3FAC">
        <w:rPr>
          <w:szCs w:val="24"/>
          <w:u w:val="single"/>
        </w:rPr>
        <w:t xml:space="preserve">the </w:t>
      </w:r>
      <w:r w:rsidRPr="001B3FAC">
        <w:rPr>
          <w:b/>
          <w:iCs/>
          <w:szCs w:val="24"/>
          <w:highlight w:val="cyan"/>
          <w:u w:val="single"/>
          <w:bdr w:val="single" w:sz="12" w:space="0" w:color="auto"/>
        </w:rPr>
        <w:t>biggest portfolio</w:t>
      </w:r>
      <w:r w:rsidRPr="001B3FAC">
        <w:rPr>
          <w:szCs w:val="24"/>
          <w:highlight w:val="cyan"/>
          <w:u w:val="single"/>
        </w:rPr>
        <w:t xml:space="preserve"> of </w:t>
      </w:r>
      <w:r w:rsidRPr="001B3FAC">
        <w:rPr>
          <w:b/>
          <w:iCs/>
          <w:szCs w:val="24"/>
          <w:highlight w:val="cyan"/>
          <w:u w:val="single"/>
          <w:bdr w:val="single" w:sz="12" w:space="0" w:color="auto"/>
        </w:rPr>
        <w:t>[catastrophic] risks</w:t>
      </w:r>
      <w:r w:rsidRPr="001B3FAC">
        <w:rPr>
          <w:szCs w:val="24"/>
          <w:highlight w:val="cyan"/>
          <w:u w:val="single"/>
        </w:rPr>
        <w:t xml:space="preserve"> ever</w:t>
      </w:r>
      <w:r w:rsidRPr="001B3FAC">
        <w:rPr>
          <w:szCs w:val="24"/>
          <w:u w:val="single"/>
        </w:rPr>
        <w:t xml:space="preserve"> managed by a single institution in</w:t>
      </w:r>
      <w:r w:rsidRPr="001B3FAC">
        <w:rPr>
          <w:sz w:val="16"/>
          <w:szCs w:val="24"/>
        </w:rPr>
        <w:t xml:space="preserve"> the </w:t>
      </w:r>
      <w:r w:rsidRPr="001B3FAC">
        <w:rPr>
          <w:b/>
          <w:iCs/>
          <w:szCs w:val="24"/>
          <w:u w:val="single"/>
          <w:bdr w:val="single" w:sz="12" w:space="0" w:color="auto"/>
        </w:rPr>
        <w:t>history</w:t>
      </w:r>
      <w:r w:rsidRPr="001B3FAC">
        <w:rPr>
          <w:sz w:val="16"/>
          <w:szCs w:val="24"/>
        </w:rPr>
        <w:t xml:space="preserve"> of the world.” </w:t>
      </w:r>
      <w:r w:rsidRPr="001B3FAC">
        <w:rPr>
          <w:szCs w:val="24"/>
          <w:highlight w:val="cyan"/>
          <w:u w:val="single"/>
        </w:rPr>
        <w:t xml:space="preserve">Some are </w:t>
      </w:r>
      <w:r w:rsidRPr="001B3FAC">
        <w:rPr>
          <w:b/>
          <w:iCs/>
          <w:szCs w:val="24"/>
          <w:highlight w:val="cyan"/>
          <w:u w:val="single"/>
          <w:bdr w:val="single" w:sz="12" w:space="0" w:color="auto"/>
        </w:rPr>
        <w:t>obvious</w:t>
      </w:r>
      <w:r w:rsidRPr="001B3FAC">
        <w:rPr>
          <w:sz w:val="16"/>
          <w:szCs w:val="24"/>
        </w:rPr>
        <w:t>—</w:t>
      </w:r>
      <w:r w:rsidRPr="001B3FAC">
        <w:rPr>
          <w:szCs w:val="24"/>
          <w:u w:val="single"/>
        </w:rPr>
        <w:t xml:space="preserve">the </w:t>
      </w:r>
      <w:r w:rsidRPr="001B3FAC">
        <w:rPr>
          <w:b/>
          <w:iCs/>
          <w:szCs w:val="24"/>
          <w:u w:val="single"/>
          <w:bdr w:val="single" w:sz="12" w:space="0" w:color="auto"/>
        </w:rPr>
        <w:t>threat</w:t>
      </w:r>
      <w:r w:rsidRPr="001B3FAC">
        <w:rPr>
          <w:szCs w:val="24"/>
          <w:u w:val="single"/>
        </w:rPr>
        <w:t xml:space="preserve"> of </w:t>
      </w:r>
      <w:r w:rsidRPr="001B3FAC">
        <w:rPr>
          <w:b/>
          <w:iCs/>
          <w:szCs w:val="24"/>
          <w:highlight w:val="cyan"/>
          <w:u w:val="single"/>
          <w:bdr w:val="single" w:sz="12" w:space="0" w:color="auto"/>
        </w:rPr>
        <w:t>nuc</w:t>
      </w:r>
      <w:r w:rsidRPr="001B3FAC">
        <w:rPr>
          <w:szCs w:val="24"/>
          <w:u w:val="single"/>
        </w:rPr>
        <w:t>lear attack</w:t>
      </w:r>
      <w:r w:rsidRPr="001B3FAC">
        <w:rPr>
          <w:b/>
          <w:iCs/>
          <w:szCs w:val="24"/>
          <w:highlight w:val="cyan"/>
          <w:u w:val="single"/>
          <w:bdr w:val="single" w:sz="12" w:space="0" w:color="auto"/>
        </w:rPr>
        <w:t>s</w:t>
      </w:r>
      <w:r w:rsidRPr="001B3FAC">
        <w:rPr>
          <w:szCs w:val="24"/>
          <w:u w:val="single"/>
        </w:rPr>
        <w:t>, for example</w:t>
      </w:r>
      <w:r w:rsidRPr="001B3FAC">
        <w:rPr>
          <w:sz w:val="16"/>
          <w:szCs w:val="24"/>
        </w:rPr>
        <w:t>—</w:t>
      </w:r>
      <w:r w:rsidRPr="001B3FAC">
        <w:rPr>
          <w:szCs w:val="24"/>
          <w:u w:val="single"/>
        </w:rPr>
        <w:t xml:space="preserve">but </w:t>
      </w:r>
      <w:r w:rsidRPr="001B3FAC">
        <w:rPr>
          <w:szCs w:val="24"/>
          <w:highlight w:val="cyan"/>
          <w:u w:val="single"/>
        </w:rPr>
        <w:t>most are</w:t>
      </w:r>
      <w:r w:rsidRPr="001B3FAC">
        <w:rPr>
          <w:szCs w:val="24"/>
          <w:u w:val="single"/>
        </w:rPr>
        <w:t xml:space="preserve"> </w:t>
      </w:r>
      <w:r w:rsidRPr="001B3FAC">
        <w:rPr>
          <w:b/>
          <w:iCs/>
          <w:szCs w:val="24"/>
          <w:u w:val="single"/>
          <w:bdr w:val="single" w:sz="12" w:space="0" w:color="auto"/>
        </w:rPr>
        <w:t>glacial</w:t>
      </w:r>
      <w:r w:rsidRPr="001B3FAC">
        <w:rPr>
          <w:szCs w:val="24"/>
          <w:u w:val="single"/>
        </w:rPr>
        <w:t xml:space="preserve"> and </w:t>
      </w:r>
      <w:r w:rsidRPr="001B3FAC">
        <w:rPr>
          <w:b/>
          <w:iCs/>
          <w:szCs w:val="24"/>
          <w:highlight w:val="cyan"/>
          <w:u w:val="single"/>
          <w:bdr w:val="single" w:sz="12" w:space="0" w:color="auto"/>
        </w:rPr>
        <w:t>opaque</w:t>
      </w:r>
      <w:r w:rsidRPr="001B3FAC">
        <w:rPr>
          <w:szCs w:val="24"/>
          <w:highlight w:val="cyan"/>
          <w:u w:val="single"/>
        </w:rPr>
        <w:t>, demanding</w:t>
      </w:r>
      <w:r w:rsidRPr="001B3FAC">
        <w:rPr>
          <w:szCs w:val="24"/>
          <w:u w:val="single"/>
        </w:rPr>
        <w:t xml:space="preserve"> a portfolio of </w:t>
      </w:r>
      <w:r w:rsidRPr="001B3FAC">
        <w:rPr>
          <w:b/>
          <w:iCs/>
          <w:szCs w:val="24"/>
          <w:highlight w:val="cyan"/>
          <w:u w:val="single"/>
          <w:bdr w:val="single" w:sz="12" w:space="0" w:color="auto"/>
        </w:rPr>
        <w:t>reliable</w:t>
      </w:r>
      <w:r w:rsidRPr="001B3FAC">
        <w:rPr>
          <w:szCs w:val="24"/>
          <w:u w:val="single"/>
        </w:rPr>
        <w:t xml:space="preserve"> and </w:t>
      </w:r>
      <w:r w:rsidRPr="001B3FAC">
        <w:rPr>
          <w:b/>
          <w:iCs/>
          <w:szCs w:val="24"/>
          <w:highlight w:val="cyan"/>
          <w:u w:val="single"/>
          <w:bdr w:val="single" w:sz="12" w:space="0" w:color="auto"/>
        </w:rPr>
        <w:t>steady</w:t>
      </w:r>
      <w:r w:rsidRPr="001B3FAC">
        <w:rPr>
          <w:szCs w:val="24"/>
          <w:u w:val="single"/>
        </w:rPr>
        <w:t xml:space="preserve"> risk </w:t>
      </w:r>
      <w:r w:rsidRPr="001B3FAC">
        <w:rPr>
          <w:szCs w:val="24"/>
          <w:highlight w:val="cyan"/>
          <w:u w:val="single"/>
        </w:rPr>
        <w:t>managers who can prioritize</w:t>
      </w:r>
      <w:r w:rsidRPr="001B3FAC">
        <w:rPr>
          <w:sz w:val="16"/>
          <w:szCs w:val="24"/>
        </w:rPr>
        <w:t xml:space="preserve"> the nation’s </w:t>
      </w:r>
      <w:r w:rsidRPr="001B3FAC">
        <w:rPr>
          <w:b/>
          <w:iCs/>
          <w:szCs w:val="24"/>
          <w:highlight w:val="cyan"/>
          <w:u w:val="single"/>
          <w:bdr w:val="single" w:sz="12" w:space="0" w:color="auto"/>
        </w:rPr>
        <w:t>security</w:t>
      </w:r>
      <w:r w:rsidRPr="001B3FAC">
        <w:rPr>
          <w:szCs w:val="24"/>
          <w:highlight w:val="cyan"/>
          <w:u w:val="single"/>
        </w:rPr>
        <w:t xml:space="preserve"> without </w:t>
      </w:r>
      <w:r w:rsidRPr="001B3FAC">
        <w:rPr>
          <w:b/>
          <w:iCs/>
          <w:szCs w:val="24"/>
          <w:highlight w:val="cyan"/>
          <w:u w:val="single"/>
          <w:bdr w:val="single" w:sz="12" w:space="0" w:color="auto"/>
        </w:rPr>
        <w:t>fearing</w:t>
      </w:r>
      <w:r w:rsidRPr="001B3FAC">
        <w:rPr>
          <w:szCs w:val="24"/>
          <w:highlight w:val="cyan"/>
          <w:u w:val="single"/>
        </w:rPr>
        <w:t xml:space="preserve"> for</w:t>
      </w:r>
      <w:r w:rsidRPr="001B3FAC">
        <w:rPr>
          <w:szCs w:val="24"/>
          <w:u w:val="single"/>
        </w:rPr>
        <w:t xml:space="preserve"> their </w:t>
      </w:r>
      <w:r w:rsidRPr="001B3FAC">
        <w:rPr>
          <w:b/>
          <w:iCs/>
          <w:szCs w:val="24"/>
          <w:highlight w:val="cyan"/>
          <w:u w:val="single"/>
          <w:bdr w:val="single" w:sz="12" w:space="0" w:color="auto"/>
        </w:rPr>
        <w:t>job</w:t>
      </w:r>
      <w:r w:rsidRPr="001B3FAC">
        <w:rPr>
          <w:sz w:val="16"/>
          <w:szCs w:val="24"/>
        </w:rPr>
        <w:t xml:space="preserve"> security.</w:t>
      </w:r>
    </w:p>
    <w:p w14:paraId="325B116B" w14:textId="77777777" w:rsidR="001B3FAC" w:rsidRPr="001B3FAC" w:rsidRDefault="001B3FAC" w:rsidP="001B3FAC">
      <w:pPr>
        <w:rPr>
          <w:sz w:val="16"/>
          <w:szCs w:val="24"/>
        </w:rPr>
      </w:pPr>
      <w:r w:rsidRPr="001B3FAC">
        <w:rPr>
          <w:sz w:val="16"/>
          <w:szCs w:val="24"/>
        </w:rPr>
        <w:t xml:space="preserve">Thousands of such “risk managers” who work in policy-adjacent roles would be implicated by a Schedule F policy that removes the civil service protections set out for them in the Civil Service Reform Act of 1978. </w:t>
      </w:r>
      <w:r w:rsidRPr="001B3FAC">
        <w:rPr>
          <w:szCs w:val="24"/>
          <w:u w:val="single"/>
        </w:rPr>
        <w:t>Civil servants</w:t>
      </w:r>
      <w:r w:rsidRPr="001B3FAC">
        <w:rPr>
          <w:sz w:val="16"/>
          <w:szCs w:val="24"/>
        </w:rPr>
        <w:t xml:space="preserve"> today </w:t>
      </w:r>
      <w:r w:rsidRPr="001B3FAC">
        <w:rPr>
          <w:szCs w:val="24"/>
          <w:u w:val="single"/>
        </w:rPr>
        <w:t xml:space="preserve">are </w:t>
      </w:r>
      <w:r w:rsidRPr="001B3FAC">
        <w:rPr>
          <w:b/>
          <w:iCs/>
          <w:szCs w:val="24"/>
          <w:u w:val="single"/>
          <w:bdr w:val="single" w:sz="12" w:space="0" w:color="auto"/>
        </w:rPr>
        <w:t>protected</w:t>
      </w:r>
      <w:r w:rsidRPr="001B3FAC">
        <w:rPr>
          <w:szCs w:val="24"/>
          <w:u w:val="single"/>
        </w:rPr>
        <w:t xml:space="preserve"> against</w:t>
      </w:r>
      <w:r w:rsidRPr="001B3FAC">
        <w:rPr>
          <w:sz w:val="16"/>
          <w:szCs w:val="24"/>
        </w:rPr>
        <w:t xml:space="preserve"> possible political </w:t>
      </w:r>
      <w:r w:rsidRPr="001B3FAC">
        <w:rPr>
          <w:b/>
          <w:iCs/>
          <w:szCs w:val="24"/>
          <w:u w:val="single"/>
          <w:bdr w:val="single" w:sz="12" w:space="0" w:color="auto"/>
        </w:rPr>
        <w:t>retal</w:t>
      </w:r>
      <w:r w:rsidRPr="001B3FAC">
        <w:rPr>
          <w:sz w:val="16"/>
          <w:szCs w:val="24"/>
        </w:rPr>
        <w:t xml:space="preserve">iation, coercion, </w:t>
      </w:r>
      <w:r w:rsidRPr="001B3FAC">
        <w:rPr>
          <w:szCs w:val="24"/>
          <w:u w:val="single"/>
        </w:rPr>
        <w:t xml:space="preserve">or </w:t>
      </w:r>
      <w:r w:rsidRPr="001B3FAC">
        <w:rPr>
          <w:b/>
          <w:iCs/>
          <w:szCs w:val="24"/>
          <w:u w:val="single"/>
          <w:bdr w:val="single" w:sz="12" w:space="0" w:color="auto"/>
        </w:rPr>
        <w:t>removal</w:t>
      </w:r>
      <w:r w:rsidRPr="001B3FAC">
        <w:rPr>
          <w:sz w:val="16"/>
          <w:szCs w:val="24"/>
        </w:rPr>
        <w:t xml:space="preserve"> by presidents and political appointees. </w:t>
      </w:r>
      <w:r w:rsidRPr="001B3FAC">
        <w:rPr>
          <w:szCs w:val="24"/>
          <w:u w:val="single"/>
        </w:rPr>
        <w:t xml:space="preserve">They must be hired </w:t>
      </w:r>
      <w:proofErr w:type="gramStart"/>
      <w:r w:rsidRPr="001B3FAC">
        <w:rPr>
          <w:szCs w:val="24"/>
          <w:u w:val="single"/>
        </w:rPr>
        <w:t>on the basis of</w:t>
      </w:r>
      <w:proofErr w:type="gramEnd"/>
      <w:r w:rsidRPr="001B3FAC">
        <w:rPr>
          <w:sz w:val="16"/>
          <w:szCs w:val="24"/>
        </w:rPr>
        <w:t xml:space="preserve"> relative </w:t>
      </w:r>
      <w:r w:rsidRPr="001B3FAC">
        <w:rPr>
          <w:b/>
          <w:iCs/>
          <w:szCs w:val="24"/>
          <w:u w:val="single"/>
          <w:bdr w:val="single" w:sz="12" w:space="0" w:color="auto"/>
        </w:rPr>
        <w:t>ability</w:t>
      </w:r>
      <w:r w:rsidRPr="001B3FAC">
        <w:rPr>
          <w:sz w:val="16"/>
          <w:szCs w:val="24"/>
        </w:rPr>
        <w:t xml:space="preserve">, knowledge, and skills, using fair evaluation metrics. And </w:t>
      </w:r>
      <w:r w:rsidRPr="001B3FAC">
        <w:rPr>
          <w:szCs w:val="24"/>
          <w:u w:val="single"/>
        </w:rPr>
        <w:t xml:space="preserve">they are protected against </w:t>
      </w:r>
      <w:r w:rsidRPr="001B3FAC">
        <w:rPr>
          <w:b/>
          <w:iCs/>
          <w:szCs w:val="24"/>
          <w:u w:val="single"/>
          <w:bdr w:val="single" w:sz="12" w:space="0" w:color="auto"/>
        </w:rPr>
        <w:t>reprisal</w:t>
      </w:r>
      <w:r w:rsidRPr="001B3FAC">
        <w:rPr>
          <w:szCs w:val="24"/>
          <w:u w:val="single"/>
        </w:rPr>
        <w:t xml:space="preserve"> for </w:t>
      </w:r>
      <w:r w:rsidRPr="001B3FAC">
        <w:rPr>
          <w:b/>
          <w:iCs/>
          <w:szCs w:val="24"/>
          <w:u w:val="single"/>
          <w:bdr w:val="single" w:sz="12" w:space="0" w:color="auto"/>
        </w:rPr>
        <w:t>whistleblowing</w:t>
      </w:r>
      <w:r w:rsidRPr="001B3FAC">
        <w:rPr>
          <w:sz w:val="16"/>
          <w:szCs w:val="24"/>
        </w:rPr>
        <w:t xml:space="preserve">. </w:t>
      </w:r>
    </w:p>
    <w:p w14:paraId="6AB80C09" w14:textId="77777777" w:rsidR="001B3FAC" w:rsidRPr="001B3FAC" w:rsidRDefault="001B3FAC" w:rsidP="001B3FAC">
      <w:pPr>
        <w:rPr>
          <w:sz w:val="16"/>
          <w:szCs w:val="24"/>
        </w:rPr>
      </w:pPr>
      <w:r w:rsidRPr="001B3FAC">
        <w:rPr>
          <w:sz w:val="16"/>
          <w:szCs w:val="24"/>
        </w:rPr>
        <w:t xml:space="preserve">These rules are frequently shorthanded derisively in (false) assumptions that civil servants cannot be fired. </w:t>
      </w:r>
      <w:proofErr w:type="gramStart"/>
      <w:r w:rsidRPr="001B3FAC">
        <w:rPr>
          <w:sz w:val="16"/>
          <w:szCs w:val="24"/>
        </w:rPr>
        <w:t>To</w:t>
      </w:r>
      <w:proofErr w:type="gramEnd"/>
      <w:r w:rsidRPr="001B3FAC">
        <w:rPr>
          <w:sz w:val="16"/>
          <w:szCs w:val="24"/>
        </w:rPr>
        <w:t xml:space="preserve"> the contrary, there are </w:t>
      </w:r>
      <w:proofErr w:type="gramStart"/>
      <w:r w:rsidRPr="001B3FAC">
        <w:rPr>
          <w:sz w:val="16"/>
          <w:szCs w:val="24"/>
        </w:rPr>
        <w:t>set guidelines</w:t>
      </w:r>
      <w:proofErr w:type="gramEnd"/>
      <w:r w:rsidRPr="001B3FAC">
        <w:rPr>
          <w:sz w:val="16"/>
          <w:szCs w:val="24"/>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1B3FAC">
        <w:rPr>
          <w:b/>
          <w:iCs/>
          <w:szCs w:val="24"/>
          <w:highlight w:val="cyan"/>
          <w:u w:val="single"/>
          <w:bdr w:val="single" w:sz="12" w:space="0" w:color="auto"/>
        </w:rPr>
        <w:t>protections</w:t>
      </w:r>
      <w:r w:rsidRPr="001B3FAC">
        <w:rPr>
          <w:szCs w:val="24"/>
          <w:u w:val="single"/>
        </w:rPr>
        <w:t xml:space="preserve"> are what </w:t>
      </w:r>
      <w:r w:rsidRPr="001B3FAC">
        <w:rPr>
          <w:b/>
          <w:iCs/>
          <w:szCs w:val="24"/>
          <w:highlight w:val="cyan"/>
          <w:u w:val="single"/>
          <w:bdr w:val="single" w:sz="12" w:space="0" w:color="auto"/>
        </w:rPr>
        <w:t>make it possible</w:t>
      </w:r>
      <w:r w:rsidRPr="001B3FAC">
        <w:rPr>
          <w:szCs w:val="24"/>
          <w:u w:val="single"/>
        </w:rPr>
        <w:t xml:space="preserve"> for civil servants </w:t>
      </w:r>
      <w:r w:rsidRPr="001B3FAC">
        <w:rPr>
          <w:szCs w:val="24"/>
          <w:highlight w:val="cyan"/>
          <w:u w:val="single"/>
        </w:rPr>
        <w:t xml:space="preserve">to perform </w:t>
      </w:r>
      <w:r w:rsidRPr="001B3FAC">
        <w:rPr>
          <w:b/>
          <w:iCs/>
          <w:szCs w:val="24"/>
          <w:highlight w:val="cyan"/>
          <w:u w:val="single"/>
          <w:bdr w:val="single" w:sz="12" w:space="0" w:color="auto"/>
        </w:rPr>
        <w:t>exceptionally</w:t>
      </w:r>
      <w:r w:rsidRPr="001B3FAC">
        <w:rPr>
          <w:szCs w:val="24"/>
          <w:u w:val="single"/>
        </w:rPr>
        <w:t xml:space="preserve">, particularly in </w:t>
      </w:r>
      <w:r w:rsidRPr="001B3FAC">
        <w:rPr>
          <w:b/>
          <w:iCs/>
          <w:szCs w:val="24"/>
          <w:u w:val="single"/>
          <w:bdr w:val="single" w:sz="12" w:space="0" w:color="auto"/>
        </w:rPr>
        <w:t>high pressure</w:t>
      </w:r>
      <w:r w:rsidRPr="001B3FAC">
        <w:rPr>
          <w:szCs w:val="24"/>
          <w:u w:val="single"/>
        </w:rPr>
        <w:t xml:space="preserve">, complex policy areas where the government is managing </w:t>
      </w:r>
      <w:r w:rsidRPr="001B3FAC">
        <w:rPr>
          <w:b/>
          <w:iCs/>
          <w:szCs w:val="24"/>
          <w:u w:val="single"/>
          <w:bdr w:val="single" w:sz="12" w:space="0" w:color="auto"/>
        </w:rPr>
        <w:t xml:space="preserve">extreme </w:t>
      </w:r>
      <w:proofErr w:type="gramStart"/>
      <w:r w:rsidRPr="001B3FAC">
        <w:rPr>
          <w:b/>
          <w:iCs/>
          <w:szCs w:val="24"/>
          <w:u w:val="single"/>
          <w:bdr w:val="single" w:sz="12" w:space="0" w:color="auto"/>
        </w:rPr>
        <w:t>risk</w:t>
      </w:r>
      <w:proofErr w:type="gramEnd"/>
      <w:r w:rsidRPr="001B3FAC">
        <w:rPr>
          <w:sz w:val="16"/>
          <w:szCs w:val="24"/>
        </w:rPr>
        <w:t xml:space="preserve"> on behalf of the country, such as national security.</w:t>
      </w:r>
    </w:p>
    <w:p w14:paraId="31B2B121" w14:textId="77777777" w:rsidR="001B3FAC" w:rsidRPr="001B3FAC" w:rsidRDefault="001B3FAC" w:rsidP="001B3FAC">
      <w:pPr>
        <w:rPr>
          <w:sz w:val="16"/>
          <w:szCs w:val="24"/>
        </w:rPr>
      </w:pPr>
      <w:r w:rsidRPr="001B3FAC">
        <w:rPr>
          <w:szCs w:val="24"/>
          <w:u w:val="single"/>
        </w:rPr>
        <w:t xml:space="preserve">By </w:t>
      </w:r>
      <w:r w:rsidRPr="001B3FAC">
        <w:rPr>
          <w:b/>
          <w:iCs/>
          <w:szCs w:val="24"/>
          <w:highlight w:val="cyan"/>
          <w:u w:val="single"/>
          <w:bdr w:val="single" w:sz="12" w:space="0" w:color="auto"/>
        </w:rPr>
        <w:t>protecting</w:t>
      </w:r>
      <w:r w:rsidRPr="001B3FAC">
        <w:rPr>
          <w:szCs w:val="24"/>
          <w:highlight w:val="cyan"/>
          <w:u w:val="single"/>
        </w:rPr>
        <w:t xml:space="preserve"> them</w:t>
      </w:r>
      <w:r w:rsidRPr="001B3FAC">
        <w:rPr>
          <w:sz w:val="16"/>
          <w:szCs w:val="24"/>
        </w:rPr>
        <w:t xml:space="preserve"> from political reprisal, </w:t>
      </w:r>
      <w:r w:rsidRPr="001B3FAC">
        <w:rPr>
          <w:szCs w:val="24"/>
          <w:u w:val="single"/>
        </w:rPr>
        <w:t xml:space="preserve">these rules </w:t>
      </w:r>
      <w:r w:rsidRPr="001B3FAC">
        <w:rPr>
          <w:szCs w:val="24"/>
          <w:highlight w:val="cyan"/>
          <w:u w:val="single"/>
        </w:rPr>
        <w:t>give</w:t>
      </w:r>
      <w:r w:rsidRPr="001B3FAC">
        <w:rPr>
          <w:szCs w:val="24"/>
          <w:u w:val="single"/>
        </w:rPr>
        <w:t xml:space="preserve"> civil servants</w:t>
      </w:r>
      <w:r w:rsidRPr="001B3FAC">
        <w:rPr>
          <w:sz w:val="16"/>
          <w:szCs w:val="24"/>
        </w:rPr>
        <w:t xml:space="preserve"> in policy roles </w:t>
      </w:r>
      <w:r w:rsidRPr="001B3FAC">
        <w:rPr>
          <w:szCs w:val="24"/>
          <w:u w:val="single"/>
        </w:rPr>
        <w:t xml:space="preserve">the </w:t>
      </w:r>
      <w:r w:rsidRPr="001B3FAC">
        <w:rPr>
          <w:b/>
          <w:iCs/>
          <w:szCs w:val="24"/>
          <w:highlight w:val="cyan"/>
          <w:u w:val="single"/>
          <w:bdr w:val="single" w:sz="12" w:space="0" w:color="auto"/>
        </w:rPr>
        <w:t>foundation</w:t>
      </w:r>
      <w:r w:rsidRPr="001B3FAC">
        <w:rPr>
          <w:szCs w:val="24"/>
          <w:highlight w:val="cyan"/>
          <w:u w:val="single"/>
        </w:rPr>
        <w:t xml:space="preserve"> to offer advice that may be </w:t>
      </w:r>
      <w:r w:rsidRPr="001B3FAC">
        <w:rPr>
          <w:b/>
          <w:iCs/>
          <w:szCs w:val="24"/>
          <w:highlight w:val="cyan"/>
          <w:u w:val="single"/>
          <w:bdr w:val="single" w:sz="12" w:space="0" w:color="auto"/>
        </w:rPr>
        <w:t>tough</w:t>
      </w:r>
      <w:r w:rsidRPr="001B3FAC">
        <w:rPr>
          <w:szCs w:val="24"/>
          <w:u w:val="single"/>
        </w:rPr>
        <w:t xml:space="preserve"> for </w:t>
      </w:r>
      <w:r w:rsidRPr="001B3FAC">
        <w:rPr>
          <w:b/>
          <w:iCs/>
          <w:szCs w:val="24"/>
          <w:u w:val="single"/>
          <w:bdr w:val="single" w:sz="12" w:space="0" w:color="auto"/>
        </w:rPr>
        <w:t>presidents</w:t>
      </w:r>
      <w:r w:rsidRPr="001B3FAC">
        <w:rPr>
          <w:szCs w:val="24"/>
          <w:u w:val="single"/>
        </w:rPr>
        <w:t xml:space="preserve"> </w:t>
      </w:r>
      <w:r w:rsidRPr="001B3FAC">
        <w:rPr>
          <w:szCs w:val="24"/>
          <w:highlight w:val="cyan"/>
          <w:u w:val="single"/>
        </w:rPr>
        <w:t xml:space="preserve">to </w:t>
      </w:r>
      <w:r w:rsidRPr="001B3FAC">
        <w:rPr>
          <w:b/>
          <w:iCs/>
          <w:szCs w:val="24"/>
          <w:highlight w:val="cyan"/>
          <w:u w:val="single"/>
          <w:bdr w:val="single" w:sz="12" w:space="0" w:color="auto"/>
        </w:rPr>
        <w:t>hear</w:t>
      </w:r>
      <w:r w:rsidRPr="001B3FAC">
        <w:rPr>
          <w:szCs w:val="24"/>
          <w:u w:val="single"/>
        </w:rPr>
        <w:t xml:space="preserve">, to </w:t>
      </w:r>
      <w:r w:rsidRPr="001B3FAC">
        <w:rPr>
          <w:szCs w:val="24"/>
          <w:highlight w:val="cyan"/>
          <w:u w:val="single"/>
        </w:rPr>
        <w:t xml:space="preserve">execute policies with </w:t>
      </w:r>
      <w:r w:rsidRPr="001B3FAC">
        <w:rPr>
          <w:b/>
          <w:iCs/>
          <w:szCs w:val="24"/>
          <w:highlight w:val="cyan"/>
          <w:u w:val="single"/>
          <w:bdr w:val="single" w:sz="12" w:space="0" w:color="auto"/>
        </w:rPr>
        <w:t>high stakes</w:t>
      </w:r>
      <w:r w:rsidRPr="001B3FAC">
        <w:rPr>
          <w:szCs w:val="24"/>
          <w:u w:val="single"/>
        </w:rPr>
        <w:t xml:space="preserve">, to </w:t>
      </w:r>
      <w:r w:rsidRPr="001B3FAC">
        <w:rPr>
          <w:b/>
          <w:iCs/>
          <w:szCs w:val="24"/>
          <w:highlight w:val="cyan"/>
          <w:u w:val="single"/>
          <w:bdr w:val="single" w:sz="12" w:space="0" w:color="auto"/>
        </w:rPr>
        <w:t>report</w:t>
      </w:r>
      <w:r w:rsidRPr="001B3FAC">
        <w:rPr>
          <w:szCs w:val="24"/>
          <w:u w:val="single"/>
        </w:rPr>
        <w:t xml:space="preserve"> illegal activity and </w:t>
      </w:r>
      <w:r w:rsidRPr="001B3FAC">
        <w:rPr>
          <w:b/>
          <w:iCs/>
          <w:szCs w:val="24"/>
          <w:highlight w:val="cyan"/>
          <w:u w:val="single"/>
          <w:bdr w:val="single" w:sz="12" w:space="0" w:color="auto"/>
        </w:rPr>
        <w:t>misconduct</w:t>
      </w:r>
      <w:r w:rsidRPr="001B3FAC">
        <w:rPr>
          <w:sz w:val="16"/>
          <w:szCs w:val="24"/>
        </w:rPr>
        <w:t xml:space="preserve"> as a part of their duties, </w:t>
      </w:r>
      <w:r w:rsidRPr="001B3FAC">
        <w:rPr>
          <w:szCs w:val="24"/>
          <w:u w:val="single"/>
        </w:rPr>
        <w:t>and</w:t>
      </w:r>
      <w:r w:rsidRPr="001B3FAC">
        <w:rPr>
          <w:sz w:val="16"/>
          <w:szCs w:val="24"/>
        </w:rPr>
        <w:t xml:space="preserve"> to </w:t>
      </w:r>
      <w:r w:rsidRPr="001B3FAC">
        <w:rPr>
          <w:szCs w:val="24"/>
          <w:u w:val="single"/>
        </w:rPr>
        <w:t>trust</w:t>
      </w:r>
      <w:r w:rsidRPr="001B3FAC">
        <w:rPr>
          <w:sz w:val="16"/>
          <w:szCs w:val="24"/>
        </w:rPr>
        <w:t xml:space="preserve"> that </w:t>
      </w:r>
      <w:r w:rsidRPr="001B3FAC">
        <w:rPr>
          <w:szCs w:val="24"/>
          <w:u w:val="single"/>
        </w:rPr>
        <w:t>they</w:t>
      </w:r>
      <w:r w:rsidRPr="001B3FAC">
        <w:rPr>
          <w:sz w:val="16"/>
          <w:szCs w:val="24"/>
        </w:rPr>
        <w:t xml:space="preserve"> and their peers </w:t>
      </w:r>
      <w:r w:rsidRPr="001B3FAC">
        <w:rPr>
          <w:szCs w:val="24"/>
          <w:u w:val="single"/>
        </w:rPr>
        <w:t>owe their</w:t>
      </w:r>
      <w:r w:rsidRPr="001B3FAC">
        <w:rPr>
          <w:sz w:val="16"/>
          <w:szCs w:val="24"/>
        </w:rPr>
        <w:t xml:space="preserve"> first </w:t>
      </w:r>
      <w:r w:rsidRPr="001B3FAC">
        <w:rPr>
          <w:szCs w:val="24"/>
          <w:u w:val="single"/>
        </w:rPr>
        <w:t>fealty to</w:t>
      </w:r>
      <w:r w:rsidRPr="001B3FAC">
        <w:rPr>
          <w:sz w:val="16"/>
          <w:szCs w:val="24"/>
        </w:rPr>
        <w:t xml:space="preserve"> protecting and defending </w:t>
      </w:r>
      <w:r w:rsidRPr="001B3FAC">
        <w:rPr>
          <w:szCs w:val="24"/>
          <w:u w:val="single"/>
        </w:rPr>
        <w:t>the Constitution. They do</w:t>
      </w:r>
      <w:r w:rsidRPr="001B3FAC">
        <w:rPr>
          <w:sz w:val="16"/>
          <w:szCs w:val="24"/>
        </w:rPr>
        <w:t xml:space="preserve"> all of </w:t>
      </w:r>
      <w:r w:rsidRPr="001B3FAC">
        <w:rPr>
          <w:szCs w:val="24"/>
          <w:u w:val="single"/>
        </w:rPr>
        <w:t xml:space="preserve">this </w:t>
      </w:r>
      <w:r w:rsidRPr="001B3FAC">
        <w:rPr>
          <w:szCs w:val="24"/>
          <w:highlight w:val="cyan"/>
          <w:u w:val="single"/>
        </w:rPr>
        <w:t>with</w:t>
      </w:r>
      <w:r w:rsidRPr="001B3FAC">
        <w:rPr>
          <w:sz w:val="16"/>
          <w:szCs w:val="24"/>
        </w:rPr>
        <w:t xml:space="preserve"> the </w:t>
      </w:r>
      <w:r w:rsidRPr="001B3FAC">
        <w:rPr>
          <w:b/>
          <w:iCs/>
          <w:szCs w:val="24"/>
          <w:highlight w:val="cyan"/>
          <w:u w:val="single"/>
          <w:bdr w:val="single" w:sz="12" w:space="0" w:color="auto"/>
        </w:rPr>
        <w:t>confidence</w:t>
      </w:r>
      <w:r w:rsidRPr="001B3FAC">
        <w:rPr>
          <w:sz w:val="16"/>
          <w:szCs w:val="24"/>
        </w:rPr>
        <w:t xml:space="preserve"> that </w:t>
      </w:r>
      <w:r w:rsidRPr="001B3FAC">
        <w:rPr>
          <w:szCs w:val="24"/>
          <w:u w:val="single"/>
        </w:rPr>
        <w:t xml:space="preserve">their </w:t>
      </w:r>
      <w:r w:rsidRPr="001B3FAC">
        <w:rPr>
          <w:szCs w:val="24"/>
          <w:highlight w:val="cyan"/>
          <w:u w:val="single"/>
        </w:rPr>
        <w:t>integrity will be</w:t>
      </w:r>
      <w:r w:rsidRPr="001B3FAC">
        <w:rPr>
          <w:szCs w:val="24"/>
          <w:u w:val="single"/>
        </w:rPr>
        <w:t xml:space="preserve"> rewarded and </w:t>
      </w:r>
      <w:r w:rsidRPr="001B3FAC">
        <w:rPr>
          <w:b/>
          <w:iCs/>
          <w:szCs w:val="24"/>
          <w:highlight w:val="cyan"/>
          <w:u w:val="single"/>
          <w:bdr w:val="single" w:sz="12" w:space="0" w:color="auto"/>
        </w:rPr>
        <w:t>protected</w:t>
      </w:r>
      <w:r w:rsidRPr="001B3FAC">
        <w:rPr>
          <w:sz w:val="16"/>
          <w:szCs w:val="24"/>
        </w:rPr>
        <w:t>.</w:t>
      </w:r>
    </w:p>
    <w:p w14:paraId="2F41FC22" w14:textId="77777777" w:rsidR="001B3FAC" w:rsidRPr="001B3FAC" w:rsidRDefault="001B3FAC" w:rsidP="001B3FAC">
      <w:pPr>
        <w:rPr>
          <w:sz w:val="16"/>
          <w:szCs w:val="24"/>
        </w:rPr>
      </w:pPr>
      <w:r w:rsidRPr="001B3FAC">
        <w:rPr>
          <w:szCs w:val="24"/>
          <w:u w:val="single"/>
        </w:rPr>
        <w:t xml:space="preserve">At </w:t>
      </w:r>
      <w:r w:rsidRPr="001B3FAC">
        <w:rPr>
          <w:b/>
          <w:iCs/>
          <w:szCs w:val="24"/>
          <w:u w:val="single"/>
          <w:bdr w:val="single" w:sz="12" w:space="0" w:color="auto"/>
        </w:rPr>
        <w:t>best</w:t>
      </w:r>
      <w:r w:rsidRPr="001B3FAC">
        <w:rPr>
          <w:szCs w:val="24"/>
          <w:u w:val="single"/>
        </w:rPr>
        <w:t xml:space="preserve">, </w:t>
      </w:r>
      <w:r w:rsidRPr="001B3FAC">
        <w:rPr>
          <w:szCs w:val="24"/>
          <w:highlight w:val="cyan"/>
          <w:u w:val="single"/>
        </w:rPr>
        <w:t>shifting</w:t>
      </w:r>
      <w:r w:rsidRPr="001B3FAC">
        <w:rPr>
          <w:szCs w:val="24"/>
          <w:u w:val="single"/>
        </w:rPr>
        <w:t xml:space="preserve"> policy</w:t>
      </w:r>
      <w:r w:rsidRPr="001B3FAC">
        <w:rPr>
          <w:sz w:val="16"/>
          <w:szCs w:val="24"/>
        </w:rPr>
        <w:t xml:space="preserve">-aligned </w:t>
      </w:r>
      <w:r w:rsidRPr="001B3FAC">
        <w:rPr>
          <w:szCs w:val="24"/>
          <w:u w:val="single"/>
        </w:rPr>
        <w:t>roles to Schedule F</w:t>
      </w:r>
      <w:r w:rsidRPr="001B3FAC">
        <w:rPr>
          <w:sz w:val="16"/>
          <w:szCs w:val="24"/>
        </w:rPr>
        <w:t xml:space="preserve"> roles </w:t>
      </w:r>
      <w:r w:rsidRPr="001B3FAC">
        <w:rPr>
          <w:szCs w:val="24"/>
          <w:highlight w:val="cyan"/>
          <w:u w:val="single"/>
        </w:rPr>
        <w:t>would</w:t>
      </w:r>
      <w:r w:rsidRPr="001B3FAC">
        <w:rPr>
          <w:sz w:val="16"/>
          <w:szCs w:val="24"/>
        </w:rPr>
        <w:t xml:space="preserve"> have a </w:t>
      </w:r>
      <w:r w:rsidRPr="001B3FAC">
        <w:rPr>
          <w:b/>
          <w:iCs/>
          <w:szCs w:val="24"/>
          <w:highlight w:val="cyan"/>
          <w:u w:val="single"/>
          <w:bdr w:val="single" w:sz="12" w:space="0" w:color="auto"/>
        </w:rPr>
        <w:t>chill</w:t>
      </w:r>
      <w:r w:rsidRPr="001B3FAC">
        <w:rPr>
          <w:sz w:val="16"/>
          <w:szCs w:val="24"/>
        </w:rPr>
        <w:t xml:space="preserve">ing effect on such </w:t>
      </w:r>
      <w:r w:rsidRPr="001B3FAC">
        <w:rPr>
          <w:szCs w:val="24"/>
          <w:u w:val="single"/>
        </w:rPr>
        <w:t xml:space="preserve">policy </w:t>
      </w:r>
      <w:r w:rsidRPr="001B3FAC">
        <w:rPr>
          <w:b/>
          <w:iCs/>
          <w:szCs w:val="24"/>
          <w:highlight w:val="cyan"/>
          <w:u w:val="single"/>
          <w:bdr w:val="single" w:sz="12" w:space="0" w:color="auto"/>
        </w:rPr>
        <w:t>experts</w:t>
      </w:r>
      <w:r w:rsidRPr="001B3FAC">
        <w:rPr>
          <w:sz w:val="16"/>
          <w:szCs w:val="24"/>
        </w:rPr>
        <w:t xml:space="preserve"> whom </w:t>
      </w:r>
      <w:r w:rsidRPr="001B3FAC">
        <w:rPr>
          <w:szCs w:val="24"/>
          <w:u w:val="single"/>
        </w:rPr>
        <w:t xml:space="preserve">we rely on for their unique </w:t>
      </w:r>
      <w:r w:rsidRPr="001B3FAC">
        <w:rPr>
          <w:b/>
          <w:iCs/>
          <w:szCs w:val="24"/>
          <w:u w:val="single"/>
          <w:bdr w:val="single" w:sz="12" w:space="0" w:color="auto"/>
        </w:rPr>
        <w:t>expertise</w:t>
      </w:r>
      <w:r w:rsidRPr="001B3FAC">
        <w:rPr>
          <w:szCs w:val="24"/>
          <w:u w:val="single"/>
        </w:rPr>
        <w:t xml:space="preserve">, </w:t>
      </w:r>
      <w:r w:rsidRPr="001B3FAC">
        <w:rPr>
          <w:b/>
          <w:iCs/>
          <w:szCs w:val="24"/>
          <w:u w:val="single"/>
          <w:bdr w:val="single" w:sz="12" w:space="0" w:color="auto"/>
        </w:rPr>
        <w:t>candor</w:t>
      </w:r>
      <w:r w:rsidRPr="001B3FAC">
        <w:rPr>
          <w:szCs w:val="24"/>
          <w:u w:val="single"/>
        </w:rPr>
        <w:t>, and integrity</w:t>
      </w:r>
      <w:r w:rsidRPr="001B3FAC">
        <w:rPr>
          <w:sz w:val="16"/>
          <w:szCs w:val="24"/>
        </w:rPr>
        <w:t xml:space="preserve">, potentially </w:t>
      </w:r>
      <w:r w:rsidRPr="001B3FAC">
        <w:rPr>
          <w:szCs w:val="24"/>
          <w:highlight w:val="cyan"/>
          <w:u w:val="single"/>
        </w:rPr>
        <w:t>making them</w:t>
      </w:r>
      <w:r w:rsidRPr="001B3FAC">
        <w:rPr>
          <w:szCs w:val="24"/>
          <w:u w:val="single"/>
        </w:rPr>
        <w:t xml:space="preserve"> </w:t>
      </w:r>
      <w:r w:rsidRPr="001B3FAC">
        <w:rPr>
          <w:b/>
          <w:iCs/>
          <w:szCs w:val="24"/>
          <w:u w:val="single"/>
          <w:bdr w:val="single" w:sz="12" w:space="0" w:color="auto"/>
        </w:rPr>
        <w:t xml:space="preserve">more </w:t>
      </w:r>
      <w:r w:rsidRPr="001B3FAC">
        <w:rPr>
          <w:b/>
          <w:iCs/>
          <w:szCs w:val="24"/>
          <w:highlight w:val="cyan"/>
          <w:u w:val="single"/>
          <w:bdr w:val="single" w:sz="12" w:space="0" w:color="auto"/>
        </w:rPr>
        <w:t>cautious</w:t>
      </w:r>
      <w:r w:rsidRPr="001B3FAC">
        <w:rPr>
          <w:szCs w:val="24"/>
          <w:highlight w:val="cyan"/>
          <w:u w:val="single"/>
        </w:rPr>
        <w:t xml:space="preserve"> about</w:t>
      </w:r>
      <w:r w:rsidRPr="001B3FAC">
        <w:rPr>
          <w:sz w:val="16"/>
          <w:szCs w:val="24"/>
        </w:rPr>
        <w:t xml:space="preserve"> the </w:t>
      </w:r>
      <w:r w:rsidRPr="001B3FAC">
        <w:rPr>
          <w:b/>
          <w:iCs/>
          <w:szCs w:val="24"/>
          <w:highlight w:val="cyan"/>
          <w:u w:val="single"/>
          <w:bdr w:val="single" w:sz="12" w:space="0" w:color="auto"/>
        </w:rPr>
        <w:t>advice</w:t>
      </w:r>
      <w:r w:rsidRPr="001B3FAC">
        <w:rPr>
          <w:sz w:val="16"/>
          <w:szCs w:val="24"/>
        </w:rPr>
        <w:t xml:space="preserve"> they give, </w:t>
      </w:r>
      <w:r w:rsidRPr="001B3FAC">
        <w:rPr>
          <w:szCs w:val="24"/>
          <w:u w:val="single"/>
        </w:rPr>
        <w:t xml:space="preserve">the </w:t>
      </w:r>
      <w:r w:rsidRPr="001B3FAC">
        <w:rPr>
          <w:b/>
          <w:iCs/>
          <w:szCs w:val="24"/>
          <w:u w:val="single"/>
          <w:bdr w:val="single" w:sz="12" w:space="0" w:color="auto"/>
        </w:rPr>
        <w:t>portfolios</w:t>
      </w:r>
      <w:r w:rsidRPr="001B3FAC">
        <w:rPr>
          <w:szCs w:val="24"/>
          <w:u w:val="single"/>
        </w:rPr>
        <w:t xml:space="preserve"> they support</w:t>
      </w:r>
      <w:r w:rsidRPr="001B3FAC">
        <w:rPr>
          <w:sz w:val="16"/>
          <w:szCs w:val="24"/>
        </w:rPr>
        <w:t xml:space="preserve">, the risks they take in defending the Constitution, </w:t>
      </w:r>
      <w:r w:rsidRPr="001B3FAC">
        <w:rPr>
          <w:szCs w:val="24"/>
          <w:u w:val="single"/>
        </w:rPr>
        <w:t xml:space="preserve">and their willingness to call out </w:t>
      </w:r>
      <w:r w:rsidRPr="001B3FAC">
        <w:rPr>
          <w:b/>
          <w:iCs/>
          <w:szCs w:val="24"/>
          <w:u w:val="single"/>
          <w:bdr w:val="single" w:sz="12" w:space="0" w:color="auto"/>
        </w:rPr>
        <w:t>malfeasance</w:t>
      </w:r>
      <w:r w:rsidRPr="001B3FAC">
        <w:rPr>
          <w:sz w:val="16"/>
          <w:szCs w:val="24"/>
        </w:rPr>
        <w:t xml:space="preserve"> or bad news.</w:t>
      </w:r>
    </w:p>
    <w:p w14:paraId="11726039" w14:textId="77777777" w:rsidR="001B3FAC" w:rsidRPr="001B3FAC" w:rsidRDefault="001B3FAC" w:rsidP="001B3FAC">
      <w:pPr>
        <w:rPr>
          <w:sz w:val="16"/>
          <w:szCs w:val="24"/>
        </w:rPr>
      </w:pPr>
      <w:r w:rsidRPr="001B3FAC">
        <w:rPr>
          <w:sz w:val="16"/>
          <w:szCs w:val="24"/>
        </w:rPr>
        <w:t>Worst-Case Scenario: Harming National Security</w:t>
      </w:r>
    </w:p>
    <w:p w14:paraId="6BE22333" w14:textId="77777777" w:rsidR="001B3FAC" w:rsidRPr="001B3FAC" w:rsidRDefault="001B3FAC" w:rsidP="001B3FAC">
      <w:pPr>
        <w:rPr>
          <w:szCs w:val="24"/>
          <w:u w:val="single"/>
        </w:rPr>
      </w:pPr>
      <w:r w:rsidRPr="001B3FAC">
        <w:rPr>
          <w:sz w:val="16"/>
          <w:szCs w:val="24"/>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1B3FAC">
        <w:rPr>
          <w:szCs w:val="24"/>
          <w:u w:val="single"/>
        </w:rPr>
        <w:t xml:space="preserve">civil servants could be </w:t>
      </w:r>
      <w:r w:rsidRPr="001B3FAC">
        <w:rPr>
          <w:b/>
          <w:iCs/>
          <w:szCs w:val="24"/>
          <w:u w:val="single"/>
          <w:bdr w:val="single" w:sz="12" w:space="0" w:color="auto"/>
        </w:rPr>
        <w:t>fired</w:t>
      </w:r>
      <w:r w:rsidRPr="001B3FAC">
        <w:rPr>
          <w:szCs w:val="24"/>
          <w:u w:val="single"/>
        </w:rPr>
        <w:t xml:space="preserve"> for any reason at al</w:t>
      </w:r>
      <w:r w:rsidRPr="001B3FAC">
        <w:rPr>
          <w:sz w:val="16"/>
          <w:szCs w:val="24"/>
        </w:rPr>
        <w:t xml:space="preserve">l—for giving </w:t>
      </w:r>
      <w:r w:rsidRPr="001B3FAC">
        <w:rPr>
          <w:b/>
          <w:iCs/>
          <w:szCs w:val="24"/>
          <w:u w:val="single"/>
          <w:bdr w:val="single" w:sz="12" w:space="0" w:color="auto"/>
        </w:rPr>
        <w:t>unwelcome</w:t>
      </w:r>
      <w:r w:rsidRPr="001B3FAC">
        <w:rPr>
          <w:szCs w:val="24"/>
          <w:u w:val="single"/>
        </w:rPr>
        <w:t xml:space="preserve"> advice</w:t>
      </w:r>
      <w:r w:rsidRPr="001B3FAC">
        <w:rPr>
          <w:sz w:val="16"/>
          <w:szCs w:val="24"/>
        </w:rPr>
        <w:t xml:space="preserve">, for prior jobs, for being the subject of unsubstantiated accusations of any type, for </w:t>
      </w:r>
      <w:r w:rsidRPr="001B3FAC">
        <w:rPr>
          <w:szCs w:val="24"/>
          <w:u w:val="single"/>
        </w:rPr>
        <w:t xml:space="preserve">perceptions of </w:t>
      </w:r>
      <w:r w:rsidRPr="001B3FAC">
        <w:rPr>
          <w:b/>
          <w:iCs/>
          <w:szCs w:val="24"/>
          <w:u w:val="single"/>
          <w:bdr w:val="single" w:sz="12" w:space="0" w:color="auto"/>
        </w:rPr>
        <w:t>partisan affiliation</w:t>
      </w:r>
      <w:r w:rsidRPr="001B3FAC">
        <w:rPr>
          <w:sz w:val="16"/>
          <w:szCs w:val="24"/>
        </w:rPr>
        <w:t xml:space="preserve">, </w:t>
      </w:r>
      <w:r w:rsidRPr="001B3FAC">
        <w:rPr>
          <w:szCs w:val="24"/>
          <w:u w:val="single"/>
        </w:rPr>
        <w:t>or</w:t>
      </w:r>
      <w:r w:rsidRPr="001B3FAC">
        <w:rPr>
          <w:sz w:val="16"/>
          <w:szCs w:val="24"/>
        </w:rPr>
        <w:t xml:space="preserve"> simply for </w:t>
      </w:r>
      <w:r w:rsidRPr="001B3FAC">
        <w:rPr>
          <w:szCs w:val="24"/>
          <w:u w:val="single"/>
        </w:rPr>
        <w:t xml:space="preserve">being in a </w:t>
      </w:r>
      <w:r w:rsidRPr="001B3FAC">
        <w:rPr>
          <w:b/>
          <w:iCs/>
          <w:szCs w:val="24"/>
          <w:u w:val="single"/>
          <w:bdr w:val="single" w:sz="12" w:space="0" w:color="auto"/>
        </w:rPr>
        <w:t>role</w:t>
      </w:r>
      <w:r w:rsidRPr="001B3FAC">
        <w:rPr>
          <w:szCs w:val="24"/>
          <w:u w:val="single"/>
        </w:rPr>
        <w:t xml:space="preserve"> the </w:t>
      </w:r>
      <w:r w:rsidRPr="001B3FAC">
        <w:rPr>
          <w:b/>
          <w:iCs/>
          <w:szCs w:val="24"/>
          <w:u w:val="single"/>
          <w:bdr w:val="single" w:sz="12" w:space="0" w:color="auto"/>
        </w:rPr>
        <w:t>pres</w:t>
      </w:r>
      <w:r w:rsidRPr="001B3FAC">
        <w:rPr>
          <w:sz w:val="16"/>
          <w:szCs w:val="24"/>
        </w:rPr>
        <w:t xml:space="preserve">ident </w:t>
      </w:r>
      <w:r w:rsidRPr="001B3FAC">
        <w:rPr>
          <w:szCs w:val="24"/>
          <w:u w:val="single"/>
        </w:rPr>
        <w:t xml:space="preserve">wishes to </w:t>
      </w:r>
      <w:proofErr w:type="gramStart"/>
      <w:r w:rsidRPr="001B3FAC">
        <w:rPr>
          <w:b/>
          <w:iCs/>
          <w:szCs w:val="24"/>
          <w:u w:val="single"/>
          <w:bdr w:val="single" w:sz="12" w:space="0" w:color="auto"/>
        </w:rPr>
        <w:t>open</w:t>
      </w:r>
      <w:r w:rsidRPr="001B3FAC">
        <w:rPr>
          <w:sz w:val="16"/>
          <w:szCs w:val="24"/>
        </w:rPr>
        <w:t xml:space="preserve"> up</w:t>
      </w:r>
      <w:proofErr w:type="gramEnd"/>
      <w:r w:rsidRPr="001B3FAC">
        <w:rPr>
          <w:sz w:val="16"/>
          <w:szCs w:val="24"/>
        </w:rPr>
        <w:t xml:space="preserve"> </w:t>
      </w:r>
      <w:r w:rsidRPr="001B3FAC">
        <w:rPr>
          <w:szCs w:val="24"/>
          <w:u w:val="single"/>
        </w:rPr>
        <w:t xml:space="preserve">for a </w:t>
      </w:r>
      <w:r w:rsidRPr="001B3FAC">
        <w:rPr>
          <w:b/>
          <w:iCs/>
          <w:szCs w:val="24"/>
          <w:u w:val="single"/>
          <w:bdr w:val="single" w:sz="12" w:space="0" w:color="auto"/>
        </w:rPr>
        <w:t>loyalist</w:t>
      </w:r>
      <w:r w:rsidRPr="001B3FAC">
        <w:rPr>
          <w:sz w:val="16"/>
          <w:szCs w:val="24"/>
        </w:rPr>
        <w:t xml:space="preserve">. </w:t>
      </w:r>
    </w:p>
    <w:p w14:paraId="5D6D5A14" w14:textId="77777777" w:rsidR="001B3FAC" w:rsidRPr="001B3FAC" w:rsidRDefault="001B3FAC" w:rsidP="001B3FAC">
      <w:pPr>
        <w:rPr>
          <w:sz w:val="16"/>
          <w:szCs w:val="24"/>
        </w:rPr>
      </w:pPr>
      <w:r w:rsidRPr="001B3FAC">
        <w:rPr>
          <w:sz w:val="16"/>
          <w:szCs w:val="24"/>
        </w:rPr>
        <w:t xml:space="preserve">Some Schedule F advocates make clear that large-scale removals are under consideration and that removal, not oversight, is their </w:t>
      </w:r>
      <w:proofErr w:type="gramStart"/>
      <w:r w:rsidRPr="001B3FAC">
        <w:rPr>
          <w:sz w:val="16"/>
          <w:szCs w:val="24"/>
        </w:rPr>
        <w:t>ultimate goal</w:t>
      </w:r>
      <w:proofErr w:type="gramEnd"/>
      <w:r w:rsidRPr="001B3FAC">
        <w:rPr>
          <w:sz w:val="16"/>
          <w:szCs w:val="24"/>
        </w:rPr>
        <w:t xml:space="preserve"> for Schedule F. “Fire everyone you’re allowed to fire,” one commented, according to the Axios reporting. “And [then] fire a few people you’re not supposed to, so that they have to sue you and you send the message.”</w:t>
      </w:r>
    </w:p>
    <w:p w14:paraId="4725A987" w14:textId="77777777" w:rsidR="001B3FAC" w:rsidRPr="001B3FAC" w:rsidRDefault="001B3FAC" w:rsidP="001B3FAC">
      <w:pPr>
        <w:rPr>
          <w:sz w:val="16"/>
          <w:szCs w:val="24"/>
        </w:rPr>
      </w:pPr>
      <w:r w:rsidRPr="001B3FAC">
        <w:rPr>
          <w:sz w:val="16"/>
          <w:szCs w:val="24"/>
        </w:rPr>
        <w:t xml:space="preserve">Because the policy would also allow replacement of current civil servants without a competitive process, </w:t>
      </w:r>
      <w:r w:rsidRPr="001B3FAC">
        <w:rPr>
          <w:szCs w:val="24"/>
          <w:u w:val="single"/>
        </w:rPr>
        <w:t>replacements</w:t>
      </w:r>
      <w:r w:rsidRPr="001B3FAC">
        <w:rPr>
          <w:sz w:val="16"/>
          <w:szCs w:val="24"/>
        </w:rPr>
        <w:t xml:space="preserve"> for nonpartisan civil servants </w:t>
      </w:r>
      <w:r w:rsidRPr="001B3FAC">
        <w:rPr>
          <w:szCs w:val="24"/>
          <w:u w:val="single"/>
        </w:rPr>
        <w:t xml:space="preserve">could be made </w:t>
      </w:r>
      <w:r w:rsidRPr="001B3FAC">
        <w:rPr>
          <w:b/>
          <w:iCs/>
          <w:szCs w:val="24"/>
          <w:u w:val="single"/>
          <w:bdr w:val="single" w:sz="12" w:space="0" w:color="auto"/>
        </w:rPr>
        <w:t>without</w:t>
      </w:r>
      <w:r w:rsidRPr="001B3FAC">
        <w:rPr>
          <w:szCs w:val="24"/>
          <w:u w:val="single"/>
        </w:rPr>
        <w:t xml:space="preserve"> regard to </w:t>
      </w:r>
      <w:r w:rsidRPr="001B3FAC">
        <w:rPr>
          <w:b/>
          <w:iCs/>
          <w:szCs w:val="24"/>
          <w:u w:val="single"/>
          <w:bdr w:val="single" w:sz="12" w:space="0" w:color="auto"/>
        </w:rPr>
        <w:t>qualification</w:t>
      </w:r>
      <w:r w:rsidRPr="001B3FAC">
        <w:rPr>
          <w:szCs w:val="24"/>
          <w:u w:val="single"/>
        </w:rPr>
        <w:t xml:space="preserve"> and </w:t>
      </w:r>
      <w:r w:rsidRPr="001B3FAC">
        <w:rPr>
          <w:b/>
          <w:iCs/>
          <w:szCs w:val="24"/>
          <w:u w:val="single"/>
          <w:bdr w:val="single" w:sz="12" w:space="0" w:color="auto"/>
        </w:rPr>
        <w:t>suitability</w:t>
      </w:r>
      <w:r w:rsidRPr="001B3FAC">
        <w:rPr>
          <w:sz w:val="16"/>
          <w:szCs w:val="24"/>
        </w:rPr>
        <w:t>, or based on partisan affiliation, creating a new kind of political appointee.</w:t>
      </w:r>
    </w:p>
    <w:p w14:paraId="0AE567FA" w14:textId="77777777" w:rsidR="001B3FAC" w:rsidRPr="001B3FAC" w:rsidRDefault="001B3FAC" w:rsidP="001B3FAC">
      <w:pPr>
        <w:rPr>
          <w:szCs w:val="24"/>
          <w:u w:val="single"/>
        </w:rPr>
      </w:pPr>
      <w:r w:rsidRPr="001B3FAC">
        <w:rPr>
          <w:sz w:val="16"/>
          <w:szCs w:val="24"/>
        </w:rPr>
        <w:t xml:space="preserve">The potential </w:t>
      </w:r>
      <w:r w:rsidRPr="001B3FAC">
        <w:rPr>
          <w:b/>
          <w:iCs/>
          <w:szCs w:val="24"/>
          <w:highlight w:val="cyan"/>
          <w:u w:val="single"/>
          <w:bdr w:val="single" w:sz="12" w:space="0" w:color="auto"/>
        </w:rPr>
        <w:t>loss</w:t>
      </w:r>
      <w:r w:rsidRPr="001B3FAC">
        <w:rPr>
          <w:szCs w:val="24"/>
          <w:highlight w:val="cyan"/>
          <w:u w:val="single"/>
        </w:rPr>
        <w:t xml:space="preserve"> of </w:t>
      </w:r>
      <w:r w:rsidRPr="001B3FAC">
        <w:rPr>
          <w:b/>
          <w:iCs/>
          <w:szCs w:val="24"/>
          <w:highlight w:val="cyan"/>
          <w:u w:val="single"/>
          <w:bdr w:val="single" w:sz="12" w:space="0" w:color="auto"/>
        </w:rPr>
        <w:t>talent</w:t>
      </w:r>
      <w:r w:rsidRPr="001B3FAC">
        <w:rPr>
          <w:szCs w:val="24"/>
          <w:u w:val="single"/>
        </w:rPr>
        <w:t xml:space="preserve"> could</w:t>
      </w:r>
      <w:r w:rsidRPr="001B3FAC">
        <w:rPr>
          <w:sz w:val="16"/>
          <w:szCs w:val="24"/>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1B3FAC">
        <w:rPr>
          <w:szCs w:val="24"/>
          <w:highlight w:val="cyan"/>
          <w:u w:val="single"/>
        </w:rPr>
        <w:t>cut across</w:t>
      </w:r>
      <w:r w:rsidRPr="001B3FAC">
        <w:rPr>
          <w:szCs w:val="24"/>
          <w:u w:val="single"/>
        </w:rPr>
        <w:t xml:space="preserve"> many </w:t>
      </w:r>
      <w:r w:rsidRPr="001B3FAC">
        <w:rPr>
          <w:b/>
          <w:iCs/>
          <w:szCs w:val="24"/>
          <w:u w:val="single"/>
          <w:bdr w:val="single" w:sz="12" w:space="0" w:color="auto"/>
        </w:rPr>
        <w:t>high-import</w:t>
      </w:r>
      <w:r w:rsidRPr="001B3FAC">
        <w:rPr>
          <w:szCs w:val="24"/>
          <w:u w:val="single"/>
        </w:rPr>
        <w:t xml:space="preserve"> areas: </w:t>
      </w:r>
      <w:r w:rsidRPr="001B3FAC">
        <w:rPr>
          <w:b/>
          <w:iCs/>
          <w:szCs w:val="24"/>
          <w:highlight w:val="cyan"/>
          <w:u w:val="single"/>
          <w:bdr w:val="single" w:sz="12" w:space="0" w:color="auto"/>
        </w:rPr>
        <w:t>Russia</w:t>
      </w:r>
      <w:r w:rsidRPr="001B3FAC">
        <w:rPr>
          <w:szCs w:val="24"/>
          <w:u w:val="single"/>
        </w:rPr>
        <w:t>n</w:t>
      </w:r>
      <w:r w:rsidRPr="001B3FAC">
        <w:rPr>
          <w:b/>
          <w:iCs/>
          <w:szCs w:val="24"/>
          <w:u w:val="single"/>
          <w:bdr w:val="single" w:sz="12" w:space="0" w:color="auto"/>
        </w:rPr>
        <w:t xml:space="preserve"> defense</w:t>
      </w:r>
      <w:r w:rsidRPr="001B3FAC">
        <w:rPr>
          <w:szCs w:val="24"/>
          <w:u w:val="single"/>
        </w:rPr>
        <w:t xml:space="preserve"> strategy, </w:t>
      </w:r>
      <w:r w:rsidRPr="001B3FAC">
        <w:rPr>
          <w:b/>
          <w:iCs/>
          <w:szCs w:val="24"/>
          <w:highlight w:val="cyan"/>
          <w:u w:val="single"/>
          <w:bdr w:val="single" w:sz="12" w:space="0" w:color="auto"/>
        </w:rPr>
        <w:t>Iran</w:t>
      </w:r>
      <w:r w:rsidRPr="001B3FAC">
        <w:rPr>
          <w:szCs w:val="24"/>
          <w:u w:val="single"/>
        </w:rPr>
        <w:t xml:space="preserve">ian </w:t>
      </w:r>
      <w:r w:rsidRPr="001B3FAC">
        <w:rPr>
          <w:b/>
          <w:iCs/>
          <w:szCs w:val="24"/>
          <w:u w:val="single"/>
          <w:bdr w:val="single" w:sz="12" w:space="0" w:color="auto"/>
        </w:rPr>
        <w:t>nuc</w:t>
      </w:r>
      <w:r w:rsidRPr="001B3FAC">
        <w:rPr>
          <w:szCs w:val="24"/>
          <w:u w:val="single"/>
        </w:rPr>
        <w:t>lear program</w:t>
      </w:r>
      <w:r w:rsidRPr="001B3FAC">
        <w:rPr>
          <w:b/>
          <w:iCs/>
          <w:szCs w:val="24"/>
          <w:u w:val="single"/>
          <w:bdr w:val="single" w:sz="12" w:space="0" w:color="auto"/>
        </w:rPr>
        <w:t>s</w:t>
      </w:r>
      <w:r w:rsidRPr="001B3FAC">
        <w:rPr>
          <w:szCs w:val="24"/>
          <w:u w:val="single"/>
        </w:rPr>
        <w:t xml:space="preserve">, or </w:t>
      </w:r>
      <w:r w:rsidRPr="001B3FAC">
        <w:rPr>
          <w:b/>
          <w:iCs/>
          <w:szCs w:val="24"/>
          <w:highlight w:val="cyan"/>
          <w:u w:val="single"/>
          <w:bdr w:val="single" w:sz="12" w:space="0" w:color="auto"/>
        </w:rPr>
        <w:t>Chinese</w:t>
      </w:r>
      <w:r w:rsidRPr="001B3FAC">
        <w:rPr>
          <w:b/>
          <w:iCs/>
          <w:szCs w:val="24"/>
          <w:u w:val="single"/>
          <w:bdr w:val="single" w:sz="12" w:space="0" w:color="auto"/>
        </w:rPr>
        <w:t xml:space="preserve"> regional security</w:t>
      </w:r>
      <w:r w:rsidRPr="001B3FAC">
        <w:rPr>
          <w:szCs w:val="24"/>
          <w:u w:val="single"/>
        </w:rPr>
        <w:t xml:space="preserve"> capabilities</w:t>
      </w:r>
      <w:r w:rsidRPr="001B3FAC">
        <w:rPr>
          <w:sz w:val="16"/>
          <w:szCs w:val="24"/>
        </w:rPr>
        <w:t xml:space="preserve">, among hundreds of other categories. </w:t>
      </w:r>
      <w:r w:rsidRPr="001B3FAC">
        <w:rPr>
          <w:szCs w:val="24"/>
          <w:u w:val="single"/>
        </w:rPr>
        <w:t xml:space="preserve">The </w:t>
      </w:r>
      <w:r w:rsidRPr="001B3FAC">
        <w:rPr>
          <w:szCs w:val="24"/>
          <w:highlight w:val="cyan"/>
          <w:u w:val="single"/>
        </w:rPr>
        <w:t>harm</w:t>
      </w:r>
      <w:r w:rsidRPr="001B3FAC">
        <w:rPr>
          <w:sz w:val="16"/>
          <w:szCs w:val="24"/>
        </w:rPr>
        <w:t xml:space="preserve"> to national security </w:t>
      </w:r>
      <w:r w:rsidRPr="001B3FAC">
        <w:rPr>
          <w:szCs w:val="24"/>
          <w:highlight w:val="cyan"/>
          <w:u w:val="single"/>
        </w:rPr>
        <w:t>of</w:t>
      </w:r>
      <w:r w:rsidRPr="001B3FAC">
        <w:rPr>
          <w:szCs w:val="24"/>
          <w:u w:val="single"/>
        </w:rPr>
        <w:t xml:space="preserve"> removing and </w:t>
      </w:r>
      <w:r w:rsidRPr="001B3FAC">
        <w:rPr>
          <w:szCs w:val="24"/>
          <w:highlight w:val="cyan"/>
          <w:u w:val="single"/>
        </w:rPr>
        <w:t xml:space="preserve">replacing </w:t>
      </w:r>
      <w:r w:rsidRPr="001B3FAC">
        <w:rPr>
          <w:b/>
          <w:iCs/>
          <w:szCs w:val="24"/>
          <w:highlight w:val="cyan"/>
          <w:u w:val="single"/>
          <w:bdr w:val="single" w:sz="12" w:space="0" w:color="auto"/>
        </w:rPr>
        <w:t>civil servants</w:t>
      </w:r>
      <w:r w:rsidRPr="001B3FAC">
        <w:rPr>
          <w:sz w:val="16"/>
          <w:szCs w:val="24"/>
        </w:rPr>
        <w:t>—</w:t>
      </w:r>
      <w:r w:rsidRPr="001B3FAC">
        <w:rPr>
          <w:szCs w:val="24"/>
          <w:highlight w:val="cyan"/>
          <w:u w:val="single"/>
        </w:rPr>
        <w:t xml:space="preserve">whose </w:t>
      </w:r>
      <w:r w:rsidRPr="001B3FAC">
        <w:rPr>
          <w:b/>
          <w:iCs/>
          <w:szCs w:val="24"/>
          <w:highlight w:val="cyan"/>
          <w:u w:val="single"/>
          <w:bdr w:val="single" w:sz="12" w:space="0" w:color="auto"/>
        </w:rPr>
        <w:t>work</w:t>
      </w:r>
      <w:r w:rsidRPr="001B3FAC">
        <w:rPr>
          <w:sz w:val="16"/>
          <w:szCs w:val="24"/>
        </w:rPr>
        <w:t xml:space="preserve">, as we have established, </w:t>
      </w:r>
      <w:r w:rsidRPr="001B3FAC">
        <w:rPr>
          <w:szCs w:val="24"/>
          <w:highlight w:val="cyan"/>
          <w:u w:val="single"/>
        </w:rPr>
        <w:t xml:space="preserve">requires </w:t>
      </w:r>
      <w:r w:rsidRPr="001B3FAC">
        <w:rPr>
          <w:b/>
          <w:iCs/>
          <w:szCs w:val="24"/>
          <w:highlight w:val="cyan"/>
          <w:u w:val="single"/>
          <w:bdr w:val="single" w:sz="12" w:space="0" w:color="auto"/>
        </w:rPr>
        <w:t>expertise</w:t>
      </w:r>
      <w:r w:rsidRPr="001B3FAC">
        <w:rPr>
          <w:szCs w:val="24"/>
          <w:u w:val="single"/>
        </w:rPr>
        <w:t xml:space="preserve">, relationships, and clear understanding of </w:t>
      </w:r>
      <w:r w:rsidRPr="001B3FAC">
        <w:rPr>
          <w:b/>
          <w:iCs/>
          <w:szCs w:val="24"/>
          <w:u w:val="single"/>
          <w:bdr w:val="single" w:sz="12" w:space="0" w:color="auto"/>
        </w:rPr>
        <w:t>risk</w:t>
      </w:r>
      <w:r w:rsidRPr="001B3FAC">
        <w:rPr>
          <w:sz w:val="16"/>
          <w:szCs w:val="24"/>
        </w:rPr>
        <w:t>—</w:t>
      </w:r>
      <w:r w:rsidRPr="001B3FAC">
        <w:rPr>
          <w:szCs w:val="24"/>
          <w:highlight w:val="cyan"/>
          <w:u w:val="single"/>
        </w:rPr>
        <w:t xml:space="preserve">with individuals with </w:t>
      </w:r>
      <w:r w:rsidRPr="001B3FAC">
        <w:rPr>
          <w:b/>
          <w:iCs/>
          <w:szCs w:val="24"/>
          <w:highlight w:val="cyan"/>
          <w:u w:val="single"/>
          <w:bdr w:val="single" w:sz="12" w:space="0" w:color="auto"/>
        </w:rPr>
        <w:t>no</w:t>
      </w:r>
      <w:r w:rsidRPr="001B3FAC">
        <w:rPr>
          <w:sz w:val="16"/>
          <w:szCs w:val="24"/>
        </w:rPr>
        <w:t xml:space="preserve"> required </w:t>
      </w:r>
      <w:r w:rsidRPr="001B3FAC">
        <w:rPr>
          <w:b/>
          <w:iCs/>
          <w:szCs w:val="24"/>
          <w:highlight w:val="cyan"/>
          <w:u w:val="single"/>
          <w:bdr w:val="single" w:sz="12" w:space="0" w:color="auto"/>
        </w:rPr>
        <w:t>qual</w:t>
      </w:r>
      <w:r w:rsidRPr="001B3FAC">
        <w:rPr>
          <w:sz w:val="16"/>
          <w:szCs w:val="24"/>
        </w:rPr>
        <w:t xml:space="preserve">ification </w:t>
      </w:r>
      <w:r w:rsidRPr="001B3FAC">
        <w:rPr>
          <w:szCs w:val="24"/>
          <w:u w:val="single"/>
        </w:rPr>
        <w:t xml:space="preserve">except </w:t>
      </w:r>
      <w:r w:rsidRPr="001B3FAC">
        <w:rPr>
          <w:b/>
          <w:iCs/>
          <w:szCs w:val="24"/>
          <w:u w:val="single"/>
          <w:bdr w:val="single" w:sz="12" w:space="0" w:color="auto"/>
        </w:rPr>
        <w:t>loyalty</w:t>
      </w:r>
      <w:r w:rsidRPr="001B3FAC">
        <w:rPr>
          <w:sz w:val="16"/>
          <w:szCs w:val="24"/>
        </w:rPr>
        <w:t xml:space="preserve"> to a single individual </w:t>
      </w:r>
      <w:r w:rsidRPr="001B3FAC">
        <w:rPr>
          <w:szCs w:val="24"/>
          <w:u w:val="single"/>
        </w:rPr>
        <w:t>is self-evident.</w:t>
      </w:r>
    </w:p>
    <w:p w14:paraId="1DD2A3AF" w14:textId="77777777" w:rsidR="001B3FAC" w:rsidRPr="001B3FAC" w:rsidRDefault="001B3FAC" w:rsidP="001B3FAC">
      <w:pPr>
        <w:rPr>
          <w:sz w:val="16"/>
          <w:szCs w:val="24"/>
        </w:rPr>
      </w:pPr>
      <w:proofErr w:type="gramStart"/>
      <w:r w:rsidRPr="001B3FAC">
        <w:rPr>
          <w:sz w:val="16"/>
          <w:szCs w:val="24"/>
        </w:rPr>
        <w:t>But,</w:t>
      </w:r>
      <w:proofErr w:type="gramEnd"/>
      <w:r w:rsidRPr="001B3FAC">
        <w:rPr>
          <w:sz w:val="16"/>
          <w:szCs w:val="24"/>
        </w:rPr>
        <w:t xml:space="preserve"> should a future president pursue this action, beyond missing an endless list of risk portfolio managers, </w:t>
      </w:r>
      <w:r w:rsidRPr="001B3FAC">
        <w:rPr>
          <w:szCs w:val="24"/>
          <w:u w:val="single"/>
        </w:rPr>
        <w:t xml:space="preserve">the </w:t>
      </w:r>
      <w:r w:rsidRPr="001B3FAC">
        <w:rPr>
          <w:b/>
          <w:iCs/>
          <w:szCs w:val="24"/>
          <w:u w:val="single"/>
          <w:bdr w:val="single" w:sz="12" w:space="0" w:color="auto"/>
        </w:rPr>
        <w:t>U</w:t>
      </w:r>
      <w:r w:rsidRPr="001B3FAC">
        <w:rPr>
          <w:szCs w:val="24"/>
          <w:u w:val="single"/>
        </w:rPr>
        <w:t xml:space="preserve">nited </w:t>
      </w:r>
      <w:r w:rsidRPr="001B3FAC">
        <w:rPr>
          <w:b/>
          <w:iCs/>
          <w:szCs w:val="24"/>
          <w:u w:val="single"/>
          <w:bdr w:val="single" w:sz="12" w:space="0" w:color="auto"/>
        </w:rPr>
        <w:t>S</w:t>
      </w:r>
      <w:r w:rsidRPr="001B3FAC">
        <w:rPr>
          <w:szCs w:val="24"/>
          <w:u w:val="single"/>
        </w:rPr>
        <w:t xml:space="preserve">tates will </w:t>
      </w:r>
      <w:r w:rsidRPr="001B3FAC">
        <w:rPr>
          <w:b/>
          <w:iCs/>
          <w:szCs w:val="24"/>
          <w:u w:val="single"/>
          <w:bdr w:val="single" w:sz="12" w:space="0" w:color="auto"/>
        </w:rPr>
        <w:t>miss</w:t>
      </w:r>
      <w:r w:rsidRPr="001B3FAC">
        <w:rPr>
          <w:szCs w:val="24"/>
          <w:u w:val="single"/>
        </w:rPr>
        <w:t xml:space="preserve"> something </w:t>
      </w:r>
      <w:r w:rsidRPr="001B3FAC">
        <w:rPr>
          <w:b/>
          <w:iCs/>
          <w:szCs w:val="24"/>
          <w:u w:val="single"/>
          <w:bdr w:val="single" w:sz="12" w:space="0" w:color="auto"/>
        </w:rPr>
        <w:t>more fundamental</w:t>
      </w:r>
      <w:r w:rsidRPr="001B3FAC">
        <w:rPr>
          <w:sz w:val="16"/>
          <w:szCs w:val="24"/>
        </w:rPr>
        <w:t xml:space="preserve"> to its success and security: </w:t>
      </w:r>
      <w:r w:rsidRPr="001B3FAC">
        <w:rPr>
          <w:szCs w:val="24"/>
          <w:u w:val="single"/>
        </w:rPr>
        <w:t xml:space="preserve">its </w:t>
      </w:r>
      <w:r w:rsidRPr="001B3FAC">
        <w:rPr>
          <w:b/>
          <w:iCs/>
          <w:szCs w:val="24"/>
          <w:u w:val="single"/>
          <w:bdr w:val="single" w:sz="12" w:space="0" w:color="auto"/>
        </w:rPr>
        <w:t>reliability</w:t>
      </w:r>
      <w:r w:rsidRPr="001B3FAC">
        <w:rPr>
          <w:sz w:val="16"/>
          <w:szCs w:val="24"/>
        </w:rPr>
        <w:t xml:space="preserve">. American </w:t>
      </w:r>
      <w:r w:rsidRPr="001B3FAC">
        <w:rPr>
          <w:szCs w:val="24"/>
          <w:highlight w:val="cyan"/>
          <w:u w:val="single"/>
        </w:rPr>
        <w:t xml:space="preserve">alliances are </w:t>
      </w:r>
      <w:r w:rsidRPr="001B3FAC">
        <w:rPr>
          <w:b/>
          <w:iCs/>
          <w:szCs w:val="24"/>
          <w:highlight w:val="cyan"/>
          <w:u w:val="single"/>
          <w:bdr w:val="single" w:sz="12" w:space="0" w:color="auto"/>
        </w:rPr>
        <w:t>valuable</w:t>
      </w:r>
      <w:r w:rsidRPr="001B3FAC">
        <w:rPr>
          <w:szCs w:val="24"/>
          <w:highlight w:val="cyan"/>
          <w:u w:val="single"/>
        </w:rPr>
        <w:t xml:space="preserve"> because</w:t>
      </w:r>
      <w:r w:rsidRPr="001B3FAC">
        <w:rPr>
          <w:szCs w:val="24"/>
          <w:u w:val="single"/>
        </w:rPr>
        <w:t xml:space="preserve"> of the </w:t>
      </w:r>
      <w:r w:rsidRPr="001B3FAC">
        <w:rPr>
          <w:b/>
          <w:iCs/>
          <w:szCs w:val="24"/>
          <w:u w:val="single"/>
          <w:bdr w:val="single" w:sz="12" w:space="0" w:color="auto"/>
        </w:rPr>
        <w:t>steady undercurrent</w:t>
      </w:r>
      <w:r w:rsidRPr="001B3FAC">
        <w:rPr>
          <w:szCs w:val="24"/>
          <w:u w:val="single"/>
        </w:rPr>
        <w:t xml:space="preserve"> of</w:t>
      </w:r>
      <w:r w:rsidRPr="001B3FAC">
        <w:rPr>
          <w:sz w:val="16"/>
          <w:szCs w:val="24"/>
        </w:rPr>
        <w:t xml:space="preserve"> the nation’s </w:t>
      </w:r>
      <w:r w:rsidRPr="001B3FAC">
        <w:rPr>
          <w:szCs w:val="24"/>
          <w:highlight w:val="cyan"/>
          <w:u w:val="single"/>
        </w:rPr>
        <w:t>civil servants</w:t>
      </w:r>
      <w:r w:rsidRPr="001B3FAC">
        <w:rPr>
          <w:szCs w:val="24"/>
          <w:u w:val="single"/>
        </w:rPr>
        <w:t xml:space="preserve"> who </w:t>
      </w:r>
      <w:r w:rsidRPr="001B3FAC">
        <w:rPr>
          <w:szCs w:val="24"/>
          <w:highlight w:val="cyan"/>
          <w:u w:val="single"/>
        </w:rPr>
        <w:t xml:space="preserve">maintain </w:t>
      </w:r>
      <w:r w:rsidRPr="001B3FAC">
        <w:rPr>
          <w:b/>
          <w:iCs/>
          <w:szCs w:val="24"/>
          <w:highlight w:val="cyan"/>
          <w:u w:val="single"/>
          <w:bdr w:val="single" w:sz="12" w:space="0" w:color="auto"/>
        </w:rPr>
        <w:t>networks</w:t>
      </w:r>
      <w:r w:rsidRPr="001B3FAC">
        <w:rPr>
          <w:sz w:val="16"/>
          <w:szCs w:val="24"/>
        </w:rPr>
        <w:t xml:space="preserve">, expertise, </w:t>
      </w:r>
      <w:r w:rsidRPr="001B3FAC">
        <w:rPr>
          <w:szCs w:val="24"/>
          <w:u w:val="single"/>
        </w:rPr>
        <w:t xml:space="preserve">and </w:t>
      </w:r>
      <w:r w:rsidRPr="001B3FAC">
        <w:rPr>
          <w:b/>
          <w:iCs/>
          <w:szCs w:val="24"/>
          <w:u w:val="single"/>
          <w:bdr w:val="single" w:sz="12" w:space="0" w:color="auto"/>
        </w:rPr>
        <w:t>consistency</w:t>
      </w:r>
      <w:r w:rsidRPr="001B3FAC">
        <w:rPr>
          <w:szCs w:val="24"/>
          <w:u w:val="single"/>
        </w:rPr>
        <w:t xml:space="preserve"> regardless of who </w:t>
      </w:r>
      <w:r w:rsidRPr="001B3FAC">
        <w:rPr>
          <w:b/>
          <w:iCs/>
          <w:szCs w:val="24"/>
          <w:u w:val="single"/>
          <w:bdr w:val="single" w:sz="12" w:space="0" w:color="auto"/>
        </w:rPr>
        <w:t>inhabits</w:t>
      </w:r>
      <w:r w:rsidRPr="001B3FAC">
        <w:rPr>
          <w:szCs w:val="24"/>
          <w:u w:val="single"/>
        </w:rPr>
        <w:t xml:space="preserve"> the Oval Office</w:t>
      </w:r>
      <w:r w:rsidRPr="001B3FAC">
        <w:rPr>
          <w:sz w:val="16"/>
          <w:szCs w:val="24"/>
        </w:rPr>
        <w:t xml:space="preserve">. Despite its turmoil, the </w:t>
      </w:r>
      <w:r w:rsidRPr="001B3FAC">
        <w:rPr>
          <w:szCs w:val="24"/>
          <w:u w:val="single"/>
        </w:rPr>
        <w:t>America</w:t>
      </w:r>
      <w:r w:rsidRPr="001B3FAC">
        <w:rPr>
          <w:sz w:val="16"/>
          <w:szCs w:val="24"/>
        </w:rPr>
        <w:t xml:space="preserve">n political system </w:t>
      </w:r>
      <w:r w:rsidRPr="001B3FAC">
        <w:rPr>
          <w:szCs w:val="24"/>
          <w:u w:val="single"/>
        </w:rPr>
        <w:t>is a strong</w:t>
      </w:r>
      <w:r w:rsidRPr="001B3FAC">
        <w:rPr>
          <w:sz w:val="16"/>
          <w:szCs w:val="24"/>
        </w:rPr>
        <w:t xml:space="preserve"> model and international </w:t>
      </w:r>
      <w:r w:rsidRPr="001B3FAC">
        <w:rPr>
          <w:b/>
          <w:iCs/>
          <w:szCs w:val="24"/>
          <w:u w:val="single"/>
          <w:bdr w:val="single" w:sz="12" w:space="0" w:color="auto"/>
        </w:rPr>
        <w:t>interlocutor</w:t>
      </w:r>
      <w:r w:rsidRPr="001B3FAC">
        <w:rPr>
          <w:szCs w:val="24"/>
          <w:u w:val="single"/>
        </w:rPr>
        <w:t xml:space="preserve"> because</w:t>
      </w:r>
      <w:r w:rsidRPr="001B3FAC">
        <w:rPr>
          <w:sz w:val="16"/>
          <w:szCs w:val="24"/>
        </w:rPr>
        <w:t xml:space="preserve"> its </w:t>
      </w:r>
      <w:r w:rsidRPr="001B3FAC">
        <w:rPr>
          <w:szCs w:val="24"/>
          <w:u w:val="single"/>
        </w:rPr>
        <w:t xml:space="preserve">civil servants </w:t>
      </w:r>
      <w:r w:rsidRPr="001B3FAC">
        <w:rPr>
          <w:b/>
          <w:iCs/>
          <w:szCs w:val="24"/>
          <w:u w:val="single"/>
          <w:bdr w:val="single" w:sz="12" w:space="0" w:color="auto"/>
        </w:rPr>
        <w:t>serve</w:t>
      </w:r>
      <w:r w:rsidRPr="001B3FAC">
        <w:rPr>
          <w:szCs w:val="24"/>
          <w:u w:val="single"/>
        </w:rPr>
        <w:t xml:space="preserve"> expertly</w:t>
      </w:r>
      <w:r w:rsidRPr="001B3FAC">
        <w:rPr>
          <w:sz w:val="16"/>
          <w:szCs w:val="24"/>
        </w:rPr>
        <w:t xml:space="preserve"> and well </w:t>
      </w:r>
      <w:r w:rsidRPr="001B3FAC">
        <w:rPr>
          <w:szCs w:val="24"/>
          <w:u w:val="single"/>
        </w:rPr>
        <w:t>across presidential administrations</w:t>
      </w:r>
      <w:r w:rsidRPr="001B3FAC">
        <w:rPr>
          <w:sz w:val="16"/>
          <w:szCs w:val="24"/>
        </w:rPr>
        <w:t xml:space="preserve"> of any political affiliation. </w:t>
      </w:r>
      <w:r w:rsidRPr="001B3FAC">
        <w:rPr>
          <w:szCs w:val="24"/>
          <w:u w:val="single"/>
        </w:rPr>
        <w:t>Schedule F</w:t>
      </w:r>
      <w:r w:rsidRPr="001B3FAC">
        <w:rPr>
          <w:sz w:val="16"/>
          <w:szCs w:val="24"/>
        </w:rPr>
        <w:t xml:space="preserve">, by stifling or removing long-serving civil servants, </w:t>
      </w:r>
      <w:r w:rsidRPr="001B3FAC">
        <w:rPr>
          <w:szCs w:val="24"/>
          <w:u w:val="single"/>
        </w:rPr>
        <w:t xml:space="preserve">would make the </w:t>
      </w:r>
      <w:r w:rsidRPr="001B3FAC">
        <w:rPr>
          <w:b/>
          <w:iCs/>
          <w:szCs w:val="24"/>
          <w:u w:val="single"/>
          <w:bdr w:val="single" w:sz="12" w:space="0" w:color="auto"/>
        </w:rPr>
        <w:t>U</w:t>
      </w:r>
      <w:r w:rsidRPr="001B3FAC">
        <w:rPr>
          <w:szCs w:val="24"/>
          <w:u w:val="single"/>
        </w:rPr>
        <w:t xml:space="preserve">nited </w:t>
      </w:r>
      <w:r w:rsidRPr="001B3FAC">
        <w:rPr>
          <w:b/>
          <w:iCs/>
          <w:szCs w:val="24"/>
          <w:u w:val="single"/>
          <w:bdr w:val="single" w:sz="12" w:space="0" w:color="auto"/>
        </w:rPr>
        <w:t>S</w:t>
      </w:r>
      <w:r w:rsidRPr="001B3FAC">
        <w:rPr>
          <w:szCs w:val="24"/>
          <w:u w:val="single"/>
        </w:rPr>
        <w:t xml:space="preserve">tates a </w:t>
      </w:r>
      <w:r w:rsidRPr="001B3FAC">
        <w:rPr>
          <w:b/>
          <w:iCs/>
          <w:szCs w:val="24"/>
          <w:u w:val="single"/>
          <w:bdr w:val="single" w:sz="12" w:space="0" w:color="auto"/>
        </w:rPr>
        <w:t>weaker</w:t>
      </w:r>
      <w:r w:rsidRPr="001B3FAC">
        <w:rPr>
          <w:sz w:val="16"/>
          <w:szCs w:val="24"/>
        </w:rPr>
        <w:t xml:space="preserve">, less reliable, </w:t>
      </w:r>
      <w:r w:rsidRPr="001B3FAC">
        <w:rPr>
          <w:szCs w:val="24"/>
          <w:u w:val="single"/>
        </w:rPr>
        <w:t xml:space="preserve">and less </w:t>
      </w:r>
      <w:r w:rsidRPr="001B3FAC">
        <w:rPr>
          <w:b/>
          <w:iCs/>
          <w:szCs w:val="24"/>
          <w:u w:val="single"/>
          <w:bdr w:val="single" w:sz="12" w:space="0" w:color="auto"/>
        </w:rPr>
        <w:t>trusted</w:t>
      </w:r>
      <w:r w:rsidRPr="001B3FAC">
        <w:rPr>
          <w:szCs w:val="24"/>
          <w:u w:val="single"/>
        </w:rPr>
        <w:t xml:space="preserve"> partner</w:t>
      </w:r>
      <w:r w:rsidRPr="001B3FAC">
        <w:rPr>
          <w:sz w:val="16"/>
          <w:szCs w:val="24"/>
        </w:rPr>
        <w:t>.</w:t>
      </w:r>
    </w:p>
    <w:p w14:paraId="34DE3D74" w14:textId="77777777" w:rsidR="001B3FAC" w:rsidRPr="001B3FAC" w:rsidRDefault="001B3FAC" w:rsidP="001B3FAC">
      <w:pPr>
        <w:rPr>
          <w:sz w:val="16"/>
          <w:szCs w:val="24"/>
        </w:rPr>
      </w:pPr>
      <w:r w:rsidRPr="001B3FAC">
        <w:rPr>
          <w:sz w:val="16"/>
          <w:szCs w:val="24"/>
        </w:rPr>
        <w:t>Why Shouldn’t the President Get a Say?</w:t>
      </w:r>
    </w:p>
    <w:p w14:paraId="4CE84C8D" w14:textId="77777777" w:rsidR="001B3FAC" w:rsidRPr="001B3FAC" w:rsidRDefault="001B3FAC" w:rsidP="001B3FAC">
      <w:pPr>
        <w:rPr>
          <w:sz w:val="16"/>
          <w:szCs w:val="24"/>
        </w:rPr>
      </w:pPr>
      <w:r w:rsidRPr="001B3FAC">
        <w:rPr>
          <w:sz w:val="16"/>
          <w:szCs w:val="24"/>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6CDAD05" w14:textId="77777777" w:rsidR="001B3FAC" w:rsidRPr="001B3FAC" w:rsidRDefault="001B3FAC" w:rsidP="001B3FAC">
      <w:pPr>
        <w:rPr>
          <w:sz w:val="16"/>
          <w:szCs w:val="24"/>
        </w:rPr>
      </w:pPr>
      <w:r w:rsidRPr="001B3FAC">
        <w:rPr>
          <w:sz w:val="16"/>
          <w:szCs w:val="24"/>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1B3FAC">
        <w:rPr>
          <w:sz w:val="16"/>
          <w:szCs w:val="24"/>
        </w:rPr>
        <w:t>appointee</w:t>
      </w:r>
      <w:proofErr w:type="gramEnd"/>
      <w:r w:rsidRPr="001B3FAC">
        <w:rPr>
          <w:sz w:val="16"/>
          <w:szCs w:val="24"/>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B734C98" w14:textId="77777777" w:rsidR="001B3FAC" w:rsidRPr="001B3FAC" w:rsidRDefault="001B3FAC" w:rsidP="001B3FAC">
      <w:pPr>
        <w:rPr>
          <w:sz w:val="16"/>
          <w:szCs w:val="24"/>
        </w:rPr>
      </w:pPr>
      <w:r w:rsidRPr="001B3FAC">
        <w:rPr>
          <w:sz w:val="16"/>
          <w:szCs w:val="24"/>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14E2A67" w14:textId="77777777" w:rsidR="001B3FAC" w:rsidRPr="001B3FAC" w:rsidRDefault="001B3FAC" w:rsidP="001B3FAC">
      <w:pPr>
        <w:rPr>
          <w:sz w:val="16"/>
          <w:szCs w:val="24"/>
        </w:rPr>
      </w:pPr>
      <w:r w:rsidRPr="001B3FAC">
        <w:rPr>
          <w:sz w:val="16"/>
          <w:szCs w:val="24"/>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1B3FAC">
        <w:rPr>
          <w:szCs w:val="24"/>
          <w:u w:val="single"/>
        </w:rPr>
        <w:t xml:space="preserve">fundamentals are </w:t>
      </w:r>
      <w:r w:rsidRPr="001B3FAC">
        <w:rPr>
          <w:b/>
          <w:iCs/>
          <w:szCs w:val="24"/>
          <w:u w:val="single"/>
          <w:bdr w:val="single" w:sz="12" w:space="0" w:color="auto"/>
        </w:rPr>
        <w:t>powerful</w:t>
      </w:r>
      <w:r w:rsidRPr="001B3FAC">
        <w:rPr>
          <w:sz w:val="16"/>
          <w:szCs w:val="24"/>
        </w:rPr>
        <w:t xml:space="preserve">, and </w:t>
      </w:r>
      <w:r w:rsidRPr="001B3FAC">
        <w:rPr>
          <w:szCs w:val="24"/>
          <w:u w:val="single"/>
        </w:rPr>
        <w:t xml:space="preserve">they serve as a critical ingredient to the </w:t>
      </w:r>
      <w:r w:rsidRPr="001B3FAC">
        <w:rPr>
          <w:b/>
          <w:iCs/>
          <w:szCs w:val="24"/>
          <w:u w:val="single"/>
          <w:bdr w:val="single" w:sz="12" w:space="0" w:color="auto"/>
        </w:rPr>
        <w:t>success</w:t>
      </w:r>
      <w:r w:rsidRPr="001B3FAC">
        <w:rPr>
          <w:szCs w:val="24"/>
          <w:u w:val="single"/>
        </w:rPr>
        <w:t xml:space="preserve"> of</w:t>
      </w:r>
      <w:r w:rsidRPr="001B3FAC">
        <w:rPr>
          <w:sz w:val="16"/>
          <w:szCs w:val="24"/>
        </w:rPr>
        <w:t xml:space="preserve"> the </w:t>
      </w:r>
      <w:r w:rsidRPr="001B3FAC">
        <w:rPr>
          <w:b/>
          <w:iCs/>
          <w:szCs w:val="24"/>
          <w:u w:val="single"/>
          <w:bdr w:val="single" w:sz="12" w:space="0" w:color="auto"/>
        </w:rPr>
        <w:t>U</w:t>
      </w:r>
      <w:r w:rsidRPr="001B3FAC">
        <w:rPr>
          <w:szCs w:val="24"/>
          <w:u w:val="single"/>
        </w:rPr>
        <w:t xml:space="preserve">nited </w:t>
      </w:r>
      <w:r w:rsidRPr="001B3FAC">
        <w:rPr>
          <w:b/>
          <w:iCs/>
          <w:szCs w:val="24"/>
          <w:u w:val="single"/>
          <w:bdr w:val="single" w:sz="12" w:space="0" w:color="auto"/>
        </w:rPr>
        <w:t>S</w:t>
      </w:r>
      <w:r w:rsidRPr="001B3FAC">
        <w:rPr>
          <w:szCs w:val="24"/>
          <w:u w:val="single"/>
        </w:rPr>
        <w:t>tates</w:t>
      </w:r>
      <w:r w:rsidRPr="001B3FAC">
        <w:rPr>
          <w:sz w:val="16"/>
          <w:szCs w:val="24"/>
        </w:rPr>
        <w:t xml:space="preserve">’ global </w:t>
      </w:r>
      <w:r w:rsidRPr="001B3FAC">
        <w:rPr>
          <w:b/>
          <w:iCs/>
          <w:szCs w:val="24"/>
          <w:u w:val="single"/>
          <w:bdr w:val="single" w:sz="12" w:space="0" w:color="auto"/>
        </w:rPr>
        <w:t>leadership</w:t>
      </w:r>
      <w:r w:rsidRPr="001B3FAC">
        <w:rPr>
          <w:szCs w:val="24"/>
          <w:u w:val="single"/>
        </w:rPr>
        <w:t xml:space="preserve"> and the </w:t>
      </w:r>
      <w:r w:rsidRPr="001B3FAC">
        <w:rPr>
          <w:b/>
          <w:iCs/>
          <w:szCs w:val="24"/>
          <w:u w:val="single"/>
          <w:bdr w:val="single" w:sz="12" w:space="0" w:color="auto"/>
        </w:rPr>
        <w:t>sustainability</w:t>
      </w:r>
      <w:r w:rsidRPr="001B3FAC">
        <w:rPr>
          <w:szCs w:val="24"/>
          <w:u w:val="single"/>
        </w:rPr>
        <w:t xml:space="preserve"> of its </w:t>
      </w:r>
      <w:r w:rsidRPr="001B3FAC">
        <w:rPr>
          <w:b/>
          <w:iCs/>
          <w:szCs w:val="24"/>
          <w:u w:val="single"/>
          <w:bdr w:val="single" w:sz="12" w:space="0" w:color="auto"/>
        </w:rPr>
        <w:t>democracy</w:t>
      </w:r>
      <w:r w:rsidRPr="001B3FAC">
        <w:rPr>
          <w:sz w:val="16"/>
          <w:szCs w:val="24"/>
        </w:rPr>
        <w:t>.</w:t>
      </w:r>
    </w:p>
    <w:p w14:paraId="1EBD7A53" w14:textId="77777777" w:rsidR="001B3FAC" w:rsidRPr="001B3FAC" w:rsidRDefault="001B3FAC" w:rsidP="001B3FAC">
      <w:pPr>
        <w:rPr>
          <w:sz w:val="16"/>
          <w:szCs w:val="24"/>
        </w:rPr>
      </w:pPr>
      <w:r w:rsidRPr="001B3FAC">
        <w:rPr>
          <w:szCs w:val="24"/>
          <w:u w:val="single"/>
        </w:rPr>
        <w:t xml:space="preserve">The </w:t>
      </w:r>
      <w:r w:rsidRPr="001B3FAC">
        <w:rPr>
          <w:szCs w:val="24"/>
          <w:highlight w:val="cyan"/>
          <w:u w:val="single"/>
        </w:rPr>
        <w:t>U.S.</w:t>
      </w:r>
      <w:r w:rsidRPr="001B3FAC">
        <w:rPr>
          <w:szCs w:val="24"/>
          <w:u w:val="single"/>
        </w:rPr>
        <w:t xml:space="preserve"> government </w:t>
      </w:r>
      <w:r w:rsidRPr="001B3FAC">
        <w:rPr>
          <w:szCs w:val="24"/>
          <w:highlight w:val="cyan"/>
          <w:u w:val="single"/>
        </w:rPr>
        <w:t xml:space="preserve">is </w:t>
      </w:r>
      <w:r w:rsidRPr="001B3FAC">
        <w:rPr>
          <w:b/>
          <w:iCs/>
          <w:szCs w:val="24"/>
          <w:highlight w:val="cyan"/>
          <w:u w:val="single"/>
          <w:bdr w:val="single" w:sz="12" w:space="0" w:color="auto"/>
        </w:rPr>
        <w:t>able</w:t>
      </w:r>
      <w:r w:rsidRPr="001B3FAC">
        <w:rPr>
          <w:szCs w:val="24"/>
          <w:highlight w:val="cyan"/>
          <w:u w:val="single"/>
        </w:rPr>
        <w:t xml:space="preserve"> to take on </w:t>
      </w:r>
      <w:r w:rsidRPr="001B3FAC">
        <w:rPr>
          <w:b/>
          <w:iCs/>
          <w:szCs w:val="24"/>
          <w:highlight w:val="cyan"/>
          <w:u w:val="single"/>
          <w:bdr w:val="single" w:sz="12" w:space="0" w:color="auto"/>
        </w:rPr>
        <w:t>high-risk</w:t>
      </w:r>
      <w:r w:rsidRPr="001B3FAC">
        <w:rPr>
          <w:szCs w:val="24"/>
          <w:u w:val="single"/>
        </w:rPr>
        <w:t xml:space="preserve">, high-cost </w:t>
      </w:r>
      <w:r w:rsidRPr="001B3FAC">
        <w:rPr>
          <w:szCs w:val="24"/>
          <w:highlight w:val="cyan"/>
          <w:u w:val="single"/>
        </w:rPr>
        <w:t>ventures</w:t>
      </w:r>
      <w:r w:rsidRPr="001B3FAC">
        <w:rPr>
          <w:sz w:val="16"/>
          <w:szCs w:val="24"/>
        </w:rPr>
        <w:t>—</w:t>
      </w:r>
      <w:r w:rsidRPr="001B3FAC">
        <w:rPr>
          <w:b/>
          <w:iCs/>
          <w:szCs w:val="24"/>
          <w:highlight w:val="cyan"/>
          <w:u w:val="single"/>
          <w:bdr w:val="single" w:sz="12" w:space="0" w:color="auto"/>
        </w:rPr>
        <w:t>nuc</w:t>
      </w:r>
      <w:r w:rsidRPr="001B3FAC">
        <w:rPr>
          <w:szCs w:val="24"/>
          <w:u w:val="single"/>
        </w:rPr>
        <w:t xml:space="preserve">lear </w:t>
      </w:r>
      <w:r w:rsidRPr="001B3FAC">
        <w:rPr>
          <w:b/>
          <w:iCs/>
          <w:szCs w:val="24"/>
          <w:highlight w:val="cyan"/>
          <w:u w:val="single"/>
          <w:bdr w:val="single" w:sz="12" w:space="0" w:color="auto"/>
        </w:rPr>
        <w:t>s</w:t>
      </w:r>
      <w:r w:rsidRPr="001B3FAC">
        <w:rPr>
          <w:szCs w:val="24"/>
          <w:u w:val="single"/>
        </w:rPr>
        <w:t xml:space="preserve">ecurity, </w:t>
      </w:r>
      <w:r w:rsidRPr="001B3FAC">
        <w:rPr>
          <w:b/>
          <w:iCs/>
          <w:szCs w:val="24"/>
          <w:highlight w:val="cyan"/>
          <w:u w:val="single"/>
          <w:bdr w:val="single" w:sz="12" w:space="0" w:color="auto"/>
        </w:rPr>
        <w:t>pandemic</w:t>
      </w:r>
      <w:r w:rsidRPr="001B3FAC">
        <w:rPr>
          <w:szCs w:val="24"/>
          <w:u w:val="single"/>
        </w:rPr>
        <w:t xml:space="preserve"> response, </w:t>
      </w:r>
      <w:r w:rsidRPr="001B3FAC">
        <w:rPr>
          <w:b/>
          <w:iCs/>
          <w:szCs w:val="24"/>
          <w:highlight w:val="cyan"/>
          <w:u w:val="single"/>
          <w:bdr w:val="single" w:sz="12" w:space="0" w:color="auto"/>
        </w:rPr>
        <w:t>environment</w:t>
      </w:r>
      <w:r w:rsidRPr="001B3FAC">
        <w:rPr>
          <w:szCs w:val="24"/>
          <w:u w:val="single"/>
        </w:rPr>
        <w:t xml:space="preserve">al </w:t>
      </w:r>
      <w:r w:rsidRPr="001B3FAC">
        <w:rPr>
          <w:b/>
          <w:iCs/>
          <w:szCs w:val="24"/>
          <w:u w:val="single"/>
          <w:bdr w:val="single" w:sz="12" w:space="0" w:color="auto"/>
        </w:rPr>
        <w:t>clean-up</w:t>
      </w:r>
      <w:r w:rsidRPr="001B3FAC">
        <w:rPr>
          <w:szCs w:val="24"/>
          <w:u w:val="single"/>
        </w:rPr>
        <w:t xml:space="preserve">, </w:t>
      </w:r>
      <w:r w:rsidRPr="001B3FAC">
        <w:rPr>
          <w:b/>
          <w:iCs/>
          <w:szCs w:val="24"/>
          <w:highlight w:val="cyan"/>
          <w:u w:val="single"/>
          <w:bdr w:val="single" w:sz="12" w:space="0" w:color="auto"/>
        </w:rPr>
        <w:t>food</w:t>
      </w:r>
      <w:r w:rsidRPr="001B3FAC">
        <w:rPr>
          <w:szCs w:val="24"/>
          <w:highlight w:val="cyan"/>
          <w:u w:val="single"/>
        </w:rPr>
        <w:t xml:space="preserve"> safety, and more</w:t>
      </w:r>
      <w:r w:rsidRPr="001B3FAC">
        <w:rPr>
          <w:sz w:val="16"/>
          <w:szCs w:val="24"/>
        </w:rPr>
        <w:t>—</w:t>
      </w:r>
      <w:r w:rsidRPr="001B3FAC">
        <w:rPr>
          <w:szCs w:val="24"/>
          <w:highlight w:val="cyan"/>
          <w:u w:val="single"/>
        </w:rPr>
        <w:t xml:space="preserve">because </w:t>
      </w:r>
      <w:r w:rsidRPr="001B3FAC">
        <w:rPr>
          <w:b/>
          <w:iCs/>
          <w:szCs w:val="24"/>
          <w:highlight w:val="cyan"/>
          <w:u w:val="single"/>
          <w:bdr w:val="single" w:sz="12" w:space="0" w:color="auto"/>
        </w:rPr>
        <w:t>civil servants</w:t>
      </w:r>
      <w:r w:rsidRPr="001B3FAC">
        <w:rPr>
          <w:sz w:val="16"/>
          <w:szCs w:val="24"/>
        </w:rPr>
        <w:t xml:space="preserve"> are hired based on qualifications, not party affiliation; </w:t>
      </w:r>
      <w:r w:rsidRPr="001B3FAC">
        <w:rPr>
          <w:szCs w:val="24"/>
          <w:highlight w:val="cyan"/>
          <w:u w:val="single"/>
        </w:rPr>
        <w:t xml:space="preserve">give advice based on </w:t>
      </w:r>
      <w:r w:rsidRPr="001B3FAC">
        <w:rPr>
          <w:b/>
          <w:iCs/>
          <w:szCs w:val="24"/>
          <w:highlight w:val="cyan"/>
          <w:u w:val="single"/>
          <w:bdr w:val="single" w:sz="12" w:space="0" w:color="auto"/>
        </w:rPr>
        <w:t>data</w:t>
      </w:r>
      <w:r w:rsidRPr="001B3FAC">
        <w:rPr>
          <w:szCs w:val="24"/>
          <w:highlight w:val="cyan"/>
          <w:u w:val="single"/>
        </w:rPr>
        <w:t xml:space="preserve"> and </w:t>
      </w:r>
      <w:r w:rsidRPr="001B3FAC">
        <w:rPr>
          <w:b/>
          <w:iCs/>
          <w:szCs w:val="24"/>
          <w:highlight w:val="cyan"/>
          <w:u w:val="single"/>
          <w:bdr w:val="single" w:sz="12" w:space="0" w:color="auto"/>
        </w:rPr>
        <w:t>integrity</w:t>
      </w:r>
      <w:r w:rsidRPr="001B3FAC">
        <w:rPr>
          <w:szCs w:val="24"/>
          <w:u w:val="single"/>
        </w:rPr>
        <w:t xml:space="preserve">, not fear of reprisal; and owe allegiance to the </w:t>
      </w:r>
      <w:r w:rsidRPr="001B3FAC">
        <w:rPr>
          <w:b/>
          <w:iCs/>
          <w:szCs w:val="24"/>
          <w:u w:val="single"/>
          <w:bdr w:val="single" w:sz="12" w:space="0" w:color="auto"/>
        </w:rPr>
        <w:t>Constitution</w:t>
      </w:r>
      <w:r w:rsidRPr="001B3FAC">
        <w:rPr>
          <w:szCs w:val="24"/>
          <w:u w:val="single"/>
        </w:rPr>
        <w:t xml:space="preserve">, not the </w:t>
      </w:r>
      <w:r w:rsidRPr="001B3FAC">
        <w:rPr>
          <w:b/>
          <w:iCs/>
          <w:szCs w:val="24"/>
          <w:u w:val="single"/>
          <w:bdr w:val="single" w:sz="12" w:space="0" w:color="auto"/>
        </w:rPr>
        <w:t>pres</w:t>
      </w:r>
      <w:r w:rsidRPr="001B3FAC">
        <w:rPr>
          <w:szCs w:val="24"/>
          <w:u w:val="single"/>
        </w:rPr>
        <w:t xml:space="preserve">ident. It needs to </w:t>
      </w:r>
      <w:r w:rsidRPr="001B3FAC">
        <w:rPr>
          <w:b/>
          <w:iCs/>
          <w:szCs w:val="24"/>
          <w:u w:val="single"/>
          <w:bdr w:val="single" w:sz="12" w:space="0" w:color="auto"/>
        </w:rPr>
        <w:t>stay</w:t>
      </w:r>
      <w:r w:rsidRPr="001B3FAC">
        <w:rPr>
          <w:szCs w:val="24"/>
          <w:u w:val="single"/>
        </w:rPr>
        <w:t xml:space="preserve"> that way</w:t>
      </w:r>
      <w:r w:rsidRPr="001B3FAC">
        <w:rPr>
          <w:sz w:val="16"/>
          <w:szCs w:val="24"/>
        </w:rPr>
        <w:t>.</w:t>
      </w:r>
    </w:p>
    <w:p w14:paraId="660A91E0" w14:textId="4217847B"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1NC</w:t>
      </w:r>
      <w:r>
        <w:rPr>
          <w:rFonts w:eastAsiaTheme="majorEastAsia" w:cstheme="majorBidi"/>
          <w:b/>
          <w:sz w:val="32"/>
          <w:szCs w:val="24"/>
          <w:u w:val="single"/>
        </w:rPr>
        <w:t>---Capitalism K</w:t>
      </w:r>
    </w:p>
    <w:p w14:paraId="3E8B2268" w14:textId="77777777" w:rsidR="001B3FAC" w:rsidRPr="001B3FAC" w:rsidRDefault="001B3FAC" w:rsidP="001B3FAC">
      <w:pPr>
        <w:pStyle w:val="Heading4"/>
      </w:pPr>
      <w:r w:rsidRPr="001B3FAC">
        <w:t>Capitalism K:</w:t>
      </w:r>
    </w:p>
    <w:p w14:paraId="7AB3B610"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Voting </w:t>
      </w:r>
      <w:proofErr w:type="spellStart"/>
      <w:r w:rsidRPr="001B3FAC">
        <w:rPr>
          <w:rFonts w:eastAsiaTheme="majorEastAsia" w:cstheme="majorBidi"/>
          <w:b/>
          <w:iCs/>
          <w:sz w:val="26"/>
          <w:szCs w:val="24"/>
        </w:rPr>
        <w:t>aff</w:t>
      </w:r>
      <w:proofErr w:type="spellEnd"/>
      <w:r w:rsidRPr="001B3FAC">
        <w:rPr>
          <w:rFonts w:eastAsiaTheme="majorEastAsia" w:cstheme="majorBidi"/>
          <w:b/>
          <w:iCs/>
          <w:sz w:val="26"/>
          <w:szCs w:val="24"/>
        </w:rPr>
        <w:t xml:space="preserve"> locates causality in </w:t>
      </w:r>
      <w:r w:rsidRPr="001B3FAC">
        <w:rPr>
          <w:rFonts w:eastAsiaTheme="majorEastAsia" w:cstheme="majorBidi"/>
          <w:b/>
          <w:iCs/>
          <w:sz w:val="26"/>
          <w:szCs w:val="24"/>
          <w:u w:val="single"/>
        </w:rPr>
        <w:t>ideology</w:t>
      </w:r>
      <w:r w:rsidRPr="001B3FAC">
        <w:rPr>
          <w:rFonts w:eastAsiaTheme="majorEastAsia" w:cstheme="majorBidi"/>
          <w:b/>
          <w:iCs/>
          <w:sz w:val="26"/>
          <w:szCs w:val="24"/>
        </w:rPr>
        <w:t xml:space="preserve"> instead of </w:t>
      </w:r>
      <w:r w:rsidRPr="001B3FAC">
        <w:rPr>
          <w:rFonts w:eastAsiaTheme="majorEastAsia" w:cstheme="majorBidi"/>
          <w:b/>
          <w:iCs/>
          <w:sz w:val="26"/>
          <w:szCs w:val="24"/>
          <w:u w:val="single"/>
        </w:rPr>
        <w:t>material structure</w:t>
      </w:r>
      <w:r w:rsidRPr="001B3FAC">
        <w:rPr>
          <w:rFonts w:eastAsiaTheme="majorEastAsia" w:cstheme="majorBidi"/>
          <w:b/>
          <w:iCs/>
          <w:sz w:val="26"/>
          <w:szCs w:val="24"/>
        </w:rPr>
        <w:t xml:space="preserve">, which </w:t>
      </w:r>
      <w:r w:rsidRPr="001B3FAC">
        <w:rPr>
          <w:rFonts w:eastAsiaTheme="majorEastAsia" w:cstheme="majorBidi"/>
          <w:b/>
          <w:iCs/>
          <w:sz w:val="26"/>
          <w:szCs w:val="24"/>
          <w:u w:val="single"/>
        </w:rPr>
        <w:t>mystifies</w:t>
      </w:r>
      <w:r w:rsidRPr="001B3FAC">
        <w:rPr>
          <w:rFonts w:eastAsiaTheme="majorEastAsia" w:cstheme="majorBidi"/>
          <w:b/>
          <w:iCs/>
          <w:sz w:val="26"/>
          <w:szCs w:val="24"/>
        </w:rPr>
        <w:t xml:space="preserve"> the workings of capital.</w:t>
      </w:r>
    </w:p>
    <w:p w14:paraId="5B5C6C30" w14:textId="77777777" w:rsidR="001B3FAC" w:rsidRPr="001B3FAC" w:rsidRDefault="001B3FAC" w:rsidP="001B3FAC">
      <w:pPr>
        <w:rPr>
          <w:szCs w:val="24"/>
        </w:rPr>
      </w:pPr>
      <w:r w:rsidRPr="001B3FAC">
        <w:rPr>
          <w:b/>
          <w:bCs/>
          <w:sz w:val="26"/>
          <w:szCs w:val="24"/>
        </w:rPr>
        <w:t>Gonçalves ’25</w:t>
      </w:r>
      <w:r w:rsidRPr="001B3FAC">
        <w:rPr>
          <w:szCs w:val="24"/>
        </w:rPr>
        <w:t xml:space="preserve"> [Bruna; 2025; Researcher, Department of Law, European University Institute; The Sage Handbook of Decolonial Theory, “Decolonial Social Theory: Co-optation and the Problem with the Epistemic Turn,” Ch. 10, DOA: March 9, 2026] </w:t>
      </w:r>
    </w:p>
    <w:p w14:paraId="03AF4854" w14:textId="77777777" w:rsidR="001B3FAC" w:rsidRPr="001B3FAC" w:rsidRDefault="001B3FAC" w:rsidP="001B3FAC">
      <w:pPr>
        <w:rPr>
          <w:sz w:val="14"/>
          <w:szCs w:val="24"/>
        </w:rPr>
      </w:pPr>
      <w:r w:rsidRPr="001B3FAC">
        <w:rPr>
          <w:sz w:val="14"/>
          <w:szCs w:val="24"/>
        </w:rPr>
        <w:t xml:space="preserve">Before starting any actual </w:t>
      </w:r>
      <w:r w:rsidRPr="001B3FAC">
        <w:rPr>
          <w:szCs w:val="24"/>
          <w:highlight w:val="cyan"/>
          <w:u w:val="single"/>
        </w:rPr>
        <w:t>analysis</w:t>
      </w:r>
      <w:r w:rsidRPr="001B3FAC">
        <w:rPr>
          <w:sz w:val="14"/>
          <w:szCs w:val="24"/>
        </w:rPr>
        <w:t xml:space="preserve">, I </w:t>
      </w:r>
      <w:r w:rsidRPr="001B3FAC">
        <w:rPr>
          <w:szCs w:val="24"/>
          <w:highlight w:val="cyan"/>
          <w:u w:val="single"/>
        </w:rPr>
        <w:t xml:space="preserve">should </w:t>
      </w:r>
      <w:r w:rsidRPr="001B3FAC">
        <w:rPr>
          <w:b/>
          <w:iCs/>
          <w:szCs w:val="24"/>
          <w:highlight w:val="cyan"/>
          <w:u w:val="single"/>
          <w:bdr w:val="single" w:sz="12" w:space="0" w:color="auto"/>
        </w:rPr>
        <w:t>clarify</w:t>
      </w:r>
      <w:r w:rsidRPr="001B3FAC">
        <w:rPr>
          <w:sz w:val="14"/>
          <w:szCs w:val="24"/>
        </w:rPr>
        <w:t xml:space="preserve"> what do I consider critical, if not the intuitive meaning of the word. Of course, criticality is a fluid idea, like any other term. But among these definitions is what I consider to be critical in a stricter sense: the project of understanding </w:t>
      </w:r>
      <w:r w:rsidRPr="001B3FAC">
        <w:rPr>
          <w:szCs w:val="24"/>
          <w:u w:val="single"/>
        </w:rPr>
        <w:t xml:space="preserve">the </w:t>
      </w:r>
      <w:r w:rsidRPr="001B3FAC">
        <w:rPr>
          <w:b/>
          <w:iCs/>
          <w:szCs w:val="24"/>
          <w:highlight w:val="cyan"/>
          <w:u w:val="single"/>
          <w:bdr w:val="single" w:sz="12" w:space="0" w:color="auto"/>
        </w:rPr>
        <w:t>fundamental</w:t>
      </w:r>
      <w:r w:rsidRPr="001B3FAC">
        <w:rPr>
          <w:b/>
          <w:iCs/>
          <w:szCs w:val="24"/>
          <w:u w:val="single"/>
          <w:bdr w:val="single" w:sz="12" w:space="0" w:color="auto"/>
        </w:rPr>
        <w:t xml:space="preserve"> social </w:t>
      </w:r>
      <w:r w:rsidRPr="001B3FAC">
        <w:rPr>
          <w:b/>
          <w:iCs/>
          <w:szCs w:val="24"/>
          <w:highlight w:val="cyan"/>
          <w:u w:val="single"/>
          <w:bdr w:val="single" w:sz="12" w:space="0" w:color="auto"/>
        </w:rPr>
        <w:t>mechanics</w:t>
      </w:r>
      <w:r w:rsidRPr="001B3FAC">
        <w:rPr>
          <w:szCs w:val="24"/>
          <w:highlight w:val="cyan"/>
          <w:u w:val="single"/>
        </w:rPr>
        <w:t xml:space="preserve"> grounding violence with</w:t>
      </w:r>
      <w:r w:rsidRPr="001B3FAC">
        <w:rPr>
          <w:szCs w:val="24"/>
          <w:u w:val="single"/>
        </w:rPr>
        <w:t xml:space="preserve"> the </w:t>
      </w:r>
      <w:r w:rsidRPr="001B3FAC">
        <w:rPr>
          <w:szCs w:val="24"/>
          <w:highlight w:val="cyan"/>
          <w:u w:val="single"/>
        </w:rPr>
        <w:t xml:space="preserve">intent of </w:t>
      </w:r>
      <w:r w:rsidRPr="001B3FAC">
        <w:rPr>
          <w:b/>
          <w:iCs/>
          <w:szCs w:val="24"/>
          <w:highlight w:val="cyan"/>
          <w:u w:val="single"/>
          <w:bdr w:val="single" w:sz="12" w:space="0" w:color="auto"/>
        </w:rPr>
        <w:t>transforming</w:t>
      </w:r>
      <w:r w:rsidRPr="001B3FAC">
        <w:rPr>
          <w:szCs w:val="24"/>
          <w:u w:val="single"/>
        </w:rPr>
        <w:t xml:space="preserve"> it</w:t>
      </w:r>
      <w:r w:rsidRPr="001B3FAC">
        <w:rPr>
          <w:sz w:val="14"/>
          <w:szCs w:val="24"/>
        </w:rPr>
        <w:t>. This definition originates in Marx and is expanded in Max Horkheimer’s early works. There are two quotes, one from each author, which express the core of the idea: Marx’s saying ‘</w:t>
      </w:r>
      <w:r w:rsidRPr="001B3FAC">
        <w:rPr>
          <w:szCs w:val="24"/>
          <w:u w:val="single"/>
        </w:rPr>
        <w:t xml:space="preserve">to be </w:t>
      </w:r>
      <w:r w:rsidRPr="001B3FAC">
        <w:rPr>
          <w:b/>
          <w:iCs/>
          <w:szCs w:val="24"/>
          <w:u w:val="single"/>
          <w:bdr w:val="single" w:sz="12" w:space="0" w:color="auto"/>
        </w:rPr>
        <w:t>radical</w:t>
      </w:r>
      <w:r w:rsidRPr="001B3FAC">
        <w:rPr>
          <w:szCs w:val="24"/>
          <w:u w:val="single"/>
        </w:rPr>
        <w:t xml:space="preserve"> is to grasp the matter at its </w:t>
      </w:r>
      <w:r w:rsidRPr="001B3FAC">
        <w:rPr>
          <w:b/>
          <w:iCs/>
          <w:szCs w:val="24"/>
          <w:u w:val="single"/>
          <w:bdr w:val="single" w:sz="12" w:space="0" w:color="auto"/>
        </w:rPr>
        <w:t>root</w:t>
      </w:r>
      <w:r w:rsidRPr="001B3FAC">
        <w:rPr>
          <w:sz w:val="14"/>
          <w:szCs w:val="24"/>
        </w:rPr>
        <w:t xml:space="preserve">’,21 and Horkheimer’s claim </w:t>
      </w:r>
      <w:r w:rsidRPr="001B3FAC">
        <w:rPr>
          <w:szCs w:val="24"/>
          <w:u w:val="single"/>
        </w:rPr>
        <w:t>the purpose of critical theory</w:t>
      </w:r>
      <w:r w:rsidRPr="001B3FAC">
        <w:rPr>
          <w:sz w:val="14"/>
          <w:szCs w:val="24"/>
        </w:rPr>
        <w:t xml:space="preserve"> ‘</w:t>
      </w:r>
      <w:r w:rsidRPr="001B3FAC">
        <w:rPr>
          <w:szCs w:val="24"/>
          <w:u w:val="single"/>
        </w:rPr>
        <w:t xml:space="preserve">is </w:t>
      </w:r>
      <w:r w:rsidRPr="001B3FAC">
        <w:rPr>
          <w:b/>
          <w:iCs/>
          <w:szCs w:val="24"/>
          <w:u w:val="single"/>
          <w:bdr w:val="single" w:sz="12" w:space="0" w:color="auto"/>
        </w:rPr>
        <w:t>not</w:t>
      </w:r>
      <w:r w:rsidRPr="001B3FAC">
        <w:rPr>
          <w:szCs w:val="24"/>
          <w:u w:val="single"/>
        </w:rPr>
        <w:t xml:space="preserve"> simply to eliminate one or other abuse</w:t>
      </w:r>
      <w:r w:rsidRPr="001B3FAC">
        <w:rPr>
          <w:sz w:val="14"/>
          <w:szCs w:val="24"/>
        </w:rPr>
        <w:t xml:space="preserve">, </w:t>
      </w:r>
      <w:r w:rsidRPr="001B3FAC">
        <w:rPr>
          <w:szCs w:val="24"/>
          <w:u w:val="single"/>
        </w:rPr>
        <w:t xml:space="preserve">for it regards such abuses as </w:t>
      </w:r>
      <w:r w:rsidRPr="001B3FAC">
        <w:rPr>
          <w:b/>
          <w:iCs/>
          <w:szCs w:val="24"/>
          <w:u w:val="single"/>
          <w:bdr w:val="single" w:sz="12" w:space="0" w:color="auto"/>
        </w:rPr>
        <w:t>necessarily connected</w:t>
      </w:r>
      <w:r w:rsidRPr="001B3FAC">
        <w:rPr>
          <w:szCs w:val="24"/>
          <w:u w:val="single"/>
        </w:rPr>
        <w:t xml:space="preserve"> with the</w:t>
      </w:r>
      <w:r w:rsidRPr="001B3FAC">
        <w:rPr>
          <w:sz w:val="14"/>
          <w:szCs w:val="24"/>
        </w:rPr>
        <w:t xml:space="preserve"> way in which the </w:t>
      </w:r>
      <w:r w:rsidRPr="001B3FAC">
        <w:rPr>
          <w:szCs w:val="24"/>
          <w:u w:val="single"/>
        </w:rPr>
        <w:t>social structure</w:t>
      </w:r>
      <w:r w:rsidRPr="001B3FAC">
        <w:rPr>
          <w:sz w:val="14"/>
          <w:szCs w:val="24"/>
        </w:rPr>
        <w:t xml:space="preserve"> is organized’.22 </w:t>
      </w:r>
      <w:r w:rsidRPr="001B3FAC">
        <w:rPr>
          <w:szCs w:val="24"/>
          <w:u w:val="single"/>
        </w:rPr>
        <w:t>Root and social structure</w:t>
      </w:r>
      <w:r w:rsidRPr="001B3FAC">
        <w:rPr>
          <w:sz w:val="14"/>
          <w:szCs w:val="24"/>
        </w:rPr>
        <w:t xml:space="preserve">, here, </w:t>
      </w:r>
      <w:r w:rsidRPr="001B3FAC">
        <w:rPr>
          <w:szCs w:val="24"/>
          <w:u w:val="single"/>
        </w:rPr>
        <w:t xml:space="preserve">should be read in light of </w:t>
      </w:r>
      <w:r w:rsidRPr="001B3FAC">
        <w:rPr>
          <w:b/>
          <w:iCs/>
          <w:szCs w:val="24"/>
          <w:u w:val="single"/>
          <w:bdr w:val="single" w:sz="12" w:space="0" w:color="auto"/>
        </w:rPr>
        <w:t>historical materialism</w:t>
      </w:r>
      <w:r w:rsidRPr="001B3FAC">
        <w:rPr>
          <w:sz w:val="14"/>
          <w:szCs w:val="24"/>
        </w:rPr>
        <w:t>.</w:t>
      </w:r>
    </w:p>
    <w:p w14:paraId="76767EA7" w14:textId="77777777" w:rsidR="001B3FAC" w:rsidRPr="001B3FAC" w:rsidRDefault="001B3FAC" w:rsidP="001B3FAC">
      <w:pPr>
        <w:rPr>
          <w:sz w:val="16"/>
          <w:szCs w:val="16"/>
        </w:rPr>
      </w:pPr>
      <w:r w:rsidRPr="001B3FAC">
        <w:rPr>
          <w:sz w:val="16"/>
          <w:szCs w:val="16"/>
        </w:rPr>
        <w:t xml:space="preserve">In Grundrisse and in the first volume of Das Kapital, Marx explains this method as a response to the dominant method of his time, empiricism. Empiricists looked at the big picture and explained it through pre-conceived abstracts, which they took as universal and natural, without the need for further explanation (e.g. state, population, commodity, etc.). Marx considers that </w:t>
      </w:r>
      <w:proofErr w:type="gramStart"/>
      <w:r w:rsidRPr="001B3FAC">
        <w:rPr>
          <w:sz w:val="16"/>
          <w:szCs w:val="16"/>
        </w:rPr>
        <w:t>insufficient</w:t>
      </w:r>
      <w:proofErr w:type="gramEnd"/>
      <w:r w:rsidRPr="001B3FAC">
        <w:rPr>
          <w:sz w:val="16"/>
          <w:szCs w:val="16"/>
        </w:rPr>
        <w:t xml:space="preserve"> to understand the social apparatus in which we live. He argued the premises of the system (e.g. individualism) could not be assumed to be human nature, as 18th-century philosophers had done, and its origins had to be investigated as a social product.23 His alternative was inverting the order of investigation and deepening it. For example, the definition of state reveals </w:t>
      </w:r>
      <w:proofErr w:type="gramStart"/>
      <w:r w:rsidRPr="001B3FAC">
        <w:rPr>
          <w:sz w:val="16"/>
          <w:szCs w:val="16"/>
        </w:rPr>
        <w:t>a number of</w:t>
      </w:r>
      <w:proofErr w:type="gramEnd"/>
      <w:r w:rsidRPr="001B3FAC">
        <w:rPr>
          <w:sz w:val="16"/>
          <w:szCs w:val="16"/>
        </w:rPr>
        <w:t xml:space="preserve">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3AE5B917" w14:textId="77777777" w:rsidR="001B3FAC" w:rsidRPr="001B3FAC" w:rsidRDefault="001B3FAC" w:rsidP="001B3FAC">
      <w:pPr>
        <w:rPr>
          <w:sz w:val="16"/>
          <w:szCs w:val="16"/>
        </w:rPr>
      </w:pPr>
      <w:r w:rsidRPr="001B3FAC">
        <w:rPr>
          <w:sz w:val="16"/>
          <w:szCs w:val="16"/>
        </w:rPr>
        <w:t xml:space="preserve">Historically, we know there are infinite ways to organize society – assuming this is the only possible or, to the very least, the best possible is not only foolish and arrogant but wrong. The dialectical materialist would attempt to find the last level of the dependency chain connecting the abstract concepts we use to describe social organization. At the end of this chain, denying ideas are founded upon themselves as spontaneous mind creations and that social organization arises from spontaneous ideas without a change in the material basis of social experience, they find a concrete reality. That is, a social practice established through gradual transformation, action.25 This investigation reveals to the dialectician the basic logic upon which the complex of institutions and structures operates. Marx derives his analysis from the mode of production because he considers only two </w:t>
      </w:r>
      <w:proofErr w:type="gramStart"/>
      <w:r w:rsidRPr="001B3FAC">
        <w:rPr>
          <w:sz w:val="16"/>
          <w:szCs w:val="16"/>
        </w:rPr>
        <w:t>things</w:t>
      </w:r>
      <w:proofErr w:type="gramEnd"/>
      <w:r w:rsidRPr="001B3FAC">
        <w:rPr>
          <w:sz w:val="16"/>
          <w:szCs w:val="16"/>
        </w:rPr>
        <w:t xml:space="preserve"> can be presumed about the logic of human interaction: that we depend on means of subsistence (e.g. food), and on each other. The mode of production concerns the way we organize our interdependence through the means of subsistence.26</w:t>
      </w:r>
    </w:p>
    <w:p w14:paraId="19FA7AE7" w14:textId="77777777" w:rsidR="001B3FAC" w:rsidRPr="001B3FAC" w:rsidRDefault="001B3FAC" w:rsidP="001B3FAC">
      <w:pPr>
        <w:rPr>
          <w:sz w:val="16"/>
          <w:szCs w:val="16"/>
        </w:rPr>
      </w:pPr>
      <w:r w:rsidRPr="001B3FAC">
        <w:rPr>
          <w:sz w:val="16"/>
          <w:szCs w:val="16"/>
        </w:rPr>
        <w:t xml:space="preserve">By revealing the conceptual and material origin of the organizational system, the method enables imagining and strategizing what it takes to transform </w:t>
      </w:r>
      <w:proofErr w:type="gramStart"/>
      <w:r w:rsidRPr="001B3FAC">
        <w:rPr>
          <w:sz w:val="16"/>
          <w:szCs w:val="16"/>
        </w:rPr>
        <w:t>it;</w:t>
      </w:r>
      <w:proofErr w:type="gramEnd"/>
      <w:r w:rsidRPr="001B3FAC">
        <w:rPr>
          <w:sz w:val="16"/>
          <w:szCs w:val="16"/>
        </w:rPr>
        <w:t xml:space="preserve">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w:t>
      </w:r>
      <w:proofErr w:type="spellStart"/>
      <w:r w:rsidRPr="001B3FAC">
        <w:rPr>
          <w:sz w:val="16"/>
          <w:szCs w:val="16"/>
        </w:rPr>
        <w:t>Olúfèmi</w:t>
      </w:r>
      <w:proofErr w:type="spellEnd"/>
      <w:r w:rsidRPr="001B3FAC">
        <w:rPr>
          <w:sz w:val="16"/>
          <w:szCs w:val="16"/>
        </w:rPr>
        <w:t xml:space="preserve"> Táíwò, in a brilliant attempt to describe that, uses the metaphor of the continuous appliance of Roman aqueducts in water management. Organizational structure, he </w:t>
      </w:r>
      <w:proofErr w:type="gramStart"/>
      <w:r w:rsidRPr="001B3FAC">
        <w:rPr>
          <w:sz w:val="16"/>
          <w:szCs w:val="16"/>
        </w:rPr>
        <w:t>says, ‘</w:t>
      </w:r>
      <w:proofErr w:type="gramEnd"/>
      <w:r w:rsidRPr="001B3FAC">
        <w:rPr>
          <w:sz w:val="16"/>
          <w:szCs w:val="16"/>
        </w:rPr>
        <w:t xml:space="preserve">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w:t>
      </w:r>
      <w:proofErr w:type="gramStart"/>
      <w:r w:rsidRPr="001B3FAC">
        <w:rPr>
          <w:sz w:val="16"/>
          <w:szCs w:val="16"/>
        </w:rPr>
        <w:t>reinforced: ‘</w:t>
      </w:r>
      <w:proofErr w:type="gramEnd"/>
      <w:r w:rsidRPr="001B3FAC">
        <w:rPr>
          <w:sz w:val="16"/>
          <w:szCs w:val="16"/>
        </w:rPr>
        <w:t xml:space="preserve">money, media, violence, advantage, disadvantage’.28 They are the visible and experienced facets of the system. But the aqueducts are </w:t>
      </w:r>
      <w:proofErr w:type="gramStart"/>
      <w:r w:rsidRPr="001B3FAC">
        <w:rPr>
          <w:sz w:val="16"/>
          <w:szCs w:val="16"/>
        </w:rPr>
        <w:t>its</w:t>
      </w:r>
      <w:proofErr w:type="gramEnd"/>
      <w:r w:rsidRPr="001B3FAC">
        <w:rPr>
          <w:sz w:val="16"/>
          <w:szCs w:val="16"/>
        </w:rPr>
        <w:t xml:space="preserve">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3949B7B3" w14:textId="77777777" w:rsidR="001B3FAC" w:rsidRPr="001B3FAC" w:rsidRDefault="001B3FAC" w:rsidP="001B3FAC">
      <w:pPr>
        <w:rPr>
          <w:sz w:val="16"/>
          <w:szCs w:val="24"/>
        </w:rPr>
      </w:pPr>
      <w:r w:rsidRPr="001B3FAC">
        <w:rPr>
          <w:sz w:val="16"/>
          <w:szCs w:val="24"/>
        </w:rPr>
        <w:t xml:space="preserve">Now, looking back on the example I gave of Crenshaw, what she investigates is not the social structure in the sense delineated by Marx. She </w:t>
      </w:r>
      <w:r w:rsidRPr="001B3FAC">
        <w:rPr>
          <w:szCs w:val="24"/>
          <w:u w:val="single"/>
        </w:rPr>
        <w:t xml:space="preserve">identifies a network of events within the </w:t>
      </w:r>
      <w:r w:rsidRPr="001B3FAC">
        <w:rPr>
          <w:b/>
          <w:iCs/>
          <w:szCs w:val="24"/>
          <w:highlight w:val="cyan"/>
          <w:u w:val="single"/>
          <w:bdr w:val="single" w:sz="12" w:space="0" w:color="auto"/>
        </w:rPr>
        <w:t>lived experience</w:t>
      </w:r>
      <w:r w:rsidRPr="001B3FAC">
        <w:rPr>
          <w:szCs w:val="24"/>
          <w:u w:val="single"/>
        </w:rPr>
        <w:t xml:space="preserve"> that results in identified violent experiences</w:t>
      </w:r>
      <w:r w:rsidRPr="001B3FAC">
        <w:rPr>
          <w:sz w:val="16"/>
          <w:szCs w:val="24"/>
        </w:rPr>
        <w:t xml:space="preserve">. </w:t>
      </w:r>
      <w:r w:rsidRPr="001B3FAC">
        <w:rPr>
          <w:szCs w:val="24"/>
          <w:u w:val="single"/>
        </w:rPr>
        <w:t>The intent</w:t>
      </w:r>
      <w:r w:rsidRPr="001B3FAC">
        <w:rPr>
          <w:sz w:val="16"/>
          <w:szCs w:val="24"/>
        </w:rPr>
        <w:t xml:space="preserve"> here </w:t>
      </w:r>
      <w:r w:rsidRPr="001B3FAC">
        <w:rPr>
          <w:szCs w:val="24"/>
          <w:u w:val="single"/>
        </w:rPr>
        <w:t>is</w:t>
      </w:r>
      <w:r w:rsidRPr="001B3FAC">
        <w:rPr>
          <w:sz w:val="16"/>
          <w:szCs w:val="24"/>
        </w:rPr>
        <w:t xml:space="preserve"> to find remedies for the victims of such violence, considering they are not seen by the law, which only considers violence in isolation from context. To put it differently, she aims </w:t>
      </w:r>
      <w:r w:rsidRPr="001B3FAC">
        <w:rPr>
          <w:szCs w:val="24"/>
          <w:u w:val="single"/>
        </w:rPr>
        <w:t xml:space="preserve">to eliminate the </w:t>
      </w:r>
      <w:r w:rsidRPr="001B3FAC">
        <w:rPr>
          <w:b/>
          <w:iCs/>
          <w:szCs w:val="24"/>
          <w:u w:val="single"/>
          <w:bdr w:val="single" w:sz="12" w:space="0" w:color="auto"/>
        </w:rPr>
        <w:t>experience</w:t>
      </w:r>
      <w:r w:rsidRPr="001B3FAC">
        <w:rPr>
          <w:szCs w:val="24"/>
          <w:u w:val="single"/>
        </w:rPr>
        <w:t xml:space="preserve"> of abuse</w:t>
      </w:r>
      <w:r w:rsidRPr="001B3FAC">
        <w:rPr>
          <w:sz w:val="16"/>
          <w:szCs w:val="24"/>
        </w:rPr>
        <w:t xml:space="preserve">, though </w:t>
      </w:r>
      <w:r w:rsidRPr="001B3FAC">
        <w:rPr>
          <w:szCs w:val="24"/>
          <w:u w:val="single"/>
        </w:rPr>
        <w:t xml:space="preserve">with only a </w:t>
      </w:r>
      <w:r w:rsidRPr="001B3FAC">
        <w:rPr>
          <w:b/>
          <w:iCs/>
          <w:szCs w:val="24"/>
          <w:u w:val="single"/>
          <w:bdr w:val="single" w:sz="12" w:space="0" w:color="auto"/>
        </w:rPr>
        <w:t>broad understanding</w:t>
      </w:r>
      <w:r w:rsidRPr="001B3FAC">
        <w:rPr>
          <w:szCs w:val="24"/>
          <w:u w:val="single"/>
        </w:rPr>
        <w:t xml:space="preserve"> of how the social structure underlying them works</w:t>
      </w:r>
      <w:r w:rsidRPr="001B3FAC">
        <w:rPr>
          <w:sz w:val="16"/>
          <w:szCs w:val="24"/>
        </w:rPr>
        <w:t xml:space="preserve">. For example, domestic violence can be connected to financial dependency, which can be connected to poverty, which is higher in racialized communities due to institutionalized racism and misogyny. </w:t>
      </w:r>
      <w:proofErr w:type="gramStart"/>
      <w:r w:rsidRPr="001B3FAC">
        <w:rPr>
          <w:sz w:val="16"/>
          <w:szCs w:val="24"/>
        </w:rPr>
        <w:t>In order to</w:t>
      </w:r>
      <w:proofErr w:type="gramEnd"/>
      <w:r w:rsidRPr="001B3FAC">
        <w:rPr>
          <w:sz w:val="16"/>
          <w:szCs w:val="24"/>
        </w:rPr>
        <w:t xml:space="preserve"> fight domestic violence, society needs to address the root cause of discrimination. </w:t>
      </w:r>
      <w:r w:rsidRPr="001B3FAC">
        <w:rPr>
          <w:szCs w:val="24"/>
          <w:u w:val="single"/>
        </w:rPr>
        <w:t>Structure is</w:t>
      </w:r>
      <w:r w:rsidRPr="001B3FAC">
        <w:rPr>
          <w:sz w:val="16"/>
          <w:szCs w:val="24"/>
        </w:rPr>
        <w:t xml:space="preserve">, </w:t>
      </w:r>
      <w:r w:rsidRPr="001B3FAC">
        <w:rPr>
          <w:szCs w:val="24"/>
          <w:u w:val="single"/>
        </w:rPr>
        <w:t>for her</w:t>
      </w:r>
      <w:r w:rsidRPr="001B3FAC">
        <w:rPr>
          <w:sz w:val="16"/>
          <w:szCs w:val="24"/>
        </w:rPr>
        <w:t xml:space="preserve">, </w:t>
      </w:r>
      <w:r w:rsidRPr="001B3FAC">
        <w:rPr>
          <w:szCs w:val="24"/>
          <w:u w:val="single"/>
        </w:rPr>
        <w:t>that</w:t>
      </w:r>
      <w:r w:rsidRPr="001B3FAC">
        <w:rPr>
          <w:sz w:val="16"/>
          <w:szCs w:val="24"/>
        </w:rPr>
        <w:t xml:space="preserve"> ‘</w:t>
      </w:r>
      <w:r w:rsidRPr="001B3FAC">
        <w:rPr>
          <w:b/>
          <w:iCs/>
          <w:szCs w:val="24"/>
          <w:u w:val="single"/>
          <w:bdr w:val="single" w:sz="12" w:space="0" w:color="auto"/>
        </w:rPr>
        <w:t>root cause</w:t>
      </w:r>
      <w:r w:rsidRPr="001B3FAC">
        <w:rPr>
          <w:sz w:val="16"/>
          <w:szCs w:val="24"/>
        </w:rPr>
        <w:t xml:space="preserve">’: </w:t>
      </w:r>
      <w:r w:rsidRPr="001B3FAC">
        <w:rPr>
          <w:b/>
          <w:iCs/>
          <w:szCs w:val="24"/>
          <w:u w:val="single"/>
          <w:bdr w:val="single" w:sz="12" w:space="0" w:color="auto"/>
        </w:rPr>
        <w:t>social hierarchies</w:t>
      </w:r>
      <w:r w:rsidRPr="001B3FAC">
        <w:rPr>
          <w:szCs w:val="24"/>
          <w:u w:val="single"/>
        </w:rPr>
        <w:t xml:space="preserve"> embedding institutions and interactions</w:t>
      </w:r>
      <w:r w:rsidRPr="001B3FAC">
        <w:rPr>
          <w:sz w:val="16"/>
          <w:szCs w:val="24"/>
        </w:rPr>
        <w:t xml:space="preserve">. </w:t>
      </w:r>
      <w:r w:rsidRPr="001B3FAC">
        <w:rPr>
          <w:szCs w:val="24"/>
          <w:u w:val="single"/>
        </w:rPr>
        <w:t>She</w:t>
      </w:r>
      <w:r w:rsidRPr="001B3FAC">
        <w:rPr>
          <w:sz w:val="16"/>
          <w:szCs w:val="24"/>
        </w:rPr>
        <w:t xml:space="preserve"> then </w:t>
      </w:r>
      <w:r w:rsidRPr="001B3FAC">
        <w:rPr>
          <w:szCs w:val="24"/>
          <w:highlight w:val="cyan"/>
          <w:u w:val="single"/>
        </w:rPr>
        <w:t xml:space="preserve">exposes the </w:t>
      </w:r>
      <w:r w:rsidRPr="001B3FAC">
        <w:rPr>
          <w:b/>
          <w:iCs/>
          <w:szCs w:val="24"/>
          <w:highlight w:val="cyan"/>
          <w:u w:val="single"/>
          <w:bdr w:val="single" w:sz="12" w:space="0" w:color="auto"/>
        </w:rPr>
        <w:t>consequence</w:t>
      </w:r>
      <w:r w:rsidRPr="001B3FAC">
        <w:rPr>
          <w:szCs w:val="24"/>
          <w:highlight w:val="cyan"/>
          <w:u w:val="single"/>
        </w:rPr>
        <w:t xml:space="preserve"> of the system</w:t>
      </w:r>
      <w:r w:rsidRPr="001B3FAC">
        <w:rPr>
          <w:sz w:val="16"/>
          <w:szCs w:val="24"/>
        </w:rPr>
        <w:t xml:space="preserve"> (the experience, the outcome), </w:t>
      </w:r>
      <w:r w:rsidRPr="001B3FAC">
        <w:rPr>
          <w:szCs w:val="24"/>
          <w:highlight w:val="cyan"/>
          <w:u w:val="single"/>
        </w:rPr>
        <w:t xml:space="preserve">but its </w:t>
      </w:r>
      <w:r w:rsidRPr="001B3FAC">
        <w:rPr>
          <w:b/>
          <w:iCs/>
          <w:szCs w:val="24"/>
          <w:highlight w:val="cyan"/>
          <w:u w:val="single"/>
          <w:bdr w:val="single" w:sz="12" w:space="0" w:color="auto"/>
        </w:rPr>
        <w:t>mechanics</w:t>
      </w:r>
      <w:r w:rsidRPr="001B3FAC">
        <w:rPr>
          <w:szCs w:val="24"/>
          <w:highlight w:val="cyan"/>
          <w:u w:val="single"/>
        </w:rPr>
        <w:t xml:space="preserve"> remain </w:t>
      </w:r>
      <w:r w:rsidRPr="001B3FAC">
        <w:rPr>
          <w:b/>
          <w:iCs/>
          <w:szCs w:val="24"/>
          <w:highlight w:val="cyan"/>
          <w:u w:val="single"/>
          <w:bdr w:val="single" w:sz="12" w:space="0" w:color="auto"/>
        </w:rPr>
        <w:t>hazy</w:t>
      </w:r>
      <w:r w:rsidRPr="001B3FAC">
        <w:rPr>
          <w:sz w:val="16"/>
          <w:szCs w:val="24"/>
        </w:rPr>
        <w:t xml:space="preserve">, </w:t>
      </w:r>
      <w:r w:rsidRPr="001B3FAC">
        <w:rPr>
          <w:szCs w:val="24"/>
          <w:u w:val="single"/>
        </w:rPr>
        <w:t xml:space="preserve">broadly defined as </w:t>
      </w:r>
      <w:r w:rsidRPr="001B3FAC">
        <w:rPr>
          <w:b/>
          <w:iCs/>
          <w:szCs w:val="24"/>
          <w:u w:val="single"/>
          <w:bdr w:val="single" w:sz="12" w:space="0" w:color="auto"/>
        </w:rPr>
        <w:t>ideology</w:t>
      </w:r>
      <w:r w:rsidRPr="001B3FAC">
        <w:rPr>
          <w:sz w:val="16"/>
          <w:szCs w:val="24"/>
        </w:rPr>
        <w:t>.</w:t>
      </w:r>
    </w:p>
    <w:p w14:paraId="5C192851" w14:textId="77777777" w:rsidR="001B3FAC" w:rsidRPr="001B3FAC" w:rsidRDefault="001B3FAC" w:rsidP="001B3FAC">
      <w:pPr>
        <w:rPr>
          <w:sz w:val="14"/>
          <w:szCs w:val="24"/>
        </w:rPr>
      </w:pPr>
      <w:r w:rsidRPr="001B3FAC">
        <w:rPr>
          <w:sz w:val="14"/>
          <w:szCs w:val="24"/>
        </w:rPr>
        <w:t xml:space="preserve">When addressing intersectionality, </w:t>
      </w:r>
      <w:r w:rsidRPr="001B3FAC">
        <w:rPr>
          <w:szCs w:val="24"/>
          <w:u w:val="single"/>
        </w:rPr>
        <w:t xml:space="preserve">Crenshaw does not explore what </w:t>
      </w:r>
      <w:proofErr w:type="gramStart"/>
      <w:r w:rsidRPr="001B3FAC">
        <w:rPr>
          <w:szCs w:val="24"/>
          <w:u w:val="single"/>
        </w:rPr>
        <w:t>in</w:t>
      </w:r>
      <w:proofErr w:type="gramEnd"/>
      <w:r w:rsidRPr="001B3FAC">
        <w:rPr>
          <w:szCs w:val="24"/>
          <w:u w:val="single"/>
        </w:rPr>
        <w:t xml:space="preserve"> the </w:t>
      </w:r>
      <w:r w:rsidRPr="001B3FAC">
        <w:rPr>
          <w:b/>
          <w:iCs/>
          <w:szCs w:val="24"/>
          <w:u w:val="single"/>
          <w:bdr w:val="single" w:sz="12" w:space="0" w:color="auto"/>
        </w:rPr>
        <w:t>legal form</w:t>
      </w:r>
      <w:r w:rsidRPr="001B3FAC">
        <w:rPr>
          <w:sz w:val="14"/>
          <w:szCs w:val="24"/>
        </w:rPr>
        <w:t xml:space="preserve">, for example, </w:t>
      </w:r>
      <w:r w:rsidRPr="001B3FAC">
        <w:rPr>
          <w:szCs w:val="24"/>
          <w:u w:val="single"/>
        </w:rPr>
        <w:t>hampers addressing complex axes of discrimination</w:t>
      </w:r>
      <w:r w:rsidRPr="001B3FAC">
        <w:rPr>
          <w:sz w:val="14"/>
          <w:szCs w:val="24"/>
        </w:rPr>
        <w:t xml:space="preserve">. </w:t>
      </w:r>
      <w:r w:rsidRPr="001B3FAC">
        <w:rPr>
          <w:szCs w:val="24"/>
          <w:u w:val="single"/>
        </w:rPr>
        <w:t xml:space="preserve">She only </w:t>
      </w:r>
      <w:r w:rsidRPr="001B3FAC">
        <w:rPr>
          <w:b/>
          <w:iCs/>
          <w:szCs w:val="24"/>
          <w:u w:val="single"/>
          <w:bdr w:val="single" w:sz="12" w:space="0" w:color="auto"/>
        </w:rPr>
        <w:t>hints</w:t>
      </w:r>
      <w:r w:rsidRPr="001B3FAC">
        <w:rPr>
          <w:szCs w:val="24"/>
          <w:u w:val="single"/>
        </w:rPr>
        <w:t xml:space="preserve"> at a problem with the law’s</w:t>
      </w:r>
      <w:r w:rsidRPr="001B3FAC">
        <w:rPr>
          <w:sz w:val="14"/>
          <w:szCs w:val="24"/>
        </w:rPr>
        <w:t xml:space="preserve"> ‘remedial </w:t>
      </w:r>
      <w:r w:rsidRPr="001B3FAC">
        <w:rPr>
          <w:b/>
          <w:iCs/>
          <w:szCs w:val="24"/>
          <w:u w:val="single"/>
          <w:bdr w:val="single" w:sz="12" w:space="0" w:color="auto"/>
        </w:rPr>
        <w:t>scope</w:t>
      </w:r>
      <w:r w:rsidRPr="001B3FAC">
        <w:rPr>
          <w:szCs w:val="24"/>
          <w:u w:val="single"/>
        </w:rPr>
        <w:t xml:space="preserve"> and</w:t>
      </w:r>
      <w:r w:rsidRPr="001B3FAC">
        <w:rPr>
          <w:sz w:val="14"/>
          <w:szCs w:val="24"/>
        </w:rPr>
        <w:t xml:space="preserve"> normative </w:t>
      </w:r>
      <w:r w:rsidRPr="001B3FAC">
        <w:rPr>
          <w:b/>
          <w:iCs/>
          <w:szCs w:val="24"/>
          <w:u w:val="single"/>
          <w:bdr w:val="single" w:sz="12" w:space="0" w:color="auto"/>
        </w:rPr>
        <w:t>vision</w:t>
      </w:r>
      <w:r w:rsidRPr="001B3FAC">
        <w:rPr>
          <w:sz w:val="14"/>
          <w:szCs w:val="24"/>
        </w:rPr>
        <w:t xml:space="preserve">’.29 </w:t>
      </w:r>
      <w:r w:rsidRPr="001B3FAC">
        <w:rPr>
          <w:szCs w:val="24"/>
          <w:u w:val="single"/>
        </w:rPr>
        <w:t xml:space="preserve">Her real </w:t>
      </w:r>
      <w:r w:rsidRPr="001B3FAC">
        <w:rPr>
          <w:szCs w:val="24"/>
          <w:highlight w:val="cyan"/>
          <w:u w:val="single"/>
        </w:rPr>
        <w:t>concern is with</w:t>
      </w:r>
      <w:r w:rsidRPr="001B3FAC">
        <w:rPr>
          <w:sz w:val="14"/>
          <w:szCs w:val="24"/>
        </w:rPr>
        <w:t xml:space="preserve"> the law’s (and feminist theory’s) content, </w:t>
      </w:r>
      <w:r w:rsidRPr="001B3FAC">
        <w:rPr>
          <w:b/>
          <w:iCs/>
          <w:szCs w:val="24"/>
          <w:highlight w:val="cyan"/>
          <w:u w:val="single"/>
          <w:bdr w:val="single" w:sz="12" w:space="0" w:color="auto"/>
        </w:rPr>
        <w:t>ideology</w:t>
      </w:r>
      <w:r w:rsidRPr="001B3FAC">
        <w:rPr>
          <w:sz w:val="14"/>
          <w:szCs w:val="24"/>
        </w:rPr>
        <w:t xml:space="preserve"> – </w:t>
      </w:r>
      <w:r w:rsidRPr="001B3FAC">
        <w:rPr>
          <w:szCs w:val="24"/>
          <w:u w:val="single"/>
        </w:rPr>
        <w:t>how</w:t>
      </w:r>
      <w:r w:rsidRPr="001B3FAC">
        <w:rPr>
          <w:sz w:val="14"/>
          <w:szCs w:val="24"/>
        </w:rPr>
        <w:t xml:space="preserve"> the white feminist and liberal </w:t>
      </w:r>
      <w:r w:rsidRPr="001B3FAC">
        <w:rPr>
          <w:szCs w:val="24"/>
          <w:u w:val="single"/>
        </w:rPr>
        <w:t xml:space="preserve">ideologies </w:t>
      </w:r>
      <w:r w:rsidRPr="001B3FAC">
        <w:rPr>
          <w:b/>
          <w:iCs/>
          <w:szCs w:val="24"/>
          <w:u w:val="single"/>
          <w:bdr w:val="single" w:sz="12" w:space="0" w:color="auto"/>
        </w:rPr>
        <w:t>permeate</w:t>
      </w:r>
      <w:r w:rsidRPr="001B3FAC">
        <w:rPr>
          <w:szCs w:val="24"/>
          <w:u w:val="single"/>
        </w:rPr>
        <w:t xml:space="preserve"> the law, and how the law </w:t>
      </w:r>
      <w:r w:rsidRPr="001B3FAC">
        <w:rPr>
          <w:b/>
          <w:iCs/>
          <w:szCs w:val="24"/>
          <w:u w:val="single"/>
          <w:bdr w:val="single" w:sz="12" w:space="0" w:color="auto"/>
        </w:rPr>
        <w:t>reinforces</w:t>
      </w:r>
      <w:r w:rsidRPr="001B3FAC">
        <w:rPr>
          <w:szCs w:val="24"/>
          <w:u w:val="single"/>
        </w:rPr>
        <w:t xml:space="preserve"> those ideologies with its definition of discrimination</w:t>
      </w:r>
      <w:r w:rsidRPr="001B3FAC">
        <w:rPr>
          <w:sz w:val="14"/>
          <w:szCs w:val="24"/>
        </w:rPr>
        <w:t>.30 In other words, the dialectical relationship between the legal superstructure and a dominant worldview. 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concepts.’31 That translates as assuming ‘the genesis of particular objective facts, the practical application of the conceptual systems by which it grasps the facts, and the role of such systems in action, are all taken to be external to the theoretical thinking itself’.32</w:t>
      </w:r>
    </w:p>
    <w:p w14:paraId="4C2C808B" w14:textId="77777777" w:rsidR="001B3FAC" w:rsidRPr="001B3FAC" w:rsidRDefault="001B3FAC" w:rsidP="001B3FAC">
      <w:pPr>
        <w:rPr>
          <w:sz w:val="14"/>
          <w:szCs w:val="24"/>
        </w:rPr>
      </w:pPr>
      <w:r w:rsidRPr="001B3FAC">
        <w:rPr>
          <w:sz w:val="14"/>
          <w:szCs w:val="24"/>
        </w:rPr>
        <w:t xml:space="preserve">I want to be very clear that </w:t>
      </w:r>
      <w:r w:rsidRPr="001B3FAC">
        <w:rPr>
          <w:szCs w:val="24"/>
          <w:u w:val="single"/>
        </w:rPr>
        <w:t>I am not saying the sharing of social experience is entirely negative</w:t>
      </w:r>
      <w:r w:rsidRPr="001B3FAC">
        <w:rPr>
          <w:sz w:val="14"/>
          <w:szCs w:val="24"/>
        </w:rPr>
        <w:t xml:space="preserve"> – I find it extremely valuable as a resource for building solidarity and bringing light to realities often hidden from the mainstream academia and media, dismissed as unscientific or solipsistic. </w:t>
      </w:r>
      <w:r w:rsidRPr="001B3FAC">
        <w:rPr>
          <w:szCs w:val="24"/>
          <w:u w:val="single"/>
        </w:rPr>
        <w:t>However</w:t>
      </w:r>
      <w:r w:rsidRPr="001B3FAC">
        <w:rPr>
          <w:sz w:val="14"/>
          <w:szCs w:val="24"/>
        </w:rPr>
        <w:t xml:space="preserve">, </w:t>
      </w:r>
      <w:r w:rsidRPr="001B3FAC">
        <w:rPr>
          <w:szCs w:val="24"/>
          <w:highlight w:val="cyan"/>
          <w:u w:val="single"/>
        </w:rPr>
        <w:t xml:space="preserve">when it lies in the </w:t>
      </w:r>
      <w:r w:rsidRPr="001B3FAC">
        <w:rPr>
          <w:b/>
          <w:iCs/>
          <w:szCs w:val="24"/>
          <w:highlight w:val="cyan"/>
          <w:u w:val="single"/>
          <w:bdr w:val="single" w:sz="12" w:space="0" w:color="auto"/>
        </w:rPr>
        <w:t>center</w:t>
      </w:r>
      <w:r w:rsidRPr="001B3FAC">
        <w:rPr>
          <w:szCs w:val="24"/>
          <w:highlight w:val="cyan"/>
          <w:u w:val="single"/>
        </w:rPr>
        <w:t xml:space="preserve"> of theory</w:t>
      </w:r>
      <w:r w:rsidRPr="001B3FAC">
        <w:rPr>
          <w:sz w:val="14"/>
          <w:szCs w:val="24"/>
        </w:rPr>
        <w:t xml:space="preserve">, rather than an anecdote or a context for the analysis, </w:t>
      </w:r>
      <w:r w:rsidRPr="001B3FAC">
        <w:rPr>
          <w:szCs w:val="24"/>
          <w:highlight w:val="cyan"/>
          <w:u w:val="single"/>
        </w:rPr>
        <w:t xml:space="preserve">it ends up </w:t>
      </w:r>
      <w:r w:rsidRPr="001B3FAC">
        <w:rPr>
          <w:b/>
          <w:iCs/>
          <w:szCs w:val="24"/>
          <w:highlight w:val="cyan"/>
          <w:u w:val="single"/>
          <w:bdr w:val="single" w:sz="12" w:space="0" w:color="auto"/>
        </w:rPr>
        <w:t>exposing</w:t>
      </w:r>
      <w:r w:rsidRPr="001B3FAC">
        <w:rPr>
          <w:szCs w:val="24"/>
          <w:highlight w:val="cyan"/>
          <w:u w:val="single"/>
        </w:rPr>
        <w:t xml:space="preserve"> only</w:t>
      </w:r>
      <w:r w:rsidRPr="001B3FAC">
        <w:rPr>
          <w:szCs w:val="24"/>
          <w:u w:val="single"/>
        </w:rPr>
        <w:t xml:space="preserve"> the </w:t>
      </w:r>
      <w:r w:rsidRPr="001B3FAC">
        <w:rPr>
          <w:b/>
          <w:iCs/>
          <w:szCs w:val="24"/>
          <w:highlight w:val="cyan"/>
          <w:u w:val="single"/>
          <w:bdr w:val="single" w:sz="12" w:space="0" w:color="auto"/>
        </w:rPr>
        <w:t>surface level</w:t>
      </w:r>
      <w:r w:rsidRPr="001B3FAC">
        <w:rPr>
          <w:szCs w:val="24"/>
          <w:u w:val="single"/>
        </w:rPr>
        <w:t xml:space="preserve"> of the issue</w:t>
      </w:r>
      <w:r w:rsidRPr="001B3FAC">
        <w:rPr>
          <w:sz w:val="14"/>
          <w:szCs w:val="24"/>
        </w:rPr>
        <w:t xml:space="preserve">. </w:t>
      </w:r>
      <w:r w:rsidRPr="001B3FAC">
        <w:rPr>
          <w:szCs w:val="24"/>
          <w:u w:val="single"/>
        </w:rPr>
        <w:t>That</w:t>
      </w:r>
      <w:r w:rsidRPr="001B3FAC">
        <w:rPr>
          <w:sz w:val="14"/>
          <w:szCs w:val="24"/>
        </w:rPr>
        <w:t xml:space="preserve">, in turn, </w:t>
      </w:r>
      <w:r w:rsidRPr="001B3FAC">
        <w:rPr>
          <w:szCs w:val="24"/>
          <w:u w:val="single"/>
        </w:rPr>
        <w:t xml:space="preserve">results in a </w:t>
      </w:r>
      <w:r w:rsidRPr="001B3FAC">
        <w:rPr>
          <w:b/>
          <w:iCs/>
          <w:szCs w:val="24"/>
          <w:u w:val="single"/>
          <w:bdr w:val="single" w:sz="12" w:space="0" w:color="auto"/>
        </w:rPr>
        <w:t>loose</w:t>
      </w:r>
      <w:r w:rsidRPr="001B3FAC">
        <w:rPr>
          <w:szCs w:val="24"/>
          <w:u w:val="single"/>
        </w:rPr>
        <w:t xml:space="preserve"> strategy for tackling the identified problem. </w:t>
      </w:r>
      <w:r w:rsidRPr="001B3FAC">
        <w:rPr>
          <w:szCs w:val="24"/>
          <w:highlight w:val="cyan"/>
          <w:u w:val="single"/>
        </w:rPr>
        <w:t xml:space="preserve">If we only look at the </w:t>
      </w:r>
      <w:r w:rsidRPr="001B3FAC">
        <w:rPr>
          <w:b/>
          <w:iCs/>
          <w:szCs w:val="24"/>
          <w:highlight w:val="cyan"/>
          <w:u w:val="single"/>
          <w:bdr w:val="single" w:sz="12" w:space="0" w:color="auto"/>
        </w:rPr>
        <w:t>experienced result</w:t>
      </w:r>
      <w:r w:rsidRPr="001B3FAC">
        <w:rPr>
          <w:szCs w:val="24"/>
          <w:highlight w:val="cyan"/>
          <w:u w:val="single"/>
        </w:rPr>
        <w:t xml:space="preserve"> and </w:t>
      </w:r>
      <w:r w:rsidRPr="001B3FAC">
        <w:rPr>
          <w:szCs w:val="24"/>
          <w:u w:val="single"/>
        </w:rPr>
        <w:t xml:space="preserve">the </w:t>
      </w:r>
      <w:r w:rsidRPr="001B3FAC">
        <w:rPr>
          <w:b/>
          <w:iCs/>
          <w:szCs w:val="24"/>
          <w:highlight w:val="cyan"/>
          <w:u w:val="single"/>
          <w:bdr w:val="single" w:sz="12" w:space="0" w:color="auto"/>
        </w:rPr>
        <w:t>surface-level causality</w:t>
      </w:r>
      <w:r w:rsidRPr="001B3FAC">
        <w:rPr>
          <w:szCs w:val="24"/>
          <w:highlight w:val="cyan"/>
          <w:u w:val="single"/>
        </w:rPr>
        <w:t xml:space="preserve"> between</w:t>
      </w:r>
      <w:r w:rsidRPr="001B3FAC">
        <w:rPr>
          <w:szCs w:val="24"/>
          <w:u w:val="single"/>
        </w:rPr>
        <w:t xml:space="preserve"> different </w:t>
      </w:r>
      <w:r w:rsidRPr="001B3FAC">
        <w:rPr>
          <w:szCs w:val="24"/>
          <w:highlight w:val="cyan"/>
          <w:u w:val="single"/>
        </w:rPr>
        <w:t xml:space="preserve">facets of </w:t>
      </w:r>
      <w:r w:rsidRPr="001B3FAC">
        <w:rPr>
          <w:b/>
          <w:iCs/>
          <w:szCs w:val="24"/>
          <w:highlight w:val="cyan"/>
          <w:u w:val="single"/>
          <w:bdr w:val="single" w:sz="12" w:space="0" w:color="auto"/>
        </w:rPr>
        <w:t>violence</w:t>
      </w:r>
      <w:r w:rsidRPr="001B3FAC">
        <w:rPr>
          <w:sz w:val="14"/>
          <w:szCs w:val="24"/>
        </w:rPr>
        <w:t xml:space="preserve"> (domestic violence and financial dependence, for example), </w:t>
      </w:r>
      <w:r w:rsidRPr="001B3FAC">
        <w:rPr>
          <w:szCs w:val="24"/>
          <w:highlight w:val="cyan"/>
          <w:u w:val="single"/>
        </w:rPr>
        <w:t xml:space="preserve">it is possible to presume a </w:t>
      </w:r>
      <w:r w:rsidRPr="001B3FAC">
        <w:rPr>
          <w:b/>
          <w:iCs/>
          <w:szCs w:val="24"/>
          <w:highlight w:val="cyan"/>
          <w:u w:val="single"/>
          <w:bdr w:val="single" w:sz="12" w:space="0" w:color="auto"/>
        </w:rPr>
        <w:t>malfunction</w:t>
      </w:r>
      <w:r w:rsidRPr="001B3FAC">
        <w:rPr>
          <w:szCs w:val="24"/>
          <w:highlight w:val="cyan"/>
          <w:u w:val="single"/>
        </w:rPr>
        <w:t xml:space="preserve"> in</w:t>
      </w:r>
      <w:r w:rsidRPr="001B3FAC">
        <w:rPr>
          <w:szCs w:val="24"/>
          <w:u w:val="single"/>
        </w:rPr>
        <w:t xml:space="preserve"> the existing </w:t>
      </w:r>
      <w:r w:rsidRPr="001B3FAC">
        <w:rPr>
          <w:szCs w:val="24"/>
          <w:highlight w:val="cyan"/>
          <w:u w:val="single"/>
        </w:rPr>
        <w:t xml:space="preserve">institutions without </w:t>
      </w:r>
      <w:r w:rsidRPr="001B3FAC">
        <w:rPr>
          <w:szCs w:val="24"/>
          <w:u w:val="single"/>
        </w:rPr>
        <w:t xml:space="preserve">even </w:t>
      </w:r>
      <w:r w:rsidRPr="001B3FAC">
        <w:rPr>
          <w:b/>
          <w:iCs/>
          <w:szCs w:val="24"/>
          <w:highlight w:val="cyan"/>
          <w:u w:val="single"/>
          <w:bdr w:val="single" w:sz="12" w:space="0" w:color="auto"/>
        </w:rPr>
        <w:t>questioning</w:t>
      </w:r>
      <w:r w:rsidRPr="001B3FAC">
        <w:rPr>
          <w:szCs w:val="24"/>
          <w:u w:val="single"/>
        </w:rPr>
        <w:t xml:space="preserve"> the possibility of </w:t>
      </w:r>
      <w:r w:rsidRPr="001B3FAC">
        <w:rPr>
          <w:szCs w:val="24"/>
          <w:highlight w:val="cyan"/>
          <w:u w:val="single"/>
        </w:rPr>
        <w:t>it</w:t>
      </w:r>
      <w:r w:rsidRPr="001B3FAC">
        <w:rPr>
          <w:szCs w:val="24"/>
          <w:u w:val="single"/>
        </w:rPr>
        <w:t xml:space="preserve"> being </w:t>
      </w:r>
      <w:r w:rsidRPr="001B3FAC">
        <w:rPr>
          <w:b/>
          <w:iCs/>
          <w:szCs w:val="24"/>
          <w:u w:val="single"/>
          <w:bdr w:val="single" w:sz="12" w:space="0" w:color="auto"/>
        </w:rPr>
        <w:t>fundamentally flawed</w:t>
      </w:r>
      <w:r w:rsidRPr="001B3FAC">
        <w:rPr>
          <w:sz w:val="14"/>
          <w:szCs w:val="24"/>
        </w:rPr>
        <w:t>. It is ironic that Crenshaw criticizes the courts’ approach for focusing on the outcome of violence,33 but she also only focuses on the outcome – the structural outcome – when looking exclusively at experience instead of the social mechanics.</w:t>
      </w:r>
    </w:p>
    <w:p w14:paraId="624C3B85" w14:textId="77777777" w:rsidR="001B3FAC" w:rsidRPr="001B3FAC" w:rsidRDefault="001B3FAC" w:rsidP="001B3FAC">
      <w:pPr>
        <w:rPr>
          <w:sz w:val="14"/>
          <w:szCs w:val="24"/>
        </w:rPr>
      </w:pPr>
      <w:r w:rsidRPr="001B3FAC">
        <w:rPr>
          <w:sz w:val="14"/>
          <w:szCs w:val="24"/>
        </w:rPr>
        <w:t xml:space="preserve">This type of investigation follows </w:t>
      </w:r>
      <w:r w:rsidRPr="001B3FAC">
        <w:rPr>
          <w:szCs w:val="24"/>
          <w:u w:val="single"/>
        </w:rPr>
        <w:t>another</w:t>
      </w:r>
      <w:r w:rsidRPr="001B3FAC">
        <w:rPr>
          <w:sz w:val="14"/>
          <w:szCs w:val="24"/>
        </w:rPr>
        <w:t xml:space="preserve"> definition </w:t>
      </w:r>
      <w:r w:rsidRPr="001B3FAC">
        <w:rPr>
          <w:szCs w:val="24"/>
          <w:u w:val="single"/>
        </w:rPr>
        <w:t>critique</w:t>
      </w:r>
      <w:r w:rsidRPr="001B3FAC">
        <w:rPr>
          <w:sz w:val="14"/>
          <w:szCs w:val="2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1B3FAC">
        <w:rPr>
          <w:szCs w:val="24"/>
          <w:u w:val="single"/>
        </w:rPr>
        <w:t xml:space="preserve">instructs the investigation of how individuals experience the </w:t>
      </w:r>
      <w:r w:rsidRPr="001B3FAC">
        <w:rPr>
          <w:b/>
          <w:iCs/>
          <w:szCs w:val="24"/>
          <w:u w:val="single"/>
          <w:bdr w:val="single" w:sz="12" w:space="0" w:color="auto"/>
        </w:rPr>
        <w:t>effects</w:t>
      </w:r>
      <w:r w:rsidRPr="001B3FAC">
        <w:rPr>
          <w:szCs w:val="24"/>
          <w:u w:val="single"/>
        </w:rPr>
        <w:t xml:space="preserve"> of the social structure</w:t>
      </w:r>
      <w:r w:rsidRPr="001B3FAC">
        <w:rPr>
          <w:sz w:val="14"/>
          <w:szCs w:val="24"/>
        </w:rPr>
        <w:t xml:space="preserve">, </w:t>
      </w:r>
      <w:r w:rsidRPr="001B3FAC">
        <w:rPr>
          <w:szCs w:val="24"/>
          <w:u w:val="single"/>
        </w:rPr>
        <w:t>and</w:t>
      </w:r>
      <w:r w:rsidRPr="001B3FAC">
        <w:rPr>
          <w:sz w:val="14"/>
          <w:szCs w:val="24"/>
        </w:rPr>
        <w:t xml:space="preserve"> shape these experiences - </w:t>
      </w:r>
      <w:r w:rsidRPr="001B3FAC">
        <w:rPr>
          <w:szCs w:val="24"/>
          <w:u w:val="single"/>
        </w:rPr>
        <w:t>ideology</w:t>
      </w:r>
      <w:r w:rsidRPr="001B3FAC">
        <w:rPr>
          <w:sz w:val="14"/>
          <w:szCs w:val="24"/>
        </w:rPr>
        <w:t xml:space="preserve">, </w:t>
      </w:r>
      <w:r w:rsidRPr="001B3FAC">
        <w:rPr>
          <w:szCs w:val="24"/>
          <w:u w:val="single"/>
        </w:rPr>
        <w:t>linguistics</w:t>
      </w:r>
      <w:r w:rsidRPr="001B3FAC">
        <w:rPr>
          <w:sz w:val="14"/>
          <w:szCs w:val="24"/>
        </w:rPr>
        <w:t xml:space="preserve">, </w:t>
      </w:r>
      <w:r w:rsidRPr="001B3FAC">
        <w:rPr>
          <w:szCs w:val="24"/>
          <w:u w:val="single"/>
        </w:rPr>
        <w:t>history</w:t>
      </w:r>
      <w:r w:rsidRPr="001B3FAC">
        <w:rPr>
          <w:sz w:val="14"/>
          <w:szCs w:val="24"/>
        </w:rPr>
        <w:t xml:space="preserve">, </w:t>
      </w:r>
      <w:r w:rsidRPr="001B3FAC">
        <w:rPr>
          <w:szCs w:val="24"/>
          <w:u w:val="single"/>
        </w:rPr>
        <w:t>etc</w:t>
      </w:r>
      <w:r w:rsidRPr="001B3FAC">
        <w:rPr>
          <w:sz w:val="14"/>
          <w:szCs w:val="24"/>
        </w:rPr>
        <w:t>. Post-positivism (or post-empiricism) is a theoretical orientation combining interpretivism, and anti-foundationalism.34</w:t>
      </w:r>
    </w:p>
    <w:p w14:paraId="21945428" w14:textId="77777777" w:rsidR="001B3FAC" w:rsidRPr="001B3FAC" w:rsidRDefault="001B3FAC" w:rsidP="001B3FAC">
      <w:pPr>
        <w:rPr>
          <w:sz w:val="14"/>
          <w:szCs w:val="24"/>
        </w:rPr>
      </w:pPr>
      <w:r w:rsidRPr="001B3FAC">
        <w:rPr>
          <w:sz w:val="14"/>
          <w:szCs w:val="24"/>
        </w:rPr>
        <w:t xml:space="preserve">Interpretivism concerns the interest in the normative character of language and </w:t>
      </w:r>
      <w:proofErr w:type="gramStart"/>
      <w:r w:rsidRPr="001B3FAC">
        <w:rPr>
          <w:sz w:val="14"/>
          <w:szCs w:val="24"/>
        </w:rPr>
        <w:t>experiences;</w:t>
      </w:r>
      <w:proofErr w:type="gramEnd"/>
      <w:r w:rsidRPr="001B3FAC">
        <w:rPr>
          <w:sz w:val="14"/>
          <w:szCs w:val="24"/>
        </w:rPr>
        <w:t xml:space="preserve"> discourse. Social </w:t>
      </w:r>
      <w:r w:rsidRPr="001B3FAC">
        <w:rPr>
          <w:szCs w:val="24"/>
          <w:u w:val="single"/>
        </w:rPr>
        <w:t xml:space="preserve">experiences are studied </w:t>
      </w:r>
      <w:proofErr w:type="gramStart"/>
      <w:r w:rsidRPr="001B3FAC">
        <w:rPr>
          <w:szCs w:val="24"/>
          <w:u w:val="single"/>
        </w:rPr>
        <w:t>in light of</w:t>
      </w:r>
      <w:proofErr w:type="gramEnd"/>
      <w:r w:rsidRPr="001B3FAC">
        <w:rPr>
          <w:szCs w:val="24"/>
          <w:u w:val="single"/>
        </w:rPr>
        <w:t xml:space="preserve"> the politics of the </w:t>
      </w:r>
      <w:r w:rsidRPr="001B3FAC">
        <w:rPr>
          <w:b/>
          <w:iCs/>
          <w:szCs w:val="24"/>
          <w:u w:val="single"/>
          <w:bdr w:val="single" w:sz="12" w:space="0" w:color="auto"/>
        </w:rPr>
        <w:t>knowledge</w:t>
      </w:r>
      <w:r w:rsidRPr="001B3FAC">
        <w:rPr>
          <w:szCs w:val="24"/>
          <w:u w:val="single"/>
        </w:rPr>
        <w:t xml:space="preserve"> contained in them</w:t>
      </w:r>
      <w:r w:rsidRPr="001B3FAC">
        <w:rPr>
          <w:sz w:val="14"/>
          <w:szCs w:val="24"/>
        </w:rPr>
        <w:t xml:space="preserve">, </w:t>
      </w:r>
      <w:r w:rsidRPr="001B3FAC">
        <w:rPr>
          <w:szCs w:val="24"/>
          <w:u w:val="single"/>
        </w:rPr>
        <w:t>their history and situatedness in social ecologies</w:t>
      </w:r>
      <w:r w:rsidRPr="001B3FAC">
        <w:rPr>
          <w:sz w:val="14"/>
          <w:szCs w:val="24"/>
        </w:rPr>
        <w:t xml:space="preserve">. </w:t>
      </w:r>
      <w:r w:rsidRPr="001B3FAC">
        <w:rPr>
          <w:szCs w:val="24"/>
          <w:u w:val="single"/>
        </w:rPr>
        <w:t>This is not entirely foreign to Marxism</w:t>
      </w:r>
      <w:r w:rsidRPr="001B3FAC">
        <w:rPr>
          <w:sz w:val="14"/>
          <w:szCs w:val="24"/>
        </w:rPr>
        <w:t xml:space="preserve"> since a fundamental aspect of dialectical materialism was its opposition to the objectivism implied by empiricists - that is, the existence of a permanent matrix and root of power that repeats in every society or a general logic. </w:t>
      </w:r>
      <w:r w:rsidRPr="001B3FAC">
        <w:rPr>
          <w:szCs w:val="24"/>
          <w:u w:val="single"/>
        </w:rPr>
        <w:t>The concepts shaping social reality are</w:t>
      </w:r>
      <w:r w:rsidRPr="001B3FAC">
        <w:rPr>
          <w:sz w:val="14"/>
          <w:szCs w:val="24"/>
        </w:rPr>
        <w:t xml:space="preserve">, for Marx, </w:t>
      </w:r>
      <w:r w:rsidRPr="001B3FAC">
        <w:rPr>
          <w:b/>
          <w:iCs/>
          <w:szCs w:val="24"/>
          <w:u w:val="single"/>
          <w:bdr w:val="single" w:sz="12" w:space="0" w:color="auto"/>
        </w:rPr>
        <w:t>historically grounded</w:t>
      </w:r>
      <w:r w:rsidRPr="001B3FAC">
        <w:rPr>
          <w:sz w:val="14"/>
          <w:szCs w:val="24"/>
        </w:rPr>
        <w:t xml:space="preserve">. </w:t>
      </w:r>
      <w:r w:rsidRPr="001B3FAC">
        <w:rPr>
          <w:szCs w:val="24"/>
          <w:u w:val="single"/>
        </w:rPr>
        <w:t xml:space="preserve">The fact that </w:t>
      </w:r>
      <w:r w:rsidRPr="001B3FAC">
        <w:rPr>
          <w:b/>
          <w:iCs/>
          <w:szCs w:val="24"/>
          <w:u w:val="single"/>
          <w:bdr w:val="single" w:sz="12" w:space="0" w:color="auto"/>
        </w:rPr>
        <w:t>structures</w:t>
      </w:r>
      <w:r w:rsidRPr="001B3FAC">
        <w:rPr>
          <w:szCs w:val="24"/>
          <w:u w:val="single"/>
        </w:rPr>
        <w:t xml:space="preserve"> are built around this history</w:t>
      </w:r>
      <w:r w:rsidRPr="001B3FAC">
        <w:rPr>
          <w:sz w:val="14"/>
          <w:szCs w:val="24"/>
        </w:rPr>
        <w:t xml:space="preserve">, </w:t>
      </w:r>
      <w:r w:rsidRPr="001B3FAC">
        <w:rPr>
          <w:szCs w:val="24"/>
          <w:u w:val="single"/>
        </w:rPr>
        <w:t>however</w:t>
      </w:r>
      <w:r w:rsidRPr="001B3FAC">
        <w:rPr>
          <w:sz w:val="14"/>
          <w:szCs w:val="24"/>
        </w:rPr>
        <w:t xml:space="preserve">, </w:t>
      </w:r>
      <w:r w:rsidRPr="001B3FAC">
        <w:rPr>
          <w:szCs w:val="24"/>
          <w:u w:val="single"/>
        </w:rPr>
        <w:t xml:space="preserve">create </w:t>
      </w:r>
      <w:r w:rsidRPr="001B3FAC">
        <w:rPr>
          <w:b/>
          <w:iCs/>
          <w:szCs w:val="24"/>
          <w:u w:val="single"/>
          <w:bdr w:val="single" w:sz="12" w:space="0" w:color="auto"/>
        </w:rPr>
        <w:t>objective bodies</w:t>
      </w:r>
      <w:r w:rsidRPr="001B3FAC">
        <w:rPr>
          <w:szCs w:val="24"/>
          <w:u w:val="single"/>
        </w:rPr>
        <w:t xml:space="preserve"> that reproduce the original logic as if it was </w:t>
      </w:r>
      <w:r w:rsidRPr="001B3FAC">
        <w:rPr>
          <w:b/>
          <w:iCs/>
          <w:szCs w:val="24"/>
          <w:u w:val="single"/>
          <w:bdr w:val="single" w:sz="12" w:space="0" w:color="auto"/>
        </w:rPr>
        <w:t>natural</w:t>
      </w:r>
      <w:r w:rsidRPr="001B3FAC">
        <w:rPr>
          <w:sz w:val="14"/>
          <w:szCs w:val="24"/>
        </w:rPr>
        <w:t xml:space="preserve">, which is the starting point of his theory. </w:t>
      </w:r>
      <w:r w:rsidRPr="001B3FAC">
        <w:rPr>
          <w:szCs w:val="24"/>
          <w:u w:val="single"/>
        </w:rPr>
        <w:t xml:space="preserve">Ideology </w:t>
      </w:r>
      <w:r w:rsidRPr="001B3FAC">
        <w:rPr>
          <w:b/>
          <w:iCs/>
          <w:szCs w:val="24"/>
          <w:u w:val="single"/>
          <w:bdr w:val="single" w:sz="12" w:space="0" w:color="auto"/>
        </w:rPr>
        <w:t>follows</w:t>
      </w:r>
      <w:r w:rsidRPr="001B3FAC">
        <w:rPr>
          <w:szCs w:val="24"/>
          <w:u w:val="single"/>
        </w:rPr>
        <w:t xml:space="preserve"> this pattern</w:t>
      </w:r>
      <w:r w:rsidRPr="001B3FAC">
        <w:rPr>
          <w:sz w:val="14"/>
          <w:szCs w:val="24"/>
        </w:rPr>
        <w:t xml:space="preserve">, </w:t>
      </w:r>
      <w:r w:rsidRPr="001B3FAC">
        <w:rPr>
          <w:szCs w:val="24"/>
          <w:u w:val="single"/>
        </w:rPr>
        <w:t xml:space="preserve">and therefore is described as a </w:t>
      </w:r>
      <w:r w:rsidRPr="001B3FAC">
        <w:rPr>
          <w:b/>
          <w:iCs/>
          <w:szCs w:val="24"/>
          <w:u w:val="single"/>
          <w:bdr w:val="single" w:sz="12" w:space="0" w:color="auto"/>
        </w:rPr>
        <w:t>superstructure</w:t>
      </w:r>
      <w:r w:rsidRPr="001B3FAC">
        <w:rPr>
          <w:sz w:val="14"/>
          <w:szCs w:val="24"/>
        </w:rPr>
        <w:t xml:space="preserve">, </w:t>
      </w:r>
      <w:r w:rsidRPr="001B3FAC">
        <w:rPr>
          <w:szCs w:val="24"/>
          <w:u w:val="single"/>
        </w:rPr>
        <w:t>and not a structure</w:t>
      </w:r>
      <w:r w:rsidRPr="001B3FAC">
        <w:rPr>
          <w:sz w:val="14"/>
          <w:szCs w:val="24"/>
        </w:rPr>
        <w:t xml:space="preserve"> – </w:t>
      </w:r>
      <w:r w:rsidRPr="001B3FAC">
        <w:rPr>
          <w:szCs w:val="24"/>
          <w:u w:val="single"/>
        </w:rPr>
        <w:t xml:space="preserve">it is conditioned by the </w:t>
      </w:r>
      <w:r w:rsidRPr="001B3FAC">
        <w:rPr>
          <w:b/>
          <w:iCs/>
          <w:szCs w:val="24"/>
          <w:u w:val="single"/>
          <w:bdr w:val="single" w:sz="12" w:space="0" w:color="auto"/>
        </w:rPr>
        <w:t>foundation</w:t>
      </w:r>
      <w:r w:rsidRPr="001B3FAC">
        <w:rPr>
          <w:szCs w:val="24"/>
          <w:u w:val="single"/>
        </w:rPr>
        <w:t xml:space="preserve"> of the system</w:t>
      </w:r>
      <w:r w:rsidRPr="001B3FAC">
        <w:rPr>
          <w:sz w:val="14"/>
          <w:szCs w:val="2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1B3FAC">
        <w:rPr>
          <w:szCs w:val="24"/>
          <w:u w:val="single"/>
        </w:rPr>
        <w:t>That also grounds the quest taken upon by</w:t>
      </w:r>
      <w:r w:rsidRPr="001B3FAC">
        <w:rPr>
          <w:sz w:val="14"/>
          <w:szCs w:val="24"/>
        </w:rPr>
        <w:t xml:space="preserve"> part of the </w:t>
      </w:r>
      <w:r w:rsidRPr="001B3FAC">
        <w:rPr>
          <w:szCs w:val="24"/>
          <w:u w:val="single"/>
        </w:rPr>
        <w:t>Marxist feminist and Black scholarship in rearranging Marxism to address the influence of culture and ideology</w:t>
      </w:r>
      <w:r w:rsidRPr="001B3FAC">
        <w:rPr>
          <w:sz w:val="14"/>
          <w:szCs w:val="24"/>
        </w:rPr>
        <w:t>.35 But that is not the path adopted in the later take on interpretivism.</w:t>
      </w:r>
    </w:p>
    <w:p w14:paraId="526D3927" w14:textId="77777777" w:rsidR="001B3FAC" w:rsidRPr="001B3FAC" w:rsidRDefault="001B3FAC" w:rsidP="001B3FAC">
      <w:pPr>
        <w:rPr>
          <w:sz w:val="14"/>
          <w:szCs w:val="24"/>
        </w:rPr>
      </w:pPr>
      <w:r w:rsidRPr="001B3FAC">
        <w:rPr>
          <w:sz w:val="14"/>
          <w:szCs w:val="2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1B3FAC">
        <w:rPr>
          <w:szCs w:val="24"/>
          <w:u w:val="single"/>
        </w:rPr>
        <w:t xml:space="preserve">researchers look in the </w:t>
      </w:r>
      <w:r w:rsidRPr="001B3FAC">
        <w:rPr>
          <w:b/>
          <w:iCs/>
          <w:szCs w:val="24"/>
          <w:u w:val="single"/>
          <w:bdr w:val="single" w:sz="12" w:space="0" w:color="auto"/>
        </w:rPr>
        <w:t>outcome</w:t>
      </w:r>
      <w:r w:rsidRPr="001B3FAC">
        <w:rPr>
          <w:szCs w:val="24"/>
          <w:u w:val="single"/>
        </w:rPr>
        <w:t xml:space="preserve"> of social mechanics</w:t>
      </w:r>
      <w:r w:rsidRPr="001B3FAC">
        <w:rPr>
          <w:sz w:val="14"/>
          <w:szCs w:val="24"/>
        </w:rPr>
        <w:t xml:space="preserve">, the social experience, </w:t>
      </w:r>
      <w:r w:rsidRPr="001B3FAC">
        <w:rPr>
          <w:szCs w:val="24"/>
          <w:u w:val="single"/>
        </w:rPr>
        <w:t>to interpret social dynamics</w:t>
      </w:r>
      <w:r w:rsidRPr="001B3FAC">
        <w:rPr>
          <w:sz w:val="14"/>
          <w:szCs w:val="2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w:t>
      </w:r>
      <w:proofErr w:type="gramStart"/>
      <w:r w:rsidRPr="001B3FAC">
        <w:rPr>
          <w:sz w:val="14"/>
          <w:szCs w:val="24"/>
        </w:rPr>
        <w:t>implications</w:t>
      </w:r>
      <w:proofErr w:type="gramEnd"/>
      <w:r w:rsidRPr="001B3FAC">
        <w:rPr>
          <w:sz w:val="14"/>
          <w:szCs w:val="24"/>
        </w:rPr>
        <w:t xml:space="preserve"> as ideas, the experienced effects of the ideological limitations they produce in presuming universalism and </w:t>
      </w:r>
      <w:proofErr w:type="gramStart"/>
      <w:r w:rsidRPr="001B3FAC">
        <w:rPr>
          <w:sz w:val="14"/>
          <w:szCs w:val="24"/>
        </w:rPr>
        <w:t>objectivity;</w:t>
      </w:r>
      <w:proofErr w:type="gramEnd"/>
      <w:r w:rsidRPr="001B3FAC">
        <w:rPr>
          <w:sz w:val="14"/>
          <w:szCs w:val="24"/>
        </w:rPr>
        <w:t xml:space="preserve">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1B3FAC">
        <w:rPr>
          <w:szCs w:val="24"/>
          <w:highlight w:val="cyan"/>
          <w:u w:val="single"/>
        </w:rPr>
        <w:t>discourse theorists</w:t>
      </w:r>
      <w:r w:rsidRPr="001B3FAC">
        <w:rPr>
          <w:szCs w:val="24"/>
          <w:u w:val="single"/>
        </w:rPr>
        <w:t xml:space="preserve"> tend to </w:t>
      </w:r>
      <w:r w:rsidRPr="001B3FAC">
        <w:rPr>
          <w:b/>
          <w:iCs/>
          <w:szCs w:val="24"/>
          <w:highlight w:val="cyan"/>
          <w:u w:val="single"/>
          <w:bdr w:val="single" w:sz="12" w:space="0" w:color="auto"/>
        </w:rPr>
        <w:t>dislocate</w:t>
      </w:r>
      <w:r w:rsidRPr="001B3FAC">
        <w:rPr>
          <w:szCs w:val="24"/>
          <w:u w:val="single"/>
        </w:rPr>
        <w:t xml:space="preserve"> the </w:t>
      </w:r>
      <w:r w:rsidRPr="001B3FAC">
        <w:rPr>
          <w:szCs w:val="24"/>
          <w:highlight w:val="cyan"/>
          <w:u w:val="single"/>
        </w:rPr>
        <w:t>materialist character of</w:t>
      </w:r>
      <w:r w:rsidRPr="001B3FAC">
        <w:rPr>
          <w:szCs w:val="24"/>
          <w:u w:val="single"/>
        </w:rPr>
        <w:t xml:space="preserve"> the </w:t>
      </w:r>
      <w:r w:rsidRPr="001B3FAC">
        <w:rPr>
          <w:szCs w:val="24"/>
          <w:highlight w:val="cyan"/>
          <w:u w:val="single"/>
        </w:rPr>
        <w:t>social foundation</w:t>
      </w:r>
      <w:r w:rsidRPr="001B3FAC">
        <w:rPr>
          <w:szCs w:val="24"/>
          <w:u w:val="single"/>
        </w:rPr>
        <w:t xml:space="preserve"> and </w:t>
      </w:r>
      <w:r w:rsidRPr="001B3FAC">
        <w:rPr>
          <w:szCs w:val="24"/>
          <w:highlight w:val="cyan"/>
          <w:u w:val="single"/>
        </w:rPr>
        <w:t>embrace</w:t>
      </w:r>
      <w:r w:rsidRPr="001B3FAC">
        <w:rPr>
          <w:sz w:val="14"/>
          <w:szCs w:val="24"/>
        </w:rPr>
        <w:t xml:space="preserve"> idealism (which is why discourse is often distinguished from ideology in the literature)38 – </w:t>
      </w:r>
      <w:r w:rsidRPr="001B3FAC">
        <w:rPr>
          <w:szCs w:val="24"/>
          <w:u w:val="single"/>
        </w:rPr>
        <w:t xml:space="preserve">the </w:t>
      </w:r>
      <w:r w:rsidRPr="001B3FAC">
        <w:rPr>
          <w:szCs w:val="24"/>
          <w:highlight w:val="cyan"/>
          <w:u w:val="single"/>
        </w:rPr>
        <w:t>notion</w:t>
      </w:r>
      <w:r w:rsidRPr="001B3FAC">
        <w:rPr>
          <w:szCs w:val="24"/>
          <w:u w:val="single"/>
        </w:rPr>
        <w:t xml:space="preserve"> that </w:t>
      </w:r>
      <w:r w:rsidRPr="001B3FAC">
        <w:rPr>
          <w:szCs w:val="24"/>
          <w:highlight w:val="cyan"/>
          <w:u w:val="single"/>
        </w:rPr>
        <w:t>ideas</w:t>
      </w:r>
      <w:r w:rsidRPr="001B3FAC">
        <w:rPr>
          <w:szCs w:val="24"/>
          <w:u w:val="single"/>
        </w:rPr>
        <w:t xml:space="preserve"> </w:t>
      </w:r>
      <w:r w:rsidRPr="001B3FAC">
        <w:rPr>
          <w:b/>
          <w:iCs/>
          <w:szCs w:val="24"/>
          <w:highlight w:val="cyan"/>
          <w:u w:val="single"/>
          <w:bdr w:val="single" w:sz="12" w:space="0" w:color="auto"/>
        </w:rPr>
        <w:t>constitute reality</w:t>
      </w:r>
      <w:r w:rsidRPr="001B3FAC">
        <w:rPr>
          <w:sz w:val="14"/>
          <w:szCs w:val="24"/>
        </w:rPr>
        <w:t xml:space="preserve">, </w:t>
      </w:r>
      <w:r w:rsidRPr="001B3FAC">
        <w:rPr>
          <w:szCs w:val="24"/>
          <w:u w:val="single"/>
        </w:rPr>
        <w:t xml:space="preserve">to the </w:t>
      </w:r>
      <w:r w:rsidRPr="001B3FAC">
        <w:rPr>
          <w:b/>
          <w:iCs/>
          <w:szCs w:val="24"/>
          <w:u w:val="single"/>
          <w:bdr w:val="single" w:sz="12" w:space="0" w:color="auto"/>
        </w:rPr>
        <w:t>detriment</w:t>
      </w:r>
      <w:r w:rsidRPr="001B3FAC">
        <w:rPr>
          <w:szCs w:val="24"/>
          <w:u w:val="single"/>
        </w:rPr>
        <w:t xml:space="preserve"> of </w:t>
      </w:r>
      <w:r w:rsidRPr="001B3FAC">
        <w:rPr>
          <w:b/>
          <w:iCs/>
          <w:szCs w:val="24"/>
          <w:u w:val="single"/>
          <w:bdr w:val="single" w:sz="12" w:space="0" w:color="auto"/>
        </w:rPr>
        <w:t>factual experience</w:t>
      </w:r>
      <w:r w:rsidRPr="001B3FAC">
        <w:rPr>
          <w:sz w:val="14"/>
          <w:szCs w:val="24"/>
        </w:rPr>
        <w:t>.</w:t>
      </w:r>
    </w:p>
    <w:p w14:paraId="433676F8" w14:textId="77777777" w:rsidR="001B3FAC" w:rsidRPr="001B3FAC" w:rsidRDefault="001B3FAC" w:rsidP="001B3FAC">
      <w:pPr>
        <w:rPr>
          <w:sz w:val="14"/>
          <w:szCs w:val="24"/>
        </w:rPr>
      </w:pPr>
      <w:r w:rsidRPr="001B3FAC">
        <w:rPr>
          <w:sz w:val="14"/>
          <w:szCs w:val="24"/>
        </w:rPr>
        <w:t xml:space="preserve">The disseminated </w:t>
      </w:r>
      <w:r w:rsidRPr="001B3FAC">
        <w:rPr>
          <w:szCs w:val="24"/>
          <w:u w:val="single"/>
        </w:rPr>
        <w:t>and</w:t>
      </w:r>
      <w:r w:rsidRPr="001B3FAC">
        <w:rPr>
          <w:sz w:val="14"/>
          <w:szCs w:val="24"/>
        </w:rPr>
        <w:t xml:space="preserve"> unstructured character of language leads them to a second consequence: </w:t>
      </w:r>
      <w:r w:rsidRPr="001B3FAC">
        <w:rPr>
          <w:szCs w:val="24"/>
          <w:u w:val="single"/>
        </w:rPr>
        <w:t xml:space="preserve">the </w:t>
      </w:r>
      <w:r w:rsidRPr="001B3FAC">
        <w:rPr>
          <w:b/>
          <w:iCs/>
          <w:szCs w:val="24"/>
          <w:u w:val="single"/>
          <w:bdr w:val="single" w:sz="12" w:space="0" w:color="auto"/>
        </w:rPr>
        <w:t>denial</w:t>
      </w:r>
      <w:r w:rsidRPr="001B3FAC">
        <w:rPr>
          <w:szCs w:val="24"/>
          <w:u w:val="single"/>
        </w:rPr>
        <w:t xml:space="preserve"> of a foundation to look for in social analysis</w:t>
      </w:r>
      <w:r w:rsidRPr="001B3FAC">
        <w:rPr>
          <w:sz w:val="14"/>
          <w:szCs w:val="2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1B3FAC">
        <w:rPr>
          <w:szCs w:val="24"/>
          <w:highlight w:val="cyan"/>
          <w:u w:val="single"/>
        </w:rPr>
        <w:t xml:space="preserve">theory </w:t>
      </w:r>
      <w:r w:rsidRPr="001B3FAC">
        <w:rPr>
          <w:b/>
          <w:iCs/>
          <w:sz w:val="30"/>
          <w:szCs w:val="30"/>
          <w:highlight w:val="cyan"/>
          <w:u w:val="single"/>
          <w:bdr w:val="single" w:sz="12" w:space="0" w:color="auto"/>
        </w:rPr>
        <w:t>loses</w:t>
      </w:r>
      <w:r w:rsidRPr="001B3FAC">
        <w:rPr>
          <w:b/>
          <w:iCs/>
          <w:sz w:val="30"/>
          <w:szCs w:val="30"/>
          <w:u w:val="single"/>
          <w:bdr w:val="single" w:sz="12" w:space="0" w:color="auto"/>
        </w:rPr>
        <w:t xml:space="preserve"> its </w:t>
      </w:r>
      <w:r w:rsidRPr="001B3FAC">
        <w:rPr>
          <w:b/>
          <w:iCs/>
          <w:sz w:val="30"/>
          <w:szCs w:val="30"/>
          <w:highlight w:val="cyan"/>
          <w:u w:val="single"/>
          <w:bdr w:val="single" w:sz="12" w:space="0" w:color="auto"/>
        </w:rPr>
        <w:t>capacity to strategize social transformation</w:t>
      </w:r>
      <w:r w:rsidRPr="001B3FAC">
        <w:rPr>
          <w:sz w:val="14"/>
          <w:szCs w:val="24"/>
        </w:rPr>
        <w:t xml:space="preserve">. After all, </w:t>
      </w:r>
      <w:r w:rsidRPr="001B3FAC">
        <w:rPr>
          <w:szCs w:val="24"/>
          <w:u w:val="single"/>
        </w:rPr>
        <w:t xml:space="preserve">how do you change a </w:t>
      </w:r>
      <w:r w:rsidRPr="001B3FAC">
        <w:rPr>
          <w:b/>
          <w:iCs/>
          <w:szCs w:val="24"/>
          <w:u w:val="single"/>
          <w:bdr w:val="single" w:sz="12" w:space="0" w:color="auto"/>
        </w:rPr>
        <w:t>loosely defined pattern</w:t>
      </w:r>
      <w:r w:rsidRPr="001B3FAC">
        <w:rPr>
          <w:szCs w:val="24"/>
          <w:u w:val="single"/>
        </w:rPr>
        <w:t xml:space="preserve">? When you abdicate the search for its </w:t>
      </w:r>
      <w:r w:rsidRPr="001B3FAC">
        <w:rPr>
          <w:b/>
          <w:iCs/>
          <w:szCs w:val="24"/>
          <w:u w:val="single"/>
          <w:bdr w:val="single" w:sz="12" w:space="0" w:color="auto"/>
        </w:rPr>
        <w:t>functional logic</w:t>
      </w:r>
      <w:r w:rsidRPr="001B3FAC">
        <w:rPr>
          <w:sz w:val="14"/>
          <w:szCs w:val="24"/>
        </w:rPr>
        <w:t xml:space="preserve">, </w:t>
      </w:r>
      <w:r w:rsidRPr="001B3FAC">
        <w:rPr>
          <w:szCs w:val="24"/>
          <w:u w:val="single"/>
        </w:rPr>
        <w:t xml:space="preserve">its </w:t>
      </w:r>
      <w:r w:rsidRPr="001B3FAC">
        <w:rPr>
          <w:b/>
          <w:iCs/>
          <w:szCs w:val="24"/>
          <w:u w:val="single"/>
          <w:bdr w:val="single" w:sz="12" w:space="0" w:color="auto"/>
        </w:rPr>
        <w:t>practical origin</w:t>
      </w:r>
      <w:r w:rsidRPr="001B3FAC">
        <w:rPr>
          <w:szCs w:val="24"/>
          <w:u w:val="single"/>
        </w:rPr>
        <w:t>?</w:t>
      </w:r>
      <w:r w:rsidRPr="001B3FAC">
        <w:rPr>
          <w:sz w:val="14"/>
          <w:szCs w:val="24"/>
        </w:rPr>
        <w:t xml:space="preserve"> The analytical focus of social theory disappears to hermeneutics. </w:t>
      </w:r>
      <w:r w:rsidRPr="001B3FAC">
        <w:rPr>
          <w:szCs w:val="24"/>
          <w:u w:val="single"/>
        </w:rPr>
        <w:t>Historical and cultural continuums</w:t>
      </w:r>
      <w:r w:rsidRPr="001B3FAC">
        <w:rPr>
          <w:sz w:val="14"/>
          <w:szCs w:val="24"/>
        </w:rPr>
        <w:t xml:space="preserve"> then </w:t>
      </w:r>
      <w:r w:rsidRPr="001B3FAC">
        <w:rPr>
          <w:szCs w:val="24"/>
          <w:u w:val="single"/>
        </w:rPr>
        <w:t xml:space="preserve">take a </w:t>
      </w:r>
      <w:r w:rsidRPr="001B3FAC">
        <w:rPr>
          <w:b/>
          <w:iCs/>
          <w:szCs w:val="24"/>
          <w:u w:val="single"/>
          <w:bdr w:val="single" w:sz="12" w:space="0" w:color="auto"/>
        </w:rPr>
        <w:t>central role</w:t>
      </w:r>
      <w:r w:rsidRPr="001B3FAC">
        <w:rPr>
          <w:szCs w:val="24"/>
          <w:u w:val="single"/>
        </w:rPr>
        <w:t xml:space="preserve"> as the </w:t>
      </w:r>
      <w:r w:rsidRPr="001B3FAC">
        <w:rPr>
          <w:b/>
          <w:iCs/>
          <w:szCs w:val="24"/>
          <w:u w:val="single"/>
          <w:bdr w:val="single" w:sz="12" w:space="0" w:color="auto"/>
        </w:rPr>
        <w:t>explaining features</w:t>
      </w:r>
      <w:r w:rsidRPr="001B3FAC">
        <w:rPr>
          <w:szCs w:val="24"/>
          <w:u w:val="single"/>
        </w:rPr>
        <w:t xml:space="preserve"> of an observed pattern of domination</w:t>
      </w:r>
      <w:r w:rsidRPr="001B3FAC">
        <w:rPr>
          <w:sz w:val="14"/>
          <w:szCs w:val="24"/>
        </w:rPr>
        <w:t xml:space="preserve">, replacing the conceptual-structural continuum. </w:t>
      </w:r>
      <w:r w:rsidRPr="001B3FAC">
        <w:rPr>
          <w:szCs w:val="24"/>
          <w:u w:val="single"/>
        </w:rPr>
        <w:t xml:space="preserve">They also becomes </w:t>
      </w:r>
      <w:r w:rsidRPr="001B3FAC">
        <w:rPr>
          <w:b/>
          <w:iCs/>
          <w:szCs w:val="24"/>
          <w:u w:val="single"/>
          <w:bdr w:val="single" w:sz="12" w:space="0" w:color="auto"/>
        </w:rPr>
        <w:t>central</w:t>
      </w:r>
      <w:r w:rsidRPr="001B3FAC">
        <w:rPr>
          <w:szCs w:val="24"/>
          <w:u w:val="single"/>
        </w:rPr>
        <w:t xml:space="preserve"> to theorization and emancipatory strategy</w:t>
      </w:r>
      <w:r w:rsidRPr="001B3FAC">
        <w:rPr>
          <w:sz w:val="14"/>
          <w:szCs w:val="24"/>
        </w:rPr>
        <w:t xml:space="preserve">, </w:t>
      </w:r>
      <w:r w:rsidRPr="001B3FAC">
        <w:rPr>
          <w:szCs w:val="24"/>
          <w:u w:val="single"/>
        </w:rPr>
        <w:t>working</w:t>
      </w:r>
      <w:r w:rsidRPr="001B3FAC">
        <w:rPr>
          <w:sz w:val="14"/>
          <w:szCs w:val="24"/>
        </w:rPr>
        <w:t xml:space="preserve"> as a diffuse reasoning of behaviors and experiences, from which it is possible </w:t>
      </w:r>
      <w:r w:rsidRPr="001B3FAC">
        <w:rPr>
          <w:szCs w:val="24"/>
          <w:u w:val="single"/>
        </w:rPr>
        <w:t>to</w:t>
      </w:r>
      <w:r w:rsidRPr="001B3FAC">
        <w:rPr>
          <w:sz w:val="14"/>
          <w:szCs w:val="24"/>
        </w:rPr>
        <w:t xml:space="preserve"> ‘</w:t>
      </w:r>
      <w:r w:rsidRPr="001B3FAC">
        <w:rPr>
          <w:szCs w:val="24"/>
          <w:u w:val="single"/>
        </w:rPr>
        <w:t>interrogate</w:t>
      </w:r>
      <w:r w:rsidRPr="001B3FAC">
        <w:rPr>
          <w:sz w:val="14"/>
          <w:szCs w:val="24"/>
        </w:rPr>
        <w:t xml:space="preserve">, evaluate </w:t>
      </w:r>
      <w:r w:rsidRPr="001B3FAC">
        <w:rPr>
          <w:szCs w:val="24"/>
          <w:u w:val="single"/>
        </w:rPr>
        <w:t>and</w:t>
      </w:r>
      <w:r w:rsidRPr="001B3FAC">
        <w:rPr>
          <w:sz w:val="14"/>
          <w:szCs w:val="24"/>
        </w:rPr>
        <w:t xml:space="preserve"> even overturn and </w:t>
      </w:r>
      <w:r w:rsidRPr="001B3FAC">
        <w:rPr>
          <w:szCs w:val="24"/>
          <w:u w:val="single"/>
        </w:rPr>
        <w:t>disrupt</w:t>
      </w:r>
      <w:r w:rsidRPr="001B3FAC">
        <w:rPr>
          <w:sz w:val="14"/>
          <w:szCs w:val="24"/>
        </w:rPr>
        <w:t xml:space="preserve"> their </w:t>
      </w:r>
      <w:r w:rsidRPr="001B3FAC">
        <w:rPr>
          <w:b/>
          <w:iCs/>
          <w:szCs w:val="24"/>
          <w:u w:val="single"/>
          <w:bdr w:val="single" w:sz="12" w:space="0" w:color="auto"/>
        </w:rPr>
        <w:t>meanings</w:t>
      </w:r>
      <w:r w:rsidRPr="001B3FAC">
        <w:rPr>
          <w:sz w:val="14"/>
          <w:szCs w:val="24"/>
        </w:rPr>
        <w:t>’.39 We think here of the perception of multiple ways to look into one same practice as a way to challenge, and (thinking of social change) delegitimize the authority of the dominant discourse interpreting it in social organization.</w:t>
      </w:r>
    </w:p>
    <w:p w14:paraId="1B7ECDDB" w14:textId="77777777" w:rsidR="001B3FAC" w:rsidRPr="001B3FAC" w:rsidRDefault="001B3FAC" w:rsidP="001B3FAC">
      <w:pPr>
        <w:rPr>
          <w:sz w:val="14"/>
          <w:szCs w:val="24"/>
        </w:rPr>
      </w:pPr>
      <w:r w:rsidRPr="001B3FAC">
        <w:rPr>
          <w:sz w:val="14"/>
          <w:szCs w:val="24"/>
        </w:rPr>
        <w:t xml:space="preserve">In the history of ideas, this framework is loosely connected to the former. One of its many inspirations is the other side of the Frankfurt School’s relationship with Marx: its critique and relativization of </w:t>
      </w:r>
      <w:proofErr w:type="gramStart"/>
      <w:r w:rsidRPr="001B3FAC">
        <w:rPr>
          <w:sz w:val="14"/>
          <w:szCs w:val="24"/>
        </w:rPr>
        <w:t>his</w:t>
      </w:r>
      <w:proofErr w:type="gramEnd"/>
      <w:r w:rsidRPr="001B3FAC">
        <w:rPr>
          <w:sz w:val="14"/>
          <w:szCs w:val="24"/>
        </w:rPr>
        <w:t xml:space="preserve">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6AAC0227" w14:textId="77777777" w:rsidR="001B3FAC" w:rsidRPr="001B3FAC" w:rsidRDefault="001B3FAC" w:rsidP="001B3FAC">
      <w:pPr>
        <w:rPr>
          <w:sz w:val="16"/>
          <w:szCs w:val="16"/>
        </w:rPr>
      </w:pPr>
      <w:r w:rsidRPr="001B3FAC">
        <w:rPr>
          <w:sz w:val="16"/>
          <w:szCs w:val="16"/>
        </w:rPr>
        <w:t>Regretting this turn, authors such as Nancy Fraser and Patricia Hill Collins have become engaged in reconstructing critical theory’s goals, emphasizing its original focus under the title of critical social theory (the former, reigniting the project’s Marxist undertone). The authors rescue the concern with the mechanics moving social process as a whole and remember such investigation is strictly aimed at social intervention – the analytical focus and its critical purpose. In other words, critique is reasoned as ‘a guide to strategic action for bringing about an alternative order’.43 Intervention depends on the identification and elaboration on the mechanics of the system, not just the experience of inequality. This is the role of theory.</w:t>
      </w:r>
    </w:p>
    <w:p w14:paraId="63DB89D4" w14:textId="77777777" w:rsidR="001B3FAC" w:rsidRPr="001B3FAC" w:rsidRDefault="001B3FAC" w:rsidP="001B3FAC">
      <w:pPr>
        <w:rPr>
          <w:sz w:val="14"/>
          <w:szCs w:val="24"/>
        </w:rPr>
      </w:pPr>
      <w:r w:rsidRPr="001B3FAC">
        <w:rPr>
          <w:sz w:val="16"/>
          <w:szCs w:val="16"/>
        </w:rPr>
        <w:t xml:space="preserve">The proposal marks a return to foundationalism, for it rejects that only disseminating ideas can bring forth social change. Praxis is rescued as a dialectical relationship between thought and action where action represents social organizing informed by a theoretical framework, instead of being seen as a spontaneous result emerging from a gradual process of ideological shift in </w:t>
      </w:r>
      <w:proofErr w:type="gramStart"/>
      <w:r w:rsidRPr="001B3FAC">
        <w:rPr>
          <w:sz w:val="16"/>
          <w:szCs w:val="16"/>
        </w:rPr>
        <w:t>a society</w:t>
      </w:r>
      <w:proofErr w:type="gramEnd"/>
      <w:r w:rsidRPr="001B3FAC">
        <w:rPr>
          <w:sz w:val="16"/>
          <w:szCs w:val="16"/>
        </w:rPr>
        <w:t>. If it were to be seen in this other way, action and knowledge would appear as one sole thing, with knowledge doubling as the source of change, but the authors explicitly reject that. Horkheimer already said</w:t>
      </w:r>
      <w:r w:rsidRPr="001B3FAC">
        <w:rPr>
          <w:sz w:val="8"/>
          <w:szCs w:val="16"/>
        </w:rPr>
        <w:t xml:space="preserve"> </w:t>
      </w:r>
      <w:r w:rsidRPr="001B3FAC">
        <w:rPr>
          <w:sz w:val="14"/>
          <w:szCs w:val="24"/>
        </w:rPr>
        <w:t>that</w:t>
      </w:r>
      <w:r w:rsidRPr="001B3FAC">
        <w:rPr>
          <w:sz w:val="14"/>
          <w:szCs w:val="24"/>
          <w:highlight w:val="cyan"/>
        </w:rPr>
        <w:t>‘</w:t>
      </w:r>
      <w:r w:rsidRPr="001B3FAC">
        <w:rPr>
          <w:szCs w:val="24"/>
          <w:highlight w:val="cyan"/>
          <w:u w:val="single"/>
        </w:rPr>
        <w:t>[</w:t>
      </w:r>
      <w:proofErr w:type="spellStart"/>
      <w:r w:rsidRPr="001B3FAC">
        <w:rPr>
          <w:szCs w:val="24"/>
          <w:highlight w:val="cyan"/>
          <w:u w:val="single"/>
        </w:rPr>
        <w:t>i</w:t>
      </w:r>
      <w:proofErr w:type="spellEnd"/>
      <w:r w:rsidRPr="001B3FAC">
        <w:rPr>
          <w:szCs w:val="24"/>
          <w:highlight w:val="cyan"/>
          <w:u w:val="single"/>
        </w:rPr>
        <w:t>]f a theoretical procedure does</w:t>
      </w:r>
      <w:r w:rsidRPr="001B3FAC">
        <w:rPr>
          <w:szCs w:val="24"/>
          <w:u w:val="single"/>
        </w:rPr>
        <w:t xml:space="preserve"> not take the form of determining </w:t>
      </w:r>
      <w:r w:rsidRPr="001B3FAC">
        <w:rPr>
          <w:b/>
          <w:iCs/>
          <w:szCs w:val="24"/>
          <w:u w:val="single"/>
          <w:bdr w:val="single" w:sz="12" w:space="0" w:color="auto"/>
        </w:rPr>
        <w:t>objective facts</w:t>
      </w:r>
      <w:r w:rsidRPr="001B3FAC">
        <w:rPr>
          <w:sz w:val="14"/>
          <w:szCs w:val="24"/>
        </w:rPr>
        <w:t xml:space="preserve"> [</w:t>
      </w:r>
      <w:r w:rsidRPr="001B3FAC">
        <w:rPr>
          <w:szCs w:val="24"/>
          <w:highlight w:val="cyan"/>
          <w:u w:val="single"/>
        </w:rPr>
        <w:t>understand</w:t>
      </w:r>
      <w:r w:rsidRPr="001B3FAC">
        <w:rPr>
          <w:szCs w:val="24"/>
          <w:u w:val="single"/>
        </w:rPr>
        <w:t xml:space="preserve">ing </w:t>
      </w:r>
      <w:r w:rsidRPr="001B3FAC">
        <w:rPr>
          <w:szCs w:val="24"/>
          <w:highlight w:val="cyan"/>
          <w:u w:val="single"/>
        </w:rPr>
        <w:t xml:space="preserve">the mechanics of </w:t>
      </w:r>
      <w:r w:rsidRPr="001B3FAC">
        <w:rPr>
          <w:b/>
          <w:iCs/>
          <w:szCs w:val="24"/>
          <w:highlight w:val="cyan"/>
          <w:u w:val="single"/>
          <w:bdr w:val="single" w:sz="12" w:space="0" w:color="auto"/>
        </w:rPr>
        <w:t>concrete reality</w:t>
      </w:r>
      <w:r w:rsidRPr="001B3FAC">
        <w:rPr>
          <w:sz w:val="14"/>
          <w:szCs w:val="24"/>
        </w:rPr>
        <w:t xml:space="preserve">] </w:t>
      </w:r>
      <w:r w:rsidRPr="001B3FAC">
        <w:rPr>
          <w:szCs w:val="24"/>
          <w:u w:val="single"/>
        </w:rPr>
        <w:t xml:space="preserve">with the help of the simplest and most differentiated conceptual system available, </w:t>
      </w:r>
      <w:r w:rsidRPr="001B3FAC">
        <w:rPr>
          <w:szCs w:val="24"/>
          <w:highlight w:val="cyan"/>
          <w:u w:val="single"/>
        </w:rPr>
        <w:t xml:space="preserve">what can it be but an </w:t>
      </w:r>
      <w:r w:rsidRPr="001B3FAC">
        <w:rPr>
          <w:b/>
          <w:iCs/>
          <w:sz w:val="30"/>
          <w:szCs w:val="30"/>
          <w:highlight w:val="cyan"/>
          <w:u w:val="single"/>
          <w:bdr w:val="single" w:sz="12" w:space="0" w:color="auto"/>
        </w:rPr>
        <w:t>aimless intellectual game</w:t>
      </w:r>
      <w:r w:rsidRPr="001B3FAC">
        <w:rPr>
          <w:sz w:val="14"/>
          <w:szCs w:val="24"/>
        </w:rPr>
        <w:t>, half conceptual poetry half impotent expression of states of mind</w:t>
      </w:r>
      <w:r w:rsidRPr="001B3FAC">
        <w:rPr>
          <w:szCs w:val="24"/>
          <w:u w:val="single"/>
        </w:rPr>
        <w:t>?</w:t>
      </w:r>
      <w:r w:rsidRPr="001B3FAC">
        <w:rPr>
          <w:sz w:val="14"/>
          <w:szCs w:val="24"/>
        </w:rPr>
        <w:t xml:space="preserve">’44 Fraser proposes a similar inquiry. ‘A critical social </w:t>
      </w:r>
      <w:r w:rsidRPr="001B3FAC">
        <w:rPr>
          <w:szCs w:val="24"/>
          <w:u w:val="single"/>
        </w:rPr>
        <w:t>theory</w:t>
      </w:r>
      <w:r w:rsidRPr="001B3FAC">
        <w:rPr>
          <w:sz w:val="14"/>
          <w:szCs w:val="24"/>
        </w:rPr>
        <w:t>,’ she preaches, ‘</w:t>
      </w:r>
      <w:r w:rsidRPr="001B3FAC">
        <w:rPr>
          <w:szCs w:val="24"/>
          <w:u w:val="single"/>
        </w:rPr>
        <w:t xml:space="preserve">frames its </w:t>
      </w:r>
      <w:r w:rsidRPr="001B3FAC">
        <w:rPr>
          <w:b/>
          <w:iCs/>
          <w:szCs w:val="24"/>
          <w:u w:val="single"/>
          <w:bdr w:val="single" w:sz="12" w:space="0" w:color="auto"/>
        </w:rPr>
        <w:t>research program</w:t>
      </w:r>
      <w:r w:rsidRPr="001B3FAC">
        <w:rPr>
          <w:szCs w:val="24"/>
          <w:u w:val="single"/>
        </w:rPr>
        <w:t xml:space="preserve"> and its </w:t>
      </w:r>
      <w:r w:rsidRPr="001B3FAC">
        <w:rPr>
          <w:b/>
          <w:iCs/>
          <w:szCs w:val="24"/>
          <w:u w:val="single"/>
          <w:bdr w:val="single" w:sz="12" w:space="0" w:color="auto"/>
        </w:rPr>
        <w:t>conceptual framework</w:t>
      </w:r>
      <w:r w:rsidRPr="001B3FAC">
        <w:rPr>
          <w:szCs w:val="24"/>
          <w:u w:val="single"/>
        </w:rPr>
        <w:t xml:space="preserve"> with an eye to the aims and activities of those</w:t>
      </w:r>
      <w:r w:rsidRPr="001B3FAC">
        <w:rPr>
          <w:sz w:val="14"/>
          <w:szCs w:val="24"/>
        </w:rPr>
        <w:t xml:space="preserve"> oppositional social </w:t>
      </w:r>
      <w:r w:rsidRPr="001B3FAC">
        <w:rPr>
          <w:b/>
          <w:iCs/>
          <w:szCs w:val="24"/>
          <w:u w:val="single"/>
          <w:bdr w:val="single" w:sz="12" w:space="0" w:color="auto"/>
        </w:rPr>
        <w:t>movements</w:t>
      </w:r>
      <w:r w:rsidRPr="001B3FAC">
        <w:rPr>
          <w:szCs w:val="24"/>
          <w:u w:val="single"/>
        </w:rPr>
        <w:t xml:space="preserve"> with which it has a partisan though not uncritical identification</w:t>
      </w:r>
      <w:r w:rsidRPr="001B3FAC">
        <w:rPr>
          <w:sz w:val="14"/>
          <w:szCs w:val="24"/>
        </w:rPr>
        <w:t xml:space="preserve">’.45 She understands </w:t>
      </w:r>
      <w:r w:rsidRPr="001B3FAC">
        <w:rPr>
          <w:szCs w:val="24"/>
          <w:u w:val="single"/>
        </w:rPr>
        <w:t xml:space="preserve">from that </w:t>
      </w:r>
      <w:r w:rsidRPr="001B3FAC">
        <w:rPr>
          <w:b/>
          <w:iCs/>
          <w:szCs w:val="24"/>
          <w:u w:val="single"/>
          <w:bdr w:val="single" w:sz="12" w:space="0" w:color="auto"/>
        </w:rPr>
        <w:t>criteria</w:t>
      </w:r>
      <w:r w:rsidRPr="001B3FAC">
        <w:rPr>
          <w:sz w:val="14"/>
          <w:szCs w:val="24"/>
        </w:rPr>
        <w:t xml:space="preserve"> that </w:t>
      </w:r>
      <w:r w:rsidRPr="001B3FAC">
        <w:rPr>
          <w:szCs w:val="24"/>
          <w:u w:val="single"/>
        </w:rPr>
        <w:t xml:space="preserve">the </w:t>
      </w:r>
      <w:r w:rsidRPr="001B3FAC">
        <w:rPr>
          <w:b/>
          <w:iCs/>
          <w:szCs w:val="24"/>
          <w:highlight w:val="cyan"/>
          <w:u w:val="single"/>
          <w:bdr w:val="single" w:sz="12" w:space="0" w:color="auto"/>
        </w:rPr>
        <w:t>empirical adequacy</w:t>
      </w:r>
      <w:r w:rsidRPr="001B3FAC">
        <w:rPr>
          <w:szCs w:val="24"/>
          <w:highlight w:val="cyan"/>
          <w:u w:val="single"/>
        </w:rPr>
        <w:t xml:space="preserve"> of</w:t>
      </w:r>
      <w:r w:rsidRPr="001B3FAC">
        <w:rPr>
          <w:szCs w:val="24"/>
          <w:u w:val="single"/>
        </w:rPr>
        <w:t xml:space="preserve"> critical </w:t>
      </w:r>
      <w:r w:rsidRPr="001B3FAC">
        <w:rPr>
          <w:szCs w:val="24"/>
          <w:highlight w:val="cyan"/>
          <w:u w:val="single"/>
        </w:rPr>
        <w:t xml:space="preserve">theory can be </w:t>
      </w:r>
      <w:r w:rsidRPr="001B3FAC">
        <w:rPr>
          <w:b/>
          <w:iCs/>
          <w:szCs w:val="24"/>
          <w:highlight w:val="cyan"/>
          <w:u w:val="single"/>
          <w:bdr w:val="single" w:sz="12" w:space="0" w:color="auto"/>
        </w:rPr>
        <w:t>assessed</w:t>
      </w:r>
      <w:r w:rsidRPr="001B3FAC">
        <w:rPr>
          <w:szCs w:val="24"/>
          <w:highlight w:val="cyan"/>
          <w:u w:val="single"/>
        </w:rPr>
        <w:t xml:space="preserve"> with</w:t>
      </w:r>
      <w:r w:rsidRPr="001B3FAC">
        <w:rPr>
          <w:szCs w:val="24"/>
          <w:u w:val="single"/>
        </w:rPr>
        <w:t xml:space="preserve"> the </w:t>
      </w:r>
      <w:r w:rsidRPr="001B3FAC">
        <w:rPr>
          <w:szCs w:val="24"/>
          <w:highlight w:val="cyan"/>
          <w:u w:val="single"/>
        </w:rPr>
        <w:t>questions</w:t>
      </w:r>
      <w:r w:rsidRPr="001B3FAC">
        <w:rPr>
          <w:sz w:val="14"/>
          <w:szCs w:val="24"/>
        </w:rPr>
        <w:t xml:space="preserve"> ‘</w:t>
      </w:r>
      <w:r w:rsidRPr="001B3FAC">
        <w:rPr>
          <w:b/>
          <w:iCs/>
          <w:szCs w:val="24"/>
          <w:highlight w:val="cyan"/>
          <w:u w:val="single"/>
          <w:bdr w:val="single" w:sz="12" w:space="0" w:color="auto"/>
        </w:rPr>
        <w:t>how well</w:t>
      </w:r>
      <w:r w:rsidRPr="001B3FAC">
        <w:rPr>
          <w:szCs w:val="24"/>
          <w:highlight w:val="cyan"/>
          <w:u w:val="single"/>
        </w:rPr>
        <w:t xml:space="preserve"> does it theorize </w:t>
      </w:r>
      <w:r w:rsidRPr="001B3FAC">
        <w:rPr>
          <w:szCs w:val="24"/>
          <w:u w:val="single"/>
        </w:rPr>
        <w:t xml:space="preserve">the </w:t>
      </w:r>
      <w:r w:rsidRPr="001B3FAC">
        <w:rPr>
          <w:b/>
          <w:iCs/>
          <w:szCs w:val="24"/>
          <w:highlight w:val="cyan"/>
          <w:u w:val="single"/>
          <w:bdr w:val="single" w:sz="12" w:space="0" w:color="auto"/>
        </w:rPr>
        <w:t>situation</w:t>
      </w:r>
      <w:r w:rsidRPr="001B3FAC">
        <w:rPr>
          <w:szCs w:val="24"/>
          <w:highlight w:val="cyan"/>
          <w:u w:val="single"/>
        </w:rPr>
        <w:t xml:space="preserve"> and </w:t>
      </w:r>
      <w:r w:rsidRPr="001B3FAC">
        <w:rPr>
          <w:b/>
          <w:iCs/>
          <w:szCs w:val="24"/>
          <w:highlight w:val="cyan"/>
          <w:u w:val="single"/>
          <w:bdr w:val="single" w:sz="12" w:space="0" w:color="auto"/>
        </w:rPr>
        <w:t>prospects</w:t>
      </w:r>
      <w:r w:rsidRPr="001B3FAC">
        <w:rPr>
          <w:sz w:val="14"/>
          <w:szCs w:val="24"/>
        </w:rPr>
        <w:t xml:space="preserve"> [</w:t>
      </w:r>
      <w:r w:rsidRPr="001B3FAC">
        <w:rPr>
          <w:szCs w:val="24"/>
          <w:highlight w:val="cyan"/>
          <w:u w:val="single"/>
        </w:rPr>
        <w:t>of</w:t>
      </w:r>
      <w:r w:rsidRPr="001B3FAC">
        <w:rPr>
          <w:szCs w:val="24"/>
          <w:u w:val="single"/>
        </w:rPr>
        <w:t xml:space="preserve"> the </w:t>
      </w:r>
      <w:r w:rsidRPr="001B3FAC">
        <w:rPr>
          <w:szCs w:val="24"/>
          <w:highlight w:val="cyan"/>
          <w:u w:val="single"/>
        </w:rPr>
        <w:t>movement</w:t>
      </w:r>
      <w:r w:rsidRPr="001B3FAC">
        <w:rPr>
          <w:sz w:val="14"/>
          <w:szCs w:val="24"/>
        </w:rPr>
        <w:t>] (…)</w:t>
      </w:r>
      <w:r w:rsidRPr="001B3FAC">
        <w:rPr>
          <w:b/>
          <w:iCs/>
          <w:szCs w:val="24"/>
          <w:highlight w:val="cyan"/>
          <w:u w:val="single"/>
          <w:bdr w:val="single" w:sz="12" w:space="0" w:color="auto"/>
        </w:rPr>
        <w:t>?</w:t>
      </w:r>
      <w:r w:rsidRPr="001B3FAC">
        <w:rPr>
          <w:szCs w:val="24"/>
          <w:u w:val="single"/>
        </w:rPr>
        <w:t xml:space="preserve"> To </w:t>
      </w:r>
      <w:r w:rsidRPr="001B3FAC">
        <w:rPr>
          <w:b/>
          <w:iCs/>
          <w:szCs w:val="24"/>
          <w:u w:val="single"/>
          <w:bdr w:val="single" w:sz="12" w:space="0" w:color="auto"/>
        </w:rPr>
        <w:t>what extent</w:t>
      </w:r>
      <w:r w:rsidRPr="001B3FAC">
        <w:rPr>
          <w:szCs w:val="24"/>
          <w:u w:val="single"/>
        </w:rPr>
        <w:t xml:space="preserve"> does it serve the </w:t>
      </w:r>
      <w:r w:rsidRPr="001B3FAC">
        <w:rPr>
          <w:b/>
          <w:iCs/>
          <w:szCs w:val="24"/>
          <w:u w:val="single"/>
          <w:bdr w:val="single" w:sz="12" w:space="0" w:color="auto"/>
        </w:rPr>
        <w:t>self-clarification</w:t>
      </w:r>
      <w:r w:rsidRPr="001B3FAC">
        <w:rPr>
          <w:szCs w:val="24"/>
          <w:u w:val="single"/>
        </w:rPr>
        <w:t xml:space="preserve"> of the struggles and</w:t>
      </w:r>
      <w:r w:rsidRPr="001B3FAC">
        <w:rPr>
          <w:sz w:val="14"/>
          <w:szCs w:val="24"/>
        </w:rPr>
        <w:t xml:space="preserve"> [</w:t>
      </w:r>
      <w:r w:rsidRPr="001B3FAC">
        <w:rPr>
          <w:szCs w:val="24"/>
          <w:u w:val="single"/>
        </w:rPr>
        <w:t>their</w:t>
      </w:r>
      <w:r w:rsidRPr="001B3FAC">
        <w:rPr>
          <w:sz w:val="14"/>
          <w:szCs w:val="24"/>
        </w:rPr>
        <w:t xml:space="preserve">] </w:t>
      </w:r>
      <w:r w:rsidRPr="001B3FAC">
        <w:rPr>
          <w:szCs w:val="24"/>
          <w:u w:val="single"/>
        </w:rPr>
        <w:t>wishes</w:t>
      </w:r>
      <w:r w:rsidRPr="001B3FAC">
        <w:rPr>
          <w:sz w:val="14"/>
          <w:szCs w:val="24"/>
        </w:rPr>
        <w:t xml:space="preserve"> (…)</w:t>
      </w:r>
      <w:r w:rsidRPr="001B3FAC">
        <w:rPr>
          <w:szCs w:val="24"/>
          <w:u w:val="single"/>
        </w:rPr>
        <w:t>?</w:t>
      </w:r>
      <w:r w:rsidRPr="001B3FAC">
        <w:rPr>
          <w:sz w:val="14"/>
          <w:szCs w:val="24"/>
        </w:rPr>
        <w:t xml:space="preserve">’46 </w:t>
      </w:r>
      <w:r w:rsidRPr="001B3FAC">
        <w:rPr>
          <w:szCs w:val="24"/>
          <w:u w:val="single"/>
        </w:rPr>
        <w:t xml:space="preserve">Such a </w:t>
      </w:r>
      <w:r w:rsidRPr="001B3FAC">
        <w:rPr>
          <w:b/>
          <w:iCs/>
          <w:szCs w:val="24"/>
          <w:u w:val="single"/>
          <w:bdr w:val="single" w:sz="12" w:space="0" w:color="auto"/>
        </w:rPr>
        <w:t>framework</w:t>
      </w:r>
      <w:r w:rsidRPr="001B3FAC">
        <w:rPr>
          <w:szCs w:val="24"/>
          <w:u w:val="single"/>
        </w:rPr>
        <w:t xml:space="preserve"> can be compared with Gilmore’s Marxist reading of </w:t>
      </w:r>
      <w:r w:rsidRPr="001B3FAC">
        <w:rPr>
          <w:szCs w:val="24"/>
          <w:highlight w:val="cyan"/>
          <w:u w:val="single"/>
        </w:rPr>
        <w:t>theory</w:t>
      </w:r>
      <w:r w:rsidRPr="001B3FAC">
        <w:rPr>
          <w:szCs w:val="24"/>
          <w:u w:val="single"/>
        </w:rPr>
        <w:t xml:space="preserve"> as a </w:t>
      </w:r>
      <w:r w:rsidRPr="001B3FAC">
        <w:rPr>
          <w:szCs w:val="24"/>
          <w:highlight w:val="cyan"/>
          <w:u w:val="single"/>
        </w:rPr>
        <w:t>means</w:t>
      </w:r>
      <w:r w:rsidRPr="001B3FAC">
        <w:rPr>
          <w:sz w:val="14"/>
          <w:szCs w:val="24"/>
        </w:rPr>
        <w:t xml:space="preserve"> ‘</w:t>
      </w:r>
      <w:r w:rsidRPr="001B3FAC">
        <w:rPr>
          <w:szCs w:val="24"/>
          <w:u w:val="single"/>
        </w:rPr>
        <w:t xml:space="preserve">to learn how </w:t>
      </w:r>
      <w:r w:rsidRPr="001B3FAC">
        <w:rPr>
          <w:szCs w:val="24"/>
          <w:highlight w:val="cyan"/>
          <w:u w:val="single"/>
        </w:rPr>
        <w:t xml:space="preserve">to </w:t>
      </w:r>
      <w:r w:rsidRPr="001B3FAC">
        <w:rPr>
          <w:b/>
          <w:iCs/>
          <w:szCs w:val="24"/>
          <w:highlight w:val="cyan"/>
          <w:u w:val="single"/>
          <w:bdr w:val="single" w:sz="12" w:space="0" w:color="auto"/>
        </w:rPr>
        <w:t>interpret</w:t>
      </w:r>
      <w:r w:rsidRPr="001B3FAC">
        <w:rPr>
          <w:szCs w:val="24"/>
          <w:u w:val="single"/>
        </w:rPr>
        <w:t xml:space="preserve"> the </w:t>
      </w:r>
      <w:r w:rsidRPr="001B3FAC">
        <w:rPr>
          <w:szCs w:val="24"/>
          <w:highlight w:val="cyan"/>
          <w:u w:val="single"/>
        </w:rPr>
        <w:t xml:space="preserve">world in </w:t>
      </w:r>
      <w:r w:rsidRPr="001B3FAC">
        <w:rPr>
          <w:b/>
          <w:iCs/>
          <w:szCs w:val="24"/>
          <w:highlight w:val="cyan"/>
          <w:u w:val="single"/>
          <w:bdr w:val="single" w:sz="12" w:space="0" w:color="auto"/>
        </w:rPr>
        <w:t>order</w:t>
      </w:r>
      <w:r w:rsidRPr="001B3FAC">
        <w:rPr>
          <w:szCs w:val="24"/>
          <w:highlight w:val="cyan"/>
          <w:u w:val="single"/>
        </w:rPr>
        <w:t xml:space="preserve"> to </w:t>
      </w:r>
      <w:r w:rsidRPr="001B3FAC">
        <w:rPr>
          <w:b/>
          <w:iCs/>
          <w:szCs w:val="24"/>
          <w:highlight w:val="cyan"/>
          <w:u w:val="single"/>
          <w:bdr w:val="single" w:sz="12" w:space="0" w:color="auto"/>
        </w:rPr>
        <w:t>change</w:t>
      </w:r>
      <w:r w:rsidRPr="001B3FAC">
        <w:rPr>
          <w:szCs w:val="24"/>
          <w:highlight w:val="cyan"/>
          <w:u w:val="single"/>
        </w:rPr>
        <w:t xml:space="preserve"> it</w:t>
      </w:r>
      <w:r w:rsidRPr="001B3FAC">
        <w:rPr>
          <w:sz w:val="14"/>
          <w:szCs w:val="24"/>
        </w:rPr>
        <w:t xml:space="preserve">.’47 </w:t>
      </w:r>
      <w:r w:rsidRPr="001B3FAC">
        <w:rPr>
          <w:szCs w:val="24"/>
          <w:highlight w:val="cyan"/>
          <w:u w:val="single"/>
        </w:rPr>
        <w:t xml:space="preserve">It </w:t>
      </w:r>
      <w:r w:rsidRPr="001B3FAC">
        <w:rPr>
          <w:szCs w:val="24"/>
          <w:u w:val="single"/>
        </w:rPr>
        <w:t xml:space="preserve">should </w:t>
      </w:r>
      <w:r w:rsidRPr="001B3FAC">
        <w:rPr>
          <w:szCs w:val="24"/>
          <w:highlight w:val="cyan"/>
          <w:u w:val="single"/>
        </w:rPr>
        <w:t>serve as</w:t>
      </w:r>
      <w:r w:rsidRPr="001B3FAC">
        <w:rPr>
          <w:sz w:val="14"/>
          <w:szCs w:val="24"/>
        </w:rPr>
        <w:t xml:space="preserve"> ‘</w:t>
      </w:r>
      <w:r w:rsidRPr="001B3FAC">
        <w:rPr>
          <w:szCs w:val="24"/>
          <w:highlight w:val="cyan"/>
          <w:u w:val="single"/>
        </w:rPr>
        <w:t xml:space="preserve">a </w:t>
      </w:r>
      <w:r w:rsidRPr="001B3FAC">
        <w:rPr>
          <w:b/>
          <w:iCs/>
          <w:szCs w:val="24"/>
          <w:highlight w:val="cyan"/>
          <w:u w:val="single"/>
          <w:bdr w:val="single" w:sz="12" w:space="0" w:color="auto"/>
        </w:rPr>
        <w:t>guide to action</w:t>
      </w:r>
      <w:r w:rsidRPr="001B3FAC">
        <w:rPr>
          <w:sz w:val="14"/>
          <w:szCs w:val="24"/>
        </w:rPr>
        <w:t xml:space="preserve">’; </w:t>
      </w:r>
      <w:r w:rsidRPr="001B3FAC">
        <w:rPr>
          <w:szCs w:val="24"/>
          <w:u w:val="single"/>
        </w:rPr>
        <w:t>it explains how things work</w:t>
      </w:r>
      <w:r w:rsidRPr="001B3FAC">
        <w:rPr>
          <w:sz w:val="14"/>
          <w:szCs w:val="24"/>
        </w:rPr>
        <w:t>.’48</w:t>
      </w:r>
    </w:p>
    <w:p w14:paraId="784366EC" w14:textId="77777777" w:rsidR="001B3FAC" w:rsidRPr="001B3FAC" w:rsidRDefault="001B3FAC" w:rsidP="001B3FAC">
      <w:pPr>
        <w:keepNext/>
        <w:keepLines/>
        <w:spacing w:before="40" w:after="0"/>
        <w:outlineLvl w:val="3"/>
        <w:rPr>
          <w:rFonts w:eastAsiaTheme="majorEastAsia" w:cstheme="majorBidi"/>
          <w:b/>
          <w:iCs/>
          <w:sz w:val="26"/>
          <w:szCs w:val="24"/>
          <w:u w:val="single"/>
        </w:rPr>
      </w:pPr>
      <w:r w:rsidRPr="001B3FAC">
        <w:rPr>
          <w:rFonts w:eastAsiaTheme="majorEastAsia" w:cstheme="majorBidi"/>
          <w:b/>
          <w:iCs/>
          <w:sz w:val="26"/>
          <w:szCs w:val="24"/>
        </w:rPr>
        <w:t xml:space="preserve">The 1AC’s narration of affective states operates on the </w:t>
      </w:r>
      <w:r w:rsidRPr="001B3FAC">
        <w:rPr>
          <w:rFonts w:eastAsiaTheme="majorEastAsia" w:cstheme="majorBidi"/>
          <w:b/>
          <w:iCs/>
          <w:sz w:val="26"/>
          <w:szCs w:val="24"/>
          <w:u w:val="single"/>
        </w:rPr>
        <w:t>terrain of subjectivity</w:t>
      </w:r>
      <w:r w:rsidRPr="001B3FAC">
        <w:rPr>
          <w:rFonts w:eastAsiaTheme="majorEastAsia" w:cstheme="majorBidi"/>
          <w:b/>
          <w:iCs/>
          <w:sz w:val="26"/>
          <w:szCs w:val="24"/>
        </w:rPr>
        <w:t xml:space="preserve">, obscuring Capitalism’s </w:t>
      </w:r>
      <w:r w:rsidRPr="001B3FAC">
        <w:rPr>
          <w:rFonts w:eastAsiaTheme="majorEastAsia" w:cstheme="majorBidi"/>
          <w:b/>
          <w:iCs/>
          <w:sz w:val="26"/>
          <w:szCs w:val="24"/>
          <w:u w:val="single"/>
        </w:rPr>
        <w:t>liquidation</w:t>
      </w:r>
      <w:r w:rsidRPr="001B3FAC">
        <w:rPr>
          <w:rFonts w:eastAsiaTheme="majorEastAsia" w:cstheme="majorBidi"/>
          <w:b/>
          <w:iCs/>
          <w:sz w:val="26"/>
          <w:szCs w:val="24"/>
        </w:rPr>
        <w:t xml:space="preserve"> of </w:t>
      </w:r>
      <w:r w:rsidRPr="001B3FAC">
        <w:rPr>
          <w:rFonts w:eastAsiaTheme="majorEastAsia" w:cstheme="majorBidi"/>
          <w:b/>
          <w:iCs/>
          <w:sz w:val="26"/>
          <w:szCs w:val="24"/>
          <w:u w:val="single"/>
        </w:rPr>
        <w:t>the Subject</w:t>
      </w:r>
      <w:r w:rsidRPr="001B3FAC">
        <w:rPr>
          <w:rFonts w:eastAsiaTheme="majorEastAsia" w:cstheme="majorBidi"/>
          <w:b/>
          <w:iCs/>
          <w:sz w:val="26"/>
          <w:szCs w:val="24"/>
        </w:rPr>
        <w:t xml:space="preserve">. They </w:t>
      </w:r>
      <w:r w:rsidRPr="001B3FAC">
        <w:rPr>
          <w:rFonts w:eastAsiaTheme="majorEastAsia" w:cstheme="majorBidi"/>
          <w:b/>
          <w:iCs/>
          <w:sz w:val="26"/>
          <w:szCs w:val="24"/>
          <w:u w:val="single"/>
        </w:rPr>
        <w:t>invest</w:t>
      </w:r>
      <w:r w:rsidRPr="001B3FAC">
        <w:rPr>
          <w:rFonts w:eastAsiaTheme="majorEastAsia" w:cstheme="majorBidi"/>
          <w:b/>
          <w:iCs/>
          <w:sz w:val="26"/>
          <w:szCs w:val="24"/>
        </w:rPr>
        <w:t xml:space="preserve"> in the marketplace of “existential merchandise.” Addressing </w:t>
      </w:r>
      <w:r w:rsidRPr="001B3FAC">
        <w:rPr>
          <w:rFonts w:eastAsiaTheme="majorEastAsia" w:cstheme="majorBidi"/>
          <w:b/>
          <w:iCs/>
          <w:sz w:val="26"/>
          <w:szCs w:val="24"/>
          <w:u w:val="single"/>
        </w:rPr>
        <w:t>material conditions</w:t>
      </w:r>
      <w:r w:rsidRPr="001B3FAC">
        <w:rPr>
          <w:rFonts w:eastAsiaTheme="majorEastAsia" w:cstheme="majorBidi"/>
          <w:b/>
          <w:iCs/>
          <w:sz w:val="26"/>
          <w:szCs w:val="24"/>
        </w:rPr>
        <w:t xml:space="preserve"> producing </w:t>
      </w:r>
      <w:r w:rsidRPr="001B3FAC">
        <w:rPr>
          <w:rFonts w:eastAsiaTheme="majorEastAsia" w:cstheme="majorBidi"/>
          <w:b/>
          <w:iCs/>
          <w:sz w:val="26"/>
          <w:szCs w:val="24"/>
          <w:u w:val="single"/>
        </w:rPr>
        <w:t>alienation</w:t>
      </w:r>
      <w:r w:rsidRPr="001B3FAC">
        <w:rPr>
          <w:rFonts w:eastAsiaTheme="majorEastAsia" w:cstheme="majorBidi"/>
          <w:b/>
          <w:iCs/>
          <w:sz w:val="26"/>
          <w:szCs w:val="24"/>
        </w:rPr>
        <w:t xml:space="preserve"> is a </w:t>
      </w:r>
      <w:r w:rsidRPr="001B3FAC">
        <w:rPr>
          <w:rFonts w:eastAsiaTheme="majorEastAsia" w:cstheme="majorBidi"/>
          <w:b/>
          <w:iCs/>
          <w:sz w:val="26"/>
          <w:szCs w:val="24"/>
          <w:u w:val="single"/>
        </w:rPr>
        <w:t>prerequisite</w:t>
      </w:r>
      <w:r w:rsidRPr="001B3FAC">
        <w:rPr>
          <w:rFonts w:eastAsiaTheme="majorEastAsia" w:cstheme="majorBidi"/>
          <w:b/>
          <w:iCs/>
          <w:sz w:val="26"/>
          <w:szCs w:val="24"/>
        </w:rPr>
        <w:t xml:space="preserve"> to </w:t>
      </w:r>
      <w:r w:rsidRPr="001B3FAC">
        <w:rPr>
          <w:rFonts w:eastAsiaTheme="majorEastAsia" w:cstheme="majorBidi"/>
          <w:b/>
          <w:iCs/>
          <w:sz w:val="26"/>
          <w:szCs w:val="24"/>
          <w:u w:val="single"/>
        </w:rPr>
        <w:t>solving the case</w:t>
      </w:r>
      <w:r w:rsidRPr="001B3FAC">
        <w:rPr>
          <w:rFonts w:eastAsiaTheme="majorEastAsia" w:cstheme="majorBidi"/>
          <w:b/>
          <w:iCs/>
          <w:sz w:val="26"/>
          <w:szCs w:val="24"/>
        </w:rPr>
        <w:t>.</w:t>
      </w:r>
    </w:p>
    <w:p w14:paraId="4CD074ED" w14:textId="77777777" w:rsidR="001B3FAC" w:rsidRPr="001B3FAC" w:rsidRDefault="001B3FAC" w:rsidP="001B3FAC">
      <w:pPr>
        <w:rPr>
          <w:szCs w:val="24"/>
        </w:rPr>
      </w:pPr>
      <w:r w:rsidRPr="001B3FAC">
        <w:rPr>
          <w:b/>
          <w:bCs/>
          <w:sz w:val="26"/>
          <w:szCs w:val="24"/>
        </w:rPr>
        <w:t>Carrière ’22</w:t>
      </w:r>
      <w:r w:rsidRPr="001B3FAC">
        <w:rPr>
          <w:szCs w:val="24"/>
        </w:rPr>
        <w:t xml:space="preserve"> [Ulysse; March 9; Trans writer and theorist, author of </w:t>
      </w:r>
      <w:r w:rsidRPr="001B3FAC">
        <w:rPr>
          <w:i/>
          <w:iCs/>
          <w:szCs w:val="24"/>
        </w:rPr>
        <w:t xml:space="preserve">Technically Man Dwells upon this </w:t>
      </w:r>
      <w:proofErr w:type="gramStart"/>
      <w:r w:rsidRPr="001B3FAC">
        <w:rPr>
          <w:i/>
          <w:iCs/>
          <w:szCs w:val="24"/>
        </w:rPr>
        <w:t>Earth</w:t>
      </w:r>
      <w:r w:rsidRPr="001B3FAC">
        <w:rPr>
          <w:szCs w:val="24"/>
        </w:rPr>
        <w:t>;  “</w:t>
      </w:r>
      <w:proofErr w:type="gramEnd"/>
      <w:r w:rsidRPr="001B3FAC">
        <w:rPr>
          <w:szCs w:val="24"/>
        </w:rPr>
        <w:t>Vandalizing the Subject,” https://illwill.com/vandalizing-the-subject]</w:t>
      </w:r>
    </w:p>
    <w:p w14:paraId="7422986A" w14:textId="77777777" w:rsidR="001B3FAC" w:rsidRPr="001B3FAC" w:rsidRDefault="001B3FAC" w:rsidP="001B3FAC">
      <w:pPr>
        <w:rPr>
          <w:sz w:val="16"/>
          <w:szCs w:val="24"/>
        </w:rPr>
      </w:pPr>
      <w:r w:rsidRPr="001B3FAC">
        <w:rPr>
          <w:szCs w:val="24"/>
          <w:u w:val="single"/>
        </w:rPr>
        <w:t>If we</w:t>
      </w:r>
      <w:r w:rsidRPr="001B3FAC">
        <w:rPr>
          <w:sz w:val="16"/>
          <w:szCs w:val="24"/>
        </w:rPr>
        <w:t xml:space="preserve"> still </w:t>
      </w:r>
      <w:r w:rsidRPr="001B3FAC">
        <w:rPr>
          <w:szCs w:val="24"/>
          <w:u w:val="single"/>
        </w:rPr>
        <w:t xml:space="preserve">ask ourselves the </w:t>
      </w:r>
      <w:r w:rsidRPr="001B3FAC">
        <w:rPr>
          <w:b/>
          <w:iCs/>
          <w:szCs w:val="24"/>
          <w:u w:val="single"/>
          <w:bdr w:val="single" w:sz="12" w:space="0" w:color="auto"/>
        </w:rPr>
        <w:t>question</w:t>
      </w:r>
      <w:r w:rsidRPr="001B3FAC">
        <w:rPr>
          <w:szCs w:val="24"/>
          <w:u w:val="single"/>
        </w:rPr>
        <w:t xml:space="preserve"> of </w:t>
      </w:r>
      <w:r w:rsidRPr="001B3FAC">
        <w:rPr>
          <w:b/>
          <w:iCs/>
          <w:szCs w:val="24"/>
          <w:u w:val="single"/>
          <w:bdr w:val="single" w:sz="12" w:space="0" w:color="auto"/>
        </w:rPr>
        <w:t>the subject</w:t>
      </w:r>
      <w:r w:rsidRPr="001B3FAC">
        <w:rPr>
          <w:szCs w:val="24"/>
          <w:u w:val="single"/>
        </w:rPr>
        <w:t>, we do so primarily out of historical concern</w:t>
      </w:r>
      <w:r w:rsidRPr="001B3FAC">
        <w:rPr>
          <w:sz w:val="16"/>
          <w:szCs w:val="24"/>
        </w:rPr>
        <w:t xml:space="preserve"> — or </w:t>
      </w:r>
      <w:r w:rsidRPr="001B3FAC">
        <w:rPr>
          <w:szCs w:val="24"/>
          <w:u w:val="single"/>
        </w:rPr>
        <w:t>perhaps out of habit</w:t>
      </w:r>
      <w:r w:rsidRPr="001B3FAC">
        <w:rPr>
          <w:sz w:val="16"/>
          <w:szCs w:val="24"/>
        </w:rPr>
        <w:t xml:space="preserve">, in the same way we say “the sun rises” when we all know it’s the earth that moves around the sun. But we ask it, once again, until we no longer </w:t>
      </w:r>
      <w:proofErr w:type="gramStart"/>
      <w:r w:rsidRPr="001B3FAC">
        <w:rPr>
          <w:sz w:val="16"/>
          <w:szCs w:val="24"/>
        </w:rPr>
        <w:t>have to</w:t>
      </w:r>
      <w:proofErr w:type="gramEnd"/>
      <w:r w:rsidRPr="001B3FAC">
        <w:rPr>
          <w:sz w:val="16"/>
          <w:szCs w:val="24"/>
        </w:rPr>
        <w:t>.</w:t>
      </w:r>
    </w:p>
    <w:p w14:paraId="6E3DFF0F" w14:textId="77777777" w:rsidR="001B3FAC" w:rsidRPr="001B3FAC" w:rsidRDefault="001B3FAC" w:rsidP="001B3FAC">
      <w:pPr>
        <w:rPr>
          <w:szCs w:val="24"/>
          <w:u w:val="single"/>
        </w:rPr>
      </w:pPr>
      <w:r w:rsidRPr="001B3FAC">
        <w:rPr>
          <w:szCs w:val="24"/>
          <w:u w:val="single"/>
        </w:rPr>
        <w:t xml:space="preserve">The theory of the subject can only be a theory of </w:t>
      </w:r>
      <w:r w:rsidRPr="001B3FAC">
        <w:rPr>
          <w:b/>
          <w:iCs/>
          <w:szCs w:val="24"/>
          <w:u w:val="single"/>
          <w:bdr w:val="single" w:sz="12" w:space="0" w:color="auto"/>
        </w:rPr>
        <w:t>subjectivation</w:t>
      </w:r>
      <w:r w:rsidRPr="001B3FAC">
        <w:rPr>
          <w:szCs w:val="24"/>
          <w:u w:val="single"/>
        </w:rPr>
        <w:t xml:space="preserve">, i.e., a theory of how </w:t>
      </w:r>
      <w:r w:rsidRPr="001B3FAC">
        <w:rPr>
          <w:b/>
          <w:iCs/>
          <w:szCs w:val="24"/>
          <w:u w:val="single"/>
          <w:bdr w:val="single" w:sz="12" w:space="0" w:color="auto"/>
        </w:rPr>
        <w:t>subjects</w:t>
      </w:r>
      <w:r w:rsidRPr="001B3FAC">
        <w:rPr>
          <w:szCs w:val="24"/>
          <w:u w:val="single"/>
        </w:rPr>
        <w:t xml:space="preserve"> are </w:t>
      </w:r>
      <w:r w:rsidRPr="001B3FAC">
        <w:rPr>
          <w:b/>
          <w:iCs/>
          <w:szCs w:val="24"/>
          <w:u w:val="single"/>
          <w:bdr w:val="single" w:sz="12" w:space="0" w:color="auto"/>
        </w:rPr>
        <w:t>produced</w:t>
      </w:r>
      <w:r w:rsidRPr="001B3FAC">
        <w:rPr>
          <w:sz w:val="16"/>
          <w:szCs w:val="24"/>
        </w:rPr>
        <w:t xml:space="preserve">. </w:t>
      </w:r>
      <w:r w:rsidRPr="001B3FAC">
        <w:rPr>
          <w:szCs w:val="24"/>
          <w:u w:val="single"/>
        </w:rPr>
        <w:t xml:space="preserve">Today, we set out from the </w:t>
      </w:r>
      <w:r w:rsidRPr="001B3FAC">
        <w:rPr>
          <w:b/>
          <w:iCs/>
          <w:szCs w:val="24"/>
          <w:u w:val="single"/>
          <w:bdr w:val="single" w:sz="12" w:space="0" w:color="auto"/>
        </w:rPr>
        <w:t>certainty</w:t>
      </w:r>
      <w:r w:rsidRPr="001B3FAC">
        <w:rPr>
          <w:szCs w:val="24"/>
          <w:u w:val="single"/>
        </w:rPr>
        <w:t xml:space="preserve"> that </w:t>
      </w:r>
      <w:r w:rsidRPr="001B3FAC">
        <w:rPr>
          <w:b/>
          <w:iCs/>
          <w:szCs w:val="24"/>
          <w:highlight w:val="cyan"/>
          <w:u w:val="single"/>
          <w:bdr w:val="single" w:sz="12" w:space="0" w:color="auto"/>
        </w:rPr>
        <w:t>capital</w:t>
      </w:r>
      <w:r w:rsidRPr="001B3FAC">
        <w:rPr>
          <w:szCs w:val="24"/>
          <w:u w:val="single"/>
        </w:rPr>
        <w:t xml:space="preserve"> and its </w:t>
      </w:r>
      <w:r w:rsidRPr="001B3FAC">
        <w:rPr>
          <w:b/>
          <w:iCs/>
          <w:szCs w:val="24"/>
          <w:u w:val="single"/>
          <w:bdr w:val="single" w:sz="12" w:space="0" w:color="auto"/>
        </w:rPr>
        <w:t>state</w:t>
      </w:r>
      <w:r w:rsidRPr="001B3FAC">
        <w:rPr>
          <w:szCs w:val="24"/>
          <w:u w:val="single"/>
        </w:rPr>
        <w:t xml:space="preserve"> stopped producing subjects long ago, that the </w:t>
      </w:r>
      <w:r w:rsidRPr="001B3FAC">
        <w:rPr>
          <w:b/>
          <w:iCs/>
          <w:szCs w:val="24"/>
          <w:highlight w:val="cyan"/>
          <w:u w:val="single"/>
          <w:bdr w:val="single" w:sz="12" w:space="0" w:color="auto"/>
        </w:rPr>
        <w:t>liquidation</w:t>
      </w:r>
      <w:r w:rsidRPr="001B3FAC">
        <w:rPr>
          <w:szCs w:val="24"/>
          <w:highlight w:val="cyan"/>
          <w:u w:val="single"/>
        </w:rPr>
        <w:t xml:space="preserve"> of the subject is</w:t>
      </w:r>
      <w:r w:rsidRPr="001B3FAC">
        <w:rPr>
          <w:szCs w:val="24"/>
          <w:u w:val="single"/>
        </w:rPr>
        <w:t xml:space="preserve"> a </w:t>
      </w:r>
      <w:r w:rsidRPr="001B3FAC">
        <w:rPr>
          <w:b/>
          <w:iCs/>
          <w:szCs w:val="24"/>
          <w:highlight w:val="cyan"/>
          <w:u w:val="single"/>
          <w:bdr w:val="single" w:sz="12" w:space="0" w:color="auto"/>
        </w:rPr>
        <w:t>given</w:t>
      </w:r>
      <w:r w:rsidRPr="001B3FAC">
        <w:rPr>
          <w:szCs w:val="24"/>
          <w:u w:val="single"/>
        </w:rPr>
        <w:t xml:space="preserve">. What remains, as an </w:t>
      </w:r>
      <w:r w:rsidRPr="001B3FAC">
        <w:rPr>
          <w:b/>
          <w:iCs/>
          <w:szCs w:val="24"/>
          <w:u w:val="single"/>
          <w:bdr w:val="single" w:sz="12" w:space="0" w:color="auto"/>
        </w:rPr>
        <w:t>atavism</w:t>
      </w:r>
      <w:r w:rsidRPr="001B3FAC">
        <w:rPr>
          <w:szCs w:val="24"/>
          <w:u w:val="single"/>
        </w:rPr>
        <w:t xml:space="preserve">, is </w:t>
      </w:r>
      <w:r w:rsidRPr="001B3FAC">
        <w:rPr>
          <w:b/>
          <w:iCs/>
          <w:szCs w:val="24"/>
          <w:u w:val="single"/>
          <w:bdr w:val="single" w:sz="12" w:space="0" w:color="auto"/>
        </w:rPr>
        <w:t>subjectivity</w:t>
      </w:r>
      <w:r w:rsidRPr="001B3FAC">
        <w:rPr>
          <w:szCs w:val="24"/>
          <w:u w:val="single"/>
        </w:rPr>
        <w:t>.</w:t>
      </w:r>
    </w:p>
    <w:p w14:paraId="5B6ED9A9" w14:textId="77777777" w:rsidR="001B3FAC" w:rsidRPr="001B3FAC" w:rsidRDefault="001B3FAC" w:rsidP="001B3FAC">
      <w:pPr>
        <w:rPr>
          <w:sz w:val="16"/>
          <w:szCs w:val="24"/>
        </w:rPr>
      </w:pPr>
      <w:r w:rsidRPr="001B3FAC">
        <w:rPr>
          <w:sz w:val="16"/>
          <w:szCs w:val="24"/>
        </w:rPr>
        <w:t xml:space="preserve">Already in his 1979 seminars Gilles Deleuze asserted that capitalism only produced subjects so long as the ratio of variable capital (wages) to fixed capital (machines) tended towards the former. </w:t>
      </w:r>
      <w:r w:rsidRPr="001B3FAC">
        <w:rPr>
          <w:szCs w:val="24"/>
          <w:u w:val="single"/>
        </w:rPr>
        <w:t xml:space="preserve">In other words, </w:t>
      </w:r>
      <w:proofErr w:type="gramStart"/>
      <w:r w:rsidRPr="001B3FAC">
        <w:rPr>
          <w:szCs w:val="24"/>
          <w:u w:val="single"/>
        </w:rPr>
        <w:t>as long as</w:t>
      </w:r>
      <w:proofErr w:type="gramEnd"/>
      <w:r w:rsidRPr="001B3FAC">
        <w:rPr>
          <w:szCs w:val="24"/>
          <w:u w:val="single"/>
        </w:rPr>
        <w:t xml:space="preserve"> there were factories and a clear-cut industrial proletariat, along with a clear-cut bourgeoisie, the result would be a subjectivation: a certain baseline commonality of experience in space and time, inscribed as distinct subjectivities, such as the worker and the capitalist</w:t>
      </w:r>
      <w:r w:rsidRPr="001B3FAC">
        <w:rPr>
          <w:sz w:val="16"/>
          <w:szCs w:val="24"/>
        </w:rPr>
        <w:t xml:space="preserve">. </w:t>
      </w:r>
      <w:r w:rsidRPr="001B3FAC">
        <w:rPr>
          <w:szCs w:val="24"/>
          <w:u w:val="single"/>
        </w:rPr>
        <w:t xml:space="preserve">Our </w:t>
      </w:r>
      <w:r w:rsidRPr="001B3FAC">
        <w:rPr>
          <w:b/>
          <w:iCs/>
          <w:szCs w:val="24"/>
          <w:u w:val="single"/>
          <w:bdr w:val="single" w:sz="12" w:space="0" w:color="auto"/>
        </w:rPr>
        <w:t>era</w:t>
      </w:r>
      <w:r w:rsidRPr="001B3FAC">
        <w:rPr>
          <w:sz w:val="16"/>
          <w:szCs w:val="24"/>
        </w:rPr>
        <w:t xml:space="preserve">, he argued, </w:t>
      </w:r>
      <w:r w:rsidRPr="001B3FAC">
        <w:rPr>
          <w:szCs w:val="24"/>
          <w:u w:val="single"/>
        </w:rPr>
        <w:t>no longer</w:t>
      </w:r>
      <w:r w:rsidRPr="001B3FAC">
        <w:rPr>
          <w:sz w:val="16"/>
          <w:szCs w:val="24"/>
        </w:rPr>
        <w:t xml:space="preserve"> </w:t>
      </w:r>
      <w:r w:rsidRPr="001B3FAC">
        <w:rPr>
          <w:szCs w:val="24"/>
          <w:u w:val="single"/>
        </w:rPr>
        <w:t xml:space="preserve">functions like this: through automation, the fixed capital of machines had eclipsed the variable capital of wages. The circulation process of capital therefore no longer produced a social subjectivation but rather a </w:t>
      </w:r>
      <w:r w:rsidRPr="001B3FAC">
        <w:rPr>
          <w:b/>
          <w:iCs/>
          <w:szCs w:val="24"/>
          <w:u w:val="single"/>
          <w:bdr w:val="single" w:sz="12" w:space="0" w:color="auto"/>
        </w:rPr>
        <w:t>machinic enslavement</w:t>
      </w:r>
      <w:r w:rsidRPr="001B3FAC">
        <w:rPr>
          <w:sz w:val="16"/>
          <w:szCs w:val="24"/>
        </w:rPr>
        <w:t xml:space="preserve">. </w:t>
      </w:r>
    </w:p>
    <w:p w14:paraId="46A101EF" w14:textId="77777777" w:rsidR="001B3FAC" w:rsidRPr="001B3FAC" w:rsidRDefault="001B3FAC" w:rsidP="001B3FAC">
      <w:pPr>
        <w:rPr>
          <w:sz w:val="16"/>
          <w:szCs w:val="24"/>
        </w:rPr>
      </w:pPr>
      <w:r w:rsidRPr="001B3FAC">
        <w:rPr>
          <w:sz w:val="16"/>
          <w:szCs w:val="24"/>
        </w:rPr>
        <w:t>On this matter, Deleuze was more optimistic than Marx. The subject, Marx insisted in the Grundrisse, is liquidated by capital from the outset. Between humans who participate in the process of capital, “it is impossible,” Marx wrote, “to find any trace of distinction, not to speak of contradiction; not even a difference”.1 Even if this is only true of humans as exchangers — but are there other humans under capitalism? — Marx goes even further, concluding that capital proceeds from itself as the active subject, the subject of the process, independent of its relation to labor.2 The sole subject of the circulation process of capital, he argues, is capital.</w:t>
      </w:r>
    </w:p>
    <w:p w14:paraId="29D409FD" w14:textId="77777777" w:rsidR="001B3FAC" w:rsidRPr="001B3FAC" w:rsidRDefault="001B3FAC" w:rsidP="001B3FAC">
      <w:pPr>
        <w:rPr>
          <w:sz w:val="16"/>
          <w:szCs w:val="24"/>
        </w:rPr>
      </w:pPr>
      <w:r w:rsidRPr="001B3FAC">
        <w:rPr>
          <w:szCs w:val="24"/>
          <w:u w:val="single"/>
        </w:rPr>
        <w:t>What this means, for us, is quite simple</w:t>
      </w:r>
      <w:r w:rsidRPr="001B3FAC">
        <w:rPr>
          <w:b/>
          <w:iCs/>
          <w:szCs w:val="24"/>
          <w:u w:val="single"/>
          <w:bdr w:val="single" w:sz="12" w:space="0" w:color="auto"/>
        </w:rPr>
        <w:t>:</w:t>
      </w:r>
      <w:r w:rsidRPr="001B3FAC">
        <w:rPr>
          <w:szCs w:val="24"/>
          <w:u w:val="single"/>
        </w:rPr>
        <w:t xml:space="preserve"> it’s </w:t>
      </w:r>
      <w:r w:rsidRPr="001B3FAC">
        <w:rPr>
          <w:b/>
          <w:iCs/>
          <w:szCs w:val="24"/>
          <w:u w:val="single"/>
          <w:bdr w:val="single" w:sz="12" w:space="0" w:color="auto"/>
        </w:rPr>
        <w:t>only prior</w:t>
      </w:r>
      <w:r w:rsidRPr="001B3FAC">
        <w:rPr>
          <w:szCs w:val="24"/>
          <w:u w:val="single"/>
        </w:rPr>
        <w:t xml:space="preserve"> to the </w:t>
      </w:r>
      <w:r w:rsidRPr="001B3FAC">
        <w:rPr>
          <w:b/>
          <w:iCs/>
          <w:szCs w:val="24"/>
          <w:u w:val="single"/>
          <w:bdr w:val="single" w:sz="12" w:space="0" w:color="auto"/>
        </w:rPr>
        <w:t>emergence of capital</w:t>
      </w:r>
      <w:r w:rsidRPr="001B3FAC">
        <w:rPr>
          <w:szCs w:val="24"/>
          <w:u w:val="single"/>
        </w:rPr>
        <w:t xml:space="preserve"> that one could </w:t>
      </w:r>
      <w:r w:rsidRPr="001B3FAC">
        <w:rPr>
          <w:b/>
          <w:iCs/>
          <w:szCs w:val="24"/>
          <w:u w:val="single"/>
          <w:bdr w:val="single" w:sz="12" w:space="0" w:color="auto"/>
        </w:rPr>
        <w:t>find subjects</w:t>
      </w:r>
      <w:r w:rsidRPr="001B3FAC">
        <w:rPr>
          <w:sz w:val="16"/>
          <w:szCs w:val="24"/>
        </w:rPr>
        <w:t xml:space="preserve">. </w:t>
      </w:r>
      <w:r w:rsidRPr="001B3FAC">
        <w:rPr>
          <w:szCs w:val="24"/>
          <w:u w:val="single"/>
        </w:rPr>
        <w:t xml:space="preserve">With capital, we don’t have subjects — </w:t>
      </w:r>
      <w:r w:rsidRPr="001B3FAC">
        <w:rPr>
          <w:b/>
          <w:iCs/>
          <w:szCs w:val="24"/>
          <w:u w:val="single"/>
          <w:bdr w:val="single" w:sz="12" w:space="0" w:color="auto"/>
        </w:rPr>
        <w:t>only subjectivities</w:t>
      </w:r>
      <w:r w:rsidRPr="001B3FAC">
        <w:rPr>
          <w:sz w:val="16"/>
          <w:szCs w:val="24"/>
        </w:rPr>
        <w:t xml:space="preserve">. </w:t>
      </w:r>
      <w:r w:rsidRPr="001B3FAC">
        <w:rPr>
          <w:szCs w:val="24"/>
          <w:u w:val="single"/>
        </w:rPr>
        <w:t xml:space="preserve">The Bloom, as </w:t>
      </w:r>
      <w:proofErr w:type="spellStart"/>
      <w:r w:rsidRPr="001B3FAC">
        <w:rPr>
          <w:szCs w:val="24"/>
          <w:u w:val="single"/>
        </w:rPr>
        <w:t>Tiqqun</w:t>
      </w:r>
      <w:proofErr w:type="spellEnd"/>
      <w:r w:rsidRPr="001B3FAC">
        <w:rPr>
          <w:szCs w:val="24"/>
          <w:u w:val="single"/>
        </w:rPr>
        <w:t xml:space="preserve"> called the latter, is presupposed by capital from day one</w:t>
      </w:r>
      <w:r w:rsidRPr="001B3FAC">
        <w:rPr>
          <w:sz w:val="16"/>
          <w:szCs w:val="24"/>
        </w:rPr>
        <w:t xml:space="preserve">. </w:t>
      </w:r>
      <w:r w:rsidRPr="001B3FAC">
        <w:rPr>
          <w:szCs w:val="24"/>
          <w:u w:val="single"/>
        </w:rPr>
        <w:t xml:space="preserve">And </w:t>
      </w:r>
      <w:r w:rsidRPr="001B3FAC">
        <w:rPr>
          <w:szCs w:val="24"/>
          <w:highlight w:val="cyan"/>
          <w:u w:val="single"/>
        </w:rPr>
        <w:t>if we</w:t>
      </w:r>
      <w:r w:rsidRPr="001B3FAC">
        <w:rPr>
          <w:szCs w:val="24"/>
          <w:u w:val="single"/>
        </w:rPr>
        <w:t xml:space="preserve"> continue to </w:t>
      </w:r>
      <w:r w:rsidRPr="001B3FAC">
        <w:rPr>
          <w:b/>
          <w:iCs/>
          <w:szCs w:val="24"/>
          <w:highlight w:val="cyan"/>
          <w:u w:val="single"/>
          <w:bdr w:val="single" w:sz="12" w:space="0" w:color="auto"/>
        </w:rPr>
        <w:t>believe</w:t>
      </w:r>
      <w:r w:rsidRPr="001B3FAC">
        <w:rPr>
          <w:szCs w:val="24"/>
          <w:u w:val="single"/>
        </w:rPr>
        <w:t xml:space="preserve"> that such </w:t>
      </w:r>
      <w:r w:rsidRPr="001B3FAC">
        <w:rPr>
          <w:szCs w:val="24"/>
          <w:highlight w:val="cyan"/>
          <w:u w:val="single"/>
        </w:rPr>
        <w:t xml:space="preserve">subjectivities proceed from </w:t>
      </w:r>
      <w:r w:rsidRPr="001B3FAC">
        <w:rPr>
          <w:b/>
          <w:iCs/>
          <w:szCs w:val="24"/>
          <w:highlight w:val="cyan"/>
          <w:u w:val="single"/>
          <w:bdr w:val="single" w:sz="12" w:space="0" w:color="auto"/>
        </w:rPr>
        <w:t>substantial subjects</w:t>
      </w:r>
      <w:r w:rsidRPr="001B3FAC">
        <w:rPr>
          <w:szCs w:val="24"/>
          <w:highlight w:val="cyan"/>
          <w:u w:val="single"/>
        </w:rPr>
        <w:t>, this is only due to</w:t>
      </w:r>
      <w:r w:rsidRPr="001B3FAC">
        <w:rPr>
          <w:szCs w:val="24"/>
          <w:u w:val="single"/>
        </w:rPr>
        <w:t xml:space="preserve"> the essentially </w:t>
      </w:r>
      <w:r w:rsidRPr="001B3FAC">
        <w:rPr>
          <w:b/>
          <w:iCs/>
          <w:szCs w:val="24"/>
          <w:highlight w:val="cyan"/>
          <w:u w:val="single"/>
          <w:bdr w:val="single" w:sz="12" w:space="0" w:color="auto"/>
        </w:rPr>
        <w:t>fetishistic nature</w:t>
      </w:r>
      <w:r w:rsidRPr="001B3FAC">
        <w:rPr>
          <w:szCs w:val="24"/>
          <w:highlight w:val="cyan"/>
          <w:u w:val="single"/>
        </w:rPr>
        <w:t xml:space="preserve"> of </w:t>
      </w:r>
      <w:r w:rsidRPr="001B3FAC">
        <w:rPr>
          <w:b/>
          <w:iCs/>
          <w:szCs w:val="24"/>
          <w:highlight w:val="cyan"/>
          <w:u w:val="single"/>
          <w:bdr w:val="single" w:sz="12" w:space="0" w:color="auto"/>
        </w:rPr>
        <w:t>capital</w:t>
      </w:r>
      <w:r w:rsidRPr="001B3FAC">
        <w:rPr>
          <w:sz w:val="16"/>
          <w:szCs w:val="24"/>
        </w:rPr>
        <w:t xml:space="preserve">. </w:t>
      </w:r>
      <w:r w:rsidRPr="001B3FAC">
        <w:rPr>
          <w:szCs w:val="24"/>
          <w:u w:val="single"/>
        </w:rPr>
        <w:t>This is a classic operation</w:t>
      </w:r>
      <w:r w:rsidRPr="001B3FAC">
        <w:rPr>
          <w:sz w:val="16"/>
          <w:szCs w:val="24"/>
        </w:rPr>
        <w:t>. The mass expropriations of land that dissolved Europe’s traditional communities weren’t followed solely by the creation of an urban proletariat, since the founding gesture of capitalism was also the birth of a new model pseudo-community: the nation.</w:t>
      </w:r>
    </w:p>
    <w:p w14:paraId="468FF26C" w14:textId="77777777" w:rsidR="001B3FAC" w:rsidRPr="001B3FAC" w:rsidRDefault="001B3FAC" w:rsidP="001B3FAC">
      <w:pPr>
        <w:rPr>
          <w:sz w:val="16"/>
          <w:szCs w:val="24"/>
        </w:rPr>
      </w:pPr>
      <w:r w:rsidRPr="001B3FAC">
        <w:rPr>
          <w:sz w:val="16"/>
          <w:szCs w:val="24"/>
        </w:rPr>
        <w:t>Consider the example of medieval France, which never had a clear cultural center. Dozens of languages were spoken throughout its territory, and still are. But after the Thirty Years War, against the decentralized particularism of the nobility and the universal aspirations of the Papal States, another power emerged: the Absolute Monarchy, which heralded the alliance between the centralized state and the emerging bourgeoisie. The very notion of France emerged as an alliance of the bourgeoisie with the state, against religion and the nobility — what Marx called “the progressive drive of capitalism.” But this idea of France wasn’t simply predicated on Louis XIV, XV and XVI attempting to fight the Papal States and crushing the nobility — it was at the same time the destruction of community.</w:t>
      </w:r>
    </w:p>
    <w:p w14:paraId="1B53E5F7" w14:textId="77777777" w:rsidR="001B3FAC" w:rsidRPr="001B3FAC" w:rsidRDefault="001B3FAC" w:rsidP="001B3FAC">
      <w:pPr>
        <w:rPr>
          <w:szCs w:val="24"/>
          <w:u w:val="single"/>
        </w:rPr>
      </w:pPr>
      <w:r w:rsidRPr="001B3FAC">
        <w:rPr>
          <w:sz w:val="16"/>
          <w:szCs w:val="24"/>
        </w:rPr>
        <w:t xml:space="preserve">As the process of </w:t>
      </w:r>
      <w:r w:rsidRPr="001B3FAC">
        <w:rPr>
          <w:szCs w:val="24"/>
          <w:highlight w:val="cyan"/>
          <w:u w:val="single"/>
        </w:rPr>
        <w:t xml:space="preserve">capital </w:t>
      </w:r>
      <w:r w:rsidRPr="001B3FAC">
        <w:rPr>
          <w:b/>
          <w:iCs/>
          <w:szCs w:val="24"/>
          <w:highlight w:val="cyan"/>
          <w:u w:val="single"/>
          <w:bdr w:val="single" w:sz="12" w:space="0" w:color="auto"/>
        </w:rPr>
        <w:t>dissolved</w:t>
      </w:r>
      <w:r w:rsidRPr="001B3FAC">
        <w:rPr>
          <w:b/>
          <w:iCs/>
          <w:szCs w:val="24"/>
          <w:u w:val="single"/>
          <w:bdr w:val="single" w:sz="12" w:space="0" w:color="auto"/>
        </w:rPr>
        <w:t xml:space="preserve"> local </w:t>
      </w:r>
      <w:r w:rsidRPr="001B3FAC">
        <w:rPr>
          <w:b/>
          <w:iCs/>
          <w:szCs w:val="24"/>
          <w:highlight w:val="cyan"/>
          <w:u w:val="single"/>
          <w:bdr w:val="single" w:sz="12" w:space="0" w:color="auto"/>
        </w:rPr>
        <w:t>communities</w:t>
      </w:r>
      <w:r w:rsidRPr="001B3FAC">
        <w:rPr>
          <w:sz w:val="16"/>
          <w:szCs w:val="24"/>
        </w:rPr>
        <w:t xml:space="preserve">, the pseudo-community of the nation developed. When the monarchy had completed its task, the bourgeois cut the king’s head off and moved on. Today, it’s only to the extent that people lack community that they call themselves “French.” Our friends in Auvergne, who speak Occitan, or Auvergnat if you prefer, certainly don’t call themselves “French.” They don’t call themselves anything: they are there. </w:t>
      </w:r>
      <w:r w:rsidRPr="001B3FAC">
        <w:rPr>
          <w:szCs w:val="24"/>
          <w:u w:val="single"/>
        </w:rPr>
        <w:t>But the less community one has, the more one tends to embrace a pseudo-community, a nation.</w:t>
      </w:r>
    </w:p>
    <w:p w14:paraId="7CA9E834" w14:textId="77777777" w:rsidR="001B3FAC" w:rsidRPr="001B3FAC" w:rsidRDefault="001B3FAC" w:rsidP="001B3FAC">
      <w:pPr>
        <w:rPr>
          <w:szCs w:val="24"/>
          <w:u w:val="single"/>
        </w:rPr>
      </w:pPr>
      <w:r w:rsidRPr="001B3FAC">
        <w:rPr>
          <w:szCs w:val="24"/>
          <w:u w:val="single"/>
        </w:rPr>
        <w:t xml:space="preserve">The complete </w:t>
      </w:r>
      <w:r w:rsidRPr="001B3FAC">
        <w:rPr>
          <w:b/>
          <w:iCs/>
          <w:szCs w:val="24"/>
          <w:u w:val="single"/>
          <w:bdr w:val="single" w:sz="12" w:space="0" w:color="auto"/>
        </w:rPr>
        <w:t>liquidation</w:t>
      </w:r>
      <w:r w:rsidRPr="001B3FAC">
        <w:rPr>
          <w:szCs w:val="24"/>
          <w:u w:val="single"/>
        </w:rPr>
        <w:t xml:space="preserve"> of the </w:t>
      </w:r>
      <w:r w:rsidRPr="001B3FAC">
        <w:rPr>
          <w:b/>
          <w:iCs/>
          <w:szCs w:val="24"/>
          <w:u w:val="single"/>
          <w:bdr w:val="single" w:sz="12" w:space="0" w:color="auto"/>
        </w:rPr>
        <w:t>subject</w:t>
      </w:r>
      <w:r w:rsidRPr="001B3FAC">
        <w:rPr>
          <w:szCs w:val="24"/>
          <w:u w:val="single"/>
        </w:rPr>
        <w:t xml:space="preserve"> is followed by a </w:t>
      </w:r>
      <w:r w:rsidRPr="001B3FAC">
        <w:rPr>
          <w:b/>
          <w:iCs/>
          <w:szCs w:val="24"/>
          <w:u w:val="single"/>
          <w:bdr w:val="single" w:sz="12" w:space="0" w:color="auto"/>
        </w:rPr>
        <w:t>boundless proliferation of subjectivity</w:t>
      </w:r>
      <w:r w:rsidRPr="001B3FAC">
        <w:rPr>
          <w:szCs w:val="24"/>
          <w:u w:val="single"/>
        </w:rPr>
        <w:t>.</w:t>
      </w:r>
    </w:p>
    <w:p w14:paraId="1D3E0AEE" w14:textId="77777777" w:rsidR="001B3FAC" w:rsidRPr="001B3FAC" w:rsidRDefault="001B3FAC" w:rsidP="001B3FAC">
      <w:pPr>
        <w:rPr>
          <w:sz w:val="16"/>
          <w:szCs w:val="24"/>
        </w:rPr>
      </w:pPr>
      <w:r w:rsidRPr="001B3FAC">
        <w:rPr>
          <w:sz w:val="16"/>
          <w:szCs w:val="24"/>
        </w:rPr>
        <w:t xml:space="preserve">Freud, realizing in 1895 that “hysteria” was a mixed neurosis, and that the relations between the intensities of hysterical representations were unexplainable through psychological conditions, had already acknowledged a certain death of the subject. Merely </w:t>
      </w:r>
      <w:proofErr w:type="gramStart"/>
      <w:r w:rsidRPr="001B3FAC">
        <w:rPr>
          <w:sz w:val="16"/>
          <w:szCs w:val="24"/>
        </w:rPr>
        <w:t>to speak</w:t>
      </w:r>
      <w:proofErr w:type="gramEnd"/>
      <w:r w:rsidRPr="001B3FAC">
        <w:rPr>
          <w:sz w:val="16"/>
          <w:szCs w:val="24"/>
        </w:rPr>
        <w:t xml:space="preserve">, </w:t>
      </w:r>
      <w:proofErr w:type="gramStart"/>
      <w:r w:rsidRPr="001B3FAC">
        <w:rPr>
          <w:sz w:val="16"/>
          <w:szCs w:val="24"/>
        </w:rPr>
        <w:t>in his second topology,</w:t>
      </w:r>
      <w:proofErr w:type="gramEnd"/>
      <w:r w:rsidRPr="001B3FAC">
        <w:rPr>
          <w:sz w:val="16"/>
          <w:szCs w:val="24"/>
        </w:rPr>
        <w:t xml:space="preserve"> of an ego, an id, and a superego, was to accept as a given the fragmentation of a unified subject. The subject was no longer the totalizing “ego” of Descartes. Already fissured by Pascal’s leveling Jansenism, this subject was assumed by Freud as fractured, fragmented. In Beyond the Pleasure Principle, Freud speaks of consciousness “as a function of a particular system,” one separate from the “perceptual system,”3 whereas instincts are “an urge inherent in organic life to restore an earlier state of things.” Instincts are all reactionary, since they strive for the original state of all living matter: the inorganic. “The aim of all life is death,” he concludes, with a penchant for theater.4 And yet, in order to avoid “Jung’s monism,” Freud positions the life instincts against this aim, with the organism as an equilibrium between the two.5 The key takeaway here resides in Freud’s avowal that his patients do not present him with a unified Cartesian subject — perhaps it is out of some honesty regarding his clinical situation that Freud refuses to reduce psychology to a single libidinal drive.</w:t>
      </w:r>
    </w:p>
    <w:p w14:paraId="7035FFA2" w14:textId="77777777" w:rsidR="001B3FAC" w:rsidRPr="001B3FAC" w:rsidRDefault="001B3FAC" w:rsidP="001B3FAC">
      <w:pPr>
        <w:rPr>
          <w:sz w:val="16"/>
          <w:szCs w:val="24"/>
        </w:rPr>
      </w:pPr>
      <w:r w:rsidRPr="001B3FAC">
        <w:rPr>
          <w:sz w:val="16"/>
          <w:szCs w:val="24"/>
        </w:rPr>
        <w:t>At the same time, Freud constantly triangulates the subject back into a unified Oedipal structure. And does not the very need to do so betray the historical collapse of the Cartesian subject? Freud proclaims the Oedipal structure as an ancestral truth of current human subjects; meanwhile, the “hysterics” he treated no longer exist today, a fact that is certainly not due to any alleged progress in diagnostic and psychiatric science (Freud’s diagnosis of hysteria was as rigorous as any in his time). If hysteria has disappeared, this is not on account of a more “scientific” psychiatry, but rather because hysteria only afflicted the bourgeois subject, which by Freud’s time was already a dying breed.</w:t>
      </w:r>
    </w:p>
    <w:p w14:paraId="629CEC60" w14:textId="77777777" w:rsidR="001B3FAC" w:rsidRPr="001B3FAC" w:rsidRDefault="001B3FAC" w:rsidP="001B3FAC">
      <w:pPr>
        <w:rPr>
          <w:sz w:val="16"/>
          <w:szCs w:val="24"/>
        </w:rPr>
      </w:pPr>
      <w:r w:rsidRPr="001B3FAC">
        <w:rPr>
          <w:sz w:val="16"/>
          <w:szCs w:val="24"/>
        </w:rPr>
        <w:t xml:space="preserve">The subject is like God, dragging on a slow death. </w:t>
      </w:r>
    </w:p>
    <w:p w14:paraId="392508E6" w14:textId="77777777" w:rsidR="001B3FAC" w:rsidRPr="001B3FAC" w:rsidRDefault="001B3FAC" w:rsidP="001B3FAC">
      <w:pPr>
        <w:rPr>
          <w:szCs w:val="24"/>
          <w:u w:val="single"/>
        </w:rPr>
      </w:pPr>
      <w:r w:rsidRPr="001B3FAC">
        <w:rPr>
          <w:sz w:val="16"/>
          <w:szCs w:val="24"/>
        </w:rPr>
        <w:t xml:space="preserve">The invocation of God is never innocent; in fact, </w:t>
      </w:r>
      <w:r w:rsidRPr="001B3FAC">
        <w:rPr>
          <w:b/>
          <w:iCs/>
          <w:szCs w:val="24"/>
          <w:u w:val="single"/>
          <w:bdr w:val="single" w:sz="12" w:space="0" w:color="auto"/>
        </w:rPr>
        <w:t>the subject</w:t>
      </w:r>
      <w:r w:rsidRPr="001B3FAC">
        <w:rPr>
          <w:sz w:val="16"/>
          <w:szCs w:val="24"/>
        </w:rPr>
        <w:t xml:space="preserve"> </w:t>
      </w:r>
      <w:r w:rsidRPr="001B3FAC">
        <w:rPr>
          <w:szCs w:val="24"/>
          <w:u w:val="single"/>
        </w:rPr>
        <w:t xml:space="preserve">occupies the same place, in </w:t>
      </w:r>
      <w:r w:rsidRPr="001B3FAC">
        <w:rPr>
          <w:b/>
          <w:iCs/>
          <w:szCs w:val="24"/>
          <w:u w:val="single"/>
          <w:bdr w:val="single" w:sz="12" w:space="0" w:color="auto"/>
        </w:rPr>
        <w:t>liberalism</w:t>
      </w:r>
      <w:r w:rsidRPr="001B3FAC">
        <w:rPr>
          <w:szCs w:val="24"/>
          <w:u w:val="single"/>
        </w:rPr>
        <w:t xml:space="preserve">, that </w:t>
      </w:r>
      <w:r w:rsidRPr="001B3FAC">
        <w:rPr>
          <w:b/>
          <w:iCs/>
          <w:szCs w:val="24"/>
          <w:u w:val="single"/>
          <w:bdr w:val="single" w:sz="12" w:space="0" w:color="auto"/>
        </w:rPr>
        <w:t>God once did</w:t>
      </w:r>
      <w:r w:rsidRPr="001B3FAC">
        <w:rPr>
          <w:sz w:val="16"/>
          <w:szCs w:val="24"/>
        </w:rPr>
        <w:t xml:space="preserve"> </w:t>
      </w:r>
      <w:r w:rsidRPr="001B3FAC">
        <w:rPr>
          <w:szCs w:val="24"/>
          <w:u w:val="single"/>
        </w:rPr>
        <w:t xml:space="preserve">in the </w:t>
      </w:r>
      <w:r w:rsidRPr="001B3FAC">
        <w:rPr>
          <w:b/>
          <w:iCs/>
          <w:szCs w:val="24"/>
          <w:u w:val="single"/>
          <w:bdr w:val="single" w:sz="12" w:space="0" w:color="auto"/>
        </w:rPr>
        <w:t>monarchies</w:t>
      </w:r>
      <w:r w:rsidRPr="001B3FAC">
        <w:rPr>
          <w:szCs w:val="24"/>
          <w:u w:val="single"/>
        </w:rPr>
        <w:t xml:space="preserve"> of divine right</w:t>
      </w:r>
      <w:r w:rsidRPr="001B3FAC">
        <w:rPr>
          <w:sz w:val="16"/>
          <w:szCs w:val="24"/>
        </w:rPr>
        <w:t xml:space="preserve">. The subject (the voter) is the source of transcendent legitimacy, and like God, He cannot be held responsible for anything that happens under his rule. </w:t>
      </w:r>
      <w:r w:rsidRPr="001B3FAC">
        <w:rPr>
          <w:szCs w:val="24"/>
          <w:u w:val="single"/>
        </w:rPr>
        <w:t xml:space="preserve">The subject’s irresponsibility is total, but so too is his guilt. To feel guilty and yet not responsible…could there be a more distinctively liberal disposition? </w:t>
      </w:r>
    </w:p>
    <w:p w14:paraId="5CD33A37" w14:textId="77777777" w:rsidR="001B3FAC" w:rsidRPr="001B3FAC" w:rsidRDefault="001B3FAC" w:rsidP="001B3FAC">
      <w:pPr>
        <w:rPr>
          <w:szCs w:val="24"/>
          <w:u w:val="single"/>
        </w:rPr>
      </w:pPr>
      <w:r w:rsidRPr="001B3FAC">
        <w:rPr>
          <w:szCs w:val="24"/>
          <w:u w:val="single"/>
        </w:rPr>
        <w:t xml:space="preserve">When we </w:t>
      </w:r>
      <w:r w:rsidRPr="001B3FAC">
        <w:rPr>
          <w:szCs w:val="24"/>
          <w:highlight w:val="cyan"/>
          <w:u w:val="single"/>
        </w:rPr>
        <w:t>claim</w:t>
      </w:r>
      <w:r w:rsidRPr="001B3FAC">
        <w:rPr>
          <w:szCs w:val="24"/>
          <w:u w:val="single"/>
        </w:rPr>
        <w:t xml:space="preserve"> that </w:t>
      </w:r>
      <w:r w:rsidRPr="001B3FAC">
        <w:rPr>
          <w:b/>
          <w:iCs/>
          <w:szCs w:val="24"/>
          <w:u w:val="single"/>
          <w:bdr w:val="single" w:sz="12" w:space="0" w:color="auto"/>
        </w:rPr>
        <w:t xml:space="preserve">“the </w:t>
      </w:r>
      <w:r w:rsidRPr="001B3FAC">
        <w:rPr>
          <w:b/>
          <w:iCs/>
          <w:szCs w:val="24"/>
          <w:highlight w:val="cyan"/>
          <w:u w:val="single"/>
          <w:bdr w:val="single" w:sz="12" w:space="0" w:color="auto"/>
        </w:rPr>
        <w:t>subject performs gender,”</w:t>
      </w:r>
      <w:r w:rsidRPr="001B3FAC">
        <w:rPr>
          <w:sz w:val="16"/>
          <w:szCs w:val="24"/>
        </w:rPr>
        <w:t xml:space="preserve"> </w:t>
      </w:r>
      <w:r w:rsidRPr="001B3FAC">
        <w:rPr>
          <w:szCs w:val="24"/>
          <w:u w:val="single"/>
        </w:rPr>
        <w:t xml:space="preserve">a </w:t>
      </w:r>
      <w:r w:rsidRPr="001B3FAC">
        <w:rPr>
          <w:b/>
          <w:iCs/>
          <w:szCs w:val="24"/>
          <w:highlight w:val="cyan"/>
          <w:u w:val="single"/>
          <w:bdr w:val="single" w:sz="12" w:space="0" w:color="auto"/>
        </w:rPr>
        <w:t>question remains:</w:t>
      </w:r>
      <w:r w:rsidRPr="001B3FAC">
        <w:rPr>
          <w:sz w:val="16"/>
          <w:szCs w:val="24"/>
          <w:highlight w:val="cyan"/>
        </w:rPr>
        <w:t xml:space="preserve"> </w:t>
      </w:r>
      <w:r w:rsidRPr="001B3FAC">
        <w:rPr>
          <w:szCs w:val="24"/>
          <w:highlight w:val="cyan"/>
          <w:u w:val="single"/>
        </w:rPr>
        <w:t xml:space="preserve">what </w:t>
      </w:r>
      <w:r w:rsidRPr="001B3FAC">
        <w:rPr>
          <w:b/>
          <w:iCs/>
          <w:szCs w:val="24"/>
          <w:highlight w:val="cyan"/>
          <w:u w:val="single"/>
          <w:bdr w:val="single" w:sz="12" w:space="0" w:color="auto"/>
        </w:rPr>
        <w:t>is it</w:t>
      </w:r>
      <w:r w:rsidRPr="001B3FAC">
        <w:rPr>
          <w:szCs w:val="24"/>
          <w:highlight w:val="cyan"/>
          <w:u w:val="single"/>
        </w:rPr>
        <w:t xml:space="preserve"> that</w:t>
      </w:r>
      <w:r w:rsidRPr="001B3FAC">
        <w:rPr>
          <w:szCs w:val="24"/>
          <w:u w:val="single"/>
        </w:rPr>
        <w:t xml:space="preserve"> </w:t>
      </w:r>
      <w:r w:rsidRPr="001B3FAC">
        <w:rPr>
          <w:b/>
          <w:iCs/>
          <w:szCs w:val="24"/>
          <w:u w:val="single"/>
          <w:bdr w:val="single" w:sz="12" w:space="0" w:color="auto"/>
        </w:rPr>
        <w:t>carries out</w:t>
      </w:r>
      <w:r w:rsidRPr="001B3FAC">
        <w:rPr>
          <w:szCs w:val="24"/>
          <w:u w:val="single"/>
        </w:rPr>
        <w:t xml:space="preserve"> such a </w:t>
      </w:r>
      <w:r w:rsidRPr="001B3FAC">
        <w:rPr>
          <w:b/>
          <w:iCs/>
          <w:szCs w:val="24"/>
          <w:highlight w:val="cyan"/>
          <w:u w:val="single"/>
          <w:bdr w:val="single" w:sz="12" w:space="0" w:color="auto"/>
        </w:rPr>
        <w:t>perform</w:t>
      </w:r>
      <w:r w:rsidRPr="001B3FAC">
        <w:rPr>
          <w:b/>
          <w:bCs/>
          <w:iCs/>
          <w:szCs w:val="24"/>
          <w:u w:val="single"/>
          <w:bdr w:val="single" w:sz="12" w:space="0" w:color="auto"/>
        </w:rPr>
        <w:t>ance</w:t>
      </w:r>
      <w:r w:rsidRPr="001B3FAC">
        <w:rPr>
          <w:b/>
          <w:iCs/>
          <w:szCs w:val="24"/>
          <w:highlight w:val="cyan"/>
          <w:u w:val="single"/>
          <w:bdr w:val="single" w:sz="12" w:space="0" w:color="auto"/>
        </w:rPr>
        <w:t>?</w:t>
      </w:r>
      <w:r w:rsidRPr="001B3FAC">
        <w:rPr>
          <w:sz w:val="16"/>
          <w:szCs w:val="24"/>
        </w:rPr>
        <w:t xml:space="preserve"> </w:t>
      </w:r>
      <w:r w:rsidRPr="001B3FAC">
        <w:rPr>
          <w:szCs w:val="24"/>
          <w:u w:val="single"/>
        </w:rPr>
        <w:t xml:space="preserve">There is an </w:t>
      </w:r>
      <w:r w:rsidRPr="001B3FAC">
        <w:rPr>
          <w:b/>
          <w:iCs/>
          <w:szCs w:val="24"/>
          <w:u w:val="single"/>
          <w:bdr w:val="single" w:sz="12" w:space="0" w:color="auto"/>
        </w:rPr>
        <w:t>entire system of identities</w:t>
      </w:r>
      <w:r w:rsidRPr="001B3FAC">
        <w:rPr>
          <w:szCs w:val="24"/>
          <w:u w:val="single"/>
        </w:rPr>
        <w:t xml:space="preserve"> performed by the subject at </w:t>
      </w:r>
      <w:r w:rsidRPr="001B3FAC">
        <w:rPr>
          <w:b/>
          <w:iCs/>
          <w:szCs w:val="24"/>
          <w:u w:val="single"/>
          <w:bdr w:val="single" w:sz="12" w:space="0" w:color="auto"/>
        </w:rPr>
        <w:t>any given moment</w:t>
      </w:r>
      <w:r w:rsidRPr="001B3FAC">
        <w:rPr>
          <w:szCs w:val="24"/>
          <w:u w:val="single"/>
        </w:rPr>
        <w:t xml:space="preserve">, but </w:t>
      </w:r>
      <w:r w:rsidRPr="001B3FAC">
        <w:rPr>
          <w:b/>
          <w:iCs/>
          <w:szCs w:val="24"/>
          <w:u w:val="single"/>
          <w:bdr w:val="single" w:sz="12" w:space="0" w:color="auto"/>
        </w:rPr>
        <w:t>what</w:t>
      </w:r>
      <w:r w:rsidRPr="001B3FAC">
        <w:rPr>
          <w:szCs w:val="24"/>
          <w:u w:val="single"/>
        </w:rPr>
        <w:t xml:space="preserve"> is it that </w:t>
      </w:r>
      <w:r w:rsidRPr="001B3FAC">
        <w:rPr>
          <w:b/>
          <w:iCs/>
          <w:szCs w:val="24"/>
          <w:u w:val="single"/>
          <w:bdr w:val="single" w:sz="12" w:space="0" w:color="auto"/>
        </w:rPr>
        <w:t>performs this system?</w:t>
      </w:r>
      <w:r w:rsidRPr="001B3FAC">
        <w:rPr>
          <w:szCs w:val="24"/>
          <w:u w:val="single"/>
        </w:rPr>
        <w:t xml:space="preserve"> If one were to </w:t>
      </w:r>
      <w:r w:rsidRPr="001B3FAC">
        <w:rPr>
          <w:b/>
          <w:iCs/>
          <w:szCs w:val="24"/>
          <w:highlight w:val="cyan"/>
          <w:u w:val="single"/>
          <w:bdr w:val="single" w:sz="12" w:space="0" w:color="auto"/>
        </w:rPr>
        <w:t>peel</w:t>
      </w:r>
      <w:r w:rsidRPr="001B3FAC">
        <w:rPr>
          <w:szCs w:val="24"/>
          <w:highlight w:val="cyan"/>
          <w:u w:val="single"/>
        </w:rPr>
        <w:t xml:space="preserve"> away</w:t>
      </w:r>
      <w:r w:rsidRPr="001B3FAC">
        <w:rPr>
          <w:szCs w:val="24"/>
          <w:u w:val="single"/>
        </w:rPr>
        <w:t xml:space="preserve"> the </w:t>
      </w:r>
      <w:r w:rsidRPr="001B3FAC">
        <w:rPr>
          <w:szCs w:val="24"/>
          <w:highlight w:val="cyan"/>
          <w:u w:val="single"/>
        </w:rPr>
        <w:t>subject’s identities</w:t>
      </w:r>
      <w:r w:rsidRPr="001B3FAC">
        <w:rPr>
          <w:szCs w:val="24"/>
          <w:u w:val="single"/>
        </w:rPr>
        <w:t xml:space="preserve"> </w:t>
      </w:r>
      <w:r w:rsidRPr="001B3FAC">
        <w:rPr>
          <w:b/>
          <w:iCs/>
          <w:szCs w:val="24"/>
          <w:u w:val="single"/>
          <w:bdr w:val="single" w:sz="12" w:space="0" w:color="auto"/>
        </w:rPr>
        <w:t>one by one</w:t>
      </w:r>
      <w:r w:rsidRPr="001B3FAC">
        <w:rPr>
          <w:szCs w:val="24"/>
          <w:u w:val="single"/>
        </w:rPr>
        <w:t xml:space="preserve">, what would we be </w:t>
      </w:r>
      <w:r w:rsidRPr="001B3FAC">
        <w:rPr>
          <w:szCs w:val="24"/>
          <w:highlight w:val="cyan"/>
          <w:u w:val="single"/>
        </w:rPr>
        <w:t>left with</w:t>
      </w:r>
      <w:r w:rsidRPr="001B3FAC">
        <w:rPr>
          <w:szCs w:val="24"/>
          <w:u w:val="single"/>
        </w:rPr>
        <w:t xml:space="preserve">? </w:t>
      </w:r>
      <w:proofErr w:type="gramStart"/>
      <w:r w:rsidRPr="001B3FAC">
        <w:rPr>
          <w:szCs w:val="24"/>
          <w:u w:val="single"/>
        </w:rPr>
        <w:t xml:space="preserve">Precisely </w:t>
      </w:r>
      <w:r w:rsidRPr="001B3FAC">
        <w:rPr>
          <w:b/>
          <w:iCs/>
          <w:szCs w:val="24"/>
          <w:highlight w:val="cyan"/>
          <w:u w:val="single"/>
          <w:bdr w:val="single" w:sz="12" w:space="0" w:color="auto"/>
        </w:rPr>
        <w:t>nothing</w:t>
      </w:r>
      <w:proofErr w:type="gramEnd"/>
      <w:r w:rsidRPr="001B3FAC">
        <w:rPr>
          <w:szCs w:val="24"/>
          <w:u w:val="single"/>
        </w:rPr>
        <w:t>.</w:t>
      </w:r>
    </w:p>
    <w:p w14:paraId="2E6D47F1" w14:textId="77777777" w:rsidR="001B3FAC" w:rsidRPr="001B3FAC" w:rsidRDefault="001B3FAC" w:rsidP="001B3FAC">
      <w:pPr>
        <w:rPr>
          <w:szCs w:val="24"/>
          <w:u w:val="single"/>
        </w:rPr>
      </w:pPr>
      <w:r w:rsidRPr="001B3FAC">
        <w:rPr>
          <w:sz w:val="16"/>
          <w:szCs w:val="24"/>
        </w:rPr>
        <w:t xml:space="preserve">Stirner was right, stupidly right. But this nothing isn’t exactly nothing: it is </w:t>
      </w:r>
      <w:proofErr w:type="gramStart"/>
      <w:r w:rsidRPr="001B3FAC">
        <w:rPr>
          <w:sz w:val="16"/>
          <w:szCs w:val="24"/>
        </w:rPr>
        <w:t>a mediation</w:t>
      </w:r>
      <w:proofErr w:type="gramEnd"/>
      <w:r w:rsidRPr="001B3FAC">
        <w:rPr>
          <w:sz w:val="16"/>
          <w:szCs w:val="24"/>
        </w:rPr>
        <w:t xml:space="preserve">. It mediates between identity and acts. Its acts are actualizations of identity. </w:t>
      </w:r>
      <w:r w:rsidRPr="001B3FAC">
        <w:rPr>
          <w:szCs w:val="24"/>
          <w:u w:val="single"/>
        </w:rPr>
        <w:t xml:space="preserve">Let’s take a white homosexual man from Brooklyn, for example. Like </w:t>
      </w:r>
      <w:r w:rsidRPr="001B3FAC">
        <w:rPr>
          <w:szCs w:val="24"/>
          <w:highlight w:val="cyan"/>
          <w:u w:val="single"/>
        </w:rPr>
        <w:t>any subject</w:t>
      </w:r>
      <w:r w:rsidRPr="001B3FAC">
        <w:rPr>
          <w:sz w:val="16"/>
          <w:szCs w:val="24"/>
        </w:rPr>
        <w:t xml:space="preserve">, he </w:t>
      </w:r>
      <w:r w:rsidRPr="001B3FAC">
        <w:rPr>
          <w:szCs w:val="24"/>
          <w:highlight w:val="cyan"/>
          <w:u w:val="single"/>
        </w:rPr>
        <w:t>performs</w:t>
      </w:r>
      <w:r w:rsidRPr="001B3FAC">
        <w:rPr>
          <w:sz w:val="16"/>
          <w:szCs w:val="24"/>
        </w:rPr>
        <w:t xml:space="preserve"> his </w:t>
      </w:r>
      <w:r w:rsidRPr="001B3FAC">
        <w:rPr>
          <w:b/>
          <w:iCs/>
          <w:szCs w:val="24"/>
          <w:highlight w:val="cyan"/>
          <w:u w:val="single"/>
          <w:bdr w:val="single" w:sz="12" w:space="0" w:color="auto"/>
        </w:rPr>
        <w:t>identities</w:t>
      </w:r>
      <w:r w:rsidRPr="001B3FAC">
        <w:rPr>
          <w:szCs w:val="24"/>
          <w:highlight w:val="cyan"/>
          <w:u w:val="single"/>
        </w:rPr>
        <w:t xml:space="preserve"> in </w:t>
      </w:r>
      <w:r w:rsidRPr="001B3FAC">
        <w:rPr>
          <w:b/>
          <w:iCs/>
          <w:szCs w:val="24"/>
          <w:highlight w:val="cyan"/>
          <w:u w:val="single"/>
          <w:bdr w:val="single" w:sz="12" w:space="0" w:color="auto"/>
        </w:rPr>
        <w:t>accordance</w:t>
      </w:r>
      <w:r w:rsidRPr="001B3FAC">
        <w:rPr>
          <w:szCs w:val="24"/>
          <w:highlight w:val="cyan"/>
          <w:u w:val="single"/>
        </w:rPr>
        <w:t xml:space="preserve"> with</w:t>
      </w:r>
      <w:r w:rsidRPr="001B3FAC">
        <w:rPr>
          <w:szCs w:val="24"/>
          <w:u w:val="single"/>
        </w:rPr>
        <w:t xml:space="preserve"> the </w:t>
      </w:r>
      <w:proofErr w:type="gramStart"/>
      <w:r w:rsidRPr="001B3FAC">
        <w:rPr>
          <w:b/>
          <w:iCs/>
          <w:szCs w:val="24"/>
          <w:highlight w:val="cyan"/>
          <w:u w:val="single"/>
          <w:bdr w:val="single" w:sz="12" w:space="0" w:color="auto"/>
        </w:rPr>
        <w:t>affects</w:t>
      </w:r>
      <w:proofErr w:type="gramEnd"/>
      <w:r w:rsidRPr="001B3FAC">
        <w:rPr>
          <w:sz w:val="16"/>
          <w:szCs w:val="24"/>
        </w:rPr>
        <w:t xml:space="preserve"> he </w:t>
      </w:r>
      <w:r w:rsidRPr="001B3FAC">
        <w:rPr>
          <w:szCs w:val="24"/>
          <w:u w:val="single"/>
        </w:rPr>
        <w:t>receives from them</w:t>
      </w:r>
      <w:r w:rsidRPr="001B3FAC">
        <w:rPr>
          <w:sz w:val="16"/>
          <w:szCs w:val="24"/>
        </w:rPr>
        <w:t xml:space="preserve">. </w:t>
      </w:r>
      <w:r w:rsidRPr="001B3FAC">
        <w:rPr>
          <w:szCs w:val="24"/>
          <w:u w:val="single"/>
        </w:rPr>
        <w:t xml:space="preserve">He performs manhood, homosexuality, wokeness, whiteness, urbanity, hipsterism, etc. Based on </w:t>
      </w:r>
      <w:r w:rsidRPr="001B3FAC">
        <w:rPr>
          <w:szCs w:val="24"/>
          <w:highlight w:val="cyan"/>
          <w:u w:val="single"/>
        </w:rPr>
        <w:t>these</w:t>
      </w:r>
      <w:r w:rsidRPr="001B3FAC">
        <w:rPr>
          <w:szCs w:val="24"/>
          <w:u w:val="single"/>
        </w:rPr>
        <w:t xml:space="preserve"> identities, </w:t>
      </w:r>
      <w:r w:rsidRPr="001B3FAC">
        <w:rPr>
          <w:b/>
          <w:iCs/>
          <w:szCs w:val="24"/>
          <w:u w:val="single"/>
          <w:bdr w:val="single" w:sz="12" w:space="0" w:color="auto"/>
        </w:rPr>
        <w:t xml:space="preserve">affects </w:t>
      </w:r>
      <w:r w:rsidRPr="001B3FAC">
        <w:rPr>
          <w:b/>
          <w:iCs/>
          <w:szCs w:val="24"/>
          <w:highlight w:val="cyan"/>
          <w:u w:val="single"/>
          <w:bdr w:val="single" w:sz="12" w:space="0" w:color="auto"/>
        </w:rPr>
        <w:t>communicate</w:t>
      </w:r>
      <w:r w:rsidRPr="001B3FAC">
        <w:rPr>
          <w:b/>
          <w:iCs/>
          <w:szCs w:val="24"/>
          <w:u w:val="single"/>
          <w:bdr w:val="single" w:sz="12" w:space="0" w:color="auto"/>
        </w:rPr>
        <w:t xml:space="preserve"> themselves</w:t>
      </w:r>
      <w:r w:rsidRPr="001B3FAC">
        <w:rPr>
          <w:szCs w:val="24"/>
          <w:u w:val="single"/>
        </w:rPr>
        <w:t xml:space="preserve"> to him as </w:t>
      </w:r>
      <w:r w:rsidRPr="001B3FAC">
        <w:rPr>
          <w:b/>
          <w:iCs/>
          <w:szCs w:val="24"/>
          <w:highlight w:val="cyan"/>
          <w:u w:val="single"/>
          <w:bdr w:val="single" w:sz="12" w:space="0" w:color="auto"/>
        </w:rPr>
        <w:t>orders</w:t>
      </w:r>
      <w:r w:rsidRPr="001B3FAC">
        <w:rPr>
          <w:b/>
          <w:iCs/>
          <w:szCs w:val="24"/>
          <w:u w:val="single"/>
          <w:bdr w:val="single" w:sz="12" w:space="0" w:color="auto"/>
        </w:rPr>
        <w:t>:</w:t>
      </w:r>
      <w:r w:rsidRPr="001B3FAC">
        <w:rPr>
          <w:szCs w:val="24"/>
          <w:u w:val="single"/>
        </w:rPr>
        <w:t xml:space="preserve"> “this is how you should act.” The </w:t>
      </w:r>
      <w:r w:rsidRPr="001B3FAC">
        <w:rPr>
          <w:szCs w:val="24"/>
          <w:highlight w:val="cyan"/>
          <w:u w:val="single"/>
        </w:rPr>
        <w:t>act follows</w:t>
      </w:r>
      <w:r w:rsidRPr="001B3FAC">
        <w:rPr>
          <w:szCs w:val="24"/>
          <w:u w:val="single"/>
        </w:rPr>
        <w:t xml:space="preserve">. </w:t>
      </w:r>
      <w:r w:rsidRPr="001B3FAC">
        <w:rPr>
          <w:b/>
          <w:iCs/>
          <w:szCs w:val="24"/>
          <w:u w:val="single"/>
          <w:bdr w:val="single" w:sz="12" w:space="0" w:color="auto"/>
        </w:rPr>
        <w:t>And it’s all an act</w:t>
      </w:r>
      <w:r w:rsidRPr="001B3FAC">
        <w:rPr>
          <w:szCs w:val="24"/>
          <w:u w:val="single"/>
        </w:rPr>
        <w:t>.</w:t>
      </w:r>
    </w:p>
    <w:p w14:paraId="316DBAF9" w14:textId="77777777" w:rsidR="001B3FAC" w:rsidRPr="001B3FAC" w:rsidRDefault="001B3FAC" w:rsidP="001B3FAC">
      <w:pPr>
        <w:rPr>
          <w:szCs w:val="24"/>
          <w:u w:val="single"/>
        </w:rPr>
      </w:pPr>
      <w:r w:rsidRPr="001B3FAC">
        <w:rPr>
          <w:szCs w:val="24"/>
          <w:u w:val="single"/>
        </w:rPr>
        <w:t xml:space="preserve">Such identities extend to all domains of existence. Nothing is left to chance. On </w:t>
      </w:r>
      <w:r w:rsidRPr="001B3FAC">
        <w:rPr>
          <w:b/>
          <w:iCs/>
          <w:szCs w:val="24"/>
          <w:u w:val="single"/>
          <w:bdr w:val="single" w:sz="12" w:space="0" w:color="auto"/>
        </w:rPr>
        <w:t>one side</w:t>
      </w:r>
      <w:r w:rsidRPr="001B3FAC">
        <w:rPr>
          <w:szCs w:val="24"/>
          <w:u w:val="single"/>
        </w:rPr>
        <w:t xml:space="preserve">, there is </w:t>
      </w:r>
      <w:proofErr w:type="gramStart"/>
      <w:r w:rsidRPr="001B3FAC">
        <w:rPr>
          <w:b/>
          <w:iCs/>
          <w:szCs w:val="24"/>
          <w:u w:val="single"/>
          <w:bdr w:val="single" w:sz="12" w:space="0" w:color="auto"/>
        </w:rPr>
        <w:t>identity</w:t>
      </w:r>
      <w:r w:rsidRPr="001B3FAC">
        <w:rPr>
          <w:szCs w:val="24"/>
          <w:u w:val="single"/>
        </w:rPr>
        <w:t>;</w:t>
      </w:r>
      <w:proofErr w:type="gramEnd"/>
      <w:r w:rsidRPr="001B3FAC">
        <w:rPr>
          <w:szCs w:val="24"/>
          <w:u w:val="single"/>
        </w:rPr>
        <w:t xml:space="preserve"> on </w:t>
      </w:r>
      <w:r w:rsidRPr="001B3FAC">
        <w:rPr>
          <w:b/>
          <w:iCs/>
          <w:szCs w:val="24"/>
          <w:u w:val="single"/>
          <w:bdr w:val="single" w:sz="12" w:space="0" w:color="auto"/>
        </w:rPr>
        <w:t>the other</w:t>
      </w:r>
      <w:r w:rsidRPr="001B3FAC">
        <w:rPr>
          <w:szCs w:val="24"/>
          <w:u w:val="single"/>
        </w:rPr>
        <w:t xml:space="preserve">, its </w:t>
      </w:r>
      <w:r w:rsidRPr="001B3FAC">
        <w:rPr>
          <w:b/>
          <w:iCs/>
          <w:szCs w:val="24"/>
          <w:u w:val="single"/>
          <w:bdr w:val="single" w:sz="12" w:space="0" w:color="auto"/>
        </w:rPr>
        <w:t>performance</w:t>
      </w:r>
      <w:r w:rsidRPr="001B3FAC">
        <w:rPr>
          <w:szCs w:val="24"/>
          <w:u w:val="single"/>
        </w:rPr>
        <w:t xml:space="preserve">. In the </w:t>
      </w:r>
      <w:r w:rsidRPr="001B3FAC">
        <w:rPr>
          <w:b/>
          <w:iCs/>
          <w:szCs w:val="24"/>
          <w:u w:val="single"/>
          <w:bdr w:val="single" w:sz="12" w:space="0" w:color="auto"/>
        </w:rPr>
        <w:t>middle</w:t>
      </w:r>
      <w:r w:rsidRPr="001B3FAC">
        <w:rPr>
          <w:szCs w:val="24"/>
          <w:u w:val="single"/>
        </w:rPr>
        <w:t xml:space="preserve"> lies the </w:t>
      </w:r>
      <w:r w:rsidRPr="001B3FAC">
        <w:rPr>
          <w:b/>
          <w:iCs/>
          <w:szCs w:val="24"/>
          <w:u w:val="single"/>
          <w:bdr w:val="single" w:sz="12" w:space="0" w:color="auto"/>
        </w:rPr>
        <w:t>subject</w:t>
      </w:r>
      <w:r w:rsidRPr="001B3FAC">
        <w:rPr>
          <w:szCs w:val="24"/>
          <w:u w:val="single"/>
        </w:rPr>
        <w:t>.</w:t>
      </w:r>
    </w:p>
    <w:p w14:paraId="59AAB4CD" w14:textId="77777777" w:rsidR="001B3FAC" w:rsidRPr="001B3FAC" w:rsidRDefault="001B3FAC" w:rsidP="001B3FAC">
      <w:pPr>
        <w:rPr>
          <w:szCs w:val="24"/>
          <w:u w:val="single"/>
        </w:rPr>
      </w:pPr>
      <w:r w:rsidRPr="001B3FAC">
        <w:rPr>
          <w:szCs w:val="24"/>
          <w:u w:val="single"/>
        </w:rPr>
        <w:t xml:space="preserve">It is by now apparent what </w:t>
      </w:r>
      <w:r w:rsidRPr="001B3FAC">
        <w:rPr>
          <w:szCs w:val="24"/>
          <w:highlight w:val="cyan"/>
          <w:u w:val="single"/>
        </w:rPr>
        <w:t>the subject</w:t>
      </w:r>
      <w:r w:rsidRPr="001B3FAC">
        <w:rPr>
          <w:szCs w:val="24"/>
          <w:u w:val="single"/>
        </w:rPr>
        <w:t xml:space="preserve"> </w:t>
      </w:r>
      <w:r w:rsidRPr="001B3FAC">
        <w:rPr>
          <w:b/>
          <w:iCs/>
          <w:szCs w:val="24"/>
          <w:u w:val="single"/>
          <w:bdr w:val="single" w:sz="12" w:space="0" w:color="auto"/>
        </w:rPr>
        <w:t>really does:</w:t>
      </w:r>
      <w:r w:rsidRPr="001B3FAC">
        <w:rPr>
          <w:szCs w:val="24"/>
          <w:u w:val="single"/>
        </w:rPr>
        <w:t xml:space="preserve"> it </w:t>
      </w:r>
      <w:r w:rsidRPr="001B3FAC">
        <w:rPr>
          <w:b/>
          <w:iCs/>
          <w:szCs w:val="24"/>
          <w:highlight w:val="cyan"/>
          <w:u w:val="single"/>
          <w:bdr w:val="single" w:sz="12" w:space="0" w:color="auto"/>
        </w:rPr>
        <w:t>watches over itself</w:t>
      </w:r>
      <w:r w:rsidRPr="001B3FAC">
        <w:rPr>
          <w:sz w:val="16"/>
          <w:szCs w:val="24"/>
        </w:rPr>
        <w:t xml:space="preserve">. </w:t>
      </w:r>
      <w:r w:rsidRPr="001B3FAC">
        <w:rPr>
          <w:szCs w:val="24"/>
          <w:u w:val="single"/>
        </w:rPr>
        <w:t xml:space="preserve">The subject forms </w:t>
      </w:r>
      <w:r w:rsidRPr="001B3FAC">
        <w:rPr>
          <w:szCs w:val="24"/>
          <w:highlight w:val="cyan"/>
          <w:u w:val="single"/>
        </w:rPr>
        <w:t xml:space="preserve">an </w:t>
      </w:r>
      <w:r w:rsidRPr="001B3FAC">
        <w:rPr>
          <w:b/>
          <w:iCs/>
          <w:szCs w:val="24"/>
          <w:highlight w:val="cyan"/>
          <w:u w:val="single"/>
          <w:bdr w:val="single" w:sz="12" w:space="0" w:color="auto"/>
        </w:rPr>
        <w:t>apparatus</w:t>
      </w:r>
      <w:r w:rsidRPr="001B3FAC">
        <w:rPr>
          <w:szCs w:val="24"/>
          <w:highlight w:val="cyan"/>
          <w:u w:val="single"/>
        </w:rPr>
        <w:t xml:space="preserve"> of </w:t>
      </w:r>
      <w:r w:rsidRPr="001B3FAC">
        <w:rPr>
          <w:b/>
          <w:iCs/>
          <w:szCs w:val="24"/>
          <w:highlight w:val="cyan"/>
          <w:u w:val="single"/>
          <w:bdr w:val="single" w:sz="12" w:space="0" w:color="auto"/>
        </w:rPr>
        <w:t>self-policing</w:t>
      </w:r>
      <w:r w:rsidRPr="001B3FAC">
        <w:rPr>
          <w:sz w:val="16"/>
          <w:szCs w:val="24"/>
        </w:rPr>
        <w:t xml:space="preserve">. There is an entire state with its prisons and police forces in the mind of every subject. </w:t>
      </w:r>
      <w:r w:rsidRPr="001B3FAC">
        <w:rPr>
          <w:szCs w:val="24"/>
          <w:u w:val="single"/>
        </w:rPr>
        <w:t xml:space="preserve">It is a curious fact that self-consciousness should be the definitive mark of a subject who is </w:t>
      </w:r>
      <w:r w:rsidRPr="001B3FAC">
        <w:rPr>
          <w:b/>
          <w:iCs/>
          <w:szCs w:val="24"/>
          <w:highlight w:val="cyan"/>
          <w:u w:val="single"/>
          <w:bdr w:val="single" w:sz="12" w:space="0" w:color="auto"/>
        </w:rPr>
        <w:t xml:space="preserve">never </w:t>
      </w:r>
      <w:proofErr w:type="gramStart"/>
      <w:r w:rsidRPr="001B3FAC">
        <w:rPr>
          <w:b/>
          <w:iCs/>
          <w:szCs w:val="24"/>
          <w:highlight w:val="cyan"/>
          <w:u w:val="single"/>
          <w:bdr w:val="single" w:sz="12" w:space="0" w:color="auto"/>
        </w:rPr>
        <w:t>really there</w:t>
      </w:r>
      <w:proofErr w:type="gramEnd"/>
      <w:r w:rsidRPr="001B3FAC">
        <w:rPr>
          <w:szCs w:val="24"/>
          <w:highlight w:val="cyan"/>
          <w:u w:val="single"/>
        </w:rPr>
        <w:t xml:space="preserve">, </w:t>
      </w:r>
      <w:r w:rsidRPr="001B3FAC">
        <w:rPr>
          <w:b/>
          <w:iCs/>
          <w:szCs w:val="24"/>
          <w:highlight w:val="cyan"/>
          <w:u w:val="single"/>
          <w:bdr w:val="single" w:sz="12" w:space="0" w:color="auto"/>
        </w:rPr>
        <w:t>too busy</w:t>
      </w:r>
      <w:r w:rsidRPr="001B3FAC">
        <w:rPr>
          <w:szCs w:val="24"/>
          <w:highlight w:val="cyan"/>
          <w:u w:val="single"/>
        </w:rPr>
        <w:t xml:space="preserve"> watching over itself</w:t>
      </w:r>
      <w:r w:rsidRPr="001B3FAC">
        <w:rPr>
          <w:szCs w:val="24"/>
          <w:u w:val="single"/>
        </w:rPr>
        <w:t xml:space="preserve">. </w:t>
      </w:r>
    </w:p>
    <w:p w14:paraId="04E70E38" w14:textId="77777777" w:rsidR="001B3FAC" w:rsidRPr="001B3FAC" w:rsidRDefault="001B3FAC" w:rsidP="001B3FAC">
      <w:pPr>
        <w:rPr>
          <w:sz w:val="16"/>
          <w:szCs w:val="24"/>
        </w:rPr>
      </w:pPr>
      <w:r w:rsidRPr="001B3FAC">
        <w:rPr>
          <w:szCs w:val="24"/>
          <w:u w:val="single"/>
        </w:rPr>
        <w:t xml:space="preserve">Never living, the subject watches itself live. </w:t>
      </w:r>
      <w:r w:rsidRPr="001B3FAC">
        <w:rPr>
          <w:szCs w:val="24"/>
          <w:highlight w:val="cyan"/>
          <w:u w:val="single"/>
        </w:rPr>
        <w:t>Subjectivity</w:t>
      </w:r>
      <w:r w:rsidRPr="001B3FAC">
        <w:rPr>
          <w:szCs w:val="24"/>
          <w:u w:val="single"/>
        </w:rPr>
        <w:t xml:space="preserve"> therefore </w:t>
      </w:r>
      <w:r w:rsidRPr="001B3FAC">
        <w:rPr>
          <w:b/>
          <w:iCs/>
          <w:szCs w:val="24"/>
          <w:highlight w:val="cyan"/>
          <w:u w:val="single"/>
          <w:bdr w:val="single" w:sz="12" w:space="0" w:color="auto"/>
        </w:rPr>
        <w:t>names</w:t>
      </w:r>
      <w:r w:rsidRPr="001B3FAC">
        <w:rPr>
          <w:szCs w:val="24"/>
          <w:u w:val="single"/>
        </w:rPr>
        <w:t xml:space="preserve"> a certain </w:t>
      </w:r>
      <w:r w:rsidRPr="001B3FAC">
        <w:rPr>
          <w:b/>
          <w:iCs/>
          <w:szCs w:val="24"/>
          <w:u w:val="single"/>
          <w:bdr w:val="single" w:sz="12" w:space="0" w:color="auto"/>
        </w:rPr>
        <w:t>absence</w:t>
      </w:r>
      <w:r w:rsidRPr="001B3FAC">
        <w:rPr>
          <w:szCs w:val="24"/>
          <w:u w:val="single"/>
        </w:rPr>
        <w:t xml:space="preserve"> from the </w:t>
      </w:r>
      <w:r w:rsidRPr="001B3FAC">
        <w:rPr>
          <w:b/>
          <w:iCs/>
          <w:szCs w:val="24"/>
          <w:u w:val="single"/>
          <w:bdr w:val="single" w:sz="12" w:space="0" w:color="auto"/>
        </w:rPr>
        <w:t>world</w:t>
      </w:r>
      <w:r w:rsidRPr="001B3FAC">
        <w:rPr>
          <w:sz w:val="16"/>
          <w:szCs w:val="24"/>
        </w:rPr>
        <w:t xml:space="preserve">. </w:t>
      </w:r>
      <w:r w:rsidRPr="001B3FAC">
        <w:rPr>
          <w:szCs w:val="24"/>
          <w:u w:val="single"/>
        </w:rPr>
        <w:t xml:space="preserve">It is, further, </w:t>
      </w:r>
      <w:proofErr w:type="gramStart"/>
      <w:r w:rsidRPr="001B3FAC">
        <w:rPr>
          <w:szCs w:val="24"/>
          <w:u w:val="single"/>
        </w:rPr>
        <w:t xml:space="preserve">an </w:t>
      </w:r>
      <w:r w:rsidRPr="001B3FAC">
        <w:rPr>
          <w:b/>
          <w:iCs/>
          <w:szCs w:val="24"/>
          <w:highlight w:val="cyan"/>
          <w:u w:val="single"/>
          <w:bdr w:val="single" w:sz="12" w:space="0" w:color="auto"/>
        </w:rPr>
        <w:t>anxiety</w:t>
      </w:r>
      <w:proofErr w:type="gramEnd"/>
      <w:r w:rsidRPr="001B3FAC">
        <w:rPr>
          <w:szCs w:val="24"/>
          <w:u w:val="single"/>
        </w:rPr>
        <w:t xml:space="preserve"> within this </w:t>
      </w:r>
      <w:r w:rsidRPr="001B3FAC">
        <w:rPr>
          <w:b/>
          <w:iCs/>
          <w:szCs w:val="24"/>
          <w:u w:val="single"/>
          <w:bdr w:val="single" w:sz="12" w:space="0" w:color="auto"/>
        </w:rPr>
        <w:t>absence</w:t>
      </w:r>
      <w:r w:rsidRPr="001B3FAC">
        <w:rPr>
          <w:sz w:val="16"/>
          <w:szCs w:val="24"/>
        </w:rPr>
        <w:t xml:space="preserve">. </w:t>
      </w:r>
      <w:r w:rsidRPr="001B3FAC">
        <w:rPr>
          <w:szCs w:val="24"/>
          <w:u w:val="single"/>
        </w:rPr>
        <w:t xml:space="preserve">The </w:t>
      </w:r>
      <w:r w:rsidRPr="001B3FAC">
        <w:rPr>
          <w:b/>
          <w:iCs/>
          <w:szCs w:val="24"/>
          <w:u w:val="single"/>
          <w:bdr w:val="single" w:sz="12" w:space="0" w:color="auto"/>
        </w:rPr>
        <w:t xml:space="preserve">identities </w:t>
      </w:r>
      <w:r w:rsidRPr="001B3FAC">
        <w:rPr>
          <w:szCs w:val="24"/>
          <w:u w:val="single"/>
        </w:rPr>
        <w:t xml:space="preserve">that the subject </w:t>
      </w:r>
      <w:r w:rsidRPr="001B3FAC">
        <w:rPr>
          <w:b/>
          <w:iCs/>
          <w:szCs w:val="24"/>
          <w:u w:val="single"/>
          <w:bdr w:val="single" w:sz="12" w:space="0" w:color="auto"/>
        </w:rPr>
        <w:t>must</w:t>
      </w:r>
      <w:r w:rsidRPr="001B3FAC">
        <w:rPr>
          <w:szCs w:val="24"/>
          <w:u w:val="single"/>
        </w:rPr>
        <w:t xml:space="preserve"> perform </w:t>
      </w:r>
      <w:r w:rsidRPr="001B3FAC">
        <w:rPr>
          <w:b/>
          <w:iCs/>
          <w:szCs w:val="24"/>
          <w:u w:val="single"/>
          <w:bdr w:val="single" w:sz="12" w:space="0" w:color="auto"/>
        </w:rPr>
        <w:t>must</w:t>
      </w:r>
      <w:r w:rsidRPr="001B3FAC">
        <w:rPr>
          <w:szCs w:val="24"/>
          <w:u w:val="single"/>
        </w:rPr>
        <w:t xml:space="preserve"> be fundamentally </w:t>
      </w:r>
      <w:r w:rsidRPr="001B3FAC">
        <w:rPr>
          <w:b/>
          <w:iCs/>
          <w:szCs w:val="24"/>
          <w:u w:val="single"/>
          <w:bdr w:val="single" w:sz="12" w:space="0" w:color="auto"/>
        </w:rPr>
        <w:t>perfect</w:t>
      </w:r>
      <w:r w:rsidRPr="001B3FAC">
        <w:rPr>
          <w:szCs w:val="24"/>
          <w:u w:val="single"/>
        </w:rPr>
        <w:t>. In this, they are a bit like Plato’s Forms: from them, the subject receives orders that are then performed as acts</w:t>
      </w:r>
      <w:r w:rsidRPr="001B3FAC">
        <w:rPr>
          <w:sz w:val="16"/>
          <w:szCs w:val="24"/>
        </w:rPr>
        <w:t>.</w:t>
      </w:r>
      <w:r w:rsidRPr="001B3FAC">
        <w:rPr>
          <w:szCs w:val="24"/>
          <w:u w:val="single"/>
        </w:rPr>
        <w:t xml:space="preserve"> Yet no matter how close we come, this act can never live up to the original identity demanding performance</w:t>
      </w:r>
      <w:r w:rsidRPr="001B3FAC">
        <w:rPr>
          <w:sz w:val="16"/>
          <w:szCs w:val="24"/>
        </w:rPr>
        <w:t xml:space="preserve">. </w:t>
      </w:r>
      <w:r w:rsidRPr="001B3FAC">
        <w:rPr>
          <w:szCs w:val="24"/>
          <w:u w:val="single"/>
        </w:rPr>
        <w:t xml:space="preserve">The </w:t>
      </w:r>
      <w:r w:rsidRPr="001B3FAC">
        <w:rPr>
          <w:b/>
          <w:iCs/>
          <w:szCs w:val="24"/>
          <w:u w:val="single"/>
          <w:bdr w:val="single" w:sz="12" w:space="0" w:color="auto"/>
        </w:rPr>
        <w:t>fact</w:t>
      </w:r>
      <w:r w:rsidRPr="001B3FAC">
        <w:rPr>
          <w:szCs w:val="24"/>
          <w:u w:val="single"/>
        </w:rPr>
        <w:t xml:space="preserve"> that the subject is </w:t>
      </w:r>
      <w:r w:rsidRPr="001B3FAC">
        <w:rPr>
          <w:b/>
          <w:iCs/>
          <w:szCs w:val="24"/>
          <w:u w:val="single"/>
          <w:bdr w:val="single" w:sz="12" w:space="0" w:color="auto"/>
        </w:rPr>
        <w:t>always</w:t>
      </w:r>
      <w:r w:rsidRPr="001B3FAC">
        <w:rPr>
          <w:szCs w:val="24"/>
          <w:u w:val="single"/>
        </w:rPr>
        <w:t xml:space="preserve"> slightly </w:t>
      </w:r>
      <w:r w:rsidRPr="001B3FAC">
        <w:rPr>
          <w:b/>
          <w:iCs/>
          <w:szCs w:val="24"/>
          <w:u w:val="single"/>
          <w:bdr w:val="single" w:sz="12" w:space="0" w:color="auto"/>
        </w:rPr>
        <w:t>off the mark</w:t>
      </w:r>
      <w:r w:rsidRPr="001B3FAC">
        <w:rPr>
          <w:szCs w:val="24"/>
          <w:u w:val="single"/>
        </w:rPr>
        <w:t xml:space="preserve"> explains its </w:t>
      </w:r>
      <w:r w:rsidRPr="001B3FAC">
        <w:rPr>
          <w:b/>
          <w:iCs/>
          <w:szCs w:val="24"/>
          <w:u w:val="single"/>
          <w:bdr w:val="single" w:sz="12" w:space="0" w:color="auto"/>
        </w:rPr>
        <w:t>anxiety</w:t>
      </w:r>
      <w:r w:rsidRPr="001B3FAC">
        <w:rPr>
          <w:szCs w:val="24"/>
          <w:u w:val="single"/>
        </w:rPr>
        <w:t xml:space="preserve"> in the face of a perfection demanded but </w:t>
      </w:r>
      <w:r w:rsidRPr="001B3FAC">
        <w:rPr>
          <w:b/>
          <w:iCs/>
          <w:szCs w:val="24"/>
          <w:u w:val="single"/>
          <w:bdr w:val="single" w:sz="12" w:space="0" w:color="auto"/>
        </w:rPr>
        <w:t>never fully accomplished</w:t>
      </w:r>
      <w:r w:rsidRPr="001B3FAC">
        <w:rPr>
          <w:sz w:val="16"/>
          <w:szCs w:val="24"/>
        </w:rPr>
        <w:t xml:space="preserve">. </w:t>
      </w:r>
      <w:r w:rsidRPr="001B3FAC">
        <w:rPr>
          <w:szCs w:val="24"/>
          <w:u w:val="single"/>
        </w:rPr>
        <w:t>The first anxiety is one of degree</w:t>
      </w:r>
      <w:r w:rsidRPr="001B3FAC">
        <w:rPr>
          <w:sz w:val="16"/>
          <w:szCs w:val="24"/>
        </w:rPr>
        <w:t xml:space="preserve">: not being manly, not being gay, not being communist enough. But then </w:t>
      </w:r>
      <w:r w:rsidRPr="001B3FAC">
        <w:rPr>
          <w:szCs w:val="24"/>
          <w:u w:val="single"/>
        </w:rPr>
        <w:t>there comes a second</w:t>
      </w:r>
      <w:r w:rsidRPr="001B3FAC">
        <w:rPr>
          <w:sz w:val="16"/>
          <w:szCs w:val="24"/>
        </w:rPr>
        <w:t xml:space="preserve">, </w:t>
      </w:r>
      <w:r w:rsidRPr="001B3FAC">
        <w:rPr>
          <w:b/>
          <w:iCs/>
          <w:szCs w:val="24"/>
          <w:u w:val="single"/>
          <w:bdr w:val="single" w:sz="12" w:space="0" w:color="auto"/>
        </w:rPr>
        <w:t>deeper terror:</w:t>
      </w:r>
      <w:r w:rsidRPr="001B3FAC">
        <w:rPr>
          <w:sz w:val="16"/>
          <w:szCs w:val="24"/>
        </w:rPr>
        <w:t xml:space="preserve"> </w:t>
      </w:r>
      <w:r w:rsidRPr="001B3FAC">
        <w:rPr>
          <w:szCs w:val="24"/>
          <w:u w:val="single"/>
        </w:rPr>
        <w:t xml:space="preserve">the </w:t>
      </w:r>
      <w:r w:rsidRPr="001B3FAC">
        <w:rPr>
          <w:b/>
          <w:iCs/>
          <w:szCs w:val="24"/>
          <w:u w:val="single"/>
          <w:bdr w:val="single" w:sz="12" w:space="0" w:color="auto"/>
        </w:rPr>
        <w:t xml:space="preserve">terror </w:t>
      </w:r>
      <w:r w:rsidRPr="001B3FAC">
        <w:rPr>
          <w:b/>
          <w:iCs/>
          <w:szCs w:val="24"/>
          <w:highlight w:val="cyan"/>
          <w:u w:val="single"/>
          <w:bdr w:val="single" w:sz="12" w:space="0" w:color="auto"/>
        </w:rPr>
        <w:t>of being nothing</w:t>
      </w:r>
      <w:r w:rsidRPr="001B3FAC">
        <w:rPr>
          <w:sz w:val="16"/>
          <w:szCs w:val="24"/>
        </w:rPr>
        <w:t xml:space="preserve">. </w:t>
      </w:r>
      <w:r w:rsidRPr="001B3FAC">
        <w:rPr>
          <w:b/>
          <w:iCs/>
          <w:szCs w:val="24"/>
          <w:u w:val="single"/>
          <w:bdr w:val="single" w:sz="12" w:space="0" w:color="auto"/>
        </w:rPr>
        <w:t>Absence</w:t>
      </w:r>
      <w:r w:rsidRPr="001B3FAC">
        <w:rPr>
          <w:szCs w:val="24"/>
          <w:u w:val="single"/>
        </w:rPr>
        <w:t xml:space="preserve"> and </w:t>
      </w:r>
      <w:r w:rsidRPr="001B3FAC">
        <w:rPr>
          <w:b/>
          <w:iCs/>
          <w:szCs w:val="24"/>
          <w:u w:val="single"/>
          <w:bdr w:val="single" w:sz="12" w:space="0" w:color="auto"/>
        </w:rPr>
        <w:t>anxiety</w:t>
      </w:r>
      <w:r w:rsidRPr="001B3FAC">
        <w:rPr>
          <w:szCs w:val="24"/>
          <w:u w:val="single"/>
        </w:rPr>
        <w:t xml:space="preserve">: these two concerns </w:t>
      </w:r>
      <w:r w:rsidRPr="001B3FAC">
        <w:rPr>
          <w:b/>
          <w:iCs/>
          <w:szCs w:val="24"/>
          <w:u w:val="single"/>
          <w:bdr w:val="single" w:sz="12" w:space="0" w:color="auto"/>
        </w:rPr>
        <w:t>underline</w:t>
      </w:r>
      <w:r w:rsidRPr="001B3FAC">
        <w:rPr>
          <w:szCs w:val="24"/>
          <w:u w:val="single"/>
        </w:rPr>
        <w:t xml:space="preserve"> the subject’s </w:t>
      </w:r>
      <w:r w:rsidRPr="001B3FAC">
        <w:rPr>
          <w:b/>
          <w:iCs/>
          <w:szCs w:val="24"/>
          <w:u w:val="single"/>
          <w:bdr w:val="single" w:sz="12" w:space="0" w:color="auto"/>
        </w:rPr>
        <w:t>every thought</w:t>
      </w:r>
      <w:r w:rsidRPr="001B3FAC">
        <w:rPr>
          <w:szCs w:val="24"/>
          <w:u w:val="single"/>
        </w:rPr>
        <w:t xml:space="preserve">, </w:t>
      </w:r>
      <w:r w:rsidRPr="001B3FAC">
        <w:rPr>
          <w:b/>
          <w:iCs/>
          <w:szCs w:val="24"/>
          <w:u w:val="single"/>
          <w:bdr w:val="single" w:sz="12" w:space="0" w:color="auto"/>
        </w:rPr>
        <w:t>word</w:t>
      </w:r>
      <w:r w:rsidRPr="001B3FAC">
        <w:rPr>
          <w:szCs w:val="24"/>
          <w:u w:val="single"/>
        </w:rPr>
        <w:t xml:space="preserve">, and </w:t>
      </w:r>
      <w:r w:rsidRPr="001B3FAC">
        <w:rPr>
          <w:b/>
          <w:iCs/>
          <w:szCs w:val="24"/>
          <w:u w:val="single"/>
          <w:bdr w:val="single" w:sz="12" w:space="0" w:color="auto"/>
        </w:rPr>
        <w:t>act</w:t>
      </w:r>
      <w:r w:rsidRPr="001B3FAC">
        <w:rPr>
          <w:sz w:val="16"/>
          <w:szCs w:val="24"/>
        </w:rPr>
        <w:t>.</w:t>
      </w:r>
    </w:p>
    <w:p w14:paraId="2F19237B" w14:textId="77777777" w:rsidR="001B3FAC" w:rsidRPr="001B3FAC" w:rsidRDefault="001B3FAC" w:rsidP="001B3FAC">
      <w:pPr>
        <w:rPr>
          <w:sz w:val="16"/>
          <w:szCs w:val="24"/>
        </w:rPr>
      </w:pPr>
      <w:r w:rsidRPr="001B3FAC">
        <w:rPr>
          <w:sz w:val="16"/>
          <w:szCs w:val="24"/>
        </w:rPr>
        <w:t>Anxiety and absence; guilt and irresponsibility. Are we not here in the presence of the Last Man?</w:t>
      </w:r>
    </w:p>
    <w:p w14:paraId="7272F4CE" w14:textId="77777777" w:rsidR="001B3FAC" w:rsidRPr="001B3FAC" w:rsidRDefault="001B3FAC" w:rsidP="001B3FAC">
      <w:pPr>
        <w:rPr>
          <w:sz w:val="16"/>
          <w:szCs w:val="24"/>
        </w:rPr>
      </w:pPr>
      <w:r w:rsidRPr="001B3FAC">
        <w:rPr>
          <w:sz w:val="16"/>
          <w:szCs w:val="24"/>
        </w:rPr>
        <w:t xml:space="preserve">As Nietzsche knew well, one can only be a Last Man in thinking they’re not. Or better, the Last Man is the one who is not a subject, but believes otherwise. </w:t>
      </w:r>
    </w:p>
    <w:p w14:paraId="3F267BD8" w14:textId="77777777" w:rsidR="001B3FAC" w:rsidRPr="001B3FAC" w:rsidRDefault="001B3FAC" w:rsidP="001B3FAC">
      <w:pPr>
        <w:rPr>
          <w:szCs w:val="24"/>
          <w:u w:val="single"/>
        </w:rPr>
      </w:pPr>
      <w:r w:rsidRPr="001B3FAC">
        <w:rPr>
          <w:sz w:val="16"/>
          <w:szCs w:val="24"/>
        </w:rPr>
        <w:t xml:space="preserve">The </w:t>
      </w:r>
      <w:proofErr w:type="gramStart"/>
      <w:r w:rsidRPr="001B3FAC">
        <w:rPr>
          <w:sz w:val="16"/>
          <w:szCs w:val="24"/>
        </w:rPr>
        <w:t>subject’s</w:t>
      </w:r>
      <w:proofErr w:type="gramEnd"/>
      <w:r w:rsidRPr="001B3FAC">
        <w:rPr>
          <w:sz w:val="16"/>
          <w:szCs w:val="24"/>
        </w:rPr>
        <w:t xml:space="preserve"> Outside won’t be found in any authentic identity, nor in any true self. </w:t>
      </w:r>
      <w:r w:rsidRPr="001B3FAC">
        <w:rPr>
          <w:szCs w:val="24"/>
          <w:u w:val="single"/>
        </w:rPr>
        <w:t>Subjectivity is not the same as identity. Rather, it is the self-conscious performance of identity</w:t>
      </w:r>
      <w:r w:rsidRPr="001B3FAC">
        <w:rPr>
          <w:sz w:val="16"/>
          <w:szCs w:val="24"/>
        </w:rPr>
        <w:t xml:space="preserve">. </w:t>
      </w:r>
      <w:r w:rsidRPr="001B3FAC">
        <w:rPr>
          <w:szCs w:val="24"/>
          <w:u w:val="single"/>
        </w:rPr>
        <w:t xml:space="preserve">By </w:t>
      </w:r>
      <w:r w:rsidRPr="001B3FAC">
        <w:rPr>
          <w:b/>
          <w:iCs/>
          <w:szCs w:val="24"/>
          <w:u w:val="single"/>
          <w:bdr w:val="single" w:sz="12" w:space="0" w:color="auto"/>
        </w:rPr>
        <w:t>“subjectivity”</w:t>
      </w:r>
      <w:r w:rsidRPr="001B3FAC">
        <w:rPr>
          <w:szCs w:val="24"/>
          <w:u w:val="single"/>
        </w:rPr>
        <w:t xml:space="preserve"> we must understand a certain </w:t>
      </w:r>
      <w:r w:rsidRPr="001B3FAC">
        <w:rPr>
          <w:b/>
          <w:iCs/>
          <w:szCs w:val="24"/>
          <w:u w:val="single"/>
          <w:bdr w:val="single" w:sz="12" w:space="0" w:color="auto"/>
        </w:rPr>
        <w:t>relation</w:t>
      </w:r>
      <w:r w:rsidRPr="001B3FAC">
        <w:rPr>
          <w:szCs w:val="24"/>
          <w:u w:val="single"/>
        </w:rPr>
        <w:t xml:space="preserve"> between </w:t>
      </w:r>
      <w:r w:rsidRPr="001B3FAC">
        <w:rPr>
          <w:b/>
          <w:iCs/>
          <w:szCs w:val="24"/>
          <w:u w:val="single"/>
          <w:bdr w:val="single" w:sz="12" w:space="0" w:color="auto"/>
        </w:rPr>
        <w:t>act</w:t>
      </w:r>
      <w:r w:rsidRPr="001B3FAC">
        <w:rPr>
          <w:szCs w:val="24"/>
          <w:u w:val="single"/>
        </w:rPr>
        <w:t xml:space="preserve"> and </w:t>
      </w:r>
      <w:r w:rsidRPr="001B3FAC">
        <w:rPr>
          <w:b/>
          <w:iCs/>
          <w:szCs w:val="24"/>
          <w:u w:val="single"/>
          <w:bdr w:val="single" w:sz="12" w:space="0" w:color="auto"/>
        </w:rPr>
        <w:t>affect:</w:t>
      </w:r>
      <w:r w:rsidRPr="001B3FAC">
        <w:rPr>
          <w:szCs w:val="24"/>
          <w:u w:val="single"/>
        </w:rPr>
        <w:t xml:space="preserve"> an </w:t>
      </w:r>
      <w:proofErr w:type="gramStart"/>
      <w:r w:rsidRPr="001B3FAC">
        <w:rPr>
          <w:szCs w:val="24"/>
          <w:u w:val="single"/>
        </w:rPr>
        <w:t>affect</w:t>
      </w:r>
      <w:proofErr w:type="gramEnd"/>
      <w:r w:rsidRPr="001B3FAC">
        <w:rPr>
          <w:szCs w:val="24"/>
          <w:u w:val="single"/>
        </w:rPr>
        <w:t xml:space="preserve"> is </w:t>
      </w:r>
      <w:r w:rsidRPr="001B3FAC">
        <w:rPr>
          <w:b/>
          <w:iCs/>
          <w:szCs w:val="24"/>
          <w:u w:val="single"/>
          <w:bdr w:val="single" w:sz="12" w:space="0" w:color="auto"/>
        </w:rPr>
        <w:t>received internally</w:t>
      </w:r>
      <w:r w:rsidRPr="001B3FAC">
        <w:rPr>
          <w:szCs w:val="24"/>
          <w:u w:val="single"/>
        </w:rPr>
        <w:t xml:space="preserve">, and is then followed by the </w:t>
      </w:r>
      <w:r w:rsidRPr="001B3FAC">
        <w:rPr>
          <w:b/>
          <w:iCs/>
          <w:szCs w:val="24"/>
          <w:u w:val="single"/>
          <w:bdr w:val="single" w:sz="12" w:space="0" w:color="auto"/>
        </w:rPr>
        <w:t>performance of an act</w:t>
      </w:r>
      <w:r w:rsidRPr="001B3FAC">
        <w:rPr>
          <w:szCs w:val="24"/>
          <w:u w:val="single"/>
        </w:rPr>
        <w:t xml:space="preserve"> that then </w:t>
      </w:r>
      <w:r w:rsidRPr="001B3FAC">
        <w:rPr>
          <w:b/>
          <w:iCs/>
          <w:szCs w:val="24"/>
          <w:u w:val="single"/>
          <w:bdr w:val="single" w:sz="12" w:space="0" w:color="auto"/>
        </w:rPr>
        <w:t>actualizes this identity externally</w:t>
      </w:r>
      <w:r w:rsidRPr="001B3FAC">
        <w:rPr>
          <w:sz w:val="16"/>
          <w:szCs w:val="24"/>
        </w:rPr>
        <w:t xml:space="preserve">. </w:t>
      </w:r>
      <w:r w:rsidRPr="001B3FAC">
        <w:rPr>
          <w:szCs w:val="24"/>
          <w:u w:val="single"/>
        </w:rPr>
        <w:t xml:space="preserve">Subjectivity is </w:t>
      </w:r>
      <w:proofErr w:type="gramStart"/>
      <w:r w:rsidRPr="001B3FAC">
        <w:rPr>
          <w:szCs w:val="24"/>
          <w:u w:val="single"/>
        </w:rPr>
        <w:t>this</w:t>
      </w:r>
      <w:proofErr w:type="gramEnd"/>
      <w:r w:rsidRPr="001B3FAC">
        <w:rPr>
          <w:szCs w:val="24"/>
          <w:u w:val="single"/>
        </w:rPr>
        <w:t xml:space="preserve"> relation between act and </w:t>
      </w:r>
      <w:proofErr w:type="gramStart"/>
      <w:r w:rsidRPr="001B3FAC">
        <w:rPr>
          <w:szCs w:val="24"/>
          <w:u w:val="single"/>
        </w:rPr>
        <w:t>affect</w:t>
      </w:r>
      <w:proofErr w:type="gramEnd"/>
      <w:r w:rsidRPr="001B3FAC">
        <w:rPr>
          <w:szCs w:val="24"/>
          <w:u w:val="single"/>
        </w:rPr>
        <w:t>. It responds to a sequential schema: identity, affect, subject, act, identity...</w:t>
      </w:r>
    </w:p>
    <w:p w14:paraId="4269F4CC" w14:textId="77777777" w:rsidR="001B3FAC" w:rsidRPr="001B3FAC" w:rsidRDefault="001B3FAC" w:rsidP="001B3FAC">
      <w:pPr>
        <w:rPr>
          <w:szCs w:val="24"/>
          <w:u w:val="single"/>
        </w:rPr>
      </w:pPr>
      <w:r w:rsidRPr="001B3FAC">
        <w:rPr>
          <w:szCs w:val="24"/>
          <w:u w:val="single"/>
        </w:rPr>
        <w:t xml:space="preserve">The program of </w:t>
      </w:r>
      <w:r w:rsidRPr="001B3FAC">
        <w:rPr>
          <w:b/>
          <w:iCs/>
          <w:szCs w:val="24"/>
          <w:u w:val="single"/>
          <w:bdr w:val="single" w:sz="12" w:space="0" w:color="auto"/>
        </w:rPr>
        <w:t xml:space="preserve">gender </w:t>
      </w:r>
      <w:r w:rsidRPr="001B3FAC">
        <w:rPr>
          <w:b/>
          <w:iCs/>
          <w:szCs w:val="24"/>
          <w:highlight w:val="cyan"/>
          <w:u w:val="single"/>
          <w:bdr w:val="single" w:sz="12" w:space="0" w:color="auto"/>
        </w:rPr>
        <w:t>abolitionists</w:t>
      </w:r>
      <w:r w:rsidRPr="001B3FAC">
        <w:rPr>
          <w:szCs w:val="24"/>
          <w:u w:val="single"/>
        </w:rPr>
        <w:t xml:space="preserve"> has always been to </w:t>
      </w:r>
      <w:r w:rsidRPr="001B3FAC">
        <w:rPr>
          <w:b/>
          <w:iCs/>
          <w:szCs w:val="24"/>
          <w:highlight w:val="cyan"/>
          <w:u w:val="single"/>
          <w:bdr w:val="single" w:sz="12" w:space="0" w:color="auto"/>
        </w:rPr>
        <w:t>strike</w:t>
      </w:r>
      <w:r w:rsidRPr="001B3FAC">
        <w:rPr>
          <w:szCs w:val="24"/>
          <w:highlight w:val="cyan"/>
          <w:u w:val="single"/>
        </w:rPr>
        <w:t xml:space="preserve"> at</w:t>
      </w:r>
      <w:r w:rsidRPr="001B3FAC">
        <w:rPr>
          <w:szCs w:val="24"/>
          <w:u w:val="single"/>
        </w:rPr>
        <w:t xml:space="preserve"> the </w:t>
      </w:r>
      <w:r w:rsidRPr="001B3FAC">
        <w:rPr>
          <w:b/>
          <w:iCs/>
          <w:szCs w:val="24"/>
          <w:u w:val="single"/>
          <w:bdr w:val="single" w:sz="12" w:space="0" w:color="auto"/>
        </w:rPr>
        <w:t xml:space="preserve">level of </w:t>
      </w:r>
      <w:r w:rsidRPr="001B3FAC">
        <w:rPr>
          <w:b/>
          <w:iCs/>
          <w:szCs w:val="24"/>
          <w:highlight w:val="cyan"/>
          <w:u w:val="single"/>
          <w:bdr w:val="single" w:sz="12" w:space="0" w:color="auto"/>
        </w:rPr>
        <w:t>identity</w:t>
      </w:r>
      <w:r w:rsidRPr="001B3FAC">
        <w:rPr>
          <w:szCs w:val="24"/>
          <w:u w:val="single"/>
        </w:rPr>
        <w:t xml:space="preserve">. This </w:t>
      </w:r>
      <w:r w:rsidRPr="001B3FAC">
        <w:rPr>
          <w:szCs w:val="24"/>
          <w:highlight w:val="cyan"/>
          <w:u w:val="single"/>
        </w:rPr>
        <w:t xml:space="preserve">is </w:t>
      </w:r>
      <w:r w:rsidRPr="001B3FAC">
        <w:rPr>
          <w:b/>
          <w:iCs/>
          <w:szCs w:val="24"/>
          <w:highlight w:val="cyan"/>
          <w:u w:val="single"/>
          <w:bdr w:val="single" w:sz="12" w:space="0" w:color="auto"/>
        </w:rPr>
        <w:t>misguided</w:t>
      </w:r>
      <w:r w:rsidRPr="001B3FAC">
        <w:rPr>
          <w:sz w:val="16"/>
          <w:szCs w:val="24"/>
          <w:highlight w:val="cyan"/>
        </w:rPr>
        <w:t xml:space="preserve">. </w:t>
      </w:r>
      <w:r w:rsidRPr="001B3FAC">
        <w:rPr>
          <w:szCs w:val="24"/>
          <w:highlight w:val="cyan"/>
          <w:u w:val="single"/>
        </w:rPr>
        <w:t xml:space="preserve">What </w:t>
      </w:r>
      <w:r w:rsidRPr="001B3FAC">
        <w:rPr>
          <w:b/>
          <w:iCs/>
          <w:szCs w:val="24"/>
          <w:highlight w:val="cyan"/>
          <w:u w:val="single"/>
          <w:bdr w:val="single" w:sz="12" w:space="0" w:color="auto"/>
        </w:rPr>
        <w:t>matters</w:t>
      </w:r>
      <w:r w:rsidRPr="001B3FAC">
        <w:rPr>
          <w:szCs w:val="24"/>
          <w:u w:val="single"/>
        </w:rPr>
        <w:t xml:space="preserve"> more </w:t>
      </w:r>
      <w:r w:rsidRPr="001B3FAC">
        <w:rPr>
          <w:szCs w:val="24"/>
          <w:highlight w:val="cyan"/>
          <w:u w:val="single"/>
        </w:rPr>
        <w:t>is</w:t>
      </w:r>
      <w:r w:rsidRPr="001B3FAC">
        <w:rPr>
          <w:szCs w:val="24"/>
          <w:u w:val="single"/>
        </w:rPr>
        <w:t xml:space="preserve"> the </w:t>
      </w:r>
      <w:r w:rsidRPr="001B3FAC">
        <w:rPr>
          <w:b/>
          <w:iCs/>
          <w:szCs w:val="24"/>
          <w:u w:val="single"/>
          <w:bdr w:val="single" w:sz="12" w:space="0" w:color="auto"/>
        </w:rPr>
        <w:t>relation</w:t>
      </w:r>
      <w:r w:rsidRPr="001B3FAC">
        <w:rPr>
          <w:szCs w:val="24"/>
          <w:u w:val="single"/>
        </w:rPr>
        <w:t xml:space="preserve"> between </w:t>
      </w:r>
      <w:r w:rsidRPr="001B3FAC">
        <w:rPr>
          <w:b/>
          <w:iCs/>
          <w:szCs w:val="24"/>
          <w:u w:val="single"/>
          <w:bdr w:val="single" w:sz="12" w:space="0" w:color="auto"/>
        </w:rPr>
        <w:t>affect</w:t>
      </w:r>
      <w:r w:rsidRPr="001B3FAC">
        <w:rPr>
          <w:szCs w:val="24"/>
          <w:u w:val="single"/>
        </w:rPr>
        <w:t xml:space="preserve"> and </w:t>
      </w:r>
      <w:r w:rsidRPr="001B3FAC">
        <w:rPr>
          <w:b/>
          <w:iCs/>
          <w:szCs w:val="24"/>
          <w:u w:val="single"/>
          <w:bdr w:val="single" w:sz="12" w:space="0" w:color="auto"/>
        </w:rPr>
        <w:t>act</w:t>
      </w:r>
      <w:r w:rsidRPr="001B3FAC">
        <w:rPr>
          <w:szCs w:val="24"/>
          <w:u w:val="single"/>
        </w:rPr>
        <w:t xml:space="preserve">, </w:t>
      </w:r>
      <w:r w:rsidRPr="001B3FAC">
        <w:rPr>
          <w:b/>
          <w:iCs/>
          <w:szCs w:val="24"/>
          <w:u w:val="single"/>
          <w:bdr w:val="single" w:sz="12" w:space="0" w:color="auto"/>
        </w:rPr>
        <w:t>between which</w:t>
      </w:r>
      <w:r w:rsidRPr="001B3FAC">
        <w:rPr>
          <w:szCs w:val="24"/>
          <w:u w:val="single"/>
        </w:rPr>
        <w:t xml:space="preserve"> the subject </w:t>
      </w:r>
      <w:r w:rsidRPr="001B3FAC">
        <w:rPr>
          <w:b/>
          <w:iCs/>
          <w:szCs w:val="24"/>
          <w:u w:val="single"/>
          <w:bdr w:val="single" w:sz="12" w:space="0" w:color="auto"/>
        </w:rPr>
        <w:t>is constituted</w:t>
      </w:r>
      <w:r w:rsidRPr="001B3FAC">
        <w:rPr>
          <w:szCs w:val="24"/>
          <w:u w:val="single"/>
        </w:rPr>
        <w:t xml:space="preserve"> as a relation</w:t>
      </w:r>
      <w:r w:rsidRPr="001B3FAC">
        <w:rPr>
          <w:sz w:val="16"/>
          <w:szCs w:val="24"/>
        </w:rPr>
        <w:t xml:space="preserve">. </w:t>
      </w:r>
      <w:r w:rsidRPr="001B3FAC">
        <w:rPr>
          <w:szCs w:val="24"/>
          <w:u w:val="single"/>
        </w:rPr>
        <w:t xml:space="preserve">Anyone who has engaged in any </w:t>
      </w:r>
      <w:r w:rsidRPr="001B3FAC">
        <w:rPr>
          <w:b/>
          <w:iCs/>
          <w:szCs w:val="24"/>
          <w:u w:val="single"/>
          <w:bdr w:val="single" w:sz="12" w:space="0" w:color="auto"/>
        </w:rPr>
        <w:t>sport</w:t>
      </w:r>
      <w:r w:rsidRPr="001B3FAC">
        <w:rPr>
          <w:szCs w:val="24"/>
          <w:u w:val="single"/>
        </w:rPr>
        <w:t xml:space="preserve">, </w:t>
      </w:r>
      <w:r w:rsidRPr="001B3FAC">
        <w:rPr>
          <w:b/>
          <w:iCs/>
          <w:szCs w:val="24"/>
          <w:u w:val="single"/>
          <w:bdr w:val="single" w:sz="12" w:space="0" w:color="auto"/>
        </w:rPr>
        <w:t>riot</w:t>
      </w:r>
      <w:r w:rsidRPr="001B3FAC">
        <w:rPr>
          <w:szCs w:val="24"/>
          <w:u w:val="single"/>
        </w:rPr>
        <w:t xml:space="preserve">, </w:t>
      </w:r>
      <w:r w:rsidRPr="001B3FAC">
        <w:rPr>
          <w:b/>
          <w:iCs/>
          <w:szCs w:val="24"/>
          <w:u w:val="single"/>
          <w:bdr w:val="single" w:sz="12" w:space="0" w:color="auto"/>
        </w:rPr>
        <w:t>sex</w:t>
      </w:r>
      <w:r w:rsidRPr="001B3FAC">
        <w:rPr>
          <w:szCs w:val="24"/>
          <w:u w:val="single"/>
        </w:rPr>
        <w:t xml:space="preserve">, </w:t>
      </w:r>
      <w:r w:rsidRPr="001B3FAC">
        <w:rPr>
          <w:b/>
          <w:iCs/>
          <w:szCs w:val="24"/>
          <w:u w:val="single"/>
          <w:bdr w:val="single" w:sz="12" w:space="0" w:color="auto"/>
        </w:rPr>
        <w:t>dance</w:t>
      </w:r>
      <w:r w:rsidRPr="001B3FAC">
        <w:rPr>
          <w:szCs w:val="24"/>
          <w:u w:val="single"/>
        </w:rPr>
        <w:t xml:space="preserve">, or </w:t>
      </w:r>
      <w:r w:rsidRPr="001B3FAC">
        <w:rPr>
          <w:b/>
          <w:iCs/>
          <w:szCs w:val="24"/>
          <w:u w:val="single"/>
          <w:bdr w:val="single" w:sz="12" w:space="0" w:color="auto"/>
        </w:rPr>
        <w:t>music</w:t>
      </w:r>
      <w:r w:rsidRPr="001B3FAC">
        <w:rPr>
          <w:szCs w:val="24"/>
          <w:u w:val="single"/>
        </w:rPr>
        <w:t xml:space="preserve"> knows that there is </w:t>
      </w:r>
      <w:r w:rsidRPr="001B3FAC">
        <w:rPr>
          <w:b/>
          <w:iCs/>
          <w:szCs w:val="24"/>
          <w:u w:val="single"/>
          <w:bdr w:val="single" w:sz="12" w:space="0" w:color="auto"/>
        </w:rPr>
        <w:t>another way</w:t>
      </w:r>
      <w:r w:rsidRPr="001B3FAC">
        <w:rPr>
          <w:szCs w:val="24"/>
          <w:u w:val="single"/>
        </w:rPr>
        <w:t xml:space="preserve"> to </w:t>
      </w:r>
      <w:r w:rsidRPr="001B3FAC">
        <w:rPr>
          <w:b/>
          <w:iCs/>
          <w:szCs w:val="24"/>
          <w:u w:val="single"/>
          <w:bdr w:val="single" w:sz="12" w:space="0" w:color="auto"/>
        </w:rPr>
        <w:t>conceive existence</w:t>
      </w:r>
      <w:r w:rsidRPr="001B3FAC">
        <w:rPr>
          <w:szCs w:val="24"/>
          <w:u w:val="single"/>
        </w:rPr>
        <w:t xml:space="preserve">. Playing soccer or making music with other people are activities that even preclude any notion of the subject. The </w:t>
      </w:r>
      <w:proofErr w:type="gramStart"/>
      <w:r w:rsidRPr="001B3FAC">
        <w:rPr>
          <w:b/>
          <w:iCs/>
          <w:szCs w:val="24"/>
          <w:u w:val="single"/>
          <w:bdr w:val="single" w:sz="12" w:space="0" w:color="auto"/>
        </w:rPr>
        <w:t>affect</w:t>
      </w:r>
      <w:proofErr w:type="gramEnd"/>
      <w:r w:rsidRPr="001B3FAC">
        <w:rPr>
          <w:szCs w:val="24"/>
          <w:u w:val="single"/>
        </w:rPr>
        <w:t xml:space="preserve"> must always </w:t>
      </w:r>
      <w:r w:rsidRPr="001B3FAC">
        <w:rPr>
          <w:b/>
          <w:iCs/>
          <w:szCs w:val="24"/>
          <w:u w:val="single"/>
          <w:bdr w:val="single" w:sz="12" w:space="0" w:color="auto"/>
        </w:rPr>
        <w:t>arrive from the outside</w:t>
      </w:r>
      <w:r w:rsidRPr="001B3FAC">
        <w:rPr>
          <w:szCs w:val="24"/>
          <w:u w:val="single"/>
        </w:rPr>
        <w:t xml:space="preserve">. Such </w:t>
      </w:r>
      <w:proofErr w:type="gramStart"/>
      <w:r w:rsidRPr="001B3FAC">
        <w:rPr>
          <w:szCs w:val="24"/>
          <w:u w:val="single"/>
        </w:rPr>
        <w:t>affects</w:t>
      </w:r>
      <w:proofErr w:type="gramEnd"/>
      <w:r w:rsidRPr="001B3FAC">
        <w:rPr>
          <w:szCs w:val="24"/>
          <w:u w:val="single"/>
        </w:rPr>
        <w:t xml:space="preserve"> </w:t>
      </w:r>
      <w:r w:rsidRPr="001B3FAC">
        <w:rPr>
          <w:b/>
          <w:iCs/>
          <w:szCs w:val="24"/>
          <w:u w:val="single"/>
          <w:bdr w:val="single" w:sz="12" w:space="0" w:color="auto"/>
        </w:rPr>
        <w:t>cannot be processed</w:t>
      </w:r>
      <w:r w:rsidRPr="001B3FAC">
        <w:rPr>
          <w:szCs w:val="24"/>
          <w:u w:val="single"/>
        </w:rPr>
        <w:t xml:space="preserve"> by </w:t>
      </w:r>
      <w:r w:rsidRPr="001B3FAC">
        <w:rPr>
          <w:b/>
          <w:iCs/>
          <w:szCs w:val="24"/>
          <w:u w:val="single"/>
          <w:bdr w:val="single" w:sz="12" w:space="0" w:color="auto"/>
        </w:rPr>
        <w:t>self-consciousness</w:t>
      </w:r>
      <w:r w:rsidRPr="001B3FAC">
        <w:rPr>
          <w:szCs w:val="24"/>
          <w:u w:val="single"/>
        </w:rPr>
        <w:t xml:space="preserve">, but </w:t>
      </w:r>
      <w:r w:rsidRPr="001B3FAC">
        <w:rPr>
          <w:b/>
          <w:iCs/>
          <w:szCs w:val="24"/>
          <w:u w:val="single"/>
          <w:bdr w:val="single" w:sz="12" w:space="0" w:color="auto"/>
        </w:rPr>
        <w:t>become gestures immediately</w:t>
      </w:r>
      <w:r w:rsidRPr="001B3FAC">
        <w:rPr>
          <w:szCs w:val="24"/>
          <w:u w:val="single"/>
        </w:rPr>
        <w:t xml:space="preserve">, that is to say, </w:t>
      </w:r>
      <w:r w:rsidRPr="001B3FAC">
        <w:rPr>
          <w:b/>
          <w:iCs/>
          <w:szCs w:val="24"/>
          <w:u w:val="single"/>
          <w:bdr w:val="single" w:sz="12" w:space="0" w:color="auto"/>
        </w:rPr>
        <w:t>without mediation</w:t>
      </w:r>
      <w:r w:rsidRPr="001B3FAC">
        <w:rPr>
          <w:szCs w:val="24"/>
          <w:u w:val="single"/>
        </w:rPr>
        <w:t xml:space="preserve">. In this sense, </w:t>
      </w:r>
      <w:r w:rsidRPr="001B3FAC">
        <w:rPr>
          <w:b/>
          <w:iCs/>
          <w:szCs w:val="24"/>
          <w:u w:val="single"/>
          <w:bdr w:val="single" w:sz="12" w:space="0" w:color="auto"/>
        </w:rPr>
        <w:t>sport</w:t>
      </w:r>
      <w:r w:rsidRPr="001B3FAC">
        <w:rPr>
          <w:szCs w:val="24"/>
          <w:u w:val="single"/>
        </w:rPr>
        <w:t xml:space="preserve"> and </w:t>
      </w:r>
      <w:r w:rsidRPr="001B3FAC">
        <w:rPr>
          <w:b/>
          <w:iCs/>
          <w:szCs w:val="24"/>
          <w:u w:val="single"/>
          <w:bdr w:val="single" w:sz="12" w:space="0" w:color="auto"/>
        </w:rPr>
        <w:t>music</w:t>
      </w:r>
      <w:r w:rsidRPr="001B3FAC">
        <w:rPr>
          <w:szCs w:val="24"/>
          <w:u w:val="single"/>
        </w:rPr>
        <w:t xml:space="preserve"> are not </w:t>
      </w:r>
      <w:r w:rsidRPr="001B3FAC">
        <w:rPr>
          <w:b/>
          <w:iCs/>
          <w:szCs w:val="24"/>
          <w:u w:val="single"/>
          <w:bdr w:val="single" w:sz="12" w:space="0" w:color="auto"/>
        </w:rPr>
        <w:t>self-conscious activities</w:t>
      </w:r>
      <w:r w:rsidRPr="001B3FAC">
        <w:rPr>
          <w:szCs w:val="24"/>
          <w:u w:val="single"/>
        </w:rPr>
        <w:t xml:space="preserve">. In them </w:t>
      </w:r>
      <w:r w:rsidRPr="001B3FAC">
        <w:rPr>
          <w:b/>
          <w:iCs/>
          <w:szCs w:val="24"/>
          <w:u w:val="single"/>
          <w:bdr w:val="single" w:sz="12" w:space="0" w:color="auto"/>
        </w:rPr>
        <w:t>there is no subject</w:t>
      </w:r>
      <w:r w:rsidRPr="001B3FAC">
        <w:rPr>
          <w:szCs w:val="24"/>
          <w:u w:val="single"/>
        </w:rPr>
        <w:t xml:space="preserve">. </w:t>
      </w:r>
    </w:p>
    <w:p w14:paraId="75E0FC17" w14:textId="77777777" w:rsidR="001B3FAC" w:rsidRPr="001B3FAC" w:rsidRDefault="001B3FAC" w:rsidP="001B3FAC">
      <w:pPr>
        <w:rPr>
          <w:sz w:val="16"/>
          <w:szCs w:val="24"/>
        </w:rPr>
      </w:pPr>
      <w:r w:rsidRPr="001B3FAC">
        <w:rPr>
          <w:szCs w:val="24"/>
          <w:u w:val="single"/>
        </w:rPr>
        <w:t xml:space="preserve">The Free Spirits, a spiritual movement rambling across Europe from the 13th to the 15th century, preached </w:t>
      </w:r>
      <w:r w:rsidRPr="001B3FAC">
        <w:rPr>
          <w:b/>
          <w:iCs/>
          <w:szCs w:val="24"/>
          <w:u w:val="single"/>
          <w:bdr w:val="single" w:sz="12" w:space="0" w:color="auto"/>
        </w:rPr>
        <w:t>kenosis</w:t>
      </w:r>
      <w:r w:rsidRPr="001B3FAC">
        <w:rPr>
          <w:szCs w:val="24"/>
          <w:u w:val="single"/>
        </w:rPr>
        <w:t xml:space="preserve">, or </w:t>
      </w:r>
      <w:r w:rsidRPr="001B3FAC">
        <w:rPr>
          <w:b/>
          <w:iCs/>
          <w:szCs w:val="24"/>
          <w:u w:val="single"/>
          <w:bdr w:val="single" w:sz="12" w:space="0" w:color="auto"/>
        </w:rPr>
        <w:t>self-emptying</w:t>
      </w:r>
      <w:r w:rsidRPr="001B3FAC">
        <w:rPr>
          <w:sz w:val="16"/>
          <w:szCs w:val="24"/>
        </w:rPr>
        <w:t xml:space="preserve">. Insofar sin requires choice, and the latter requires will, the abolition of selfhood and free-will meant that they could no longer sin. “Nothing is a sin,” they claimed, “except what is thought to be a sin.” By this they did not mean that sin was relative, but </w:t>
      </w:r>
      <w:proofErr w:type="gramStart"/>
      <w:r w:rsidRPr="001B3FAC">
        <w:rPr>
          <w:sz w:val="16"/>
          <w:szCs w:val="24"/>
        </w:rPr>
        <w:t>rather,</w:t>
      </w:r>
      <w:proofErr w:type="gramEnd"/>
      <w:r w:rsidRPr="001B3FAC">
        <w:rPr>
          <w:sz w:val="16"/>
          <w:szCs w:val="24"/>
        </w:rPr>
        <w:t xml:space="preserve"> that it had to be self-conscious. One could not sin without a conscious knowledge of sin — such were Adam and Eve before the apple.</w:t>
      </w:r>
    </w:p>
    <w:p w14:paraId="5333F138" w14:textId="77777777" w:rsidR="001B3FAC" w:rsidRPr="001B3FAC" w:rsidRDefault="001B3FAC" w:rsidP="001B3FAC">
      <w:pPr>
        <w:rPr>
          <w:sz w:val="16"/>
          <w:szCs w:val="24"/>
        </w:rPr>
      </w:pPr>
      <w:r w:rsidRPr="001B3FAC">
        <w:rPr>
          <w:sz w:val="16"/>
          <w:szCs w:val="24"/>
        </w:rPr>
        <w:t xml:space="preserve">For the Free Spirits, there was no Church, no sin, no property, only a community of friends. In 1295, Marguerite </w:t>
      </w:r>
      <w:proofErr w:type="spellStart"/>
      <w:r w:rsidRPr="001B3FAC">
        <w:rPr>
          <w:sz w:val="16"/>
          <w:szCs w:val="24"/>
        </w:rPr>
        <w:t>Porete</w:t>
      </w:r>
      <w:proofErr w:type="spellEnd"/>
      <w:r w:rsidRPr="001B3FAC">
        <w:rPr>
          <w:sz w:val="16"/>
          <w:szCs w:val="24"/>
        </w:rPr>
        <w:t xml:space="preserve"> proclaimed that Heaven and Hell, along with Virtue and Sin, were nothing. They were nothing to the annihilated soul. In her Mirror of Simple Souls, she wrote that, “I don’t pray, I don’t care about God, and I don’t do any work…because I annihilated my soul. [...] The annihilated soul cannot do anything good, nor anything evil.” For </w:t>
      </w:r>
      <w:proofErr w:type="spellStart"/>
      <w:r w:rsidRPr="001B3FAC">
        <w:rPr>
          <w:sz w:val="16"/>
          <w:szCs w:val="24"/>
        </w:rPr>
        <w:t>Porete</w:t>
      </w:r>
      <w:proofErr w:type="spellEnd"/>
      <w:r w:rsidRPr="001B3FAC">
        <w:rPr>
          <w:sz w:val="16"/>
          <w:szCs w:val="24"/>
        </w:rPr>
        <w:t xml:space="preserve">, such a soul was beyond good and evil: “I receive all that comes to me without any prohibition.” Virtue, reason, morality, church, law, property: all were immediately abolished by the annihilated soul. “Our will must become the sea.” </w:t>
      </w:r>
    </w:p>
    <w:p w14:paraId="0AB9DCB8" w14:textId="77777777" w:rsidR="001B3FAC" w:rsidRPr="001B3FAC" w:rsidRDefault="001B3FAC" w:rsidP="001B3FAC">
      <w:pPr>
        <w:rPr>
          <w:sz w:val="16"/>
          <w:szCs w:val="24"/>
        </w:rPr>
      </w:pPr>
      <w:r w:rsidRPr="001B3FAC">
        <w:rPr>
          <w:sz w:val="16"/>
          <w:szCs w:val="24"/>
        </w:rPr>
        <w:t xml:space="preserve">If the relations affecting this annihilated soul produced love or joy, those relations were maintained, without this involving the least trace of self-consciousness. “True freedom,” she said, “never needs a why.” In a prophetically Nietzschean formulation, Marguerite </w:t>
      </w:r>
      <w:proofErr w:type="spellStart"/>
      <w:r w:rsidRPr="001B3FAC">
        <w:rPr>
          <w:sz w:val="16"/>
          <w:szCs w:val="24"/>
        </w:rPr>
        <w:t>Porete</w:t>
      </w:r>
      <w:proofErr w:type="spellEnd"/>
      <w:r w:rsidRPr="001B3FAC">
        <w:rPr>
          <w:sz w:val="16"/>
          <w:szCs w:val="24"/>
        </w:rPr>
        <w:t xml:space="preserve"> explained her life: “It is only life willing will.” For this, she was burned at the stake.</w:t>
      </w:r>
    </w:p>
    <w:p w14:paraId="17553D7D" w14:textId="77777777" w:rsidR="001B3FAC" w:rsidRPr="001B3FAC" w:rsidRDefault="001B3FAC" w:rsidP="001B3FAC">
      <w:pPr>
        <w:rPr>
          <w:sz w:val="16"/>
          <w:szCs w:val="24"/>
        </w:rPr>
      </w:pPr>
      <w:r w:rsidRPr="001B3FAC">
        <w:rPr>
          <w:sz w:val="16"/>
          <w:szCs w:val="24"/>
        </w:rPr>
        <w:t xml:space="preserve">Freedom beyond voluntarism, an abyss of freedom, the infinite freedom of necessity: in this disposition, all that can happen happens, and in the purest innocence. This is a strictly ethical disposition, which recognizes nothing but the joy of power and the power of joy. The pure present and the purity of presence, </w:t>
      </w:r>
      <w:proofErr w:type="gramStart"/>
      <w:r w:rsidRPr="001B3FAC">
        <w:rPr>
          <w:sz w:val="16"/>
          <w:szCs w:val="24"/>
        </w:rPr>
        <w:t>on</w:t>
      </w:r>
      <w:proofErr w:type="gramEnd"/>
      <w:r w:rsidRPr="001B3FAC">
        <w:rPr>
          <w:sz w:val="16"/>
          <w:szCs w:val="24"/>
        </w:rPr>
        <w:t xml:space="preserve"> the peaks of (</w:t>
      </w:r>
      <w:proofErr w:type="spellStart"/>
      <w:r w:rsidRPr="001B3FAC">
        <w:rPr>
          <w:sz w:val="16"/>
          <w:szCs w:val="24"/>
        </w:rPr>
        <w:t>ir</w:t>
      </w:r>
      <w:proofErr w:type="spellEnd"/>
      <w:r w:rsidRPr="001B3FAC">
        <w:rPr>
          <w:sz w:val="16"/>
          <w:szCs w:val="24"/>
        </w:rPr>
        <w:t>)responsibility. Intent, a Christian invention, is worthless here. Only gestures are acknowledged, because only gestures are power.</w:t>
      </w:r>
    </w:p>
    <w:p w14:paraId="3C249231" w14:textId="77777777" w:rsidR="001B3FAC" w:rsidRPr="001B3FAC" w:rsidRDefault="001B3FAC" w:rsidP="001B3FAC">
      <w:pPr>
        <w:rPr>
          <w:sz w:val="16"/>
          <w:szCs w:val="24"/>
        </w:rPr>
      </w:pPr>
      <w:r w:rsidRPr="001B3FAC">
        <w:rPr>
          <w:sz w:val="16"/>
          <w:szCs w:val="24"/>
        </w:rPr>
        <w:t xml:space="preserve">Such a doctrine is in no way abstract. Even Marguerite Porete’s mystical Christianity never managed to make it so: the reality for which she was burned was the immediate communism she and her friends were practicing. The practice of kenosis is the most concrete one imaginable. Wherever reality makes itself felt, we have allowed ourselves </w:t>
      </w:r>
      <w:proofErr w:type="gramStart"/>
      <w:r w:rsidRPr="001B3FAC">
        <w:rPr>
          <w:sz w:val="16"/>
          <w:szCs w:val="24"/>
        </w:rPr>
        <w:t>be</w:t>
      </w:r>
      <w:proofErr w:type="gramEnd"/>
      <w:r w:rsidRPr="001B3FAC">
        <w:rPr>
          <w:sz w:val="16"/>
          <w:szCs w:val="24"/>
        </w:rPr>
        <w:t xml:space="preserve"> affected by what comes from the outside — a refusal to mediate between affect and gesture.</w:t>
      </w:r>
    </w:p>
    <w:p w14:paraId="62093AF7" w14:textId="77777777" w:rsidR="001B3FAC" w:rsidRPr="001B3FAC" w:rsidRDefault="001B3FAC" w:rsidP="001B3FAC">
      <w:pPr>
        <w:rPr>
          <w:szCs w:val="24"/>
          <w:u w:val="single"/>
        </w:rPr>
      </w:pPr>
      <w:r w:rsidRPr="001B3FAC">
        <w:rPr>
          <w:szCs w:val="24"/>
          <w:u w:val="single"/>
        </w:rPr>
        <w:t xml:space="preserve">What </w:t>
      </w:r>
      <w:r w:rsidRPr="001B3FAC">
        <w:rPr>
          <w:b/>
          <w:iCs/>
          <w:szCs w:val="24"/>
          <w:u w:val="single"/>
          <w:bdr w:val="single" w:sz="12" w:space="0" w:color="auto"/>
        </w:rPr>
        <w:t>separates us</w:t>
      </w:r>
      <w:r w:rsidRPr="001B3FAC">
        <w:rPr>
          <w:szCs w:val="24"/>
          <w:u w:val="single"/>
        </w:rPr>
        <w:t xml:space="preserve"> from </w:t>
      </w:r>
      <w:r w:rsidRPr="001B3FAC">
        <w:rPr>
          <w:b/>
          <w:iCs/>
          <w:szCs w:val="24"/>
          <w:u w:val="single"/>
          <w:bdr w:val="single" w:sz="12" w:space="0" w:color="auto"/>
        </w:rPr>
        <w:t>our power</w:t>
      </w:r>
      <w:r w:rsidRPr="001B3FAC">
        <w:rPr>
          <w:szCs w:val="24"/>
          <w:u w:val="single"/>
        </w:rPr>
        <w:t xml:space="preserve"> isn’t </w:t>
      </w:r>
      <w:r w:rsidRPr="001B3FAC">
        <w:rPr>
          <w:b/>
          <w:iCs/>
          <w:szCs w:val="24"/>
          <w:u w:val="single"/>
          <w:bdr w:val="single" w:sz="12" w:space="0" w:color="auto"/>
        </w:rPr>
        <w:t>subjectivity</w:t>
      </w:r>
      <w:r w:rsidRPr="001B3FAC">
        <w:rPr>
          <w:szCs w:val="24"/>
          <w:u w:val="single"/>
        </w:rPr>
        <w:t xml:space="preserve"> so much as the </w:t>
      </w:r>
      <w:r w:rsidRPr="001B3FAC">
        <w:rPr>
          <w:b/>
          <w:iCs/>
          <w:szCs w:val="24"/>
          <w:highlight w:val="cyan"/>
          <w:u w:val="single"/>
          <w:bdr w:val="single" w:sz="12" w:space="0" w:color="auto"/>
        </w:rPr>
        <w:t>fetishism</w:t>
      </w:r>
      <w:r w:rsidRPr="001B3FAC">
        <w:rPr>
          <w:szCs w:val="24"/>
          <w:u w:val="single"/>
        </w:rPr>
        <w:t xml:space="preserve"> </w:t>
      </w:r>
      <w:r w:rsidRPr="001B3FAC">
        <w:rPr>
          <w:szCs w:val="24"/>
          <w:highlight w:val="cyan"/>
          <w:u w:val="single"/>
        </w:rPr>
        <w:t xml:space="preserve">attached to what </w:t>
      </w:r>
      <w:r w:rsidRPr="001B3FAC">
        <w:rPr>
          <w:b/>
          <w:iCs/>
          <w:szCs w:val="24"/>
          <w:highlight w:val="cyan"/>
          <w:u w:val="single"/>
          <w:bdr w:val="single" w:sz="12" w:space="0" w:color="auto"/>
        </w:rPr>
        <w:t>subjectivity performs</w:t>
      </w:r>
      <w:r w:rsidRPr="001B3FAC">
        <w:rPr>
          <w:szCs w:val="24"/>
          <w:highlight w:val="cyan"/>
          <w:u w:val="single"/>
        </w:rPr>
        <w:t xml:space="preserve">: </w:t>
      </w:r>
      <w:r w:rsidRPr="001B3FAC">
        <w:rPr>
          <w:b/>
          <w:iCs/>
          <w:szCs w:val="24"/>
          <w:highlight w:val="cyan"/>
          <w:u w:val="single"/>
          <w:bdr w:val="single" w:sz="12" w:space="0" w:color="auto"/>
        </w:rPr>
        <w:t>identity</w:t>
      </w:r>
      <w:r w:rsidRPr="001B3FAC">
        <w:rPr>
          <w:szCs w:val="24"/>
          <w:u w:val="single"/>
        </w:rPr>
        <w:t xml:space="preserve"> and its fetishism. Since this fetishism is so often taken as a given of the human condition, it’s worth tracing its </w:t>
      </w:r>
      <w:r w:rsidRPr="001B3FAC">
        <w:rPr>
          <w:b/>
          <w:iCs/>
          <w:szCs w:val="24"/>
          <w:u w:val="single"/>
          <w:bdr w:val="single" w:sz="12" w:space="0" w:color="auto"/>
        </w:rPr>
        <w:t>genealogy</w:t>
      </w:r>
      <w:r w:rsidRPr="001B3FAC">
        <w:rPr>
          <w:szCs w:val="24"/>
          <w:u w:val="single"/>
        </w:rPr>
        <w:t xml:space="preserve">. </w:t>
      </w:r>
    </w:p>
    <w:p w14:paraId="1727F56B" w14:textId="77777777" w:rsidR="001B3FAC" w:rsidRPr="001B3FAC" w:rsidRDefault="001B3FAC" w:rsidP="001B3FAC">
      <w:pPr>
        <w:rPr>
          <w:szCs w:val="24"/>
          <w:u w:val="single"/>
        </w:rPr>
      </w:pPr>
      <w:r w:rsidRPr="001B3FAC">
        <w:rPr>
          <w:szCs w:val="24"/>
          <w:u w:val="single"/>
        </w:rPr>
        <w:t>Capital, Marx explains, is the self-valuing process of value, a process that has achieved independence from human agency: humans, now born as merely a moment in the reproduction process of capital, he describes as “living means of production.”</w:t>
      </w:r>
      <w:r w:rsidRPr="001B3FAC">
        <w:rPr>
          <w:sz w:val="16"/>
          <w:szCs w:val="24"/>
        </w:rPr>
        <w:t xml:space="preserve">6 As this self-valuing process of value, capital is the expropriation of the human ability to create, preserve, and increase value. Within the circulation process of capital, Marx writes, only one subject has agency: capital.7 It is capital that posits the objective conditions of existence of living labor, an existence separated into two extreme moments, production and consumption. </w:t>
      </w:r>
      <w:r w:rsidRPr="001B3FAC">
        <w:rPr>
          <w:szCs w:val="24"/>
          <w:u w:val="single"/>
        </w:rPr>
        <w:t>However, for capital, consumption is posited as a moment in the production process. It is the presupposition of consumption that sustains the circulation of capital.</w:t>
      </w:r>
    </w:p>
    <w:p w14:paraId="72FEBB9F" w14:textId="77777777" w:rsidR="001B3FAC" w:rsidRPr="001B3FAC" w:rsidRDefault="001B3FAC" w:rsidP="001B3FAC">
      <w:pPr>
        <w:rPr>
          <w:sz w:val="16"/>
          <w:szCs w:val="24"/>
        </w:rPr>
      </w:pPr>
      <w:r w:rsidRPr="001B3FAC">
        <w:rPr>
          <w:sz w:val="16"/>
          <w:szCs w:val="24"/>
        </w:rPr>
        <w:t>“Consumption creates the need for new production,” and “production creates consumption” — in other words, free time exists as a moment in the circulation process of capital, during which the producer recreates themselves as living means of production. “Production produces not only the object but also the manner of consumption, not only objectively but also subjectively: production creates the consumer.”8 Marx therefore speaks of the immediate identity of production and consumption: the producer, whose free time is spent as a consumer, is produced by their consumption as a moment of the production process. In this way, capital becomes the mediation between the extreme poles of its process. It is “the subject for whom the extremes are merely its moments,” and which annuls the autonomy of these extremes “in order to posit itself as that which alone is autonomous.”9</w:t>
      </w:r>
    </w:p>
    <w:p w14:paraId="3170B3FB" w14:textId="77777777" w:rsidR="001B3FAC" w:rsidRPr="001B3FAC" w:rsidRDefault="001B3FAC" w:rsidP="001B3FAC">
      <w:pPr>
        <w:rPr>
          <w:szCs w:val="24"/>
          <w:u w:val="single"/>
        </w:rPr>
      </w:pPr>
      <w:r w:rsidRPr="001B3FAC">
        <w:rPr>
          <w:sz w:val="16"/>
          <w:szCs w:val="24"/>
        </w:rPr>
        <w:t xml:space="preserve">What has often gone unnoticed, as </w:t>
      </w:r>
      <w:proofErr w:type="spellStart"/>
      <w:r w:rsidRPr="001B3FAC">
        <w:rPr>
          <w:sz w:val="16"/>
          <w:szCs w:val="24"/>
        </w:rPr>
        <w:t>Vioulac</w:t>
      </w:r>
      <w:proofErr w:type="spellEnd"/>
      <w:r w:rsidRPr="001B3FAC">
        <w:rPr>
          <w:sz w:val="16"/>
          <w:szCs w:val="24"/>
        </w:rPr>
        <w:t xml:space="preserve"> recently signaled, is what Marx sees as the result of this process: “es </w:t>
      </w:r>
      <w:proofErr w:type="spellStart"/>
      <w:r w:rsidRPr="001B3FAC">
        <w:rPr>
          <w:sz w:val="16"/>
          <w:szCs w:val="24"/>
        </w:rPr>
        <w:t>ist</w:t>
      </w:r>
      <w:proofErr w:type="spellEnd"/>
      <w:r w:rsidRPr="001B3FAC">
        <w:rPr>
          <w:sz w:val="16"/>
          <w:szCs w:val="24"/>
        </w:rPr>
        <w:t xml:space="preserve"> die </w:t>
      </w:r>
      <w:proofErr w:type="spellStart"/>
      <w:r w:rsidRPr="001B3FAC">
        <w:rPr>
          <w:sz w:val="16"/>
          <w:szCs w:val="24"/>
        </w:rPr>
        <w:t>beständige</w:t>
      </w:r>
      <w:proofErr w:type="spellEnd"/>
      <w:r w:rsidRPr="001B3FAC">
        <w:rPr>
          <w:sz w:val="16"/>
          <w:szCs w:val="24"/>
        </w:rPr>
        <w:t xml:space="preserve"> Tendenz des </w:t>
      </w:r>
      <w:proofErr w:type="spellStart"/>
      <w:r w:rsidRPr="001B3FAC">
        <w:rPr>
          <w:sz w:val="16"/>
          <w:szCs w:val="24"/>
        </w:rPr>
        <w:t>Kapitals</w:t>
      </w:r>
      <w:proofErr w:type="spellEnd"/>
      <w:r w:rsidRPr="001B3FAC">
        <w:rPr>
          <w:sz w:val="16"/>
          <w:szCs w:val="24"/>
        </w:rPr>
        <w:t xml:space="preserve">, </w:t>
      </w:r>
      <w:proofErr w:type="spellStart"/>
      <w:r w:rsidRPr="001B3FAC">
        <w:rPr>
          <w:sz w:val="16"/>
          <w:szCs w:val="24"/>
        </w:rPr>
        <w:t>sie</w:t>
      </w:r>
      <w:proofErr w:type="spellEnd"/>
      <w:r w:rsidRPr="001B3FAC">
        <w:rPr>
          <w:sz w:val="16"/>
          <w:szCs w:val="24"/>
        </w:rPr>
        <w:t xml:space="preserve"> [die Arbeiter] auf </w:t>
      </w:r>
      <w:proofErr w:type="spellStart"/>
      <w:r w:rsidRPr="001B3FAC">
        <w:rPr>
          <w:sz w:val="16"/>
          <w:szCs w:val="24"/>
        </w:rPr>
        <w:t>diesen</w:t>
      </w:r>
      <w:proofErr w:type="spellEnd"/>
      <w:r w:rsidRPr="001B3FAC">
        <w:rPr>
          <w:sz w:val="16"/>
          <w:szCs w:val="24"/>
        </w:rPr>
        <w:t xml:space="preserve"> </w:t>
      </w:r>
      <w:proofErr w:type="spellStart"/>
      <w:r w:rsidRPr="001B3FAC">
        <w:rPr>
          <w:sz w:val="16"/>
          <w:szCs w:val="24"/>
        </w:rPr>
        <w:t>nihilistischen</w:t>
      </w:r>
      <w:proofErr w:type="spellEnd"/>
      <w:r w:rsidRPr="001B3FAC">
        <w:rPr>
          <w:sz w:val="16"/>
          <w:szCs w:val="24"/>
        </w:rPr>
        <w:t xml:space="preserve"> </w:t>
      </w:r>
      <w:proofErr w:type="spellStart"/>
      <w:r w:rsidRPr="001B3FAC">
        <w:rPr>
          <w:sz w:val="16"/>
          <w:szCs w:val="24"/>
        </w:rPr>
        <w:t>Standpunkt</w:t>
      </w:r>
      <w:proofErr w:type="spellEnd"/>
      <w:r w:rsidRPr="001B3FAC">
        <w:rPr>
          <w:sz w:val="16"/>
          <w:szCs w:val="24"/>
        </w:rPr>
        <w:t xml:space="preserve"> </w:t>
      </w:r>
      <w:proofErr w:type="spellStart"/>
      <w:r w:rsidRPr="001B3FAC">
        <w:rPr>
          <w:sz w:val="16"/>
          <w:szCs w:val="24"/>
        </w:rPr>
        <w:t>herabzudrücken</w:t>
      </w:r>
      <w:proofErr w:type="spellEnd"/>
      <w:r w:rsidRPr="001B3FAC">
        <w:rPr>
          <w:sz w:val="16"/>
          <w:szCs w:val="24"/>
        </w:rPr>
        <w:t xml:space="preserve">,” which was translated to English by Moore and Aveling as </w:t>
      </w:r>
      <w:r w:rsidRPr="001B3FAC">
        <w:rPr>
          <w:szCs w:val="24"/>
          <w:u w:val="single"/>
        </w:rPr>
        <w:t xml:space="preserve">“The constant tendency of capital is to force the cost of labor back towards zero.”10 Perhaps because Engels participated in editing this edition, it seems the translation went unquestioned. But Marx is saying something else entirely: “It is the </w:t>
      </w:r>
      <w:r w:rsidRPr="001B3FAC">
        <w:rPr>
          <w:b/>
          <w:iCs/>
          <w:szCs w:val="24"/>
          <w:u w:val="single"/>
          <w:bdr w:val="single" w:sz="12" w:space="0" w:color="auto"/>
        </w:rPr>
        <w:t>constant tendency</w:t>
      </w:r>
      <w:r w:rsidRPr="001B3FAC">
        <w:rPr>
          <w:szCs w:val="24"/>
          <w:u w:val="single"/>
        </w:rPr>
        <w:t xml:space="preserve"> of </w:t>
      </w:r>
      <w:r w:rsidRPr="001B3FAC">
        <w:rPr>
          <w:b/>
          <w:iCs/>
          <w:szCs w:val="24"/>
          <w:u w:val="single"/>
          <w:bdr w:val="single" w:sz="12" w:space="0" w:color="auto"/>
        </w:rPr>
        <w:t>capital</w:t>
      </w:r>
      <w:r w:rsidRPr="001B3FAC">
        <w:rPr>
          <w:szCs w:val="24"/>
          <w:u w:val="single"/>
        </w:rPr>
        <w:t xml:space="preserve"> to </w:t>
      </w:r>
      <w:r w:rsidRPr="001B3FAC">
        <w:rPr>
          <w:b/>
          <w:iCs/>
          <w:szCs w:val="24"/>
          <w:u w:val="single"/>
          <w:bdr w:val="single" w:sz="12" w:space="0" w:color="auto"/>
        </w:rPr>
        <w:t>reduce workers</w:t>
      </w:r>
      <w:r w:rsidRPr="001B3FAC">
        <w:rPr>
          <w:szCs w:val="24"/>
          <w:u w:val="single"/>
        </w:rPr>
        <w:t xml:space="preserve"> to this </w:t>
      </w:r>
      <w:r w:rsidRPr="001B3FAC">
        <w:rPr>
          <w:b/>
          <w:iCs/>
          <w:szCs w:val="24"/>
          <w:u w:val="single"/>
          <w:bdr w:val="single" w:sz="12" w:space="0" w:color="auto"/>
        </w:rPr>
        <w:t>nihilistic position</w:t>
      </w:r>
      <w:r w:rsidRPr="001B3FAC">
        <w:rPr>
          <w:szCs w:val="24"/>
          <w:u w:val="single"/>
        </w:rPr>
        <w:t xml:space="preserve">.” For Marx, capital has a </w:t>
      </w:r>
      <w:r w:rsidRPr="001B3FAC">
        <w:rPr>
          <w:b/>
          <w:iCs/>
          <w:szCs w:val="24"/>
          <w:u w:val="single"/>
          <w:bdr w:val="single" w:sz="12" w:space="0" w:color="auto"/>
        </w:rPr>
        <w:t>constant tendency</w:t>
      </w:r>
      <w:r w:rsidRPr="001B3FAC">
        <w:rPr>
          <w:szCs w:val="24"/>
          <w:u w:val="single"/>
        </w:rPr>
        <w:t xml:space="preserve"> toward </w:t>
      </w:r>
      <w:r w:rsidRPr="001B3FAC">
        <w:rPr>
          <w:b/>
          <w:iCs/>
          <w:szCs w:val="24"/>
          <w:u w:val="single"/>
          <w:bdr w:val="single" w:sz="12" w:space="0" w:color="auto"/>
        </w:rPr>
        <w:t>nihilism</w:t>
      </w:r>
      <w:r w:rsidRPr="001B3FAC">
        <w:rPr>
          <w:szCs w:val="24"/>
          <w:u w:val="single"/>
        </w:rPr>
        <w:t>.</w:t>
      </w:r>
    </w:p>
    <w:p w14:paraId="4BB56958" w14:textId="77777777" w:rsidR="001B3FAC" w:rsidRPr="001B3FAC" w:rsidRDefault="001B3FAC" w:rsidP="001B3FAC">
      <w:pPr>
        <w:rPr>
          <w:szCs w:val="24"/>
          <w:u w:val="single"/>
        </w:rPr>
      </w:pPr>
      <w:r w:rsidRPr="001B3FAC">
        <w:rPr>
          <w:szCs w:val="24"/>
          <w:u w:val="single"/>
        </w:rPr>
        <w:t xml:space="preserve">The </w:t>
      </w:r>
      <w:r w:rsidRPr="001B3FAC">
        <w:rPr>
          <w:b/>
          <w:iCs/>
          <w:szCs w:val="24"/>
          <w:highlight w:val="cyan"/>
          <w:u w:val="single"/>
          <w:bdr w:val="single" w:sz="12" w:space="0" w:color="auto"/>
        </w:rPr>
        <w:t>nihilism</w:t>
      </w:r>
      <w:r w:rsidRPr="001B3FAC">
        <w:rPr>
          <w:szCs w:val="24"/>
          <w:highlight w:val="cyan"/>
          <w:u w:val="single"/>
        </w:rPr>
        <w:t xml:space="preserve"> to which </w:t>
      </w:r>
      <w:r w:rsidRPr="001B3FAC">
        <w:rPr>
          <w:b/>
          <w:iCs/>
          <w:szCs w:val="24"/>
          <w:highlight w:val="cyan"/>
          <w:u w:val="single"/>
          <w:bdr w:val="single" w:sz="12" w:space="0" w:color="auto"/>
        </w:rPr>
        <w:t>capital reduces</w:t>
      </w:r>
      <w:r w:rsidRPr="001B3FAC">
        <w:rPr>
          <w:szCs w:val="24"/>
          <w:u w:val="single"/>
        </w:rPr>
        <w:t xml:space="preserve"> the </w:t>
      </w:r>
      <w:r w:rsidRPr="001B3FAC">
        <w:rPr>
          <w:b/>
          <w:iCs/>
          <w:szCs w:val="24"/>
          <w:highlight w:val="cyan"/>
          <w:u w:val="single"/>
          <w:bdr w:val="single" w:sz="12" w:space="0" w:color="auto"/>
        </w:rPr>
        <w:t>worker</w:t>
      </w:r>
      <w:r w:rsidRPr="001B3FAC">
        <w:rPr>
          <w:szCs w:val="24"/>
          <w:u w:val="single"/>
        </w:rPr>
        <w:t xml:space="preserve"> is </w:t>
      </w:r>
      <w:r w:rsidRPr="001B3FAC">
        <w:rPr>
          <w:b/>
          <w:iCs/>
          <w:szCs w:val="24"/>
          <w:u w:val="single"/>
          <w:bdr w:val="single" w:sz="12" w:space="0" w:color="auto"/>
        </w:rPr>
        <w:t>precisely</w:t>
      </w:r>
      <w:r w:rsidRPr="001B3FAC">
        <w:rPr>
          <w:szCs w:val="24"/>
          <w:u w:val="single"/>
        </w:rPr>
        <w:t xml:space="preserve"> what </w:t>
      </w:r>
      <w:r w:rsidRPr="001B3FAC">
        <w:rPr>
          <w:b/>
          <w:iCs/>
          <w:szCs w:val="24"/>
          <w:highlight w:val="cyan"/>
          <w:u w:val="single"/>
          <w:bdr w:val="single" w:sz="12" w:space="0" w:color="auto"/>
        </w:rPr>
        <w:t>drives</w:t>
      </w:r>
      <w:r w:rsidRPr="001B3FAC">
        <w:rPr>
          <w:szCs w:val="24"/>
          <w:u w:val="single"/>
        </w:rPr>
        <w:t xml:space="preserve"> their </w:t>
      </w:r>
      <w:r w:rsidRPr="001B3FAC">
        <w:rPr>
          <w:b/>
          <w:iCs/>
          <w:szCs w:val="24"/>
          <w:highlight w:val="cyan"/>
          <w:u w:val="single"/>
          <w:bdr w:val="single" w:sz="12" w:space="0" w:color="auto"/>
        </w:rPr>
        <w:t>consumption of existential merchandise</w:t>
      </w:r>
      <w:r w:rsidRPr="001B3FAC">
        <w:rPr>
          <w:szCs w:val="24"/>
          <w:u w:val="single"/>
        </w:rPr>
        <w:t>.</w:t>
      </w:r>
    </w:p>
    <w:p w14:paraId="0997218D" w14:textId="77777777" w:rsidR="001B3FAC" w:rsidRPr="001B3FAC" w:rsidRDefault="001B3FAC" w:rsidP="001B3FAC">
      <w:pPr>
        <w:rPr>
          <w:sz w:val="16"/>
          <w:szCs w:val="24"/>
        </w:rPr>
      </w:pPr>
      <w:r w:rsidRPr="001B3FAC">
        <w:rPr>
          <w:sz w:val="16"/>
          <w:szCs w:val="24"/>
        </w:rPr>
        <w:t xml:space="preserve">If capital is the self-valuing process of value that expropriates the human capacity </w:t>
      </w:r>
      <w:proofErr w:type="gramStart"/>
      <w:r w:rsidRPr="001B3FAC">
        <w:rPr>
          <w:sz w:val="16"/>
          <w:szCs w:val="24"/>
        </w:rPr>
        <w:t>in order to</w:t>
      </w:r>
      <w:proofErr w:type="gramEnd"/>
      <w:r w:rsidRPr="001B3FAC">
        <w:rPr>
          <w:sz w:val="16"/>
          <w:szCs w:val="24"/>
        </w:rPr>
        <w:t xml:space="preserve"> create value, generating alongside itself a constant tendency to nihilism, it remains the case that value is still being created here. Unlike the pre-capitalist human inscribed within a social order granting their existence its value, the individual of capitalism is a consumer of a value produced by capital and consumed during free time. Yoga, homosexuality, religion, motherhood, electoral politics, all exist as moments within the circulation process of capital. </w:t>
      </w:r>
      <w:r w:rsidRPr="001B3FAC">
        <w:rPr>
          <w:szCs w:val="24"/>
          <w:u w:val="single"/>
        </w:rPr>
        <w:t xml:space="preserve">In their free time, individuals </w:t>
      </w:r>
      <w:r w:rsidRPr="001B3FAC">
        <w:rPr>
          <w:b/>
          <w:iCs/>
          <w:szCs w:val="24"/>
          <w:u w:val="single"/>
          <w:bdr w:val="single" w:sz="12" w:space="0" w:color="auto"/>
        </w:rPr>
        <w:t>consume</w:t>
      </w:r>
      <w:r w:rsidRPr="001B3FAC">
        <w:rPr>
          <w:szCs w:val="24"/>
          <w:u w:val="single"/>
        </w:rPr>
        <w:t xml:space="preserve"> the </w:t>
      </w:r>
      <w:r w:rsidRPr="001B3FAC">
        <w:rPr>
          <w:b/>
          <w:iCs/>
          <w:szCs w:val="24"/>
          <w:u w:val="single"/>
          <w:bdr w:val="single" w:sz="12" w:space="0" w:color="auto"/>
        </w:rPr>
        <w:t>surplus-authenticity</w:t>
      </w:r>
      <w:r w:rsidRPr="001B3FAC">
        <w:rPr>
          <w:szCs w:val="24"/>
          <w:u w:val="single"/>
        </w:rPr>
        <w:t xml:space="preserve"> of </w:t>
      </w:r>
      <w:r w:rsidRPr="001B3FAC">
        <w:rPr>
          <w:b/>
          <w:iCs/>
          <w:szCs w:val="24"/>
          <w:u w:val="single"/>
          <w:bdr w:val="single" w:sz="12" w:space="0" w:color="auto"/>
        </w:rPr>
        <w:t>capital</w:t>
      </w:r>
      <w:r w:rsidRPr="001B3FAC">
        <w:rPr>
          <w:szCs w:val="24"/>
          <w:u w:val="single"/>
        </w:rPr>
        <w:t xml:space="preserve"> as </w:t>
      </w:r>
      <w:r w:rsidRPr="001B3FAC">
        <w:rPr>
          <w:b/>
          <w:iCs/>
          <w:szCs w:val="24"/>
          <w:u w:val="single"/>
          <w:bdr w:val="single" w:sz="12" w:space="0" w:color="auto"/>
        </w:rPr>
        <w:t>existential merchandise</w:t>
      </w:r>
      <w:r w:rsidRPr="001B3FAC">
        <w:rPr>
          <w:szCs w:val="24"/>
          <w:u w:val="single"/>
        </w:rPr>
        <w:t>.</w:t>
      </w:r>
      <w:r w:rsidRPr="001B3FAC">
        <w:rPr>
          <w:sz w:val="16"/>
          <w:szCs w:val="24"/>
        </w:rPr>
        <w:t xml:space="preserve"> </w:t>
      </w:r>
      <w:r w:rsidRPr="001B3FAC">
        <w:rPr>
          <w:szCs w:val="24"/>
          <w:highlight w:val="cyan"/>
          <w:u w:val="single"/>
        </w:rPr>
        <w:t>To</w:t>
      </w:r>
      <w:r w:rsidRPr="001B3FAC">
        <w:rPr>
          <w:szCs w:val="24"/>
          <w:u w:val="single"/>
        </w:rPr>
        <w:t xml:space="preserve"> the </w:t>
      </w:r>
      <w:r w:rsidRPr="001B3FAC">
        <w:rPr>
          <w:b/>
          <w:iCs/>
          <w:szCs w:val="24"/>
          <w:highlight w:val="cyan"/>
          <w:u w:val="single"/>
          <w:bdr w:val="single" w:sz="12" w:space="0" w:color="auto"/>
        </w:rPr>
        <w:t xml:space="preserve">radical </w:t>
      </w:r>
      <w:proofErr w:type="gramStart"/>
      <w:r w:rsidRPr="001B3FAC">
        <w:rPr>
          <w:b/>
          <w:iCs/>
          <w:szCs w:val="24"/>
          <w:highlight w:val="cyan"/>
          <w:u w:val="single"/>
          <w:bdr w:val="single" w:sz="12" w:space="0" w:color="auto"/>
        </w:rPr>
        <w:t>devaluing</w:t>
      </w:r>
      <w:proofErr w:type="gramEnd"/>
      <w:r w:rsidRPr="001B3FAC">
        <w:rPr>
          <w:szCs w:val="24"/>
          <w:highlight w:val="cyan"/>
          <w:u w:val="single"/>
        </w:rPr>
        <w:t xml:space="preserve"> of their </w:t>
      </w:r>
      <w:r w:rsidRPr="001B3FAC">
        <w:rPr>
          <w:b/>
          <w:iCs/>
          <w:szCs w:val="24"/>
          <w:highlight w:val="cyan"/>
          <w:u w:val="single"/>
          <w:bdr w:val="single" w:sz="12" w:space="0" w:color="auto"/>
        </w:rPr>
        <w:t>existence</w:t>
      </w:r>
      <w:r w:rsidRPr="001B3FAC">
        <w:rPr>
          <w:szCs w:val="24"/>
          <w:highlight w:val="cyan"/>
          <w:u w:val="single"/>
        </w:rPr>
        <w:t>, human</w:t>
      </w:r>
      <w:r w:rsidRPr="001B3FAC">
        <w:rPr>
          <w:szCs w:val="24"/>
          <w:u w:val="single"/>
        </w:rPr>
        <w:t xml:space="preserve"> beings </w:t>
      </w:r>
      <w:r w:rsidRPr="001B3FAC">
        <w:rPr>
          <w:b/>
          <w:iCs/>
          <w:szCs w:val="24"/>
          <w:highlight w:val="cyan"/>
          <w:u w:val="single"/>
          <w:bdr w:val="single" w:sz="12" w:space="0" w:color="auto"/>
        </w:rPr>
        <w:t>respond</w:t>
      </w:r>
      <w:r w:rsidRPr="001B3FAC">
        <w:rPr>
          <w:szCs w:val="24"/>
          <w:highlight w:val="cyan"/>
          <w:u w:val="single"/>
        </w:rPr>
        <w:t xml:space="preserve"> with</w:t>
      </w:r>
      <w:r w:rsidRPr="001B3FAC">
        <w:rPr>
          <w:szCs w:val="24"/>
          <w:u w:val="single"/>
        </w:rPr>
        <w:t xml:space="preserve"> the </w:t>
      </w:r>
      <w:r w:rsidRPr="001B3FAC">
        <w:rPr>
          <w:b/>
          <w:iCs/>
          <w:szCs w:val="24"/>
          <w:highlight w:val="cyan"/>
          <w:u w:val="single"/>
          <w:bdr w:val="single" w:sz="12" w:space="0" w:color="auto"/>
        </w:rPr>
        <w:t>panicked consumption</w:t>
      </w:r>
      <w:r w:rsidRPr="001B3FAC">
        <w:rPr>
          <w:szCs w:val="24"/>
          <w:highlight w:val="cyan"/>
          <w:u w:val="single"/>
        </w:rPr>
        <w:t xml:space="preserve"> of </w:t>
      </w:r>
      <w:r w:rsidRPr="001B3FAC">
        <w:rPr>
          <w:b/>
          <w:iCs/>
          <w:szCs w:val="24"/>
          <w:highlight w:val="cyan"/>
          <w:u w:val="single"/>
          <w:bdr w:val="single" w:sz="12" w:space="0" w:color="auto"/>
        </w:rPr>
        <w:t>capitalist value as existential content</w:t>
      </w:r>
      <w:r w:rsidRPr="001B3FAC">
        <w:rPr>
          <w:sz w:val="16"/>
          <w:szCs w:val="24"/>
        </w:rPr>
        <w:t xml:space="preserve">. A pianist, as Marx flatly states, “stimulates production, partly by giving a more decisive, lively tone to our individuality.”11 There is no limit to what can be alienated. </w:t>
      </w:r>
    </w:p>
    <w:p w14:paraId="05EEC3C4" w14:textId="77777777" w:rsidR="001B3FAC" w:rsidRPr="001B3FAC" w:rsidRDefault="001B3FAC" w:rsidP="001B3FAC">
      <w:pPr>
        <w:rPr>
          <w:szCs w:val="24"/>
          <w:u w:val="single"/>
        </w:rPr>
      </w:pPr>
      <w:proofErr w:type="gramStart"/>
      <w:r w:rsidRPr="001B3FAC">
        <w:rPr>
          <w:b/>
          <w:iCs/>
          <w:szCs w:val="24"/>
          <w:u w:val="single"/>
          <w:bdr w:val="single" w:sz="12" w:space="0" w:color="auto"/>
        </w:rPr>
        <w:t>Thus</w:t>
      </w:r>
      <w:proofErr w:type="gramEnd"/>
      <w:r w:rsidRPr="001B3FAC">
        <w:rPr>
          <w:szCs w:val="24"/>
          <w:u w:val="single"/>
        </w:rPr>
        <w:t xml:space="preserve"> did </w:t>
      </w:r>
      <w:r w:rsidRPr="001B3FAC">
        <w:rPr>
          <w:b/>
          <w:iCs/>
          <w:szCs w:val="24"/>
          <w:u w:val="single"/>
          <w:bdr w:val="single" w:sz="12" w:space="0" w:color="auto"/>
        </w:rPr>
        <w:t>higher-stage capitalism</w:t>
      </w:r>
      <w:r w:rsidRPr="001B3FAC">
        <w:rPr>
          <w:szCs w:val="24"/>
          <w:u w:val="single"/>
        </w:rPr>
        <w:t xml:space="preserve"> </w:t>
      </w:r>
      <w:proofErr w:type="gramStart"/>
      <w:r w:rsidRPr="001B3FAC">
        <w:rPr>
          <w:szCs w:val="24"/>
          <w:u w:val="single"/>
        </w:rPr>
        <w:t>undertake</w:t>
      </w:r>
      <w:proofErr w:type="gramEnd"/>
      <w:r w:rsidRPr="001B3FAC">
        <w:rPr>
          <w:szCs w:val="24"/>
          <w:u w:val="single"/>
        </w:rPr>
        <w:t xml:space="preserve"> the </w:t>
      </w:r>
      <w:r w:rsidRPr="001B3FAC">
        <w:rPr>
          <w:b/>
          <w:iCs/>
          <w:szCs w:val="24"/>
          <w:u w:val="single"/>
          <w:bdr w:val="single" w:sz="12" w:space="0" w:color="auto"/>
        </w:rPr>
        <w:t>final alienation</w:t>
      </w:r>
      <w:r w:rsidRPr="001B3FAC">
        <w:rPr>
          <w:szCs w:val="24"/>
          <w:u w:val="single"/>
        </w:rPr>
        <w:t xml:space="preserve"> of </w:t>
      </w:r>
      <w:r w:rsidRPr="001B3FAC">
        <w:rPr>
          <w:b/>
          <w:iCs/>
          <w:szCs w:val="24"/>
          <w:u w:val="single"/>
          <w:bdr w:val="single" w:sz="12" w:space="0" w:color="auto"/>
        </w:rPr>
        <w:t>existential value</w:t>
      </w:r>
      <w:r w:rsidRPr="001B3FAC">
        <w:rPr>
          <w:szCs w:val="24"/>
          <w:u w:val="single"/>
        </w:rPr>
        <w:t xml:space="preserve"> into capital</w:t>
      </w:r>
      <w:r w:rsidRPr="001B3FAC">
        <w:rPr>
          <w:b/>
          <w:iCs/>
          <w:szCs w:val="24"/>
          <w:u w:val="single"/>
          <w:bdr w:val="single" w:sz="12" w:space="0" w:color="auto"/>
        </w:rPr>
        <w:t>:</w:t>
      </w:r>
      <w:r w:rsidRPr="001B3FAC">
        <w:rPr>
          <w:szCs w:val="24"/>
          <w:u w:val="single"/>
        </w:rPr>
        <w:t xml:space="preserve"> </w:t>
      </w:r>
    </w:p>
    <w:p w14:paraId="33D8E9C1" w14:textId="77777777" w:rsidR="001B3FAC" w:rsidRPr="001B3FAC" w:rsidRDefault="001B3FAC" w:rsidP="001B3FAC">
      <w:pPr>
        <w:rPr>
          <w:szCs w:val="24"/>
          <w:u w:val="single"/>
        </w:rPr>
      </w:pPr>
      <w:r w:rsidRPr="001B3FAC">
        <w:rPr>
          <w:szCs w:val="24"/>
          <w:u w:val="single"/>
        </w:rPr>
        <w:t xml:space="preserve">This is the time when the very things which till then had been communicated, but never exchanged; given, but never sold; acquired, but never bought — virtue, love, conviction, </w:t>
      </w:r>
      <w:proofErr w:type="gramStart"/>
      <w:r w:rsidRPr="001B3FAC">
        <w:rPr>
          <w:szCs w:val="24"/>
          <w:u w:val="single"/>
        </w:rPr>
        <w:t>knowledge, conscience</w:t>
      </w:r>
      <w:proofErr w:type="gramEnd"/>
      <w:r w:rsidRPr="001B3FAC">
        <w:rPr>
          <w:szCs w:val="24"/>
          <w:u w:val="single"/>
        </w:rPr>
        <w:t xml:space="preserve">, </w:t>
      </w:r>
      <w:proofErr w:type="gramStart"/>
      <w:r w:rsidRPr="001B3FAC">
        <w:rPr>
          <w:szCs w:val="24"/>
          <w:u w:val="single"/>
        </w:rPr>
        <w:t>etc. —</w:t>
      </w:r>
      <w:proofErr w:type="gramEnd"/>
      <w:r w:rsidRPr="001B3FAC">
        <w:rPr>
          <w:szCs w:val="24"/>
          <w:u w:val="single"/>
        </w:rPr>
        <w:t xml:space="preserve"> when everything, in short, </w:t>
      </w:r>
      <w:r w:rsidRPr="001B3FAC">
        <w:rPr>
          <w:b/>
          <w:iCs/>
          <w:szCs w:val="24"/>
          <w:u w:val="single"/>
          <w:bdr w:val="single" w:sz="12" w:space="0" w:color="auto"/>
        </w:rPr>
        <w:t>passed into commerce</w:t>
      </w:r>
      <w:r w:rsidRPr="001B3FAC">
        <w:rPr>
          <w:szCs w:val="24"/>
          <w:u w:val="single"/>
        </w:rPr>
        <w:t xml:space="preserve">. It is the time when </w:t>
      </w:r>
      <w:r w:rsidRPr="001B3FAC">
        <w:rPr>
          <w:b/>
          <w:iCs/>
          <w:szCs w:val="24"/>
          <w:highlight w:val="cyan"/>
          <w:u w:val="single"/>
          <w:bdr w:val="single" w:sz="12" w:space="0" w:color="auto"/>
        </w:rPr>
        <w:t>everything</w:t>
      </w:r>
      <w:r w:rsidRPr="001B3FAC">
        <w:rPr>
          <w:szCs w:val="24"/>
          <w:u w:val="single"/>
        </w:rPr>
        <w:t xml:space="preserve">, moral or physical, having </w:t>
      </w:r>
      <w:r w:rsidRPr="001B3FAC">
        <w:rPr>
          <w:b/>
          <w:iCs/>
          <w:szCs w:val="24"/>
          <w:highlight w:val="cyan"/>
          <w:u w:val="single"/>
          <w:bdr w:val="single" w:sz="12" w:space="0" w:color="auto"/>
        </w:rPr>
        <w:t>become</w:t>
      </w:r>
      <w:r w:rsidRPr="001B3FAC">
        <w:rPr>
          <w:szCs w:val="24"/>
          <w:u w:val="single"/>
        </w:rPr>
        <w:t xml:space="preserve"> a </w:t>
      </w:r>
      <w:r w:rsidRPr="001B3FAC">
        <w:rPr>
          <w:b/>
          <w:iCs/>
          <w:szCs w:val="24"/>
          <w:highlight w:val="cyan"/>
          <w:u w:val="single"/>
          <w:bdr w:val="single" w:sz="12" w:space="0" w:color="auto"/>
        </w:rPr>
        <w:t>marketable</w:t>
      </w:r>
      <w:r w:rsidRPr="001B3FAC">
        <w:rPr>
          <w:b/>
          <w:iCs/>
          <w:szCs w:val="24"/>
          <w:u w:val="single"/>
          <w:bdr w:val="single" w:sz="12" w:space="0" w:color="auto"/>
        </w:rPr>
        <w:t xml:space="preserve"> value</w:t>
      </w:r>
      <w:r w:rsidRPr="001B3FAC">
        <w:rPr>
          <w:szCs w:val="24"/>
          <w:u w:val="single"/>
        </w:rPr>
        <w:t>, is brought to the market to be assessed at its truest value.12</w:t>
      </w:r>
    </w:p>
    <w:p w14:paraId="238C69C1" w14:textId="77777777" w:rsidR="001B3FAC" w:rsidRPr="001B3FAC" w:rsidRDefault="001B3FAC" w:rsidP="001B3FAC">
      <w:pPr>
        <w:rPr>
          <w:szCs w:val="24"/>
          <w:u w:val="single"/>
        </w:rPr>
      </w:pPr>
      <w:r w:rsidRPr="001B3FAC">
        <w:rPr>
          <w:szCs w:val="24"/>
          <w:u w:val="single"/>
        </w:rPr>
        <w:t xml:space="preserve">What higher-stage capitalism dissolved into capital is </w:t>
      </w:r>
      <w:r w:rsidRPr="001B3FAC">
        <w:rPr>
          <w:b/>
          <w:iCs/>
          <w:szCs w:val="24"/>
          <w:u w:val="single"/>
          <w:bdr w:val="single" w:sz="12" w:space="0" w:color="auto"/>
        </w:rPr>
        <w:t>precisely everything not capitalistic;</w:t>
      </w:r>
      <w:r w:rsidRPr="001B3FAC">
        <w:rPr>
          <w:szCs w:val="24"/>
          <w:u w:val="single"/>
        </w:rPr>
        <w:t xml:space="preserve"> it should therefore come as </w:t>
      </w:r>
      <w:r w:rsidRPr="001B3FAC">
        <w:rPr>
          <w:b/>
          <w:iCs/>
          <w:szCs w:val="24"/>
          <w:u w:val="single"/>
          <w:bdr w:val="single" w:sz="12" w:space="0" w:color="auto"/>
        </w:rPr>
        <w:t>little surprise</w:t>
      </w:r>
      <w:r w:rsidRPr="001B3FAC">
        <w:rPr>
          <w:szCs w:val="24"/>
          <w:u w:val="single"/>
        </w:rPr>
        <w:t xml:space="preserve"> that one of the </w:t>
      </w:r>
      <w:r w:rsidRPr="001B3FAC">
        <w:rPr>
          <w:b/>
          <w:iCs/>
          <w:szCs w:val="24"/>
          <w:u w:val="single"/>
          <w:bdr w:val="single" w:sz="12" w:space="0" w:color="auto"/>
        </w:rPr>
        <w:t>finest commodities</w:t>
      </w:r>
      <w:r w:rsidRPr="001B3FAC">
        <w:rPr>
          <w:szCs w:val="24"/>
          <w:u w:val="single"/>
        </w:rPr>
        <w:t xml:space="preserve"> of our time is </w:t>
      </w:r>
      <w:r w:rsidRPr="001B3FAC">
        <w:rPr>
          <w:b/>
          <w:iCs/>
          <w:szCs w:val="24"/>
          <w:u w:val="single"/>
          <w:bdr w:val="single" w:sz="12" w:space="0" w:color="auto"/>
        </w:rPr>
        <w:t>anti-capitalism</w:t>
      </w:r>
      <w:r w:rsidRPr="001B3FAC">
        <w:rPr>
          <w:szCs w:val="24"/>
          <w:u w:val="single"/>
        </w:rPr>
        <w:t xml:space="preserve">. Here, </w:t>
      </w:r>
      <w:proofErr w:type="gramStart"/>
      <w:r w:rsidRPr="001B3FAC">
        <w:rPr>
          <w:b/>
          <w:iCs/>
          <w:szCs w:val="24"/>
          <w:u w:val="single"/>
          <w:bdr w:val="single" w:sz="12" w:space="0" w:color="auto"/>
        </w:rPr>
        <w:t>surplus-authenticity</w:t>
      </w:r>
      <w:proofErr w:type="gramEnd"/>
      <w:r w:rsidRPr="001B3FAC">
        <w:rPr>
          <w:szCs w:val="24"/>
          <w:u w:val="single"/>
        </w:rPr>
        <w:t xml:space="preserve"> itself serves as the </w:t>
      </w:r>
      <w:r w:rsidRPr="001B3FAC">
        <w:rPr>
          <w:b/>
          <w:iCs/>
          <w:szCs w:val="24"/>
          <w:u w:val="single"/>
          <w:bdr w:val="single" w:sz="12" w:space="0" w:color="auto"/>
        </w:rPr>
        <w:t>very norm</w:t>
      </w:r>
      <w:r w:rsidRPr="001B3FAC">
        <w:rPr>
          <w:szCs w:val="24"/>
          <w:u w:val="single"/>
        </w:rPr>
        <w:t xml:space="preserve"> of </w:t>
      </w:r>
      <w:r w:rsidRPr="001B3FAC">
        <w:rPr>
          <w:b/>
          <w:iCs/>
          <w:szCs w:val="24"/>
          <w:u w:val="single"/>
          <w:bdr w:val="single" w:sz="12" w:space="0" w:color="auto"/>
        </w:rPr>
        <w:t>capitalist exchange</w:t>
      </w:r>
      <w:r w:rsidRPr="001B3FAC">
        <w:rPr>
          <w:sz w:val="16"/>
          <w:szCs w:val="24"/>
        </w:rPr>
        <w:t xml:space="preserve">. The excess of authenticity found in the global Brooklyn coffee shop, hipsterism and sexual identities, is the terminal merchandise of capitalism. </w:t>
      </w:r>
      <w:r w:rsidRPr="001B3FAC">
        <w:rPr>
          <w:b/>
          <w:iCs/>
          <w:szCs w:val="24"/>
          <w:u w:val="single"/>
          <w:bdr w:val="single" w:sz="12" w:space="0" w:color="auto"/>
        </w:rPr>
        <w:t>Ontology</w:t>
      </w:r>
      <w:r w:rsidRPr="001B3FAC">
        <w:rPr>
          <w:szCs w:val="24"/>
          <w:u w:val="single"/>
        </w:rPr>
        <w:t xml:space="preserve"> and </w:t>
      </w:r>
      <w:r w:rsidRPr="001B3FAC">
        <w:rPr>
          <w:b/>
          <w:iCs/>
          <w:szCs w:val="24"/>
          <w:u w:val="single"/>
          <w:bdr w:val="single" w:sz="12" w:space="0" w:color="auto"/>
        </w:rPr>
        <w:t>language</w:t>
      </w:r>
      <w:r w:rsidRPr="001B3FAC">
        <w:rPr>
          <w:szCs w:val="24"/>
          <w:u w:val="single"/>
        </w:rPr>
        <w:t xml:space="preserve"> both </w:t>
      </w:r>
      <w:r w:rsidRPr="001B3FAC">
        <w:rPr>
          <w:b/>
          <w:iCs/>
          <w:szCs w:val="24"/>
          <w:u w:val="single"/>
          <w:bdr w:val="single" w:sz="12" w:space="0" w:color="auto"/>
        </w:rPr>
        <w:t>passed into capital</w:t>
      </w:r>
      <w:r w:rsidRPr="001B3FAC">
        <w:rPr>
          <w:szCs w:val="24"/>
          <w:u w:val="single"/>
        </w:rPr>
        <w:t xml:space="preserve"> rather </w:t>
      </w:r>
      <w:r w:rsidRPr="001B3FAC">
        <w:rPr>
          <w:b/>
          <w:iCs/>
          <w:szCs w:val="24"/>
          <w:u w:val="single"/>
          <w:bdr w:val="single" w:sz="12" w:space="0" w:color="auto"/>
        </w:rPr>
        <w:t>early on</w:t>
      </w:r>
      <w:r w:rsidRPr="001B3FAC">
        <w:rPr>
          <w:sz w:val="16"/>
          <w:szCs w:val="24"/>
        </w:rPr>
        <w:t>.</w:t>
      </w:r>
      <w:r w:rsidRPr="001B3FAC">
        <w:rPr>
          <w:szCs w:val="24"/>
          <w:u w:val="single"/>
        </w:rPr>
        <w:t xml:space="preserve"> Already in 1964, Adorno remarked that Heidegger’s language was strictly indiscernible from Coca-Cola commercials. Our </w:t>
      </w:r>
      <w:r w:rsidRPr="001B3FAC">
        <w:rPr>
          <w:b/>
          <w:iCs/>
          <w:szCs w:val="24"/>
          <w:u w:val="single"/>
          <w:bdr w:val="single" w:sz="12" w:space="0" w:color="auto"/>
        </w:rPr>
        <w:t>era</w:t>
      </w:r>
      <w:r w:rsidRPr="001B3FAC">
        <w:rPr>
          <w:szCs w:val="24"/>
          <w:u w:val="single"/>
        </w:rPr>
        <w:t xml:space="preserve"> bears witness to the </w:t>
      </w:r>
      <w:r w:rsidRPr="001B3FAC">
        <w:rPr>
          <w:b/>
          <w:iCs/>
          <w:szCs w:val="24"/>
          <w:u w:val="single"/>
          <w:bdr w:val="single" w:sz="12" w:space="0" w:color="auto"/>
        </w:rPr>
        <w:t>liquidation</w:t>
      </w:r>
      <w:r w:rsidRPr="001B3FAC">
        <w:rPr>
          <w:szCs w:val="24"/>
          <w:u w:val="single"/>
        </w:rPr>
        <w:t xml:space="preserve"> of </w:t>
      </w:r>
      <w:r w:rsidRPr="001B3FAC">
        <w:rPr>
          <w:b/>
          <w:iCs/>
          <w:szCs w:val="24"/>
          <w:u w:val="single"/>
          <w:bdr w:val="single" w:sz="12" w:space="0" w:color="auto"/>
        </w:rPr>
        <w:t>authentic experience</w:t>
      </w:r>
      <w:r w:rsidRPr="001B3FAC">
        <w:rPr>
          <w:szCs w:val="24"/>
          <w:u w:val="single"/>
        </w:rPr>
        <w:t xml:space="preserve"> as the </w:t>
      </w:r>
      <w:r w:rsidRPr="001B3FAC">
        <w:rPr>
          <w:b/>
          <w:iCs/>
          <w:szCs w:val="24"/>
          <w:u w:val="single"/>
          <w:bdr w:val="single" w:sz="12" w:space="0" w:color="auto"/>
        </w:rPr>
        <w:t>ground of subjectivity into capital</w:t>
      </w:r>
      <w:r w:rsidRPr="001B3FAC">
        <w:rPr>
          <w:szCs w:val="24"/>
          <w:u w:val="single"/>
        </w:rPr>
        <w:t>.</w:t>
      </w:r>
    </w:p>
    <w:p w14:paraId="5CC1E661" w14:textId="77777777" w:rsidR="001B3FAC" w:rsidRPr="001B3FAC" w:rsidRDefault="001B3FAC" w:rsidP="001B3FAC">
      <w:pPr>
        <w:rPr>
          <w:szCs w:val="24"/>
          <w:u w:val="single"/>
        </w:rPr>
      </w:pPr>
      <w:r w:rsidRPr="001B3FAC">
        <w:rPr>
          <w:szCs w:val="24"/>
          <w:u w:val="single"/>
        </w:rPr>
        <w:t xml:space="preserve">The authentic experiences individuals consume in their free time form </w:t>
      </w:r>
      <w:proofErr w:type="gramStart"/>
      <w:r w:rsidRPr="001B3FAC">
        <w:rPr>
          <w:szCs w:val="24"/>
          <w:u w:val="single"/>
        </w:rPr>
        <w:t>the means by which</w:t>
      </w:r>
      <w:proofErr w:type="gramEnd"/>
      <w:r w:rsidRPr="001B3FAC">
        <w:rPr>
          <w:szCs w:val="24"/>
          <w:u w:val="single"/>
        </w:rPr>
        <w:t xml:space="preserve"> they </w:t>
      </w:r>
      <w:r w:rsidRPr="001B3FAC">
        <w:rPr>
          <w:b/>
          <w:iCs/>
          <w:szCs w:val="24"/>
          <w:u w:val="single"/>
          <w:bdr w:val="single" w:sz="12" w:space="0" w:color="auto"/>
        </w:rPr>
        <w:t>construct</w:t>
      </w:r>
      <w:r w:rsidRPr="001B3FAC">
        <w:rPr>
          <w:szCs w:val="24"/>
          <w:u w:val="single"/>
        </w:rPr>
        <w:t xml:space="preserve"> their </w:t>
      </w:r>
      <w:r w:rsidRPr="001B3FAC">
        <w:rPr>
          <w:b/>
          <w:iCs/>
          <w:szCs w:val="24"/>
          <w:u w:val="single"/>
          <w:bdr w:val="single" w:sz="12" w:space="0" w:color="auto"/>
        </w:rPr>
        <w:t>personhood</w:t>
      </w:r>
      <w:r w:rsidRPr="001B3FAC">
        <w:rPr>
          <w:szCs w:val="24"/>
          <w:u w:val="single"/>
        </w:rPr>
        <w:t xml:space="preserve"> and </w:t>
      </w:r>
      <w:r w:rsidRPr="001B3FAC">
        <w:rPr>
          <w:b/>
          <w:iCs/>
          <w:szCs w:val="24"/>
          <w:u w:val="single"/>
          <w:bdr w:val="single" w:sz="12" w:space="0" w:color="auto"/>
        </w:rPr>
        <w:t>identity</w:t>
      </w:r>
      <w:r w:rsidRPr="001B3FAC">
        <w:rPr>
          <w:sz w:val="16"/>
          <w:szCs w:val="24"/>
        </w:rPr>
        <w:t xml:space="preserve">. </w:t>
      </w:r>
      <w:r w:rsidRPr="001B3FAC">
        <w:rPr>
          <w:szCs w:val="24"/>
          <w:u w:val="single"/>
        </w:rPr>
        <w:t xml:space="preserve">The </w:t>
      </w:r>
      <w:r w:rsidRPr="001B3FAC">
        <w:rPr>
          <w:b/>
          <w:iCs/>
          <w:szCs w:val="24"/>
          <w:u w:val="single"/>
          <w:bdr w:val="single" w:sz="12" w:space="0" w:color="auto"/>
        </w:rPr>
        <w:t>identities</w:t>
      </w:r>
      <w:r w:rsidRPr="001B3FAC">
        <w:rPr>
          <w:szCs w:val="24"/>
          <w:u w:val="single"/>
        </w:rPr>
        <w:t xml:space="preserve"> associated with gender, sexuality, parenthood, or adolescence are market audiences, reified </w:t>
      </w:r>
      <w:r w:rsidRPr="001B3FAC">
        <w:rPr>
          <w:b/>
          <w:iCs/>
          <w:szCs w:val="24"/>
          <w:u w:val="single"/>
          <w:bdr w:val="single" w:sz="12" w:space="0" w:color="auto"/>
        </w:rPr>
        <w:t>consumer habits</w:t>
      </w:r>
      <w:r w:rsidRPr="001B3FAC">
        <w:rPr>
          <w:szCs w:val="24"/>
          <w:u w:val="single"/>
        </w:rPr>
        <w:t xml:space="preserve"> each with their own </w:t>
      </w:r>
      <w:r w:rsidRPr="001B3FAC">
        <w:rPr>
          <w:b/>
          <w:iCs/>
          <w:szCs w:val="24"/>
          <w:u w:val="single"/>
          <w:bdr w:val="single" w:sz="12" w:space="0" w:color="auto"/>
        </w:rPr>
        <w:t>arsenal</w:t>
      </w:r>
      <w:r w:rsidRPr="001B3FAC">
        <w:rPr>
          <w:szCs w:val="24"/>
          <w:u w:val="single"/>
        </w:rPr>
        <w:t xml:space="preserve"> of </w:t>
      </w:r>
      <w:r w:rsidRPr="001B3FAC">
        <w:rPr>
          <w:b/>
          <w:iCs/>
          <w:szCs w:val="24"/>
          <w:u w:val="single"/>
          <w:bdr w:val="single" w:sz="12" w:space="0" w:color="auto"/>
        </w:rPr>
        <w:t>accessory commodities</w:t>
      </w:r>
      <w:r w:rsidRPr="001B3FAC">
        <w:rPr>
          <w:szCs w:val="24"/>
          <w:u w:val="single"/>
        </w:rPr>
        <w:t>.</w:t>
      </w:r>
    </w:p>
    <w:p w14:paraId="15B00C34" w14:textId="77777777" w:rsidR="001B3FAC" w:rsidRPr="001B3FAC" w:rsidRDefault="001B3FAC" w:rsidP="001B3FAC">
      <w:pPr>
        <w:rPr>
          <w:szCs w:val="24"/>
          <w:u w:val="single"/>
        </w:rPr>
      </w:pPr>
      <w:r w:rsidRPr="001B3FAC">
        <w:rPr>
          <w:sz w:val="16"/>
          <w:szCs w:val="24"/>
        </w:rPr>
        <w:t xml:space="preserve">Whereas commodity fetishism refers to situations in which social relations are relations between objects, </w:t>
      </w:r>
      <w:r w:rsidRPr="001B3FAC">
        <w:rPr>
          <w:b/>
          <w:iCs/>
          <w:szCs w:val="24"/>
          <w:u w:val="single"/>
          <w:bdr w:val="single" w:sz="12" w:space="0" w:color="auto"/>
        </w:rPr>
        <w:t>identity fetishism</w:t>
      </w:r>
      <w:r w:rsidRPr="001B3FAC">
        <w:rPr>
          <w:szCs w:val="24"/>
          <w:u w:val="single"/>
        </w:rPr>
        <w:t xml:space="preserve"> names a </w:t>
      </w:r>
      <w:r w:rsidRPr="001B3FAC">
        <w:rPr>
          <w:b/>
          <w:iCs/>
          <w:szCs w:val="24"/>
          <w:u w:val="single"/>
          <w:bdr w:val="single" w:sz="12" w:space="0" w:color="auto"/>
        </w:rPr>
        <w:t>system</w:t>
      </w:r>
      <w:r w:rsidRPr="001B3FAC">
        <w:rPr>
          <w:szCs w:val="24"/>
          <w:u w:val="single"/>
        </w:rPr>
        <w:t xml:space="preserve"> in which </w:t>
      </w:r>
      <w:r w:rsidRPr="001B3FAC">
        <w:rPr>
          <w:b/>
          <w:iCs/>
          <w:szCs w:val="24"/>
          <w:u w:val="single"/>
          <w:bdr w:val="single" w:sz="12" w:space="0" w:color="auto"/>
        </w:rPr>
        <w:t>relations between commodities</w:t>
      </w:r>
      <w:r w:rsidRPr="001B3FAC">
        <w:rPr>
          <w:szCs w:val="24"/>
          <w:u w:val="single"/>
        </w:rPr>
        <w:t xml:space="preserve"> form the </w:t>
      </w:r>
      <w:r w:rsidRPr="001B3FAC">
        <w:rPr>
          <w:b/>
          <w:iCs/>
          <w:szCs w:val="24"/>
          <w:u w:val="single"/>
          <w:bdr w:val="single" w:sz="12" w:space="0" w:color="auto"/>
        </w:rPr>
        <w:t>basis</w:t>
      </w:r>
      <w:r w:rsidRPr="001B3FAC">
        <w:rPr>
          <w:szCs w:val="24"/>
          <w:u w:val="single"/>
        </w:rPr>
        <w:t xml:space="preserve"> of a </w:t>
      </w:r>
      <w:r w:rsidRPr="001B3FAC">
        <w:rPr>
          <w:b/>
          <w:iCs/>
          <w:szCs w:val="24"/>
          <w:u w:val="single"/>
          <w:bdr w:val="single" w:sz="12" w:space="0" w:color="auto"/>
        </w:rPr>
        <w:t>relation between humans</w:t>
      </w:r>
      <w:r w:rsidRPr="001B3FAC">
        <w:rPr>
          <w:sz w:val="16"/>
          <w:szCs w:val="24"/>
        </w:rPr>
        <w:t xml:space="preserve"> — i.e., in which habits of clothing, eating, traveling, and entertainment come to constitute human subjects. </w:t>
      </w:r>
      <w:r w:rsidRPr="001B3FAC">
        <w:rPr>
          <w:szCs w:val="24"/>
          <w:u w:val="single"/>
        </w:rPr>
        <w:t xml:space="preserve">And so, the full realization of higher-stage capitalism necessarily took the form of the hipster, the non-subject whose subjectivity is entirely composed of authentic, anti-capitalist consumer habits. </w:t>
      </w:r>
    </w:p>
    <w:p w14:paraId="1DD0EF20" w14:textId="77777777" w:rsidR="001B3FAC" w:rsidRPr="001B3FAC" w:rsidRDefault="001B3FAC" w:rsidP="001B3FAC">
      <w:pPr>
        <w:rPr>
          <w:szCs w:val="24"/>
          <w:u w:val="single"/>
        </w:rPr>
      </w:pPr>
      <w:r w:rsidRPr="001B3FAC">
        <w:rPr>
          <w:sz w:val="16"/>
          <w:szCs w:val="24"/>
        </w:rPr>
        <w:t xml:space="preserve">But </w:t>
      </w:r>
      <w:r w:rsidRPr="001B3FAC">
        <w:rPr>
          <w:b/>
          <w:iCs/>
          <w:szCs w:val="24"/>
          <w:u w:val="single"/>
          <w:bdr w:val="single" w:sz="12" w:space="0" w:color="auto"/>
        </w:rPr>
        <w:t>subjectivity</w:t>
      </w:r>
      <w:r w:rsidRPr="001B3FAC">
        <w:rPr>
          <w:sz w:val="16"/>
          <w:szCs w:val="24"/>
        </w:rPr>
        <w:t>,</w:t>
      </w:r>
      <w:r w:rsidRPr="001B3FAC">
        <w:rPr>
          <w:szCs w:val="24"/>
          <w:u w:val="single"/>
        </w:rPr>
        <w:t xml:space="preserve"> just like any other moment in the circulation process of capital, </w:t>
      </w:r>
      <w:r w:rsidRPr="001B3FAC">
        <w:rPr>
          <w:b/>
          <w:iCs/>
          <w:szCs w:val="24"/>
          <w:u w:val="single"/>
          <w:bdr w:val="single" w:sz="12" w:space="0" w:color="auto"/>
        </w:rPr>
        <w:t>is capital</w:t>
      </w:r>
      <w:r w:rsidRPr="001B3FAC">
        <w:rPr>
          <w:sz w:val="16"/>
          <w:szCs w:val="24"/>
        </w:rPr>
        <w:t xml:space="preserve">. </w:t>
      </w:r>
      <w:r w:rsidRPr="001B3FAC">
        <w:rPr>
          <w:b/>
          <w:iCs/>
          <w:szCs w:val="24"/>
          <w:highlight w:val="cyan"/>
          <w:u w:val="single"/>
          <w:bdr w:val="single" w:sz="12" w:space="0" w:color="auto"/>
        </w:rPr>
        <w:t>“Lived experience”</w:t>
      </w:r>
      <w:r w:rsidRPr="001B3FAC">
        <w:rPr>
          <w:szCs w:val="24"/>
          <w:highlight w:val="cyan"/>
          <w:u w:val="single"/>
        </w:rPr>
        <w:t xml:space="preserve"> is </w:t>
      </w:r>
      <w:r w:rsidRPr="001B3FAC">
        <w:rPr>
          <w:b/>
          <w:iCs/>
          <w:szCs w:val="24"/>
          <w:highlight w:val="cyan"/>
          <w:u w:val="single"/>
          <w:bdr w:val="single" w:sz="12" w:space="0" w:color="auto"/>
        </w:rPr>
        <w:t>lived capital</w:t>
      </w:r>
      <w:r w:rsidRPr="001B3FAC">
        <w:rPr>
          <w:sz w:val="16"/>
          <w:szCs w:val="24"/>
        </w:rPr>
        <w:t xml:space="preserve">. Though commodities are often assumed to be artificial, capital must nonetheless flow, it must become genuine. And </w:t>
      </w:r>
      <w:r w:rsidRPr="001B3FAC">
        <w:rPr>
          <w:szCs w:val="24"/>
          <w:u w:val="single"/>
        </w:rPr>
        <w:t xml:space="preserve">so, </w:t>
      </w:r>
      <w:proofErr w:type="gramStart"/>
      <w:r w:rsidRPr="001B3FAC">
        <w:rPr>
          <w:b/>
          <w:iCs/>
          <w:szCs w:val="24"/>
          <w:highlight w:val="cyan"/>
          <w:u w:val="single"/>
          <w:bdr w:val="single" w:sz="12" w:space="0" w:color="auto"/>
        </w:rPr>
        <w:t>surplus-authenticity</w:t>
      </w:r>
      <w:proofErr w:type="gramEnd"/>
      <w:r w:rsidRPr="001B3FAC">
        <w:rPr>
          <w:szCs w:val="24"/>
          <w:highlight w:val="cyan"/>
          <w:u w:val="single"/>
        </w:rPr>
        <w:t xml:space="preserve"> becomes</w:t>
      </w:r>
      <w:r w:rsidRPr="001B3FAC">
        <w:rPr>
          <w:szCs w:val="24"/>
          <w:u w:val="single"/>
        </w:rPr>
        <w:t xml:space="preserve"> the </w:t>
      </w:r>
      <w:r w:rsidRPr="001B3FAC">
        <w:rPr>
          <w:b/>
          <w:iCs/>
          <w:szCs w:val="24"/>
          <w:u w:val="single"/>
          <w:bdr w:val="single" w:sz="12" w:space="0" w:color="auto"/>
        </w:rPr>
        <w:t>decisive form</w:t>
      </w:r>
      <w:r w:rsidRPr="001B3FAC">
        <w:rPr>
          <w:szCs w:val="24"/>
          <w:u w:val="single"/>
        </w:rPr>
        <w:t xml:space="preserve"> of </w:t>
      </w:r>
      <w:r w:rsidRPr="001B3FAC">
        <w:rPr>
          <w:b/>
          <w:iCs/>
          <w:szCs w:val="24"/>
          <w:highlight w:val="cyan"/>
          <w:u w:val="single"/>
          <w:bdr w:val="single" w:sz="12" w:space="0" w:color="auto"/>
        </w:rPr>
        <w:t>valor</w:t>
      </w:r>
      <w:r w:rsidRPr="001B3FAC">
        <w:rPr>
          <w:b/>
          <w:iCs/>
          <w:szCs w:val="24"/>
          <w:u w:val="single"/>
          <w:bdr w:val="single" w:sz="12" w:space="0" w:color="auto"/>
        </w:rPr>
        <w:t>ization</w:t>
      </w:r>
      <w:r w:rsidRPr="001B3FAC">
        <w:rPr>
          <w:szCs w:val="24"/>
          <w:u w:val="single"/>
        </w:rPr>
        <w:t xml:space="preserve"> in </w:t>
      </w:r>
      <w:r w:rsidRPr="001B3FAC">
        <w:rPr>
          <w:b/>
          <w:iCs/>
          <w:szCs w:val="24"/>
          <w:u w:val="single"/>
          <w:bdr w:val="single" w:sz="12" w:space="0" w:color="auto"/>
        </w:rPr>
        <w:t>contemporary capitalism</w:t>
      </w:r>
      <w:r w:rsidRPr="001B3FAC">
        <w:rPr>
          <w:sz w:val="16"/>
          <w:szCs w:val="24"/>
        </w:rPr>
        <w:t xml:space="preserve">. </w:t>
      </w:r>
      <w:r w:rsidRPr="001B3FAC">
        <w:rPr>
          <w:szCs w:val="24"/>
          <w:u w:val="single"/>
        </w:rPr>
        <w:t xml:space="preserve">It is </w:t>
      </w:r>
      <w:proofErr w:type="gramStart"/>
      <w:r w:rsidRPr="001B3FAC">
        <w:rPr>
          <w:szCs w:val="24"/>
          <w:u w:val="single"/>
        </w:rPr>
        <w:t>surplus-authenticity</w:t>
      </w:r>
      <w:proofErr w:type="gramEnd"/>
      <w:r w:rsidRPr="001B3FAC">
        <w:rPr>
          <w:szCs w:val="24"/>
          <w:u w:val="single"/>
        </w:rPr>
        <w:t xml:space="preserve"> that imbues commodified identities and existential merchandise with the terrible power they hold. Surplus-authenticity is the “effect of reality” that has become reality itself.</w:t>
      </w:r>
    </w:p>
    <w:p w14:paraId="737255FF" w14:textId="77777777" w:rsidR="001B3FAC" w:rsidRPr="001B3FAC" w:rsidRDefault="001B3FAC" w:rsidP="001B3FAC">
      <w:pPr>
        <w:rPr>
          <w:szCs w:val="24"/>
          <w:u w:val="single"/>
        </w:rPr>
      </w:pPr>
      <w:r w:rsidRPr="001B3FAC">
        <w:rPr>
          <w:szCs w:val="24"/>
          <w:highlight w:val="cyan"/>
          <w:u w:val="single"/>
        </w:rPr>
        <w:t>Within</w:t>
      </w:r>
      <w:r w:rsidRPr="001B3FAC">
        <w:rPr>
          <w:szCs w:val="24"/>
          <w:u w:val="single"/>
        </w:rPr>
        <w:t xml:space="preserve"> </w:t>
      </w:r>
      <w:r w:rsidRPr="001B3FAC">
        <w:rPr>
          <w:b/>
          <w:iCs/>
          <w:szCs w:val="24"/>
          <w:u w:val="single"/>
          <w:bdr w:val="single" w:sz="12" w:space="0" w:color="auto"/>
        </w:rPr>
        <w:t xml:space="preserve">the </w:t>
      </w:r>
      <w:r w:rsidRPr="001B3FAC">
        <w:rPr>
          <w:b/>
          <w:iCs/>
          <w:szCs w:val="24"/>
          <w:highlight w:val="cyan"/>
          <w:u w:val="single"/>
          <w:bdr w:val="single" w:sz="12" w:space="0" w:color="auto"/>
        </w:rPr>
        <w:t>logic of subjectivity</w:t>
      </w:r>
      <w:r w:rsidRPr="001B3FAC">
        <w:rPr>
          <w:sz w:val="16"/>
          <w:szCs w:val="24"/>
          <w:highlight w:val="cyan"/>
        </w:rPr>
        <w:t xml:space="preserve">, </w:t>
      </w:r>
      <w:proofErr w:type="gramStart"/>
      <w:r w:rsidRPr="001B3FAC">
        <w:rPr>
          <w:szCs w:val="24"/>
          <w:highlight w:val="cyan"/>
          <w:u w:val="single"/>
        </w:rPr>
        <w:t>all</w:t>
      </w:r>
      <w:r w:rsidRPr="001B3FAC">
        <w:rPr>
          <w:szCs w:val="24"/>
          <w:u w:val="single"/>
        </w:rPr>
        <w:t xml:space="preserve"> of</w:t>
      </w:r>
      <w:proofErr w:type="gramEnd"/>
      <w:r w:rsidRPr="001B3FAC">
        <w:rPr>
          <w:szCs w:val="24"/>
          <w:u w:val="single"/>
        </w:rPr>
        <w:t xml:space="preserve"> my </w:t>
      </w:r>
      <w:r w:rsidRPr="001B3FAC">
        <w:rPr>
          <w:b/>
          <w:iCs/>
          <w:szCs w:val="24"/>
          <w:highlight w:val="cyan"/>
          <w:u w:val="single"/>
          <w:bdr w:val="single" w:sz="12" w:space="0" w:color="auto"/>
        </w:rPr>
        <w:t>experiences</w:t>
      </w:r>
      <w:r w:rsidRPr="001B3FAC">
        <w:rPr>
          <w:szCs w:val="24"/>
          <w:highlight w:val="cyan"/>
          <w:u w:val="single"/>
        </w:rPr>
        <w:t xml:space="preserve"> are </w:t>
      </w:r>
      <w:r w:rsidRPr="001B3FAC">
        <w:rPr>
          <w:b/>
          <w:iCs/>
          <w:szCs w:val="24"/>
          <w:highlight w:val="cyan"/>
          <w:u w:val="single"/>
          <w:bdr w:val="single" w:sz="12" w:space="0" w:color="auto"/>
        </w:rPr>
        <w:t>consumed</w:t>
      </w:r>
      <w:r w:rsidRPr="001B3FAC">
        <w:rPr>
          <w:b/>
          <w:iCs/>
          <w:szCs w:val="24"/>
          <w:u w:val="single"/>
          <w:bdr w:val="single" w:sz="12" w:space="0" w:color="auto"/>
        </w:rPr>
        <w:t xml:space="preserve"> as experiences</w:t>
      </w:r>
      <w:r w:rsidRPr="001B3FAC">
        <w:rPr>
          <w:szCs w:val="24"/>
          <w:u w:val="single"/>
        </w:rPr>
        <w:t xml:space="preserve">, as </w:t>
      </w:r>
      <w:r w:rsidRPr="001B3FAC">
        <w:rPr>
          <w:b/>
          <w:iCs/>
          <w:szCs w:val="24"/>
          <w:u w:val="single"/>
          <w:bdr w:val="single" w:sz="12" w:space="0" w:color="auto"/>
        </w:rPr>
        <w:t>existential merchandise</w:t>
      </w:r>
      <w:r w:rsidRPr="001B3FAC">
        <w:rPr>
          <w:szCs w:val="24"/>
          <w:u w:val="single"/>
        </w:rPr>
        <w:t xml:space="preserve"> under the </w:t>
      </w:r>
      <w:r w:rsidRPr="001B3FAC">
        <w:rPr>
          <w:b/>
          <w:iCs/>
          <w:szCs w:val="24"/>
          <w:u w:val="single"/>
          <w:bdr w:val="single" w:sz="12" w:space="0" w:color="auto"/>
        </w:rPr>
        <w:t>fundamental mode of absence:</w:t>
      </w:r>
      <w:r w:rsidRPr="001B3FAC">
        <w:rPr>
          <w:szCs w:val="24"/>
          <w:u w:val="single"/>
        </w:rPr>
        <w:t xml:space="preserve"> I </w:t>
      </w:r>
      <w:r w:rsidRPr="001B3FAC">
        <w:rPr>
          <w:b/>
          <w:iCs/>
          <w:szCs w:val="24"/>
          <w:u w:val="single"/>
          <w:bdr w:val="single" w:sz="12" w:space="0" w:color="auto"/>
        </w:rPr>
        <w:t>watch myself consuming my own experience</w:t>
      </w:r>
      <w:r w:rsidRPr="001B3FAC">
        <w:rPr>
          <w:sz w:val="16"/>
          <w:szCs w:val="24"/>
        </w:rPr>
        <w:t>.</w:t>
      </w:r>
      <w:r w:rsidRPr="001B3FAC">
        <w:rPr>
          <w:szCs w:val="24"/>
          <w:u w:val="single"/>
        </w:rPr>
        <w:t xml:space="preserve"> I consume existential merchandise, and </w:t>
      </w:r>
      <w:r w:rsidRPr="001B3FAC">
        <w:rPr>
          <w:b/>
          <w:iCs/>
          <w:szCs w:val="24"/>
          <w:u w:val="single"/>
          <w:bdr w:val="single" w:sz="12" w:space="0" w:color="auto"/>
        </w:rPr>
        <w:t>the more I consume</w:t>
      </w:r>
      <w:r w:rsidRPr="001B3FAC">
        <w:rPr>
          <w:szCs w:val="24"/>
          <w:u w:val="single"/>
        </w:rPr>
        <w:t xml:space="preserve">, the </w:t>
      </w:r>
      <w:r w:rsidRPr="001B3FAC">
        <w:rPr>
          <w:b/>
          <w:iCs/>
          <w:szCs w:val="24"/>
          <w:u w:val="single"/>
          <w:bdr w:val="single" w:sz="12" w:space="0" w:color="auto"/>
        </w:rPr>
        <w:t>more I produce</w:t>
      </w:r>
      <w:r w:rsidRPr="001B3FAC">
        <w:rPr>
          <w:szCs w:val="24"/>
          <w:u w:val="single"/>
        </w:rPr>
        <w:t xml:space="preserve">, and </w:t>
      </w:r>
      <w:r w:rsidRPr="001B3FAC">
        <w:rPr>
          <w:b/>
          <w:iCs/>
          <w:szCs w:val="24"/>
          <w:u w:val="single"/>
          <w:bdr w:val="single" w:sz="12" w:space="0" w:color="auto"/>
        </w:rPr>
        <w:t>the more I become a piece of existential merchandise myself</w:t>
      </w:r>
      <w:r w:rsidRPr="001B3FAC">
        <w:rPr>
          <w:szCs w:val="24"/>
          <w:u w:val="single"/>
        </w:rPr>
        <w:t xml:space="preserve">. Consuming authentic experience through an identity, I </w:t>
      </w:r>
      <w:r w:rsidRPr="001B3FAC">
        <w:rPr>
          <w:b/>
          <w:iCs/>
          <w:szCs w:val="24"/>
          <w:u w:val="single"/>
          <w:bdr w:val="single" w:sz="12" w:space="0" w:color="auto"/>
        </w:rPr>
        <w:t xml:space="preserve">eventually </w:t>
      </w:r>
      <w:r w:rsidRPr="001B3FAC">
        <w:rPr>
          <w:b/>
          <w:iCs/>
          <w:szCs w:val="24"/>
          <w:highlight w:val="cyan"/>
          <w:u w:val="single"/>
          <w:bdr w:val="single" w:sz="12" w:space="0" w:color="auto"/>
        </w:rPr>
        <w:t>assimilate</w:t>
      </w:r>
      <w:r w:rsidRPr="001B3FAC">
        <w:rPr>
          <w:b/>
          <w:iCs/>
          <w:szCs w:val="24"/>
          <w:u w:val="single"/>
          <w:bdr w:val="single" w:sz="12" w:space="0" w:color="auto"/>
        </w:rPr>
        <w:t xml:space="preserve"> myself </w:t>
      </w:r>
      <w:r w:rsidRPr="001B3FAC">
        <w:rPr>
          <w:b/>
          <w:iCs/>
          <w:szCs w:val="24"/>
          <w:highlight w:val="cyan"/>
          <w:u w:val="single"/>
          <w:bdr w:val="single" w:sz="12" w:space="0" w:color="auto"/>
        </w:rPr>
        <w:t>to</w:t>
      </w:r>
      <w:r w:rsidRPr="001B3FAC">
        <w:rPr>
          <w:b/>
          <w:iCs/>
          <w:szCs w:val="24"/>
          <w:u w:val="single"/>
          <w:bdr w:val="single" w:sz="12" w:space="0" w:color="auto"/>
        </w:rPr>
        <w:t xml:space="preserve"> this </w:t>
      </w:r>
      <w:r w:rsidRPr="001B3FAC">
        <w:rPr>
          <w:b/>
          <w:iCs/>
          <w:szCs w:val="24"/>
          <w:highlight w:val="cyan"/>
          <w:u w:val="single"/>
          <w:bdr w:val="single" w:sz="12" w:space="0" w:color="auto"/>
        </w:rPr>
        <w:t>identity</w:t>
      </w:r>
      <w:r w:rsidRPr="001B3FAC">
        <w:rPr>
          <w:szCs w:val="24"/>
          <w:u w:val="single"/>
        </w:rPr>
        <w:t xml:space="preserve">, this </w:t>
      </w:r>
      <w:r w:rsidRPr="001B3FAC">
        <w:rPr>
          <w:b/>
          <w:iCs/>
          <w:szCs w:val="24"/>
          <w:highlight w:val="cyan"/>
          <w:u w:val="single"/>
          <w:bdr w:val="single" w:sz="12" w:space="0" w:color="auto"/>
        </w:rPr>
        <w:t>system of</w:t>
      </w:r>
      <w:r w:rsidRPr="001B3FAC">
        <w:rPr>
          <w:b/>
          <w:iCs/>
          <w:szCs w:val="24"/>
          <w:u w:val="single"/>
          <w:bdr w:val="single" w:sz="12" w:space="0" w:color="auto"/>
        </w:rPr>
        <w:t xml:space="preserve"> reified </w:t>
      </w:r>
      <w:r w:rsidRPr="001B3FAC">
        <w:rPr>
          <w:b/>
          <w:iCs/>
          <w:szCs w:val="24"/>
          <w:highlight w:val="cyan"/>
          <w:u w:val="single"/>
          <w:bdr w:val="single" w:sz="12" w:space="0" w:color="auto"/>
        </w:rPr>
        <w:t>relations between commodities</w:t>
      </w:r>
      <w:r w:rsidRPr="001B3FAC">
        <w:rPr>
          <w:szCs w:val="24"/>
          <w:u w:val="single"/>
        </w:rPr>
        <w:t>.</w:t>
      </w:r>
    </w:p>
    <w:p w14:paraId="0459FA65" w14:textId="77777777" w:rsidR="001B3FAC" w:rsidRPr="001B3FAC" w:rsidRDefault="001B3FAC" w:rsidP="001B3FAC">
      <w:pPr>
        <w:rPr>
          <w:szCs w:val="24"/>
          <w:u w:val="single"/>
        </w:rPr>
      </w:pPr>
      <w:r w:rsidRPr="001B3FAC">
        <w:rPr>
          <w:szCs w:val="24"/>
          <w:u w:val="single"/>
        </w:rPr>
        <w:t xml:space="preserve">In capitalism, only ownership is individual. </w:t>
      </w:r>
      <w:r w:rsidRPr="001B3FAC">
        <w:rPr>
          <w:b/>
          <w:iCs/>
          <w:szCs w:val="24"/>
          <w:u w:val="single"/>
          <w:bdr w:val="single" w:sz="12" w:space="0" w:color="auto"/>
        </w:rPr>
        <w:t>Consumption</w:t>
      </w:r>
      <w:r w:rsidRPr="001B3FAC">
        <w:rPr>
          <w:szCs w:val="24"/>
          <w:u w:val="single"/>
        </w:rPr>
        <w:t xml:space="preserve">, like production, is inherently </w:t>
      </w:r>
      <w:r w:rsidRPr="001B3FAC">
        <w:rPr>
          <w:b/>
          <w:iCs/>
          <w:szCs w:val="24"/>
          <w:u w:val="single"/>
          <w:bdr w:val="single" w:sz="12" w:space="0" w:color="auto"/>
        </w:rPr>
        <w:t>social</w:t>
      </w:r>
      <w:r w:rsidRPr="001B3FAC">
        <w:rPr>
          <w:sz w:val="16"/>
          <w:szCs w:val="24"/>
        </w:rPr>
        <w:t xml:space="preserve">. </w:t>
      </w:r>
      <w:r w:rsidRPr="001B3FAC">
        <w:rPr>
          <w:szCs w:val="24"/>
          <w:u w:val="single"/>
        </w:rPr>
        <w:t xml:space="preserve">The consumption of existential merchandise through identity is a </w:t>
      </w:r>
      <w:r w:rsidRPr="001B3FAC">
        <w:rPr>
          <w:b/>
          <w:iCs/>
          <w:szCs w:val="24"/>
          <w:u w:val="single"/>
          <w:bdr w:val="single" w:sz="12" w:space="0" w:color="auto"/>
        </w:rPr>
        <w:t>socialized process</w:t>
      </w:r>
      <w:r w:rsidRPr="001B3FAC">
        <w:rPr>
          <w:sz w:val="16"/>
          <w:szCs w:val="24"/>
        </w:rPr>
        <w:t>.</w:t>
      </w:r>
      <w:r w:rsidRPr="001B3FAC">
        <w:rPr>
          <w:szCs w:val="24"/>
          <w:u w:val="single"/>
        </w:rPr>
        <w:t xml:space="preserve"> As such, identity is constructed discursively as a </w:t>
      </w:r>
      <w:r w:rsidRPr="001B3FAC">
        <w:rPr>
          <w:b/>
          <w:iCs/>
          <w:szCs w:val="24"/>
          <w:u w:val="single"/>
          <w:bdr w:val="single" w:sz="12" w:space="0" w:color="auto"/>
        </w:rPr>
        <w:t>shared pseudo-belonging</w:t>
      </w:r>
      <w:r w:rsidRPr="001B3FAC">
        <w:rPr>
          <w:szCs w:val="24"/>
          <w:u w:val="single"/>
        </w:rPr>
        <w:t xml:space="preserve">, a </w:t>
      </w:r>
      <w:r w:rsidRPr="001B3FAC">
        <w:rPr>
          <w:b/>
          <w:iCs/>
          <w:szCs w:val="24"/>
          <w:u w:val="single"/>
          <w:bdr w:val="single" w:sz="12" w:space="0" w:color="auto"/>
        </w:rPr>
        <w:t>commonality of experience</w:t>
      </w:r>
      <w:r w:rsidRPr="001B3FAC">
        <w:rPr>
          <w:sz w:val="16"/>
          <w:szCs w:val="24"/>
        </w:rPr>
        <w:t xml:space="preserve">. However, </w:t>
      </w:r>
      <w:r w:rsidRPr="001B3FAC">
        <w:rPr>
          <w:szCs w:val="24"/>
          <w:u w:val="single"/>
        </w:rPr>
        <w:t>since identity requires a common language, the discursive construction of identity requires the liquidation of language itself into capital</w:t>
      </w:r>
      <w:r w:rsidRPr="001B3FAC">
        <w:rPr>
          <w:sz w:val="16"/>
          <w:szCs w:val="24"/>
        </w:rPr>
        <w:t xml:space="preserve">. A common experience of consumption can only be communicated by a common language of consumption. </w:t>
      </w:r>
      <w:r w:rsidRPr="001B3FAC">
        <w:rPr>
          <w:b/>
          <w:iCs/>
          <w:szCs w:val="24"/>
          <w:u w:val="single"/>
          <w:bdr w:val="single" w:sz="12" w:space="0" w:color="auto"/>
        </w:rPr>
        <w:t>Shared alienation</w:t>
      </w:r>
      <w:r w:rsidRPr="001B3FAC">
        <w:rPr>
          <w:szCs w:val="24"/>
          <w:u w:val="single"/>
        </w:rPr>
        <w:t xml:space="preserve"> is </w:t>
      </w:r>
      <w:r w:rsidRPr="001B3FAC">
        <w:rPr>
          <w:b/>
          <w:iCs/>
          <w:szCs w:val="24"/>
          <w:u w:val="single"/>
          <w:bdr w:val="single" w:sz="12" w:space="0" w:color="auto"/>
        </w:rPr>
        <w:t>never enough</w:t>
      </w:r>
      <w:r w:rsidRPr="001B3FAC">
        <w:rPr>
          <w:szCs w:val="24"/>
          <w:u w:val="single"/>
        </w:rPr>
        <w:t xml:space="preserve"> — a </w:t>
      </w:r>
      <w:r w:rsidRPr="001B3FAC">
        <w:rPr>
          <w:b/>
          <w:iCs/>
          <w:szCs w:val="24"/>
          <w:u w:val="single"/>
          <w:bdr w:val="single" w:sz="12" w:space="0" w:color="auto"/>
        </w:rPr>
        <w:t>shared language</w:t>
      </w:r>
      <w:r w:rsidRPr="001B3FAC">
        <w:rPr>
          <w:szCs w:val="24"/>
          <w:u w:val="single"/>
        </w:rPr>
        <w:t xml:space="preserve"> is still </w:t>
      </w:r>
      <w:r w:rsidRPr="001B3FAC">
        <w:rPr>
          <w:b/>
          <w:iCs/>
          <w:szCs w:val="24"/>
          <w:u w:val="single"/>
          <w:bdr w:val="single" w:sz="12" w:space="0" w:color="auto"/>
        </w:rPr>
        <w:t>needed to communicate it</w:t>
      </w:r>
      <w:r w:rsidRPr="001B3FAC">
        <w:rPr>
          <w:szCs w:val="24"/>
          <w:u w:val="single"/>
        </w:rPr>
        <w:t xml:space="preserve">. And it so happens that we find, here, a happy meeting. The global </w:t>
      </w:r>
      <w:r w:rsidRPr="001B3FAC">
        <w:rPr>
          <w:b/>
          <w:iCs/>
          <w:szCs w:val="24"/>
          <w:u w:val="single"/>
          <w:bdr w:val="single" w:sz="12" w:space="0" w:color="auto"/>
        </w:rPr>
        <w:t>alienation of language realizes itself as a global language of alienation</w:t>
      </w:r>
      <w:r w:rsidRPr="001B3FAC">
        <w:rPr>
          <w:szCs w:val="24"/>
          <w:u w:val="single"/>
        </w:rPr>
        <w:t>.</w:t>
      </w:r>
    </w:p>
    <w:p w14:paraId="0AE7B7C1" w14:textId="77777777" w:rsidR="001B3FAC" w:rsidRPr="001B3FAC" w:rsidRDefault="001B3FAC" w:rsidP="001B3FAC">
      <w:pPr>
        <w:rPr>
          <w:szCs w:val="24"/>
          <w:u w:val="single"/>
        </w:rPr>
      </w:pPr>
      <w:r w:rsidRPr="001B3FAC">
        <w:rPr>
          <w:sz w:val="16"/>
          <w:szCs w:val="24"/>
        </w:rPr>
        <w:t>“</w:t>
      </w:r>
      <w:r w:rsidRPr="001B3FAC">
        <w:rPr>
          <w:szCs w:val="24"/>
          <w:u w:val="single"/>
        </w:rPr>
        <w:t xml:space="preserve">A fuller </w:t>
      </w:r>
      <w:r w:rsidRPr="001B3FAC">
        <w:rPr>
          <w:b/>
          <w:iCs/>
          <w:szCs w:val="24"/>
          <w:highlight w:val="cyan"/>
          <w:u w:val="single"/>
          <w:bdr w:val="single" w:sz="12" w:space="0" w:color="auto"/>
        </w:rPr>
        <w:t>Marxian analysis</w:t>
      </w:r>
      <w:r w:rsidRPr="001B3FAC">
        <w:rPr>
          <w:szCs w:val="24"/>
          <w:u w:val="single"/>
        </w:rPr>
        <w:t>,” as Agamben insisted, “</w:t>
      </w:r>
      <w:r w:rsidRPr="001B3FAC">
        <w:rPr>
          <w:szCs w:val="24"/>
          <w:highlight w:val="cyan"/>
          <w:u w:val="single"/>
        </w:rPr>
        <w:t>should</w:t>
      </w:r>
      <w:r w:rsidRPr="001B3FAC">
        <w:rPr>
          <w:szCs w:val="24"/>
          <w:u w:val="single"/>
        </w:rPr>
        <w:t xml:space="preserve"> deal with the fact that </w:t>
      </w:r>
      <w:r w:rsidRPr="001B3FAC">
        <w:rPr>
          <w:b/>
          <w:iCs/>
          <w:szCs w:val="24"/>
          <w:u w:val="single"/>
          <w:bdr w:val="single" w:sz="12" w:space="0" w:color="auto"/>
        </w:rPr>
        <w:t>capitalism</w:t>
      </w:r>
      <w:r w:rsidRPr="001B3FAC">
        <w:rPr>
          <w:szCs w:val="24"/>
          <w:u w:val="single"/>
        </w:rPr>
        <w:t xml:space="preserve"> was directed not only toward the expropriation of productive activity, but also and </w:t>
      </w:r>
      <w:r w:rsidRPr="001B3FAC">
        <w:rPr>
          <w:b/>
          <w:iCs/>
          <w:szCs w:val="24"/>
          <w:u w:val="single"/>
          <w:bdr w:val="single" w:sz="12" w:space="0" w:color="auto"/>
        </w:rPr>
        <w:t>principally</w:t>
      </w:r>
      <w:r w:rsidRPr="001B3FAC">
        <w:rPr>
          <w:szCs w:val="24"/>
          <w:u w:val="single"/>
        </w:rPr>
        <w:t xml:space="preserve"> toward the </w:t>
      </w:r>
      <w:r w:rsidRPr="001B3FAC">
        <w:rPr>
          <w:b/>
          <w:iCs/>
          <w:szCs w:val="24"/>
          <w:u w:val="single"/>
          <w:bdr w:val="single" w:sz="12" w:space="0" w:color="auto"/>
        </w:rPr>
        <w:t>alienation of language itself</w:t>
      </w:r>
      <w:r w:rsidRPr="001B3FAC">
        <w:rPr>
          <w:szCs w:val="24"/>
          <w:u w:val="single"/>
        </w:rPr>
        <w:t xml:space="preserve">.”13 This is the aim of a </w:t>
      </w:r>
      <w:r w:rsidRPr="001B3FAC">
        <w:rPr>
          <w:b/>
          <w:iCs/>
          <w:szCs w:val="24"/>
          <w:highlight w:val="cyan"/>
          <w:u w:val="single"/>
          <w:bdr w:val="single" w:sz="12" w:space="0" w:color="auto"/>
        </w:rPr>
        <w:t>critique</w:t>
      </w:r>
      <w:r w:rsidRPr="001B3FAC">
        <w:rPr>
          <w:b/>
          <w:iCs/>
          <w:szCs w:val="24"/>
          <w:u w:val="single"/>
          <w:bdr w:val="single" w:sz="12" w:space="0" w:color="auto"/>
        </w:rPr>
        <w:t xml:space="preserve"> of </w:t>
      </w:r>
      <w:r w:rsidRPr="001B3FAC">
        <w:rPr>
          <w:b/>
          <w:iCs/>
          <w:szCs w:val="24"/>
          <w:highlight w:val="cyan"/>
          <w:u w:val="single"/>
          <w:bdr w:val="single" w:sz="12" w:space="0" w:color="auto"/>
        </w:rPr>
        <w:t>subjectivity</w:t>
      </w:r>
      <w:r w:rsidRPr="001B3FAC">
        <w:rPr>
          <w:szCs w:val="24"/>
          <w:u w:val="single"/>
        </w:rPr>
        <w:t xml:space="preserve"> and </w:t>
      </w:r>
      <w:r w:rsidRPr="001B3FAC">
        <w:rPr>
          <w:b/>
          <w:iCs/>
          <w:szCs w:val="24"/>
          <w:u w:val="single"/>
          <w:bdr w:val="single" w:sz="12" w:space="0" w:color="auto"/>
        </w:rPr>
        <w:t>identity fetishism</w:t>
      </w:r>
      <w:r w:rsidRPr="001B3FAC">
        <w:rPr>
          <w:sz w:val="16"/>
          <w:szCs w:val="24"/>
        </w:rPr>
        <w:t xml:space="preserve">. </w:t>
      </w:r>
      <w:r w:rsidRPr="001B3FAC">
        <w:rPr>
          <w:szCs w:val="24"/>
          <w:u w:val="single"/>
        </w:rPr>
        <w:t>The conditions of possibility of identity fetishism are twofold: an authentic experience mediated by capital on one hand, and alienated language on the other, constructed discursively as a shared experience.</w:t>
      </w:r>
    </w:p>
    <w:p w14:paraId="76813064" w14:textId="77777777" w:rsidR="001B3FAC" w:rsidRPr="001B3FAC" w:rsidRDefault="001B3FAC" w:rsidP="001B3FAC">
      <w:pPr>
        <w:rPr>
          <w:szCs w:val="24"/>
          <w:u w:val="single"/>
        </w:rPr>
      </w:pPr>
      <w:r w:rsidRPr="001B3FAC">
        <w:rPr>
          <w:b/>
          <w:iCs/>
          <w:szCs w:val="24"/>
          <w:u w:val="single"/>
          <w:bdr w:val="single" w:sz="12" w:space="0" w:color="auto"/>
        </w:rPr>
        <w:t>All</w:t>
      </w:r>
      <w:r w:rsidRPr="001B3FAC">
        <w:rPr>
          <w:szCs w:val="24"/>
          <w:u w:val="single"/>
        </w:rPr>
        <w:t xml:space="preserve"> that can be </w:t>
      </w:r>
      <w:r w:rsidRPr="001B3FAC">
        <w:rPr>
          <w:b/>
          <w:iCs/>
          <w:szCs w:val="24"/>
          <w:u w:val="single"/>
          <w:bdr w:val="single" w:sz="12" w:space="0" w:color="auto"/>
        </w:rPr>
        <w:t>subjectively experienced</w:t>
      </w:r>
      <w:r w:rsidRPr="001B3FAC">
        <w:rPr>
          <w:szCs w:val="24"/>
          <w:u w:val="single"/>
        </w:rPr>
        <w:t xml:space="preserve"> is then </w:t>
      </w:r>
      <w:r w:rsidRPr="001B3FAC">
        <w:rPr>
          <w:b/>
          <w:iCs/>
          <w:szCs w:val="24"/>
          <w:u w:val="single"/>
          <w:bdr w:val="single" w:sz="12" w:space="0" w:color="auto"/>
        </w:rPr>
        <w:t>always already determined by identity</w:t>
      </w:r>
      <w:r w:rsidRPr="001B3FAC">
        <w:rPr>
          <w:sz w:val="16"/>
          <w:szCs w:val="24"/>
        </w:rPr>
        <w:t xml:space="preserve">. If nothing unspeakable can be experienced, this is </w:t>
      </w:r>
      <w:proofErr w:type="gramStart"/>
      <w:r w:rsidRPr="001B3FAC">
        <w:rPr>
          <w:sz w:val="16"/>
          <w:szCs w:val="24"/>
        </w:rPr>
        <w:t>because,</w:t>
      </w:r>
      <w:proofErr w:type="gramEnd"/>
      <w:r w:rsidRPr="001B3FAC">
        <w:rPr>
          <w:sz w:val="16"/>
          <w:szCs w:val="24"/>
        </w:rPr>
        <w:t xml:space="preserve"> the field of the </w:t>
      </w:r>
      <w:proofErr w:type="spellStart"/>
      <w:r w:rsidRPr="001B3FAC">
        <w:rPr>
          <w:sz w:val="16"/>
          <w:szCs w:val="24"/>
        </w:rPr>
        <w:t>experiencible</w:t>
      </w:r>
      <w:proofErr w:type="spellEnd"/>
      <w:r w:rsidRPr="001B3FAC">
        <w:rPr>
          <w:sz w:val="16"/>
          <w:szCs w:val="24"/>
        </w:rPr>
        <w:t xml:space="preserve"> for any given identity is predetermined by discourse. </w:t>
      </w:r>
      <w:r w:rsidRPr="001B3FAC">
        <w:rPr>
          <w:szCs w:val="24"/>
          <w:u w:val="single"/>
        </w:rPr>
        <w:t xml:space="preserve">And so, everything that happens within the field of subjectivity is relatable. The epoch of the relatable is also, as Marx would say, the epoch of the complete domination of a mediation that has made itself necessary. </w:t>
      </w:r>
    </w:p>
    <w:p w14:paraId="552A5EE4" w14:textId="77777777" w:rsidR="001B3FAC" w:rsidRPr="001B3FAC" w:rsidRDefault="001B3FAC" w:rsidP="001B3FAC">
      <w:pPr>
        <w:rPr>
          <w:sz w:val="16"/>
          <w:szCs w:val="24"/>
        </w:rPr>
      </w:pPr>
      <w:r w:rsidRPr="001B3FAC">
        <w:rPr>
          <w:b/>
          <w:iCs/>
          <w:szCs w:val="24"/>
          <w:u w:val="single"/>
          <w:bdr w:val="single" w:sz="12" w:space="0" w:color="auto"/>
        </w:rPr>
        <w:t>At the same time</w:t>
      </w:r>
      <w:r w:rsidRPr="001B3FAC">
        <w:rPr>
          <w:szCs w:val="24"/>
          <w:u w:val="single"/>
        </w:rPr>
        <w:t xml:space="preserve">, the </w:t>
      </w:r>
      <w:r w:rsidRPr="001B3FAC">
        <w:rPr>
          <w:b/>
          <w:iCs/>
          <w:szCs w:val="24"/>
          <w:u w:val="single"/>
          <w:bdr w:val="single" w:sz="12" w:space="0" w:color="auto"/>
        </w:rPr>
        <w:t>“nihilistic position”</w:t>
      </w:r>
      <w:r w:rsidRPr="001B3FAC">
        <w:rPr>
          <w:szCs w:val="24"/>
          <w:u w:val="single"/>
        </w:rPr>
        <w:t xml:space="preserve"> to which </w:t>
      </w:r>
      <w:r w:rsidRPr="001B3FAC">
        <w:rPr>
          <w:b/>
          <w:iCs/>
          <w:szCs w:val="24"/>
          <w:u w:val="single"/>
          <w:bdr w:val="single" w:sz="12" w:space="0" w:color="auto"/>
        </w:rPr>
        <w:t>capital</w:t>
      </w:r>
      <w:r w:rsidRPr="001B3FAC">
        <w:rPr>
          <w:szCs w:val="24"/>
          <w:u w:val="single"/>
        </w:rPr>
        <w:t xml:space="preserve"> reduces the individual is a </w:t>
      </w:r>
      <w:r w:rsidRPr="001B3FAC">
        <w:rPr>
          <w:b/>
          <w:iCs/>
          <w:szCs w:val="24"/>
          <w:u w:val="single"/>
          <w:bdr w:val="single" w:sz="12" w:space="0" w:color="auto"/>
        </w:rPr>
        <w:t>position</w:t>
      </w:r>
      <w:r w:rsidRPr="001B3FAC">
        <w:rPr>
          <w:szCs w:val="24"/>
          <w:u w:val="single"/>
        </w:rPr>
        <w:t xml:space="preserve"> of </w:t>
      </w:r>
      <w:r w:rsidRPr="001B3FAC">
        <w:rPr>
          <w:b/>
          <w:iCs/>
          <w:szCs w:val="24"/>
          <w:u w:val="single"/>
          <w:bdr w:val="single" w:sz="12" w:space="0" w:color="auto"/>
        </w:rPr>
        <w:t>absolute separation</w:t>
      </w:r>
      <w:r w:rsidRPr="001B3FAC">
        <w:rPr>
          <w:szCs w:val="24"/>
          <w:u w:val="single"/>
        </w:rPr>
        <w:t xml:space="preserve"> from </w:t>
      </w:r>
      <w:r w:rsidRPr="001B3FAC">
        <w:rPr>
          <w:b/>
          <w:iCs/>
          <w:szCs w:val="24"/>
          <w:u w:val="single"/>
          <w:bdr w:val="single" w:sz="12" w:space="0" w:color="auto"/>
        </w:rPr>
        <w:t>community</w:t>
      </w:r>
      <w:r w:rsidRPr="001B3FAC">
        <w:rPr>
          <w:szCs w:val="24"/>
          <w:u w:val="single"/>
        </w:rPr>
        <w:t xml:space="preserve"> and </w:t>
      </w:r>
      <w:r w:rsidRPr="001B3FAC">
        <w:rPr>
          <w:b/>
          <w:iCs/>
          <w:szCs w:val="24"/>
          <w:u w:val="single"/>
          <w:bdr w:val="single" w:sz="12" w:space="0" w:color="auto"/>
        </w:rPr>
        <w:t>valuing</w:t>
      </w:r>
      <w:r w:rsidRPr="001B3FAC">
        <w:rPr>
          <w:szCs w:val="24"/>
          <w:u w:val="single"/>
        </w:rPr>
        <w:t>: separated from the time or ability to cook, capital mediates between the individual and take-out</w:t>
      </w:r>
      <w:r w:rsidRPr="001B3FAC">
        <w:rPr>
          <w:sz w:val="16"/>
          <w:szCs w:val="24"/>
        </w:rPr>
        <w:t xml:space="preserve">. The same is true of community: the extension of the relatable is proportionate to that of alienation. Seinfeld nailed it: </w:t>
      </w:r>
      <w:r w:rsidRPr="001B3FAC">
        <w:rPr>
          <w:szCs w:val="24"/>
          <w:u w:val="single"/>
        </w:rPr>
        <w:t xml:space="preserve">to </w:t>
      </w:r>
      <w:r w:rsidRPr="001B3FAC">
        <w:rPr>
          <w:b/>
          <w:iCs/>
          <w:szCs w:val="24"/>
          <w:u w:val="single"/>
          <w:bdr w:val="single" w:sz="12" w:space="0" w:color="auto"/>
        </w:rPr>
        <w:t>make life relatable</w:t>
      </w:r>
      <w:r w:rsidRPr="001B3FAC">
        <w:rPr>
          <w:szCs w:val="24"/>
          <w:u w:val="single"/>
        </w:rPr>
        <w:t xml:space="preserve"> is to </w:t>
      </w:r>
      <w:r w:rsidRPr="001B3FAC">
        <w:rPr>
          <w:b/>
          <w:iCs/>
          <w:szCs w:val="24"/>
          <w:u w:val="single"/>
          <w:bdr w:val="single" w:sz="12" w:space="0" w:color="auto"/>
        </w:rPr>
        <w:t>make life bearable</w:t>
      </w:r>
      <w:r w:rsidRPr="001B3FAC">
        <w:rPr>
          <w:szCs w:val="24"/>
          <w:u w:val="single"/>
        </w:rPr>
        <w:t>. Lived experience is about living the life of anybody</w:t>
      </w:r>
      <w:r w:rsidRPr="001B3FAC">
        <w:rPr>
          <w:sz w:val="16"/>
          <w:szCs w:val="24"/>
        </w:rPr>
        <w:t>. It’s because everyone relates to Rupi Kaur that she should be shot.</w:t>
      </w:r>
    </w:p>
    <w:p w14:paraId="558746B0" w14:textId="77777777" w:rsidR="001B3FAC" w:rsidRPr="001B3FAC" w:rsidRDefault="001B3FAC" w:rsidP="001B3FAC">
      <w:pPr>
        <w:rPr>
          <w:szCs w:val="24"/>
          <w:u w:val="single"/>
        </w:rPr>
      </w:pPr>
      <w:r w:rsidRPr="001B3FAC">
        <w:rPr>
          <w:sz w:val="16"/>
          <w:szCs w:val="24"/>
        </w:rPr>
        <w:t xml:space="preserve">In fact, if Agamben can describe Debord’s Spectacle as both “accomplished nihilism” and “language itself,” this is because </w:t>
      </w:r>
      <w:r w:rsidRPr="001B3FAC">
        <w:rPr>
          <w:b/>
          <w:iCs/>
          <w:szCs w:val="24"/>
          <w:highlight w:val="cyan"/>
          <w:u w:val="single"/>
          <w:bdr w:val="single" w:sz="12" w:space="0" w:color="auto"/>
        </w:rPr>
        <w:t>language</w:t>
      </w:r>
      <w:r w:rsidRPr="001B3FAC">
        <w:rPr>
          <w:sz w:val="16"/>
          <w:szCs w:val="24"/>
        </w:rPr>
        <w:t xml:space="preserve"> long ago </w:t>
      </w:r>
      <w:r w:rsidRPr="001B3FAC">
        <w:rPr>
          <w:szCs w:val="24"/>
          <w:highlight w:val="cyan"/>
          <w:u w:val="single"/>
        </w:rPr>
        <w:t>passed</w:t>
      </w:r>
      <w:r w:rsidRPr="001B3FAC">
        <w:rPr>
          <w:szCs w:val="24"/>
          <w:u w:val="single"/>
        </w:rPr>
        <w:t xml:space="preserve"> over </w:t>
      </w:r>
      <w:r w:rsidRPr="001B3FAC">
        <w:rPr>
          <w:szCs w:val="24"/>
          <w:highlight w:val="cyan"/>
          <w:u w:val="single"/>
        </w:rPr>
        <w:t>into</w:t>
      </w:r>
      <w:r w:rsidRPr="001B3FAC">
        <w:rPr>
          <w:szCs w:val="24"/>
          <w:u w:val="single"/>
        </w:rPr>
        <w:t xml:space="preserve"> the </w:t>
      </w:r>
      <w:r w:rsidRPr="001B3FAC">
        <w:rPr>
          <w:b/>
          <w:iCs/>
          <w:szCs w:val="24"/>
          <w:highlight w:val="cyan"/>
          <w:u w:val="single"/>
          <w:bdr w:val="single" w:sz="12" w:space="0" w:color="auto"/>
        </w:rPr>
        <w:t>nihilism</w:t>
      </w:r>
      <w:r w:rsidRPr="001B3FAC">
        <w:rPr>
          <w:szCs w:val="24"/>
          <w:highlight w:val="cyan"/>
          <w:u w:val="single"/>
        </w:rPr>
        <w:t xml:space="preserve"> of capital</w:t>
      </w:r>
      <w:r w:rsidRPr="001B3FAC">
        <w:rPr>
          <w:sz w:val="16"/>
          <w:szCs w:val="24"/>
        </w:rPr>
        <w:t xml:space="preserve">. The </w:t>
      </w:r>
      <w:r w:rsidRPr="001B3FAC">
        <w:rPr>
          <w:b/>
          <w:iCs/>
          <w:szCs w:val="24"/>
          <w:u w:val="single"/>
          <w:bdr w:val="single" w:sz="12" w:space="0" w:color="auto"/>
        </w:rPr>
        <w:t>Spectacle</w:t>
      </w:r>
      <w:r w:rsidRPr="001B3FAC">
        <w:rPr>
          <w:sz w:val="16"/>
          <w:szCs w:val="24"/>
        </w:rPr>
        <w:t xml:space="preserve">, </w:t>
      </w:r>
      <w:r w:rsidRPr="001B3FAC">
        <w:rPr>
          <w:szCs w:val="24"/>
          <w:u w:val="single"/>
        </w:rPr>
        <w:t xml:space="preserve">“a social relation mediated by images,” is nothing other than the </w:t>
      </w:r>
      <w:r w:rsidRPr="001B3FAC">
        <w:rPr>
          <w:b/>
          <w:iCs/>
          <w:szCs w:val="24"/>
          <w:highlight w:val="cyan"/>
          <w:u w:val="single"/>
          <w:bdr w:val="single" w:sz="12" w:space="0" w:color="auto"/>
        </w:rPr>
        <w:t xml:space="preserve">alienated </w:t>
      </w:r>
      <w:proofErr w:type="spellStart"/>
      <w:r w:rsidRPr="001B3FAC">
        <w:rPr>
          <w:b/>
          <w:iCs/>
          <w:szCs w:val="24"/>
          <w:highlight w:val="cyan"/>
          <w:u w:val="single"/>
          <w:bdr w:val="single" w:sz="12" w:space="0" w:color="auto"/>
        </w:rPr>
        <w:t>communicativity</w:t>
      </w:r>
      <w:proofErr w:type="spellEnd"/>
      <w:r w:rsidRPr="001B3FAC">
        <w:rPr>
          <w:szCs w:val="24"/>
          <w:u w:val="single"/>
        </w:rPr>
        <w:t xml:space="preserve"> of human beings.</w:t>
      </w:r>
      <w:r w:rsidRPr="001B3FAC">
        <w:rPr>
          <w:sz w:val="16"/>
          <w:szCs w:val="24"/>
        </w:rPr>
        <w:t xml:space="preserve">14 </w:t>
      </w:r>
      <w:r w:rsidRPr="001B3FAC">
        <w:rPr>
          <w:szCs w:val="24"/>
          <w:u w:val="single"/>
        </w:rPr>
        <w:t xml:space="preserve">The individual’s </w:t>
      </w:r>
      <w:r w:rsidRPr="001B3FAC">
        <w:rPr>
          <w:b/>
          <w:iCs/>
          <w:szCs w:val="24"/>
          <w:highlight w:val="cyan"/>
          <w:u w:val="single"/>
          <w:bdr w:val="single" w:sz="12" w:space="0" w:color="auto"/>
        </w:rPr>
        <w:t>misery</w:t>
      </w:r>
      <w:r w:rsidRPr="001B3FAC">
        <w:rPr>
          <w:szCs w:val="24"/>
          <w:u w:val="single"/>
        </w:rPr>
        <w:t xml:space="preserve"> does </w:t>
      </w:r>
      <w:r w:rsidRPr="001B3FAC">
        <w:rPr>
          <w:szCs w:val="24"/>
          <w:highlight w:val="cyan"/>
          <w:u w:val="single"/>
        </w:rPr>
        <w:t xml:space="preserve">not </w:t>
      </w:r>
      <w:r w:rsidRPr="001B3FAC">
        <w:rPr>
          <w:b/>
          <w:iCs/>
          <w:szCs w:val="24"/>
          <w:highlight w:val="cyan"/>
          <w:u w:val="single"/>
          <w:bdr w:val="single" w:sz="12" w:space="0" w:color="auto"/>
        </w:rPr>
        <w:t>lie</w:t>
      </w:r>
      <w:r w:rsidRPr="001B3FAC">
        <w:rPr>
          <w:szCs w:val="24"/>
          <w:highlight w:val="cyan"/>
          <w:u w:val="single"/>
        </w:rPr>
        <w:t xml:space="preserve"> in</w:t>
      </w:r>
      <w:r w:rsidRPr="001B3FAC">
        <w:rPr>
          <w:szCs w:val="24"/>
          <w:u w:val="single"/>
        </w:rPr>
        <w:t xml:space="preserve"> its </w:t>
      </w:r>
      <w:r w:rsidRPr="001B3FAC">
        <w:rPr>
          <w:szCs w:val="24"/>
          <w:highlight w:val="cyan"/>
          <w:u w:val="single"/>
        </w:rPr>
        <w:t>incommunicability, but</w:t>
      </w:r>
      <w:r w:rsidRPr="001B3FAC">
        <w:rPr>
          <w:szCs w:val="24"/>
          <w:u w:val="single"/>
        </w:rPr>
        <w:t xml:space="preserve"> rather, in its unlimited </w:t>
      </w:r>
      <w:r w:rsidRPr="001B3FAC">
        <w:rPr>
          <w:b/>
          <w:iCs/>
          <w:szCs w:val="24"/>
          <w:highlight w:val="cyan"/>
          <w:u w:val="single"/>
          <w:bdr w:val="single" w:sz="12" w:space="0" w:color="auto"/>
        </w:rPr>
        <w:t>communicability</w:t>
      </w:r>
      <w:r w:rsidRPr="001B3FAC">
        <w:rPr>
          <w:sz w:val="16"/>
          <w:szCs w:val="24"/>
        </w:rPr>
        <w:t xml:space="preserve">. </w:t>
      </w:r>
      <w:r w:rsidRPr="001B3FAC">
        <w:rPr>
          <w:szCs w:val="24"/>
          <w:u w:val="single"/>
        </w:rPr>
        <w:t>Everything that one can experience through identity will be experienced as immediately communicable</w:t>
      </w:r>
      <w:r w:rsidRPr="001B3FAC">
        <w:rPr>
          <w:sz w:val="16"/>
          <w:szCs w:val="24"/>
        </w:rPr>
        <w:t xml:space="preserve">. </w:t>
      </w:r>
      <w:r w:rsidRPr="001B3FAC">
        <w:rPr>
          <w:szCs w:val="24"/>
          <w:u w:val="single"/>
        </w:rPr>
        <w:t xml:space="preserve">The </w:t>
      </w:r>
      <w:r w:rsidRPr="001B3FAC">
        <w:rPr>
          <w:b/>
          <w:iCs/>
          <w:szCs w:val="24"/>
          <w:highlight w:val="cyan"/>
          <w:u w:val="single"/>
          <w:bdr w:val="single" w:sz="12" w:space="0" w:color="auto"/>
        </w:rPr>
        <w:t>most private</w:t>
      </w:r>
      <w:r w:rsidRPr="001B3FAC">
        <w:rPr>
          <w:szCs w:val="24"/>
          <w:u w:val="single"/>
        </w:rPr>
        <w:t xml:space="preserve"> and </w:t>
      </w:r>
      <w:r w:rsidRPr="001B3FAC">
        <w:rPr>
          <w:b/>
          <w:iCs/>
          <w:szCs w:val="24"/>
          <w:highlight w:val="cyan"/>
          <w:u w:val="single"/>
          <w:bdr w:val="single" w:sz="12" w:space="0" w:color="auto"/>
        </w:rPr>
        <w:t>intimate foundations</w:t>
      </w:r>
      <w:r w:rsidRPr="001B3FAC">
        <w:rPr>
          <w:szCs w:val="24"/>
          <w:highlight w:val="cyan"/>
          <w:u w:val="single"/>
        </w:rPr>
        <w:t xml:space="preserve"> of</w:t>
      </w:r>
      <w:r w:rsidRPr="001B3FAC">
        <w:rPr>
          <w:szCs w:val="24"/>
          <w:u w:val="single"/>
        </w:rPr>
        <w:t xml:space="preserve"> </w:t>
      </w:r>
      <w:r w:rsidRPr="001B3FAC">
        <w:rPr>
          <w:b/>
          <w:iCs/>
          <w:szCs w:val="24"/>
          <w:u w:val="single"/>
          <w:bdr w:val="single" w:sz="12" w:space="0" w:color="auto"/>
        </w:rPr>
        <w:t xml:space="preserve">individual </w:t>
      </w:r>
      <w:r w:rsidRPr="001B3FAC">
        <w:rPr>
          <w:b/>
          <w:iCs/>
          <w:szCs w:val="24"/>
          <w:highlight w:val="cyan"/>
          <w:u w:val="single"/>
          <w:bdr w:val="single" w:sz="12" w:space="0" w:color="auto"/>
        </w:rPr>
        <w:t>personhood</w:t>
      </w:r>
      <w:r w:rsidRPr="001B3FAC">
        <w:rPr>
          <w:szCs w:val="24"/>
          <w:highlight w:val="cyan"/>
          <w:u w:val="single"/>
        </w:rPr>
        <w:t xml:space="preserve"> are</w:t>
      </w:r>
      <w:r w:rsidRPr="001B3FAC">
        <w:rPr>
          <w:szCs w:val="24"/>
          <w:u w:val="single"/>
        </w:rPr>
        <w:t xml:space="preserve"> </w:t>
      </w:r>
      <w:r w:rsidRPr="001B3FAC">
        <w:rPr>
          <w:b/>
          <w:iCs/>
          <w:szCs w:val="24"/>
          <w:u w:val="single"/>
          <w:bdr w:val="single" w:sz="12" w:space="0" w:color="auto"/>
        </w:rPr>
        <w:t>also</w:t>
      </w:r>
      <w:r w:rsidRPr="001B3FAC">
        <w:rPr>
          <w:szCs w:val="24"/>
          <w:u w:val="single"/>
        </w:rPr>
        <w:t xml:space="preserve"> the most </w:t>
      </w:r>
      <w:r w:rsidRPr="001B3FAC">
        <w:rPr>
          <w:b/>
          <w:iCs/>
          <w:szCs w:val="24"/>
          <w:highlight w:val="cyan"/>
          <w:u w:val="single"/>
          <w:bdr w:val="single" w:sz="12" w:space="0" w:color="auto"/>
        </w:rPr>
        <w:t>public</w:t>
      </w:r>
      <w:r w:rsidRPr="001B3FAC">
        <w:rPr>
          <w:szCs w:val="24"/>
          <w:u w:val="single"/>
        </w:rPr>
        <w:t xml:space="preserve"> and </w:t>
      </w:r>
      <w:r w:rsidRPr="001B3FAC">
        <w:rPr>
          <w:b/>
          <w:iCs/>
          <w:szCs w:val="24"/>
          <w:u w:val="single"/>
          <w:bdr w:val="single" w:sz="12" w:space="0" w:color="auto"/>
        </w:rPr>
        <w:t>common</w:t>
      </w:r>
      <w:r w:rsidRPr="001B3FAC">
        <w:rPr>
          <w:szCs w:val="24"/>
          <w:u w:val="single"/>
        </w:rPr>
        <w:t>. Subjectivity is like pornography: nothing is left to the imagination.</w:t>
      </w:r>
    </w:p>
    <w:p w14:paraId="41AFC36D" w14:textId="77777777" w:rsidR="001B3FAC" w:rsidRPr="001B3FAC" w:rsidRDefault="001B3FAC" w:rsidP="001B3FAC">
      <w:pPr>
        <w:rPr>
          <w:sz w:val="16"/>
          <w:szCs w:val="24"/>
        </w:rPr>
      </w:pPr>
    </w:p>
    <w:p w14:paraId="0EE8FF3F"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The alternative is a </w:t>
      </w:r>
      <w:r w:rsidRPr="001B3FAC">
        <w:rPr>
          <w:rFonts w:eastAsiaTheme="majorEastAsia" w:cstheme="majorBidi"/>
          <w:b/>
          <w:iCs/>
          <w:sz w:val="26"/>
          <w:szCs w:val="24"/>
          <w:u w:val="single"/>
        </w:rPr>
        <w:t>Marxist party</w:t>
      </w:r>
      <w:r w:rsidRPr="001B3FAC">
        <w:rPr>
          <w:rFonts w:eastAsiaTheme="majorEastAsia" w:cstheme="majorBidi"/>
          <w:b/>
          <w:iCs/>
          <w:sz w:val="26"/>
          <w:szCs w:val="24"/>
        </w:rPr>
        <w:t xml:space="preserve">---a politics of organizing centered on </w:t>
      </w:r>
      <w:r w:rsidRPr="001B3FAC">
        <w:rPr>
          <w:rFonts w:eastAsiaTheme="majorEastAsia" w:cstheme="majorBidi"/>
          <w:b/>
          <w:iCs/>
          <w:sz w:val="26"/>
          <w:szCs w:val="24"/>
          <w:u w:val="single"/>
        </w:rPr>
        <w:t>class consciousness</w:t>
      </w:r>
      <w:r w:rsidRPr="001B3FAC">
        <w:rPr>
          <w:rFonts w:eastAsiaTheme="majorEastAsia" w:cstheme="majorBidi"/>
          <w:b/>
          <w:iCs/>
          <w:sz w:val="26"/>
          <w:szCs w:val="24"/>
        </w:rPr>
        <w:t xml:space="preserve"> that disrupts the </w:t>
      </w:r>
      <w:r w:rsidRPr="001B3FAC">
        <w:rPr>
          <w:rFonts w:eastAsiaTheme="majorEastAsia" w:cstheme="majorBidi"/>
          <w:b/>
          <w:iCs/>
          <w:sz w:val="26"/>
          <w:szCs w:val="24"/>
          <w:u w:val="single"/>
        </w:rPr>
        <w:t>core</w:t>
      </w:r>
      <w:r w:rsidRPr="001B3FAC">
        <w:rPr>
          <w:rFonts w:eastAsiaTheme="majorEastAsia" w:cstheme="majorBidi"/>
          <w:b/>
          <w:iCs/>
          <w:sz w:val="26"/>
          <w:szCs w:val="24"/>
        </w:rPr>
        <w:t xml:space="preserve"> of capital realism. Only </w:t>
      </w:r>
      <w:r w:rsidRPr="001B3FAC">
        <w:rPr>
          <w:rFonts w:eastAsiaTheme="majorEastAsia" w:cstheme="majorBidi"/>
          <w:b/>
          <w:iCs/>
          <w:sz w:val="26"/>
          <w:szCs w:val="24"/>
          <w:u w:val="single"/>
        </w:rPr>
        <w:t>structured</w:t>
      </w:r>
      <w:r w:rsidRPr="001B3FAC">
        <w:rPr>
          <w:rFonts w:eastAsiaTheme="majorEastAsia" w:cstheme="majorBidi"/>
          <w:b/>
          <w:iCs/>
          <w:sz w:val="26"/>
          <w:szCs w:val="24"/>
        </w:rPr>
        <w:t xml:space="preserve"> organizing and </w:t>
      </w:r>
      <w:r w:rsidRPr="001B3FAC">
        <w:rPr>
          <w:rFonts w:eastAsiaTheme="majorEastAsia" w:cstheme="majorBidi"/>
          <w:b/>
          <w:iCs/>
          <w:sz w:val="26"/>
          <w:szCs w:val="24"/>
          <w:u w:val="single"/>
        </w:rPr>
        <w:t>concrete demands</w:t>
      </w:r>
      <w:r w:rsidRPr="001B3FAC">
        <w:rPr>
          <w:rFonts w:eastAsiaTheme="majorEastAsia" w:cstheme="majorBidi"/>
          <w:b/>
          <w:iCs/>
          <w:sz w:val="26"/>
          <w:szCs w:val="24"/>
        </w:rPr>
        <w:t xml:space="preserve"> can successfully eliminate the </w:t>
      </w:r>
      <w:r w:rsidRPr="001B3FAC">
        <w:rPr>
          <w:rFonts w:eastAsiaTheme="majorEastAsia" w:cstheme="majorBidi"/>
          <w:b/>
          <w:iCs/>
          <w:sz w:val="26"/>
          <w:szCs w:val="24"/>
          <w:u w:val="single"/>
        </w:rPr>
        <w:t>logics</w:t>
      </w:r>
      <w:r w:rsidRPr="001B3FAC">
        <w:rPr>
          <w:rFonts w:eastAsiaTheme="majorEastAsia" w:cstheme="majorBidi"/>
          <w:b/>
          <w:iCs/>
          <w:sz w:val="26"/>
          <w:szCs w:val="24"/>
        </w:rPr>
        <w:t xml:space="preserve"> of capital that further racial and gender divides. </w:t>
      </w:r>
    </w:p>
    <w:p w14:paraId="1B94D4C7" w14:textId="77777777" w:rsidR="001B3FAC" w:rsidRPr="001B3FAC" w:rsidRDefault="001B3FAC" w:rsidP="001B3FAC">
      <w:pPr>
        <w:rPr>
          <w:szCs w:val="24"/>
        </w:rPr>
      </w:pPr>
      <w:bookmarkStart w:id="2" w:name="_Hlk111461557"/>
      <w:r w:rsidRPr="001B3FAC">
        <w:rPr>
          <w:b/>
          <w:bCs/>
          <w:sz w:val="26"/>
          <w:szCs w:val="24"/>
        </w:rPr>
        <w:t>Kanna ’23</w:t>
      </w:r>
      <w:r w:rsidRPr="001B3FAC">
        <w:rPr>
          <w:szCs w:val="24"/>
        </w:rPr>
        <w:t xml:space="preserve"> [Ahmed; 2023; Associate Professor of Anthropology at the University of the Pacific; </w:t>
      </w:r>
      <w:proofErr w:type="spellStart"/>
      <w:r w:rsidRPr="001B3FAC">
        <w:rPr>
          <w:szCs w:val="24"/>
        </w:rPr>
        <w:t>Focaal</w:t>
      </w:r>
      <w:proofErr w:type="spellEnd"/>
      <w:r w:rsidRPr="001B3FAC">
        <w:rPr>
          <w:szCs w:val="24"/>
        </w:rPr>
        <w:t>: Journal of Global and Historical Anthropology, “Enlisted in Struggle: Being Marxist in a Time of Protracted Crisis,” vol. 95, DOA: March 9, 2026]</w:t>
      </w:r>
    </w:p>
    <w:p w14:paraId="37B3954F" w14:textId="77777777" w:rsidR="001B3FAC" w:rsidRPr="001B3FAC" w:rsidRDefault="001B3FAC" w:rsidP="001B3FAC">
      <w:pPr>
        <w:rPr>
          <w:sz w:val="16"/>
          <w:szCs w:val="24"/>
        </w:rPr>
      </w:pPr>
      <w:r w:rsidRPr="001B3FAC">
        <w:rPr>
          <w:sz w:val="16"/>
          <w:szCs w:val="24"/>
        </w:rPr>
        <w:t xml:space="preserve">The </w:t>
      </w:r>
      <w:r w:rsidRPr="001B3FAC">
        <w:rPr>
          <w:b/>
          <w:iCs/>
          <w:szCs w:val="24"/>
          <w:highlight w:val="cyan"/>
          <w:u w:val="single"/>
          <w:bdr w:val="single" w:sz="12" w:space="0" w:color="auto"/>
        </w:rPr>
        <w:t>Marxist party</w:t>
      </w:r>
      <w:r w:rsidRPr="001B3FAC">
        <w:rPr>
          <w:sz w:val="16"/>
          <w:szCs w:val="24"/>
        </w:rPr>
        <w:t xml:space="preserve">, by contrast, </w:t>
      </w:r>
      <w:r w:rsidRPr="001B3FAC">
        <w:rPr>
          <w:szCs w:val="24"/>
          <w:u w:val="single"/>
        </w:rPr>
        <w:t>aspires to meet workers “</w:t>
      </w:r>
      <w:r w:rsidRPr="001B3FAC">
        <w:rPr>
          <w:b/>
          <w:iCs/>
          <w:szCs w:val="24"/>
          <w:u w:val="single"/>
          <w:bdr w:val="single" w:sz="12" w:space="0" w:color="auto"/>
        </w:rPr>
        <w:t>where they are</w:t>
      </w:r>
      <w:r w:rsidRPr="001B3FAC">
        <w:rPr>
          <w:szCs w:val="24"/>
          <w:u w:val="single"/>
        </w:rPr>
        <w:t>”</w:t>
      </w:r>
      <w:r w:rsidRPr="001B3FAC">
        <w:rPr>
          <w:sz w:val="16"/>
          <w:szCs w:val="24"/>
        </w:rPr>
        <w:t xml:space="preserve"> in their contradictory, complicated lives. It </w:t>
      </w:r>
      <w:r w:rsidRPr="001B3FAC">
        <w:rPr>
          <w:szCs w:val="24"/>
          <w:u w:val="single"/>
        </w:rPr>
        <w:t xml:space="preserve">seeks to </w:t>
      </w:r>
      <w:r w:rsidRPr="001B3FAC">
        <w:rPr>
          <w:szCs w:val="24"/>
          <w:highlight w:val="cyan"/>
          <w:u w:val="single"/>
        </w:rPr>
        <w:t>bring</w:t>
      </w:r>
      <w:r w:rsidRPr="001B3FAC">
        <w:rPr>
          <w:szCs w:val="24"/>
          <w:u w:val="single"/>
        </w:rPr>
        <w:t xml:space="preserve"> workers into a</w:t>
      </w:r>
      <w:r w:rsidRPr="001B3FAC">
        <w:rPr>
          <w:sz w:val="16"/>
          <w:szCs w:val="24"/>
        </w:rPr>
        <w:t xml:space="preserve"> higher, </w:t>
      </w:r>
      <w:r w:rsidRPr="001B3FAC">
        <w:rPr>
          <w:b/>
          <w:iCs/>
          <w:szCs w:val="24"/>
          <w:highlight w:val="cyan"/>
          <w:u w:val="single"/>
          <w:bdr w:val="single" w:sz="12" w:space="0" w:color="auto"/>
        </w:rPr>
        <w:t>unified class consciousness</w:t>
      </w:r>
      <w:r w:rsidRPr="001B3FAC">
        <w:rPr>
          <w:sz w:val="16"/>
          <w:szCs w:val="24"/>
        </w:rPr>
        <w:t xml:space="preserve"> and militancy. </w:t>
      </w:r>
      <w:r w:rsidRPr="001B3FAC">
        <w:rPr>
          <w:szCs w:val="24"/>
          <w:u w:val="single"/>
        </w:rPr>
        <w:t xml:space="preserve">Dean </w:t>
      </w:r>
      <w:r w:rsidRPr="001B3FAC">
        <w:rPr>
          <w:szCs w:val="24"/>
          <w:highlight w:val="cyan"/>
          <w:u w:val="single"/>
        </w:rPr>
        <w:t xml:space="preserve">stresses </w:t>
      </w:r>
      <w:r w:rsidRPr="001B3FAC">
        <w:rPr>
          <w:b/>
          <w:iCs/>
          <w:szCs w:val="24"/>
          <w:highlight w:val="cyan"/>
          <w:u w:val="single"/>
          <w:bdr w:val="single" w:sz="12" w:space="0" w:color="auto"/>
        </w:rPr>
        <w:t>accountability</w:t>
      </w:r>
      <w:r w:rsidRPr="001B3FAC">
        <w:rPr>
          <w:szCs w:val="24"/>
          <w:highlight w:val="cyan"/>
          <w:u w:val="single"/>
        </w:rPr>
        <w:t xml:space="preserve"> and </w:t>
      </w:r>
      <w:r w:rsidRPr="001B3FAC">
        <w:rPr>
          <w:b/>
          <w:iCs/>
          <w:szCs w:val="24"/>
          <w:highlight w:val="cyan"/>
          <w:u w:val="single"/>
          <w:bdr w:val="single" w:sz="12" w:space="0" w:color="auto"/>
        </w:rPr>
        <w:t>collectivity</w:t>
      </w:r>
      <w:r w:rsidRPr="001B3FAC">
        <w:rPr>
          <w:sz w:val="16"/>
          <w:szCs w:val="24"/>
        </w:rPr>
        <w:t xml:space="preserve">, </w:t>
      </w:r>
      <w:proofErr w:type="gramStart"/>
      <w:r w:rsidRPr="001B3FAC">
        <w:rPr>
          <w:sz w:val="16"/>
          <w:szCs w:val="24"/>
        </w:rPr>
        <w:t>in particular that</w:t>
      </w:r>
      <w:proofErr w:type="gramEnd"/>
      <w:r w:rsidRPr="001B3FAC">
        <w:rPr>
          <w:sz w:val="16"/>
          <w:szCs w:val="24"/>
        </w:rPr>
        <w:t xml:space="preserve"> which is </w:t>
      </w:r>
      <w:r w:rsidRPr="001B3FAC">
        <w:rPr>
          <w:szCs w:val="24"/>
          <w:u w:val="single"/>
        </w:rPr>
        <w:t>carried by the term “</w:t>
      </w:r>
      <w:r w:rsidRPr="001B3FAC">
        <w:rPr>
          <w:b/>
          <w:iCs/>
          <w:szCs w:val="24"/>
          <w:u w:val="single"/>
          <w:bdr w:val="single" w:sz="12" w:space="0" w:color="auto"/>
        </w:rPr>
        <w:t>comrade</w:t>
      </w:r>
      <w:r w:rsidRPr="001B3FAC">
        <w:rPr>
          <w:sz w:val="16"/>
          <w:szCs w:val="24"/>
        </w:rPr>
        <w:t xml:space="preserve">” in its illocutionary function, </w:t>
      </w:r>
      <w:r w:rsidRPr="001B3FAC">
        <w:rPr>
          <w:szCs w:val="24"/>
          <w:u w:val="single"/>
        </w:rPr>
        <w:t>which</w:t>
      </w:r>
      <w:r w:rsidRPr="001B3FAC">
        <w:rPr>
          <w:sz w:val="16"/>
          <w:szCs w:val="24"/>
        </w:rPr>
        <w:t xml:space="preserve"> in practice </w:t>
      </w:r>
      <w:r w:rsidRPr="001B3FAC">
        <w:rPr>
          <w:szCs w:val="24"/>
          <w:u w:val="single"/>
        </w:rPr>
        <w:t xml:space="preserve">becomes “an </w:t>
      </w:r>
      <w:r w:rsidRPr="001B3FAC">
        <w:rPr>
          <w:b/>
          <w:iCs/>
          <w:szCs w:val="24"/>
          <w:u w:val="single"/>
          <w:bdr w:val="single" w:sz="12" w:space="0" w:color="auto"/>
        </w:rPr>
        <w:t>ego ideal</w:t>
      </w:r>
      <w:r w:rsidRPr="001B3FAC">
        <w:rPr>
          <w:sz w:val="16"/>
          <w:szCs w:val="24"/>
        </w:rPr>
        <w:t xml:space="preserve">: the </w:t>
      </w:r>
      <w:r w:rsidRPr="001B3FAC">
        <w:rPr>
          <w:szCs w:val="24"/>
          <w:u w:val="single"/>
        </w:rPr>
        <w:t xml:space="preserve">point from which party members assess themselves as doing </w:t>
      </w:r>
      <w:r w:rsidRPr="001B3FAC">
        <w:rPr>
          <w:b/>
          <w:iCs/>
          <w:szCs w:val="24"/>
          <w:u w:val="single"/>
          <w:bdr w:val="single" w:sz="12" w:space="0" w:color="auto"/>
        </w:rPr>
        <w:t>important</w:t>
      </w:r>
      <w:r w:rsidRPr="001B3FAC">
        <w:rPr>
          <w:sz w:val="16"/>
          <w:szCs w:val="24"/>
        </w:rPr>
        <w:t xml:space="preserve">, meaningful </w:t>
      </w:r>
      <w:r w:rsidRPr="001B3FAC">
        <w:rPr>
          <w:b/>
          <w:iCs/>
          <w:szCs w:val="24"/>
          <w:u w:val="single"/>
          <w:bdr w:val="single" w:sz="12" w:space="0" w:color="auto"/>
        </w:rPr>
        <w:t>work</w:t>
      </w:r>
      <w:r w:rsidRPr="001B3FAC">
        <w:rPr>
          <w:sz w:val="16"/>
          <w:szCs w:val="24"/>
        </w:rPr>
        <w:t xml:space="preserve">. </w:t>
      </w:r>
      <w:r w:rsidRPr="001B3FAC">
        <w:rPr>
          <w:szCs w:val="24"/>
          <w:u w:val="single"/>
        </w:rPr>
        <w:t xml:space="preserve">Being </w:t>
      </w:r>
      <w:r w:rsidRPr="001B3FAC">
        <w:rPr>
          <w:b/>
          <w:iCs/>
          <w:szCs w:val="24"/>
          <w:u w:val="single"/>
          <w:bdr w:val="single" w:sz="12" w:space="0" w:color="auto"/>
        </w:rPr>
        <w:t>accountable</w:t>
      </w:r>
      <w:r w:rsidRPr="001B3FAC">
        <w:rPr>
          <w:sz w:val="16"/>
          <w:szCs w:val="24"/>
        </w:rPr>
        <w:t xml:space="preserve"> to </w:t>
      </w:r>
      <w:proofErr w:type="gramStart"/>
      <w:r w:rsidRPr="001B3FAC">
        <w:rPr>
          <w:sz w:val="16"/>
          <w:szCs w:val="24"/>
        </w:rPr>
        <w:t>another</w:t>
      </w:r>
      <w:proofErr w:type="gramEnd"/>
      <w:r w:rsidRPr="001B3FAC">
        <w:rPr>
          <w:sz w:val="16"/>
          <w:szCs w:val="24"/>
        </w:rPr>
        <w:t xml:space="preserve"> </w:t>
      </w:r>
      <w:r w:rsidRPr="001B3FAC">
        <w:rPr>
          <w:szCs w:val="24"/>
          <w:u w:val="single"/>
        </w:rPr>
        <w:t>entails seeing your actions through their eyes</w:t>
      </w:r>
      <w:r w:rsidRPr="001B3FAC">
        <w:rPr>
          <w:sz w:val="16"/>
          <w:szCs w:val="24"/>
        </w:rPr>
        <w:t>. Are you letting them down or are you doing work that they respect and admire?” (2019: 4).</w:t>
      </w:r>
    </w:p>
    <w:p w14:paraId="7F73C852" w14:textId="77777777" w:rsidR="001B3FAC" w:rsidRPr="001B3FAC" w:rsidRDefault="001B3FAC" w:rsidP="001B3FAC">
      <w:pPr>
        <w:rPr>
          <w:sz w:val="16"/>
          <w:szCs w:val="24"/>
        </w:rPr>
      </w:pPr>
      <w:r w:rsidRPr="001B3FAC">
        <w:rPr>
          <w:sz w:val="16"/>
          <w:szCs w:val="24"/>
        </w:rPr>
        <w:t xml:space="preserve">As became clear from conversations with interlocutors, </w:t>
      </w:r>
      <w:r w:rsidRPr="001B3FAC">
        <w:rPr>
          <w:szCs w:val="24"/>
          <w:u w:val="single"/>
        </w:rPr>
        <w:t xml:space="preserve">seeing with one’s actions through a comrade’s eyes does not </w:t>
      </w:r>
      <w:r w:rsidRPr="001B3FAC">
        <w:rPr>
          <w:b/>
          <w:iCs/>
          <w:szCs w:val="24"/>
          <w:u w:val="single"/>
          <w:bdr w:val="single" w:sz="12" w:space="0" w:color="auto"/>
        </w:rPr>
        <w:t>only</w:t>
      </w:r>
      <w:r w:rsidRPr="001B3FAC">
        <w:rPr>
          <w:szCs w:val="24"/>
          <w:u w:val="single"/>
        </w:rPr>
        <w:t xml:space="preserve"> result from </w:t>
      </w:r>
      <w:r w:rsidRPr="001B3FAC">
        <w:rPr>
          <w:b/>
          <w:iCs/>
          <w:szCs w:val="24"/>
          <w:u w:val="single"/>
          <w:bdr w:val="single" w:sz="12" w:space="0" w:color="auto"/>
        </w:rPr>
        <w:t>accountability</w:t>
      </w:r>
      <w:r w:rsidRPr="001B3FAC">
        <w:rPr>
          <w:szCs w:val="24"/>
          <w:u w:val="single"/>
        </w:rPr>
        <w:t xml:space="preserve"> but</w:t>
      </w:r>
      <w:r w:rsidRPr="001B3FAC">
        <w:rPr>
          <w:sz w:val="16"/>
          <w:szCs w:val="24"/>
        </w:rPr>
        <w:t xml:space="preserve"> also from</w:t>
      </w:r>
      <w:r w:rsidRPr="001B3FAC">
        <w:rPr>
          <w:szCs w:val="24"/>
          <w:u w:val="single"/>
        </w:rPr>
        <w:t xml:space="preserve"> seeing oneself as situated in a long </w:t>
      </w:r>
      <w:r w:rsidRPr="001B3FAC">
        <w:rPr>
          <w:b/>
          <w:iCs/>
          <w:szCs w:val="24"/>
          <w:u w:val="single"/>
          <w:bdr w:val="single" w:sz="12" w:space="0" w:color="auto"/>
        </w:rPr>
        <w:t>tradition</w:t>
      </w:r>
      <w:r w:rsidRPr="001B3FAC">
        <w:rPr>
          <w:szCs w:val="24"/>
          <w:u w:val="single"/>
        </w:rPr>
        <w:t xml:space="preserve"> of </w:t>
      </w:r>
      <w:r w:rsidRPr="001B3FAC">
        <w:rPr>
          <w:b/>
          <w:iCs/>
          <w:szCs w:val="24"/>
          <w:u w:val="single"/>
          <w:bdr w:val="single" w:sz="12" w:space="0" w:color="auto"/>
        </w:rPr>
        <w:t>working-class struggle</w:t>
      </w:r>
      <w:r w:rsidRPr="001B3FAC">
        <w:rPr>
          <w:sz w:val="16"/>
          <w:szCs w:val="24"/>
        </w:rPr>
        <w:t xml:space="preserve">, of which the party is a kind of archive. </w:t>
      </w:r>
      <w:r w:rsidRPr="001B3FAC">
        <w:rPr>
          <w:szCs w:val="24"/>
          <w:u w:val="single"/>
        </w:rPr>
        <w:t xml:space="preserve">Being a </w:t>
      </w:r>
      <w:r w:rsidRPr="001B3FAC">
        <w:rPr>
          <w:b/>
          <w:iCs/>
          <w:szCs w:val="24"/>
          <w:u w:val="single"/>
          <w:bdr w:val="single" w:sz="12" w:space="0" w:color="auto"/>
        </w:rPr>
        <w:t>comrade</w:t>
      </w:r>
      <w:r w:rsidRPr="001B3FAC">
        <w:rPr>
          <w:szCs w:val="24"/>
          <w:u w:val="single"/>
        </w:rPr>
        <w:t xml:space="preserve"> means</w:t>
      </w:r>
      <w:r w:rsidRPr="001B3FAC">
        <w:rPr>
          <w:sz w:val="16"/>
          <w:szCs w:val="24"/>
        </w:rPr>
        <w:t xml:space="preserve">, further, that </w:t>
      </w:r>
      <w:r w:rsidRPr="001B3FAC">
        <w:rPr>
          <w:szCs w:val="24"/>
          <w:u w:val="single"/>
        </w:rPr>
        <w:t xml:space="preserve">you have </w:t>
      </w:r>
      <w:r w:rsidRPr="001B3FAC">
        <w:rPr>
          <w:b/>
          <w:iCs/>
          <w:szCs w:val="24"/>
          <w:u w:val="single"/>
          <w:bdr w:val="single" w:sz="12" w:space="0" w:color="auto"/>
        </w:rPr>
        <w:t>like-minded</w:t>
      </w:r>
      <w:r w:rsidRPr="001B3FAC">
        <w:rPr>
          <w:szCs w:val="24"/>
          <w:u w:val="single"/>
        </w:rPr>
        <w:t xml:space="preserve"> militants</w:t>
      </w:r>
      <w:r w:rsidRPr="001B3FAC">
        <w:rPr>
          <w:sz w:val="16"/>
          <w:szCs w:val="24"/>
        </w:rPr>
        <w:t xml:space="preserve"> at your back. </w:t>
      </w:r>
      <w:r w:rsidRPr="001B3FAC">
        <w:rPr>
          <w:szCs w:val="24"/>
          <w:u w:val="single"/>
        </w:rPr>
        <w:t xml:space="preserve">Committing to a revolutionary </w:t>
      </w:r>
      <w:r w:rsidRPr="001B3FAC">
        <w:rPr>
          <w:b/>
          <w:iCs/>
          <w:szCs w:val="24"/>
          <w:u w:val="single"/>
          <w:bdr w:val="single" w:sz="12" w:space="0" w:color="auto"/>
        </w:rPr>
        <w:t>Marxist project</w:t>
      </w:r>
      <w:r w:rsidRPr="001B3FAC">
        <w:rPr>
          <w:sz w:val="16"/>
          <w:szCs w:val="24"/>
        </w:rPr>
        <w:t xml:space="preserve">, as Dean explains, </w:t>
      </w:r>
      <w:r w:rsidRPr="001B3FAC">
        <w:rPr>
          <w:szCs w:val="24"/>
          <w:u w:val="single"/>
        </w:rPr>
        <w:t xml:space="preserve">is an </w:t>
      </w:r>
      <w:r w:rsidRPr="001B3FAC">
        <w:rPr>
          <w:b/>
          <w:iCs/>
          <w:szCs w:val="24"/>
          <w:highlight w:val="cyan"/>
          <w:u w:val="single"/>
          <w:bdr w:val="single" w:sz="12" w:space="0" w:color="auto"/>
        </w:rPr>
        <w:t>acknowledg</w:t>
      </w:r>
      <w:r w:rsidRPr="001B3FAC">
        <w:rPr>
          <w:b/>
          <w:iCs/>
          <w:szCs w:val="24"/>
          <w:u w:val="single"/>
          <w:bdr w:val="single" w:sz="12" w:space="0" w:color="auto"/>
        </w:rPr>
        <w:t>ment</w:t>
      </w:r>
      <w:r w:rsidRPr="001B3FAC">
        <w:rPr>
          <w:szCs w:val="24"/>
          <w:u w:val="single"/>
        </w:rPr>
        <w:t xml:space="preserve"> that </w:t>
      </w:r>
      <w:r w:rsidRPr="001B3FAC">
        <w:rPr>
          <w:b/>
          <w:iCs/>
          <w:szCs w:val="24"/>
          <w:u w:val="single"/>
          <w:bdr w:val="single" w:sz="12" w:space="0" w:color="auto"/>
        </w:rPr>
        <w:t>communism</w:t>
      </w:r>
      <w:r w:rsidRPr="001B3FAC">
        <w:rPr>
          <w:szCs w:val="24"/>
          <w:u w:val="single"/>
        </w:rPr>
        <w:t xml:space="preserve"> is “the </w:t>
      </w:r>
      <w:r w:rsidRPr="001B3FAC">
        <w:rPr>
          <w:b/>
          <w:iCs/>
          <w:szCs w:val="24"/>
          <w:highlight w:val="cyan"/>
          <w:u w:val="single"/>
          <w:bdr w:val="single" w:sz="12" w:space="0" w:color="auto"/>
        </w:rPr>
        <w:t>long fight</w:t>
      </w:r>
      <w:r w:rsidRPr="001B3FAC">
        <w:rPr>
          <w:szCs w:val="24"/>
          <w:u w:val="single"/>
        </w:rPr>
        <w:t xml:space="preserve">” that can only be </w:t>
      </w:r>
      <w:r w:rsidRPr="001B3FAC">
        <w:rPr>
          <w:szCs w:val="24"/>
          <w:highlight w:val="cyan"/>
          <w:u w:val="single"/>
        </w:rPr>
        <w:t xml:space="preserve">fought </w:t>
      </w:r>
      <w:r w:rsidRPr="001B3FAC">
        <w:rPr>
          <w:b/>
          <w:iCs/>
          <w:szCs w:val="24"/>
          <w:highlight w:val="cyan"/>
          <w:u w:val="single"/>
          <w:bdr w:val="single" w:sz="12" w:space="0" w:color="auto"/>
        </w:rPr>
        <w:t>together</w:t>
      </w:r>
      <w:r w:rsidRPr="001B3FAC">
        <w:rPr>
          <w:szCs w:val="24"/>
          <w:highlight w:val="cyan"/>
          <w:u w:val="single"/>
        </w:rPr>
        <w:t xml:space="preserve"> beyond “</w:t>
      </w:r>
      <w:r w:rsidRPr="001B3FAC">
        <w:rPr>
          <w:b/>
          <w:iCs/>
          <w:szCs w:val="24"/>
          <w:highlight w:val="cyan"/>
          <w:u w:val="single"/>
          <w:bdr w:val="single" w:sz="12" w:space="0" w:color="auto"/>
        </w:rPr>
        <w:t>one-off actions</w:t>
      </w:r>
      <w:r w:rsidRPr="001B3FAC">
        <w:rPr>
          <w:sz w:val="16"/>
          <w:szCs w:val="24"/>
        </w:rPr>
        <w:t xml:space="preserve">” with “comrades you can count on” (2019: 4). </w:t>
      </w:r>
    </w:p>
    <w:p w14:paraId="17D8DCB7" w14:textId="77777777" w:rsidR="001B3FAC" w:rsidRPr="001B3FAC" w:rsidRDefault="001B3FAC" w:rsidP="001B3FAC">
      <w:pPr>
        <w:rPr>
          <w:sz w:val="16"/>
          <w:szCs w:val="24"/>
        </w:rPr>
      </w:pPr>
      <w:r w:rsidRPr="001B3FAC">
        <w:rPr>
          <w:sz w:val="16"/>
          <w:szCs w:val="24"/>
        </w:rPr>
        <w:t xml:space="preserve">The </w:t>
      </w:r>
      <w:r w:rsidRPr="001B3FAC">
        <w:rPr>
          <w:szCs w:val="24"/>
          <w:u w:val="single"/>
        </w:rPr>
        <w:t>dominant</w:t>
      </w:r>
      <w:r w:rsidRPr="001B3FAC">
        <w:rPr>
          <w:sz w:val="16"/>
          <w:szCs w:val="24"/>
        </w:rPr>
        <w:t xml:space="preserve"> anthropological </w:t>
      </w:r>
      <w:r w:rsidRPr="001B3FAC">
        <w:rPr>
          <w:szCs w:val="24"/>
          <w:u w:val="single"/>
        </w:rPr>
        <w:t>literature</w:t>
      </w:r>
      <w:r w:rsidRPr="001B3FAC">
        <w:rPr>
          <w:sz w:val="16"/>
          <w:szCs w:val="24"/>
        </w:rPr>
        <w:t xml:space="preserve"> on political movements (Della Porta 2006; Flood 2021; Graeber 2009; Juris and </w:t>
      </w:r>
      <w:proofErr w:type="spellStart"/>
      <w:r w:rsidRPr="001B3FAC">
        <w:rPr>
          <w:sz w:val="16"/>
          <w:szCs w:val="24"/>
        </w:rPr>
        <w:t>Pleyers</w:t>
      </w:r>
      <w:proofErr w:type="spellEnd"/>
      <w:r w:rsidRPr="001B3FAC">
        <w:rPr>
          <w:sz w:val="16"/>
          <w:szCs w:val="24"/>
        </w:rPr>
        <w:t xml:space="preserve"> 2009; </w:t>
      </w:r>
      <w:proofErr w:type="spellStart"/>
      <w:r w:rsidRPr="001B3FAC">
        <w:rPr>
          <w:sz w:val="16"/>
          <w:szCs w:val="24"/>
        </w:rPr>
        <w:t>Maeckelbergh</w:t>
      </w:r>
      <w:proofErr w:type="spellEnd"/>
      <w:r w:rsidRPr="001B3FAC">
        <w:rPr>
          <w:sz w:val="16"/>
          <w:szCs w:val="24"/>
        </w:rPr>
        <w:t xml:space="preserve"> 2009; </w:t>
      </w:r>
      <w:proofErr w:type="spellStart"/>
      <w:r w:rsidRPr="001B3FAC">
        <w:rPr>
          <w:sz w:val="16"/>
          <w:szCs w:val="24"/>
        </w:rPr>
        <w:t>Razsa</w:t>
      </w:r>
      <w:proofErr w:type="spellEnd"/>
      <w:r w:rsidRPr="001B3FAC">
        <w:rPr>
          <w:sz w:val="16"/>
          <w:szCs w:val="24"/>
        </w:rPr>
        <w:t xml:space="preserve"> 2015) has </w:t>
      </w:r>
      <w:r w:rsidRPr="001B3FAC">
        <w:rPr>
          <w:szCs w:val="24"/>
          <w:u w:val="single"/>
        </w:rPr>
        <w:t>focused on</w:t>
      </w:r>
      <w:r w:rsidRPr="001B3FAC">
        <w:rPr>
          <w:sz w:val="16"/>
          <w:szCs w:val="24"/>
        </w:rPr>
        <w:t>, and often celebrated, so-called “</w:t>
      </w:r>
      <w:r w:rsidRPr="001B3FAC">
        <w:rPr>
          <w:b/>
          <w:iCs/>
          <w:szCs w:val="24"/>
          <w:u w:val="single"/>
          <w:bdr w:val="single" w:sz="12" w:space="0" w:color="auto"/>
        </w:rPr>
        <w:t>decentralized</w:t>
      </w:r>
      <w:r w:rsidRPr="001B3FAC">
        <w:rPr>
          <w:szCs w:val="24"/>
          <w:u w:val="single"/>
        </w:rPr>
        <w:t xml:space="preserve"> and </w:t>
      </w:r>
      <w:proofErr w:type="spellStart"/>
      <w:r w:rsidRPr="001B3FAC">
        <w:rPr>
          <w:b/>
          <w:iCs/>
          <w:szCs w:val="24"/>
          <w:u w:val="single"/>
          <w:bdr w:val="single" w:sz="12" w:space="0" w:color="auto"/>
        </w:rPr>
        <w:t>horizontalist</w:t>
      </w:r>
      <w:proofErr w:type="spellEnd"/>
      <w:r w:rsidRPr="001B3FAC">
        <w:rPr>
          <w:sz w:val="16"/>
          <w:szCs w:val="24"/>
        </w:rPr>
        <w:t xml:space="preserve">” (non-hierarchical) </w:t>
      </w:r>
      <w:r w:rsidRPr="001B3FAC">
        <w:rPr>
          <w:szCs w:val="24"/>
          <w:u w:val="single"/>
        </w:rPr>
        <w:t xml:space="preserve">anti-capitalist </w:t>
      </w:r>
      <w:r w:rsidRPr="001B3FAC">
        <w:rPr>
          <w:b/>
          <w:iCs/>
          <w:szCs w:val="24"/>
          <w:u w:val="single"/>
          <w:bdr w:val="single" w:sz="12" w:space="0" w:color="auto"/>
        </w:rPr>
        <w:t>organizing</w:t>
      </w:r>
      <w:r w:rsidRPr="001B3FAC">
        <w:rPr>
          <w:sz w:val="16"/>
          <w:szCs w:val="24"/>
        </w:rPr>
        <w:t xml:space="preserve">, which emerged especially after the fall of the Soviet Union. My </w:t>
      </w:r>
      <w:r w:rsidRPr="001B3FAC">
        <w:rPr>
          <w:szCs w:val="24"/>
          <w:u w:val="single"/>
        </w:rPr>
        <w:t>interlocutors</w:t>
      </w:r>
      <w:r w:rsidRPr="001B3FAC">
        <w:rPr>
          <w:sz w:val="16"/>
          <w:szCs w:val="24"/>
        </w:rPr>
        <w:t xml:space="preserve">, by contrast, would agree with Dean’s recuperation of the socialist party to meet conundrums posed by objective class-struggle conditions in the United States. They </w:t>
      </w:r>
      <w:r w:rsidRPr="001B3FAC">
        <w:rPr>
          <w:szCs w:val="24"/>
          <w:u w:val="single"/>
        </w:rPr>
        <w:t xml:space="preserve">see this form as a more powerful instrument for </w:t>
      </w:r>
      <w:r w:rsidRPr="001B3FAC">
        <w:rPr>
          <w:b/>
          <w:iCs/>
          <w:szCs w:val="24"/>
          <w:u w:val="single"/>
          <w:bdr w:val="single" w:sz="12" w:space="0" w:color="auto"/>
        </w:rPr>
        <w:t>uniting</w:t>
      </w:r>
      <w:r w:rsidRPr="001B3FAC">
        <w:rPr>
          <w:szCs w:val="24"/>
          <w:u w:val="single"/>
        </w:rPr>
        <w:t xml:space="preserve"> diverse struggles</w:t>
      </w:r>
      <w:r w:rsidRPr="001B3FAC">
        <w:rPr>
          <w:sz w:val="16"/>
          <w:szCs w:val="24"/>
        </w:rPr>
        <w:t xml:space="preserve">, as an arena </w:t>
      </w:r>
      <w:r w:rsidRPr="001B3FAC">
        <w:rPr>
          <w:szCs w:val="24"/>
          <w:u w:val="single"/>
        </w:rPr>
        <w:t xml:space="preserve">where workers come </w:t>
      </w:r>
      <w:r w:rsidRPr="001B3FAC">
        <w:rPr>
          <w:b/>
          <w:iCs/>
          <w:szCs w:val="24"/>
          <w:u w:val="single"/>
          <w:bdr w:val="single" w:sz="12" w:space="0" w:color="auto"/>
        </w:rPr>
        <w:t>together</w:t>
      </w:r>
      <w:r w:rsidRPr="001B3FAC">
        <w:rPr>
          <w:szCs w:val="24"/>
          <w:u w:val="single"/>
        </w:rPr>
        <w:t xml:space="preserve"> to democratically discuss</w:t>
      </w:r>
      <w:r w:rsidRPr="001B3FAC">
        <w:rPr>
          <w:sz w:val="16"/>
          <w:szCs w:val="24"/>
        </w:rPr>
        <w:t xml:space="preserve"> movement </w:t>
      </w:r>
      <w:r w:rsidRPr="001B3FAC">
        <w:rPr>
          <w:b/>
          <w:iCs/>
          <w:szCs w:val="24"/>
          <w:u w:val="single"/>
          <w:bdr w:val="single" w:sz="12" w:space="0" w:color="auto"/>
        </w:rPr>
        <w:t>tactics</w:t>
      </w:r>
      <w:r w:rsidRPr="001B3FAC">
        <w:rPr>
          <w:szCs w:val="24"/>
          <w:u w:val="single"/>
        </w:rPr>
        <w:t xml:space="preserve"> and </w:t>
      </w:r>
      <w:r w:rsidRPr="001B3FAC">
        <w:rPr>
          <w:b/>
          <w:iCs/>
          <w:szCs w:val="24"/>
          <w:u w:val="single"/>
          <w:bdr w:val="single" w:sz="12" w:space="0" w:color="auto"/>
        </w:rPr>
        <w:t>strategy</w:t>
      </w:r>
      <w:r w:rsidRPr="001B3FAC">
        <w:rPr>
          <w:sz w:val="16"/>
          <w:szCs w:val="24"/>
        </w:rPr>
        <w:t>. It was with this perspective that Socialist Alternative activists attempted to intervene in the political mass events that I discuss below.</w:t>
      </w:r>
    </w:p>
    <w:p w14:paraId="759813BF" w14:textId="77777777" w:rsidR="001B3FAC" w:rsidRPr="001B3FAC" w:rsidRDefault="001B3FAC" w:rsidP="001B3FAC">
      <w:pPr>
        <w:rPr>
          <w:sz w:val="16"/>
          <w:szCs w:val="24"/>
        </w:rPr>
      </w:pPr>
      <w:r w:rsidRPr="001B3FAC">
        <w:rPr>
          <w:sz w:val="16"/>
          <w:szCs w:val="24"/>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63A7A39" w14:textId="77777777" w:rsidR="001B3FAC" w:rsidRPr="001B3FAC" w:rsidRDefault="001B3FAC" w:rsidP="001B3FAC">
      <w:pPr>
        <w:rPr>
          <w:sz w:val="16"/>
          <w:szCs w:val="24"/>
        </w:rPr>
      </w:pPr>
      <w:r w:rsidRPr="001B3FAC">
        <w:rPr>
          <w:sz w:val="16"/>
          <w:szCs w:val="24"/>
        </w:rPr>
        <w:t>Enlisted in struggle</w:t>
      </w:r>
    </w:p>
    <w:p w14:paraId="6C6FD603" w14:textId="77777777" w:rsidR="001B3FAC" w:rsidRPr="001B3FAC" w:rsidRDefault="001B3FAC" w:rsidP="001B3FAC">
      <w:pPr>
        <w:rPr>
          <w:sz w:val="16"/>
          <w:szCs w:val="24"/>
        </w:rPr>
      </w:pPr>
      <w:r w:rsidRPr="001B3FAC">
        <w:rPr>
          <w:szCs w:val="24"/>
          <w:u w:val="single"/>
        </w:rPr>
        <w:t>Individuals</w:t>
      </w:r>
      <w:r w:rsidRPr="001B3FAC">
        <w:rPr>
          <w:sz w:val="16"/>
          <w:szCs w:val="24"/>
        </w:rPr>
        <w:t xml:space="preserve"> are </w:t>
      </w:r>
      <w:r w:rsidRPr="001B3FAC">
        <w:rPr>
          <w:b/>
          <w:iCs/>
          <w:szCs w:val="24"/>
          <w:u w:val="single"/>
          <w:bdr w:val="single" w:sz="12" w:space="0" w:color="auto"/>
        </w:rPr>
        <w:t>motivated</w:t>
      </w:r>
      <w:r w:rsidRPr="001B3FAC">
        <w:rPr>
          <w:szCs w:val="24"/>
          <w:u w:val="single"/>
        </w:rPr>
        <w:t xml:space="preserve"> to join</w:t>
      </w:r>
      <w:r w:rsidRPr="001B3FAC">
        <w:rPr>
          <w:sz w:val="16"/>
          <w:szCs w:val="24"/>
        </w:rPr>
        <w:t xml:space="preserve"> groups like the </w:t>
      </w:r>
      <w:r w:rsidRPr="001B3FAC">
        <w:rPr>
          <w:b/>
          <w:iCs/>
          <w:szCs w:val="24"/>
          <w:u w:val="single"/>
          <w:bdr w:val="single" w:sz="12" w:space="0" w:color="auto"/>
        </w:rPr>
        <w:t>DSA</w:t>
      </w:r>
      <w:r w:rsidRPr="001B3FAC">
        <w:rPr>
          <w:szCs w:val="24"/>
          <w:u w:val="single"/>
        </w:rPr>
        <w:t xml:space="preserve"> and </w:t>
      </w:r>
      <w:r w:rsidRPr="001B3FAC">
        <w:rPr>
          <w:b/>
          <w:iCs/>
          <w:szCs w:val="24"/>
          <w:u w:val="single"/>
          <w:bdr w:val="single" w:sz="12" w:space="0" w:color="auto"/>
        </w:rPr>
        <w:t>Socialist Alternative</w:t>
      </w:r>
      <w:r w:rsidRPr="001B3FAC">
        <w:rPr>
          <w:sz w:val="16"/>
          <w:szCs w:val="24"/>
        </w:rPr>
        <w:t xml:space="preserve"> for a variety of reasons, but a main thread running through comrades’ narratives highlights a combination of political and social trends and a group’s visible involvement in activism or political education. As one comrade </w:t>
      </w:r>
      <w:proofErr w:type="gramStart"/>
      <w:r w:rsidRPr="001B3FAC">
        <w:rPr>
          <w:sz w:val="16"/>
          <w:szCs w:val="24"/>
        </w:rPr>
        <w:t>put</w:t>
      </w:r>
      <w:proofErr w:type="gramEnd"/>
      <w:r w:rsidRPr="001B3FAC">
        <w:rPr>
          <w:sz w:val="16"/>
          <w:szCs w:val="24"/>
        </w:rPr>
        <w:t xml:space="preserve"> it, </w:t>
      </w:r>
      <w:r w:rsidRPr="001B3FAC">
        <w:rPr>
          <w:szCs w:val="24"/>
          <w:u w:val="single"/>
        </w:rPr>
        <w:t xml:space="preserve">workers and young people </w:t>
      </w:r>
      <w:r w:rsidRPr="001B3FAC">
        <w:rPr>
          <w:b/>
          <w:iCs/>
          <w:szCs w:val="24"/>
          <w:u w:val="single"/>
          <w:bdr w:val="single" w:sz="12" w:space="0" w:color="auto"/>
        </w:rPr>
        <w:t>gravitate</w:t>
      </w:r>
      <w:r w:rsidRPr="001B3FAC">
        <w:rPr>
          <w:szCs w:val="24"/>
          <w:u w:val="single"/>
        </w:rPr>
        <w:t xml:space="preserve"> to </w:t>
      </w:r>
      <w:r w:rsidRPr="001B3FAC">
        <w:rPr>
          <w:b/>
          <w:iCs/>
          <w:szCs w:val="24"/>
          <w:u w:val="single"/>
          <w:bdr w:val="single" w:sz="12" w:space="0" w:color="auto"/>
        </w:rPr>
        <w:t>socialist groups</w:t>
      </w:r>
      <w:r w:rsidRPr="001B3FAC">
        <w:rPr>
          <w:szCs w:val="24"/>
          <w:u w:val="single"/>
        </w:rPr>
        <w:t xml:space="preserve"> because they propose </w:t>
      </w:r>
      <w:r w:rsidRPr="001B3FAC">
        <w:rPr>
          <w:b/>
          <w:iCs/>
          <w:szCs w:val="24"/>
          <w:u w:val="single"/>
          <w:bdr w:val="single" w:sz="12" w:space="0" w:color="auto"/>
        </w:rPr>
        <w:t>practical solutions</w:t>
      </w:r>
      <w:r w:rsidRPr="001B3FAC">
        <w:rPr>
          <w:szCs w:val="24"/>
          <w:u w:val="single"/>
        </w:rPr>
        <w:t xml:space="preserve"> to</w:t>
      </w:r>
      <w:r w:rsidRPr="001B3FAC">
        <w:rPr>
          <w:sz w:val="16"/>
          <w:szCs w:val="24"/>
        </w:rPr>
        <w:t xml:space="preserve"> the </w:t>
      </w:r>
      <w:r w:rsidRPr="001B3FAC">
        <w:rPr>
          <w:b/>
          <w:iCs/>
          <w:szCs w:val="24"/>
          <w:u w:val="single"/>
          <w:bdr w:val="single" w:sz="12" w:space="0" w:color="auto"/>
        </w:rPr>
        <w:t>material crises</w:t>
      </w:r>
      <w:r w:rsidRPr="001B3FAC">
        <w:rPr>
          <w:szCs w:val="24"/>
          <w:u w:val="single"/>
        </w:rPr>
        <w:t xml:space="preserve"> we face</w:t>
      </w:r>
      <w:r w:rsidRPr="001B3FAC">
        <w:rPr>
          <w:sz w:val="16"/>
          <w:szCs w:val="24"/>
        </w:rPr>
        <w:t xml:space="preserve">, but also, as another comrade </w:t>
      </w:r>
      <w:proofErr w:type="gramStart"/>
      <w:r w:rsidRPr="001B3FAC">
        <w:rPr>
          <w:sz w:val="16"/>
          <w:szCs w:val="24"/>
        </w:rPr>
        <w:t>put</w:t>
      </w:r>
      <w:proofErr w:type="gramEnd"/>
      <w:r w:rsidRPr="001B3FAC">
        <w:rPr>
          <w:sz w:val="16"/>
          <w:szCs w:val="24"/>
        </w:rPr>
        <w:t xml:space="preserve"> it, because they </w:t>
      </w:r>
      <w:r w:rsidRPr="001B3FAC">
        <w:rPr>
          <w:szCs w:val="24"/>
          <w:u w:val="single"/>
        </w:rPr>
        <w:t>offer meaning</w:t>
      </w:r>
      <w:r w:rsidRPr="001B3FAC">
        <w:rPr>
          <w:sz w:val="16"/>
          <w:szCs w:val="24"/>
        </w:rPr>
        <w:t>. For the latter, Socialist Alternative illuminated a “path for (working class) struggle” in a society that otherwise pushes down working-class people.</w:t>
      </w:r>
    </w:p>
    <w:p w14:paraId="19723438" w14:textId="77777777" w:rsidR="001B3FAC" w:rsidRPr="001B3FAC" w:rsidRDefault="001B3FAC" w:rsidP="001B3FAC">
      <w:pPr>
        <w:rPr>
          <w:sz w:val="16"/>
          <w:szCs w:val="24"/>
        </w:rPr>
      </w:pPr>
      <w:r w:rsidRPr="001B3FAC">
        <w:rPr>
          <w:b/>
          <w:iCs/>
          <w:szCs w:val="24"/>
          <w:highlight w:val="cyan"/>
          <w:u w:val="single"/>
          <w:bdr w:val="single" w:sz="12" w:space="0" w:color="auto"/>
        </w:rPr>
        <w:t>Struggle</w:t>
      </w:r>
      <w:r w:rsidRPr="001B3FAC">
        <w:rPr>
          <w:szCs w:val="24"/>
          <w:highlight w:val="cyan"/>
          <w:u w:val="single"/>
        </w:rPr>
        <w:t xml:space="preserve"> connotes</w:t>
      </w:r>
      <w:r w:rsidRPr="001B3FAC">
        <w:rPr>
          <w:sz w:val="16"/>
          <w:szCs w:val="24"/>
        </w:rPr>
        <w:t xml:space="preserve">, in part, </w:t>
      </w:r>
      <w:r w:rsidRPr="001B3FAC">
        <w:rPr>
          <w:szCs w:val="24"/>
          <w:u w:val="single"/>
        </w:rPr>
        <w:t xml:space="preserve">a </w:t>
      </w:r>
      <w:r w:rsidRPr="001B3FAC">
        <w:rPr>
          <w:b/>
          <w:iCs/>
          <w:szCs w:val="24"/>
          <w:highlight w:val="cyan"/>
          <w:u w:val="single"/>
          <w:bdr w:val="single" w:sz="12" w:space="0" w:color="auto"/>
        </w:rPr>
        <w:t>negation</w:t>
      </w:r>
      <w:r w:rsidRPr="001B3FAC">
        <w:rPr>
          <w:szCs w:val="24"/>
          <w:highlight w:val="cyan"/>
          <w:u w:val="single"/>
        </w:rPr>
        <w:t xml:space="preserve"> of</w:t>
      </w:r>
      <w:r w:rsidRPr="001B3FAC">
        <w:rPr>
          <w:sz w:val="16"/>
          <w:szCs w:val="24"/>
        </w:rPr>
        <w:t xml:space="preserve"> what Mark Fisher (2009) has called “</w:t>
      </w:r>
      <w:r w:rsidRPr="001B3FAC">
        <w:rPr>
          <w:b/>
          <w:iCs/>
          <w:szCs w:val="24"/>
          <w:highlight w:val="cyan"/>
          <w:u w:val="single"/>
          <w:bdr w:val="single" w:sz="12" w:space="0" w:color="auto"/>
        </w:rPr>
        <w:t>capital</w:t>
      </w:r>
      <w:r w:rsidRPr="001B3FAC">
        <w:rPr>
          <w:b/>
          <w:iCs/>
          <w:szCs w:val="24"/>
          <w:u w:val="single"/>
          <w:bdr w:val="single" w:sz="12" w:space="0" w:color="auto"/>
        </w:rPr>
        <w:t xml:space="preserve">ist </w:t>
      </w:r>
      <w:r w:rsidRPr="001B3FAC">
        <w:rPr>
          <w:b/>
          <w:iCs/>
          <w:szCs w:val="24"/>
          <w:highlight w:val="cyan"/>
          <w:u w:val="single"/>
          <w:bdr w:val="single" w:sz="12" w:space="0" w:color="auto"/>
        </w:rPr>
        <w:t>realism</w:t>
      </w:r>
      <w:r w:rsidRPr="001B3FAC">
        <w:rPr>
          <w:sz w:val="16"/>
          <w:szCs w:val="24"/>
        </w:rPr>
        <w:t xml:space="preserve">,” the </w:t>
      </w:r>
      <w:r w:rsidRPr="001B3FAC">
        <w:rPr>
          <w:b/>
          <w:iCs/>
          <w:szCs w:val="24"/>
          <w:u w:val="single"/>
          <w:bdr w:val="single" w:sz="12" w:space="0" w:color="auto"/>
        </w:rPr>
        <w:t>daily submission</w:t>
      </w:r>
      <w:r w:rsidRPr="001B3FAC">
        <w:rPr>
          <w:szCs w:val="24"/>
          <w:u w:val="single"/>
        </w:rPr>
        <w:t xml:space="preserve"> to</w:t>
      </w:r>
      <w:r w:rsidRPr="001B3FAC">
        <w:rPr>
          <w:sz w:val="16"/>
          <w:szCs w:val="24"/>
        </w:rPr>
        <w:t xml:space="preserve"> the </w:t>
      </w:r>
      <w:r w:rsidRPr="001B3FAC">
        <w:rPr>
          <w:szCs w:val="24"/>
          <w:u w:val="single"/>
        </w:rPr>
        <w:t xml:space="preserve">idea that there is </w:t>
      </w:r>
      <w:r w:rsidRPr="001B3FAC">
        <w:rPr>
          <w:b/>
          <w:iCs/>
          <w:szCs w:val="24"/>
          <w:u w:val="single"/>
          <w:bdr w:val="single" w:sz="12" w:space="0" w:color="auto"/>
        </w:rPr>
        <w:t>no alternative</w:t>
      </w:r>
      <w:r w:rsidRPr="001B3FAC">
        <w:rPr>
          <w:sz w:val="16"/>
          <w:szCs w:val="24"/>
        </w:rPr>
        <w:t xml:space="preserve"> to capitalism, </w:t>
      </w:r>
      <w:r w:rsidRPr="001B3FAC">
        <w:rPr>
          <w:szCs w:val="24"/>
          <w:u w:val="single"/>
        </w:rPr>
        <w:t>but</w:t>
      </w:r>
      <w:r w:rsidRPr="001B3FAC">
        <w:rPr>
          <w:sz w:val="16"/>
          <w:szCs w:val="24"/>
        </w:rPr>
        <w:t xml:space="preserve"> it </w:t>
      </w:r>
      <w:r w:rsidRPr="001B3FAC">
        <w:rPr>
          <w:szCs w:val="24"/>
          <w:u w:val="single"/>
        </w:rPr>
        <w:t>also</w:t>
      </w:r>
      <w:r w:rsidRPr="001B3FAC">
        <w:rPr>
          <w:sz w:val="16"/>
          <w:szCs w:val="24"/>
        </w:rPr>
        <w:t xml:space="preserve"> has </w:t>
      </w:r>
      <w:r w:rsidRPr="001B3FAC">
        <w:rPr>
          <w:szCs w:val="24"/>
          <w:u w:val="single"/>
        </w:rPr>
        <w:t xml:space="preserve">a </w:t>
      </w:r>
      <w:r w:rsidRPr="001B3FAC">
        <w:rPr>
          <w:b/>
          <w:iCs/>
          <w:szCs w:val="24"/>
          <w:u w:val="single"/>
          <w:bdr w:val="single" w:sz="12" w:space="0" w:color="auto"/>
        </w:rPr>
        <w:t>positive valence</w:t>
      </w:r>
      <w:r w:rsidRPr="001B3FAC">
        <w:rPr>
          <w:szCs w:val="24"/>
          <w:u w:val="single"/>
        </w:rPr>
        <w:t xml:space="preserve"> and answers</w:t>
      </w:r>
      <w:r w:rsidRPr="001B3FAC">
        <w:rPr>
          <w:sz w:val="16"/>
          <w:szCs w:val="24"/>
        </w:rPr>
        <w:t xml:space="preserve"> the question of </w:t>
      </w:r>
      <w:r w:rsidRPr="001B3FAC">
        <w:rPr>
          <w:b/>
          <w:iCs/>
          <w:szCs w:val="24"/>
          <w:u w:val="single"/>
          <w:bdr w:val="single" w:sz="12" w:space="0" w:color="auto"/>
        </w:rPr>
        <w:t>how</w:t>
      </w:r>
      <w:r w:rsidRPr="001B3FAC">
        <w:rPr>
          <w:sz w:val="16"/>
          <w:szCs w:val="24"/>
        </w:rPr>
        <w:t xml:space="preserve"> heightened </w:t>
      </w:r>
      <w:r w:rsidRPr="001B3FAC">
        <w:rPr>
          <w:szCs w:val="24"/>
          <w:u w:val="single"/>
        </w:rPr>
        <w:t xml:space="preserve">class consciousness can be </w:t>
      </w:r>
      <w:r w:rsidRPr="001B3FAC">
        <w:rPr>
          <w:b/>
          <w:iCs/>
          <w:szCs w:val="24"/>
          <w:u w:val="single"/>
          <w:bdr w:val="single" w:sz="12" w:space="0" w:color="auto"/>
        </w:rPr>
        <w:t>achieved</w:t>
      </w:r>
      <w:r w:rsidRPr="001B3FAC">
        <w:rPr>
          <w:sz w:val="16"/>
          <w:szCs w:val="24"/>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4D49F706" w14:textId="77777777" w:rsidR="001B3FAC" w:rsidRPr="001B3FAC" w:rsidRDefault="001B3FAC" w:rsidP="001B3FAC">
      <w:pPr>
        <w:ind w:left="720"/>
        <w:rPr>
          <w:sz w:val="16"/>
          <w:szCs w:val="24"/>
        </w:rPr>
      </w:pPr>
      <w:r w:rsidRPr="001B3FAC">
        <w:rPr>
          <w:sz w:val="16"/>
          <w:szCs w:val="24"/>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sidRPr="001B3FAC">
        <w:rPr>
          <w:szCs w:val="24"/>
          <w:u w:val="single"/>
        </w:rPr>
        <w:t xml:space="preserve">this place is </w:t>
      </w:r>
      <w:r w:rsidRPr="001B3FAC">
        <w:rPr>
          <w:b/>
          <w:iCs/>
          <w:szCs w:val="24"/>
          <w:u w:val="single"/>
          <w:bdr w:val="single" w:sz="12" w:space="0" w:color="auto"/>
        </w:rPr>
        <w:t>special</w:t>
      </w:r>
      <w:r w:rsidRPr="001B3FAC">
        <w:rPr>
          <w:szCs w:val="24"/>
          <w:u w:val="single"/>
        </w:rPr>
        <w:t xml:space="preserve"> because ordinary people </w:t>
      </w:r>
      <w:r w:rsidRPr="001B3FAC">
        <w:rPr>
          <w:b/>
          <w:iCs/>
          <w:szCs w:val="24"/>
          <w:u w:val="single"/>
          <w:bdr w:val="single" w:sz="12" w:space="0" w:color="auto"/>
        </w:rPr>
        <w:t>dare to imagine</w:t>
      </w:r>
      <w:r w:rsidRPr="001B3FAC">
        <w:rPr>
          <w:sz w:val="16"/>
          <w:szCs w:val="24"/>
        </w:rPr>
        <w:t xml:space="preserve"> and support </w:t>
      </w:r>
      <w:r w:rsidRPr="001B3FAC">
        <w:rPr>
          <w:szCs w:val="24"/>
          <w:u w:val="single"/>
        </w:rPr>
        <w:t xml:space="preserve">political </w:t>
      </w:r>
      <w:r w:rsidRPr="001B3FAC">
        <w:rPr>
          <w:b/>
          <w:iCs/>
          <w:szCs w:val="24"/>
          <w:u w:val="single"/>
          <w:bdr w:val="single" w:sz="12" w:space="0" w:color="auto"/>
        </w:rPr>
        <w:t>alternatives</w:t>
      </w:r>
      <w:r w:rsidRPr="001B3FAC">
        <w:rPr>
          <w:szCs w:val="24"/>
          <w:u w:val="single"/>
        </w:rPr>
        <w:t xml:space="preserve"> through heightened levels of self-sacrifice</w:t>
      </w:r>
      <w:r w:rsidRPr="001B3FAC">
        <w:rPr>
          <w:sz w:val="16"/>
          <w:szCs w:val="24"/>
        </w:rPr>
        <w:t>.</w:t>
      </w:r>
    </w:p>
    <w:p w14:paraId="2996813D" w14:textId="77777777" w:rsidR="001B3FAC" w:rsidRPr="001B3FAC" w:rsidRDefault="001B3FAC" w:rsidP="001B3FAC">
      <w:pPr>
        <w:rPr>
          <w:sz w:val="16"/>
          <w:szCs w:val="24"/>
        </w:rPr>
      </w:pPr>
      <w:r w:rsidRPr="001B3FAC">
        <w:rPr>
          <w:sz w:val="16"/>
          <w:szCs w:val="24"/>
        </w:rPr>
        <w:t xml:space="preserve">Others often articulated similar themes in relation to joining an openly socialist organization. They expressed a </w:t>
      </w:r>
      <w:r w:rsidRPr="001B3FAC">
        <w:rPr>
          <w:szCs w:val="24"/>
          <w:u w:val="single"/>
        </w:rPr>
        <w:t>frustration with</w:t>
      </w:r>
      <w:r w:rsidRPr="001B3FAC">
        <w:rPr>
          <w:sz w:val="16"/>
          <w:szCs w:val="24"/>
        </w:rPr>
        <w:t xml:space="preserve"> the </w:t>
      </w:r>
      <w:r w:rsidRPr="001B3FAC">
        <w:rPr>
          <w:szCs w:val="24"/>
          <w:u w:val="single"/>
        </w:rPr>
        <w:t>alternatives</w:t>
      </w:r>
      <w:r w:rsidRPr="001B3FAC">
        <w:rPr>
          <w:sz w:val="16"/>
          <w:szCs w:val="24"/>
        </w:rPr>
        <w:t xml:space="preserve"> for left -wing activism in mainstream society, such as reforming the Democratic Party or “realignment.” They were also suspicious of the nonprofit sector, which many saw as aligned with the Democrats. </w:t>
      </w:r>
      <w:proofErr w:type="spellStart"/>
      <w:r w:rsidRPr="001B3FAC">
        <w:rPr>
          <w:sz w:val="16"/>
          <w:szCs w:val="24"/>
        </w:rPr>
        <w:t>Occupy’s</w:t>
      </w:r>
      <w:proofErr w:type="spellEnd"/>
      <w:r w:rsidRPr="001B3FAC">
        <w:rPr>
          <w:sz w:val="16"/>
          <w:szCs w:val="24"/>
        </w:rPr>
        <w:t xml:space="preserve"> </w:t>
      </w:r>
      <w:r w:rsidRPr="001B3FAC">
        <w:rPr>
          <w:b/>
          <w:iCs/>
          <w:szCs w:val="24"/>
          <w:u w:val="single"/>
          <w:bdr w:val="single" w:sz="12" w:space="0" w:color="auto"/>
        </w:rPr>
        <w:t>lack</w:t>
      </w:r>
      <w:r w:rsidRPr="001B3FAC">
        <w:rPr>
          <w:szCs w:val="24"/>
          <w:u w:val="single"/>
        </w:rPr>
        <w:t xml:space="preserve"> of </w:t>
      </w:r>
      <w:r w:rsidRPr="001B3FAC">
        <w:rPr>
          <w:b/>
          <w:iCs/>
          <w:szCs w:val="24"/>
          <w:u w:val="single"/>
          <w:bdr w:val="single" w:sz="12" w:space="0" w:color="auto"/>
        </w:rPr>
        <w:t>structure</w:t>
      </w:r>
      <w:r w:rsidRPr="001B3FAC">
        <w:rPr>
          <w:szCs w:val="24"/>
          <w:u w:val="single"/>
        </w:rPr>
        <w:t xml:space="preserve"> or </w:t>
      </w:r>
      <w:r w:rsidRPr="001B3FAC">
        <w:rPr>
          <w:b/>
          <w:iCs/>
          <w:szCs w:val="24"/>
          <w:u w:val="single"/>
          <w:bdr w:val="single" w:sz="12" w:space="0" w:color="auto"/>
        </w:rPr>
        <w:t>demands</w:t>
      </w:r>
      <w:r w:rsidRPr="001B3FAC">
        <w:rPr>
          <w:sz w:val="16"/>
          <w:szCs w:val="24"/>
        </w:rPr>
        <w:t xml:space="preserve"> was </w:t>
      </w:r>
      <w:r w:rsidRPr="001B3FAC">
        <w:rPr>
          <w:szCs w:val="24"/>
          <w:u w:val="single"/>
        </w:rPr>
        <w:t xml:space="preserve">also </w:t>
      </w:r>
      <w:r w:rsidRPr="001B3FAC">
        <w:rPr>
          <w:b/>
          <w:iCs/>
          <w:szCs w:val="24"/>
          <w:u w:val="single"/>
          <w:bdr w:val="single" w:sz="12" w:space="0" w:color="auto"/>
        </w:rPr>
        <w:t>problematic</w:t>
      </w:r>
      <w:r w:rsidRPr="001B3FAC">
        <w:rPr>
          <w:sz w:val="16"/>
          <w:szCs w:val="24"/>
        </w:rPr>
        <w:t xml:space="preserve">. To this they juxtaposed Vladimir Lenin’s idea of the (communist) “party of a new type” or the earlier iteration of the party originating in the reformist Second International (Blanc 2019; Elbaum 2018: 148—151).4 Finally, they found </w:t>
      </w:r>
      <w:r w:rsidRPr="001B3FAC">
        <w:rPr>
          <w:b/>
          <w:iCs/>
          <w:szCs w:val="24"/>
          <w:u w:val="single"/>
          <w:bdr w:val="single" w:sz="12" w:space="0" w:color="auto"/>
        </w:rPr>
        <w:t>Marxist</w:t>
      </w:r>
      <w:r w:rsidRPr="001B3FAC">
        <w:rPr>
          <w:szCs w:val="24"/>
          <w:u w:val="single"/>
        </w:rPr>
        <w:t xml:space="preserve"> party-type organizations</w:t>
      </w:r>
      <w:r w:rsidRPr="001B3FAC">
        <w:rPr>
          <w:sz w:val="16"/>
          <w:szCs w:val="24"/>
        </w:rPr>
        <w:t xml:space="preserve">—at least some of them—to be </w:t>
      </w:r>
      <w:r w:rsidRPr="001B3FAC">
        <w:rPr>
          <w:szCs w:val="24"/>
          <w:u w:val="single"/>
        </w:rPr>
        <w:t xml:space="preserve">more </w:t>
      </w:r>
      <w:r w:rsidRPr="001B3FAC">
        <w:rPr>
          <w:b/>
          <w:iCs/>
          <w:szCs w:val="24"/>
          <w:u w:val="single"/>
          <w:bdr w:val="single" w:sz="12" w:space="0" w:color="auto"/>
        </w:rPr>
        <w:t>democratic</w:t>
      </w:r>
      <w:r w:rsidRPr="001B3FAC">
        <w:rPr>
          <w:szCs w:val="24"/>
          <w:u w:val="single"/>
        </w:rPr>
        <w:t xml:space="preserve"> and </w:t>
      </w:r>
      <w:r w:rsidRPr="001B3FAC">
        <w:rPr>
          <w:b/>
          <w:iCs/>
          <w:szCs w:val="24"/>
          <w:u w:val="single"/>
          <w:bdr w:val="single" w:sz="12" w:space="0" w:color="auto"/>
        </w:rPr>
        <w:t>inclusive</w:t>
      </w:r>
      <w:r w:rsidRPr="001B3FAC">
        <w:rPr>
          <w:sz w:val="16"/>
          <w:szCs w:val="24"/>
        </w:rPr>
        <w:t xml:space="preserve"> than other far-left formations, which they critiqued as elitist subcultures.</w:t>
      </w:r>
    </w:p>
    <w:p w14:paraId="0DE8D5C2" w14:textId="77777777" w:rsidR="001B3FAC" w:rsidRPr="001B3FAC" w:rsidRDefault="001B3FAC" w:rsidP="001B3FAC">
      <w:pPr>
        <w:rPr>
          <w:sz w:val="16"/>
          <w:szCs w:val="24"/>
        </w:rPr>
      </w:pPr>
      <w:r w:rsidRPr="001B3FAC">
        <w:rPr>
          <w:sz w:val="16"/>
          <w:szCs w:val="24"/>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sidRPr="001B3FAC">
        <w:rPr>
          <w:szCs w:val="24"/>
          <w:u w:val="single"/>
        </w:rPr>
        <w:t xml:space="preserve">you have to take active part in </w:t>
      </w:r>
      <w:r w:rsidRPr="001B3FAC">
        <w:rPr>
          <w:b/>
          <w:iCs/>
          <w:szCs w:val="24"/>
          <w:u w:val="single"/>
          <w:bdr w:val="single" w:sz="12" w:space="0" w:color="auto"/>
        </w:rPr>
        <w:t>contemporary struggles</w:t>
      </w:r>
      <w:r w:rsidRPr="001B3FAC">
        <w:rPr>
          <w:sz w:val="16"/>
          <w:szCs w:val="24"/>
        </w:rPr>
        <w:t xml:space="preserve">, but you do not start by pretending that your organization is a mass organization. You </w:t>
      </w:r>
      <w:r w:rsidRPr="001B3FAC">
        <w:rPr>
          <w:szCs w:val="24"/>
          <w:highlight w:val="cyan"/>
          <w:u w:val="single"/>
        </w:rPr>
        <w:t xml:space="preserve">start with </w:t>
      </w:r>
      <w:r w:rsidRPr="001B3FAC">
        <w:rPr>
          <w:b/>
          <w:iCs/>
          <w:szCs w:val="24"/>
          <w:highlight w:val="cyan"/>
          <w:u w:val="single"/>
          <w:bdr w:val="single" w:sz="12" w:space="0" w:color="auto"/>
        </w:rPr>
        <w:t>struggles</w:t>
      </w:r>
      <w:r w:rsidRPr="001B3FAC">
        <w:rPr>
          <w:szCs w:val="24"/>
          <w:highlight w:val="cyan"/>
          <w:u w:val="single"/>
        </w:rPr>
        <w:t xml:space="preserve"> you are involved </w:t>
      </w:r>
      <w:proofErr w:type="gramStart"/>
      <w:r w:rsidRPr="001B3FAC">
        <w:rPr>
          <w:szCs w:val="24"/>
          <w:highlight w:val="cyan"/>
          <w:u w:val="single"/>
        </w:rPr>
        <w:t>in</w:t>
      </w:r>
      <w:proofErr w:type="gramEnd"/>
      <w:r w:rsidRPr="001B3FAC">
        <w:rPr>
          <w:szCs w:val="24"/>
          <w:u w:val="single"/>
        </w:rPr>
        <w:t xml:space="preserve"> and</w:t>
      </w:r>
      <w:r w:rsidRPr="001B3FAC">
        <w:rPr>
          <w:sz w:val="16"/>
          <w:szCs w:val="24"/>
        </w:rPr>
        <w:t xml:space="preserve"> your party </w:t>
      </w:r>
      <w:r w:rsidRPr="001B3FAC">
        <w:rPr>
          <w:b/>
          <w:iCs/>
          <w:szCs w:val="24"/>
          <w:u w:val="single"/>
          <w:bdr w:val="single" w:sz="12" w:space="0" w:color="auto"/>
        </w:rPr>
        <w:t>comrades</w:t>
      </w:r>
      <w:r w:rsidRPr="001B3FAC">
        <w:rPr>
          <w:szCs w:val="24"/>
          <w:u w:val="single"/>
        </w:rPr>
        <w:t xml:space="preserve"> provide </w:t>
      </w:r>
      <w:proofErr w:type="gramStart"/>
      <w:r w:rsidRPr="001B3FAC">
        <w:rPr>
          <w:szCs w:val="24"/>
          <w:u w:val="single"/>
        </w:rPr>
        <w:t>you</w:t>
      </w:r>
      <w:proofErr w:type="gramEnd"/>
      <w:r w:rsidRPr="001B3FAC">
        <w:rPr>
          <w:szCs w:val="24"/>
          <w:u w:val="single"/>
        </w:rPr>
        <w:t xml:space="preserve"> </w:t>
      </w:r>
      <w:r w:rsidRPr="001B3FAC">
        <w:rPr>
          <w:b/>
          <w:iCs/>
          <w:szCs w:val="24"/>
          <w:u w:val="single"/>
          <w:bdr w:val="single" w:sz="12" w:space="0" w:color="auto"/>
        </w:rPr>
        <w:t>support</w:t>
      </w:r>
      <w:r w:rsidRPr="001B3FAC">
        <w:rPr>
          <w:sz w:val="16"/>
          <w:szCs w:val="24"/>
        </w:rPr>
        <w:t xml:space="preserve"> in the form of Marxist ideas and their class-struggle experiences. Throughout that, </w:t>
      </w:r>
      <w:r w:rsidRPr="001B3FAC">
        <w:rPr>
          <w:szCs w:val="24"/>
          <w:u w:val="single"/>
        </w:rPr>
        <w:t xml:space="preserve">you can </w:t>
      </w:r>
      <w:r w:rsidRPr="001B3FAC">
        <w:rPr>
          <w:b/>
          <w:iCs/>
          <w:szCs w:val="24"/>
          <w:highlight w:val="cyan"/>
          <w:u w:val="single"/>
          <w:bdr w:val="single" w:sz="12" w:space="0" w:color="auto"/>
        </w:rPr>
        <w:t>collectively</w:t>
      </w:r>
      <w:r w:rsidRPr="001B3FAC">
        <w:rPr>
          <w:szCs w:val="24"/>
          <w:u w:val="single"/>
        </w:rPr>
        <w:t xml:space="preserve"> plan to </w:t>
      </w:r>
      <w:r w:rsidRPr="001B3FAC">
        <w:rPr>
          <w:b/>
          <w:iCs/>
          <w:szCs w:val="24"/>
          <w:highlight w:val="cyan"/>
          <w:u w:val="single"/>
          <w:bdr w:val="single" w:sz="12" w:space="0" w:color="auto"/>
        </w:rPr>
        <w:t>win</w:t>
      </w:r>
      <w:r w:rsidRPr="001B3FAC">
        <w:rPr>
          <w:sz w:val="16"/>
          <w:szCs w:val="24"/>
        </w:rPr>
        <w:t xml:space="preserve"> those around you to Marxism, </w:t>
      </w:r>
      <w:r w:rsidRPr="001B3FAC">
        <w:rPr>
          <w:szCs w:val="24"/>
          <w:u w:val="single"/>
        </w:rPr>
        <w:t>and</w:t>
      </w:r>
      <w:r w:rsidRPr="001B3FAC">
        <w:rPr>
          <w:sz w:val="16"/>
          <w:szCs w:val="24"/>
        </w:rPr>
        <w:t xml:space="preserve"> eventually you can </w:t>
      </w:r>
      <w:r w:rsidRPr="001B3FAC">
        <w:rPr>
          <w:b/>
          <w:iCs/>
          <w:szCs w:val="24"/>
          <w:highlight w:val="cyan"/>
          <w:u w:val="single"/>
          <w:bdr w:val="single" w:sz="12" w:space="0" w:color="auto"/>
        </w:rPr>
        <w:t>scale up</w:t>
      </w:r>
      <w:r w:rsidRPr="001B3FAC">
        <w:rPr>
          <w:szCs w:val="24"/>
          <w:u w:val="single"/>
        </w:rPr>
        <w:t xml:space="preserve"> toward</w:t>
      </w:r>
      <w:r w:rsidRPr="001B3FAC">
        <w:rPr>
          <w:sz w:val="16"/>
          <w:szCs w:val="24"/>
        </w:rPr>
        <w:t xml:space="preserve"> the goal of becoming </w:t>
      </w:r>
      <w:r w:rsidRPr="001B3FAC">
        <w:rPr>
          <w:szCs w:val="24"/>
          <w:u w:val="single"/>
        </w:rPr>
        <w:t>a communist party with mass influence</w:t>
      </w:r>
      <w:r w:rsidRPr="001B3FAC">
        <w:rPr>
          <w:sz w:val="16"/>
          <w:szCs w:val="24"/>
        </w:rPr>
        <w:t>. Hailing from a Latin American country with a rich tradition of working-class militancy and Marxism, she spoke from personal experience.</w:t>
      </w:r>
    </w:p>
    <w:p w14:paraId="385D29BA" w14:textId="77777777" w:rsidR="001B3FAC" w:rsidRPr="001B3FAC" w:rsidRDefault="001B3FAC" w:rsidP="001B3FAC">
      <w:pPr>
        <w:rPr>
          <w:sz w:val="16"/>
          <w:szCs w:val="24"/>
        </w:rPr>
      </w:pPr>
      <w:r w:rsidRPr="001B3FAC">
        <w:rPr>
          <w:sz w:val="16"/>
          <w:szCs w:val="24"/>
        </w:rPr>
        <w:t xml:space="preserve">Alex situated </w:t>
      </w:r>
      <w:r w:rsidRPr="001B3FAC">
        <w:rPr>
          <w:szCs w:val="24"/>
          <w:u w:val="single"/>
        </w:rPr>
        <w:t>Marxists’ emphasis on learning from</w:t>
      </w:r>
      <w:r w:rsidRPr="001B3FAC">
        <w:rPr>
          <w:sz w:val="16"/>
          <w:szCs w:val="24"/>
        </w:rPr>
        <w:t xml:space="preserve"> the </w:t>
      </w:r>
      <w:r w:rsidRPr="001B3FAC">
        <w:rPr>
          <w:b/>
          <w:iCs/>
          <w:szCs w:val="24"/>
          <w:u w:val="single"/>
          <w:bdr w:val="single" w:sz="12" w:space="0" w:color="auto"/>
        </w:rPr>
        <w:t>history</w:t>
      </w:r>
      <w:r w:rsidRPr="001B3FAC">
        <w:rPr>
          <w:szCs w:val="24"/>
          <w:u w:val="single"/>
        </w:rPr>
        <w:t xml:space="preserve"> of </w:t>
      </w:r>
      <w:r w:rsidRPr="001B3FAC">
        <w:rPr>
          <w:b/>
          <w:iCs/>
          <w:szCs w:val="24"/>
          <w:u w:val="single"/>
          <w:bdr w:val="single" w:sz="12" w:space="0" w:color="auto"/>
        </w:rPr>
        <w:t>past struggles</w:t>
      </w:r>
      <w:r w:rsidRPr="001B3FAC">
        <w:rPr>
          <w:sz w:val="16"/>
          <w:szCs w:val="24"/>
        </w:rPr>
        <w:t xml:space="preserve"> within the socialist party form of organization. The two are inseparable in her analysis. The </w:t>
      </w:r>
      <w:r w:rsidRPr="001B3FAC">
        <w:rPr>
          <w:szCs w:val="24"/>
          <w:u w:val="single"/>
        </w:rPr>
        <w:t>notion that</w:t>
      </w:r>
      <w:r w:rsidRPr="001B3FAC">
        <w:rPr>
          <w:sz w:val="16"/>
          <w:szCs w:val="24"/>
        </w:rPr>
        <w:t xml:space="preserve"> the </w:t>
      </w:r>
      <w:r w:rsidRPr="001B3FAC">
        <w:rPr>
          <w:szCs w:val="24"/>
          <w:u w:val="single"/>
        </w:rPr>
        <w:t xml:space="preserve">party is an </w:t>
      </w:r>
      <w:r w:rsidRPr="001B3FAC">
        <w:rPr>
          <w:b/>
          <w:iCs/>
          <w:szCs w:val="24"/>
          <w:u w:val="single"/>
          <w:bdr w:val="single" w:sz="12" w:space="0" w:color="auto"/>
        </w:rPr>
        <w:t>educator</w:t>
      </w:r>
      <w:r w:rsidRPr="001B3FAC">
        <w:rPr>
          <w:sz w:val="16"/>
          <w:szCs w:val="24"/>
        </w:rPr>
        <w:t xml:space="preserve">, or “memory,” </w:t>
      </w:r>
      <w:r w:rsidRPr="001B3FAC">
        <w:rPr>
          <w:szCs w:val="24"/>
          <w:u w:val="single"/>
        </w:rPr>
        <w:t>of the working class</w:t>
      </w:r>
      <w:r w:rsidRPr="001B3FAC">
        <w:rPr>
          <w:sz w:val="16"/>
          <w:szCs w:val="24"/>
        </w:rPr>
        <w:t xml:space="preserve">—a repository of the historical memory and lessons from past struggles—was centered by many other interlocutors. In an interview in 2017, Grant, a </w:t>
      </w:r>
      <w:r w:rsidRPr="001B3FAC">
        <w:rPr>
          <w:szCs w:val="24"/>
          <w:u w:val="single"/>
        </w:rPr>
        <w:t>Black Lives Matter and Socialist Alternative organizer</w:t>
      </w:r>
      <w:r w:rsidRPr="001B3FAC">
        <w:rPr>
          <w:sz w:val="16"/>
          <w:szCs w:val="24"/>
        </w:rPr>
        <w:t xml:space="preserve"> based in New York, centered the idea of class memory: “</w:t>
      </w:r>
      <w:r w:rsidRPr="001B3FAC">
        <w:rPr>
          <w:szCs w:val="24"/>
          <w:u w:val="single"/>
        </w:rPr>
        <w:t>I strongly believe</w:t>
      </w:r>
      <w:r w:rsidRPr="001B3FAC">
        <w:rPr>
          <w:sz w:val="16"/>
          <w:szCs w:val="24"/>
        </w:rPr>
        <w:t xml:space="preserve"> in the idea of </w:t>
      </w:r>
      <w:r w:rsidRPr="001B3FAC">
        <w:rPr>
          <w:szCs w:val="24"/>
          <w:u w:val="single"/>
        </w:rPr>
        <w:t>historical memory</w:t>
      </w:r>
      <w:r w:rsidRPr="001B3FAC">
        <w:rPr>
          <w:sz w:val="16"/>
          <w:szCs w:val="24"/>
        </w:rPr>
        <w:t xml:space="preserve">. </w:t>
      </w:r>
      <w:r w:rsidRPr="001B3FAC">
        <w:rPr>
          <w:szCs w:val="24"/>
          <w:u w:val="single"/>
        </w:rPr>
        <w:t xml:space="preserve">Capitalism works in </w:t>
      </w:r>
      <w:proofErr w:type="gramStart"/>
      <w:r w:rsidRPr="001B3FAC">
        <w:rPr>
          <w:b/>
          <w:iCs/>
          <w:szCs w:val="24"/>
          <w:u w:val="single"/>
          <w:bdr w:val="single" w:sz="12" w:space="0" w:color="auto"/>
        </w:rPr>
        <w:t>sound-bites</w:t>
      </w:r>
      <w:proofErr w:type="gramEnd"/>
      <w:r w:rsidRPr="001B3FAC">
        <w:rPr>
          <w:sz w:val="16"/>
          <w:szCs w:val="24"/>
        </w:rPr>
        <w:t xml:space="preserve">, with the idea that things are constantly </w:t>
      </w:r>
      <w:proofErr w:type="gramStart"/>
      <w:r w:rsidRPr="001B3FAC">
        <w:rPr>
          <w:sz w:val="16"/>
          <w:szCs w:val="24"/>
        </w:rPr>
        <w:t>changing.”</w:t>
      </w:r>
      <w:proofErr w:type="gramEnd"/>
      <w:r w:rsidRPr="001B3FAC">
        <w:rPr>
          <w:sz w:val="16"/>
          <w:szCs w:val="24"/>
        </w:rPr>
        <w:t xml:space="preserve"> This antihistorical logic, he argues, helps capitalism reproduce itself. To concretize this and to contrast it to a Marxist conception of historical memory, he deployed an idea drawn from Ghana:</w:t>
      </w:r>
    </w:p>
    <w:p w14:paraId="69168B86" w14:textId="77777777" w:rsidR="001B3FAC" w:rsidRPr="001B3FAC" w:rsidRDefault="001B3FAC" w:rsidP="001B3FAC">
      <w:pPr>
        <w:ind w:left="720"/>
        <w:rPr>
          <w:sz w:val="16"/>
          <w:szCs w:val="24"/>
        </w:rPr>
      </w:pPr>
      <w:r w:rsidRPr="001B3FAC">
        <w:rPr>
          <w:sz w:val="16"/>
          <w:szCs w:val="24"/>
        </w:rPr>
        <w:t xml:space="preserve">I believe in the concept of the Sankofa bird, the bird that’s always looking back on the past. As working people engage in struggle, of course they </w:t>
      </w:r>
      <w:proofErr w:type="gramStart"/>
      <w:r w:rsidRPr="001B3FAC">
        <w:rPr>
          <w:sz w:val="16"/>
          <w:szCs w:val="24"/>
        </w:rPr>
        <w:t>have to</w:t>
      </w:r>
      <w:proofErr w:type="gramEnd"/>
      <w:r w:rsidRPr="001B3FAC">
        <w:rPr>
          <w:sz w:val="16"/>
          <w:szCs w:val="24"/>
        </w:rPr>
        <w:t xml:space="preserve"> engage with concrete contemporary questions, lack of food, poor housing, police terror. But they also </w:t>
      </w:r>
      <w:proofErr w:type="gramStart"/>
      <w:r w:rsidRPr="001B3FAC">
        <w:rPr>
          <w:sz w:val="16"/>
          <w:szCs w:val="24"/>
        </w:rPr>
        <w:t>have to</w:t>
      </w:r>
      <w:proofErr w:type="gramEnd"/>
      <w:r w:rsidRPr="001B3FAC">
        <w:rPr>
          <w:sz w:val="16"/>
          <w:szCs w:val="24"/>
        </w:rPr>
        <w:t xml:space="preserve"> have a historical memory, that these (problems) are not new, that that’s how power under capitalism works. Any people engaged in struggle </w:t>
      </w:r>
      <w:proofErr w:type="gramStart"/>
      <w:r w:rsidRPr="001B3FAC">
        <w:rPr>
          <w:sz w:val="16"/>
          <w:szCs w:val="24"/>
        </w:rPr>
        <w:t>have to</w:t>
      </w:r>
      <w:proofErr w:type="gramEnd"/>
      <w:r w:rsidRPr="001B3FAC">
        <w:rPr>
          <w:sz w:val="16"/>
          <w:szCs w:val="24"/>
        </w:rPr>
        <w:t xml:space="preserve"> know where their struggle flows from, where their tactics and strategy come from.</w:t>
      </w:r>
    </w:p>
    <w:p w14:paraId="20F39469" w14:textId="77777777" w:rsidR="001B3FAC" w:rsidRPr="001B3FAC" w:rsidRDefault="001B3FAC" w:rsidP="001B3FAC">
      <w:pPr>
        <w:rPr>
          <w:sz w:val="16"/>
          <w:szCs w:val="24"/>
        </w:rPr>
      </w:pPr>
      <w:r w:rsidRPr="001B3FAC">
        <w:rPr>
          <w:sz w:val="16"/>
          <w:szCs w:val="24"/>
        </w:rPr>
        <w:t xml:space="preserve">For Marxists, </w:t>
      </w:r>
      <w:r w:rsidRPr="001B3FAC">
        <w:rPr>
          <w:szCs w:val="24"/>
          <w:u w:val="single"/>
        </w:rPr>
        <w:t xml:space="preserve">these are not just </w:t>
      </w:r>
      <w:r w:rsidRPr="001B3FAC">
        <w:rPr>
          <w:b/>
          <w:iCs/>
          <w:szCs w:val="24"/>
          <w:u w:val="single"/>
          <w:bdr w:val="single" w:sz="12" w:space="0" w:color="auto"/>
        </w:rPr>
        <w:t>idle musings</w:t>
      </w:r>
      <w:r w:rsidRPr="001B3FAC">
        <w:rPr>
          <w:szCs w:val="24"/>
          <w:u w:val="single"/>
        </w:rPr>
        <w:t xml:space="preserve"> on</w:t>
      </w:r>
      <w:r w:rsidRPr="001B3FAC">
        <w:rPr>
          <w:sz w:val="16"/>
          <w:szCs w:val="24"/>
        </w:rPr>
        <w:t xml:space="preserve"> the </w:t>
      </w:r>
      <w:r w:rsidRPr="001B3FAC">
        <w:rPr>
          <w:szCs w:val="24"/>
          <w:u w:val="single"/>
        </w:rPr>
        <w:t>importance of “</w:t>
      </w:r>
      <w:r w:rsidRPr="001B3FAC">
        <w:rPr>
          <w:b/>
          <w:iCs/>
          <w:szCs w:val="24"/>
          <w:u w:val="single"/>
          <w:bdr w:val="single" w:sz="12" w:space="0" w:color="auto"/>
        </w:rPr>
        <w:t>learning from history</w:t>
      </w:r>
      <w:r w:rsidRPr="001B3FAC">
        <w:rPr>
          <w:sz w:val="16"/>
          <w:szCs w:val="24"/>
        </w:rPr>
        <w:t xml:space="preserve">.” </w:t>
      </w:r>
      <w:r w:rsidRPr="001B3FAC">
        <w:rPr>
          <w:szCs w:val="24"/>
          <w:u w:val="single"/>
        </w:rPr>
        <w:t>They are reflections on</w:t>
      </w:r>
      <w:r w:rsidRPr="001B3FAC">
        <w:rPr>
          <w:sz w:val="16"/>
          <w:szCs w:val="24"/>
        </w:rPr>
        <w:t xml:space="preserve"> the </w:t>
      </w:r>
      <w:r w:rsidRPr="001B3FAC">
        <w:rPr>
          <w:szCs w:val="24"/>
          <w:u w:val="single"/>
        </w:rPr>
        <w:t xml:space="preserve">fundamental </w:t>
      </w:r>
      <w:r w:rsidRPr="001B3FAC">
        <w:rPr>
          <w:b/>
          <w:iCs/>
          <w:szCs w:val="24"/>
          <w:u w:val="single"/>
          <w:bdr w:val="single" w:sz="12" w:space="0" w:color="auto"/>
        </w:rPr>
        <w:t>importance</w:t>
      </w:r>
      <w:r w:rsidRPr="001B3FAC">
        <w:rPr>
          <w:szCs w:val="24"/>
          <w:u w:val="single"/>
        </w:rPr>
        <w:t xml:space="preserve"> of understanding</w:t>
      </w:r>
      <w:r w:rsidRPr="001B3FAC">
        <w:rPr>
          <w:sz w:val="16"/>
          <w:szCs w:val="24"/>
        </w:rPr>
        <w:t xml:space="preserve"> that the </w:t>
      </w:r>
      <w:r w:rsidRPr="001B3FAC">
        <w:rPr>
          <w:szCs w:val="24"/>
          <w:u w:val="single"/>
        </w:rPr>
        <w:t xml:space="preserve">interests of capitalists and workers are </w:t>
      </w:r>
      <w:r w:rsidRPr="001B3FAC">
        <w:rPr>
          <w:b/>
          <w:iCs/>
          <w:szCs w:val="24"/>
          <w:u w:val="single"/>
          <w:bdr w:val="single" w:sz="12" w:space="0" w:color="auto"/>
        </w:rPr>
        <w:t>always in conflict</w:t>
      </w:r>
      <w:r w:rsidRPr="001B3FAC">
        <w:rPr>
          <w:sz w:val="16"/>
          <w:szCs w:val="24"/>
        </w:rPr>
        <w:t xml:space="preserve"> and of the correct approach to organization in the workers’ struggle.</w:t>
      </w:r>
    </w:p>
    <w:p w14:paraId="3B9135DE" w14:textId="77777777" w:rsidR="001B3FAC" w:rsidRPr="001B3FAC" w:rsidRDefault="001B3FAC" w:rsidP="001B3FAC">
      <w:pPr>
        <w:rPr>
          <w:sz w:val="16"/>
          <w:szCs w:val="24"/>
        </w:rPr>
      </w:pPr>
      <w:r w:rsidRPr="001B3FAC">
        <w:rPr>
          <w:sz w:val="16"/>
          <w:szCs w:val="24"/>
        </w:rPr>
        <w:t xml:space="preserve">Objective conditions </w:t>
      </w:r>
    </w:p>
    <w:p w14:paraId="4CCC688E" w14:textId="77777777" w:rsidR="001B3FAC" w:rsidRPr="001B3FAC" w:rsidRDefault="001B3FAC" w:rsidP="001B3FAC">
      <w:pPr>
        <w:rPr>
          <w:sz w:val="16"/>
          <w:szCs w:val="24"/>
        </w:rPr>
      </w:pPr>
      <w:r w:rsidRPr="001B3FAC">
        <w:rPr>
          <w:sz w:val="16"/>
          <w:szCs w:val="24"/>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sidRPr="001B3FAC">
        <w:rPr>
          <w:b/>
          <w:iCs/>
          <w:szCs w:val="24"/>
          <w:u w:val="single"/>
          <w:bdr w:val="single" w:sz="12" w:space="0" w:color="auto"/>
        </w:rPr>
        <w:t>financialization</w:t>
      </w:r>
      <w:r w:rsidRPr="001B3FAC">
        <w:rPr>
          <w:sz w:val="16"/>
          <w:szCs w:val="24"/>
        </w:rPr>
        <w:t xml:space="preserve"> of the late twentieth and early twenty-first centuries merely </w:t>
      </w:r>
      <w:r w:rsidRPr="001B3FAC">
        <w:rPr>
          <w:szCs w:val="24"/>
          <w:u w:val="single"/>
        </w:rPr>
        <w:t>exacerbated</w:t>
      </w:r>
      <w:r w:rsidRPr="001B3FAC">
        <w:rPr>
          <w:sz w:val="16"/>
          <w:szCs w:val="24"/>
        </w:rPr>
        <w:t xml:space="preserve"> the </w:t>
      </w:r>
      <w:r w:rsidRPr="001B3FAC">
        <w:rPr>
          <w:szCs w:val="24"/>
          <w:u w:val="single"/>
        </w:rPr>
        <w:t xml:space="preserve">system’s </w:t>
      </w:r>
      <w:r w:rsidRPr="001B3FAC">
        <w:rPr>
          <w:b/>
          <w:iCs/>
          <w:szCs w:val="24"/>
          <w:u w:val="single"/>
          <w:bdr w:val="single" w:sz="12" w:space="0" w:color="auto"/>
        </w:rPr>
        <w:t>contradictions</w:t>
      </w:r>
      <w:r w:rsidRPr="001B3FAC">
        <w:rPr>
          <w:sz w:val="16"/>
          <w:szCs w:val="24"/>
        </w:rPr>
        <w:t xml:space="preserve">, triggering waves of speculative bubbles and deepening stagnation. In this context, </w:t>
      </w:r>
      <w:r w:rsidRPr="001B3FAC">
        <w:rPr>
          <w:b/>
          <w:iCs/>
          <w:szCs w:val="24"/>
          <w:highlight w:val="cyan"/>
          <w:u w:val="single"/>
          <w:bdr w:val="single" w:sz="12" w:space="0" w:color="auto"/>
        </w:rPr>
        <w:t>capitalists</w:t>
      </w:r>
      <w:r w:rsidRPr="001B3FAC">
        <w:rPr>
          <w:sz w:val="16"/>
          <w:szCs w:val="24"/>
        </w:rPr>
        <w:t xml:space="preserve"> have resorted to intensified rounds of accumulation by dispossession to regenerate profits (Brenner 2020). This, in turn, has </w:t>
      </w:r>
      <w:r w:rsidRPr="001B3FAC">
        <w:rPr>
          <w:szCs w:val="24"/>
          <w:highlight w:val="cyan"/>
          <w:u w:val="single"/>
        </w:rPr>
        <w:t>produced</w:t>
      </w:r>
      <w:r w:rsidRPr="001B3FAC">
        <w:rPr>
          <w:sz w:val="16"/>
          <w:szCs w:val="24"/>
        </w:rPr>
        <w:t xml:space="preserve"> or intensified a host of effects such as </w:t>
      </w:r>
      <w:r w:rsidRPr="001B3FAC">
        <w:rPr>
          <w:b/>
          <w:iCs/>
          <w:szCs w:val="24"/>
          <w:u w:val="single"/>
          <w:bdr w:val="single" w:sz="12" w:space="0" w:color="auto"/>
        </w:rPr>
        <w:t>global warming</w:t>
      </w:r>
      <w:r w:rsidRPr="001B3FAC">
        <w:rPr>
          <w:szCs w:val="24"/>
          <w:u w:val="single"/>
        </w:rPr>
        <w:t xml:space="preserve">, state </w:t>
      </w:r>
      <w:proofErr w:type="spellStart"/>
      <w:r w:rsidRPr="001B3FAC">
        <w:rPr>
          <w:b/>
          <w:iCs/>
          <w:szCs w:val="24"/>
          <w:u w:val="single"/>
          <w:bdr w:val="single" w:sz="12" w:space="0" w:color="auto"/>
        </w:rPr>
        <w:t>carcerality</w:t>
      </w:r>
      <w:proofErr w:type="spellEnd"/>
      <w:r w:rsidRPr="001B3FAC">
        <w:rPr>
          <w:szCs w:val="24"/>
          <w:u w:val="single"/>
        </w:rPr>
        <w:t xml:space="preserve"> and </w:t>
      </w:r>
      <w:r w:rsidRPr="001B3FAC">
        <w:rPr>
          <w:b/>
          <w:iCs/>
          <w:szCs w:val="24"/>
          <w:u w:val="single"/>
          <w:bdr w:val="single" w:sz="12" w:space="0" w:color="auto"/>
        </w:rPr>
        <w:t>militarized border</w:t>
      </w:r>
      <w:r w:rsidRPr="001B3FAC">
        <w:rPr>
          <w:szCs w:val="24"/>
          <w:u w:val="single"/>
        </w:rPr>
        <w:t xml:space="preserve"> regimes, </w:t>
      </w:r>
      <w:r w:rsidRPr="001B3FAC">
        <w:rPr>
          <w:b/>
          <w:iCs/>
          <w:szCs w:val="24"/>
          <w:highlight w:val="cyan"/>
          <w:u w:val="single"/>
          <w:bdr w:val="single" w:sz="12" w:space="0" w:color="auto"/>
        </w:rPr>
        <w:t>deepening racial</w:t>
      </w:r>
      <w:r w:rsidRPr="001B3FAC">
        <w:rPr>
          <w:szCs w:val="24"/>
          <w:u w:val="single"/>
        </w:rPr>
        <w:t xml:space="preserve"> and </w:t>
      </w:r>
      <w:r w:rsidRPr="001B3FAC">
        <w:rPr>
          <w:b/>
          <w:iCs/>
          <w:szCs w:val="24"/>
          <w:u w:val="single"/>
          <w:bdr w:val="single" w:sz="12" w:space="0" w:color="auto"/>
        </w:rPr>
        <w:t xml:space="preserve">gender </w:t>
      </w:r>
      <w:r w:rsidRPr="001B3FAC">
        <w:rPr>
          <w:b/>
          <w:iCs/>
          <w:szCs w:val="24"/>
          <w:highlight w:val="cyan"/>
          <w:u w:val="single"/>
          <w:bdr w:val="single" w:sz="12" w:space="0" w:color="auto"/>
        </w:rPr>
        <w:t>oppressions</w:t>
      </w:r>
      <w:r w:rsidRPr="001B3FAC">
        <w:rPr>
          <w:szCs w:val="24"/>
          <w:u w:val="single"/>
        </w:rPr>
        <w:t xml:space="preserve">, and </w:t>
      </w:r>
      <w:r w:rsidRPr="001B3FAC">
        <w:rPr>
          <w:b/>
          <w:iCs/>
          <w:szCs w:val="24"/>
          <w:u w:val="single"/>
          <w:bdr w:val="single" w:sz="12" w:space="0" w:color="auto"/>
        </w:rPr>
        <w:t>gentrification</w:t>
      </w:r>
      <w:r w:rsidRPr="001B3FAC">
        <w:rPr>
          <w:szCs w:val="24"/>
          <w:u w:val="single"/>
        </w:rPr>
        <w:t xml:space="preserve"> and other forms of primitive </w:t>
      </w:r>
      <w:r w:rsidRPr="001B3FAC">
        <w:rPr>
          <w:b/>
          <w:iCs/>
          <w:szCs w:val="24"/>
          <w:u w:val="single"/>
          <w:bdr w:val="single" w:sz="12" w:space="0" w:color="auto"/>
        </w:rPr>
        <w:t>accumulation</w:t>
      </w:r>
      <w:r w:rsidRPr="001B3FAC">
        <w:rPr>
          <w:sz w:val="16"/>
          <w:szCs w:val="24"/>
        </w:rPr>
        <w:t xml:space="preserve"> (Endnotes 2020; Federici 2018; Jay 2017; Jones 2016).</w:t>
      </w:r>
    </w:p>
    <w:p w14:paraId="58D3E06F" w14:textId="77777777" w:rsidR="001B3FAC" w:rsidRPr="001B3FAC" w:rsidRDefault="001B3FAC" w:rsidP="001B3FAC">
      <w:pPr>
        <w:rPr>
          <w:sz w:val="16"/>
          <w:szCs w:val="24"/>
        </w:rPr>
      </w:pPr>
      <w:r w:rsidRPr="001B3FAC">
        <w:rPr>
          <w:sz w:val="16"/>
          <w:szCs w:val="24"/>
        </w:rPr>
        <w:t xml:space="preserve">These objective conditions pose a conundrum for the socialist movement. </w:t>
      </w:r>
      <w:r w:rsidRPr="001B3FAC">
        <w:rPr>
          <w:b/>
          <w:iCs/>
          <w:szCs w:val="24"/>
          <w:highlight w:val="cyan"/>
          <w:u w:val="single"/>
          <w:bdr w:val="single" w:sz="12" w:space="0" w:color="auto"/>
        </w:rPr>
        <w:t>Deteriorating</w:t>
      </w:r>
      <w:r w:rsidRPr="001B3FAC">
        <w:rPr>
          <w:szCs w:val="24"/>
          <w:u w:val="single"/>
        </w:rPr>
        <w:t xml:space="preserve"> material </w:t>
      </w:r>
      <w:r w:rsidRPr="001B3FAC">
        <w:rPr>
          <w:szCs w:val="24"/>
          <w:highlight w:val="cyan"/>
          <w:u w:val="single"/>
        </w:rPr>
        <w:t>conditions</w:t>
      </w:r>
      <w:r w:rsidRPr="001B3FAC">
        <w:rPr>
          <w:sz w:val="16"/>
          <w:szCs w:val="24"/>
        </w:rPr>
        <w:t xml:space="preserve"> both </w:t>
      </w:r>
      <w:r w:rsidRPr="001B3FAC">
        <w:rPr>
          <w:szCs w:val="24"/>
          <w:u w:val="single"/>
        </w:rPr>
        <w:t xml:space="preserve">make </w:t>
      </w:r>
      <w:r w:rsidRPr="001B3FAC">
        <w:rPr>
          <w:szCs w:val="24"/>
          <w:highlight w:val="cyan"/>
          <w:u w:val="single"/>
        </w:rPr>
        <w:t>workers</w:t>
      </w:r>
      <w:r w:rsidRPr="001B3FAC">
        <w:rPr>
          <w:szCs w:val="24"/>
          <w:u w:val="single"/>
        </w:rPr>
        <w:t xml:space="preserve">, </w:t>
      </w:r>
      <w:r w:rsidRPr="001B3FAC">
        <w:rPr>
          <w:b/>
          <w:iCs/>
          <w:szCs w:val="24"/>
          <w:u w:val="single"/>
          <w:bdr w:val="single" w:sz="12" w:space="0" w:color="auto"/>
        </w:rPr>
        <w:t>especially</w:t>
      </w:r>
      <w:r w:rsidRPr="001B3FAC">
        <w:rPr>
          <w:szCs w:val="24"/>
          <w:u w:val="single"/>
        </w:rPr>
        <w:t xml:space="preserve"> those suffering </w:t>
      </w:r>
      <w:r w:rsidRPr="001B3FAC">
        <w:rPr>
          <w:b/>
          <w:iCs/>
          <w:szCs w:val="24"/>
          <w:u w:val="single"/>
          <w:bdr w:val="single" w:sz="12" w:space="0" w:color="auto"/>
        </w:rPr>
        <w:t>racial</w:t>
      </w:r>
      <w:r w:rsidRPr="001B3FAC">
        <w:rPr>
          <w:szCs w:val="24"/>
          <w:u w:val="single"/>
        </w:rPr>
        <w:t xml:space="preserve">, </w:t>
      </w:r>
      <w:r w:rsidRPr="001B3FAC">
        <w:rPr>
          <w:b/>
          <w:iCs/>
          <w:szCs w:val="24"/>
          <w:u w:val="single"/>
          <w:bdr w:val="single" w:sz="12" w:space="0" w:color="auto"/>
        </w:rPr>
        <w:t>gender</w:t>
      </w:r>
      <w:r w:rsidRPr="001B3FAC">
        <w:rPr>
          <w:szCs w:val="24"/>
          <w:u w:val="single"/>
        </w:rPr>
        <w:t>, and other</w:t>
      </w:r>
      <w:r w:rsidRPr="001B3FAC">
        <w:rPr>
          <w:sz w:val="16"/>
          <w:szCs w:val="24"/>
        </w:rPr>
        <w:t xml:space="preserve"> forms of </w:t>
      </w:r>
      <w:r w:rsidRPr="001B3FAC">
        <w:rPr>
          <w:szCs w:val="24"/>
          <w:u w:val="single"/>
        </w:rPr>
        <w:t xml:space="preserve">oppression, </w:t>
      </w:r>
      <w:r w:rsidRPr="001B3FAC">
        <w:rPr>
          <w:b/>
          <w:iCs/>
          <w:szCs w:val="24"/>
          <w:highlight w:val="cyan"/>
          <w:u w:val="single"/>
          <w:bdr w:val="single" w:sz="12" w:space="0" w:color="auto"/>
        </w:rPr>
        <w:t>less able</w:t>
      </w:r>
      <w:r w:rsidRPr="001B3FAC">
        <w:rPr>
          <w:szCs w:val="24"/>
          <w:highlight w:val="cyan"/>
          <w:u w:val="single"/>
        </w:rPr>
        <w:t xml:space="preserve"> to</w:t>
      </w:r>
      <w:r w:rsidRPr="001B3FAC">
        <w:rPr>
          <w:szCs w:val="24"/>
          <w:u w:val="single"/>
        </w:rPr>
        <w:t xml:space="preserve"> spare time and energy on political </w:t>
      </w:r>
      <w:proofErr w:type="gramStart"/>
      <w:r w:rsidRPr="001B3FAC">
        <w:rPr>
          <w:b/>
          <w:iCs/>
          <w:szCs w:val="24"/>
          <w:highlight w:val="cyan"/>
          <w:u w:val="single"/>
          <w:bdr w:val="single" w:sz="12" w:space="0" w:color="auto"/>
        </w:rPr>
        <w:t>organiz</w:t>
      </w:r>
      <w:r w:rsidRPr="001B3FAC">
        <w:rPr>
          <w:b/>
          <w:iCs/>
          <w:szCs w:val="24"/>
          <w:u w:val="single"/>
          <w:bdr w:val="single" w:sz="12" w:space="0" w:color="auto"/>
        </w:rPr>
        <w:t>ing</w:t>
      </w:r>
      <w:proofErr w:type="gramEnd"/>
      <w:r w:rsidRPr="001B3FAC">
        <w:rPr>
          <w:szCs w:val="24"/>
          <w:u w:val="single"/>
        </w:rPr>
        <w:t xml:space="preserve"> and</w:t>
      </w:r>
      <w:r w:rsidRPr="001B3FAC">
        <w:rPr>
          <w:sz w:val="16"/>
          <w:szCs w:val="24"/>
        </w:rPr>
        <w:t xml:space="preserve">, contrarily, </w:t>
      </w:r>
      <w:r w:rsidRPr="001B3FAC">
        <w:rPr>
          <w:szCs w:val="24"/>
          <w:u w:val="single"/>
        </w:rPr>
        <w:t>more</w:t>
      </w:r>
      <w:r w:rsidRPr="001B3FAC">
        <w:rPr>
          <w:sz w:val="16"/>
          <w:szCs w:val="24"/>
        </w:rPr>
        <w:t xml:space="preserve"> potentially </w:t>
      </w:r>
      <w:r w:rsidRPr="001B3FAC">
        <w:rPr>
          <w:szCs w:val="24"/>
          <w:u w:val="single"/>
        </w:rPr>
        <w:t>radicalized</w:t>
      </w:r>
      <w:r w:rsidRPr="001B3FAC">
        <w:rPr>
          <w:sz w:val="16"/>
          <w:szCs w:val="24"/>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1B3FAC">
        <w:rPr>
          <w:szCs w:val="24"/>
          <w:u w:val="single"/>
        </w:rPr>
        <w:t xml:space="preserve">one of the </w:t>
      </w:r>
      <w:r w:rsidRPr="001B3FAC">
        <w:rPr>
          <w:b/>
          <w:iCs/>
          <w:szCs w:val="24"/>
          <w:u w:val="single"/>
          <w:bdr w:val="single" w:sz="12" w:space="0" w:color="auto"/>
        </w:rPr>
        <w:t>most important</w:t>
      </w:r>
      <w:r w:rsidRPr="001B3FAC">
        <w:rPr>
          <w:szCs w:val="24"/>
          <w:u w:val="single"/>
        </w:rPr>
        <w:t xml:space="preserve"> roles of the</w:t>
      </w:r>
      <w:r w:rsidRPr="001B3FAC">
        <w:rPr>
          <w:sz w:val="16"/>
          <w:szCs w:val="24"/>
        </w:rPr>
        <w:t xml:space="preserve"> Marxist </w:t>
      </w:r>
      <w:r w:rsidRPr="001B3FAC">
        <w:rPr>
          <w:szCs w:val="24"/>
          <w:u w:val="single"/>
        </w:rPr>
        <w:t>party is</w:t>
      </w:r>
      <w:r w:rsidRPr="001B3FAC">
        <w:rPr>
          <w:sz w:val="16"/>
          <w:szCs w:val="24"/>
        </w:rPr>
        <w:t xml:space="preserve"> as </w:t>
      </w:r>
      <w:r w:rsidRPr="001B3FAC">
        <w:rPr>
          <w:szCs w:val="24"/>
          <w:u w:val="single"/>
        </w:rPr>
        <w:t xml:space="preserve">an </w:t>
      </w:r>
      <w:r w:rsidRPr="001B3FAC">
        <w:rPr>
          <w:b/>
          <w:iCs/>
          <w:szCs w:val="24"/>
          <w:u w:val="single"/>
          <w:bdr w:val="single" w:sz="12" w:space="0" w:color="auto"/>
        </w:rPr>
        <w:t>educator</w:t>
      </w:r>
      <w:r w:rsidRPr="001B3FAC">
        <w:rPr>
          <w:szCs w:val="24"/>
          <w:u w:val="single"/>
        </w:rPr>
        <w:t xml:space="preserve"> in class struggle, and</w:t>
      </w:r>
      <w:r w:rsidRPr="001B3FAC">
        <w:rPr>
          <w:sz w:val="16"/>
          <w:szCs w:val="24"/>
        </w:rPr>
        <w:t xml:space="preserve"> one of </w:t>
      </w:r>
      <w:r w:rsidRPr="001B3FAC">
        <w:rPr>
          <w:szCs w:val="24"/>
          <w:u w:val="single"/>
        </w:rPr>
        <w:t>its basic lessons is</w:t>
      </w:r>
      <w:r w:rsidRPr="001B3FAC">
        <w:rPr>
          <w:sz w:val="16"/>
          <w:szCs w:val="24"/>
        </w:rPr>
        <w:t xml:space="preserve"> that </w:t>
      </w:r>
      <w:r w:rsidRPr="001B3FAC">
        <w:rPr>
          <w:b/>
          <w:iCs/>
          <w:szCs w:val="24"/>
          <w:u w:val="single"/>
          <w:bdr w:val="single" w:sz="12" w:space="0" w:color="auto"/>
        </w:rPr>
        <w:t>fascism</w:t>
      </w:r>
      <w:r w:rsidRPr="001B3FAC">
        <w:rPr>
          <w:szCs w:val="24"/>
          <w:u w:val="single"/>
        </w:rPr>
        <w:t xml:space="preserve"> grows out of</w:t>
      </w:r>
      <w:r w:rsidRPr="001B3FAC">
        <w:rPr>
          <w:sz w:val="16"/>
          <w:szCs w:val="24"/>
        </w:rPr>
        <w:t xml:space="preserve"> the </w:t>
      </w:r>
      <w:r w:rsidRPr="001B3FAC">
        <w:rPr>
          <w:b/>
          <w:iCs/>
          <w:szCs w:val="24"/>
          <w:u w:val="single"/>
          <w:bdr w:val="single" w:sz="12" w:space="0" w:color="auto"/>
        </w:rPr>
        <w:t>crises</w:t>
      </w:r>
      <w:r w:rsidRPr="001B3FAC">
        <w:rPr>
          <w:szCs w:val="24"/>
          <w:u w:val="single"/>
        </w:rPr>
        <w:t xml:space="preserve"> of </w:t>
      </w:r>
      <w:r w:rsidRPr="001B3FAC">
        <w:rPr>
          <w:b/>
          <w:iCs/>
          <w:szCs w:val="24"/>
          <w:u w:val="single"/>
          <w:bdr w:val="single" w:sz="12" w:space="0" w:color="auto"/>
        </w:rPr>
        <w:t>capitalism</w:t>
      </w:r>
      <w:r w:rsidRPr="001B3FAC">
        <w:rPr>
          <w:sz w:val="16"/>
          <w:szCs w:val="24"/>
        </w:rPr>
        <w:t>.</w:t>
      </w:r>
    </w:p>
    <w:p w14:paraId="5355DBCA" w14:textId="77777777" w:rsidR="001B3FAC" w:rsidRPr="001B3FAC" w:rsidRDefault="001B3FAC" w:rsidP="001B3FAC">
      <w:pPr>
        <w:rPr>
          <w:sz w:val="16"/>
          <w:szCs w:val="24"/>
        </w:rPr>
      </w:pPr>
      <w:r w:rsidRPr="001B3FAC">
        <w:rPr>
          <w:sz w:val="16"/>
          <w:szCs w:val="24"/>
        </w:rPr>
        <w:t xml:space="preserve">Openings for the far right </w:t>
      </w:r>
    </w:p>
    <w:p w14:paraId="1FDDA994" w14:textId="77777777" w:rsidR="001B3FAC" w:rsidRPr="001B3FAC" w:rsidRDefault="001B3FAC" w:rsidP="001B3FAC">
      <w:pPr>
        <w:rPr>
          <w:sz w:val="16"/>
          <w:szCs w:val="24"/>
        </w:rPr>
      </w:pPr>
      <w:r w:rsidRPr="001B3FAC">
        <w:rPr>
          <w:sz w:val="16"/>
          <w:szCs w:val="24"/>
        </w:rPr>
        <w:t>For my interlocutor and comrade Jake, reading early communist analyses of monopoly capitalism and the rise of fascism at an Oakland branch meeting was eye-opening on the crisis tendencies just described, and helped</w:t>
      </w:r>
      <w:proofErr w:type="gramStart"/>
      <w:r w:rsidRPr="001B3FAC">
        <w:rPr>
          <w:sz w:val="16"/>
          <w:szCs w:val="24"/>
        </w:rPr>
        <w:t>, in particular, in</w:t>
      </w:r>
      <w:proofErr w:type="gramEnd"/>
      <w:r w:rsidRPr="001B3FAC">
        <w:rPr>
          <w:sz w:val="16"/>
          <w:szCs w:val="24"/>
        </w:rPr>
        <w:t xml:space="preserve"> understanding the far right (</w:t>
      </w:r>
      <w:proofErr w:type="spellStart"/>
      <w:r w:rsidRPr="001B3FAC">
        <w:rPr>
          <w:sz w:val="16"/>
          <w:szCs w:val="24"/>
        </w:rPr>
        <w:t>Zetkin</w:t>
      </w:r>
      <w:proofErr w:type="spellEnd"/>
      <w:r w:rsidRPr="001B3FAC">
        <w:rPr>
          <w:sz w:val="16"/>
          <w:szCs w:val="24"/>
        </w:rPr>
        <w:t xml:space="preserve"> [1923] 2017). Jake grew up poor in the Deep South and moved around </w:t>
      </w:r>
      <w:proofErr w:type="gramStart"/>
      <w:r w:rsidRPr="001B3FAC">
        <w:rPr>
          <w:sz w:val="16"/>
          <w:szCs w:val="24"/>
        </w:rPr>
        <w:t>a number of</w:t>
      </w:r>
      <w:proofErr w:type="gramEnd"/>
      <w:r w:rsidRPr="001B3FAC">
        <w:rPr>
          <w:sz w:val="16"/>
          <w:szCs w:val="24"/>
        </w:rPr>
        <w:t xml:space="preserve">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15BF5A66" w14:textId="77777777" w:rsidR="001B3FAC" w:rsidRPr="001B3FAC" w:rsidRDefault="001B3FAC" w:rsidP="001B3FAC">
      <w:pPr>
        <w:rPr>
          <w:sz w:val="16"/>
          <w:szCs w:val="24"/>
        </w:rPr>
      </w:pPr>
      <w:r w:rsidRPr="001B3FAC">
        <w:rPr>
          <w:sz w:val="16"/>
          <w:szCs w:val="24"/>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68FBC768" w14:textId="77777777" w:rsidR="001B3FAC" w:rsidRPr="001B3FAC" w:rsidRDefault="001B3FAC" w:rsidP="001B3FAC">
      <w:pPr>
        <w:rPr>
          <w:sz w:val="16"/>
          <w:szCs w:val="24"/>
        </w:rPr>
      </w:pPr>
      <w:r w:rsidRPr="001B3FAC">
        <w:rPr>
          <w:sz w:val="16"/>
          <w:szCs w:val="24"/>
        </w:rPr>
        <w:t xml:space="preserve">Reformism versus revolution </w:t>
      </w:r>
    </w:p>
    <w:p w14:paraId="1E1DBE25" w14:textId="77777777" w:rsidR="001B3FAC" w:rsidRPr="001B3FAC" w:rsidRDefault="001B3FAC" w:rsidP="001B3FAC">
      <w:pPr>
        <w:rPr>
          <w:sz w:val="16"/>
          <w:szCs w:val="24"/>
        </w:rPr>
      </w:pPr>
      <w:r w:rsidRPr="001B3FAC">
        <w:rPr>
          <w:sz w:val="16"/>
          <w:szCs w:val="24"/>
        </w:rPr>
        <w:t xml:space="preserve">Other interlocutors shared Jake’s </w:t>
      </w:r>
      <w:r w:rsidRPr="001B3FAC">
        <w:rPr>
          <w:szCs w:val="24"/>
          <w:u w:val="single"/>
        </w:rPr>
        <w:t>fears that</w:t>
      </w:r>
      <w:r w:rsidRPr="001B3FAC">
        <w:rPr>
          <w:sz w:val="16"/>
          <w:szCs w:val="24"/>
        </w:rPr>
        <w:t xml:space="preserve"> capitalism’s </w:t>
      </w:r>
      <w:r w:rsidRPr="001B3FAC">
        <w:rPr>
          <w:szCs w:val="24"/>
          <w:u w:val="single"/>
        </w:rPr>
        <w:t xml:space="preserve">current crisis is </w:t>
      </w:r>
      <w:r w:rsidRPr="001B3FAC">
        <w:rPr>
          <w:b/>
          <w:iCs/>
          <w:szCs w:val="24"/>
          <w:u w:val="single"/>
          <w:bdr w:val="single" w:sz="12" w:space="0" w:color="auto"/>
        </w:rPr>
        <w:t>fertile</w:t>
      </w:r>
      <w:r w:rsidRPr="001B3FAC">
        <w:rPr>
          <w:sz w:val="16"/>
          <w:szCs w:val="24"/>
        </w:rPr>
        <w:t xml:space="preserve"> soil </w:t>
      </w:r>
      <w:r w:rsidRPr="001B3FAC">
        <w:rPr>
          <w:szCs w:val="24"/>
          <w:u w:val="single"/>
        </w:rPr>
        <w:t xml:space="preserve">for </w:t>
      </w:r>
      <w:r w:rsidRPr="001B3FAC">
        <w:rPr>
          <w:b/>
          <w:iCs/>
          <w:szCs w:val="24"/>
          <w:u w:val="single"/>
          <w:bdr w:val="single" w:sz="12" w:space="0" w:color="auto"/>
        </w:rPr>
        <w:t>far-right</w:t>
      </w:r>
      <w:r w:rsidRPr="001B3FAC">
        <w:rPr>
          <w:szCs w:val="24"/>
          <w:u w:val="single"/>
        </w:rPr>
        <w:t xml:space="preserve"> tendencies</w:t>
      </w:r>
      <w:r w:rsidRPr="001B3FAC">
        <w:rPr>
          <w:sz w:val="16"/>
          <w:szCs w:val="24"/>
        </w:rPr>
        <w:t xml:space="preserve"> that have long festered in US society. This analysis often went along with the organizational question. Activists’ logic went like this: </w:t>
      </w:r>
      <w:r w:rsidRPr="001B3FAC">
        <w:rPr>
          <w:szCs w:val="24"/>
          <w:u w:val="single"/>
        </w:rPr>
        <w:t xml:space="preserve">if </w:t>
      </w:r>
      <w:proofErr w:type="gramStart"/>
      <w:r w:rsidRPr="001B3FAC">
        <w:rPr>
          <w:szCs w:val="24"/>
          <w:u w:val="single"/>
        </w:rPr>
        <w:t>capitalism</w:t>
      </w:r>
      <w:r w:rsidRPr="001B3FAC">
        <w:rPr>
          <w:sz w:val="16"/>
          <w:szCs w:val="24"/>
        </w:rPr>
        <w:t xml:space="preserve"> will</w:t>
      </w:r>
      <w:proofErr w:type="gramEnd"/>
      <w:r w:rsidRPr="001B3FAC">
        <w:rPr>
          <w:sz w:val="16"/>
          <w:szCs w:val="24"/>
        </w:rPr>
        <w:t xml:space="preserve"> inherently f</w:t>
      </w:r>
      <w:r w:rsidRPr="001B3FAC">
        <w:rPr>
          <w:szCs w:val="24"/>
          <w:u w:val="single"/>
        </w:rPr>
        <w:t>all into crisis and</w:t>
      </w:r>
      <w:r w:rsidRPr="001B3FAC">
        <w:rPr>
          <w:sz w:val="16"/>
          <w:szCs w:val="24"/>
        </w:rPr>
        <w:t xml:space="preserve"> if this </w:t>
      </w:r>
      <w:r w:rsidRPr="001B3FAC">
        <w:rPr>
          <w:szCs w:val="24"/>
          <w:u w:val="single"/>
        </w:rPr>
        <w:t>creates openings for</w:t>
      </w:r>
      <w:r w:rsidRPr="001B3FAC">
        <w:rPr>
          <w:sz w:val="16"/>
          <w:szCs w:val="24"/>
        </w:rPr>
        <w:t xml:space="preserve"> the </w:t>
      </w:r>
      <w:r w:rsidRPr="001B3FAC">
        <w:rPr>
          <w:b/>
          <w:iCs/>
          <w:szCs w:val="24"/>
          <w:u w:val="single"/>
          <w:bdr w:val="single" w:sz="12" w:space="0" w:color="auto"/>
        </w:rPr>
        <w:t>far right</w:t>
      </w:r>
      <w:r w:rsidRPr="001B3FAC">
        <w:rPr>
          <w:szCs w:val="24"/>
          <w:u w:val="single"/>
        </w:rPr>
        <w:t>, what</w:t>
      </w:r>
      <w:r w:rsidRPr="001B3FAC">
        <w:rPr>
          <w:sz w:val="16"/>
          <w:szCs w:val="24"/>
        </w:rPr>
        <w:t xml:space="preserve"> type of </w:t>
      </w:r>
      <w:r w:rsidRPr="001B3FAC">
        <w:rPr>
          <w:szCs w:val="24"/>
          <w:u w:val="single"/>
        </w:rPr>
        <w:t>organizing do we need</w:t>
      </w:r>
      <w:r w:rsidRPr="001B3FAC">
        <w:rPr>
          <w:sz w:val="16"/>
          <w:szCs w:val="24"/>
        </w:rPr>
        <w:t xml:space="preserve"> to do </w:t>
      </w:r>
      <w:r w:rsidRPr="001B3FAC">
        <w:rPr>
          <w:szCs w:val="24"/>
          <w:u w:val="single"/>
        </w:rPr>
        <w:t>to prevent that</w:t>
      </w:r>
      <w:r w:rsidRPr="001B3FAC">
        <w:rPr>
          <w:sz w:val="16"/>
          <w:szCs w:val="24"/>
        </w:rPr>
        <w:t xml:space="preserve">? If the Democratic Party and the nonprofits are ineffective in combating the </w:t>
      </w:r>
      <w:proofErr w:type="gramStart"/>
      <w:r w:rsidRPr="001B3FAC">
        <w:rPr>
          <w:sz w:val="16"/>
          <w:szCs w:val="24"/>
        </w:rPr>
        <w:t>aforementioned tendencies</w:t>
      </w:r>
      <w:proofErr w:type="gramEnd"/>
      <w:r w:rsidRPr="001B3FAC">
        <w:rPr>
          <w:sz w:val="16"/>
          <w:szCs w:val="24"/>
        </w:rPr>
        <w:t xml:space="preserve">,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sidRPr="001B3FAC">
        <w:rPr>
          <w:szCs w:val="24"/>
          <w:u w:val="single"/>
        </w:rPr>
        <w:t>Marxist</w:t>
      </w:r>
      <w:r w:rsidRPr="001B3FAC">
        <w:rPr>
          <w:sz w:val="16"/>
          <w:szCs w:val="24"/>
        </w:rPr>
        <w:t xml:space="preserve">s do go into such </w:t>
      </w:r>
      <w:r w:rsidRPr="001B3FAC">
        <w:rPr>
          <w:szCs w:val="24"/>
          <w:u w:val="single"/>
        </w:rPr>
        <w:t>collaborations</w:t>
      </w:r>
      <w:r w:rsidRPr="001B3FAC">
        <w:rPr>
          <w:sz w:val="16"/>
          <w:szCs w:val="24"/>
        </w:rPr>
        <w:t xml:space="preserve">, however, they tend to do so </w:t>
      </w:r>
      <w:r w:rsidRPr="001B3FAC">
        <w:rPr>
          <w:szCs w:val="24"/>
          <w:u w:val="single"/>
        </w:rPr>
        <w:t>under</w:t>
      </w:r>
      <w:r w:rsidRPr="001B3FAC">
        <w:rPr>
          <w:sz w:val="16"/>
          <w:szCs w:val="24"/>
        </w:rPr>
        <w:t xml:space="preserve"> the </w:t>
      </w:r>
      <w:r w:rsidRPr="001B3FAC">
        <w:rPr>
          <w:b/>
          <w:iCs/>
          <w:szCs w:val="24"/>
          <w:u w:val="single"/>
          <w:bdr w:val="single" w:sz="12" w:space="0" w:color="auto"/>
        </w:rPr>
        <w:t>tactic</w:t>
      </w:r>
      <w:r w:rsidRPr="001B3FAC">
        <w:rPr>
          <w:szCs w:val="24"/>
          <w:u w:val="single"/>
        </w:rPr>
        <w:t xml:space="preserve"> of the “</w:t>
      </w:r>
      <w:r w:rsidRPr="001B3FAC">
        <w:rPr>
          <w:b/>
          <w:iCs/>
          <w:szCs w:val="24"/>
          <w:u w:val="single"/>
          <w:bdr w:val="single" w:sz="12" w:space="0" w:color="auto"/>
        </w:rPr>
        <w:t>united front</w:t>
      </w:r>
      <w:r w:rsidRPr="001B3FAC">
        <w:rPr>
          <w:sz w:val="16"/>
          <w:szCs w:val="24"/>
        </w:rPr>
        <w:t xml:space="preserve">.” That is, </w:t>
      </w:r>
      <w:r w:rsidRPr="001B3FAC">
        <w:rPr>
          <w:szCs w:val="24"/>
          <w:u w:val="single"/>
        </w:rPr>
        <w:t xml:space="preserve">they </w:t>
      </w:r>
      <w:r w:rsidRPr="001B3FAC">
        <w:rPr>
          <w:b/>
          <w:iCs/>
          <w:szCs w:val="24"/>
          <w:u w:val="single"/>
          <w:bdr w:val="single" w:sz="12" w:space="0" w:color="auto"/>
        </w:rPr>
        <w:t>maintain</w:t>
      </w:r>
      <w:r w:rsidRPr="001B3FAC">
        <w:rPr>
          <w:sz w:val="16"/>
          <w:szCs w:val="24"/>
        </w:rPr>
        <w:t xml:space="preserve"> their </w:t>
      </w:r>
      <w:r w:rsidRPr="001B3FAC">
        <w:rPr>
          <w:szCs w:val="24"/>
          <w:u w:val="single"/>
        </w:rPr>
        <w:t xml:space="preserve">organizational </w:t>
      </w:r>
      <w:r w:rsidRPr="001B3FAC">
        <w:rPr>
          <w:b/>
          <w:iCs/>
          <w:szCs w:val="24"/>
          <w:u w:val="single"/>
          <w:bdr w:val="single" w:sz="12" w:space="0" w:color="auto"/>
        </w:rPr>
        <w:t>structure</w:t>
      </w:r>
      <w:r w:rsidRPr="001B3FAC">
        <w:rPr>
          <w:szCs w:val="24"/>
          <w:u w:val="single"/>
        </w:rPr>
        <w:t xml:space="preserve">s, rejecting calls to </w:t>
      </w:r>
      <w:r w:rsidRPr="001B3FAC">
        <w:rPr>
          <w:b/>
          <w:iCs/>
          <w:szCs w:val="24"/>
          <w:u w:val="single"/>
          <w:bdr w:val="single" w:sz="12" w:space="0" w:color="auto"/>
        </w:rPr>
        <w:t>dissolve</w:t>
      </w:r>
      <w:r w:rsidRPr="001B3FAC">
        <w:rPr>
          <w:sz w:val="16"/>
          <w:szCs w:val="24"/>
        </w:rPr>
        <w:t xml:space="preserve"> them into larger “mass” formations, </w:t>
      </w:r>
      <w:r w:rsidRPr="001B3FAC">
        <w:rPr>
          <w:szCs w:val="24"/>
          <w:u w:val="single"/>
        </w:rPr>
        <w:t>and</w:t>
      </w:r>
      <w:r w:rsidRPr="001B3FAC">
        <w:rPr>
          <w:sz w:val="16"/>
          <w:szCs w:val="24"/>
        </w:rPr>
        <w:t xml:space="preserve"> they </w:t>
      </w:r>
      <w:r w:rsidRPr="001B3FAC">
        <w:rPr>
          <w:szCs w:val="24"/>
          <w:u w:val="single"/>
        </w:rPr>
        <w:t>retain</w:t>
      </w:r>
      <w:r w:rsidRPr="001B3FAC">
        <w:rPr>
          <w:sz w:val="16"/>
          <w:szCs w:val="24"/>
        </w:rPr>
        <w:t xml:space="preserve"> their </w:t>
      </w:r>
      <w:r w:rsidRPr="001B3FAC">
        <w:rPr>
          <w:szCs w:val="24"/>
          <w:u w:val="single"/>
        </w:rPr>
        <w:t xml:space="preserve">right to </w:t>
      </w:r>
      <w:r w:rsidRPr="001B3FAC">
        <w:rPr>
          <w:b/>
          <w:iCs/>
          <w:szCs w:val="24"/>
          <w:u w:val="single"/>
          <w:bdr w:val="single" w:sz="12" w:space="0" w:color="auto"/>
        </w:rPr>
        <w:t>critique</w:t>
      </w:r>
      <w:r w:rsidRPr="001B3FAC">
        <w:rPr>
          <w:sz w:val="16"/>
          <w:szCs w:val="24"/>
        </w:rPr>
        <w:t xml:space="preserve"> such alliances.</w:t>
      </w:r>
    </w:p>
    <w:p w14:paraId="7614515A" w14:textId="77777777" w:rsidR="001B3FAC" w:rsidRPr="001B3FAC" w:rsidRDefault="001B3FAC" w:rsidP="001B3FAC">
      <w:pPr>
        <w:rPr>
          <w:sz w:val="16"/>
          <w:szCs w:val="24"/>
        </w:rPr>
      </w:pPr>
      <w:r w:rsidRPr="001B3FAC">
        <w:rPr>
          <w:sz w:val="16"/>
          <w:szCs w:val="24"/>
        </w:rPr>
        <w:t xml:space="preserve">A </w:t>
      </w:r>
      <w:r w:rsidRPr="001B3FAC">
        <w:rPr>
          <w:szCs w:val="24"/>
          <w:u w:val="single"/>
        </w:rPr>
        <w:t>good example is</w:t>
      </w:r>
      <w:r w:rsidRPr="001B3FAC">
        <w:rPr>
          <w:sz w:val="16"/>
          <w:szCs w:val="24"/>
        </w:rPr>
        <w:t xml:space="preserve"> offered by </w:t>
      </w:r>
      <w:r w:rsidRPr="001B3FAC">
        <w:rPr>
          <w:b/>
          <w:iCs/>
          <w:szCs w:val="24"/>
          <w:u w:val="single"/>
          <w:bdr w:val="single" w:sz="12" w:space="0" w:color="auto"/>
        </w:rPr>
        <w:t>Robert</w:t>
      </w:r>
      <w:r w:rsidRPr="001B3FAC">
        <w:rPr>
          <w:sz w:val="16"/>
          <w:szCs w:val="24"/>
        </w:rPr>
        <w:t xml:space="preserve">, a </w:t>
      </w:r>
      <w:r w:rsidRPr="001B3FAC">
        <w:rPr>
          <w:b/>
          <w:iCs/>
          <w:szCs w:val="24"/>
          <w:u w:val="single"/>
          <w:bdr w:val="single" w:sz="12" w:space="0" w:color="auto"/>
        </w:rPr>
        <w:t>B</w:t>
      </w:r>
      <w:r w:rsidRPr="001B3FAC">
        <w:rPr>
          <w:szCs w:val="24"/>
          <w:u w:val="single"/>
        </w:rPr>
        <w:t xml:space="preserve">lack </w:t>
      </w:r>
      <w:r w:rsidRPr="001B3FAC">
        <w:rPr>
          <w:b/>
          <w:iCs/>
          <w:szCs w:val="24"/>
          <w:u w:val="single"/>
          <w:bdr w:val="single" w:sz="12" w:space="0" w:color="auto"/>
        </w:rPr>
        <w:t>L</w:t>
      </w:r>
      <w:r w:rsidRPr="001B3FAC">
        <w:rPr>
          <w:szCs w:val="24"/>
          <w:u w:val="single"/>
        </w:rPr>
        <w:t xml:space="preserve">ives </w:t>
      </w:r>
      <w:r w:rsidRPr="001B3FAC">
        <w:rPr>
          <w:b/>
          <w:iCs/>
          <w:szCs w:val="24"/>
          <w:u w:val="single"/>
          <w:bdr w:val="single" w:sz="12" w:space="0" w:color="auto"/>
        </w:rPr>
        <w:t>M</w:t>
      </w:r>
      <w:r w:rsidRPr="001B3FAC">
        <w:rPr>
          <w:szCs w:val="24"/>
          <w:u w:val="single"/>
        </w:rPr>
        <w:t>atter</w:t>
      </w:r>
      <w:r w:rsidRPr="001B3FAC">
        <w:rPr>
          <w:sz w:val="16"/>
          <w:szCs w:val="24"/>
        </w:rPr>
        <w:t xml:space="preserve"> and </w:t>
      </w:r>
      <w:r w:rsidRPr="001B3FAC">
        <w:rPr>
          <w:szCs w:val="24"/>
          <w:u w:val="single"/>
        </w:rPr>
        <w:t>tenant organizer</w:t>
      </w:r>
      <w:r w:rsidRPr="001B3FAC">
        <w:rPr>
          <w:sz w:val="16"/>
          <w:szCs w:val="24"/>
        </w:rPr>
        <w:t xml:space="preserve"> and </w:t>
      </w:r>
      <w:r w:rsidRPr="001B3FAC">
        <w:rPr>
          <w:b/>
          <w:iCs/>
          <w:szCs w:val="24"/>
          <w:u w:val="single"/>
          <w:bdr w:val="single" w:sz="12" w:space="0" w:color="auto"/>
        </w:rPr>
        <w:t>Socialist Alternative</w:t>
      </w:r>
      <w:r w:rsidRPr="001B3FAC">
        <w:rPr>
          <w:szCs w:val="24"/>
          <w:u w:val="single"/>
        </w:rPr>
        <w:t xml:space="preserve"> member</w:t>
      </w:r>
      <w:r w:rsidRPr="001B3FAC">
        <w:rPr>
          <w:sz w:val="16"/>
          <w:szCs w:val="24"/>
        </w:rPr>
        <w:t xml:space="preserve"> from St. Louis. For him, </w:t>
      </w:r>
      <w:r w:rsidRPr="001B3FAC">
        <w:rPr>
          <w:szCs w:val="24"/>
          <w:u w:val="single"/>
        </w:rPr>
        <w:t>being in</w:t>
      </w:r>
      <w:r w:rsidRPr="001B3FAC">
        <w:rPr>
          <w:sz w:val="16"/>
          <w:szCs w:val="24"/>
        </w:rPr>
        <w:t xml:space="preserve"> a </w:t>
      </w:r>
      <w:r w:rsidRPr="001B3FAC">
        <w:rPr>
          <w:b/>
          <w:iCs/>
          <w:szCs w:val="24"/>
          <w:u w:val="single"/>
          <w:bdr w:val="single" w:sz="12" w:space="0" w:color="auto"/>
        </w:rPr>
        <w:t>Marxist</w:t>
      </w:r>
      <w:r w:rsidRPr="001B3FAC">
        <w:rPr>
          <w:szCs w:val="24"/>
          <w:u w:val="single"/>
        </w:rPr>
        <w:t xml:space="preserve"> organization helped bring</w:t>
      </w:r>
      <w:r w:rsidRPr="001B3FAC">
        <w:rPr>
          <w:sz w:val="16"/>
          <w:szCs w:val="24"/>
        </w:rPr>
        <w:t xml:space="preserve"> both </w:t>
      </w:r>
      <w:r w:rsidRPr="001B3FAC">
        <w:rPr>
          <w:szCs w:val="24"/>
          <w:u w:val="single"/>
        </w:rPr>
        <w:t xml:space="preserve">a </w:t>
      </w:r>
      <w:r w:rsidRPr="001B3FAC">
        <w:rPr>
          <w:b/>
          <w:iCs/>
          <w:szCs w:val="24"/>
          <w:u w:val="single"/>
          <w:bdr w:val="single" w:sz="12" w:space="0" w:color="auto"/>
        </w:rPr>
        <w:t>revolutionary</w:t>
      </w:r>
      <w:r w:rsidRPr="001B3FAC">
        <w:rPr>
          <w:szCs w:val="24"/>
          <w:u w:val="single"/>
        </w:rPr>
        <w:t xml:space="preserve"> and</w:t>
      </w:r>
      <w:r w:rsidRPr="001B3FAC">
        <w:rPr>
          <w:sz w:val="16"/>
          <w:szCs w:val="24"/>
        </w:rPr>
        <w:t xml:space="preserve"> an </w:t>
      </w:r>
      <w:r w:rsidRPr="001B3FAC">
        <w:rPr>
          <w:b/>
          <w:iCs/>
          <w:szCs w:val="24"/>
          <w:u w:val="single"/>
          <w:bdr w:val="single" w:sz="12" w:space="0" w:color="auto"/>
        </w:rPr>
        <w:t>international</w:t>
      </w:r>
      <w:r w:rsidRPr="001B3FAC">
        <w:rPr>
          <w:szCs w:val="24"/>
          <w:u w:val="single"/>
        </w:rPr>
        <w:t xml:space="preserve"> perspective on</w:t>
      </w:r>
      <w:r w:rsidRPr="001B3FAC">
        <w:rPr>
          <w:sz w:val="16"/>
          <w:szCs w:val="24"/>
        </w:rPr>
        <w:t xml:space="preserve"> the </w:t>
      </w:r>
      <w:r w:rsidRPr="001B3FAC">
        <w:rPr>
          <w:szCs w:val="24"/>
          <w:u w:val="single"/>
        </w:rPr>
        <w:t xml:space="preserve">struggle against </w:t>
      </w:r>
      <w:r w:rsidRPr="001B3FAC">
        <w:rPr>
          <w:b/>
          <w:iCs/>
          <w:szCs w:val="24"/>
          <w:u w:val="single"/>
          <w:bdr w:val="single" w:sz="12" w:space="0" w:color="auto"/>
        </w:rPr>
        <w:t>racist</w:t>
      </w:r>
      <w:r w:rsidRPr="001B3FAC">
        <w:rPr>
          <w:szCs w:val="24"/>
          <w:u w:val="single"/>
        </w:rPr>
        <w:t xml:space="preserve"> police murders</w:t>
      </w:r>
      <w:r w:rsidRPr="001B3FAC">
        <w:rPr>
          <w:sz w:val="16"/>
          <w:szCs w:val="24"/>
        </w:rPr>
        <w:t xml:space="preserve"> and a path out of the dilemmas of </w:t>
      </w:r>
      <w:proofErr w:type="spellStart"/>
      <w:r w:rsidRPr="001B3FAC">
        <w:rPr>
          <w:sz w:val="16"/>
          <w:szCs w:val="24"/>
        </w:rPr>
        <w:t>Occupy’s</w:t>
      </w:r>
      <w:proofErr w:type="spellEnd"/>
      <w:r w:rsidRPr="001B3FAC">
        <w:rPr>
          <w:sz w:val="16"/>
          <w:szCs w:val="24"/>
        </w:rPr>
        <w:t xml:space="preserve"> collapse. In contrast to the latter, </w:t>
      </w:r>
      <w:r w:rsidRPr="001B3FAC">
        <w:rPr>
          <w:b/>
          <w:iCs/>
          <w:szCs w:val="24"/>
          <w:highlight w:val="cyan"/>
          <w:u w:val="single"/>
          <w:bdr w:val="single" w:sz="12" w:space="0" w:color="auto"/>
        </w:rPr>
        <w:t>Marxism</w:t>
      </w:r>
      <w:r w:rsidRPr="001B3FAC">
        <w:rPr>
          <w:szCs w:val="24"/>
          <w:highlight w:val="cyan"/>
          <w:u w:val="single"/>
        </w:rPr>
        <w:t xml:space="preserve"> helped</w:t>
      </w:r>
      <w:r w:rsidRPr="001B3FAC">
        <w:rPr>
          <w:szCs w:val="24"/>
          <w:u w:val="single"/>
        </w:rPr>
        <w:t xml:space="preserve"> him better </w:t>
      </w:r>
      <w:r w:rsidRPr="001B3FAC">
        <w:rPr>
          <w:szCs w:val="24"/>
          <w:highlight w:val="cyan"/>
          <w:u w:val="single"/>
        </w:rPr>
        <w:t>understand</w:t>
      </w:r>
      <w:r w:rsidRPr="001B3FAC">
        <w:rPr>
          <w:szCs w:val="24"/>
          <w:u w:val="single"/>
        </w:rPr>
        <w:t xml:space="preserve"> the </w:t>
      </w:r>
      <w:r w:rsidRPr="001B3FAC">
        <w:rPr>
          <w:b/>
          <w:iCs/>
          <w:szCs w:val="24"/>
          <w:highlight w:val="cyan"/>
          <w:u w:val="single"/>
          <w:bdr w:val="single" w:sz="12" w:space="0" w:color="auto"/>
        </w:rPr>
        <w:t>necessity</w:t>
      </w:r>
      <w:r w:rsidRPr="001B3FAC">
        <w:rPr>
          <w:szCs w:val="24"/>
          <w:highlight w:val="cyan"/>
          <w:u w:val="single"/>
        </w:rPr>
        <w:t xml:space="preserve"> of</w:t>
      </w:r>
      <w:r w:rsidRPr="001B3FAC">
        <w:rPr>
          <w:sz w:val="16"/>
          <w:szCs w:val="24"/>
        </w:rPr>
        <w:t xml:space="preserve"> articulating </w:t>
      </w:r>
      <w:r w:rsidRPr="001B3FAC">
        <w:rPr>
          <w:b/>
          <w:iCs/>
          <w:szCs w:val="24"/>
          <w:highlight w:val="cyan"/>
          <w:u w:val="single"/>
          <w:bdr w:val="single" w:sz="12" w:space="0" w:color="auto"/>
        </w:rPr>
        <w:t>political demands</w:t>
      </w:r>
      <w:r w:rsidRPr="001B3FAC">
        <w:rPr>
          <w:sz w:val="16"/>
          <w:szCs w:val="24"/>
        </w:rPr>
        <w:t xml:space="preserve">—for example, </w:t>
      </w:r>
      <w:r w:rsidRPr="001B3FAC">
        <w:rPr>
          <w:b/>
          <w:iCs/>
          <w:szCs w:val="24"/>
          <w:u w:val="single"/>
          <w:bdr w:val="single" w:sz="12" w:space="0" w:color="auto"/>
        </w:rPr>
        <w:t>anti-racist</w:t>
      </w:r>
      <w:r w:rsidRPr="001B3FAC">
        <w:rPr>
          <w:szCs w:val="24"/>
          <w:u w:val="single"/>
        </w:rPr>
        <w:t xml:space="preserve"> and</w:t>
      </w:r>
      <w:r w:rsidRPr="001B3FAC">
        <w:rPr>
          <w:sz w:val="16"/>
          <w:szCs w:val="24"/>
        </w:rPr>
        <w:t xml:space="preserve"> police abolitionist demands—along with </w:t>
      </w:r>
      <w:r w:rsidRPr="001B3FAC">
        <w:rPr>
          <w:b/>
          <w:iCs/>
          <w:szCs w:val="24"/>
          <w:u w:val="single"/>
          <w:bdr w:val="single" w:sz="12" w:space="0" w:color="auto"/>
        </w:rPr>
        <w:t>economic</w:t>
      </w:r>
      <w:r w:rsidRPr="001B3FAC">
        <w:rPr>
          <w:szCs w:val="24"/>
          <w:u w:val="single"/>
        </w:rPr>
        <w:t xml:space="preserve"> demands</w:t>
      </w:r>
      <w:r w:rsidRPr="001B3FAC">
        <w:rPr>
          <w:sz w:val="16"/>
          <w:szCs w:val="24"/>
        </w:rPr>
        <w:t>.</w:t>
      </w:r>
    </w:p>
    <w:p w14:paraId="0481E794" w14:textId="77777777" w:rsidR="001B3FAC" w:rsidRPr="001B3FAC" w:rsidRDefault="001B3FAC" w:rsidP="001B3FAC">
      <w:pPr>
        <w:rPr>
          <w:sz w:val="16"/>
          <w:szCs w:val="24"/>
        </w:rPr>
      </w:pPr>
      <w:r w:rsidRPr="001B3FAC">
        <w:rPr>
          <w:sz w:val="16"/>
          <w:szCs w:val="24"/>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069DD23D" w14:textId="77777777" w:rsidR="001B3FAC" w:rsidRPr="001B3FAC" w:rsidRDefault="001B3FAC" w:rsidP="001B3FAC">
      <w:pPr>
        <w:rPr>
          <w:sz w:val="16"/>
          <w:szCs w:val="24"/>
        </w:rPr>
      </w:pPr>
      <w:r w:rsidRPr="001B3FAC">
        <w:rPr>
          <w:sz w:val="16"/>
          <w:szCs w:val="24"/>
        </w:rPr>
        <w:t xml:space="preserve">“I took lots of analysis from Occupy, the original writings from the Black Panther Party, synthesizing them,” he continued. </w:t>
      </w:r>
      <w:r w:rsidRPr="001B3FAC">
        <w:rPr>
          <w:szCs w:val="24"/>
          <w:u w:val="single"/>
        </w:rPr>
        <w:t>One insight</w:t>
      </w:r>
      <w:r w:rsidRPr="001B3FAC">
        <w:rPr>
          <w:sz w:val="16"/>
          <w:szCs w:val="24"/>
        </w:rPr>
        <w:t xml:space="preserve"> “was the </w:t>
      </w:r>
      <w:r w:rsidRPr="001B3FAC">
        <w:rPr>
          <w:b/>
          <w:iCs/>
          <w:szCs w:val="24"/>
          <w:u w:val="single"/>
          <w:bdr w:val="single" w:sz="12" w:space="0" w:color="auto"/>
        </w:rPr>
        <w:t>need</w:t>
      </w:r>
      <w:r w:rsidRPr="001B3FAC">
        <w:rPr>
          <w:szCs w:val="24"/>
          <w:u w:val="single"/>
        </w:rPr>
        <w:t xml:space="preserve"> for </w:t>
      </w:r>
      <w:r w:rsidRPr="001B3FAC">
        <w:rPr>
          <w:b/>
          <w:iCs/>
          <w:szCs w:val="24"/>
          <w:u w:val="single"/>
          <w:bdr w:val="single" w:sz="12" w:space="0" w:color="auto"/>
        </w:rPr>
        <w:t>demands</w:t>
      </w:r>
      <w:r w:rsidRPr="001B3FAC">
        <w:rPr>
          <w:sz w:val="16"/>
          <w:szCs w:val="24"/>
        </w:rPr>
        <w:t xml:space="preserve">. </w:t>
      </w:r>
      <w:r w:rsidRPr="001B3FAC">
        <w:rPr>
          <w:szCs w:val="24"/>
          <w:u w:val="single"/>
        </w:rPr>
        <w:t>How do we</w:t>
      </w:r>
      <w:r w:rsidRPr="001B3FAC">
        <w:rPr>
          <w:sz w:val="16"/>
          <w:szCs w:val="24"/>
        </w:rPr>
        <w:t xml:space="preserve"> </w:t>
      </w:r>
      <w:proofErr w:type="gramStart"/>
      <w:r w:rsidRPr="001B3FAC">
        <w:rPr>
          <w:sz w:val="16"/>
          <w:szCs w:val="24"/>
        </w:rPr>
        <w:t xml:space="preserve">actually </w:t>
      </w:r>
      <w:r w:rsidRPr="001B3FAC">
        <w:rPr>
          <w:szCs w:val="24"/>
          <w:u w:val="single"/>
        </w:rPr>
        <w:t>make</w:t>
      </w:r>
      <w:proofErr w:type="gramEnd"/>
      <w:r w:rsidRPr="001B3FAC">
        <w:rPr>
          <w:sz w:val="16"/>
          <w:szCs w:val="24"/>
        </w:rPr>
        <w:t xml:space="preserve"> more </w:t>
      </w:r>
      <w:r w:rsidRPr="001B3FAC">
        <w:rPr>
          <w:szCs w:val="24"/>
          <w:u w:val="single"/>
        </w:rPr>
        <w:t>demands to broaden [the] movement</w:t>
      </w:r>
      <w:r w:rsidRPr="001B3FAC">
        <w:rPr>
          <w:sz w:val="16"/>
          <w:szCs w:val="24"/>
        </w:rPr>
        <w:t xml:space="preserve">? For example, </w:t>
      </w:r>
      <w:r w:rsidRPr="001B3FAC">
        <w:rPr>
          <w:szCs w:val="24"/>
          <w:u w:val="single"/>
        </w:rPr>
        <w:t>in</w:t>
      </w:r>
      <w:r w:rsidRPr="001B3FAC">
        <w:rPr>
          <w:sz w:val="16"/>
          <w:szCs w:val="24"/>
        </w:rPr>
        <w:t xml:space="preserve"> the </w:t>
      </w:r>
      <w:r w:rsidRPr="001B3FAC">
        <w:rPr>
          <w:b/>
          <w:iCs/>
          <w:szCs w:val="24"/>
          <w:u w:val="single"/>
          <w:bdr w:val="single" w:sz="12" w:space="0" w:color="auto"/>
        </w:rPr>
        <w:t>Ferguson</w:t>
      </w:r>
      <w:r w:rsidRPr="001B3FAC">
        <w:rPr>
          <w:sz w:val="16"/>
          <w:szCs w:val="24"/>
        </w:rPr>
        <w:t xml:space="preserve"> movement </w:t>
      </w:r>
      <w:r w:rsidRPr="001B3FAC">
        <w:rPr>
          <w:szCs w:val="24"/>
          <w:u w:val="single"/>
        </w:rPr>
        <w:t>there were</w:t>
      </w:r>
      <w:r w:rsidRPr="001B3FAC">
        <w:rPr>
          <w:sz w:val="16"/>
          <w:szCs w:val="24"/>
        </w:rPr>
        <w:t xml:space="preserve"> a significant </w:t>
      </w:r>
      <w:proofErr w:type="gramStart"/>
      <w:r w:rsidRPr="001B3FAC">
        <w:rPr>
          <w:sz w:val="16"/>
          <w:szCs w:val="24"/>
        </w:rPr>
        <w:t>number</w:t>
      </w:r>
      <w:proofErr w:type="gramEnd"/>
      <w:r w:rsidRPr="001B3FAC">
        <w:rPr>
          <w:sz w:val="16"/>
          <w:szCs w:val="24"/>
        </w:rPr>
        <w:t xml:space="preserve"> </w:t>
      </w:r>
      <w:r w:rsidRPr="001B3FAC">
        <w:rPr>
          <w:b/>
          <w:iCs/>
          <w:szCs w:val="24"/>
          <w:u w:val="single"/>
          <w:bdr w:val="single" w:sz="12" w:space="0" w:color="auto"/>
        </w:rPr>
        <w:t>activists</w:t>
      </w:r>
      <w:r w:rsidRPr="001B3FAC">
        <w:rPr>
          <w:szCs w:val="24"/>
          <w:u w:val="single"/>
        </w:rPr>
        <w:t xml:space="preserve"> arguing for boycotts without </w:t>
      </w:r>
      <w:r w:rsidRPr="001B3FAC">
        <w:rPr>
          <w:b/>
          <w:iCs/>
          <w:szCs w:val="24"/>
          <w:u w:val="single"/>
          <w:bdr w:val="single" w:sz="12" w:space="0" w:color="auto"/>
        </w:rPr>
        <w:t>concrete demands</w:t>
      </w:r>
      <w:r w:rsidRPr="001B3FAC">
        <w:rPr>
          <w:sz w:val="16"/>
          <w:szCs w:val="24"/>
        </w:rPr>
        <w:t xml:space="preserve">.”7 By “concrete demands,” he meant that “it takes organization to boycott, which wasn’t there. What I did was to </w:t>
      </w:r>
      <w:r w:rsidRPr="001B3FAC">
        <w:rPr>
          <w:szCs w:val="24"/>
          <w:u w:val="single"/>
        </w:rPr>
        <w:t xml:space="preserve">argue for a democratic </w:t>
      </w:r>
      <w:r w:rsidRPr="001B3FAC">
        <w:rPr>
          <w:b/>
          <w:iCs/>
          <w:szCs w:val="24"/>
          <w:u w:val="single"/>
          <w:bdr w:val="single" w:sz="12" w:space="0" w:color="auto"/>
        </w:rPr>
        <w:t>structure</w:t>
      </w:r>
      <w:r w:rsidRPr="001B3FAC">
        <w:rPr>
          <w:szCs w:val="24"/>
          <w:u w:val="single"/>
        </w:rPr>
        <w:t xml:space="preserve"> within the </w:t>
      </w:r>
      <w:r w:rsidRPr="001B3FAC">
        <w:rPr>
          <w:b/>
          <w:iCs/>
          <w:szCs w:val="24"/>
          <w:u w:val="single"/>
          <w:bdr w:val="single" w:sz="12" w:space="0" w:color="auto"/>
        </w:rPr>
        <w:t>movement</w:t>
      </w:r>
      <w:r w:rsidRPr="001B3FAC">
        <w:rPr>
          <w:sz w:val="16"/>
          <w:szCs w:val="24"/>
        </w:rPr>
        <w:t xml:space="preserve">. If we want a boycott to happen, then </w:t>
      </w:r>
      <w:r w:rsidRPr="001B3FAC">
        <w:rPr>
          <w:szCs w:val="24"/>
          <w:u w:val="single"/>
        </w:rPr>
        <w:t>there needs to be a way</w:t>
      </w:r>
      <w:r w:rsidRPr="001B3FAC">
        <w:rPr>
          <w:sz w:val="16"/>
          <w:szCs w:val="24"/>
        </w:rPr>
        <w:t xml:space="preserve"> that </w:t>
      </w:r>
      <w:r w:rsidRPr="001B3FAC">
        <w:rPr>
          <w:szCs w:val="24"/>
          <w:u w:val="single"/>
        </w:rPr>
        <w:t xml:space="preserve">the </w:t>
      </w:r>
      <w:r w:rsidRPr="001B3FAC">
        <w:rPr>
          <w:b/>
          <w:iCs/>
          <w:szCs w:val="24"/>
          <w:u w:val="single"/>
          <w:bdr w:val="single" w:sz="12" w:space="0" w:color="auto"/>
        </w:rPr>
        <w:t>community</w:t>
      </w:r>
      <w:r w:rsidRPr="001B3FAC">
        <w:rPr>
          <w:szCs w:val="24"/>
          <w:u w:val="single"/>
        </w:rPr>
        <w:t xml:space="preserve"> can </w:t>
      </w:r>
      <w:r w:rsidRPr="001B3FAC">
        <w:rPr>
          <w:b/>
          <w:iCs/>
          <w:szCs w:val="24"/>
          <w:u w:val="single"/>
          <w:bdr w:val="single" w:sz="12" w:space="0" w:color="auto"/>
        </w:rPr>
        <w:t>voice</w:t>
      </w:r>
      <w:r w:rsidRPr="001B3FAC">
        <w:rPr>
          <w:sz w:val="16"/>
          <w:szCs w:val="24"/>
        </w:rPr>
        <w:t xml:space="preserve"> what </w:t>
      </w:r>
      <w:r w:rsidRPr="001B3FAC">
        <w:rPr>
          <w:szCs w:val="24"/>
          <w:u w:val="single"/>
        </w:rPr>
        <w:t xml:space="preserve">their </w:t>
      </w:r>
      <w:r w:rsidRPr="001B3FAC">
        <w:rPr>
          <w:b/>
          <w:iCs/>
          <w:szCs w:val="24"/>
          <w:u w:val="single"/>
          <w:bdr w:val="single" w:sz="12" w:space="0" w:color="auto"/>
        </w:rPr>
        <w:t>demands</w:t>
      </w:r>
      <w:r w:rsidRPr="001B3FAC">
        <w:rPr>
          <w:sz w:val="16"/>
          <w:szCs w:val="24"/>
        </w:rPr>
        <w:t xml:space="preserve"> are.” The key question, he went on, was how “to demand justice for Mike Brown while also making broader demands to help the community overall.” </w:t>
      </w:r>
      <w:r w:rsidRPr="001B3FAC">
        <w:rPr>
          <w:szCs w:val="24"/>
          <w:u w:val="single"/>
        </w:rPr>
        <w:t xml:space="preserve">Being an </w:t>
      </w:r>
      <w:r w:rsidRPr="001B3FAC">
        <w:rPr>
          <w:b/>
          <w:iCs/>
          <w:szCs w:val="24"/>
          <w:u w:val="single"/>
          <w:bdr w:val="single" w:sz="12" w:space="0" w:color="auto"/>
        </w:rPr>
        <w:t>organized Marxist</w:t>
      </w:r>
      <w:r w:rsidRPr="001B3FAC">
        <w:rPr>
          <w:szCs w:val="24"/>
          <w:u w:val="single"/>
        </w:rPr>
        <w:t xml:space="preserve"> helped him see</w:t>
      </w:r>
      <w:r w:rsidRPr="001B3FAC">
        <w:rPr>
          <w:sz w:val="16"/>
          <w:szCs w:val="24"/>
        </w:rPr>
        <w:t xml:space="preserve"> that that </w:t>
      </w:r>
      <w:r w:rsidRPr="001B3FAC">
        <w:rPr>
          <w:szCs w:val="24"/>
          <w:u w:val="single"/>
        </w:rPr>
        <w:t xml:space="preserve">political </w:t>
      </w:r>
      <w:r w:rsidRPr="001B3FAC">
        <w:rPr>
          <w:b/>
          <w:iCs/>
          <w:szCs w:val="24"/>
          <w:u w:val="single"/>
          <w:bdr w:val="single" w:sz="12" w:space="0" w:color="auto"/>
        </w:rPr>
        <w:t>basis</w:t>
      </w:r>
      <w:r w:rsidRPr="001B3FAC">
        <w:rPr>
          <w:szCs w:val="24"/>
          <w:u w:val="single"/>
        </w:rPr>
        <w:t xml:space="preserve"> for</w:t>
      </w:r>
      <w:r w:rsidRPr="001B3FAC">
        <w:rPr>
          <w:sz w:val="16"/>
          <w:szCs w:val="24"/>
        </w:rPr>
        <w:t xml:space="preserve"> the </w:t>
      </w:r>
      <w:r w:rsidRPr="001B3FAC">
        <w:rPr>
          <w:b/>
          <w:iCs/>
          <w:szCs w:val="24"/>
          <w:u w:val="single"/>
          <w:bdr w:val="single" w:sz="12" w:space="0" w:color="auto"/>
        </w:rPr>
        <w:t>boycott</w:t>
      </w:r>
      <w:r w:rsidRPr="001B3FAC">
        <w:rPr>
          <w:szCs w:val="24"/>
          <w:u w:val="single"/>
        </w:rPr>
        <w:t xml:space="preserve"> was </w:t>
      </w:r>
      <w:r w:rsidRPr="001B3FAC">
        <w:rPr>
          <w:b/>
          <w:iCs/>
          <w:szCs w:val="24"/>
          <w:u w:val="single"/>
          <w:bdr w:val="single" w:sz="12" w:space="0" w:color="auto"/>
        </w:rPr>
        <w:t>conservative</w:t>
      </w:r>
      <w:r w:rsidRPr="001B3FAC">
        <w:rPr>
          <w:sz w:val="16"/>
          <w:szCs w:val="24"/>
        </w:rPr>
        <w:t xml:space="preserve">: “The idea that the Black community has billions of dollars of purchasing power, what that does is </w:t>
      </w:r>
      <w:r w:rsidRPr="001B3FAC">
        <w:rPr>
          <w:szCs w:val="24"/>
          <w:u w:val="single"/>
        </w:rPr>
        <w:t xml:space="preserve">it </w:t>
      </w:r>
      <w:r w:rsidRPr="001B3FAC">
        <w:rPr>
          <w:b/>
          <w:iCs/>
          <w:szCs w:val="24"/>
          <w:u w:val="single"/>
          <w:bdr w:val="single" w:sz="12" w:space="0" w:color="auto"/>
        </w:rPr>
        <w:t>obfuscates</w:t>
      </w:r>
      <w:r w:rsidRPr="001B3FAC">
        <w:rPr>
          <w:sz w:val="16"/>
          <w:szCs w:val="24"/>
        </w:rPr>
        <w:t xml:space="preserve"> the point about </w:t>
      </w:r>
      <w:r w:rsidRPr="001B3FAC">
        <w:rPr>
          <w:szCs w:val="24"/>
          <w:u w:val="single"/>
        </w:rPr>
        <w:t>systemic inequality, and</w:t>
      </w:r>
      <w:r w:rsidRPr="001B3FAC">
        <w:rPr>
          <w:sz w:val="16"/>
          <w:szCs w:val="24"/>
        </w:rPr>
        <w:t xml:space="preserve"> also it </w:t>
      </w:r>
      <w:r w:rsidRPr="001B3FAC">
        <w:rPr>
          <w:szCs w:val="24"/>
          <w:u w:val="single"/>
        </w:rPr>
        <w:t>doesn’t require</w:t>
      </w:r>
      <w:r w:rsidRPr="001B3FAC">
        <w:rPr>
          <w:sz w:val="16"/>
          <w:szCs w:val="24"/>
        </w:rPr>
        <w:t xml:space="preserve"> the </w:t>
      </w:r>
      <w:r w:rsidRPr="001B3FAC">
        <w:rPr>
          <w:szCs w:val="24"/>
          <w:u w:val="single"/>
        </w:rPr>
        <w:t>amount of energy that would push</w:t>
      </w:r>
      <w:r w:rsidRPr="001B3FAC">
        <w:rPr>
          <w:sz w:val="16"/>
          <w:szCs w:val="24"/>
        </w:rPr>
        <w:t xml:space="preserve"> the </w:t>
      </w:r>
      <w:r w:rsidRPr="001B3FAC">
        <w:rPr>
          <w:szCs w:val="24"/>
          <w:u w:val="single"/>
        </w:rPr>
        <w:t xml:space="preserve">movement </w:t>
      </w:r>
      <w:r w:rsidRPr="001B3FAC">
        <w:rPr>
          <w:b/>
          <w:iCs/>
          <w:szCs w:val="24"/>
          <w:u w:val="single"/>
          <w:bdr w:val="single" w:sz="12" w:space="0" w:color="auto"/>
        </w:rPr>
        <w:t>forward</w:t>
      </w:r>
      <w:r w:rsidRPr="001B3FAC">
        <w:rPr>
          <w:sz w:val="16"/>
          <w:szCs w:val="24"/>
        </w:rPr>
        <w:t>, where you need people on the street.”</w:t>
      </w:r>
    </w:p>
    <w:p w14:paraId="6F972DD9" w14:textId="77777777" w:rsidR="001B3FAC" w:rsidRPr="001B3FAC" w:rsidRDefault="001B3FAC" w:rsidP="001B3FAC">
      <w:pPr>
        <w:rPr>
          <w:sz w:val="16"/>
          <w:szCs w:val="24"/>
        </w:rPr>
      </w:pPr>
      <w:r w:rsidRPr="001B3FAC">
        <w:rPr>
          <w:sz w:val="16"/>
          <w:szCs w:val="24"/>
        </w:rPr>
        <w:t xml:space="preserve">For Robert, </w:t>
      </w:r>
      <w:r w:rsidRPr="001B3FAC">
        <w:rPr>
          <w:szCs w:val="24"/>
          <w:u w:val="single"/>
        </w:rPr>
        <w:t xml:space="preserve">one of the </w:t>
      </w:r>
      <w:r w:rsidRPr="001B3FAC">
        <w:rPr>
          <w:b/>
          <w:iCs/>
          <w:szCs w:val="24"/>
          <w:u w:val="single"/>
          <w:bdr w:val="single" w:sz="12" w:space="0" w:color="auto"/>
        </w:rPr>
        <w:t>positive</w:t>
      </w:r>
      <w:r w:rsidRPr="001B3FAC">
        <w:rPr>
          <w:szCs w:val="24"/>
          <w:u w:val="single"/>
        </w:rPr>
        <w:t xml:space="preserve"> effects of</w:t>
      </w:r>
      <w:r w:rsidRPr="001B3FAC">
        <w:rPr>
          <w:sz w:val="16"/>
          <w:szCs w:val="24"/>
        </w:rPr>
        <w:t xml:space="preserve"> being active in </w:t>
      </w:r>
      <w:r w:rsidRPr="001B3FAC">
        <w:rPr>
          <w:szCs w:val="24"/>
          <w:u w:val="single"/>
        </w:rPr>
        <w:t xml:space="preserve">a </w:t>
      </w:r>
      <w:r w:rsidRPr="001B3FAC">
        <w:rPr>
          <w:b/>
          <w:iCs/>
          <w:szCs w:val="24"/>
          <w:u w:val="single"/>
          <w:bdr w:val="single" w:sz="12" w:space="0" w:color="auto"/>
        </w:rPr>
        <w:t>Marxist party</w:t>
      </w:r>
      <w:r w:rsidRPr="001B3FAC">
        <w:rPr>
          <w:sz w:val="16"/>
          <w:szCs w:val="24"/>
        </w:rPr>
        <w:t xml:space="preserve"> (Dean 2019) </w:t>
      </w:r>
      <w:r w:rsidRPr="001B3FAC">
        <w:rPr>
          <w:szCs w:val="24"/>
          <w:u w:val="single"/>
        </w:rPr>
        <w:t>was</w:t>
      </w:r>
      <w:r w:rsidRPr="001B3FAC">
        <w:rPr>
          <w:sz w:val="16"/>
          <w:szCs w:val="24"/>
        </w:rPr>
        <w:t xml:space="preserve"> in the </w:t>
      </w:r>
      <w:r w:rsidRPr="001B3FAC">
        <w:rPr>
          <w:b/>
          <w:iCs/>
          <w:szCs w:val="24"/>
          <w:u w:val="single"/>
          <w:bdr w:val="single" w:sz="12" w:space="0" w:color="auto"/>
        </w:rPr>
        <w:t>theoretical</w:t>
      </w:r>
      <w:r w:rsidRPr="001B3FAC">
        <w:rPr>
          <w:szCs w:val="24"/>
          <w:u w:val="single"/>
        </w:rPr>
        <w:t xml:space="preserve"> and </w:t>
      </w:r>
      <w:r w:rsidRPr="001B3FAC">
        <w:rPr>
          <w:b/>
          <w:iCs/>
          <w:szCs w:val="24"/>
          <w:u w:val="single"/>
          <w:bdr w:val="single" w:sz="12" w:space="0" w:color="auto"/>
        </w:rPr>
        <w:t>organizational support</w:t>
      </w:r>
      <w:r w:rsidRPr="001B3FAC">
        <w:rPr>
          <w:szCs w:val="24"/>
          <w:u w:val="single"/>
        </w:rPr>
        <w:t xml:space="preserve"> it provided in navigating</w:t>
      </w:r>
      <w:r w:rsidRPr="001B3FAC">
        <w:rPr>
          <w:sz w:val="16"/>
          <w:szCs w:val="24"/>
        </w:rPr>
        <w:t xml:space="preserve"> the </w:t>
      </w:r>
      <w:r w:rsidRPr="001B3FAC">
        <w:rPr>
          <w:b/>
          <w:iCs/>
          <w:szCs w:val="24"/>
          <w:u w:val="single"/>
          <w:bdr w:val="single" w:sz="12" w:space="0" w:color="auto"/>
        </w:rPr>
        <w:t>diverse struggles</w:t>
      </w:r>
      <w:r w:rsidRPr="001B3FAC">
        <w:rPr>
          <w:szCs w:val="24"/>
          <w:u w:val="single"/>
        </w:rPr>
        <w:t xml:space="preserve"> highlighted by</w:t>
      </w:r>
      <w:r w:rsidRPr="001B3FAC">
        <w:rPr>
          <w:sz w:val="16"/>
          <w:szCs w:val="24"/>
        </w:rPr>
        <w:t xml:space="preserve"> the police </w:t>
      </w:r>
      <w:r w:rsidRPr="001B3FAC">
        <w:rPr>
          <w:szCs w:val="24"/>
          <w:u w:val="single"/>
        </w:rPr>
        <w:t>murder of Mike Brown</w:t>
      </w:r>
      <w:r w:rsidRPr="001B3FAC">
        <w:rPr>
          <w:sz w:val="16"/>
          <w:szCs w:val="24"/>
        </w:rPr>
        <w:t xml:space="preserve">, struggles to address the </w:t>
      </w:r>
      <w:r w:rsidRPr="001B3FAC">
        <w:rPr>
          <w:b/>
          <w:iCs/>
          <w:szCs w:val="24"/>
          <w:u w:val="single"/>
          <w:bdr w:val="single" w:sz="12" w:space="0" w:color="auto"/>
        </w:rPr>
        <w:t>intersecting poverty</w:t>
      </w:r>
      <w:r w:rsidRPr="001B3FAC">
        <w:rPr>
          <w:szCs w:val="24"/>
          <w:u w:val="single"/>
        </w:rPr>
        <w:t xml:space="preserve">, class exploitation, and </w:t>
      </w:r>
      <w:r w:rsidRPr="001B3FAC">
        <w:rPr>
          <w:b/>
          <w:iCs/>
          <w:szCs w:val="24"/>
          <w:u w:val="single"/>
          <w:bdr w:val="single" w:sz="12" w:space="0" w:color="auto"/>
        </w:rPr>
        <w:t>racism</w:t>
      </w:r>
      <w:r w:rsidRPr="001B3FAC">
        <w:rPr>
          <w:szCs w:val="24"/>
          <w:u w:val="single"/>
        </w:rPr>
        <w:t xml:space="preserve"> that intensified</w:t>
      </w:r>
      <w:r w:rsidRPr="001B3FAC">
        <w:rPr>
          <w:sz w:val="16"/>
          <w:szCs w:val="24"/>
        </w:rPr>
        <w:t xml:space="preserve"> the </w:t>
      </w:r>
      <w:r w:rsidRPr="001B3FAC">
        <w:rPr>
          <w:b/>
          <w:iCs/>
          <w:szCs w:val="24"/>
          <w:u w:val="single"/>
          <w:bdr w:val="single" w:sz="12" w:space="0" w:color="auto"/>
        </w:rPr>
        <w:t>vulnerability</w:t>
      </w:r>
      <w:r w:rsidRPr="001B3FAC">
        <w:rPr>
          <w:szCs w:val="24"/>
          <w:u w:val="single"/>
        </w:rPr>
        <w:t xml:space="preserve"> of</w:t>
      </w:r>
      <w:r w:rsidRPr="001B3FAC">
        <w:rPr>
          <w:sz w:val="16"/>
          <w:szCs w:val="24"/>
        </w:rPr>
        <w:t xml:space="preserve"> the </w:t>
      </w:r>
      <w:r w:rsidRPr="001B3FAC">
        <w:rPr>
          <w:b/>
          <w:iCs/>
          <w:szCs w:val="24"/>
          <w:u w:val="single"/>
          <w:bdr w:val="single" w:sz="12" w:space="0" w:color="auto"/>
        </w:rPr>
        <w:t>Black working class</w:t>
      </w:r>
      <w:r w:rsidRPr="001B3FAC">
        <w:rPr>
          <w:sz w:val="16"/>
          <w:szCs w:val="24"/>
        </w:rPr>
        <w:t xml:space="preserve"> (Jay 2017). Further, </w:t>
      </w:r>
      <w:r w:rsidRPr="001B3FAC">
        <w:rPr>
          <w:szCs w:val="24"/>
          <w:u w:val="single"/>
        </w:rPr>
        <w:t>Marxism offered</w:t>
      </w:r>
      <w:r w:rsidRPr="001B3FAC">
        <w:rPr>
          <w:sz w:val="16"/>
          <w:szCs w:val="24"/>
        </w:rPr>
        <w:t xml:space="preserve"> a </w:t>
      </w:r>
      <w:r w:rsidRPr="001B3FAC">
        <w:rPr>
          <w:b/>
          <w:iCs/>
          <w:szCs w:val="24"/>
          <w:u w:val="single"/>
          <w:bdr w:val="single" w:sz="12" w:space="0" w:color="auto"/>
        </w:rPr>
        <w:t>model of organization</w:t>
      </w:r>
      <w:r w:rsidRPr="001B3FAC">
        <w:rPr>
          <w:szCs w:val="24"/>
          <w:u w:val="single"/>
        </w:rPr>
        <w:t xml:space="preserve"> that</w:t>
      </w:r>
      <w:r w:rsidRPr="001B3FAC">
        <w:rPr>
          <w:sz w:val="16"/>
          <w:szCs w:val="24"/>
        </w:rPr>
        <w:t xml:space="preserve"> could </w:t>
      </w:r>
      <w:r w:rsidRPr="001B3FAC">
        <w:rPr>
          <w:szCs w:val="24"/>
          <w:u w:val="single"/>
        </w:rPr>
        <w:t>democratically bring together</w:t>
      </w:r>
      <w:r w:rsidRPr="001B3FAC">
        <w:rPr>
          <w:sz w:val="16"/>
          <w:szCs w:val="24"/>
        </w:rPr>
        <w:t xml:space="preserve"> and thereby </w:t>
      </w:r>
      <w:r w:rsidRPr="001B3FAC">
        <w:rPr>
          <w:b/>
          <w:iCs/>
          <w:szCs w:val="24"/>
          <w:u w:val="single"/>
          <w:bdr w:val="single" w:sz="12" w:space="0" w:color="auto"/>
        </w:rPr>
        <w:t>empower</w:t>
      </w:r>
      <w:r w:rsidRPr="001B3FAC">
        <w:rPr>
          <w:szCs w:val="24"/>
          <w:u w:val="single"/>
        </w:rPr>
        <w:t xml:space="preserve"> these currents of </w:t>
      </w:r>
      <w:r w:rsidRPr="001B3FAC">
        <w:rPr>
          <w:b/>
          <w:iCs/>
          <w:szCs w:val="24"/>
          <w:u w:val="single"/>
          <w:bdr w:val="single" w:sz="12" w:space="0" w:color="auto"/>
        </w:rPr>
        <w:t>struggle</w:t>
      </w:r>
      <w:r w:rsidRPr="001B3FAC">
        <w:rPr>
          <w:sz w:val="16"/>
          <w:szCs w:val="24"/>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1B3FAC">
        <w:rPr>
          <w:sz w:val="16"/>
          <w:szCs w:val="24"/>
        </w:rPr>
        <w:t>in particular with</w:t>
      </w:r>
      <w:proofErr w:type="gramEnd"/>
      <w:r w:rsidRPr="001B3FAC">
        <w:rPr>
          <w:sz w:val="16"/>
          <w:szCs w:val="24"/>
        </w:rPr>
        <w:t xml:space="preserve"> respect to coalitional work.</w:t>
      </w:r>
    </w:p>
    <w:p w14:paraId="15C6C6CF" w14:textId="77777777" w:rsidR="001B3FAC" w:rsidRPr="001B3FAC" w:rsidRDefault="001B3FAC" w:rsidP="001B3FAC">
      <w:pPr>
        <w:rPr>
          <w:sz w:val="16"/>
          <w:szCs w:val="24"/>
        </w:rPr>
      </w:pPr>
      <w:r w:rsidRPr="001B3FAC">
        <w:rPr>
          <w:sz w:val="16"/>
          <w:szCs w:val="24"/>
        </w:rPr>
        <w:t>&lt;&lt;TEXT CONDENSED, NONE OMITTED&gt;&gt;</w:t>
      </w:r>
    </w:p>
    <w:p w14:paraId="05C5B91C" w14:textId="77777777" w:rsidR="001B3FAC" w:rsidRPr="001B3FAC" w:rsidRDefault="001B3FAC" w:rsidP="001B3FAC">
      <w:pPr>
        <w:rPr>
          <w:sz w:val="4"/>
          <w:szCs w:val="4"/>
        </w:rPr>
      </w:pPr>
      <w:r w:rsidRPr="001B3FAC">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w:t>
      </w:r>
      <w:proofErr w:type="gramStart"/>
      <w:r w:rsidRPr="001B3FAC">
        <w:rPr>
          <w:sz w:val="4"/>
          <w:szCs w:val="4"/>
        </w:rPr>
        <w:t>in</w:t>
      </w:r>
      <w:proofErr w:type="gramEnd"/>
      <w:r w:rsidRPr="001B3FAC">
        <w:rPr>
          <w:sz w:val="4"/>
          <w:szCs w:val="4"/>
        </w:rPr>
        <w:t xml:space="preserve"> this moment. Over 200 people attended the Berkeley meeting, of whom only 19 were Socialist Alternative members, many more than we expected. </w:t>
      </w:r>
      <w:proofErr w:type="gramStart"/>
      <w:r w:rsidRPr="001B3FAC">
        <w:rPr>
          <w:sz w:val="4"/>
          <w:szCs w:val="4"/>
        </w:rPr>
        <w:t>Th is</w:t>
      </w:r>
      <w:proofErr w:type="gramEnd"/>
      <w:r w:rsidRPr="001B3FAC">
        <w:rPr>
          <w:sz w:val="4"/>
          <w:szCs w:val="4"/>
        </w:rPr>
        <w:t xml:space="preserve"> caused some logistical difficulties: the meeting, which was </w:t>
      </w:r>
      <w:proofErr w:type="gramStart"/>
      <w:r w:rsidRPr="001B3FAC">
        <w:rPr>
          <w:sz w:val="4"/>
          <w:szCs w:val="4"/>
        </w:rPr>
        <w:t>standing-room</w:t>
      </w:r>
      <w:proofErr w:type="gramEnd"/>
      <w:r w:rsidRPr="001B3FAC">
        <w:rPr>
          <w:sz w:val="4"/>
          <w:szCs w:val="4"/>
        </w:rPr>
        <w:t xml:space="preserve">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1B3FAC">
        <w:rPr>
          <w:i/>
          <w:iCs/>
          <w:sz w:val="4"/>
          <w:szCs w:val="4"/>
        </w:rPr>
        <w:t>Workers Vanguard</w:t>
      </w:r>
      <w:r w:rsidRPr="001B3FAC">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w:t>
      </w:r>
      <w:proofErr w:type="gramStart"/>
      <w:r w:rsidRPr="001B3FAC">
        <w:rPr>
          <w:sz w:val="4"/>
          <w:szCs w:val="4"/>
        </w:rPr>
        <w:t>made</w:t>
      </w:r>
      <w:proofErr w:type="gramEnd"/>
      <w:r w:rsidRPr="001B3FAC">
        <w:rPr>
          <w:sz w:val="4"/>
          <w:szCs w:val="4"/>
        </w:rPr>
        <w:t xml:space="preserve"> similar attacks, most focused instead on their </w:t>
      </w:r>
      <w:proofErr w:type="gramStart"/>
      <w:r w:rsidRPr="001B3FAC">
        <w:rPr>
          <w:sz w:val="4"/>
          <w:szCs w:val="4"/>
        </w:rPr>
        <w:t>particular causes</w:t>
      </w:r>
      <w:proofErr w:type="gramEnd"/>
      <w:r w:rsidRPr="001B3FAC">
        <w:rPr>
          <w:sz w:val="4"/>
          <w:szCs w:val="4"/>
        </w:rPr>
        <w:t xml:space="preserve">,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w:t>
      </w:r>
      <w:proofErr w:type="gramStart"/>
      <w:r w:rsidRPr="001B3FAC">
        <w:rPr>
          <w:sz w:val="4"/>
          <w:szCs w:val="4"/>
        </w:rPr>
        <w:t>aft er</w:t>
      </w:r>
      <w:proofErr w:type="gramEnd"/>
      <w:r w:rsidRPr="001B3FAC">
        <w:rPr>
          <w:sz w:val="4"/>
          <w:szCs w:val="4"/>
        </w:rPr>
        <w:t xml:space="preserve"> the meeting that, compared to the reformist types, our organization presented a sharper, more focused, class-struggle message, and </w:t>
      </w:r>
      <w:proofErr w:type="gramStart"/>
      <w:r w:rsidRPr="001B3FAC">
        <w:rPr>
          <w:sz w:val="4"/>
          <w:szCs w:val="4"/>
        </w:rPr>
        <w:t>vis-à-vis</w:t>
      </w:r>
      <w:proofErr w:type="gramEnd"/>
      <w:r w:rsidRPr="001B3FAC">
        <w:rPr>
          <w:sz w:val="4"/>
          <w:szCs w:val="4"/>
        </w:rPr>
        <w:t xml:space="preserve">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w:t>
      </w:r>
      <w:proofErr w:type="gramStart"/>
      <w:r w:rsidRPr="001B3FAC">
        <w:rPr>
          <w:sz w:val="4"/>
          <w:szCs w:val="4"/>
        </w:rPr>
        <w:t>a debrief</w:t>
      </w:r>
      <w:proofErr w:type="gramEnd"/>
      <w:r w:rsidRPr="001B3FAC">
        <w:rPr>
          <w:sz w:val="4"/>
          <w:szCs w:val="4"/>
        </w:rPr>
        <w:t xml:space="preserve">. While it was generally positive, it also cautioned against overestimating our “subjective” (leadership) role. </w:t>
      </w:r>
      <w:proofErr w:type="gramStart"/>
      <w:r w:rsidRPr="001B3FAC">
        <w:rPr>
          <w:sz w:val="4"/>
          <w:szCs w:val="4"/>
        </w:rPr>
        <w:t>Th e</w:t>
      </w:r>
      <w:proofErr w:type="gramEnd"/>
      <w:r w:rsidRPr="001B3FAC">
        <w:rPr>
          <w:sz w:val="4"/>
          <w:szCs w:val="4"/>
        </w:rPr>
        <w:t xml:space="preserv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w:t>
      </w:r>
      <w:proofErr w:type="gramStart"/>
      <w:r w:rsidRPr="001B3FAC">
        <w:rPr>
          <w:sz w:val="4"/>
          <w:szCs w:val="4"/>
        </w:rPr>
        <w:t>the mid</w:t>
      </w:r>
      <w:proofErr w:type="gramEnd"/>
      <w:r w:rsidRPr="001B3FAC">
        <w:rPr>
          <w:sz w:val="4"/>
          <w:szCs w:val="4"/>
        </w:rPr>
        <w:t xml:space="preserve">-20s—and politically inexperienced. Most had been active socialists for barely a year. By contrast, the multiple Seattle branches, with which I volunteered on the 2015 Sawant campaign, </w:t>
      </w:r>
      <w:proofErr w:type="gramStart"/>
      <w:r w:rsidRPr="001B3FAC">
        <w:rPr>
          <w:sz w:val="4"/>
          <w:szCs w:val="4"/>
        </w:rPr>
        <w:t>was</w:t>
      </w:r>
      <w:proofErr w:type="gramEnd"/>
      <w:r w:rsidRPr="001B3FAC">
        <w:rPr>
          <w:sz w:val="4"/>
          <w:szCs w:val="4"/>
        </w:rPr>
        <w:t xml:space="preserve"> (by Leninist group standards) large, numbering by my own estimate in the triple digits, and counted numerous seasoned activists along with a larger periphery of non-member supporters in the city’s labor and social movements. </w:t>
      </w:r>
      <w:proofErr w:type="gramStart"/>
      <w:r w:rsidRPr="001B3FAC">
        <w:rPr>
          <w:sz w:val="4"/>
          <w:szCs w:val="4"/>
        </w:rPr>
        <w:t>Th is</w:t>
      </w:r>
      <w:proofErr w:type="gramEnd"/>
      <w:r w:rsidRPr="001B3FAC">
        <w:rPr>
          <w:sz w:val="4"/>
          <w:szCs w:val="4"/>
        </w:rPr>
        <w:t xml:space="preserve">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1B3FAC">
        <w:rPr>
          <w:sz w:val="4"/>
          <w:szCs w:val="4"/>
        </w:rPr>
        <w:t>protest against</w:t>
      </w:r>
      <w:proofErr w:type="gramEnd"/>
      <w:r w:rsidRPr="001B3FAC">
        <w:rPr>
          <w:sz w:val="4"/>
          <w:szCs w:val="4"/>
        </w:rPr>
        <w:t xml:space="preserve"> Trump in Oakland would show how challenging it still was to scale up our organizing, to do coalition work, and to agitate for spaces of workers’ unity. A </w:t>
      </w:r>
      <w:proofErr w:type="gramStart"/>
      <w:r w:rsidRPr="001B3FAC">
        <w:rPr>
          <w:sz w:val="4"/>
          <w:szCs w:val="4"/>
        </w:rPr>
        <w:t>setback  The</w:t>
      </w:r>
      <w:proofErr w:type="gramEnd"/>
      <w:r w:rsidRPr="001B3FAC">
        <w:rPr>
          <w:sz w:val="4"/>
          <w:szCs w:val="4"/>
        </w:rPr>
        <w:t xml:space="preserv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1B3FAC">
        <w:rPr>
          <w:sz w:val="4"/>
          <w:szCs w:val="4"/>
        </w:rPr>
        <w:t>flyering</w:t>
      </w:r>
      <w:proofErr w:type="spellEnd"/>
      <w:r w:rsidRPr="001B3FAC">
        <w:rPr>
          <w:sz w:val="4"/>
          <w:szCs w:val="4"/>
        </w:rPr>
        <w:t xml:space="preserve">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w:t>
      </w:r>
      <w:proofErr w:type="gramStart"/>
      <w:r w:rsidRPr="001B3FAC">
        <w:rPr>
          <w:sz w:val="4"/>
          <w:szCs w:val="4"/>
        </w:rPr>
        <w:t>Th e</w:t>
      </w:r>
      <w:proofErr w:type="gramEnd"/>
      <w:r w:rsidRPr="001B3FAC">
        <w:rPr>
          <w:sz w:val="4"/>
          <w:szCs w:val="4"/>
        </w:rPr>
        <w:t xml:space="preserve"> plaza is a complex of spaces including an amphitheater and a large grassy public space </w:t>
      </w:r>
      <w:proofErr w:type="gramStart"/>
      <w:r w:rsidRPr="001B3FAC">
        <w:rPr>
          <w:sz w:val="4"/>
          <w:szCs w:val="4"/>
        </w:rPr>
        <w:t>off of</w:t>
      </w:r>
      <w:proofErr w:type="gramEnd"/>
      <w:r w:rsidRPr="001B3FAC">
        <w:rPr>
          <w:sz w:val="4"/>
          <w:szCs w:val="4"/>
        </w:rPr>
        <w:t xml:space="preserve"> City Hall, and is the usual gathering point for large political events in the city. The initial trickle of attendees quickly turned into the largest crowd I and everyone to whom I spoke had seen there since Occupy, an overflow gathering. </w:t>
      </w:r>
      <w:proofErr w:type="gramStart"/>
      <w:r w:rsidRPr="001B3FAC">
        <w:rPr>
          <w:sz w:val="4"/>
          <w:szCs w:val="4"/>
        </w:rPr>
        <w:t>Th e</w:t>
      </w:r>
      <w:proofErr w:type="gramEnd"/>
      <w:r w:rsidRPr="001B3FAC">
        <w:rPr>
          <w:sz w:val="4"/>
          <w:szCs w:val="4"/>
        </w:rPr>
        <w:t xml:space="preserve"> energy and atmosphere were beginning to get palpably intense. We set up a table with newspapers, pamphlets, and buttons at the back of the crowd, near the intersection of Broadway and 14th Street, but it soon got swallowed up by the crowd and generated little interest. </w:t>
      </w:r>
      <w:proofErr w:type="gramStart"/>
      <w:r w:rsidRPr="001B3FAC">
        <w:rPr>
          <w:sz w:val="4"/>
          <w:szCs w:val="4"/>
        </w:rPr>
        <w:t>Th e</w:t>
      </w:r>
      <w:proofErr w:type="gramEnd"/>
      <w:r w:rsidRPr="001B3FAC">
        <w:rPr>
          <w:sz w:val="4"/>
          <w:szCs w:val="4"/>
        </w:rPr>
        <w:t xml:space="preserv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w:t>
      </w:r>
      <w:proofErr w:type="gramStart"/>
      <w:r w:rsidRPr="001B3FAC">
        <w:rPr>
          <w:sz w:val="4"/>
          <w:szCs w:val="4"/>
        </w:rPr>
        <w:t xml:space="preserve">off </w:t>
      </w:r>
      <w:proofErr w:type="spellStart"/>
      <w:r w:rsidRPr="001B3FAC">
        <w:rPr>
          <w:sz w:val="4"/>
          <w:szCs w:val="4"/>
        </w:rPr>
        <w:t>ered</w:t>
      </w:r>
      <w:proofErr w:type="spellEnd"/>
      <w:proofErr w:type="gramEnd"/>
      <w:r w:rsidRPr="001B3FAC">
        <w:rPr>
          <w:sz w:val="4"/>
          <w:szCs w:val="4"/>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w:t>
      </w:r>
      <w:proofErr w:type="gramStart"/>
      <w:r w:rsidRPr="001B3FAC">
        <w:rPr>
          <w:sz w:val="4"/>
          <w:szCs w:val="4"/>
        </w:rPr>
        <w:t>aft er</w:t>
      </w:r>
      <w:proofErr w:type="gramEnd"/>
      <w:r w:rsidRPr="001B3FAC">
        <w:rPr>
          <w:sz w:val="4"/>
          <w:szCs w:val="4"/>
        </w:rPr>
        <w:t xml:space="preserve">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t>
      </w:r>
      <w:proofErr w:type="gramStart"/>
      <w:r w:rsidRPr="001B3FAC">
        <w:rPr>
          <w:sz w:val="4"/>
          <w:szCs w:val="4"/>
        </w:rPr>
        <w:t>would not</w:t>
      </w:r>
      <w:proofErr w:type="gramEnd"/>
      <w:r w:rsidRPr="001B3FAC">
        <w:rPr>
          <w:sz w:val="4"/>
          <w:szCs w:val="4"/>
        </w:rPr>
        <w:t xml:space="preserve">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1B3FAC">
        <w:rPr>
          <w:sz w:val="4"/>
          <w:szCs w:val="4"/>
        </w:rPr>
        <w:t>rst</w:t>
      </w:r>
      <w:proofErr w:type="spellEnd"/>
      <w:r w:rsidRPr="001B3FAC">
        <w:rPr>
          <w:sz w:val="4"/>
          <w:szCs w:val="4"/>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w:t>
      </w:r>
      <w:proofErr w:type="gramStart"/>
      <w:r w:rsidRPr="001B3FAC">
        <w:rPr>
          <w:sz w:val="4"/>
          <w:szCs w:val="4"/>
        </w:rPr>
        <w:t>Th is</w:t>
      </w:r>
      <w:proofErr w:type="gramEnd"/>
      <w:r w:rsidRPr="001B3FAC">
        <w:rPr>
          <w:sz w:val="4"/>
          <w:szCs w:val="4"/>
        </w:rPr>
        <w:t xml:space="preserve">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w:t>
      </w:r>
      <w:proofErr w:type="gramStart"/>
      <w:r w:rsidRPr="001B3FAC">
        <w:rPr>
          <w:sz w:val="4"/>
          <w:szCs w:val="4"/>
        </w:rPr>
        <w:t>Th e</w:t>
      </w:r>
      <w:proofErr w:type="gramEnd"/>
      <w:r w:rsidRPr="001B3FAC">
        <w:rPr>
          <w:sz w:val="4"/>
          <w:szCs w:val="4"/>
        </w:rPr>
        <w:t xml:space="preserve"> energy of the rally’s initial moments </w:t>
      </w:r>
      <w:proofErr w:type="gramStart"/>
      <w:r w:rsidRPr="001B3FAC">
        <w:rPr>
          <w:sz w:val="4"/>
          <w:szCs w:val="4"/>
        </w:rPr>
        <w:t>dissipated,</w:t>
      </w:r>
      <w:proofErr w:type="gramEnd"/>
      <w:r w:rsidRPr="001B3FAC">
        <w:rPr>
          <w:sz w:val="4"/>
          <w:szCs w:val="4"/>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w:t>
      </w:r>
      <w:proofErr w:type="gramStart"/>
      <w:r w:rsidRPr="001B3FAC">
        <w:rPr>
          <w:sz w:val="4"/>
          <w:szCs w:val="4"/>
        </w:rPr>
        <w:t>Th e</w:t>
      </w:r>
      <w:proofErr w:type="gramEnd"/>
      <w:r w:rsidRPr="001B3FAC">
        <w:rPr>
          <w:sz w:val="4"/>
          <w:szCs w:val="4"/>
        </w:rPr>
        <w:t xml:space="preserve"> much-hoped-for scaling up from the Beyond Bernie event would, at least in the Bay Area, </w:t>
      </w:r>
      <w:proofErr w:type="gramStart"/>
      <w:r w:rsidRPr="001B3FAC">
        <w:rPr>
          <w:sz w:val="4"/>
          <w:szCs w:val="4"/>
        </w:rPr>
        <w:t>have to</w:t>
      </w:r>
      <w:proofErr w:type="gramEnd"/>
      <w:r w:rsidRPr="001B3FAC">
        <w:rPr>
          <w:sz w:val="4"/>
          <w:szCs w:val="4"/>
        </w:rPr>
        <w:t xml:space="preserve"> wait for at least some months. The Oakland protest was part of a wave of large protests around the country. Our participation and attempt to lead it exposed important flaws in Bay Area Socialist Alternative’s organizing capacity. </w:t>
      </w:r>
      <w:proofErr w:type="gramStart"/>
      <w:r w:rsidRPr="001B3FAC">
        <w:rPr>
          <w:sz w:val="4"/>
          <w:szCs w:val="4"/>
        </w:rPr>
        <w:t>In particular, our</w:t>
      </w:r>
      <w:proofErr w:type="gramEnd"/>
      <w:r w:rsidRPr="001B3FAC">
        <w:rPr>
          <w:sz w:val="4"/>
          <w:szCs w:val="4"/>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w:t>
      </w:r>
      <w:proofErr w:type="gramStart"/>
      <w:r w:rsidRPr="001B3FAC">
        <w:rPr>
          <w:sz w:val="4"/>
          <w:szCs w:val="4"/>
        </w:rPr>
        <w:t>less-than-thorough</w:t>
      </w:r>
      <w:proofErr w:type="gramEnd"/>
      <w:r w:rsidRPr="001B3FAC">
        <w:rPr>
          <w:sz w:val="4"/>
          <w:szCs w:val="4"/>
        </w:rPr>
        <w:t xml:space="preserve">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0D5B2CB5" w14:textId="77777777" w:rsidR="001B3FAC" w:rsidRPr="001B3FAC" w:rsidRDefault="001B3FAC" w:rsidP="001B3FAC">
      <w:pPr>
        <w:rPr>
          <w:sz w:val="16"/>
          <w:szCs w:val="24"/>
        </w:rPr>
      </w:pPr>
      <w:r w:rsidRPr="001B3FAC">
        <w:rPr>
          <w:sz w:val="16"/>
          <w:szCs w:val="24"/>
        </w:rPr>
        <w:t>&lt;&lt;PARAGRAPH BREAKS RESUME&gt;&gt;</w:t>
      </w:r>
    </w:p>
    <w:p w14:paraId="7DCEE4CE" w14:textId="77777777" w:rsidR="001B3FAC" w:rsidRPr="001B3FAC" w:rsidRDefault="001B3FAC" w:rsidP="001B3FAC">
      <w:pPr>
        <w:rPr>
          <w:sz w:val="16"/>
          <w:szCs w:val="24"/>
        </w:rPr>
      </w:pPr>
      <w:r w:rsidRPr="001B3FAC">
        <w:rPr>
          <w:sz w:val="16"/>
          <w:szCs w:val="24"/>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B3FAC">
        <w:rPr>
          <w:szCs w:val="24"/>
          <w:u w:val="single"/>
        </w:rPr>
        <w:t xml:space="preserve">as the </w:t>
      </w:r>
      <w:r w:rsidRPr="001B3FAC">
        <w:rPr>
          <w:b/>
          <w:iCs/>
          <w:szCs w:val="24"/>
          <w:u w:val="single"/>
          <w:bdr w:val="single" w:sz="12" w:space="0" w:color="auto"/>
        </w:rPr>
        <w:t>far right</w:t>
      </w:r>
      <w:r w:rsidRPr="001B3FAC">
        <w:rPr>
          <w:szCs w:val="24"/>
          <w:u w:val="single"/>
        </w:rPr>
        <w:t xml:space="preserve"> builds a base by conjuring</w:t>
      </w:r>
      <w:r w:rsidRPr="001B3FAC">
        <w:rPr>
          <w:sz w:val="16"/>
          <w:szCs w:val="24"/>
        </w:rPr>
        <w:t xml:space="preserve"> the </w:t>
      </w:r>
      <w:r w:rsidRPr="001B3FAC">
        <w:rPr>
          <w:b/>
          <w:iCs/>
          <w:szCs w:val="24"/>
          <w:u w:val="single"/>
          <w:bdr w:val="single" w:sz="12" w:space="0" w:color="auto"/>
        </w:rPr>
        <w:t>specter</w:t>
      </w:r>
      <w:r w:rsidRPr="001B3FAC">
        <w:rPr>
          <w:szCs w:val="24"/>
          <w:u w:val="single"/>
        </w:rPr>
        <w:t xml:space="preserve"> of </w:t>
      </w:r>
      <w:r w:rsidRPr="001B3FAC">
        <w:rPr>
          <w:b/>
          <w:iCs/>
          <w:szCs w:val="24"/>
          <w:u w:val="single"/>
          <w:bdr w:val="single" w:sz="12" w:space="0" w:color="auto"/>
        </w:rPr>
        <w:t>communism</w:t>
      </w:r>
      <w:r w:rsidRPr="001B3FAC">
        <w:rPr>
          <w:sz w:val="16"/>
          <w:szCs w:val="24"/>
        </w:rPr>
        <w:t xml:space="preserve">, the </w:t>
      </w:r>
      <w:r w:rsidRPr="001B3FAC">
        <w:rPr>
          <w:szCs w:val="24"/>
          <w:u w:val="single"/>
        </w:rPr>
        <w:t xml:space="preserve">only thing that can stop it is a </w:t>
      </w:r>
      <w:r w:rsidRPr="001B3FAC">
        <w:rPr>
          <w:b/>
          <w:iCs/>
          <w:szCs w:val="24"/>
          <w:u w:val="single"/>
          <w:bdr w:val="single" w:sz="12" w:space="0" w:color="auto"/>
        </w:rPr>
        <w:t>revolutionary</w:t>
      </w:r>
      <w:r w:rsidRPr="001B3FAC">
        <w:rPr>
          <w:szCs w:val="24"/>
          <w:u w:val="single"/>
        </w:rPr>
        <w:t xml:space="preserve"> labor movement</w:t>
      </w:r>
      <w:r w:rsidRPr="001B3FAC">
        <w:rPr>
          <w:sz w:val="16"/>
          <w:szCs w:val="24"/>
        </w:rPr>
        <w:t xml:space="preserve">—in short, politically, </w:t>
      </w:r>
      <w:r w:rsidRPr="001B3FAC">
        <w:rPr>
          <w:b/>
          <w:iCs/>
          <w:szCs w:val="24"/>
          <w:u w:val="single"/>
          <w:bdr w:val="single" w:sz="12" w:space="0" w:color="auto"/>
        </w:rPr>
        <w:t>communism</w:t>
      </w:r>
      <w:r w:rsidRPr="001B3FAC">
        <w:rPr>
          <w:sz w:val="16"/>
          <w:szCs w:val="24"/>
        </w:rPr>
        <w:t>.</w:t>
      </w:r>
    </w:p>
    <w:p w14:paraId="052CB6DD" w14:textId="77777777" w:rsidR="001B3FAC" w:rsidRPr="001B3FAC" w:rsidRDefault="001B3FAC" w:rsidP="001B3FAC">
      <w:pPr>
        <w:rPr>
          <w:sz w:val="16"/>
          <w:szCs w:val="24"/>
        </w:rPr>
      </w:pPr>
      <w:r w:rsidRPr="001B3FAC">
        <w:rPr>
          <w:sz w:val="16"/>
          <w:szCs w:val="24"/>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sidRPr="001B3FAC">
        <w:rPr>
          <w:szCs w:val="24"/>
          <w:u w:val="single"/>
        </w:rPr>
        <w:t xml:space="preserve">threat of </w:t>
      </w:r>
      <w:r w:rsidRPr="001B3FAC">
        <w:rPr>
          <w:b/>
          <w:iCs/>
          <w:szCs w:val="24"/>
          <w:highlight w:val="cyan"/>
          <w:u w:val="single"/>
          <w:bdr w:val="single" w:sz="12" w:space="0" w:color="auto"/>
        </w:rPr>
        <w:t>fascism</w:t>
      </w:r>
      <w:r w:rsidRPr="001B3FAC">
        <w:rPr>
          <w:szCs w:val="24"/>
          <w:highlight w:val="cyan"/>
          <w:u w:val="single"/>
        </w:rPr>
        <w:t xml:space="preserve"> is</w:t>
      </w:r>
      <w:r w:rsidRPr="001B3FAC">
        <w:rPr>
          <w:szCs w:val="24"/>
          <w:u w:val="single"/>
        </w:rPr>
        <w:t xml:space="preserve"> the </w:t>
      </w:r>
      <w:r w:rsidRPr="001B3FAC">
        <w:rPr>
          <w:b/>
          <w:iCs/>
          <w:szCs w:val="24"/>
          <w:highlight w:val="cyan"/>
          <w:u w:val="single"/>
          <w:bdr w:val="single" w:sz="12" w:space="0" w:color="auto"/>
        </w:rPr>
        <w:t>sharp end</w:t>
      </w:r>
      <w:r w:rsidRPr="001B3FAC">
        <w:rPr>
          <w:szCs w:val="24"/>
          <w:highlight w:val="cyan"/>
          <w:u w:val="single"/>
        </w:rPr>
        <w:t xml:space="preserve"> of</w:t>
      </w:r>
      <w:r w:rsidRPr="001B3FAC">
        <w:rPr>
          <w:szCs w:val="24"/>
          <w:u w:val="single"/>
        </w:rPr>
        <w:t xml:space="preserve"> the </w:t>
      </w:r>
      <w:r w:rsidRPr="001B3FAC">
        <w:rPr>
          <w:szCs w:val="24"/>
          <w:highlight w:val="cyan"/>
          <w:u w:val="single"/>
        </w:rPr>
        <w:t>capital</w:t>
      </w:r>
      <w:r w:rsidRPr="001B3FAC">
        <w:rPr>
          <w:szCs w:val="24"/>
          <w:u w:val="single"/>
        </w:rPr>
        <w:t>ist class</w:t>
      </w:r>
      <w:r w:rsidRPr="001B3FAC">
        <w:rPr>
          <w:szCs w:val="24"/>
          <w:highlight w:val="cyan"/>
          <w:u w:val="single"/>
        </w:rPr>
        <w:t xml:space="preserve">’s arsenal to prevent </w:t>
      </w:r>
      <w:r w:rsidRPr="001B3FAC">
        <w:rPr>
          <w:b/>
          <w:iCs/>
          <w:szCs w:val="24"/>
          <w:highlight w:val="cyan"/>
          <w:u w:val="single"/>
          <w:bdr w:val="single" w:sz="12" w:space="0" w:color="auto"/>
        </w:rPr>
        <w:t>self-emancipation</w:t>
      </w:r>
      <w:r w:rsidRPr="001B3FAC">
        <w:rPr>
          <w:szCs w:val="24"/>
          <w:u w:val="single"/>
        </w:rPr>
        <w:t xml:space="preserve"> by</w:t>
      </w:r>
      <w:r w:rsidRPr="001B3FAC">
        <w:rPr>
          <w:sz w:val="16"/>
          <w:szCs w:val="24"/>
        </w:rPr>
        <w:t xml:space="preserve"> the </w:t>
      </w:r>
      <w:r w:rsidRPr="001B3FAC">
        <w:rPr>
          <w:szCs w:val="24"/>
          <w:u w:val="single"/>
        </w:rPr>
        <w:t>working class</w:t>
      </w:r>
      <w:r w:rsidRPr="001B3FAC">
        <w:rPr>
          <w:sz w:val="16"/>
          <w:szCs w:val="24"/>
        </w:rPr>
        <w:t>. The crisis gestates in decades of economic development and manifests in the violence of the right and the confusions of the left.</w:t>
      </w:r>
    </w:p>
    <w:p w14:paraId="1F6FF1DC" w14:textId="77777777" w:rsidR="001B3FAC" w:rsidRPr="001B3FAC" w:rsidRDefault="001B3FAC" w:rsidP="001B3FAC">
      <w:pPr>
        <w:rPr>
          <w:sz w:val="16"/>
          <w:szCs w:val="24"/>
        </w:rPr>
      </w:pPr>
      <w:r w:rsidRPr="001B3FAC">
        <w:rPr>
          <w:sz w:val="16"/>
          <w:szCs w:val="24"/>
        </w:rPr>
        <w:t xml:space="preserve">Despite these setbacks, my interlocutors continue to participate in revolutionary organizations, including Socialist Alternative and others that (unlike Socialist Alternative) refuse to fold into the DSA, </w:t>
      </w:r>
      <w:proofErr w:type="gramStart"/>
      <w:r w:rsidRPr="001B3FAC">
        <w:rPr>
          <w:sz w:val="16"/>
          <w:szCs w:val="24"/>
        </w:rPr>
        <w:t>and which</w:t>
      </w:r>
      <w:proofErr w:type="gramEnd"/>
      <w:r w:rsidRPr="001B3FAC">
        <w:rPr>
          <w:sz w:val="16"/>
          <w:szCs w:val="24"/>
        </w:rPr>
        <w:t xml:space="preserve"> continue to adhere to the Marxist party form. For them, the intensifying general crisis is continuous with the history of US racism and capitalism. Unlike the disorientation experienced by large swathes of the left, they seem both more serene and steely in their determination to </w:t>
      </w:r>
      <w:proofErr w:type="gramStart"/>
      <w:r w:rsidRPr="001B3FAC">
        <w:rPr>
          <w:sz w:val="16"/>
          <w:szCs w:val="24"/>
        </w:rPr>
        <w:t>win</w:t>
      </w:r>
      <w:proofErr w:type="gramEnd"/>
      <w:r w:rsidRPr="001B3FAC">
        <w:rPr>
          <w:sz w:val="16"/>
          <w:szCs w:val="24"/>
        </w:rPr>
        <w:t xml:space="preserve"> workers </w:t>
      </w:r>
      <w:proofErr w:type="gramStart"/>
      <w:r w:rsidRPr="001B3FAC">
        <w:rPr>
          <w:sz w:val="16"/>
          <w:szCs w:val="24"/>
        </w:rPr>
        <w:t>to</w:t>
      </w:r>
      <w:proofErr w:type="gramEnd"/>
      <w:r w:rsidRPr="001B3FAC">
        <w:rPr>
          <w:sz w:val="16"/>
          <w:szCs w:val="24"/>
        </w:rPr>
        <w:t xml:space="preserve"> Marxism. This should not be puzzling. While </w:t>
      </w:r>
      <w:r w:rsidRPr="001B3FAC">
        <w:rPr>
          <w:szCs w:val="24"/>
          <w:u w:val="single"/>
        </w:rPr>
        <w:t>liberals and progressives, who are</w:t>
      </w:r>
      <w:r w:rsidRPr="001B3FAC">
        <w:rPr>
          <w:sz w:val="16"/>
          <w:szCs w:val="24"/>
        </w:rPr>
        <w:t xml:space="preserve"> usually </w:t>
      </w:r>
      <w:r w:rsidRPr="001B3FAC">
        <w:rPr>
          <w:b/>
          <w:iCs/>
          <w:szCs w:val="24"/>
          <w:u w:val="single"/>
          <w:bdr w:val="single" w:sz="12" w:space="0" w:color="auto"/>
        </w:rPr>
        <w:t>disorganized</w:t>
      </w:r>
      <w:r w:rsidRPr="001B3FAC">
        <w:rPr>
          <w:sz w:val="16"/>
          <w:szCs w:val="24"/>
        </w:rPr>
        <w:t>—lackin</w:t>
      </w:r>
      <w:r w:rsidRPr="001B3FAC">
        <w:rPr>
          <w:szCs w:val="24"/>
          <w:u w:val="single"/>
        </w:rPr>
        <w:t xml:space="preserve">g </w:t>
      </w:r>
      <w:r w:rsidRPr="001B3FAC">
        <w:rPr>
          <w:szCs w:val="24"/>
          <w:highlight w:val="cyan"/>
          <w:u w:val="single"/>
        </w:rPr>
        <w:t>organization</w:t>
      </w:r>
      <w:r w:rsidRPr="001B3FAC">
        <w:rPr>
          <w:szCs w:val="24"/>
          <w:u w:val="single"/>
        </w:rPr>
        <w:t xml:space="preserve">s </w:t>
      </w:r>
      <w:r w:rsidRPr="001B3FAC">
        <w:rPr>
          <w:szCs w:val="24"/>
          <w:highlight w:val="cyan"/>
          <w:u w:val="single"/>
        </w:rPr>
        <w:t xml:space="preserve">rooted in </w:t>
      </w:r>
      <w:r w:rsidRPr="001B3FAC">
        <w:rPr>
          <w:b/>
          <w:iCs/>
          <w:szCs w:val="24"/>
          <w:highlight w:val="cyan"/>
          <w:u w:val="single"/>
          <w:bdr w:val="single" w:sz="12" w:space="0" w:color="auto"/>
        </w:rPr>
        <w:t>Marxist</w:t>
      </w:r>
      <w:r w:rsidRPr="001B3FAC">
        <w:rPr>
          <w:b/>
          <w:iCs/>
          <w:szCs w:val="24"/>
          <w:u w:val="single"/>
          <w:bdr w:val="single" w:sz="12" w:space="0" w:color="auto"/>
        </w:rPr>
        <w:t xml:space="preserve"> theory</w:t>
      </w:r>
      <w:r w:rsidRPr="001B3FAC">
        <w:rPr>
          <w:szCs w:val="24"/>
          <w:u w:val="single"/>
        </w:rPr>
        <w:t xml:space="preserve"> </w:t>
      </w:r>
      <w:r w:rsidRPr="001B3FAC">
        <w:rPr>
          <w:szCs w:val="24"/>
          <w:highlight w:val="cyan"/>
          <w:u w:val="single"/>
        </w:rPr>
        <w:t>and history—</w:t>
      </w:r>
      <w:r w:rsidRPr="001B3FAC">
        <w:rPr>
          <w:b/>
          <w:iCs/>
          <w:szCs w:val="24"/>
          <w:highlight w:val="cyan"/>
          <w:u w:val="single"/>
          <w:bdr w:val="single" w:sz="12" w:space="0" w:color="auto"/>
        </w:rPr>
        <w:t>tend</w:t>
      </w:r>
      <w:r w:rsidRPr="001B3FAC">
        <w:rPr>
          <w:szCs w:val="24"/>
          <w:highlight w:val="cyan"/>
          <w:u w:val="single"/>
        </w:rPr>
        <w:t xml:space="preserve"> toward</w:t>
      </w:r>
      <w:r w:rsidRPr="001B3FAC">
        <w:rPr>
          <w:szCs w:val="24"/>
          <w:u w:val="single"/>
        </w:rPr>
        <w:t xml:space="preserve"> de</w:t>
      </w:r>
      <w:r w:rsidRPr="001B3FAC">
        <w:rPr>
          <w:b/>
          <w:iCs/>
          <w:szCs w:val="24"/>
          <w:highlight w:val="cyan"/>
          <w:u w:val="single"/>
          <w:bdr w:val="single" w:sz="12" w:space="0" w:color="auto"/>
        </w:rPr>
        <w:t>moralization</w:t>
      </w:r>
      <w:r w:rsidRPr="001B3FAC">
        <w:rPr>
          <w:sz w:val="16"/>
          <w:szCs w:val="24"/>
        </w:rPr>
        <w:t xml:space="preserve"> (“fascism is around the corner!”), the </w:t>
      </w:r>
      <w:r w:rsidRPr="001B3FAC">
        <w:rPr>
          <w:b/>
          <w:iCs/>
          <w:szCs w:val="24"/>
          <w:u w:val="single"/>
          <w:bdr w:val="single" w:sz="12" w:space="0" w:color="auto"/>
        </w:rPr>
        <w:t>Marxists</w:t>
      </w:r>
      <w:r w:rsidRPr="001B3FAC">
        <w:rPr>
          <w:sz w:val="16"/>
          <w:szCs w:val="24"/>
        </w:rPr>
        <w:t xml:space="preserve"> profiled here and many others </w:t>
      </w:r>
      <w:r w:rsidRPr="001B3FAC">
        <w:rPr>
          <w:szCs w:val="24"/>
          <w:u w:val="single"/>
        </w:rPr>
        <w:t>know</w:t>
      </w:r>
      <w:r w:rsidRPr="001B3FAC">
        <w:rPr>
          <w:sz w:val="16"/>
          <w:szCs w:val="24"/>
        </w:rPr>
        <w:t xml:space="preserve"> that </w:t>
      </w:r>
      <w:r w:rsidRPr="001B3FAC">
        <w:rPr>
          <w:szCs w:val="24"/>
          <w:u w:val="single"/>
        </w:rPr>
        <w:t xml:space="preserve">they have </w:t>
      </w:r>
      <w:r w:rsidRPr="001B3FAC">
        <w:rPr>
          <w:b/>
          <w:iCs/>
          <w:szCs w:val="24"/>
          <w:u w:val="single"/>
          <w:bdr w:val="single" w:sz="12" w:space="0" w:color="auto"/>
        </w:rPr>
        <w:t>comrades</w:t>
      </w:r>
      <w:r w:rsidRPr="001B3FAC">
        <w:rPr>
          <w:szCs w:val="24"/>
          <w:u w:val="single"/>
        </w:rPr>
        <w:t xml:space="preserve"> at their back in</w:t>
      </w:r>
      <w:r w:rsidRPr="001B3FAC">
        <w:rPr>
          <w:sz w:val="16"/>
          <w:szCs w:val="24"/>
        </w:rPr>
        <w:t xml:space="preserve"> the </w:t>
      </w:r>
      <w:r w:rsidRPr="001B3FAC">
        <w:rPr>
          <w:szCs w:val="24"/>
          <w:u w:val="single"/>
        </w:rPr>
        <w:t xml:space="preserve">long </w:t>
      </w:r>
      <w:r w:rsidRPr="001B3FAC">
        <w:rPr>
          <w:b/>
          <w:iCs/>
          <w:szCs w:val="24"/>
          <w:u w:val="single"/>
          <w:bdr w:val="single" w:sz="12" w:space="0" w:color="auto"/>
        </w:rPr>
        <w:t>struggle</w:t>
      </w:r>
      <w:r w:rsidRPr="001B3FAC">
        <w:rPr>
          <w:szCs w:val="24"/>
          <w:u w:val="single"/>
        </w:rPr>
        <w:t xml:space="preserve"> for </w:t>
      </w:r>
      <w:r w:rsidRPr="001B3FAC">
        <w:rPr>
          <w:b/>
          <w:iCs/>
          <w:szCs w:val="24"/>
          <w:u w:val="single"/>
          <w:bdr w:val="single" w:sz="12" w:space="0" w:color="auto"/>
        </w:rPr>
        <w:t>socialism</w:t>
      </w:r>
      <w:r w:rsidRPr="001B3FAC">
        <w:rPr>
          <w:sz w:val="16"/>
          <w:szCs w:val="24"/>
        </w:rPr>
        <w:t>.</w:t>
      </w:r>
      <w:bookmarkEnd w:id="2"/>
    </w:p>
    <w:p w14:paraId="249E59E4"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That’s both </w:t>
      </w:r>
      <w:r w:rsidRPr="001B3FAC">
        <w:rPr>
          <w:rFonts w:eastAsiaTheme="majorEastAsia" w:cstheme="majorBidi"/>
          <w:b/>
          <w:iCs/>
          <w:sz w:val="26"/>
          <w:szCs w:val="24"/>
          <w:u w:val="single"/>
        </w:rPr>
        <w:t>necessary</w:t>
      </w:r>
      <w:r w:rsidRPr="001B3FAC">
        <w:rPr>
          <w:rFonts w:eastAsiaTheme="majorEastAsia" w:cstheme="majorBidi"/>
          <w:b/>
          <w:iCs/>
          <w:sz w:val="26"/>
          <w:szCs w:val="24"/>
        </w:rPr>
        <w:t xml:space="preserve"> and </w:t>
      </w:r>
      <w:r w:rsidRPr="001B3FAC">
        <w:rPr>
          <w:rFonts w:eastAsiaTheme="majorEastAsia" w:cstheme="majorBidi"/>
          <w:b/>
          <w:iCs/>
          <w:sz w:val="26"/>
          <w:szCs w:val="24"/>
          <w:u w:val="single"/>
        </w:rPr>
        <w:t>sufficient</w:t>
      </w:r>
      <w:r w:rsidRPr="001B3FAC">
        <w:rPr>
          <w:rFonts w:eastAsiaTheme="majorEastAsia" w:cstheme="majorBidi"/>
          <w:b/>
          <w:iCs/>
          <w:sz w:val="26"/>
          <w:szCs w:val="24"/>
        </w:rPr>
        <w:t xml:space="preserve"> to counter the </w:t>
      </w:r>
      <w:r w:rsidRPr="001B3FAC">
        <w:rPr>
          <w:rFonts w:eastAsiaTheme="majorEastAsia" w:cstheme="majorBidi"/>
          <w:b/>
          <w:iCs/>
          <w:sz w:val="26"/>
          <w:szCs w:val="24"/>
          <w:u w:val="single"/>
        </w:rPr>
        <w:t>ethical</w:t>
      </w:r>
      <w:r w:rsidRPr="001B3FAC">
        <w:rPr>
          <w:rFonts w:eastAsiaTheme="majorEastAsia" w:cstheme="majorBidi"/>
          <w:b/>
          <w:iCs/>
          <w:sz w:val="26"/>
          <w:szCs w:val="24"/>
        </w:rPr>
        <w:t xml:space="preserve"> and </w:t>
      </w:r>
      <w:r w:rsidRPr="001B3FAC">
        <w:rPr>
          <w:rFonts w:eastAsiaTheme="majorEastAsia" w:cstheme="majorBidi"/>
          <w:b/>
          <w:iCs/>
          <w:sz w:val="26"/>
          <w:szCs w:val="24"/>
          <w:u w:val="single"/>
        </w:rPr>
        <w:t>existential</w:t>
      </w:r>
      <w:r w:rsidRPr="001B3FAC">
        <w:rPr>
          <w:rFonts w:eastAsiaTheme="majorEastAsia" w:cstheme="majorBidi"/>
          <w:b/>
          <w:iCs/>
          <w:sz w:val="26"/>
          <w:szCs w:val="24"/>
        </w:rPr>
        <w:t xml:space="preserve"> threats of capitalist </w:t>
      </w:r>
      <w:proofErr w:type="spellStart"/>
      <w:r w:rsidRPr="001B3FAC">
        <w:rPr>
          <w:rFonts w:eastAsiaTheme="majorEastAsia" w:cstheme="majorBidi"/>
          <w:b/>
          <w:iCs/>
          <w:sz w:val="26"/>
          <w:szCs w:val="24"/>
        </w:rPr>
        <w:t>polycrisis</w:t>
      </w:r>
      <w:proofErr w:type="spellEnd"/>
      <w:r w:rsidRPr="001B3FAC">
        <w:rPr>
          <w:rFonts w:eastAsiaTheme="majorEastAsia" w:cstheme="majorBidi"/>
          <w:b/>
          <w:iCs/>
          <w:sz w:val="26"/>
          <w:szCs w:val="24"/>
        </w:rPr>
        <w:t>.</w:t>
      </w:r>
    </w:p>
    <w:p w14:paraId="69EB58EA" w14:textId="77777777" w:rsidR="001B3FAC" w:rsidRPr="001B3FAC" w:rsidRDefault="001B3FAC" w:rsidP="001B3FAC">
      <w:pPr>
        <w:rPr>
          <w:szCs w:val="24"/>
        </w:rPr>
      </w:pPr>
      <w:r w:rsidRPr="001B3FAC">
        <w:rPr>
          <w:b/>
          <w:bCs/>
          <w:sz w:val="26"/>
          <w:szCs w:val="24"/>
        </w:rPr>
        <w:t>Meisner ’25</w:t>
      </w:r>
      <w:r w:rsidRPr="001B3FAC">
        <w:rPr>
          <w:szCs w:val="24"/>
        </w:rPr>
        <w:t xml:space="preserve"> [Lukas; 2025; Fellow at the Institute for Critical Theory Berlin; Critical Marxist Theory: Political Autonomy and the </w:t>
      </w:r>
      <w:proofErr w:type="spellStart"/>
      <w:r w:rsidRPr="001B3FAC">
        <w:rPr>
          <w:szCs w:val="24"/>
        </w:rPr>
        <w:t>Radicalising</w:t>
      </w:r>
      <w:proofErr w:type="spellEnd"/>
      <w:r w:rsidRPr="001B3FAC">
        <w:rPr>
          <w:szCs w:val="24"/>
        </w:rPr>
        <w:t xml:space="preserve"> Project of Modernity, “Conclusion: The Radical Politics of Political Autonomy,” Ch. 10, DOA: March 9, 2026]</w:t>
      </w:r>
    </w:p>
    <w:p w14:paraId="04BF0817" w14:textId="77777777" w:rsidR="001B3FAC" w:rsidRPr="001B3FAC" w:rsidRDefault="001B3FAC" w:rsidP="001B3FAC">
      <w:pPr>
        <w:rPr>
          <w:sz w:val="14"/>
          <w:szCs w:val="24"/>
        </w:rPr>
      </w:pPr>
      <w:r w:rsidRPr="001B3FAC">
        <w:rPr>
          <w:sz w:val="14"/>
          <w:szCs w:val="24"/>
        </w:rPr>
        <w:t xml:space="preserve">Today, </w:t>
      </w:r>
      <w:r w:rsidRPr="001B3FAC">
        <w:rPr>
          <w:szCs w:val="24"/>
          <w:highlight w:val="cyan"/>
          <w:u w:val="single"/>
        </w:rPr>
        <w:t>humanity</w:t>
      </w:r>
      <w:r w:rsidRPr="001B3FAC">
        <w:rPr>
          <w:szCs w:val="24"/>
          <w:u w:val="single"/>
        </w:rPr>
        <w:t xml:space="preserve"> is </w:t>
      </w:r>
      <w:r w:rsidRPr="001B3FAC">
        <w:rPr>
          <w:szCs w:val="24"/>
          <w:highlight w:val="cyan"/>
          <w:u w:val="single"/>
        </w:rPr>
        <w:t>facing</w:t>
      </w:r>
      <w:r w:rsidRPr="001B3FAC">
        <w:rPr>
          <w:szCs w:val="24"/>
          <w:u w:val="single"/>
        </w:rPr>
        <w:t xml:space="preserve"> the </w:t>
      </w:r>
      <w:r w:rsidRPr="001B3FAC">
        <w:rPr>
          <w:b/>
          <w:iCs/>
          <w:szCs w:val="24"/>
          <w:u w:val="single"/>
          <w:bdr w:val="single" w:sz="12" w:space="0" w:color="auto"/>
        </w:rPr>
        <w:t>manifold dire threats</w:t>
      </w:r>
      <w:r w:rsidRPr="001B3FAC">
        <w:rPr>
          <w:szCs w:val="24"/>
          <w:u w:val="single"/>
        </w:rPr>
        <w:t xml:space="preserve"> of a </w:t>
      </w:r>
      <w:r w:rsidRPr="001B3FAC">
        <w:rPr>
          <w:b/>
          <w:iCs/>
          <w:szCs w:val="24"/>
          <w:highlight w:val="cyan"/>
          <w:u w:val="single"/>
          <w:bdr w:val="single" w:sz="12" w:space="0" w:color="auto"/>
        </w:rPr>
        <w:t xml:space="preserve">capitalist </w:t>
      </w:r>
      <w:proofErr w:type="spellStart"/>
      <w:r w:rsidRPr="001B3FAC">
        <w:rPr>
          <w:b/>
          <w:iCs/>
          <w:szCs w:val="24"/>
          <w:highlight w:val="cyan"/>
          <w:u w:val="single"/>
          <w:bdr w:val="single" w:sz="12" w:space="0" w:color="auto"/>
        </w:rPr>
        <w:t>polycrisis</w:t>
      </w:r>
      <w:proofErr w:type="spellEnd"/>
      <w:r w:rsidRPr="001B3FAC">
        <w:rPr>
          <w:szCs w:val="24"/>
          <w:u w:val="single"/>
        </w:rPr>
        <w:t xml:space="preserve">. The </w:t>
      </w:r>
      <w:r w:rsidRPr="001B3FAC">
        <w:rPr>
          <w:b/>
          <w:iCs/>
          <w:szCs w:val="24"/>
          <w:u w:val="single"/>
          <w:bdr w:val="single" w:sz="12" w:space="0" w:color="auto"/>
        </w:rPr>
        <w:t>ecological balances</w:t>
      </w:r>
      <w:r w:rsidRPr="001B3FAC">
        <w:rPr>
          <w:szCs w:val="24"/>
          <w:u w:val="single"/>
        </w:rPr>
        <w:t xml:space="preserve"> of the earth-system are increasingly out of joint</w:t>
      </w:r>
      <w:r w:rsidRPr="001B3FAC">
        <w:rPr>
          <w:sz w:val="14"/>
          <w:szCs w:val="24"/>
        </w:rPr>
        <w:t xml:space="preserve">; </w:t>
      </w:r>
      <w:r w:rsidRPr="001B3FAC">
        <w:rPr>
          <w:szCs w:val="24"/>
          <w:u w:val="single"/>
        </w:rPr>
        <w:t xml:space="preserve">the </w:t>
      </w:r>
      <w:r w:rsidRPr="001B3FAC">
        <w:rPr>
          <w:b/>
          <w:iCs/>
          <w:szCs w:val="24"/>
          <w:u w:val="single"/>
          <w:bdr w:val="single" w:sz="12" w:space="0" w:color="auto"/>
        </w:rPr>
        <w:t>international enmities</w:t>
      </w:r>
      <w:r w:rsidRPr="001B3FAC">
        <w:rPr>
          <w:szCs w:val="24"/>
          <w:u w:val="single"/>
        </w:rPr>
        <w:t xml:space="preserve"> between rivalling imperialist powers are</w:t>
      </w:r>
      <w:r w:rsidRPr="001B3FAC">
        <w:rPr>
          <w:sz w:val="14"/>
          <w:szCs w:val="24"/>
        </w:rPr>
        <w:t xml:space="preserve">, once again, </w:t>
      </w:r>
      <w:r w:rsidRPr="001B3FAC">
        <w:rPr>
          <w:szCs w:val="24"/>
          <w:u w:val="single"/>
        </w:rPr>
        <w:t xml:space="preserve">openly negotiated with the means of </w:t>
      </w:r>
      <w:r w:rsidRPr="001B3FAC">
        <w:rPr>
          <w:b/>
          <w:iCs/>
          <w:szCs w:val="24"/>
          <w:u w:val="single"/>
          <w:bdr w:val="single" w:sz="12" w:space="0" w:color="auto"/>
        </w:rPr>
        <w:t>war</w:t>
      </w:r>
      <w:r w:rsidRPr="001B3FAC">
        <w:rPr>
          <w:szCs w:val="24"/>
          <w:u w:val="single"/>
        </w:rPr>
        <w:t xml:space="preserve"> and </w:t>
      </w:r>
      <w:r w:rsidRPr="001B3FAC">
        <w:rPr>
          <w:b/>
          <w:iCs/>
          <w:szCs w:val="24"/>
          <w:u w:val="single"/>
          <w:bdr w:val="single" w:sz="12" w:space="0" w:color="auto"/>
        </w:rPr>
        <w:t>destruction</w:t>
      </w:r>
      <w:r w:rsidRPr="001B3FAC">
        <w:rPr>
          <w:sz w:val="14"/>
          <w:szCs w:val="24"/>
        </w:rPr>
        <w:t xml:space="preserve">; </w:t>
      </w:r>
      <w:r w:rsidRPr="001B3FAC">
        <w:rPr>
          <w:szCs w:val="24"/>
          <w:u w:val="single"/>
        </w:rPr>
        <w:t xml:space="preserve">and </w:t>
      </w:r>
      <w:r w:rsidRPr="001B3FAC">
        <w:rPr>
          <w:b/>
          <w:iCs/>
          <w:szCs w:val="24"/>
          <w:u w:val="single"/>
          <w:bdr w:val="single" w:sz="12" w:space="0" w:color="auto"/>
        </w:rPr>
        <w:t>neofascism</w:t>
      </w:r>
      <w:r w:rsidRPr="001B3FAC">
        <w:rPr>
          <w:sz w:val="14"/>
          <w:szCs w:val="24"/>
        </w:rPr>
        <w:t xml:space="preserve">, modelled after the racist fearmongering of the original, </w:t>
      </w:r>
      <w:r w:rsidRPr="001B3FAC">
        <w:rPr>
          <w:szCs w:val="24"/>
          <w:u w:val="single"/>
        </w:rPr>
        <w:t xml:space="preserve">is on a </w:t>
      </w:r>
      <w:r w:rsidRPr="001B3FAC">
        <w:rPr>
          <w:b/>
          <w:iCs/>
          <w:szCs w:val="24"/>
          <w:u w:val="single"/>
          <w:bdr w:val="single" w:sz="12" w:space="0" w:color="auto"/>
        </w:rPr>
        <w:t>victory march</w:t>
      </w:r>
      <w:r w:rsidRPr="001B3FAC">
        <w:rPr>
          <w:szCs w:val="24"/>
          <w:u w:val="single"/>
        </w:rPr>
        <w:t xml:space="preserve"> all around the world</w:t>
      </w:r>
      <w:r w:rsidRPr="001B3FAC">
        <w:rPr>
          <w:sz w:val="14"/>
          <w:szCs w:val="24"/>
        </w:rPr>
        <w:t xml:space="preserve">—comparable only to the 20s of the previous century. Hence, a new Critical Theory is demanded by the global capitalist circumstances themselves. After all, was its first version, developed in the </w:t>
      </w:r>
      <w:proofErr w:type="spellStart"/>
      <w:r w:rsidRPr="001B3FAC">
        <w:rPr>
          <w:sz w:val="14"/>
          <w:szCs w:val="24"/>
        </w:rPr>
        <w:t>Zeitschrift</w:t>
      </w:r>
      <w:proofErr w:type="spellEnd"/>
      <w:r w:rsidRPr="001B3FAC">
        <w:rPr>
          <w:sz w:val="14"/>
          <w:szCs w:val="24"/>
        </w:rPr>
        <w:t xml:space="preserve"> für </w:t>
      </w:r>
      <w:proofErr w:type="spellStart"/>
      <w:r w:rsidRPr="001B3FAC">
        <w:rPr>
          <w:sz w:val="14"/>
          <w:szCs w:val="24"/>
        </w:rPr>
        <w:t>Sozialforschung</w:t>
      </w:r>
      <w:proofErr w:type="spellEnd"/>
      <w:r w:rsidRPr="001B3FAC">
        <w:rPr>
          <w:sz w:val="14"/>
          <w:szCs w:val="24"/>
        </w:rPr>
        <w:t xml:space="preserve"> about a hundred years ago, not a Marxist reaction to the rise of </w:t>
      </w:r>
      <w:proofErr w:type="spellStart"/>
      <w:r w:rsidRPr="001B3FAC">
        <w:rPr>
          <w:sz w:val="14"/>
          <w:szCs w:val="24"/>
        </w:rPr>
        <w:t>barbarising</w:t>
      </w:r>
      <w:proofErr w:type="spellEnd"/>
      <w:r w:rsidRPr="001B3FAC">
        <w:rPr>
          <w:sz w:val="14"/>
          <w:szCs w:val="24"/>
        </w:rPr>
        <w:t xml:space="preserve"> tendencies at the heart of so-called </w:t>
      </w:r>
      <w:proofErr w:type="spellStart"/>
      <w:r w:rsidRPr="001B3FAC">
        <w:rPr>
          <w:sz w:val="14"/>
          <w:szCs w:val="24"/>
        </w:rPr>
        <w:t>civilisation</w:t>
      </w:r>
      <w:proofErr w:type="spellEnd"/>
      <w:r w:rsidRPr="001B3FAC">
        <w:rPr>
          <w:sz w:val="14"/>
          <w:szCs w:val="24"/>
        </w:rPr>
        <w:t>? Indeed, it was—as Chapter 2 of this study outlined.</w:t>
      </w:r>
    </w:p>
    <w:p w14:paraId="2FA6103B" w14:textId="77777777" w:rsidR="001B3FAC" w:rsidRPr="001B3FAC" w:rsidRDefault="001B3FAC" w:rsidP="001B3FAC">
      <w:pPr>
        <w:rPr>
          <w:sz w:val="14"/>
          <w:szCs w:val="24"/>
        </w:rPr>
      </w:pPr>
      <w:r w:rsidRPr="001B3FAC">
        <w:rPr>
          <w:szCs w:val="24"/>
          <w:u w:val="single"/>
        </w:rPr>
        <w:t>Yet</w:t>
      </w:r>
      <w:r w:rsidRPr="001B3FAC">
        <w:rPr>
          <w:sz w:val="14"/>
          <w:szCs w:val="2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w:t>
      </w:r>
      <w:proofErr w:type="spellStart"/>
      <w:r w:rsidRPr="001B3FAC">
        <w:rPr>
          <w:sz w:val="14"/>
          <w:szCs w:val="24"/>
        </w:rPr>
        <w:t>modernisation</w:t>
      </w:r>
      <w:proofErr w:type="spellEnd"/>
      <w:r w:rsidRPr="001B3FAC">
        <w:rPr>
          <w:sz w:val="14"/>
          <w:szCs w:val="24"/>
        </w:rPr>
        <w:t xml:space="preserve"> (Chapter 6). This disentanglement was at the same time a political </w:t>
      </w:r>
      <w:proofErr w:type="spellStart"/>
      <w:r w:rsidRPr="001B3FAC">
        <w:rPr>
          <w:sz w:val="14"/>
          <w:szCs w:val="24"/>
        </w:rPr>
        <w:t>radicalisation</w:t>
      </w:r>
      <w:proofErr w:type="spellEnd"/>
      <w:r w:rsidRPr="001B3FAC">
        <w:rPr>
          <w:sz w:val="14"/>
          <w:szCs w:val="24"/>
        </w:rPr>
        <w:t xml:space="preserve"> since the cultural ideal(s) of the project of </w:t>
      </w:r>
      <w:proofErr w:type="gramStart"/>
      <w:r w:rsidRPr="001B3FAC">
        <w:rPr>
          <w:sz w:val="14"/>
          <w:szCs w:val="24"/>
        </w:rPr>
        <w:t>modernity—</w:t>
      </w:r>
      <w:proofErr w:type="gramEnd"/>
      <w:r w:rsidRPr="001B3FAC">
        <w:rPr>
          <w:sz w:val="14"/>
          <w:szCs w:val="24"/>
        </w:rPr>
        <w:t xml:space="preserve">the </w:t>
      </w:r>
      <w:proofErr w:type="spellStart"/>
      <w:r w:rsidRPr="001B3FAC">
        <w:rPr>
          <w:sz w:val="14"/>
          <w:szCs w:val="24"/>
        </w:rPr>
        <w:t>realisation</w:t>
      </w:r>
      <w:proofErr w:type="spellEnd"/>
      <w:r w:rsidRPr="001B3FAC">
        <w:rPr>
          <w:sz w:val="14"/>
          <w:szCs w:val="24"/>
        </w:rPr>
        <w:t xml:space="preserve"> of qualitative individuality in a rational society of </w:t>
      </w:r>
      <w:r w:rsidRPr="001B3FAC">
        <w:rPr>
          <w:szCs w:val="24"/>
          <w:u w:val="single"/>
        </w:rPr>
        <w:t>human autonomy</w:t>
      </w:r>
      <w:r w:rsidRPr="001B3FAC">
        <w:rPr>
          <w:sz w:val="14"/>
          <w:szCs w:val="24"/>
        </w:rPr>
        <w:t>—</w:t>
      </w:r>
      <w:r w:rsidRPr="001B3FAC">
        <w:rPr>
          <w:szCs w:val="24"/>
          <w:u w:val="single"/>
        </w:rPr>
        <w:t xml:space="preserve">can </w:t>
      </w:r>
      <w:r w:rsidRPr="001B3FAC">
        <w:rPr>
          <w:b/>
          <w:iCs/>
          <w:szCs w:val="24"/>
          <w:u w:val="single"/>
          <w:bdr w:val="single" w:sz="12" w:space="0" w:color="auto"/>
        </w:rPr>
        <w:t>only</w:t>
      </w:r>
      <w:r w:rsidRPr="001B3FAC">
        <w:rPr>
          <w:szCs w:val="24"/>
          <w:u w:val="single"/>
        </w:rPr>
        <w:t xml:space="preserve"> become a material reality </w:t>
      </w:r>
      <w:r w:rsidRPr="001B3FAC">
        <w:rPr>
          <w:b/>
          <w:iCs/>
          <w:szCs w:val="24"/>
          <w:u w:val="single"/>
          <w:bdr w:val="single" w:sz="12" w:space="0" w:color="auto"/>
        </w:rPr>
        <w:t>beyond</w:t>
      </w:r>
      <w:r w:rsidRPr="001B3FAC">
        <w:rPr>
          <w:szCs w:val="24"/>
          <w:u w:val="single"/>
        </w:rPr>
        <w:t xml:space="preserve"> the framework of capitalism</w:t>
      </w:r>
      <w:r w:rsidRPr="001B3FAC">
        <w:rPr>
          <w:sz w:val="14"/>
          <w:szCs w:val="24"/>
        </w:rPr>
        <w:t xml:space="preserve">. On this basis, the book has proposed Marxist political autonomy as a concept confined neither by liberal approaches nor by </w:t>
      </w:r>
      <w:proofErr w:type="spellStart"/>
      <w:r w:rsidRPr="001B3FAC">
        <w:rPr>
          <w:sz w:val="14"/>
          <w:szCs w:val="24"/>
        </w:rPr>
        <w:t>operaist</w:t>
      </w:r>
      <w:proofErr w:type="spellEnd"/>
      <w:r w:rsidRPr="001B3FAC">
        <w:rPr>
          <w:sz w:val="14"/>
          <w:szCs w:val="24"/>
        </w:rPr>
        <w:t xml:space="preserve">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w:t>
      </w:r>
      <w:proofErr w:type="spellStart"/>
      <w:r w:rsidRPr="001B3FAC">
        <w:rPr>
          <w:sz w:val="14"/>
          <w:szCs w:val="24"/>
        </w:rPr>
        <w:t>transcapitalist</w:t>
      </w:r>
      <w:proofErr w:type="spellEnd"/>
      <w:r w:rsidRPr="001B3FAC">
        <w:rPr>
          <w:sz w:val="14"/>
          <w:szCs w:val="24"/>
        </w:rPr>
        <w:t xml:space="preserve"> Critical Marxist </w:t>
      </w:r>
      <w:proofErr w:type="spellStart"/>
      <w:r w:rsidRPr="001B3FAC">
        <w:rPr>
          <w:sz w:val="14"/>
          <w:szCs w:val="24"/>
        </w:rPr>
        <w:t>Theory.Footnote</w:t>
      </w:r>
      <w:proofErr w:type="spellEnd"/>
      <w:r w:rsidRPr="001B3FAC">
        <w:rPr>
          <w:sz w:val="14"/>
          <w:szCs w:val="24"/>
        </w:rPr>
        <w:t xml:space="preserve"> 2</w:t>
      </w:r>
    </w:p>
    <w:p w14:paraId="10C971EA" w14:textId="77777777" w:rsidR="001B3FAC" w:rsidRPr="001B3FAC" w:rsidRDefault="001B3FAC" w:rsidP="001B3FAC">
      <w:pPr>
        <w:rPr>
          <w:sz w:val="14"/>
          <w:szCs w:val="24"/>
        </w:rPr>
      </w:pPr>
      <w:r w:rsidRPr="001B3FAC">
        <w:rPr>
          <w:sz w:val="14"/>
          <w:szCs w:val="24"/>
        </w:rPr>
        <w:t xml:space="preserve">Today, </w:t>
      </w:r>
      <w:r w:rsidRPr="001B3FAC">
        <w:rPr>
          <w:szCs w:val="24"/>
          <w:u w:val="single"/>
        </w:rPr>
        <w:t xml:space="preserve">we need this kind of </w:t>
      </w:r>
      <w:r w:rsidRPr="001B3FAC">
        <w:rPr>
          <w:b/>
          <w:iCs/>
          <w:szCs w:val="24"/>
          <w:u w:val="single"/>
          <w:bdr w:val="single" w:sz="12" w:space="0" w:color="auto"/>
        </w:rPr>
        <w:t>emancipatory Marxism</w:t>
      </w:r>
      <w:r w:rsidRPr="001B3FAC">
        <w:rPr>
          <w:szCs w:val="24"/>
          <w:u w:val="single"/>
        </w:rPr>
        <w:t xml:space="preserve"> more than ever</w:t>
      </w:r>
      <w:r w:rsidRPr="001B3FAC">
        <w:rPr>
          <w:sz w:val="14"/>
          <w:szCs w:val="24"/>
        </w:rPr>
        <w:t xml:space="preserve">. </w:t>
      </w:r>
      <w:r w:rsidRPr="001B3FAC">
        <w:rPr>
          <w:szCs w:val="24"/>
          <w:u w:val="single"/>
        </w:rPr>
        <w:t>In times of rising neofascism</w:t>
      </w:r>
      <w:r w:rsidRPr="001B3FAC">
        <w:rPr>
          <w:sz w:val="14"/>
          <w:szCs w:val="24"/>
        </w:rPr>
        <w:t xml:space="preserve">, </w:t>
      </w:r>
      <w:r w:rsidRPr="001B3FAC">
        <w:rPr>
          <w:szCs w:val="24"/>
          <w:u w:val="single"/>
        </w:rPr>
        <w:t>imperialist friend-enemy-logics and a humanity closing its eyes to the anthropogenic crisis of its only ecological habitat</w:t>
      </w:r>
      <w:r w:rsidRPr="001B3FAC">
        <w:rPr>
          <w:sz w:val="14"/>
          <w:szCs w:val="24"/>
        </w:rPr>
        <w:t xml:space="preserve">, ideology-critical </w:t>
      </w:r>
      <w:r w:rsidRPr="001B3FAC">
        <w:rPr>
          <w:szCs w:val="24"/>
          <w:u w:val="single"/>
        </w:rPr>
        <w:t xml:space="preserve">totality-analysis becomes </w:t>
      </w:r>
      <w:r w:rsidRPr="001B3FAC">
        <w:rPr>
          <w:b/>
          <w:iCs/>
          <w:szCs w:val="24"/>
          <w:u w:val="single"/>
          <w:bdr w:val="single" w:sz="12" w:space="0" w:color="auto"/>
        </w:rPr>
        <w:t>essential</w:t>
      </w:r>
      <w:r w:rsidRPr="001B3FAC">
        <w:rPr>
          <w:sz w:val="14"/>
          <w:szCs w:val="24"/>
        </w:rPr>
        <w:t xml:space="preserve">. That is because </w:t>
      </w:r>
      <w:r w:rsidRPr="001B3FAC">
        <w:rPr>
          <w:szCs w:val="24"/>
          <w:u w:val="single"/>
        </w:rPr>
        <w:t xml:space="preserve">we not only have to </w:t>
      </w:r>
      <w:r w:rsidRPr="001B3FAC">
        <w:rPr>
          <w:b/>
          <w:iCs/>
          <w:szCs w:val="24"/>
          <w:u w:val="single"/>
          <w:bdr w:val="single" w:sz="12" w:space="0" w:color="auto"/>
        </w:rPr>
        <w:t>understand</w:t>
      </w:r>
      <w:r w:rsidRPr="001B3FAC">
        <w:rPr>
          <w:szCs w:val="24"/>
          <w:u w:val="single"/>
        </w:rPr>
        <w:t xml:space="preserve"> how the totalities of</w:t>
      </w:r>
      <w:r w:rsidRPr="001B3FAC">
        <w:rPr>
          <w:sz w:val="14"/>
          <w:szCs w:val="24"/>
        </w:rPr>
        <w:t xml:space="preserve"> the </w:t>
      </w:r>
      <w:proofErr w:type="spellStart"/>
      <w:r w:rsidRPr="001B3FAC">
        <w:rPr>
          <w:sz w:val="14"/>
          <w:szCs w:val="24"/>
        </w:rPr>
        <w:t>Capitalocene</w:t>
      </w:r>
      <w:proofErr w:type="spellEnd"/>
      <w:r w:rsidRPr="001B3FAC">
        <w:rPr>
          <w:sz w:val="14"/>
          <w:szCs w:val="24"/>
        </w:rPr>
        <w:t xml:space="preserve">, of </w:t>
      </w:r>
      <w:r w:rsidRPr="001B3FAC">
        <w:rPr>
          <w:szCs w:val="24"/>
          <w:u w:val="single"/>
        </w:rPr>
        <w:t>capitalism</w:t>
      </w:r>
      <w:r w:rsidRPr="001B3FAC">
        <w:rPr>
          <w:sz w:val="14"/>
          <w:szCs w:val="24"/>
        </w:rPr>
        <w:t xml:space="preserve">, </w:t>
      </w:r>
      <w:r w:rsidRPr="001B3FAC">
        <w:rPr>
          <w:szCs w:val="24"/>
          <w:u w:val="single"/>
        </w:rPr>
        <w:t>patriarchy and the colonial matrix are interwoven</w:t>
      </w:r>
      <w:r w:rsidRPr="001B3FAC">
        <w:rPr>
          <w:sz w:val="14"/>
          <w:szCs w:val="24"/>
        </w:rPr>
        <w:t xml:space="preserve"> (totality-analysis), </w:t>
      </w:r>
      <w:r w:rsidRPr="001B3FAC">
        <w:rPr>
          <w:szCs w:val="24"/>
          <w:u w:val="single"/>
        </w:rPr>
        <w:t xml:space="preserve">but we </w:t>
      </w:r>
      <w:r w:rsidRPr="001B3FAC">
        <w:rPr>
          <w:szCs w:val="24"/>
          <w:highlight w:val="cyan"/>
          <w:u w:val="single"/>
        </w:rPr>
        <w:t xml:space="preserve">need to get </w:t>
      </w:r>
      <w:r w:rsidRPr="001B3FAC">
        <w:rPr>
          <w:b/>
          <w:iCs/>
          <w:szCs w:val="24"/>
          <w:highlight w:val="cyan"/>
          <w:u w:val="single"/>
          <w:bdr w:val="single" w:sz="12" w:space="0" w:color="auto"/>
        </w:rPr>
        <w:t>beyond</w:t>
      </w:r>
      <w:r w:rsidRPr="001B3FAC">
        <w:rPr>
          <w:szCs w:val="24"/>
          <w:u w:val="single"/>
        </w:rPr>
        <w:t xml:space="preserve"> the </w:t>
      </w:r>
      <w:r w:rsidRPr="001B3FAC">
        <w:rPr>
          <w:szCs w:val="24"/>
          <w:highlight w:val="cyan"/>
          <w:u w:val="single"/>
        </w:rPr>
        <w:t>capitalist infrastructure</w:t>
      </w:r>
      <w:r w:rsidRPr="001B3FAC">
        <w:rPr>
          <w:szCs w:val="24"/>
          <w:u w:val="single"/>
        </w:rPr>
        <w:t xml:space="preserve"> to fix the </w:t>
      </w:r>
      <w:proofErr w:type="spellStart"/>
      <w:r w:rsidRPr="001B3FAC">
        <w:rPr>
          <w:szCs w:val="24"/>
          <w:u w:val="single"/>
        </w:rPr>
        <w:t>polycrisis</w:t>
      </w:r>
      <w:proofErr w:type="spellEnd"/>
      <w:r w:rsidRPr="001B3FAC">
        <w:rPr>
          <w:sz w:val="14"/>
          <w:szCs w:val="24"/>
        </w:rPr>
        <w:t xml:space="preserve"> into which capitalist </w:t>
      </w:r>
      <w:proofErr w:type="spellStart"/>
      <w:r w:rsidRPr="001B3FAC">
        <w:rPr>
          <w:sz w:val="14"/>
          <w:szCs w:val="24"/>
        </w:rPr>
        <w:t>modernisation</w:t>
      </w:r>
      <w:proofErr w:type="spellEnd"/>
      <w:r w:rsidRPr="001B3FAC">
        <w:rPr>
          <w:sz w:val="14"/>
          <w:szCs w:val="24"/>
        </w:rPr>
        <w:t xml:space="preserve"> has thrown us (ideology-critique). Hence, </w:t>
      </w:r>
      <w:r w:rsidRPr="001B3FAC">
        <w:rPr>
          <w:szCs w:val="24"/>
          <w:u w:val="single"/>
        </w:rPr>
        <w:t xml:space="preserve">the </w:t>
      </w:r>
      <w:r w:rsidRPr="001B3FAC">
        <w:rPr>
          <w:b/>
          <w:iCs/>
          <w:szCs w:val="24"/>
          <w:highlight w:val="cyan"/>
          <w:u w:val="single"/>
          <w:bdr w:val="single" w:sz="12" w:space="0" w:color="auto"/>
        </w:rPr>
        <w:t>dialectic</w:t>
      </w:r>
      <w:r w:rsidRPr="001B3FAC">
        <w:rPr>
          <w:sz w:val="14"/>
          <w:szCs w:val="24"/>
        </w:rPr>
        <w:t xml:space="preserve"> of ideology-critique and totality-analysis </w:t>
      </w:r>
      <w:r w:rsidRPr="001B3FAC">
        <w:rPr>
          <w:szCs w:val="24"/>
          <w:u w:val="single"/>
        </w:rPr>
        <w:t xml:space="preserve">as the </w:t>
      </w:r>
      <w:r w:rsidRPr="001B3FAC">
        <w:rPr>
          <w:b/>
          <w:iCs/>
          <w:szCs w:val="24"/>
          <w:highlight w:val="cyan"/>
          <w:u w:val="single"/>
          <w:bdr w:val="single" w:sz="12" w:space="0" w:color="auto"/>
        </w:rPr>
        <w:t>method</w:t>
      </w:r>
      <w:r w:rsidRPr="001B3FAC">
        <w:rPr>
          <w:sz w:val="14"/>
          <w:szCs w:val="24"/>
        </w:rPr>
        <w:t xml:space="preserve"> of Critical Marxist Theory </w:t>
      </w:r>
      <w:r w:rsidRPr="001B3FAC">
        <w:rPr>
          <w:szCs w:val="24"/>
          <w:u w:val="single"/>
        </w:rPr>
        <w:t xml:space="preserve">is a </w:t>
      </w:r>
      <w:r w:rsidRPr="001B3FAC">
        <w:rPr>
          <w:b/>
          <w:iCs/>
          <w:szCs w:val="24"/>
          <w:u w:val="single"/>
          <w:bdr w:val="single" w:sz="12" w:space="0" w:color="auto"/>
        </w:rPr>
        <w:t>crucial tool</w:t>
      </w:r>
      <w:r w:rsidRPr="001B3FAC">
        <w:rPr>
          <w:szCs w:val="24"/>
          <w:u w:val="single"/>
        </w:rPr>
        <w:t xml:space="preserve"> for strengthening the contemporary radical left</w:t>
      </w:r>
      <w:r w:rsidRPr="001B3FAC">
        <w:rPr>
          <w:sz w:val="14"/>
          <w:szCs w:val="24"/>
        </w:rPr>
        <w:t>—</w:t>
      </w:r>
      <w:r w:rsidRPr="001B3FAC">
        <w:rPr>
          <w:szCs w:val="24"/>
          <w:u w:val="single"/>
        </w:rPr>
        <w:t xml:space="preserve">which </w:t>
      </w:r>
      <w:r w:rsidRPr="001B3FAC">
        <w:rPr>
          <w:szCs w:val="24"/>
          <w:highlight w:val="cyan"/>
          <w:u w:val="single"/>
        </w:rPr>
        <w:t xml:space="preserve">is our </w:t>
      </w:r>
      <w:r w:rsidRPr="001B3FAC">
        <w:rPr>
          <w:b/>
          <w:iCs/>
          <w:szCs w:val="24"/>
          <w:highlight w:val="cyan"/>
          <w:u w:val="single"/>
          <w:bdr w:val="single" w:sz="12" w:space="0" w:color="auto"/>
        </w:rPr>
        <w:t>only hope</w:t>
      </w:r>
      <w:r w:rsidRPr="001B3FAC">
        <w:rPr>
          <w:szCs w:val="24"/>
          <w:u w:val="single"/>
        </w:rPr>
        <w:t xml:space="preserve"> of dealing with the multifaceted threats of today</w:t>
      </w:r>
      <w:r w:rsidRPr="001B3FAC">
        <w:rPr>
          <w:sz w:val="14"/>
          <w:szCs w:val="24"/>
        </w:rPr>
        <w:t xml:space="preserve">. Moreover, I have developed the Critical Marxist Theory of political autonomy to help further </w:t>
      </w:r>
      <w:proofErr w:type="spellStart"/>
      <w:r w:rsidRPr="001B3FAC">
        <w:rPr>
          <w:sz w:val="14"/>
          <w:szCs w:val="24"/>
        </w:rPr>
        <w:t>radicalise</w:t>
      </w:r>
      <w:proofErr w:type="spellEnd"/>
      <w:r w:rsidRPr="001B3FAC">
        <w:rPr>
          <w:sz w:val="14"/>
          <w:szCs w:val="24"/>
        </w:rPr>
        <w:t xml:space="preserve"> this left towards the radical universalism of class struggle for the sake of a classless society; towards a substantial </w:t>
      </w:r>
      <w:proofErr w:type="spellStart"/>
      <w:r w:rsidRPr="001B3FAC">
        <w:rPr>
          <w:sz w:val="14"/>
          <w:szCs w:val="24"/>
        </w:rPr>
        <w:t>democratisation</w:t>
      </w:r>
      <w:proofErr w:type="spellEnd"/>
      <w:r w:rsidRPr="001B3FAC">
        <w:rPr>
          <w:sz w:val="14"/>
          <w:szCs w:val="24"/>
        </w:rPr>
        <w:t xml:space="preserve"> by socialism for the sake of an end of the prehistory called capitalism; and towards the historical, realistic and concrete utopia of democratic communism as a revolution for living beyond alienation.</w:t>
      </w:r>
    </w:p>
    <w:p w14:paraId="1B23E69E" w14:textId="77777777" w:rsidR="001B3FAC" w:rsidRPr="001B3FAC" w:rsidRDefault="001B3FAC" w:rsidP="001B3FAC">
      <w:pPr>
        <w:rPr>
          <w:sz w:val="14"/>
          <w:szCs w:val="24"/>
        </w:rPr>
      </w:pPr>
      <w:r w:rsidRPr="001B3FAC">
        <w:rPr>
          <w:sz w:val="14"/>
          <w:szCs w:val="24"/>
        </w:rPr>
        <w:t xml:space="preserve">What the criterion, foundation and goal of Critical Marxist Theory—political autonomy—can do regarding the capitalist </w:t>
      </w:r>
      <w:proofErr w:type="spellStart"/>
      <w:r w:rsidRPr="001B3FAC">
        <w:rPr>
          <w:sz w:val="14"/>
          <w:szCs w:val="24"/>
        </w:rPr>
        <w:t>polycrisis</w:t>
      </w:r>
      <w:proofErr w:type="spellEnd"/>
      <w:r w:rsidRPr="001B3FAC">
        <w:rPr>
          <w:sz w:val="14"/>
          <w:szCs w:val="24"/>
        </w:rPr>
        <w:t xml:space="preserve"> of neofascism, </w:t>
      </w:r>
      <w:proofErr w:type="spellStart"/>
      <w:r w:rsidRPr="001B3FAC">
        <w:rPr>
          <w:sz w:val="14"/>
          <w:szCs w:val="24"/>
        </w:rPr>
        <w:t>neoimperialism</w:t>
      </w:r>
      <w:proofErr w:type="spellEnd"/>
      <w:r w:rsidRPr="001B3FAC">
        <w:rPr>
          <w:sz w:val="14"/>
          <w:szCs w:val="24"/>
        </w:rPr>
        <w:t xml:space="preserve"> and ecological devastation, I will sketch at the end of this conclusion. Before doing that, I want to dwell for a while on the potential blind spots, gaps and weaknesses of my approach. After all, no conclusion can be called complete if it </w:t>
      </w:r>
      <w:proofErr w:type="gramStart"/>
      <w:r w:rsidRPr="001B3FAC">
        <w:rPr>
          <w:sz w:val="14"/>
          <w:szCs w:val="24"/>
        </w:rPr>
        <w:t>misses pointing</w:t>
      </w:r>
      <w:proofErr w:type="gramEnd"/>
      <w:r w:rsidRPr="001B3FAC">
        <w:rPr>
          <w:sz w:val="14"/>
          <w:szCs w:val="24"/>
        </w:rPr>
        <w:t xml:space="preserve"> out the work that needs to be done—hopefully somewhat unalienated—in the future.</w:t>
      </w:r>
    </w:p>
    <w:p w14:paraId="4B52EF40" w14:textId="77777777" w:rsidR="001B3FAC" w:rsidRPr="001B3FAC" w:rsidRDefault="001B3FAC" w:rsidP="001B3FAC">
      <w:pPr>
        <w:rPr>
          <w:sz w:val="14"/>
          <w:szCs w:val="24"/>
        </w:rPr>
      </w:pPr>
      <w:r w:rsidRPr="001B3FAC">
        <w:rPr>
          <w:sz w:val="14"/>
          <w:szCs w:val="24"/>
        </w:rPr>
        <w:t>1 Blind Spots, Gaps, Weaknesses? A Further Explanation of the Study in Terms of Race and Gender</w:t>
      </w:r>
    </w:p>
    <w:p w14:paraId="47B13866" w14:textId="77777777" w:rsidR="001B3FAC" w:rsidRPr="001B3FAC" w:rsidRDefault="001B3FAC" w:rsidP="001B3FAC">
      <w:pPr>
        <w:rPr>
          <w:sz w:val="14"/>
          <w:szCs w:val="24"/>
        </w:rPr>
      </w:pPr>
      <w:r w:rsidRPr="001B3FAC">
        <w:rPr>
          <w:sz w:val="14"/>
          <w:szCs w:val="24"/>
        </w:rPr>
        <w:t xml:space="preserve">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w:t>
      </w:r>
      <w:proofErr w:type="spellStart"/>
      <w:r w:rsidRPr="001B3FAC">
        <w:rPr>
          <w:sz w:val="14"/>
          <w:szCs w:val="24"/>
        </w:rPr>
        <w:t>theorisations</w:t>
      </w:r>
      <w:proofErr w:type="spellEnd"/>
      <w:r w:rsidRPr="001B3FAC">
        <w:rPr>
          <w:sz w:val="14"/>
          <w:szCs w:val="24"/>
        </w:rPr>
        <w:t xml:space="preserve"> of either racism (including suprematism, ethnocentrism, chauvinism, orientalism, </w:t>
      </w:r>
      <w:proofErr w:type="spellStart"/>
      <w:r w:rsidRPr="001B3FAC">
        <w:rPr>
          <w:sz w:val="14"/>
          <w:szCs w:val="24"/>
        </w:rPr>
        <w:t>xeno</w:t>
      </w:r>
      <w:proofErr w:type="spellEnd"/>
      <w:r w:rsidRPr="001B3FAC">
        <w:rPr>
          <w:sz w:val="14"/>
          <w:szCs w:val="24"/>
        </w:rPr>
        <w:t xml:space="preserve">-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w:t>
      </w:r>
      <w:proofErr w:type="gramStart"/>
      <w:r w:rsidRPr="001B3FAC">
        <w:rPr>
          <w:sz w:val="14"/>
          <w:szCs w:val="24"/>
        </w:rPr>
        <w:t>responsible</w:t>
      </w:r>
      <w:proofErr w:type="gramEnd"/>
      <w:r w:rsidRPr="001B3FAC">
        <w:rPr>
          <w:sz w:val="14"/>
          <w:szCs w:val="24"/>
        </w:rPr>
        <w:t xml:space="preserve"> the limit to </w:t>
      </w:r>
      <w:proofErr w:type="gramStart"/>
      <w:r w:rsidRPr="001B3FAC">
        <w:rPr>
          <w:sz w:val="14"/>
          <w:szCs w:val="24"/>
        </w:rPr>
        <w:t>space for the</w:t>
      </w:r>
      <w:proofErr w:type="gramEnd"/>
      <w:r w:rsidRPr="001B3FAC">
        <w:rPr>
          <w:sz w:val="14"/>
          <w:szCs w:val="24"/>
        </w:rPr>
        <w:t xml:space="preserv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w:t>
      </w:r>
      <w:proofErr w:type="spellStart"/>
      <w:proofErr w:type="gramStart"/>
      <w:r w:rsidRPr="001B3FAC">
        <w:rPr>
          <w:sz w:val="14"/>
          <w:szCs w:val="24"/>
        </w:rPr>
        <w:t>throughout.Footnote</w:t>
      </w:r>
      <w:proofErr w:type="spellEnd"/>
      <w:proofErr w:type="gramEnd"/>
      <w:r w:rsidRPr="001B3FAC">
        <w:rPr>
          <w:sz w:val="14"/>
          <w:szCs w:val="24"/>
        </w:rPr>
        <w:t xml:space="preserve"> 4</w:t>
      </w:r>
    </w:p>
    <w:p w14:paraId="74CD8C33" w14:textId="77777777" w:rsidR="001B3FAC" w:rsidRPr="001B3FAC" w:rsidRDefault="001B3FAC" w:rsidP="001B3FAC">
      <w:pPr>
        <w:rPr>
          <w:sz w:val="14"/>
          <w:szCs w:val="24"/>
        </w:rPr>
      </w:pPr>
      <w:r w:rsidRPr="001B3FAC">
        <w:rPr>
          <w:sz w:val="14"/>
          <w:szCs w:val="24"/>
        </w:rPr>
        <w:t xml:space="preserve">Moreover, I want to stress that </w:t>
      </w:r>
      <w:r w:rsidRPr="001B3FAC">
        <w:rPr>
          <w:szCs w:val="24"/>
          <w:u w:val="single"/>
        </w:rPr>
        <w:t>this</w:t>
      </w:r>
      <w:r w:rsidRPr="001B3FAC">
        <w:rPr>
          <w:sz w:val="14"/>
          <w:szCs w:val="24"/>
        </w:rPr>
        <w:t xml:space="preserve"> ‘implicitness’ is in no way the result of a belittlement of the huge problems race and gender pose to the project of emancipation. Rather, it is the result of a </w:t>
      </w:r>
      <w:r w:rsidRPr="001B3FAC">
        <w:rPr>
          <w:szCs w:val="24"/>
          <w:u w:val="single"/>
        </w:rPr>
        <w:t>method</w:t>
      </w:r>
      <w:r w:rsidRPr="001B3FAC">
        <w:rPr>
          <w:sz w:val="14"/>
          <w:szCs w:val="24"/>
        </w:rPr>
        <w:t xml:space="preserve"> that </w:t>
      </w:r>
      <w:r w:rsidRPr="001B3FAC">
        <w:rPr>
          <w:szCs w:val="24"/>
          <w:u w:val="single"/>
        </w:rPr>
        <w:t xml:space="preserve">sees </w:t>
      </w:r>
      <w:r w:rsidRPr="001B3FAC">
        <w:rPr>
          <w:szCs w:val="24"/>
          <w:highlight w:val="cyan"/>
          <w:u w:val="single"/>
        </w:rPr>
        <w:t xml:space="preserve">capitalism as an </w:t>
      </w:r>
      <w:r w:rsidRPr="001B3FAC">
        <w:rPr>
          <w:b/>
          <w:iCs/>
          <w:szCs w:val="24"/>
          <w:highlight w:val="cyan"/>
          <w:u w:val="single"/>
          <w:bdr w:val="single" w:sz="12" w:space="0" w:color="auto"/>
        </w:rPr>
        <w:t>infrastructural totality</w:t>
      </w:r>
      <w:r w:rsidRPr="001B3FAC">
        <w:rPr>
          <w:szCs w:val="24"/>
          <w:u w:val="single"/>
        </w:rPr>
        <w:t xml:space="preserve"> including</w:t>
      </w:r>
      <w:r w:rsidRPr="001B3FAC">
        <w:rPr>
          <w:sz w:val="14"/>
          <w:szCs w:val="24"/>
        </w:rPr>
        <w:t xml:space="preserve"> both modern sexism (</w:t>
      </w:r>
      <w:r w:rsidRPr="001B3FAC">
        <w:rPr>
          <w:b/>
          <w:iCs/>
          <w:szCs w:val="24"/>
          <w:u w:val="single"/>
          <w:bdr w:val="single" w:sz="12" w:space="0" w:color="auto"/>
        </w:rPr>
        <w:t>patriarchy</w:t>
      </w:r>
      <w:r w:rsidRPr="001B3FAC">
        <w:rPr>
          <w:sz w:val="14"/>
          <w:szCs w:val="24"/>
        </w:rPr>
        <w:t xml:space="preserve">) </w:t>
      </w:r>
      <w:r w:rsidRPr="001B3FAC">
        <w:rPr>
          <w:szCs w:val="24"/>
          <w:u w:val="single"/>
        </w:rPr>
        <w:t>and</w:t>
      </w:r>
      <w:r w:rsidRPr="001B3FAC">
        <w:rPr>
          <w:sz w:val="14"/>
          <w:szCs w:val="24"/>
        </w:rPr>
        <w:t xml:space="preserve"> modern </w:t>
      </w:r>
      <w:r w:rsidRPr="001B3FAC">
        <w:rPr>
          <w:b/>
          <w:iCs/>
          <w:szCs w:val="24"/>
          <w:u w:val="single"/>
          <w:bdr w:val="single" w:sz="12" w:space="0" w:color="auto"/>
        </w:rPr>
        <w:t>racism</w:t>
      </w:r>
      <w:r w:rsidRPr="001B3FAC">
        <w:rPr>
          <w:sz w:val="14"/>
          <w:szCs w:val="24"/>
        </w:rPr>
        <w:t xml:space="preserve"> (</w:t>
      </w:r>
      <w:r w:rsidRPr="001B3FAC">
        <w:rPr>
          <w:b/>
          <w:iCs/>
          <w:szCs w:val="24"/>
          <w:u w:val="single"/>
          <w:bdr w:val="single" w:sz="12" w:space="0" w:color="auto"/>
        </w:rPr>
        <w:t>colonialism</w:t>
      </w:r>
      <w:proofErr w:type="gramStart"/>
      <w:r w:rsidRPr="001B3FAC">
        <w:rPr>
          <w:sz w:val="14"/>
          <w:szCs w:val="24"/>
        </w:rPr>
        <w:t>).Footnote</w:t>
      </w:r>
      <w:proofErr w:type="gramEnd"/>
      <w:r w:rsidRPr="001B3FAC">
        <w:rPr>
          <w:sz w:val="14"/>
          <w:szCs w:val="24"/>
        </w:rPr>
        <w:t xml:space="preserve"> 5 From the viewpoint of the ideology-critical totality-analysis of Critical Marxist Theory, </w:t>
      </w:r>
      <w:r w:rsidRPr="001B3FAC">
        <w:rPr>
          <w:szCs w:val="24"/>
          <w:u w:val="single"/>
        </w:rPr>
        <w:t>the capitalist infrastructure entails the totalities of patriarchy and the colonial matrix</w:t>
      </w:r>
      <w:r w:rsidRPr="001B3FAC">
        <w:rPr>
          <w:sz w:val="14"/>
          <w:szCs w:val="24"/>
        </w:rPr>
        <w:t xml:space="preserve">. After all, </w:t>
      </w:r>
      <w:r w:rsidRPr="001B3FAC">
        <w:rPr>
          <w:szCs w:val="24"/>
          <w:u w:val="single"/>
        </w:rPr>
        <w:t>historically</w:t>
      </w:r>
      <w:r w:rsidRPr="001B3FAC">
        <w:rPr>
          <w:sz w:val="14"/>
          <w:szCs w:val="24"/>
        </w:rPr>
        <w:t xml:space="preserve">, </w:t>
      </w:r>
      <w:r w:rsidRPr="001B3FAC">
        <w:rPr>
          <w:szCs w:val="24"/>
          <w:u w:val="single"/>
        </w:rPr>
        <w:t xml:space="preserve">no capitalism has </w:t>
      </w:r>
      <w:r w:rsidRPr="001B3FAC">
        <w:rPr>
          <w:b/>
          <w:iCs/>
          <w:szCs w:val="24"/>
          <w:u w:val="single"/>
          <w:bdr w:val="single" w:sz="12" w:space="0" w:color="auto"/>
        </w:rPr>
        <w:t>ever</w:t>
      </w:r>
      <w:r w:rsidRPr="001B3FAC">
        <w:rPr>
          <w:szCs w:val="24"/>
          <w:u w:val="single"/>
        </w:rPr>
        <w:t xml:space="preserve"> existed that was not</w:t>
      </w:r>
      <w:r w:rsidRPr="001B3FAC">
        <w:rPr>
          <w:sz w:val="14"/>
          <w:szCs w:val="24"/>
        </w:rPr>
        <w:t xml:space="preserve"> </w:t>
      </w:r>
      <w:proofErr w:type="gramStart"/>
      <w:r w:rsidRPr="001B3FAC">
        <w:rPr>
          <w:sz w:val="14"/>
          <w:szCs w:val="24"/>
        </w:rPr>
        <w:t xml:space="preserve">a </w:t>
      </w:r>
      <w:r w:rsidRPr="001B3FAC">
        <w:rPr>
          <w:b/>
          <w:iCs/>
          <w:szCs w:val="24"/>
          <w:u w:val="single"/>
          <w:bdr w:val="single" w:sz="12" w:space="0" w:color="auto"/>
        </w:rPr>
        <w:t>racial</w:t>
      </w:r>
      <w:proofErr w:type="gramEnd"/>
      <w:r w:rsidRPr="001B3FAC">
        <w:rPr>
          <w:sz w:val="14"/>
          <w:szCs w:val="24"/>
        </w:rPr>
        <w:t xml:space="preserve"> capitalism </w:t>
      </w:r>
      <w:r w:rsidRPr="001B3FAC">
        <w:rPr>
          <w:szCs w:val="24"/>
          <w:u w:val="single"/>
        </w:rPr>
        <w:t>or</w:t>
      </w:r>
      <w:r w:rsidRPr="001B3FAC">
        <w:rPr>
          <w:sz w:val="14"/>
          <w:szCs w:val="24"/>
        </w:rPr>
        <w:t xml:space="preserve"> </w:t>
      </w:r>
      <w:proofErr w:type="gramStart"/>
      <w:r w:rsidRPr="001B3FAC">
        <w:rPr>
          <w:sz w:val="14"/>
          <w:szCs w:val="24"/>
        </w:rPr>
        <w:t>a patriarchally</w:t>
      </w:r>
      <w:proofErr w:type="gramEnd"/>
      <w:r w:rsidRPr="001B3FAC">
        <w:rPr>
          <w:sz w:val="14"/>
          <w:szCs w:val="24"/>
        </w:rPr>
        <w:t xml:space="preserve"> </w:t>
      </w:r>
      <w:r w:rsidRPr="001B3FAC">
        <w:rPr>
          <w:b/>
          <w:iCs/>
          <w:szCs w:val="24"/>
          <w:u w:val="single"/>
          <w:bdr w:val="single" w:sz="12" w:space="0" w:color="auto"/>
        </w:rPr>
        <w:t>gendered</w:t>
      </w:r>
      <w:r w:rsidRPr="001B3FAC">
        <w:rPr>
          <w:sz w:val="14"/>
          <w:szCs w:val="24"/>
        </w:rPr>
        <w:t xml:space="preserve"> and thus misogynous capitalism. In other words, </w:t>
      </w:r>
      <w:r w:rsidRPr="001B3FAC">
        <w:rPr>
          <w:szCs w:val="24"/>
          <w:u w:val="single"/>
        </w:rPr>
        <w:t>that race and gender are not explicitly dealt with</w:t>
      </w:r>
      <w:r w:rsidRPr="001B3FAC">
        <w:rPr>
          <w:sz w:val="14"/>
          <w:szCs w:val="24"/>
        </w:rPr>
        <w:t xml:space="preserve"> in many sections of the study </w:t>
      </w:r>
      <w:r w:rsidRPr="001B3FAC">
        <w:rPr>
          <w:szCs w:val="24"/>
          <w:u w:val="single"/>
        </w:rPr>
        <w:t xml:space="preserve">is </w:t>
      </w:r>
      <w:r w:rsidRPr="001B3FAC">
        <w:rPr>
          <w:b/>
          <w:iCs/>
          <w:szCs w:val="24"/>
          <w:u w:val="single"/>
          <w:bdr w:val="single" w:sz="12" w:space="0" w:color="auto"/>
        </w:rPr>
        <w:t>not</w:t>
      </w:r>
      <w:r w:rsidRPr="001B3FAC">
        <w:rPr>
          <w:szCs w:val="24"/>
          <w:u w:val="single"/>
        </w:rPr>
        <w:t xml:space="preserve"> because they are seen as less important but because they are </w:t>
      </w:r>
      <w:r w:rsidRPr="001B3FAC">
        <w:rPr>
          <w:b/>
          <w:iCs/>
          <w:szCs w:val="24"/>
          <w:u w:val="single"/>
          <w:bdr w:val="single" w:sz="12" w:space="0" w:color="auto"/>
        </w:rPr>
        <w:t>part</w:t>
      </w:r>
      <w:r w:rsidRPr="001B3FAC">
        <w:rPr>
          <w:szCs w:val="24"/>
          <w:u w:val="single"/>
        </w:rPr>
        <w:t xml:space="preserve"> and </w:t>
      </w:r>
      <w:r w:rsidRPr="001B3FAC">
        <w:rPr>
          <w:b/>
          <w:iCs/>
          <w:szCs w:val="24"/>
          <w:u w:val="single"/>
          <w:bdr w:val="single" w:sz="12" w:space="0" w:color="auto"/>
        </w:rPr>
        <w:t>parcel</w:t>
      </w:r>
      <w:r w:rsidRPr="001B3FAC">
        <w:rPr>
          <w:szCs w:val="24"/>
          <w:u w:val="single"/>
        </w:rPr>
        <w:t xml:space="preserve"> of the core problem of capitalism</w:t>
      </w:r>
      <w:r w:rsidRPr="001B3FAC">
        <w:rPr>
          <w:sz w:val="14"/>
          <w:szCs w:val="24"/>
        </w:rPr>
        <w:t>—as much as antiracism and feminism are intrinsic to any democratically socialist or communist project.</w:t>
      </w:r>
    </w:p>
    <w:p w14:paraId="0C8876FE" w14:textId="77777777" w:rsidR="001B3FAC" w:rsidRPr="001B3FAC" w:rsidRDefault="001B3FAC" w:rsidP="001B3FAC">
      <w:pPr>
        <w:rPr>
          <w:sz w:val="14"/>
          <w:szCs w:val="24"/>
        </w:rPr>
      </w:pPr>
      <w:r w:rsidRPr="001B3FAC">
        <w:rPr>
          <w:sz w:val="14"/>
          <w:szCs w:val="24"/>
        </w:rPr>
        <w:t xml:space="preserve">Yet, instead of clustering identities into a mosaic of addable particularist experiences, the goal was and remains to infer the obstacles in the way towards truly universalist emancipation from the capitalist infrastructure as </w:t>
      </w:r>
      <w:proofErr w:type="spellStart"/>
      <w:r w:rsidRPr="001B3FAC">
        <w:rPr>
          <w:sz w:val="14"/>
          <w:szCs w:val="24"/>
        </w:rPr>
        <w:t>totality.Footnote</w:t>
      </w:r>
      <w:proofErr w:type="spellEnd"/>
      <w:r w:rsidRPr="001B3FAC">
        <w:rPr>
          <w:sz w:val="14"/>
          <w:szCs w:val="24"/>
        </w:rPr>
        <w:t xml:space="preserve"> 6 Still, this argument for an ideology-critical totality-analysis of capitalism does not alleviate the potential allegation that I may have under-</w:t>
      </w:r>
      <w:proofErr w:type="spellStart"/>
      <w:r w:rsidRPr="001B3FAC">
        <w:rPr>
          <w:sz w:val="14"/>
          <w:szCs w:val="24"/>
        </w:rPr>
        <w:t>theorised</w:t>
      </w:r>
      <w:proofErr w:type="spellEnd"/>
      <w:r w:rsidRPr="001B3FAC">
        <w:rPr>
          <w:sz w:val="14"/>
          <w:szCs w:val="24"/>
        </w:rPr>
        <w:t xml:space="preserve"> the particularity of the problems of race and gender, racism and sexism, or colonialism and patriarchy, within this very capitalist infrastructure. Indeed, this </w:t>
      </w:r>
      <w:proofErr w:type="spellStart"/>
      <w:r w:rsidRPr="001B3FAC">
        <w:rPr>
          <w:sz w:val="14"/>
          <w:szCs w:val="24"/>
        </w:rPr>
        <w:t>problematisation</w:t>
      </w:r>
      <w:proofErr w:type="spellEnd"/>
      <w:r w:rsidRPr="001B3FAC">
        <w:rPr>
          <w:sz w:val="14"/>
          <w:szCs w:val="24"/>
        </w:rPr>
        <w:t xml:space="preserve"> seems to point out a real weakness I do not wish to </w:t>
      </w:r>
      <w:proofErr w:type="spellStart"/>
      <w:proofErr w:type="gramStart"/>
      <w:r w:rsidRPr="001B3FAC">
        <w:rPr>
          <w:sz w:val="14"/>
          <w:szCs w:val="24"/>
        </w:rPr>
        <w:t>deny.Footnote</w:t>
      </w:r>
      <w:proofErr w:type="spellEnd"/>
      <w:proofErr w:type="gramEnd"/>
      <w:r w:rsidRPr="001B3FAC">
        <w:rPr>
          <w:sz w:val="14"/>
          <w:szCs w:val="24"/>
        </w:rPr>
        <w:t xml:space="preserve"> 7 At the same time, again, I think this weakness is more a problem of the </w:t>
      </w:r>
      <w:proofErr w:type="gramStart"/>
      <w:r w:rsidRPr="001B3FAC">
        <w:rPr>
          <w:sz w:val="14"/>
          <w:szCs w:val="24"/>
        </w:rPr>
        <w:t>exposition</w:t>
      </w:r>
      <w:proofErr w:type="gramEnd"/>
      <w:r w:rsidRPr="001B3FAC">
        <w:rPr>
          <w:sz w:val="14"/>
          <w:szCs w:val="24"/>
        </w:rPr>
        <w:t xml:space="preserve">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w:t>
      </w:r>
      <w:proofErr w:type="spellStart"/>
      <w:r w:rsidRPr="001B3FAC">
        <w:rPr>
          <w:sz w:val="14"/>
          <w:szCs w:val="24"/>
        </w:rPr>
        <w:t>that.Footnote</w:t>
      </w:r>
      <w:proofErr w:type="spellEnd"/>
      <w:r w:rsidRPr="001B3FAC">
        <w:rPr>
          <w:sz w:val="14"/>
          <w:szCs w:val="24"/>
        </w:rPr>
        <w:t xml:space="preserve"> 8 What I want to do with the upcoming paragraphs is nothing more than lay out some arguments that justify—or at least try to explain—the chosen exposition of this study.</w:t>
      </w:r>
    </w:p>
    <w:p w14:paraId="6A49A87E" w14:textId="77777777" w:rsidR="001B3FAC" w:rsidRPr="001B3FAC" w:rsidRDefault="001B3FAC" w:rsidP="001B3FAC">
      <w:pPr>
        <w:rPr>
          <w:sz w:val="14"/>
          <w:szCs w:val="24"/>
        </w:rPr>
      </w:pPr>
      <w:r w:rsidRPr="001B3FAC">
        <w:rPr>
          <w:sz w:val="14"/>
          <w:szCs w:val="24"/>
        </w:rPr>
        <w:t xml:space="preserve">To begin with, there was a counter-hegemonic reason for </w:t>
      </w:r>
      <w:r w:rsidRPr="001B3FAC">
        <w:rPr>
          <w:szCs w:val="24"/>
          <w:u w:val="single"/>
        </w:rPr>
        <w:t>this</w:t>
      </w:r>
      <w:r w:rsidRPr="001B3FAC">
        <w:rPr>
          <w:sz w:val="14"/>
          <w:szCs w:val="2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w:t>
      </w:r>
      <w:proofErr w:type="spellStart"/>
      <w:r w:rsidRPr="001B3FAC">
        <w:rPr>
          <w:sz w:val="14"/>
          <w:szCs w:val="24"/>
        </w:rPr>
        <w:t>class.”Footnote</w:t>
      </w:r>
      <w:proofErr w:type="spellEnd"/>
      <w:r w:rsidRPr="001B3FAC">
        <w:rPr>
          <w:sz w:val="14"/>
          <w:szCs w:val="24"/>
        </w:rPr>
        <w:t xml:space="preserve"> 9 The present study, therefore, has not only concentrated on class and the proletariat but it </w:t>
      </w:r>
      <w:r w:rsidRPr="001B3FAC">
        <w:rPr>
          <w:szCs w:val="24"/>
          <w:u w:val="single"/>
        </w:rPr>
        <w:t xml:space="preserve">has focused more on the totality of capitalism as an </w:t>
      </w:r>
      <w:r w:rsidRPr="001B3FAC">
        <w:rPr>
          <w:b/>
          <w:iCs/>
          <w:szCs w:val="24"/>
          <w:u w:val="single"/>
          <w:bdr w:val="single" w:sz="12" w:space="0" w:color="auto"/>
        </w:rPr>
        <w:t>ideological-material infrastructure</w:t>
      </w:r>
      <w:r w:rsidRPr="001B3FAC">
        <w:rPr>
          <w:szCs w:val="24"/>
          <w:u w:val="single"/>
        </w:rPr>
        <w:t xml:space="preserve"> than on the mainly </w:t>
      </w:r>
      <w:r w:rsidRPr="001B3FAC">
        <w:rPr>
          <w:b/>
          <w:iCs/>
          <w:szCs w:val="24"/>
          <w:u w:val="single"/>
          <w:bdr w:val="single" w:sz="12" w:space="0" w:color="auto"/>
        </w:rPr>
        <w:t>discursive</w:t>
      </w:r>
      <w:r w:rsidRPr="001B3FAC">
        <w:rPr>
          <w:szCs w:val="24"/>
          <w:u w:val="single"/>
        </w:rPr>
        <w:t xml:space="preserve"> level of cultural constructions</w:t>
      </w:r>
      <w:r w:rsidRPr="001B3FAC">
        <w:rPr>
          <w:sz w:val="14"/>
          <w:szCs w:val="2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26D1C8C9" w14:textId="77777777" w:rsidR="001B3FAC" w:rsidRPr="001B3FAC" w:rsidRDefault="001B3FAC" w:rsidP="001B3FAC">
      <w:pPr>
        <w:rPr>
          <w:sz w:val="14"/>
          <w:szCs w:val="24"/>
        </w:rPr>
      </w:pPr>
      <w:r w:rsidRPr="001B3FAC">
        <w:rPr>
          <w:sz w:val="14"/>
          <w:szCs w:val="24"/>
        </w:rPr>
        <w:t xml:space="preserve">Not only, however, is the present study’s method an ideology-critique of the infrastructural totality of capitalism in which race and gender feature as well, even if only implicitly, but </w:t>
      </w:r>
      <w:r w:rsidRPr="001B3FAC">
        <w:rPr>
          <w:szCs w:val="24"/>
          <w:u w:val="single"/>
        </w:rPr>
        <w:t>its political horizon is</w:t>
      </w:r>
      <w:r w:rsidRPr="001B3FAC">
        <w:rPr>
          <w:sz w:val="14"/>
          <w:szCs w:val="24"/>
        </w:rPr>
        <w:t xml:space="preserve"> one of </w:t>
      </w:r>
      <w:r w:rsidRPr="001B3FAC">
        <w:rPr>
          <w:szCs w:val="24"/>
          <w:u w:val="single"/>
        </w:rPr>
        <w:t xml:space="preserve">an </w:t>
      </w:r>
      <w:r w:rsidRPr="001B3FAC">
        <w:rPr>
          <w:b/>
          <w:iCs/>
          <w:szCs w:val="24"/>
          <w:u w:val="single"/>
          <w:bdr w:val="single" w:sz="12" w:space="0" w:color="auto"/>
        </w:rPr>
        <w:t>emancipatory universalism</w:t>
      </w:r>
      <w:r w:rsidRPr="001B3FAC">
        <w:rPr>
          <w:szCs w:val="24"/>
          <w:u w:val="single"/>
        </w:rPr>
        <w:t xml:space="preserve"> that defends the </w:t>
      </w:r>
      <w:r w:rsidRPr="001B3FAC">
        <w:rPr>
          <w:b/>
          <w:iCs/>
          <w:szCs w:val="24"/>
          <w:u w:val="single"/>
          <w:bdr w:val="single" w:sz="12" w:space="0" w:color="auto"/>
        </w:rPr>
        <w:t>necessity</w:t>
      </w:r>
      <w:r w:rsidRPr="001B3FAC">
        <w:rPr>
          <w:szCs w:val="24"/>
          <w:u w:val="single"/>
        </w:rPr>
        <w:t xml:space="preserve"> as well as the </w:t>
      </w:r>
      <w:r w:rsidRPr="001B3FAC">
        <w:rPr>
          <w:b/>
          <w:iCs/>
          <w:szCs w:val="24"/>
          <w:u w:val="single"/>
          <w:bdr w:val="single" w:sz="12" w:space="0" w:color="auto"/>
        </w:rPr>
        <w:t>possibility</w:t>
      </w:r>
      <w:r w:rsidRPr="001B3FAC">
        <w:rPr>
          <w:szCs w:val="24"/>
          <w:u w:val="single"/>
        </w:rPr>
        <w:t xml:space="preserve"> of a </w:t>
      </w:r>
      <w:r w:rsidRPr="001B3FAC">
        <w:rPr>
          <w:b/>
          <w:iCs/>
          <w:szCs w:val="24"/>
          <w:u w:val="single"/>
          <w:bdr w:val="single" w:sz="12" w:space="0" w:color="auto"/>
        </w:rPr>
        <w:t>solidarity</w:t>
      </w:r>
      <w:r w:rsidRPr="001B3FAC">
        <w:rPr>
          <w:szCs w:val="24"/>
          <w:u w:val="single"/>
        </w:rPr>
        <w:t xml:space="preserve"> for each in which everyone shall participate equally</w:t>
      </w:r>
      <w:r w:rsidRPr="001B3FAC">
        <w:rPr>
          <w:sz w:val="14"/>
          <w:szCs w:val="24"/>
        </w:rPr>
        <w:t xml:space="preserve">. As I have argued in this spirit, Critical Marxist Theory is less identity-political than post-identity-political, or more universalist than particularistic in its method, cultural politics, criterion and </w:t>
      </w:r>
      <w:proofErr w:type="spellStart"/>
      <w:r w:rsidRPr="001B3FAC">
        <w:rPr>
          <w:sz w:val="14"/>
          <w:szCs w:val="24"/>
        </w:rPr>
        <w:t>goal.Footnote</w:t>
      </w:r>
      <w:proofErr w:type="spellEnd"/>
      <w:r w:rsidRPr="001B3FAC">
        <w:rPr>
          <w:sz w:val="14"/>
          <w:szCs w:val="24"/>
        </w:rPr>
        <w:t xml:space="preserve"> 10 Here, Cornell West’s warning should be taken seriously: “</w:t>
      </w:r>
      <w:r w:rsidRPr="001B3FAC">
        <w:rPr>
          <w:szCs w:val="24"/>
          <w:u w:val="single"/>
        </w:rPr>
        <w:t xml:space="preserve">It is all too easy to </w:t>
      </w:r>
      <w:proofErr w:type="spellStart"/>
      <w:r w:rsidRPr="001B3FAC">
        <w:rPr>
          <w:szCs w:val="24"/>
          <w:u w:val="single"/>
        </w:rPr>
        <w:t>fetishise</w:t>
      </w:r>
      <w:proofErr w:type="spellEnd"/>
      <w:r w:rsidRPr="001B3FAC">
        <w:rPr>
          <w:sz w:val="14"/>
          <w:szCs w:val="24"/>
        </w:rPr>
        <w:t xml:space="preserve"> race or gender as an </w:t>
      </w:r>
      <w:r w:rsidRPr="001B3FAC">
        <w:rPr>
          <w:szCs w:val="24"/>
          <w:u w:val="single"/>
        </w:rPr>
        <w:t xml:space="preserve">identity </w:t>
      </w:r>
      <w:r w:rsidRPr="001B3FAC">
        <w:rPr>
          <w:b/>
          <w:iCs/>
          <w:szCs w:val="24"/>
          <w:u w:val="single"/>
          <w:bdr w:val="single" w:sz="12" w:space="0" w:color="auto"/>
        </w:rPr>
        <w:t>without</w:t>
      </w:r>
      <w:r w:rsidRPr="001B3FAC">
        <w:rPr>
          <w:szCs w:val="24"/>
          <w:u w:val="single"/>
        </w:rPr>
        <w:t xml:space="preserve"> linking it to a critique of</w:t>
      </w:r>
      <w:r w:rsidRPr="001B3FAC">
        <w:rPr>
          <w:sz w:val="14"/>
          <w:szCs w:val="24"/>
        </w:rPr>
        <w:t xml:space="preserve"> predatory </w:t>
      </w:r>
      <w:proofErr w:type="spellStart"/>
      <w:r w:rsidRPr="001B3FAC">
        <w:rPr>
          <w:szCs w:val="24"/>
          <w:u w:val="single"/>
        </w:rPr>
        <w:t>capitalism</w:t>
      </w:r>
      <w:r w:rsidRPr="001B3FAC">
        <w:rPr>
          <w:sz w:val="14"/>
          <w:szCs w:val="24"/>
        </w:rPr>
        <w:t>.”Footnote</w:t>
      </w:r>
      <w:proofErr w:type="spellEnd"/>
      <w:r w:rsidRPr="001B3FAC">
        <w:rPr>
          <w:sz w:val="14"/>
          <w:szCs w:val="24"/>
        </w:rPr>
        <w:t xml:space="preserve"> 11 Hence, </w:t>
      </w:r>
      <w:r w:rsidRPr="001B3FAC">
        <w:rPr>
          <w:szCs w:val="24"/>
          <w:highlight w:val="cyan"/>
          <w:u w:val="single"/>
        </w:rPr>
        <w:t>instead of</w:t>
      </w:r>
      <w:r w:rsidRPr="001B3FAC">
        <w:rPr>
          <w:sz w:val="14"/>
          <w:szCs w:val="24"/>
        </w:rPr>
        <w:t xml:space="preserve"> ‘</w:t>
      </w:r>
      <w:proofErr w:type="spellStart"/>
      <w:r w:rsidRPr="001B3FAC">
        <w:rPr>
          <w:sz w:val="14"/>
          <w:szCs w:val="24"/>
        </w:rPr>
        <w:t>fetishising</w:t>
      </w:r>
      <w:proofErr w:type="spellEnd"/>
      <w:r w:rsidRPr="001B3FAC">
        <w:rPr>
          <w:sz w:val="14"/>
          <w:szCs w:val="24"/>
        </w:rPr>
        <w:t xml:space="preserve"> identities’ by </w:t>
      </w:r>
      <w:r w:rsidRPr="001B3FAC">
        <w:rPr>
          <w:b/>
          <w:iCs/>
          <w:szCs w:val="24"/>
          <w:u w:val="single"/>
          <w:bdr w:val="single" w:sz="12" w:space="0" w:color="auto"/>
        </w:rPr>
        <w:t>abstracting</w:t>
      </w:r>
      <w:r w:rsidRPr="001B3FAC">
        <w:rPr>
          <w:szCs w:val="24"/>
          <w:u w:val="single"/>
        </w:rPr>
        <w:t xml:space="preserve"> them from capitalism and thus </w:t>
      </w:r>
      <w:r w:rsidRPr="001B3FAC">
        <w:rPr>
          <w:szCs w:val="24"/>
          <w:highlight w:val="cyan"/>
          <w:u w:val="single"/>
        </w:rPr>
        <w:t>introducing</w:t>
      </w:r>
      <w:r w:rsidRPr="001B3FAC">
        <w:rPr>
          <w:szCs w:val="24"/>
          <w:u w:val="single"/>
        </w:rPr>
        <w:t xml:space="preserve"> a kind of </w:t>
      </w:r>
      <w:r w:rsidRPr="001B3FAC">
        <w:rPr>
          <w:b/>
          <w:iCs/>
          <w:szCs w:val="24"/>
          <w:highlight w:val="cyan"/>
          <w:u w:val="single"/>
          <w:bdr w:val="single" w:sz="12" w:space="0" w:color="auto"/>
        </w:rPr>
        <w:t>competition</w:t>
      </w:r>
      <w:r w:rsidRPr="001B3FAC">
        <w:rPr>
          <w:szCs w:val="24"/>
          <w:highlight w:val="cyan"/>
          <w:u w:val="single"/>
        </w:rPr>
        <w:t xml:space="preserve"> amongst those who </w:t>
      </w:r>
      <w:r w:rsidRPr="001B3FAC">
        <w:rPr>
          <w:b/>
          <w:iCs/>
          <w:szCs w:val="24"/>
          <w:highlight w:val="cyan"/>
          <w:u w:val="single"/>
          <w:bdr w:val="single" w:sz="12" w:space="0" w:color="auto"/>
        </w:rPr>
        <w:t>suffer most</w:t>
      </w:r>
      <w:r w:rsidRPr="001B3FAC">
        <w:rPr>
          <w:sz w:val="14"/>
          <w:szCs w:val="24"/>
        </w:rPr>
        <w:t xml:space="preserve"> through ‘ranks in privilege’ (as left-liberal identity-politics), Critical </w:t>
      </w:r>
      <w:r w:rsidRPr="001B3FAC">
        <w:rPr>
          <w:szCs w:val="24"/>
          <w:u w:val="single"/>
        </w:rPr>
        <w:t xml:space="preserve">Marxist Theory is interested in a </w:t>
      </w:r>
      <w:r w:rsidRPr="001B3FAC">
        <w:rPr>
          <w:b/>
          <w:iCs/>
          <w:szCs w:val="24"/>
          <w:u w:val="single"/>
          <w:bdr w:val="single" w:sz="12" w:space="0" w:color="auto"/>
        </w:rPr>
        <w:t>universal emancipation</w:t>
      </w:r>
      <w:r w:rsidRPr="001B3FAC">
        <w:rPr>
          <w:szCs w:val="24"/>
          <w:u w:val="single"/>
        </w:rPr>
        <w:t xml:space="preserve"> as an end to </w:t>
      </w:r>
      <w:r w:rsidRPr="001B3FAC">
        <w:rPr>
          <w:b/>
          <w:iCs/>
          <w:szCs w:val="24"/>
          <w:u w:val="single"/>
          <w:bdr w:val="single" w:sz="12" w:space="0" w:color="auto"/>
        </w:rPr>
        <w:t>all</w:t>
      </w:r>
      <w:r w:rsidRPr="001B3FAC">
        <w:rPr>
          <w:szCs w:val="24"/>
          <w:u w:val="single"/>
        </w:rPr>
        <w:t xml:space="preserve"> exploitation</w:t>
      </w:r>
      <w:r w:rsidRPr="001B3FAC">
        <w:rPr>
          <w:sz w:val="14"/>
          <w:szCs w:val="24"/>
        </w:rPr>
        <w:t xml:space="preserve">, </w:t>
      </w:r>
      <w:r w:rsidRPr="001B3FAC">
        <w:rPr>
          <w:szCs w:val="24"/>
          <w:u w:val="single"/>
        </w:rPr>
        <w:t>expropriation and discrimination by ending capitalism</w:t>
      </w:r>
      <w:r w:rsidRPr="001B3FAC">
        <w:rPr>
          <w:sz w:val="14"/>
          <w:szCs w:val="24"/>
        </w:rPr>
        <w:t xml:space="preserve">, </w:t>
      </w:r>
      <w:r w:rsidRPr="001B3FAC">
        <w:rPr>
          <w:szCs w:val="24"/>
          <w:u w:val="single"/>
        </w:rPr>
        <w:t>colonialism and patriarchy alike</w:t>
      </w:r>
      <w:r w:rsidRPr="001B3FAC">
        <w:rPr>
          <w:sz w:val="14"/>
          <w:szCs w:val="24"/>
        </w:rPr>
        <w:t xml:space="preserve">. After all, since socialism and substantial </w:t>
      </w:r>
      <w:proofErr w:type="spellStart"/>
      <w:r w:rsidRPr="001B3FAC">
        <w:rPr>
          <w:sz w:val="14"/>
          <w:szCs w:val="24"/>
        </w:rPr>
        <w:t>democratisation</w:t>
      </w:r>
      <w:proofErr w:type="spellEnd"/>
      <w:r w:rsidRPr="001B3FAC">
        <w:rPr>
          <w:sz w:val="14"/>
          <w:szCs w:val="24"/>
        </w:rPr>
        <w:t xml:space="preserve"> refer to each other, each democratic socialism is, in and of itself, also antiracist and antisexist. And that is the case not only because capitalism is racist and sexist but, more fundamentally, because communism’s goal is universal emancipation.</w:t>
      </w:r>
    </w:p>
    <w:p w14:paraId="591086C8" w14:textId="77777777" w:rsidR="001B3FAC" w:rsidRPr="001B3FAC" w:rsidRDefault="001B3FAC" w:rsidP="001B3FAC">
      <w:pPr>
        <w:rPr>
          <w:sz w:val="14"/>
          <w:szCs w:val="24"/>
        </w:rPr>
      </w:pPr>
      <w:r w:rsidRPr="001B3FAC">
        <w:rPr>
          <w:sz w:val="14"/>
          <w:szCs w:val="24"/>
        </w:rPr>
        <w:t xml:space="preserve">Consequentially, </w:t>
      </w:r>
      <w:r w:rsidRPr="001B3FAC">
        <w:rPr>
          <w:szCs w:val="24"/>
          <w:u w:val="single"/>
        </w:rPr>
        <w:t>even if</w:t>
      </w:r>
      <w:r w:rsidRPr="001B3FAC">
        <w:rPr>
          <w:sz w:val="14"/>
          <w:szCs w:val="24"/>
        </w:rPr>
        <w:t xml:space="preserve"> in the present study </w:t>
      </w:r>
      <w:r w:rsidRPr="001B3FAC">
        <w:rPr>
          <w:szCs w:val="24"/>
          <w:u w:val="single"/>
        </w:rPr>
        <w:t>racism and sexism are under-</w:t>
      </w:r>
      <w:proofErr w:type="spellStart"/>
      <w:r w:rsidRPr="001B3FAC">
        <w:rPr>
          <w:szCs w:val="24"/>
          <w:u w:val="single"/>
        </w:rPr>
        <w:t>theorised</w:t>
      </w:r>
      <w:proofErr w:type="spellEnd"/>
      <w:r w:rsidRPr="001B3FAC">
        <w:rPr>
          <w:szCs w:val="24"/>
          <w:u w:val="single"/>
        </w:rPr>
        <w:t xml:space="preserve"> in their particularity</w:t>
      </w:r>
      <w:r w:rsidRPr="001B3FAC">
        <w:rPr>
          <w:sz w:val="14"/>
          <w:szCs w:val="24"/>
        </w:rPr>
        <w:t xml:space="preserve">, </w:t>
      </w:r>
      <w:r w:rsidRPr="001B3FAC">
        <w:rPr>
          <w:szCs w:val="24"/>
          <w:u w:val="single"/>
        </w:rPr>
        <w:t xml:space="preserve">they are </w:t>
      </w:r>
      <w:r w:rsidRPr="001B3FAC">
        <w:rPr>
          <w:b/>
          <w:iCs/>
          <w:szCs w:val="24"/>
          <w:u w:val="single"/>
          <w:bdr w:val="single" w:sz="12" w:space="0" w:color="auto"/>
        </w:rPr>
        <w:t>no</w:t>
      </w:r>
      <w:r w:rsidRPr="001B3FAC">
        <w:rPr>
          <w:sz w:val="14"/>
          <w:szCs w:val="24"/>
        </w:rPr>
        <w:t xml:space="preserve"> ‘blind spot’ or ‘</w:t>
      </w:r>
      <w:r w:rsidRPr="001B3FAC">
        <w:rPr>
          <w:b/>
          <w:iCs/>
          <w:szCs w:val="24"/>
          <w:u w:val="single"/>
          <w:bdr w:val="single" w:sz="12" w:space="0" w:color="auto"/>
        </w:rPr>
        <w:t>gap</w:t>
      </w:r>
      <w:r w:rsidRPr="001B3FAC">
        <w:rPr>
          <w:sz w:val="14"/>
          <w:szCs w:val="24"/>
        </w:rPr>
        <w:t xml:space="preserve">’ of Critical Marxist Theory, </w:t>
      </w:r>
      <w:r w:rsidRPr="001B3FAC">
        <w:rPr>
          <w:szCs w:val="24"/>
          <w:u w:val="single"/>
        </w:rPr>
        <w:t xml:space="preserve">since antiracism and </w:t>
      </w:r>
      <w:proofErr w:type="spellStart"/>
      <w:r w:rsidRPr="001B3FAC">
        <w:rPr>
          <w:szCs w:val="24"/>
          <w:u w:val="single"/>
        </w:rPr>
        <w:t>antisexism</w:t>
      </w:r>
      <w:proofErr w:type="spellEnd"/>
      <w:r w:rsidRPr="001B3FAC">
        <w:rPr>
          <w:szCs w:val="24"/>
          <w:u w:val="single"/>
        </w:rPr>
        <w:t xml:space="preserve"> </w:t>
      </w:r>
      <w:r w:rsidRPr="001B3FAC">
        <w:rPr>
          <w:b/>
          <w:iCs/>
          <w:szCs w:val="24"/>
          <w:u w:val="single"/>
          <w:bdr w:val="single" w:sz="12" w:space="0" w:color="auto"/>
        </w:rPr>
        <w:t>cannot be abstracted</w:t>
      </w:r>
      <w:r w:rsidRPr="001B3FAC">
        <w:rPr>
          <w:szCs w:val="24"/>
          <w:u w:val="single"/>
        </w:rPr>
        <w:t xml:space="preserve"> from capitalism</w:t>
      </w:r>
      <w:r w:rsidRPr="001B3FAC">
        <w:rPr>
          <w:sz w:val="14"/>
          <w:szCs w:val="24"/>
        </w:rPr>
        <w:t xml:space="preserve">. Importantly, Critical Marxist </w:t>
      </w:r>
      <w:r w:rsidRPr="001B3FAC">
        <w:rPr>
          <w:szCs w:val="24"/>
          <w:u w:val="single"/>
        </w:rPr>
        <w:t>Theory’s focus on the proletariat</w:t>
      </w:r>
      <w:r w:rsidRPr="001B3FAC">
        <w:rPr>
          <w:sz w:val="14"/>
          <w:szCs w:val="24"/>
        </w:rPr>
        <w:t xml:space="preserve"> as the main actor of </w:t>
      </w:r>
      <w:proofErr w:type="spellStart"/>
      <w:r w:rsidRPr="001B3FAC">
        <w:rPr>
          <w:sz w:val="14"/>
          <w:szCs w:val="24"/>
        </w:rPr>
        <w:t>transcapitalist</w:t>
      </w:r>
      <w:proofErr w:type="spellEnd"/>
      <w:r w:rsidRPr="001B3FAC">
        <w:rPr>
          <w:sz w:val="14"/>
          <w:szCs w:val="24"/>
        </w:rPr>
        <w:t xml:space="preserve"> political autonomy </w:t>
      </w:r>
      <w:r w:rsidRPr="001B3FAC">
        <w:rPr>
          <w:szCs w:val="24"/>
          <w:u w:val="single"/>
        </w:rPr>
        <w:t xml:space="preserve">does not </w:t>
      </w:r>
      <w:r w:rsidRPr="001B3FAC">
        <w:rPr>
          <w:b/>
          <w:iCs/>
          <w:szCs w:val="24"/>
          <w:u w:val="single"/>
          <w:bdr w:val="single" w:sz="12" w:space="0" w:color="auto"/>
        </w:rPr>
        <w:t>ignore</w:t>
      </w:r>
      <w:r w:rsidRPr="001B3FAC">
        <w:rPr>
          <w:szCs w:val="24"/>
          <w:u w:val="single"/>
        </w:rPr>
        <w:t xml:space="preserve"> antiracism and </w:t>
      </w:r>
      <w:proofErr w:type="spellStart"/>
      <w:r w:rsidRPr="001B3FAC">
        <w:rPr>
          <w:szCs w:val="24"/>
          <w:u w:val="single"/>
        </w:rPr>
        <w:t>antisexism</w:t>
      </w:r>
      <w:proofErr w:type="spellEnd"/>
      <w:r w:rsidRPr="001B3FAC">
        <w:rPr>
          <w:sz w:val="14"/>
          <w:szCs w:val="24"/>
        </w:rPr>
        <w:t xml:space="preserve">. Conversely, any non-ideological proletarian class consciousness must be antiracist and </w:t>
      </w:r>
      <w:proofErr w:type="gramStart"/>
      <w:r w:rsidRPr="001B3FAC">
        <w:rPr>
          <w:sz w:val="14"/>
          <w:szCs w:val="24"/>
        </w:rPr>
        <w:t>antisexist by definition</w:t>
      </w:r>
      <w:proofErr w:type="gramEnd"/>
      <w:r w:rsidRPr="001B3FAC">
        <w:rPr>
          <w:sz w:val="14"/>
          <w:szCs w:val="24"/>
        </w:rPr>
        <w:t xml:space="preserve">. There are two main reasons for this which I have already touched </w:t>
      </w:r>
      <w:proofErr w:type="spellStart"/>
      <w:proofErr w:type="gramStart"/>
      <w:r w:rsidRPr="001B3FAC">
        <w:rPr>
          <w:sz w:val="14"/>
          <w:szCs w:val="24"/>
        </w:rPr>
        <w:t>upon.Footnote</w:t>
      </w:r>
      <w:proofErr w:type="spellEnd"/>
      <w:proofErr w:type="gramEnd"/>
      <w:r w:rsidRPr="001B3FAC">
        <w:rPr>
          <w:sz w:val="14"/>
          <w:szCs w:val="24"/>
        </w:rPr>
        <w:t xml:space="preserve"> 12 First, capitalism itself is </w:t>
      </w:r>
      <w:proofErr w:type="spellStart"/>
      <w:r w:rsidRPr="001B3FAC">
        <w:rPr>
          <w:sz w:val="14"/>
          <w:szCs w:val="24"/>
        </w:rPr>
        <w:t>racialised</w:t>
      </w:r>
      <w:proofErr w:type="spellEnd"/>
      <w:r w:rsidRPr="001B3FAC">
        <w:rPr>
          <w:sz w:val="14"/>
          <w:szCs w:val="24"/>
        </w:rPr>
        <w:t xml:space="preserve"> and </w:t>
      </w:r>
      <w:proofErr w:type="spellStart"/>
      <w:r w:rsidRPr="001B3FAC">
        <w:rPr>
          <w:sz w:val="14"/>
          <w:szCs w:val="24"/>
        </w:rPr>
        <w:t>sexualised</w:t>
      </w:r>
      <w:proofErr w:type="spellEnd"/>
      <w:r w:rsidRPr="001B3FAC">
        <w:rPr>
          <w:sz w:val="14"/>
          <w:szCs w:val="24"/>
        </w:rPr>
        <w:t xml:space="preserve"> so that any </w:t>
      </w:r>
      <w:proofErr w:type="spellStart"/>
      <w:r w:rsidRPr="001B3FAC">
        <w:rPr>
          <w:sz w:val="14"/>
          <w:szCs w:val="24"/>
        </w:rPr>
        <w:t>transcapitalism</w:t>
      </w:r>
      <w:proofErr w:type="spellEnd"/>
      <w:r w:rsidRPr="001B3FAC">
        <w:rPr>
          <w:sz w:val="14"/>
          <w:szCs w:val="24"/>
        </w:rPr>
        <w:t xml:space="preserve"> proper must entail antiracism and </w:t>
      </w:r>
      <w:proofErr w:type="spellStart"/>
      <w:r w:rsidRPr="001B3FAC">
        <w:rPr>
          <w:sz w:val="14"/>
          <w:szCs w:val="24"/>
        </w:rPr>
        <w:t>antisexism</w:t>
      </w:r>
      <w:proofErr w:type="spellEnd"/>
      <w:r w:rsidRPr="001B3FAC">
        <w:rPr>
          <w:sz w:val="14"/>
          <w:szCs w:val="24"/>
        </w:rPr>
        <w:t xml:space="preserve"> by necessity. Namely, capitalism is </w:t>
      </w:r>
      <w:proofErr w:type="spellStart"/>
      <w:r w:rsidRPr="001B3FAC">
        <w:rPr>
          <w:sz w:val="14"/>
          <w:szCs w:val="24"/>
        </w:rPr>
        <w:t>racialised</w:t>
      </w:r>
      <w:proofErr w:type="spellEnd"/>
      <w:r w:rsidRPr="001B3FAC">
        <w:rPr>
          <w:sz w:val="14"/>
          <w:szCs w:val="24"/>
        </w:rPr>
        <w:t xml:space="preserve"> along the lines of the Global North and Global South as </w:t>
      </w:r>
      <w:proofErr w:type="spellStart"/>
      <w:r w:rsidRPr="001B3FAC">
        <w:rPr>
          <w:sz w:val="14"/>
          <w:szCs w:val="24"/>
        </w:rPr>
        <w:t>centre</w:t>
      </w:r>
      <w:proofErr w:type="spellEnd"/>
      <w:r w:rsidRPr="001B3FAC">
        <w:rPr>
          <w:sz w:val="14"/>
          <w:szCs w:val="24"/>
        </w:rPr>
        <w:t xml:space="preserve"> and periphery (from neo-colonialism to </w:t>
      </w:r>
      <w:proofErr w:type="spellStart"/>
      <w:r w:rsidRPr="001B3FAC">
        <w:rPr>
          <w:sz w:val="14"/>
          <w:szCs w:val="24"/>
        </w:rPr>
        <w:t>neoimperialism</w:t>
      </w:r>
      <w:proofErr w:type="spellEnd"/>
      <w:r w:rsidRPr="001B3FAC">
        <w:rPr>
          <w:sz w:val="14"/>
          <w:szCs w:val="24"/>
        </w:rPr>
        <w:t xml:space="preserve">). This is not restricted to </w:t>
      </w:r>
      <w:proofErr w:type="gramStart"/>
      <w:r w:rsidRPr="001B3FAC">
        <w:rPr>
          <w:sz w:val="14"/>
          <w:szCs w:val="24"/>
        </w:rPr>
        <w:t xml:space="preserve">the </w:t>
      </w:r>
      <w:proofErr w:type="gramEnd"/>
      <w:r w:rsidRPr="001B3FAC">
        <w:rPr>
          <w:sz w:val="14"/>
          <w:szCs w:val="24"/>
        </w:rPr>
        <w:t xml:space="preserve">over-exploitation ‘abroad’ but entails the </w:t>
      </w:r>
      <w:proofErr w:type="spellStart"/>
      <w:r w:rsidRPr="001B3FAC">
        <w:rPr>
          <w:sz w:val="14"/>
          <w:szCs w:val="24"/>
        </w:rPr>
        <w:t>racialised</w:t>
      </w:r>
      <w:proofErr w:type="spellEnd"/>
      <w:r w:rsidRPr="001B3FAC">
        <w:rPr>
          <w:sz w:val="14"/>
          <w:szCs w:val="24"/>
        </w:rPr>
        <w:t xml:space="preserve"> over-exploitation of migrant and </w:t>
      </w:r>
      <w:proofErr w:type="spellStart"/>
      <w:r w:rsidRPr="001B3FAC">
        <w:rPr>
          <w:sz w:val="14"/>
          <w:szCs w:val="24"/>
        </w:rPr>
        <w:t>illegalised</w:t>
      </w:r>
      <w:proofErr w:type="spellEnd"/>
      <w:r w:rsidRPr="001B3FAC">
        <w:rPr>
          <w:sz w:val="14"/>
          <w:szCs w:val="24"/>
        </w:rPr>
        <w:t xml:space="preserve"> </w:t>
      </w:r>
      <w:proofErr w:type="spellStart"/>
      <w:r w:rsidRPr="001B3FAC">
        <w:rPr>
          <w:sz w:val="14"/>
          <w:szCs w:val="24"/>
        </w:rPr>
        <w:t>labour</w:t>
      </w:r>
      <w:proofErr w:type="spellEnd"/>
      <w:r w:rsidRPr="001B3FAC">
        <w:rPr>
          <w:sz w:val="14"/>
          <w:szCs w:val="24"/>
        </w:rPr>
        <w:t xml:space="preserve"> ‘at home’, as well as the </w:t>
      </w:r>
      <w:proofErr w:type="spellStart"/>
      <w:r w:rsidRPr="001B3FAC">
        <w:rPr>
          <w:sz w:val="14"/>
          <w:szCs w:val="24"/>
        </w:rPr>
        <w:t>racialisation</w:t>
      </w:r>
      <w:proofErr w:type="spellEnd"/>
      <w:r w:rsidRPr="001B3FAC">
        <w:rPr>
          <w:sz w:val="14"/>
          <w:szCs w:val="24"/>
        </w:rPr>
        <w:t xml:space="preserve"> of unemployment and criminality. Moreover, capitalism is </w:t>
      </w:r>
      <w:proofErr w:type="spellStart"/>
      <w:r w:rsidRPr="001B3FAC">
        <w:rPr>
          <w:sz w:val="14"/>
          <w:szCs w:val="24"/>
        </w:rPr>
        <w:t>genderised</w:t>
      </w:r>
      <w:proofErr w:type="spellEnd"/>
      <w:r w:rsidRPr="001B3FAC">
        <w:rPr>
          <w:sz w:val="14"/>
          <w:szCs w:val="24"/>
        </w:rPr>
        <w:t xml:space="preserve"> along the lines of the production/reproduction-dualism and the ‘</w:t>
      </w:r>
      <w:proofErr w:type="spellStart"/>
      <w:r w:rsidRPr="001B3FAC">
        <w:rPr>
          <w:sz w:val="14"/>
          <w:szCs w:val="24"/>
        </w:rPr>
        <w:t>houseworkerisation’Footnote</w:t>
      </w:r>
      <w:proofErr w:type="spellEnd"/>
      <w:r w:rsidRPr="001B3FAC">
        <w:rPr>
          <w:sz w:val="14"/>
          <w:szCs w:val="24"/>
        </w:rPr>
        <w:t xml:space="preserve"> 13 of female </w:t>
      </w:r>
      <w:proofErr w:type="spellStart"/>
      <w:r w:rsidRPr="001B3FAC">
        <w:rPr>
          <w:sz w:val="14"/>
          <w:szCs w:val="24"/>
        </w:rPr>
        <w:t>labour</w:t>
      </w:r>
      <w:proofErr w:type="spellEnd"/>
      <w:r w:rsidRPr="001B3FAC">
        <w:rPr>
          <w:sz w:val="14"/>
          <w:szCs w:val="24"/>
        </w:rPr>
        <w:t xml:space="preserve">, the non- or underpayment of care work and the fact that women still earn structurally less whilst performing the same jobs as </w:t>
      </w:r>
      <w:proofErr w:type="spellStart"/>
      <w:r w:rsidRPr="001B3FAC">
        <w:rPr>
          <w:sz w:val="14"/>
          <w:szCs w:val="24"/>
        </w:rPr>
        <w:t>men.Footnote</w:t>
      </w:r>
      <w:proofErr w:type="spellEnd"/>
      <w:r w:rsidRPr="001B3FAC">
        <w:rPr>
          <w:sz w:val="14"/>
          <w:szCs w:val="24"/>
        </w:rPr>
        <w:t xml:space="preserve"> 14 Hence, </w:t>
      </w:r>
      <w:r w:rsidRPr="001B3FAC">
        <w:rPr>
          <w:szCs w:val="24"/>
          <w:u w:val="single"/>
        </w:rPr>
        <w:t xml:space="preserve">the only non-ideological form of proletarian class consciousness is one that </w:t>
      </w:r>
      <w:r w:rsidRPr="001B3FAC">
        <w:rPr>
          <w:b/>
          <w:iCs/>
          <w:szCs w:val="24"/>
          <w:u w:val="single"/>
          <w:bdr w:val="single" w:sz="12" w:space="0" w:color="auto"/>
        </w:rPr>
        <w:t>includes</w:t>
      </w:r>
      <w:r w:rsidRPr="001B3FAC">
        <w:rPr>
          <w:szCs w:val="24"/>
          <w:u w:val="single"/>
        </w:rPr>
        <w:t xml:space="preserve"> antiracism and </w:t>
      </w:r>
      <w:proofErr w:type="spellStart"/>
      <w:r w:rsidRPr="001B3FAC">
        <w:rPr>
          <w:szCs w:val="24"/>
          <w:u w:val="single"/>
        </w:rPr>
        <w:t>antisexism</w:t>
      </w:r>
      <w:proofErr w:type="spellEnd"/>
      <w:r w:rsidRPr="001B3FAC">
        <w:rPr>
          <w:szCs w:val="24"/>
          <w:u w:val="single"/>
        </w:rPr>
        <w:t xml:space="preserve"> since all proletarian class struggle that thinks it could allow forms of racism or sexism would </w:t>
      </w:r>
      <w:r w:rsidRPr="001B3FAC">
        <w:rPr>
          <w:b/>
          <w:iCs/>
          <w:szCs w:val="24"/>
          <w:u w:val="single"/>
          <w:bdr w:val="single" w:sz="12" w:space="0" w:color="auto"/>
        </w:rPr>
        <w:t>undermine itself</w:t>
      </w:r>
      <w:r w:rsidRPr="001B3FAC">
        <w:rPr>
          <w:szCs w:val="24"/>
          <w:u w:val="single"/>
        </w:rPr>
        <w:t xml:space="preserve"> by hindering itself from overcoming capital’s logic and structure</w:t>
      </w:r>
      <w:r w:rsidRPr="001B3FAC">
        <w:rPr>
          <w:sz w:val="14"/>
          <w:szCs w:val="24"/>
        </w:rPr>
        <w:t>.</w:t>
      </w:r>
    </w:p>
    <w:p w14:paraId="6A0F9699" w14:textId="77777777" w:rsidR="001B3FAC" w:rsidRPr="001B3FAC" w:rsidRDefault="001B3FAC" w:rsidP="001B3FAC">
      <w:pPr>
        <w:rPr>
          <w:sz w:val="14"/>
          <w:szCs w:val="24"/>
        </w:rPr>
      </w:pPr>
      <w:r w:rsidRPr="001B3FAC">
        <w:rPr>
          <w:sz w:val="14"/>
          <w:szCs w:val="24"/>
        </w:rPr>
        <w:t xml:space="preserve">The second main reason why all </w:t>
      </w:r>
      <w:r w:rsidRPr="001B3FAC">
        <w:rPr>
          <w:szCs w:val="24"/>
          <w:u w:val="single"/>
        </w:rPr>
        <w:t xml:space="preserve">non-ideological class consciousness must be antiracist and antisexist by </w:t>
      </w:r>
      <w:r w:rsidRPr="001B3FAC">
        <w:rPr>
          <w:b/>
          <w:iCs/>
          <w:szCs w:val="24"/>
          <w:u w:val="single"/>
          <w:bdr w:val="single" w:sz="12" w:space="0" w:color="auto"/>
        </w:rPr>
        <w:t>default</w:t>
      </w:r>
      <w:r w:rsidRPr="001B3FAC">
        <w:rPr>
          <w:sz w:val="14"/>
          <w:szCs w:val="24"/>
        </w:rPr>
        <w:t xml:space="preserve"> is </w:t>
      </w:r>
      <w:r w:rsidRPr="001B3FAC">
        <w:rPr>
          <w:szCs w:val="24"/>
          <w:u w:val="single"/>
        </w:rPr>
        <w:t xml:space="preserve">because both racism and sexism are the capitalist ideology that </w:t>
      </w:r>
      <w:r w:rsidRPr="001B3FAC">
        <w:rPr>
          <w:b/>
          <w:iCs/>
          <w:szCs w:val="24"/>
          <w:u w:val="single"/>
          <w:bdr w:val="single" w:sz="12" w:space="0" w:color="auto"/>
        </w:rPr>
        <w:t>disunites</w:t>
      </w:r>
      <w:r w:rsidRPr="001B3FAC">
        <w:rPr>
          <w:szCs w:val="24"/>
          <w:u w:val="single"/>
        </w:rPr>
        <w:t xml:space="preserve"> the</w:t>
      </w:r>
      <w:r w:rsidRPr="001B3FAC">
        <w:rPr>
          <w:sz w:val="14"/>
          <w:szCs w:val="24"/>
        </w:rPr>
        <w:t xml:space="preserve"> 99% of the </w:t>
      </w:r>
      <w:r w:rsidRPr="001B3FAC">
        <w:rPr>
          <w:szCs w:val="24"/>
          <w:u w:val="single"/>
        </w:rPr>
        <w:t>proletariat and</w:t>
      </w:r>
      <w:r w:rsidRPr="001B3FAC">
        <w:rPr>
          <w:sz w:val="14"/>
          <w:szCs w:val="24"/>
        </w:rPr>
        <w:t xml:space="preserve"> thus </w:t>
      </w:r>
      <w:r w:rsidRPr="001B3FAC">
        <w:rPr>
          <w:szCs w:val="24"/>
          <w:u w:val="single"/>
        </w:rPr>
        <w:t xml:space="preserve">makes its universally emancipatory struggle </w:t>
      </w:r>
      <w:r w:rsidRPr="001B3FAC">
        <w:rPr>
          <w:b/>
          <w:iCs/>
          <w:szCs w:val="24"/>
          <w:u w:val="single"/>
          <w:bdr w:val="single" w:sz="12" w:space="0" w:color="auto"/>
        </w:rPr>
        <w:t>impossible</w:t>
      </w:r>
      <w:r w:rsidRPr="001B3FAC">
        <w:rPr>
          <w:sz w:val="14"/>
          <w:szCs w:val="24"/>
        </w:rPr>
        <w:t xml:space="preserve">. Namely, </w:t>
      </w:r>
      <w:r w:rsidRPr="001B3FAC">
        <w:rPr>
          <w:szCs w:val="24"/>
          <w:u w:val="single"/>
        </w:rPr>
        <w:t>capitalism disunites</w:t>
      </w:r>
      <w:r w:rsidRPr="001B3FAC">
        <w:rPr>
          <w:sz w:val="14"/>
          <w:szCs w:val="24"/>
        </w:rPr>
        <w:t xml:space="preserve"> the 99% </w:t>
      </w:r>
      <w:r w:rsidRPr="001B3FAC">
        <w:rPr>
          <w:szCs w:val="24"/>
          <w:u w:val="single"/>
        </w:rPr>
        <w:t>with the help of racism and sexism</w:t>
      </w:r>
      <w:r w:rsidRPr="001B3FAC">
        <w:rPr>
          <w:sz w:val="14"/>
          <w:szCs w:val="24"/>
        </w:rPr>
        <w:t xml:space="preserve">, </w:t>
      </w:r>
      <w:r w:rsidRPr="001B3FAC">
        <w:rPr>
          <w:szCs w:val="24"/>
          <w:u w:val="single"/>
        </w:rPr>
        <w:t>amongst other ideologies</w:t>
      </w:r>
      <w:r w:rsidRPr="001B3FAC">
        <w:rPr>
          <w:sz w:val="14"/>
          <w:szCs w:val="24"/>
        </w:rPr>
        <w:t xml:space="preserve">, in at least two interrelated ways. First, “capitalism is likely to co-opt whatever extra-economic oppressions are historically and culturally available in any given setting”, and second, “capital derives advantages from racism or sexism” </w:t>
      </w:r>
      <w:r w:rsidRPr="001B3FAC">
        <w:rPr>
          <w:szCs w:val="24"/>
          <w:u w:val="single"/>
        </w:rPr>
        <w:t>because</w:t>
      </w:r>
      <w:r w:rsidRPr="001B3FAC">
        <w:rPr>
          <w:sz w:val="14"/>
          <w:szCs w:val="24"/>
        </w:rPr>
        <w:t xml:space="preserve"> “</w:t>
      </w:r>
      <w:r w:rsidRPr="001B3FAC">
        <w:rPr>
          <w:szCs w:val="24"/>
          <w:u w:val="single"/>
        </w:rPr>
        <w:t xml:space="preserve">they </w:t>
      </w:r>
      <w:r w:rsidRPr="001B3FAC">
        <w:rPr>
          <w:b/>
          <w:iCs/>
          <w:szCs w:val="24"/>
          <w:u w:val="single"/>
          <w:bdr w:val="single" w:sz="12" w:space="0" w:color="auto"/>
        </w:rPr>
        <w:t>disguise</w:t>
      </w:r>
      <w:r w:rsidRPr="001B3FAC">
        <w:rPr>
          <w:szCs w:val="24"/>
          <w:u w:val="single"/>
        </w:rPr>
        <w:t xml:space="preserve"> the structural realities of the capitalist system</w:t>
      </w:r>
      <w:r w:rsidRPr="001B3FAC">
        <w:rPr>
          <w:sz w:val="14"/>
          <w:szCs w:val="24"/>
        </w:rPr>
        <w:t xml:space="preserve">”, thus </w:t>
      </w:r>
      <w:r w:rsidRPr="001B3FAC">
        <w:rPr>
          <w:szCs w:val="24"/>
          <w:u w:val="single"/>
        </w:rPr>
        <w:t>helping to</w:t>
      </w:r>
      <w:r w:rsidRPr="001B3FAC">
        <w:rPr>
          <w:sz w:val="14"/>
          <w:szCs w:val="24"/>
        </w:rPr>
        <w:t xml:space="preserve"> further “</w:t>
      </w:r>
      <w:r w:rsidRPr="001B3FAC">
        <w:rPr>
          <w:szCs w:val="24"/>
          <w:u w:val="single"/>
        </w:rPr>
        <w:t xml:space="preserve">divide the working </w:t>
      </w:r>
      <w:proofErr w:type="spellStart"/>
      <w:r w:rsidRPr="001B3FAC">
        <w:rPr>
          <w:szCs w:val="24"/>
          <w:u w:val="single"/>
        </w:rPr>
        <w:t>class</w:t>
      </w:r>
      <w:r w:rsidRPr="001B3FAC">
        <w:rPr>
          <w:sz w:val="14"/>
          <w:szCs w:val="24"/>
        </w:rPr>
        <w:t>”.Footnote</w:t>
      </w:r>
      <w:proofErr w:type="spellEnd"/>
      <w:r w:rsidRPr="001B3FAC">
        <w:rPr>
          <w:sz w:val="14"/>
          <w:szCs w:val="24"/>
        </w:rPr>
        <w:t xml:space="preserve"> 15 In both senses, for capital, sexism and racism have the function of disuniting the 99% of the proletariat. First, racism and sexism disunite the proletariat as a workforce whose </w:t>
      </w:r>
      <w:proofErr w:type="spellStart"/>
      <w:r w:rsidRPr="001B3FAC">
        <w:rPr>
          <w:sz w:val="14"/>
          <w:szCs w:val="24"/>
        </w:rPr>
        <w:t>racialised</w:t>
      </w:r>
      <w:proofErr w:type="spellEnd"/>
      <w:r w:rsidRPr="001B3FAC">
        <w:rPr>
          <w:sz w:val="14"/>
          <w:szCs w:val="24"/>
        </w:rPr>
        <w:t xml:space="preserve"> and </w:t>
      </w:r>
      <w:proofErr w:type="spellStart"/>
      <w:r w:rsidRPr="001B3FAC">
        <w:rPr>
          <w:sz w:val="14"/>
          <w:szCs w:val="24"/>
        </w:rPr>
        <w:t>genderised</w:t>
      </w:r>
      <w:proofErr w:type="spellEnd"/>
      <w:r w:rsidRPr="001B3FAC">
        <w:rPr>
          <w:sz w:val="14"/>
          <w:szCs w:val="24"/>
        </w:rPr>
        <w:t xml:space="preserve"> hierarchies are integral to the functioning of capitalist surplus extraction; and second, racism and sexism disunite the proletariat in its solidary </w:t>
      </w:r>
      <w:proofErr w:type="spellStart"/>
      <w:r w:rsidRPr="001B3FAC">
        <w:rPr>
          <w:sz w:val="14"/>
          <w:szCs w:val="24"/>
        </w:rPr>
        <w:t>organisation</w:t>
      </w:r>
      <w:proofErr w:type="spellEnd"/>
      <w:r w:rsidRPr="001B3FAC">
        <w:rPr>
          <w:sz w:val="14"/>
          <w:szCs w:val="24"/>
        </w:rPr>
        <w:t xml:space="preserve">, from </w:t>
      </w:r>
      <w:proofErr w:type="spellStart"/>
      <w:r w:rsidRPr="001B3FAC">
        <w:rPr>
          <w:sz w:val="14"/>
          <w:szCs w:val="24"/>
        </w:rPr>
        <w:t>unionisation</w:t>
      </w:r>
      <w:proofErr w:type="spellEnd"/>
      <w:r w:rsidRPr="001B3FAC">
        <w:rPr>
          <w:sz w:val="14"/>
          <w:szCs w:val="24"/>
        </w:rPr>
        <w:t xml:space="preserve"> to </w:t>
      </w:r>
      <w:proofErr w:type="spellStart"/>
      <w:r w:rsidRPr="001B3FAC">
        <w:rPr>
          <w:sz w:val="14"/>
          <w:szCs w:val="24"/>
        </w:rPr>
        <w:t>internationalisation</w:t>
      </w:r>
      <w:proofErr w:type="spellEnd"/>
      <w:r w:rsidRPr="001B3FAC">
        <w:rPr>
          <w:sz w:val="14"/>
          <w:szCs w:val="24"/>
        </w:rPr>
        <w:t xml:space="preserve">.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w:t>
      </w:r>
      <w:proofErr w:type="spellStart"/>
      <w:r w:rsidRPr="001B3FAC">
        <w:rPr>
          <w:sz w:val="14"/>
          <w:szCs w:val="24"/>
        </w:rPr>
        <w:t>people.”Footnote</w:t>
      </w:r>
      <w:proofErr w:type="spellEnd"/>
      <w:r w:rsidRPr="001B3FAC">
        <w:rPr>
          <w:sz w:val="14"/>
          <w:szCs w:val="24"/>
        </w:rPr>
        <w:t xml:space="preserve"> 16 Therefore, in the face of socialism as substantial </w:t>
      </w:r>
      <w:proofErr w:type="spellStart"/>
      <w:r w:rsidRPr="001B3FAC">
        <w:rPr>
          <w:sz w:val="14"/>
          <w:szCs w:val="24"/>
        </w:rPr>
        <w:t>democratisation</w:t>
      </w:r>
      <w:proofErr w:type="spellEnd"/>
      <w:r w:rsidRPr="001B3FAC">
        <w:rPr>
          <w:sz w:val="14"/>
          <w:szCs w:val="24"/>
        </w:rPr>
        <w:t xml:space="preserve"> that cannot be exclusive and democratic communism as universal emancipation that is all-inclusive, antiracism and </w:t>
      </w:r>
      <w:proofErr w:type="spellStart"/>
      <w:r w:rsidRPr="001B3FAC">
        <w:rPr>
          <w:sz w:val="14"/>
          <w:szCs w:val="24"/>
        </w:rPr>
        <w:t>antisexism</w:t>
      </w:r>
      <w:proofErr w:type="spellEnd"/>
      <w:r w:rsidRPr="001B3FAC">
        <w:rPr>
          <w:sz w:val="14"/>
          <w:szCs w:val="24"/>
        </w:rPr>
        <w:t xml:space="preserve"> are already economically and politically integral to every non-ideological class struggle.</w:t>
      </w:r>
    </w:p>
    <w:p w14:paraId="731153A8" w14:textId="77777777" w:rsidR="001B3FAC" w:rsidRPr="001B3FAC" w:rsidRDefault="001B3FAC" w:rsidP="001B3FAC">
      <w:pPr>
        <w:rPr>
          <w:sz w:val="14"/>
          <w:szCs w:val="24"/>
        </w:rPr>
      </w:pPr>
      <w:r w:rsidRPr="001B3FAC">
        <w:rPr>
          <w:sz w:val="14"/>
          <w:szCs w:val="24"/>
        </w:rPr>
        <w:t xml:space="preserve">Antiracism and </w:t>
      </w:r>
      <w:proofErr w:type="spellStart"/>
      <w:r w:rsidRPr="001B3FAC">
        <w:rPr>
          <w:sz w:val="14"/>
          <w:szCs w:val="24"/>
        </w:rPr>
        <w:t>antisexism</w:t>
      </w:r>
      <w:proofErr w:type="spellEnd"/>
      <w:r w:rsidRPr="001B3FAC">
        <w:rPr>
          <w:sz w:val="14"/>
          <w:szCs w:val="24"/>
        </w:rPr>
        <w:t xml:space="preserve">,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w:t>
      </w:r>
      <w:proofErr w:type="spellStart"/>
      <w:r w:rsidRPr="001B3FAC">
        <w:rPr>
          <w:sz w:val="14"/>
          <w:szCs w:val="24"/>
        </w:rPr>
        <w:t>others.”Footnote</w:t>
      </w:r>
      <w:proofErr w:type="spellEnd"/>
      <w:r w:rsidRPr="001B3FAC">
        <w:rPr>
          <w:sz w:val="14"/>
          <w:szCs w:val="24"/>
        </w:rPr>
        <w:t xml:space="preserv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w:t>
      </w:r>
      <w:proofErr w:type="spellStart"/>
      <w:r w:rsidRPr="001B3FAC">
        <w:rPr>
          <w:sz w:val="14"/>
          <w:szCs w:val="24"/>
        </w:rPr>
        <w:t>legitimising</w:t>
      </w:r>
      <w:proofErr w:type="spellEnd"/>
      <w:r w:rsidRPr="001B3FAC">
        <w:rPr>
          <w:sz w:val="14"/>
          <w:szCs w:val="24"/>
        </w:rPr>
        <w:t xml:space="preserve">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w:t>
      </w:r>
      <w:proofErr w:type="spellStart"/>
      <w:proofErr w:type="gramStart"/>
      <w:r w:rsidRPr="001B3FAC">
        <w:rPr>
          <w:sz w:val="14"/>
          <w:szCs w:val="24"/>
        </w:rPr>
        <w:t>socialism.Footnote</w:t>
      </w:r>
      <w:proofErr w:type="spellEnd"/>
      <w:proofErr w:type="gramEnd"/>
      <w:r w:rsidRPr="001B3FAC">
        <w:rPr>
          <w:sz w:val="14"/>
          <w:szCs w:val="24"/>
        </w:rPr>
        <w:t xml:space="preserve"> 18 The political autonomy of Critical Marxist Theory, in that sense, necessarily entails antiracism and </w:t>
      </w:r>
      <w:proofErr w:type="spellStart"/>
      <w:r w:rsidRPr="001B3FAC">
        <w:rPr>
          <w:sz w:val="14"/>
          <w:szCs w:val="24"/>
        </w:rPr>
        <w:t>antisexism</w:t>
      </w:r>
      <w:proofErr w:type="spellEnd"/>
      <w:r w:rsidRPr="001B3FAC">
        <w:rPr>
          <w:sz w:val="14"/>
          <w:szCs w:val="24"/>
        </w:rPr>
        <w:t>.</w:t>
      </w:r>
    </w:p>
    <w:p w14:paraId="7AC33955" w14:textId="77777777" w:rsidR="001B3FAC" w:rsidRPr="001B3FAC" w:rsidRDefault="001B3FAC" w:rsidP="001B3FAC">
      <w:pPr>
        <w:rPr>
          <w:sz w:val="14"/>
          <w:szCs w:val="24"/>
        </w:rPr>
      </w:pPr>
      <w:r w:rsidRPr="001B3FAC">
        <w:rPr>
          <w:sz w:val="14"/>
          <w:szCs w:val="24"/>
        </w:rPr>
        <w:t>Still, there remains a certain under-</w:t>
      </w:r>
      <w:proofErr w:type="spellStart"/>
      <w:r w:rsidRPr="001B3FAC">
        <w:rPr>
          <w:sz w:val="14"/>
          <w:szCs w:val="24"/>
        </w:rPr>
        <w:t>theorisation</w:t>
      </w:r>
      <w:proofErr w:type="spellEnd"/>
      <w:r w:rsidRPr="001B3FAC">
        <w:rPr>
          <w:sz w:val="14"/>
          <w:szCs w:val="24"/>
        </w:rPr>
        <w:t xml:space="preserve">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w:t>
      </w:r>
      <w:proofErr w:type="spellStart"/>
      <w:r w:rsidRPr="001B3FAC">
        <w:rPr>
          <w:sz w:val="14"/>
          <w:szCs w:val="24"/>
        </w:rPr>
        <w:t>thematised</w:t>
      </w:r>
      <w:proofErr w:type="spellEnd"/>
      <w:r w:rsidRPr="001B3FAC">
        <w:rPr>
          <w:sz w:val="14"/>
          <w:szCs w:val="24"/>
        </w:rPr>
        <w:t xml:space="preserve"> throughout the work, including its stress on class and capital. That is the case because the radical universalism of Critical Marxist Theory has found ‘non-males’ and ‘non-whites’ constituting </w:t>
      </w:r>
      <w:proofErr w:type="gramStart"/>
      <w:r w:rsidRPr="001B3FAC">
        <w:rPr>
          <w:sz w:val="14"/>
          <w:szCs w:val="24"/>
        </w:rPr>
        <w:t>the vast majority of</w:t>
      </w:r>
      <w:proofErr w:type="gramEnd"/>
      <w:r w:rsidRPr="001B3FAC">
        <w:rPr>
          <w:sz w:val="14"/>
          <w:szCs w:val="24"/>
        </w:rPr>
        <w:t xml:space="preserve"> the proletariat. That is, people of </w:t>
      </w:r>
      <w:proofErr w:type="spellStart"/>
      <w:r w:rsidRPr="001B3FAC">
        <w:rPr>
          <w:sz w:val="14"/>
          <w:szCs w:val="24"/>
        </w:rPr>
        <w:t>colour</w:t>
      </w:r>
      <w:proofErr w:type="spellEnd"/>
      <w:r w:rsidRPr="001B3FAC">
        <w:rPr>
          <w:sz w:val="14"/>
          <w:szCs w:val="24"/>
        </w:rPr>
        <w:t xml:space="preserve"> and non-males have a much greater share in the proletariat than, say, white Western males; to work on helping the proletariat’s emancipation, then, is to work on helping their emancipation—also vis-à-vis their male, white and Western colleagues.</w:t>
      </w:r>
    </w:p>
    <w:p w14:paraId="2E7B61E6" w14:textId="77777777" w:rsidR="001B3FAC" w:rsidRPr="001B3FAC" w:rsidRDefault="001B3FAC" w:rsidP="001B3FAC">
      <w:pPr>
        <w:rPr>
          <w:sz w:val="14"/>
          <w:szCs w:val="24"/>
        </w:rPr>
      </w:pPr>
      <w:r w:rsidRPr="001B3FAC">
        <w:rPr>
          <w:sz w:val="14"/>
          <w:szCs w:val="24"/>
        </w:rPr>
        <w:t xml:space="preserve">Hence, I hope </w:t>
      </w:r>
      <w:r w:rsidRPr="001B3FAC">
        <w:rPr>
          <w:szCs w:val="24"/>
          <w:u w:val="single"/>
        </w:rPr>
        <w:t>the weakness of underrepresentation</w:t>
      </w:r>
      <w:r w:rsidRPr="001B3FAC">
        <w:rPr>
          <w:sz w:val="14"/>
          <w:szCs w:val="24"/>
        </w:rPr>
        <w:t xml:space="preserve"> in exposition that nevertheless remains </w:t>
      </w:r>
      <w:r w:rsidRPr="001B3FAC">
        <w:rPr>
          <w:szCs w:val="24"/>
          <w:u w:val="single"/>
        </w:rPr>
        <w:t xml:space="preserve">can itself be </w:t>
      </w:r>
      <w:r w:rsidRPr="001B3FAC">
        <w:rPr>
          <w:b/>
          <w:iCs/>
          <w:szCs w:val="24"/>
          <w:u w:val="single"/>
          <w:bdr w:val="single" w:sz="12" w:space="0" w:color="auto"/>
        </w:rPr>
        <w:t>weakened</w:t>
      </w:r>
      <w:r w:rsidRPr="001B3FAC">
        <w:rPr>
          <w:szCs w:val="24"/>
          <w:u w:val="single"/>
        </w:rPr>
        <w:t xml:space="preserve"> by inserting the work into</w:t>
      </w:r>
      <w:r w:rsidRPr="001B3FAC">
        <w:rPr>
          <w:sz w:val="14"/>
          <w:szCs w:val="24"/>
        </w:rPr>
        <w:t xml:space="preserve"> the rich complex of studies explicitly dealing with racism and sexism from </w:t>
      </w:r>
      <w:r w:rsidRPr="001B3FAC">
        <w:rPr>
          <w:szCs w:val="24"/>
          <w:u w:val="single"/>
        </w:rPr>
        <w:t xml:space="preserve">a </w:t>
      </w:r>
      <w:r w:rsidRPr="001B3FAC">
        <w:rPr>
          <w:b/>
          <w:iCs/>
          <w:szCs w:val="24"/>
          <w:u w:val="single"/>
          <w:bdr w:val="single" w:sz="12" w:space="0" w:color="auto"/>
        </w:rPr>
        <w:t>materialist perspective</w:t>
      </w:r>
      <w:r w:rsidRPr="001B3FAC">
        <w:rPr>
          <w:sz w:val="14"/>
          <w:szCs w:val="24"/>
        </w:rPr>
        <w:t xml:space="preserve">, thus reinforcing the understanding of </w:t>
      </w:r>
      <w:proofErr w:type="spellStart"/>
      <w:r w:rsidRPr="001B3FAC">
        <w:rPr>
          <w:sz w:val="14"/>
          <w:szCs w:val="24"/>
        </w:rPr>
        <w:t>antisexism</w:t>
      </w:r>
      <w:proofErr w:type="spellEnd"/>
      <w:r w:rsidRPr="001B3FAC">
        <w:rPr>
          <w:sz w:val="14"/>
          <w:szCs w:val="24"/>
        </w:rPr>
        <w:t xml:space="preserve"> and antiracism as a trans-ideological proletarian class struggle. I have already started this work </w:t>
      </w:r>
      <w:proofErr w:type="spellStart"/>
      <w:proofErr w:type="gramStart"/>
      <w:r w:rsidRPr="001B3FAC">
        <w:rPr>
          <w:sz w:val="14"/>
          <w:szCs w:val="24"/>
        </w:rPr>
        <w:t>elsewhere.Footnote</w:t>
      </w:r>
      <w:proofErr w:type="spellEnd"/>
      <w:proofErr w:type="gramEnd"/>
      <w:r w:rsidRPr="001B3FAC">
        <w:rPr>
          <w:sz w:val="14"/>
          <w:szCs w:val="24"/>
        </w:rPr>
        <w:t xml:space="preserve"> 19 To </w:t>
      </w:r>
      <w:proofErr w:type="spellStart"/>
      <w:r w:rsidRPr="001B3FAC">
        <w:rPr>
          <w:sz w:val="14"/>
          <w:szCs w:val="24"/>
        </w:rPr>
        <w:t>summarise</w:t>
      </w:r>
      <w:proofErr w:type="spellEnd"/>
      <w:r w:rsidRPr="001B3FAC">
        <w:rPr>
          <w:sz w:val="14"/>
          <w:szCs w:val="24"/>
        </w:rPr>
        <w:t xml:space="preserve">, then, with Ellen Meiksins Wood, the “socialist project should be enriched by the resources and insights of the (now not so new) ‘new social movements’, </w:t>
      </w:r>
      <w:r w:rsidRPr="001B3FAC">
        <w:rPr>
          <w:b/>
          <w:iCs/>
          <w:szCs w:val="24"/>
          <w:u w:val="single"/>
          <w:bdr w:val="single" w:sz="12" w:space="0" w:color="auto"/>
        </w:rPr>
        <w:t>not</w:t>
      </w:r>
      <w:r w:rsidRPr="001B3FAC">
        <w:rPr>
          <w:sz w:val="14"/>
          <w:szCs w:val="24"/>
        </w:rPr>
        <w:t xml:space="preserve"> impoverished </w:t>
      </w:r>
      <w:r w:rsidRPr="001B3FAC">
        <w:rPr>
          <w:szCs w:val="24"/>
          <w:u w:val="single"/>
        </w:rPr>
        <w:t xml:space="preserve">by resorting to them as an </w:t>
      </w:r>
      <w:r w:rsidRPr="001B3FAC">
        <w:rPr>
          <w:b/>
          <w:iCs/>
          <w:szCs w:val="24"/>
          <w:u w:val="single"/>
          <w:bdr w:val="single" w:sz="12" w:space="0" w:color="auto"/>
        </w:rPr>
        <w:t>excuse</w:t>
      </w:r>
      <w:r w:rsidRPr="001B3FAC">
        <w:rPr>
          <w:szCs w:val="24"/>
          <w:u w:val="single"/>
        </w:rPr>
        <w:t xml:space="preserve"> for </w:t>
      </w:r>
      <w:r w:rsidRPr="001B3FAC">
        <w:rPr>
          <w:b/>
          <w:iCs/>
          <w:szCs w:val="24"/>
          <w:u w:val="single"/>
          <w:bdr w:val="single" w:sz="12" w:space="0" w:color="auto"/>
        </w:rPr>
        <w:t>disintegrating</w:t>
      </w:r>
      <w:r w:rsidRPr="001B3FAC">
        <w:rPr>
          <w:szCs w:val="24"/>
          <w:u w:val="single"/>
        </w:rPr>
        <w:t xml:space="preserve"> the resistance to </w:t>
      </w:r>
      <w:proofErr w:type="spellStart"/>
      <w:r w:rsidRPr="001B3FAC">
        <w:rPr>
          <w:szCs w:val="24"/>
          <w:u w:val="single"/>
        </w:rPr>
        <w:t>capitalism</w:t>
      </w:r>
      <w:proofErr w:type="gramStart"/>
      <w:r w:rsidRPr="001B3FAC">
        <w:rPr>
          <w:sz w:val="14"/>
          <w:szCs w:val="24"/>
        </w:rPr>
        <w:t>.”Footnote</w:t>
      </w:r>
      <w:proofErr w:type="spellEnd"/>
      <w:proofErr w:type="gramEnd"/>
      <w:r w:rsidRPr="001B3FAC">
        <w:rPr>
          <w:sz w:val="14"/>
          <w:szCs w:val="24"/>
        </w:rPr>
        <w:t xml:space="preserve"> 20</w:t>
      </w:r>
    </w:p>
    <w:p w14:paraId="4E677D4F" w14:textId="77777777" w:rsidR="001B3FAC" w:rsidRPr="001B3FAC" w:rsidRDefault="001B3FAC" w:rsidP="001B3FAC">
      <w:pPr>
        <w:rPr>
          <w:sz w:val="14"/>
          <w:szCs w:val="24"/>
        </w:rPr>
      </w:pPr>
      <w:r w:rsidRPr="001B3FAC">
        <w:rPr>
          <w:sz w:val="14"/>
          <w:szCs w:val="24"/>
        </w:rPr>
        <w:t>2 The Radical Politics of Political Autonomy</w:t>
      </w:r>
    </w:p>
    <w:p w14:paraId="733F27D9" w14:textId="77777777" w:rsidR="001B3FAC" w:rsidRPr="001B3FAC" w:rsidRDefault="001B3FAC" w:rsidP="001B3FAC">
      <w:pPr>
        <w:rPr>
          <w:sz w:val="14"/>
          <w:szCs w:val="24"/>
        </w:rPr>
      </w:pPr>
      <w:r w:rsidRPr="001B3FAC">
        <w:rPr>
          <w:sz w:val="14"/>
          <w:szCs w:val="24"/>
        </w:rPr>
        <w:t xml:space="preserve">Now that we have reached the end of this study, let me turn back to its beginning and thus to politics proper—particularly to the political struggles of our </w:t>
      </w:r>
      <w:proofErr w:type="spellStart"/>
      <w:r w:rsidRPr="001B3FAC">
        <w:rPr>
          <w:sz w:val="14"/>
          <w:szCs w:val="24"/>
        </w:rPr>
        <w:t>day.Footnote</w:t>
      </w:r>
      <w:proofErr w:type="spellEnd"/>
      <w:r w:rsidRPr="001B3FAC">
        <w:rPr>
          <w:sz w:val="14"/>
          <w:szCs w:val="24"/>
        </w:rPr>
        <w:t xml:space="preserv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1B3FAC">
        <w:rPr>
          <w:szCs w:val="24"/>
          <w:u w:val="single"/>
        </w:rPr>
        <w:t xml:space="preserve">what is on the </w:t>
      </w:r>
      <w:r w:rsidRPr="001B3FAC">
        <w:rPr>
          <w:szCs w:val="24"/>
          <w:highlight w:val="cyan"/>
          <w:u w:val="single"/>
        </w:rPr>
        <w:t>horizon looks</w:t>
      </w:r>
      <w:r w:rsidRPr="001B3FAC">
        <w:rPr>
          <w:sz w:val="14"/>
          <w:szCs w:val="24"/>
        </w:rPr>
        <w:t xml:space="preserve"> once again </w:t>
      </w:r>
      <w:r w:rsidRPr="001B3FAC">
        <w:rPr>
          <w:szCs w:val="24"/>
          <w:u w:val="single"/>
        </w:rPr>
        <w:t xml:space="preserve">more </w:t>
      </w:r>
      <w:r w:rsidRPr="001B3FAC">
        <w:rPr>
          <w:szCs w:val="24"/>
          <w:highlight w:val="cyan"/>
          <w:u w:val="single"/>
        </w:rPr>
        <w:t>like</w:t>
      </w:r>
      <w:r w:rsidRPr="001B3FAC">
        <w:rPr>
          <w:szCs w:val="24"/>
          <w:u w:val="single"/>
        </w:rPr>
        <w:t xml:space="preserve"> the </w:t>
      </w:r>
      <w:r w:rsidRPr="001B3FAC">
        <w:rPr>
          <w:b/>
          <w:iCs/>
          <w:szCs w:val="24"/>
          <w:highlight w:val="cyan"/>
          <w:u w:val="single"/>
          <w:bdr w:val="single" w:sz="12" w:space="0" w:color="auto"/>
        </w:rPr>
        <w:t>end of the world</w:t>
      </w:r>
      <w:r w:rsidRPr="001B3FAC">
        <w:rPr>
          <w:szCs w:val="24"/>
          <w:u w:val="single"/>
        </w:rPr>
        <w:t xml:space="preserve"> than like the end of capitalism</w:t>
      </w:r>
      <w:r w:rsidRPr="001B3FAC">
        <w:rPr>
          <w:sz w:val="14"/>
          <w:szCs w:val="24"/>
        </w:rPr>
        <w:t xml:space="preserve">. In other words, capitalist realism increasingly leads the world into surreal if not unreal and completely </w:t>
      </w:r>
      <w:proofErr w:type="spellStart"/>
      <w:r w:rsidRPr="001B3FAC">
        <w:rPr>
          <w:sz w:val="14"/>
          <w:szCs w:val="24"/>
        </w:rPr>
        <w:t>irrationalist</w:t>
      </w:r>
      <w:proofErr w:type="spellEnd"/>
      <w:r w:rsidRPr="001B3FAC">
        <w:rPr>
          <w:sz w:val="14"/>
          <w:szCs w:val="24"/>
        </w:rPr>
        <w:t xml:space="preserve"> states since its </w:t>
      </w:r>
      <w:proofErr w:type="spellStart"/>
      <w:r w:rsidRPr="001B3FAC">
        <w:rPr>
          <w:sz w:val="14"/>
          <w:szCs w:val="24"/>
        </w:rPr>
        <w:t>polycrisis</w:t>
      </w:r>
      <w:proofErr w:type="spellEnd"/>
      <w:r w:rsidRPr="001B3FAC">
        <w:rPr>
          <w:sz w:val="14"/>
          <w:szCs w:val="24"/>
        </w:rPr>
        <w:t xml:space="preserve"> has </w:t>
      </w:r>
      <w:proofErr w:type="spellStart"/>
      <w:r w:rsidRPr="001B3FAC">
        <w:rPr>
          <w:sz w:val="14"/>
          <w:szCs w:val="24"/>
        </w:rPr>
        <w:t>totalised</w:t>
      </w:r>
      <w:proofErr w:type="spellEnd"/>
      <w:r w:rsidRPr="001B3FAC">
        <w:rPr>
          <w:sz w:val="14"/>
          <w:szCs w:val="24"/>
        </w:rPr>
        <w:t xml:space="preserve">. </w:t>
      </w:r>
      <w:r w:rsidRPr="001B3FAC">
        <w:rPr>
          <w:szCs w:val="24"/>
          <w:u w:val="single"/>
        </w:rPr>
        <w:t xml:space="preserve">The more ecological devastation becomes </w:t>
      </w:r>
      <w:r w:rsidRPr="001B3FAC">
        <w:rPr>
          <w:b/>
          <w:iCs/>
          <w:szCs w:val="24"/>
          <w:u w:val="single"/>
          <w:bdr w:val="single" w:sz="12" w:space="0" w:color="auto"/>
        </w:rPr>
        <w:t>undeniable</w:t>
      </w:r>
      <w:r w:rsidRPr="001B3FAC">
        <w:rPr>
          <w:sz w:val="14"/>
          <w:szCs w:val="24"/>
        </w:rPr>
        <w:t xml:space="preserve">, </w:t>
      </w:r>
      <w:r w:rsidRPr="001B3FAC">
        <w:rPr>
          <w:szCs w:val="24"/>
          <w:u w:val="single"/>
        </w:rPr>
        <w:t xml:space="preserve">the </w:t>
      </w:r>
      <w:r w:rsidRPr="001B3FAC">
        <w:rPr>
          <w:b/>
          <w:iCs/>
          <w:szCs w:val="24"/>
          <w:u w:val="single"/>
          <w:bdr w:val="single" w:sz="12" w:space="0" w:color="auto"/>
        </w:rPr>
        <w:t>stronger</w:t>
      </w:r>
      <w:r w:rsidRPr="001B3FAC">
        <w:rPr>
          <w:szCs w:val="24"/>
          <w:u w:val="single"/>
        </w:rPr>
        <w:t xml:space="preserve"> the forces which blame those parts of society who point the devastation out</w:t>
      </w:r>
      <w:r w:rsidRPr="001B3FAC">
        <w:rPr>
          <w:sz w:val="14"/>
          <w:szCs w:val="24"/>
        </w:rPr>
        <w:t xml:space="preserve">. </w:t>
      </w:r>
      <w:r w:rsidRPr="001B3FAC">
        <w:rPr>
          <w:szCs w:val="24"/>
          <w:u w:val="single"/>
        </w:rPr>
        <w:t xml:space="preserve">The more </w:t>
      </w:r>
      <w:proofErr w:type="spellStart"/>
      <w:r w:rsidRPr="001B3FAC">
        <w:rPr>
          <w:b/>
          <w:iCs/>
          <w:szCs w:val="24"/>
          <w:u w:val="single"/>
          <w:bdr w:val="single" w:sz="12" w:space="0" w:color="auto"/>
        </w:rPr>
        <w:t>neoimperialism</w:t>
      </w:r>
      <w:proofErr w:type="spellEnd"/>
      <w:r w:rsidRPr="001B3FAC">
        <w:rPr>
          <w:szCs w:val="24"/>
          <w:u w:val="single"/>
        </w:rPr>
        <w:t xml:space="preserve"> intensifies</w:t>
      </w:r>
      <w:r w:rsidRPr="001B3FAC">
        <w:rPr>
          <w:sz w:val="14"/>
          <w:szCs w:val="24"/>
        </w:rPr>
        <w:t xml:space="preserve">, </w:t>
      </w:r>
      <w:r w:rsidRPr="001B3FAC">
        <w:rPr>
          <w:szCs w:val="24"/>
          <w:u w:val="single"/>
        </w:rPr>
        <w:t xml:space="preserve">the more national economies invest in </w:t>
      </w:r>
      <w:r w:rsidRPr="001B3FAC">
        <w:rPr>
          <w:b/>
          <w:iCs/>
          <w:szCs w:val="24"/>
          <w:u w:val="single"/>
          <w:bdr w:val="single" w:sz="12" w:space="0" w:color="auto"/>
        </w:rPr>
        <w:t>war preparations</w:t>
      </w:r>
      <w:r w:rsidRPr="001B3FAC">
        <w:rPr>
          <w:sz w:val="14"/>
          <w:szCs w:val="24"/>
        </w:rPr>
        <w:t xml:space="preserve"> ‘to prevent armed conflict’, </w:t>
      </w:r>
      <w:r w:rsidRPr="001B3FAC">
        <w:rPr>
          <w:szCs w:val="24"/>
          <w:u w:val="single"/>
        </w:rPr>
        <w:t xml:space="preserve">suspecting everyone not in line with </w:t>
      </w:r>
      <w:proofErr w:type="spellStart"/>
      <w:r w:rsidRPr="001B3FAC">
        <w:rPr>
          <w:szCs w:val="24"/>
          <w:u w:val="single"/>
        </w:rPr>
        <w:t>militarisation</w:t>
      </w:r>
      <w:proofErr w:type="spellEnd"/>
      <w:r w:rsidRPr="001B3FAC">
        <w:rPr>
          <w:szCs w:val="24"/>
          <w:u w:val="single"/>
        </w:rPr>
        <w:t xml:space="preserve"> of speaking for the enemy</w:t>
      </w:r>
      <w:r w:rsidRPr="001B3FAC">
        <w:rPr>
          <w:sz w:val="14"/>
          <w:szCs w:val="24"/>
        </w:rPr>
        <w:t xml:space="preserve">. </w:t>
      </w:r>
      <w:r w:rsidRPr="001B3FAC">
        <w:rPr>
          <w:szCs w:val="24"/>
          <w:u w:val="single"/>
        </w:rPr>
        <w:t xml:space="preserve">And the more the political </w:t>
      </w:r>
      <w:proofErr w:type="spellStart"/>
      <w:r w:rsidRPr="001B3FAC">
        <w:rPr>
          <w:szCs w:val="24"/>
          <w:u w:val="single"/>
        </w:rPr>
        <w:t>centre</w:t>
      </w:r>
      <w:proofErr w:type="spellEnd"/>
      <w:r w:rsidRPr="001B3FAC">
        <w:rPr>
          <w:szCs w:val="24"/>
          <w:u w:val="single"/>
        </w:rPr>
        <w:t xml:space="preserve"> </w:t>
      </w:r>
      <w:proofErr w:type="spellStart"/>
      <w:r w:rsidRPr="001B3FAC">
        <w:rPr>
          <w:b/>
          <w:iCs/>
          <w:szCs w:val="24"/>
          <w:u w:val="single"/>
          <w:bdr w:val="single" w:sz="12" w:space="0" w:color="auto"/>
        </w:rPr>
        <w:t>fascises</w:t>
      </w:r>
      <w:proofErr w:type="spellEnd"/>
      <w:r w:rsidRPr="001B3FAC">
        <w:rPr>
          <w:szCs w:val="24"/>
          <w:u w:val="single"/>
        </w:rPr>
        <w:t xml:space="preserve"> by </w:t>
      </w:r>
      <w:proofErr w:type="spellStart"/>
      <w:r w:rsidRPr="001B3FAC">
        <w:rPr>
          <w:szCs w:val="24"/>
          <w:u w:val="single"/>
        </w:rPr>
        <w:t>normalising</w:t>
      </w:r>
      <w:proofErr w:type="spellEnd"/>
      <w:r w:rsidRPr="001B3FAC">
        <w:rPr>
          <w:szCs w:val="24"/>
          <w:u w:val="single"/>
        </w:rPr>
        <w:t xml:space="preserve"> racist anti-migration-policies</w:t>
      </w:r>
      <w:r w:rsidRPr="001B3FAC">
        <w:rPr>
          <w:sz w:val="14"/>
          <w:szCs w:val="24"/>
        </w:rPr>
        <w:t xml:space="preserve">, </w:t>
      </w:r>
      <w:r w:rsidRPr="001B3FAC">
        <w:rPr>
          <w:szCs w:val="24"/>
          <w:u w:val="single"/>
        </w:rPr>
        <w:t xml:space="preserve">the </w:t>
      </w:r>
      <w:r w:rsidRPr="001B3FAC">
        <w:rPr>
          <w:b/>
          <w:iCs/>
          <w:szCs w:val="24"/>
          <w:u w:val="single"/>
          <w:bdr w:val="single" w:sz="12" w:space="0" w:color="auto"/>
        </w:rPr>
        <w:t>fiercer</w:t>
      </w:r>
      <w:r w:rsidRPr="001B3FAC">
        <w:rPr>
          <w:szCs w:val="24"/>
          <w:u w:val="single"/>
        </w:rPr>
        <w:t xml:space="preserve"> its attacks on leftist theory and practice that still resist this </w:t>
      </w:r>
      <w:proofErr w:type="spellStart"/>
      <w:r w:rsidRPr="001B3FAC">
        <w:rPr>
          <w:szCs w:val="24"/>
          <w:u w:val="single"/>
        </w:rPr>
        <w:t>normalisation</w:t>
      </w:r>
      <w:proofErr w:type="spellEnd"/>
      <w:r w:rsidRPr="001B3FAC">
        <w:rPr>
          <w:sz w:val="14"/>
          <w:szCs w:val="24"/>
        </w:rPr>
        <w:t xml:space="preserve">. Indeed, </w:t>
      </w:r>
      <w:r w:rsidRPr="001B3FAC">
        <w:rPr>
          <w:szCs w:val="24"/>
          <w:u w:val="single"/>
        </w:rPr>
        <w:t>these</w:t>
      </w:r>
      <w:r w:rsidRPr="001B3FAC">
        <w:rPr>
          <w:sz w:val="14"/>
          <w:szCs w:val="24"/>
        </w:rPr>
        <w:t xml:space="preserve"> three </w:t>
      </w:r>
      <w:r w:rsidRPr="001B3FAC">
        <w:rPr>
          <w:szCs w:val="24"/>
          <w:u w:val="single"/>
        </w:rPr>
        <w:t>arenas of conflict</w:t>
      </w:r>
      <w:r w:rsidRPr="001B3FAC">
        <w:rPr>
          <w:sz w:val="14"/>
          <w:szCs w:val="24"/>
        </w:rPr>
        <w:t xml:space="preserve">—eco-crisis, </w:t>
      </w:r>
      <w:proofErr w:type="spellStart"/>
      <w:r w:rsidRPr="001B3FAC">
        <w:rPr>
          <w:sz w:val="14"/>
          <w:szCs w:val="24"/>
        </w:rPr>
        <w:t>neoimperialism</w:t>
      </w:r>
      <w:proofErr w:type="spellEnd"/>
      <w:r w:rsidRPr="001B3FAC">
        <w:rPr>
          <w:sz w:val="14"/>
          <w:szCs w:val="24"/>
        </w:rPr>
        <w:t xml:space="preserve"> and neofascism—</w:t>
      </w:r>
      <w:r w:rsidRPr="001B3FAC">
        <w:rPr>
          <w:szCs w:val="24"/>
          <w:u w:val="single"/>
        </w:rPr>
        <w:t xml:space="preserve">are </w:t>
      </w:r>
      <w:r w:rsidRPr="001B3FAC">
        <w:rPr>
          <w:b/>
          <w:iCs/>
          <w:szCs w:val="24"/>
          <w:u w:val="single"/>
          <w:bdr w:val="single" w:sz="12" w:space="0" w:color="auto"/>
        </w:rPr>
        <w:t>entangled</w:t>
      </w:r>
      <w:r w:rsidRPr="001B3FAC">
        <w:rPr>
          <w:szCs w:val="24"/>
          <w:u w:val="single"/>
        </w:rPr>
        <w:t xml:space="preserve"> and </w:t>
      </w:r>
      <w:r w:rsidRPr="001B3FAC">
        <w:rPr>
          <w:szCs w:val="24"/>
          <w:highlight w:val="cyan"/>
          <w:u w:val="single"/>
        </w:rPr>
        <w:t xml:space="preserve">can only be </w:t>
      </w:r>
      <w:r w:rsidRPr="001B3FAC">
        <w:rPr>
          <w:b/>
          <w:iCs/>
          <w:szCs w:val="24"/>
          <w:highlight w:val="cyan"/>
          <w:u w:val="single"/>
          <w:bdr w:val="single" w:sz="12" w:space="0" w:color="auto"/>
        </w:rPr>
        <w:t>overcome together</w:t>
      </w:r>
      <w:r w:rsidRPr="001B3FAC">
        <w:rPr>
          <w:sz w:val="14"/>
          <w:szCs w:val="24"/>
        </w:rPr>
        <w:t>.</w:t>
      </w:r>
    </w:p>
    <w:p w14:paraId="58E89C1A" w14:textId="77777777" w:rsidR="001B3FAC" w:rsidRPr="001B3FAC" w:rsidRDefault="001B3FAC" w:rsidP="001B3FAC">
      <w:pPr>
        <w:rPr>
          <w:sz w:val="14"/>
          <w:szCs w:val="24"/>
        </w:rPr>
      </w:pPr>
      <w:r w:rsidRPr="001B3FAC">
        <w:rPr>
          <w:sz w:val="14"/>
          <w:szCs w:val="2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1B3FAC">
        <w:rPr>
          <w:szCs w:val="24"/>
          <w:u w:val="single"/>
        </w:rPr>
        <w:t xml:space="preserve">the </w:t>
      </w:r>
      <w:r w:rsidRPr="001B3FAC">
        <w:rPr>
          <w:b/>
          <w:iCs/>
          <w:szCs w:val="24"/>
          <w:highlight w:val="cyan"/>
          <w:u w:val="single"/>
          <w:bdr w:val="single" w:sz="12" w:space="0" w:color="auto"/>
        </w:rPr>
        <w:t>further</w:t>
      </w:r>
      <w:r w:rsidRPr="001B3FAC">
        <w:rPr>
          <w:szCs w:val="24"/>
          <w:highlight w:val="cyan"/>
          <w:u w:val="single"/>
        </w:rPr>
        <w:t xml:space="preserve"> the left falls into </w:t>
      </w:r>
      <w:r w:rsidRPr="001B3FAC">
        <w:rPr>
          <w:b/>
          <w:iCs/>
          <w:szCs w:val="24"/>
          <w:highlight w:val="cyan"/>
          <w:u w:val="single"/>
          <w:bdr w:val="single" w:sz="12" w:space="0" w:color="auto"/>
        </w:rPr>
        <w:t>crisis</w:t>
      </w:r>
      <w:r w:rsidRPr="001B3FAC">
        <w:rPr>
          <w:szCs w:val="24"/>
          <w:highlight w:val="cyan"/>
          <w:u w:val="single"/>
        </w:rPr>
        <w:t xml:space="preserve">, the </w:t>
      </w:r>
      <w:r w:rsidRPr="001B3FAC">
        <w:rPr>
          <w:b/>
          <w:iCs/>
          <w:szCs w:val="24"/>
          <w:highlight w:val="cyan"/>
          <w:u w:val="single"/>
          <w:bdr w:val="single" w:sz="12" w:space="0" w:color="auto"/>
        </w:rPr>
        <w:t>more easily</w:t>
      </w:r>
      <w:r w:rsidRPr="001B3FAC">
        <w:rPr>
          <w:szCs w:val="24"/>
          <w:highlight w:val="cyan"/>
          <w:u w:val="single"/>
        </w:rPr>
        <w:t xml:space="preserve"> right-wing</w:t>
      </w:r>
      <w:r w:rsidRPr="001B3FAC">
        <w:rPr>
          <w:szCs w:val="24"/>
          <w:u w:val="single"/>
        </w:rPr>
        <w:t xml:space="preserve"> pseudo-explanations and pseudo-</w:t>
      </w:r>
      <w:r w:rsidRPr="001B3FAC">
        <w:rPr>
          <w:szCs w:val="24"/>
          <w:highlight w:val="cyan"/>
          <w:u w:val="single"/>
        </w:rPr>
        <w:t xml:space="preserve">solutions can </w:t>
      </w:r>
      <w:r w:rsidRPr="001B3FAC">
        <w:rPr>
          <w:b/>
          <w:iCs/>
          <w:szCs w:val="24"/>
          <w:highlight w:val="cyan"/>
          <w:u w:val="single"/>
          <w:bdr w:val="single" w:sz="12" w:space="0" w:color="auto"/>
        </w:rPr>
        <w:t>spread</w:t>
      </w:r>
      <w:r w:rsidRPr="001B3FAC">
        <w:rPr>
          <w:sz w:val="14"/>
          <w:szCs w:val="24"/>
        </w:rPr>
        <w:t xml:space="preserve">. That is because, </w:t>
      </w:r>
      <w:r w:rsidRPr="001B3FAC">
        <w:rPr>
          <w:szCs w:val="24"/>
          <w:u w:val="single"/>
        </w:rPr>
        <w:t xml:space="preserve">without a </w:t>
      </w:r>
      <w:r w:rsidRPr="001B3FAC">
        <w:rPr>
          <w:b/>
          <w:iCs/>
          <w:szCs w:val="24"/>
          <w:u w:val="single"/>
          <w:bdr w:val="single" w:sz="12" w:space="0" w:color="auto"/>
        </w:rPr>
        <w:t>strong anticapitalist alternative</w:t>
      </w:r>
      <w:r w:rsidRPr="001B3FAC">
        <w:rPr>
          <w:sz w:val="14"/>
          <w:szCs w:val="24"/>
        </w:rPr>
        <w:t xml:space="preserve">, </w:t>
      </w:r>
      <w:r w:rsidRPr="001B3FAC">
        <w:rPr>
          <w:szCs w:val="24"/>
          <w:u w:val="single"/>
        </w:rPr>
        <w:t xml:space="preserve">there is </w:t>
      </w:r>
      <w:r w:rsidRPr="001B3FAC">
        <w:rPr>
          <w:b/>
          <w:iCs/>
          <w:szCs w:val="24"/>
          <w:u w:val="single"/>
          <w:bdr w:val="single" w:sz="12" w:space="0" w:color="auto"/>
        </w:rPr>
        <w:t>only</w:t>
      </w:r>
      <w:r w:rsidRPr="001B3FAC">
        <w:rPr>
          <w:szCs w:val="24"/>
          <w:u w:val="single"/>
        </w:rPr>
        <w:t xml:space="preserve"> the back and forth of </w:t>
      </w:r>
      <w:r w:rsidRPr="001B3FAC">
        <w:rPr>
          <w:b/>
          <w:iCs/>
          <w:szCs w:val="24"/>
          <w:u w:val="single"/>
          <w:bdr w:val="single" w:sz="12" w:space="0" w:color="auto"/>
        </w:rPr>
        <w:t>authoritarian</w:t>
      </w:r>
      <w:r w:rsidRPr="001B3FAC">
        <w:rPr>
          <w:szCs w:val="24"/>
          <w:u w:val="single"/>
        </w:rPr>
        <w:t xml:space="preserve"> and </w:t>
      </w:r>
      <w:r w:rsidRPr="001B3FAC">
        <w:rPr>
          <w:b/>
          <w:iCs/>
          <w:szCs w:val="24"/>
          <w:u w:val="single"/>
          <w:bdr w:val="single" w:sz="12" w:space="0" w:color="auto"/>
        </w:rPr>
        <w:t>liberal</w:t>
      </w:r>
      <w:r w:rsidRPr="001B3FAC">
        <w:rPr>
          <w:szCs w:val="24"/>
          <w:u w:val="single"/>
        </w:rPr>
        <w:t xml:space="preserve"> forces that</w:t>
      </w:r>
      <w:r w:rsidRPr="001B3FAC">
        <w:rPr>
          <w:sz w:val="14"/>
          <w:szCs w:val="24"/>
        </w:rPr>
        <w:t xml:space="preserve">, together, </w:t>
      </w:r>
      <w:r w:rsidRPr="001B3FAC">
        <w:rPr>
          <w:szCs w:val="24"/>
          <w:u w:val="single"/>
        </w:rPr>
        <w:t xml:space="preserve">creep towards the abyss of </w:t>
      </w:r>
      <w:r w:rsidRPr="001B3FAC">
        <w:rPr>
          <w:b/>
          <w:iCs/>
          <w:szCs w:val="24"/>
          <w:u w:val="single"/>
          <w:bdr w:val="single" w:sz="12" w:space="0" w:color="auto"/>
        </w:rPr>
        <w:t xml:space="preserve">capitalist </w:t>
      </w:r>
      <w:proofErr w:type="spellStart"/>
      <w:r w:rsidRPr="001B3FAC">
        <w:rPr>
          <w:b/>
          <w:iCs/>
          <w:szCs w:val="24"/>
          <w:u w:val="single"/>
          <w:bdr w:val="single" w:sz="12" w:space="0" w:color="auto"/>
        </w:rPr>
        <w:t>polycrisis</w:t>
      </w:r>
      <w:proofErr w:type="spellEnd"/>
      <w:r w:rsidRPr="001B3FAC">
        <w:rPr>
          <w:sz w:val="14"/>
          <w:szCs w:val="24"/>
        </w:rPr>
        <w:t>: “</w:t>
      </w:r>
      <w:r w:rsidRPr="001B3FAC">
        <w:rPr>
          <w:szCs w:val="24"/>
          <w:u w:val="single"/>
        </w:rPr>
        <w:t>Without a left</w:t>
      </w:r>
      <w:r w:rsidRPr="001B3FAC">
        <w:rPr>
          <w:sz w:val="14"/>
          <w:szCs w:val="24"/>
        </w:rPr>
        <w:t xml:space="preserve">, in other words, the maelstrom of </w:t>
      </w:r>
      <w:r w:rsidRPr="001B3FAC">
        <w:rPr>
          <w:szCs w:val="24"/>
          <w:u w:val="single"/>
        </w:rPr>
        <w:t>capitalist</w:t>
      </w:r>
      <w:r w:rsidRPr="001B3FAC">
        <w:rPr>
          <w:sz w:val="14"/>
          <w:szCs w:val="24"/>
        </w:rPr>
        <w:t xml:space="preserve"> ‘</w:t>
      </w:r>
      <w:r w:rsidRPr="001B3FAC">
        <w:rPr>
          <w:szCs w:val="24"/>
          <w:u w:val="single"/>
        </w:rPr>
        <w:t>development</w:t>
      </w:r>
      <w:r w:rsidRPr="001B3FAC">
        <w:rPr>
          <w:sz w:val="14"/>
          <w:szCs w:val="24"/>
        </w:rPr>
        <w:t xml:space="preserve">’ </w:t>
      </w:r>
      <w:r w:rsidRPr="001B3FAC">
        <w:rPr>
          <w:szCs w:val="24"/>
          <w:u w:val="single"/>
        </w:rPr>
        <w:t xml:space="preserve">can </w:t>
      </w:r>
      <w:r w:rsidRPr="001B3FAC">
        <w:rPr>
          <w:b/>
          <w:iCs/>
          <w:szCs w:val="24"/>
          <w:u w:val="single"/>
          <w:bdr w:val="single" w:sz="12" w:space="0" w:color="auto"/>
        </w:rPr>
        <w:t>only</w:t>
      </w:r>
      <w:r w:rsidRPr="001B3FAC">
        <w:rPr>
          <w:szCs w:val="24"/>
          <w:u w:val="single"/>
        </w:rPr>
        <w:t xml:space="preserve"> generate liberal </w:t>
      </w:r>
      <w:r w:rsidRPr="001B3FAC">
        <w:rPr>
          <w:b/>
          <w:iCs/>
          <w:szCs w:val="24"/>
          <w:u w:val="single"/>
          <w:bdr w:val="single" w:sz="12" w:space="0" w:color="auto"/>
        </w:rPr>
        <w:t>forces</w:t>
      </w:r>
      <w:r w:rsidRPr="001B3FAC">
        <w:rPr>
          <w:szCs w:val="24"/>
          <w:u w:val="single"/>
        </w:rPr>
        <w:t xml:space="preserve"> and authoritarian </w:t>
      </w:r>
      <w:r w:rsidRPr="001B3FAC">
        <w:rPr>
          <w:b/>
          <w:iCs/>
          <w:szCs w:val="24"/>
          <w:u w:val="single"/>
          <w:bdr w:val="single" w:sz="12" w:space="0" w:color="auto"/>
        </w:rPr>
        <w:t>counterforces</w:t>
      </w:r>
      <w:r w:rsidRPr="001B3FAC">
        <w:rPr>
          <w:sz w:val="14"/>
          <w:szCs w:val="24"/>
        </w:rPr>
        <w:t xml:space="preserve">, </w:t>
      </w:r>
      <w:r w:rsidRPr="001B3FAC">
        <w:rPr>
          <w:szCs w:val="24"/>
          <w:u w:val="single"/>
        </w:rPr>
        <w:t xml:space="preserve">bound together in a perverse </w:t>
      </w:r>
      <w:proofErr w:type="spellStart"/>
      <w:r w:rsidRPr="001B3FAC">
        <w:rPr>
          <w:szCs w:val="24"/>
          <w:u w:val="single"/>
        </w:rPr>
        <w:t>symbiosis</w:t>
      </w:r>
      <w:r w:rsidRPr="001B3FAC">
        <w:rPr>
          <w:sz w:val="14"/>
          <w:szCs w:val="24"/>
        </w:rPr>
        <w:t>.”Footnote</w:t>
      </w:r>
      <w:proofErr w:type="spellEnd"/>
      <w:r w:rsidRPr="001B3FAC">
        <w:rPr>
          <w:sz w:val="14"/>
          <w:szCs w:val="24"/>
        </w:rPr>
        <w:t xml:space="preserve"> 22 Yet, back in times of ‘progressive neoliberalism’ (Fraser), the main question was still whether, in this ‘perverse symbiosis’, the so-called </w:t>
      </w:r>
      <w:proofErr w:type="spellStart"/>
      <w:r w:rsidRPr="001B3FAC">
        <w:rPr>
          <w:sz w:val="14"/>
          <w:szCs w:val="24"/>
        </w:rPr>
        <w:t>centre</w:t>
      </w:r>
      <w:proofErr w:type="spellEnd"/>
      <w:r w:rsidRPr="001B3FAC">
        <w:rPr>
          <w:sz w:val="14"/>
          <w:szCs w:val="24"/>
        </w:rPr>
        <w:t xml:space="preserv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w:t>
      </w:r>
      <w:proofErr w:type="spellStart"/>
      <w:r w:rsidRPr="001B3FAC">
        <w:rPr>
          <w:sz w:val="14"/>
          <w:szCs w:val="24"/>
        </w:rPr>
        <w:t>criminalisation</w:t>
      </w:r>
      <w:proofErr w:type="spellEnd"/>
      <w:r w:rsidRPr="001B3FAC">
        <w:rPr>
          <w:sz w:val="14"/>
          <w:szCs w:val="24"/>
        </w:rPr>
        <w:t xml:space="preserve"> if not </w:t>
      </w:r>
      <w:proofErr w:type="spellStart"/>
      <w:r w:rsidRPr="001B3FAC">
        <w:rPr>
          <w:sz w:val="14"/>
          <w:szCs w:val="24"/>
        </w:rPr>
        <w:t>dehumanisation</w:t>
      </w:r>
      <w:proofErr w:type="spellEnd"/>
      <w:r w:rsidRPr="001B3FAC">
        <w:rPr>
          <w:sz w:val="14"/>
          <w:szCs w:val="24"/>
        </w:rPr>
        <w:t xml:space="preserve"> of those counting as internal and/or external enemies has followed: from </w:t>
      </w:r>
      <w:proofErr w:type="gramStart"/>
      <w:r w:rsidRPr="001B3FAC">
        <w:rPr>
          <w:sz w:val="14"/>
          <w:szCs w:val="24"/>
        </w:rPr>
        <w:t>the hostile</w:t>
      </w:r>
      <w:proofErr w:type="gramEnd"/>
      <w:r w:rsidRPr="001B3FAC">
        <w:rPr>
          <w:sz w:val="14"/>
          <w:szCs w:val="24"/>
        </w:rPr>
        <w:t xml:space="preserve"> imperialist blocs abroad to migrants and leftists at home. In short, </w:t>
      </w:r>
      <w:proofErr w:type="spellStart"/>
      <w:r w:rsidRPr="001B3FAC">
        <w:rPr>
          <w:sz w:val="14"/>
          <w:szCs w:val="24"/>
        </w:rPr>
        <w:t>fascisation</w:t>
      </w:r>
      <w:proofErr w:type="spellEnd"/>
      <w:r w:rsidRPr="001B3FAC">
        <w:rPr>
          <w:sz w:val="14"/>
          <w:szCs w:val="24"/>
        </w:rPr>
        <w:t xml:space="preserve"> seems to be the trend of a deepened imperialist tendency—an insight to which Marxism has been privy from the start.</w:t>
      </w:r>
    </w:p>
    <w:p w14:paraId="6EB97D6A" w14:textId="77777777" w:rsidR="001B3FAC" w:rsidRPr="001B3FAC" w:rsidRDefault="001B3FAC" w:rsidP="001B3FAC">
      <w:pPr>
        <w:rPr>
          <w:sz w:val="14"/>
          <w:szCs w:val="24"/>
        </w:rPr>
      </w:pPr>
      <w:r w:rsidRPr="001B3FAC">
        <w:rPr>
          <w:sz w:val="14"/>
          <w:szCs w:val="24"/>
        </w:rPr>
        <w:t xml:space="preserve">The so-called political </w:t>
      </w:r>
      <w:proofErr w:type="spellStart"/>
      <w:r w:rsidRPr="001B3FAC">
        <w:rPr>
          <w:sz w:val="14"/>
          <w:szCs w:val="24"/>
        </w:rPr>
        <w:t>centre</w:t>
      </w:r>
      <w:proofErr w:type="spellEnd"/>
      <w:r w:rsidRPr="001B3FAC">
        <w:rPr>
          <w:sz w:val="14"/>
          <w:szCs w:val="24"/>
        </w:rPr>
        <w:t xml:space="preserve">, meanwhile, is less so being ‘taken over’ by </w:t>
      </w:r>
      <w:proofErr w:type="spellStart"/>
      <w:r w:rsidRPr="001B3FAC">
        <w:rPr>
          <w:sz w:val="14"/>
          <w:szCs w:val="24"/>
        </w:rPr>
        <w:t>fascisation</w:t>
      </w:r>
      <w:proofErr w:type="spellEnd"/>
      <w:r w:rsidRPr="001B3FAC">
        <w:rPr>
          <w:sz w:val="14"/>
          <w:szCs w:val="24"/>
        </w:rPr>
        <w:t xml:space="preserve"> than enforcing it itself. Again, the main historical </w:t>
      </w:r>
      <w:proofErr w:type="gramStart"/>
      <w:r w:rsidRPr="001B3FAC">
        <w:rPr>
          <w:sz w:val="14"/>
          <w:szCs w:val="24"/>
        </w:rPr>
        <w:t>reason</w:t>
      </w:r>
      <w:proofErr w:type="gramEnd"/>
      <w:r w:rsidRPr="001B3FAC">
        <w:rPr>
          <w:sz w:val="14"/>
          <w:szCs w:val="24"/>
        </w:rPr>
        <w:t xml:space="preserve"> this further right-wing shift of both the alt-right and the old </w:t>
      </w:r>
      <w:proofErr w:type="spellStart"/>
      <w:r w:rsidRPr="001B3FAC">
        <w:rPr>
          <w:sz w:val="14"/>
          <w:szCs w:val="24"/>
        </w:rPr>
        <w:t>centre</w:t>
      </w:r>
      <w:proofErr w:type="spellEnd"/>
      <w:r w:rsidRPr="001B3FAC">
        <w:rPr>
          <w:sz w:val="14"/>
          <w:szCs w:val="24"/>
        </w:rPr>
        <w:t xml:space="preserv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1B3FAC">
        <w:rPr>
          <w:szCs w:val="24"/>
          <w:u w:val="single"/>
        </w:rPr>
        <w:t xml:space="preserve">the </w:t>
      </w:r>
      <w:r w:rsidRPr="001B3FAC">
        <w:rPr>
          <w:b/>
          <w:iCs/>
          <w:szCs w:val="24"/>
          <w:u w:val="single"/>
          <w:bdr w:val="single" w:sz="12" w:space="0" w:color="auto"/>
        </w:rPr>
        <w:t>withdrawal</w:t>
      </w:r>
      <w:r w:rsidRPr="001B3FAC">
        <w:rPr>
          <w:szCs w:val="24"/>
          <w:u w:val="single"/>
        </w:rPr>
        <w:t xml:space="preserve"> of the radical left</w:t>
      </w:r>
      <w:r w:rsidRPr="001B3FAC">
        <w:rPr>
          <w:sz w:val="14"/>
          <w:szCs w:val="24"/>
        </w:rPr>
        <w:t xml:space="preserve"> followed from the anticommunism, (neo-)liberalism and postmodernism with which large parts of the former left have identified at least since the Eastern Bloc transformed into the former East. In this way, what I call the ‘former left’ </w:t>
      </w:r>
      <w:r w:rsidRPr="001B3FAC">
        <w:rPr>
          <w:szCs w:val="24"/>
          <w:u w:val="single"/>
        </w:rPr>
        <w:t xml:space="preserve">has </w:t>
      </w:r>
      <w:r w:rsidRPr="001B3FAC">
        <w:rPr>
          <w:b/>
          <w:iCs/>
          <w:szCs w:val="24"/>
          <w:u w:val="single"/>
          <w:bdr w:val="single" w:sz="12" w:space="0" w:color="auto"/>
        </w:rPr>
        <w:t>allied</w:t>
      </w:r>
      <w:r w:rsidRPr="001B3FAC">
        <w:rPr>
          <w:sz w:val="14"/>
          <w:szCs w:val="24"/>
        </w:rPr>
        <w:t xml:space="preserve">, over the past decades, </w:t>
      </w:r>
      <w:r w:rsidRPr="001B3FAC">
        <w:rPr>
          <w:szCs w:val="24"/>
          <w:u w:val="single"/>
        </w:rPr>
        <w:t>with (neo-)liberalism’s</w:t>
      </w:r>
      <w:r w:rsidRPr="001B3FAC">
        <w:rPr>
          <w:sz w:val="14"/>
          <w:szCs w:val="24"/>
        </w:rPr>
        <w:t xml:space="preserve"> so-called (liberal) </w:t>
      </w:r>
      <w:proofErr w:type="spellStart"/>
      <w:r w:rsidRPr="001B3FAC">
        <w:rPr>
          <w:szCs w:val="24"/>
          <w:u w:val="single"/>
        </w:rPr>
        <w:t>centre</w:t>
      </w:r>
      <w:proofErr w:type="spellEnd"/>
      <w:r w:rsidRPr="001B3FAC">
        <w:rPr>
          <w:sz w:val="14"/>
          <w:szCs w:val="24"/>
        </w:rPr>
        <w:t xml:space="preserve">, thus </w:t>
      </w:r>
      <w:r w:rsidRPr="001B3FAC">
        <w:rPr>
          <w:szCs w:val="24"/>
          <w:u w:val="single"/>
        </w:rPr>
        <w:t xml:space="preserve">only leaving </w:t>
      </w:r>
      <w:r w:rsidRPr="001B3FAC">
        <w:rPr>
          <w:b/>
          <w:iCs/>
          <w:szCs w:val="24"/>
          <w:u w:val="single"/>
          <w:bdr w:val="single" w:sz="12" w:space="0" w:color="auto"/>
        </w:rPr>
        <w:t>rightward paths</w:t>
      </w:r>
      <w:r w:rsidRPr="001B3FAC">
        <w:rPr>
          <w:szCs w:val="24"/>
          <w:u w:val="single"/>
        </w:rPr>
        <w:t xml:space="preserve"> for people in search of political meaning for their </w:t>
      </w:r>
      <w:proofErr w:type="spellStart"/>
      <w:r w:rsidRPr="001B3FAC">
        <w:rPr>
          <w:szCs w:val="24"/>
          <w:u w:val="single"/>
        </w:rPr>
        <w:t>frustrations</w:t>
      </w:r>
      <w:r w:rsidRPr="001B3FAC">
        <w:rPr>
          <w:sz w:val="14"/>
          <w:szCs w:val="24"/>
        </w:rPr>
        <w:t>.Footnote</w:t>
      </w:r>
      <w:proofErr w:type="spellEnd"/>
      <w:r w:rsidRPr="001B3FAC">
        <w:rPr>
          <w:sz w:val="14"/>
          <w:szCs w:val="24"/>
        </w:rPr>
        <w:t xml:space="preserve"> 23 Accordingly, this study—in its critique of defeatism, liberalism and postmodernism—directly intervened in the crisis of the left that triggered the global rise of neofascism. </w:t>
      </w:r>
      <w:r w:rsidRPr="001B3FAC">
        <w:rPr>
          <w:szCs w:val="24"/>
          <w:u w:val="single"/>
        </w:rPr>
        <w:t xml:space="preserve">Without a return to </w:t>
      </w:r>
      <w:r w:rsidRPr="001B3FAC">
        <w:rPr>
          <w:b/>
          <w:iCs/>
          <w:szCs w:val="24"/>
          <w:highlight w:val="cyan"/>
          <w:u w:val="single"/>
          <w:bdr w:val="single" w:sz="12" w:space="0" w:color="auto"/>
        </w:rPr>
        <w:t>Marxism</w:t>
      </w:r>
      <w:r w:rsidRPr="001B3FAC">
        <w:rPr>
          <w:sz w:val="14"/>
          <w:szCs w:val="24"/>
        </w:rPr>
        <w:t xml:space="preserve">, socialism and communism, </w:t>
      </w:r>
      <w:r w:rsidRPr="001B3FAC">
        <w:rPr>
          <w:szCs w:val="24"/>
          <w:u w:val="single"/>
        </w:rPr>
        <w:t xml:space="preserve">this </w:t>
      </w:r>
      <w:r w:rsidRPr="001B3FAC">
        <w:rPr>
          <w:b/>
          <w:iCs/>
          <w:szCs w:val="24"/>
          <w:u w:val="single"/>
          <w:bdr w:val="single" w:sz="12" w:space="0" w:color="auto"/>
        </w:rPr>
        <w:t>crisis</w:t>
      </w:r>
      <w:r w:rsidRPr="001B3FAC">
        <w:rPr>
          <w:szCs w:val="24"/>
          <w:u w:val="single"/>
        </w:rPr>
        <w:t xml:space="preserve"> and thus the </w:t>
      </w:r>
      <w:r w:rsidRPr="001B3FAC">
        <w:rPr>
          <w:b/>
          <w:iCs/>
          <w:szCs w:val="24"/>
          <w:u w:val="single"/>
          <w:bdr w:val="single" w:sz="12" w:space="0" w:color="auto"/>
        </w:rPr>
        <w:t>strengthening</w:t>
      </w:r>
      <w:r w:rsidRPr="001B3FAC">
        <w:rPr>
          <w:szCs w:val="24"/>
          <w:u w:val="single"/>
        </w:rPr>
        <w:t xml:space="preserve"> of the right </w:t>
      </w:r>
      <w:r w:rsidRPr="001B3FAC">
        <w:rPr>
          <w:b/>
          <w:iCs/>
          <w:szCs w:val="24"/>
          <w:u w:val="single"/>
          <w:bdr w:val="single" w:sz="12" w:space="0" w:color="auto"/>
        </w:rPr>
        <w:t>cannot be overcome</w:t>
      </w:r>
      <w:r w:rsidRPr="001B3FAC">
        <w:rPr>
          <w:sz w:val="14"/>
          <w:szCs w:val="24"/>
        </w:rPr>
        <w:t>.</w:t>
      </w:r>
    </w:p>
    <w:p w14:paraId="5D0D41E5" w14:textId="77777777" w:rsidR="001B3FAC" w:rsidRPr="001B3FAC" w:rsidRDefault="001B3FAC" w:rsidP="001B3FAC">
      <w:pPr>
        <w:rPr>
          <w:sz w:val="14"/>
          <w:szCs w:val="24"/>
        </w:rPr>
      </w:pPr>
      <w:r w:rsidRPr="001B3FAC">
        <w:rPr>
          <w:sz w:val="14"/>
          <w:szCs w:val="24"/>
        </w:rPr>
        <w:t xml:space="preserve">At the same time, the </w:t>
      </w:r>
      <w:proofErr w:type="spellStart"/>
      <w:r w:rsidRPr="001B3FAC">
        <w:rPr>
          <w:sz w:val="14"/>
          <w:szCs w:val="24"/>
        </w:rPr>
        <w:t>fascising</w:t>
      </w:r>
      <w:proofErr w:type="spellEnd"/>
      <w:r w:rsidRPr="001B3FAC">
        <w:rPr>
          <w:sz w:val="14"/>
          <w:szCs w:val="24"/>
        </w:rPr>
        <w:t xml:space="preserve"> </w:t>
      </w:r>
      <w:proofErr w:type="gramStart"/>
      <w:r w:rsidRPr="001B3FAC">
        <w:rPr>
          <w:sz w:val="14"/>
          <w:szCs w:val="24"/>
        </w:rPr>
        <w:t>forces—</w:t>
      </w:r>
      <w:proofErr w:type="gramEnd"/>
      <w:r w:rsidRPr="001B3FAC">
        <w:rPr>
          <w:sz w:val="14"/>
          <w:szCs w:val="24"/>
        </w:rPr>
        <w:t xml:space="preserve">including the (neo-)liberal </w:t>
      </w:r>
      <w:proofErr w:type="spellStart"/>
      <w:r w:rsidRPr="001B3FAC">
        <w:rPr>
          <w:sz w:val="14"/>
          <w:szCs w:val="24"/>
        </w:rPr>
        <w:t>centre</w:t>
      </w:r>
      <w:proofErr w:type="spellEnd"/>
      <w:r w:rsidRPr="001B3FAC">
        <w:rPr>
          <w:sz w:val="14"/>
          <w:szCs w:val="24"/>
        </w:rPr>
        <w:t xml:space="preserve"> </w:t>
      </w:r>
      <w:proofErr w:type="gramStart"/>
      <w:r w:rsidRPr="001B3FAC">
        <w:rPr>
          <w:sz w:val="14"/>
          <w:szCs w:val="24"/>
        </w:rPr>
        <w:t>itself—</w:t>
      </w:r>
      <w:proofErr w:type="gramEnd"/>
      <w:r w:rsidRPr="001B3FAC">
        <w:rPr>
          <w:sz w:val="14"/>
          <w:szCs w:val="24"/>
        </w:rPr>
        <w:t xml:space="preserve">have been able to draw on the neoliberally induced loss of trust and its rampant </w:t>
      </w:r>
      <w:proofErr w:type="spellStart"/>
      <w:r w:rsidRPr="001B3FAC">
        <w:rPr>
          <w:sz w:val="14"/>
          <w:szCs w:val="24"/>
        </w:rPr>
        <w:t>delegitimisation</w:t>
      </w:r>
      <w:proofErr w:type="spellEnd"/>
      <w:r w:rsidRPr="001B3FAC">
        <w:rPr>
          <w:sz w:val="14"/>
          <w:szCs w:val="24"/>
        </w:rPr>
        <w:t xml:space="preserve"> of the entire political and cultural spectrum. They have done so by pushing forward, more and more openly, brutal policies of repression and </w:t>
      </w:r>
      <w:proofErr w:type="spellStart"/>
      <w:r w:rsidRPr="001B3FAC">
        <w:rPr>
          <w:sz w:val="14"/>
          <w:szCs w:val="24"/>
        </w:rPr>
        <w:t>ressentiment.Footnote</w:t>
      </w:r>
      <w:proofErr w:type="spellEnd"/>
      <w:r w:rsidRPr="001B3FAC">
        <w:rPr>
          <w:sz w:val="14"/>
          <w:szCs w:val="24"/>
        </w:rPr>
        <w:t xml:space="preserve"> 24 By claiming, internationally, that ‘outsiders’ are responsible for the global capitalist </w:t>
      </w:r>
      <w:proofErr w:type="spellStart"/>
      <w:r w:rsidRPr="001B3FAC">
        <w:rPr>
          <w:sz w:val="14"/>
          <w:szCs w:val="24"/>
        </w:rPr>
        <w:t>polycrisis</w:t>
      </w:r>
      <w:proofErr w:type="spellEnd"/>
      <w:r w:rsidRPr="001B3FAC">
        <w:rPr>
          <w:sz w:val="14"/>
          <w:szCs w:val="24"/>
        </w:rPr>
        <w:t xml:space="preserve">, and that ‘measures’ against these outsiders are pushed through ‘against the resistance of the establishment’, </w:t>
      </w:r>
      <w:proofErr w:type="spellStart"/>
      <w:r w:rsidRPr="001B3FAC">
        <w:rPr>
          <w:sz w:val="14"/>
          <w:szCs w:val="24"/>
        </w:rPr>
        <w:t>fascising</w:t>
      </w:r>
      <w:proofErr w:type="spellEnd"/>
      <w:r w:rsidRPr="001B3FAC">
        <w:rPr>
          <w:sz w:val="14"/>
          <w:szCs w:val="24"/>
        </w:rPr>
        <w:t xml:space="preserve"> forces fool the voting demos into the belief that, for once, its voices are being heard. Now, I would like to argue that </w:t>
      </w:r>
      <w:r w:rsidRPr="001B3FAC">
        <w:rPr>
          <w:szCs w:val="24"/>
          <w:u w:val="single"/>
        </w:rPr>
        <w:t xml:space="preserve">to </w:t>
      </w:r>
      <w:r w:rsidRPr="001B3FAC">
        <w:rPr>
          <w:b/>
          <w:iCs/>
          <w:szCs w:val="24"/>
          <w:u w:val="single"/>
          <w:bdr w:val="single" w:sz="12" w:space="0" w:color="auto"/>
        </w:rPr>
        <w:t>combat</w:t>
      </w:r>
      <w:r w:rsidRPr="001B3FAC">
        <w:rPr>
          <w:szCs w:val="24"/>
          <w:u w:val="single"/>
        </w:rPr>
        <w:t xml:space="preserve"> this rhetoric of </w:t>
      </w:r>
      <w:r w:rsidRPr="001B3FAC">
        <w:rPr>
          <w:b/>
          <w:iCs/>
          <w:szCs w:val="24"/>
          <w:u w:val="single"/>
          <w:bdr w:val="single" w:sz="12" w:space="0" w:color="auto"/>
        </w:rPr>
        <w:t>tactical distraction</w:t>
      </w:r>
      <w:r w:rsidRPr="001B3FAC">
        <w:rPr>
          <w:sz w:val="14"/>
          <w:szCs w:val="24"/>
        </w:rPr>
        <w:t xml:space="preserve">, </w:t>
      </w:r>
      <w:r w:rsidRPr="001B3FAC">
        <w:rPr>
          <w:szCs w:val="24"/>
          <w:u w:val="single"/>
        </w:rPr>
        <w:t xml:space="preserve">today’s radical left should take the people’s call for </w:t>
      </w:r>
      <w:r w:rsidRPr="001B3FAC">
        <w:rPr>
          <w:b/>
          <w:iCs/>
          <w:szCs w:val="24"/>
          <w:u w:val="single"/>
          <w:bdr w:val="single" w:sz="12" w:space="0" w:color="auto"/>
        </w:rPr>
        <w:t>dignity</w:t>
      </w:r>
      <w:r w:rsidRPr="001B3FAC">
        <w:rPr>
          <w:szCs w:val="24"/>
          <w:u w:val="single"/>
        </w:rPr>
        <w:t xml:space="preserve"> and their wish to </w:t>
      </w:r>
      <w:r w:rsidRPr="001B3FAC">
        <w:rPr>
          <w:b/>
          <w:iCs/>
          <w:szCs w:val="24"/>
          <w:u w:val="single"/>
          <w:bdr w:val="single" w:sz="12" w:space="0" w:color="auto"/>
        </w:rPr>
        <w:t>self-determine</w:t>
      </w:r>
      <w:r w:rsidRPr="001B3FAC">
        <w:rPr>
          <w:szCs w:val="24"/>
          <w:u w:val="single"/>
        </w:rPr>
        <w:t xml:space="preserve"> not </w:t>
      </w:r>
      <w:r w:rsidRPr="001B3FAC">
        <w:rPr>
          <w:b/>
          <w:iCs/>
          <w:szCs w:val="24"/>
          <w:u w:val="single"/>
          <w:bdr w:val="single" w:sz="12" w:space="0" w:color="auto"/>
        </w:rPr>
        <w:t>less</w:t>
      </w:r>
      <w:r w:rsidRPr="001B3FAC">
        <w:rPr>
          <w:szCs w:val="24"/>
          <w:u w:val="single"/>
        </w:rPr>
        <w:t xml:space="preserve"> but </w:t>
      </w:r>
      <w:r w:rsidRPr="001B3FAC">
        <w:rPr>
          <w:b/>
          <w:iCs/>
          <w:szCs w:val="24"/>
          <w:u w:val="single"/>
          <w:bdr w:val="single" w:sz="12" w:space="0" w:color="auto"/>
        </w:rPr>
        <w:t>more seriously</w:t>
      </w:r>
      <w:r w:rsidRPr="001B3FAC">
        <w:rPr>
          <w:sz w:val="14"/>
          <w:szCs w:val="24"/>
        </w:rPr>
        <w:t xml:space="preserve">. That is, </w:t>
      </w:r>
      <w:r w:rsidRPr="001B3FAC">
        <w:rPr>
          <w:szCs w:val="24"/>
          <w:u w:val="single"/>
        </w:rPr>
        <w:t xml:space="preserve">the left must </w:t>
      </w:r>
      <w:r w:rsidRPr="001B3FAC">
        <w:rPr>
          <w:b/>
          <w:iCs/>
          <w:szCs w:val="24"/>
          <w:u w:val="single"/>
          <w:bdr w:val="single" w:sz="12" w:space="0" w:color="auto"/>
        </w:rPr>
        <w:t>not</w:t>
      </w:r>
      <w:r w:rsidRPr="001B3FAC">
        <w:rPr>
          <w:szCs w:val="24"/>
          <w:u w:val="single"/>
        </w:rPr>
        <w:t xml:space="preserve"> claim</w:t>
      </w:r>
      <w:r w:rsidRPr="001B3FAC">
        <w:rPr>
          <w:sz w:val="14"/>
          <w:szCs w:val="24"/>
        </w:rPr>
        <w:t>—as liberals do—</w:t>
      </w:r>
      <w:r w:rsidRPr="001B3FAC">
        <w:rPr>
          <w:szCs w:val="24"/>
          <w:u w:val="single"/>
        </w:rPr>
        <w:t xml:space="preserve">that people’s dignity is not </w:t>
      </w:r>
      <w:r w:rsidRPr="001B3FAC">
        <w:rPr>
          <w:b/>
          <w:iCs/>
          <w:szCs w:val="24"/>
          <w:u w:val="single"/>
          <w:bdr w:val="single" w:sz="12" w:space="0" w:color="auto"/>
        </w:rPr>
        <w:t>trampled over</w:t>
      </w:r>
      <w:r w:rsidRPr="001B3FAC">
        <w:rPr>
          <w:szCs w:val="24"/>
          <w:u w:val="single"/>
        </w:rPr>
        <w:t xml:space="preserve"> daily</w:t>
      </w:r>
      <w:r w:rsidRPr="001B3FAC">
        <w:rPr>
          <w:sz w:val="14"/>
          <w:szCs w:val="24"/>
        </w:rPr>
        <w:t xml:space="preserve">, </w:t>
      </w:r>
      <w:r w:rsidRPr="001B3FAC">
        <w:rPr>
          <w:szCs w:val="24"/>
          <w:u w:val="single"/>
        </w:rPr>
        <w:t xml:space="preserve">that the established system is not as </w:t>
      </w:r>
      <w:r w:rsidRPr="001B3FAC">
        <w:rPr>
          <w:b/>
          <w:iCs/>
          <w:szCs w:val="24"/>
          <w:u w:val="single"/>
          <w:bdr w:val="single" w:sz="12" w:space="0" w:color="auto"/>
        </w:rPr>
        <w:t>bad</w:t>
      </w:r>
      <w:r w:rsidRPr="001B3FAC">
        <w:rPr>
          <w:szCs w:val="24"/>
          <w:u w:val="single"/>
        </w:rPr>
        <w:t xml:space="preserve"> as they think</w:t>
      </w:r>
      <w:r w:rsidRPr="001B3FAC">
        <w:rPr>
          <w:sz w:val="14"/>
          <w:szCs w:val="24"/>
        </w:rPr>
        <w:t xml:space="preserve">, </w:t>
      </w:r>
      <w:r w:rsidRPr="001B3FAC">
        <w:rPr>
          <w:szCs w:val="24"/>
          <w:u w:val="single"/>
        </w:rPr>
        <w:t xml:space="preserve">or that established institutions have not been </w:t>
      </w:r>
      <w:proofErr w:type="spellStart"/>
      <w:r w:rsidRPr="001B3FAC">
        <w:rPr>
          <w:b/>
          <w:iCs/>
          <w:szCs w:val="24"/>
          <w:u w:val="single"/>
          <w:bdr w:val="single" w:sz="12" w:space="0" w:color="auto"/>
        </w:rPr>
        <w:t>delegitimised</w:t>
      </w:r>
      <w:proofErr w:type="spellEnd"/>
      <w:r w:rsidRPr="001B3FAC">
        <w:rPr>
          <w:sz w:val="14"/>
          <w:szCs w:val="24"/>
        </w:rPr>
        <w:t xml:space="preserve">. Instead, </w:t>
      </w:r>
      <w:r w:rsidRPr="001B3FAC">
        <w:rPr>
          <w:szCs w:val="24"/>
          <w:u w:val="single"/>
        </w:rPr>
        <w:t xml:space="preserve">today’s left has to demonstrate why those who rob the people of the </w:t>
      </w:r>
      <w:r w:rsidRPr="001B3FAC">
        <w:rPr>
          <w:b/>
          <w:iCs/>
          <w:szCs w:val="24"/>
          <w:u w:val="single"/>
          <w:bdr w:val="single" w:sz="12" w:space="0" w:color="auto"/>
        </w:rPr>
        <w:t>most basic control</w:t>
      </w:r>
      <w:r w:rsidRPr="001B3FAC">
        <w:rPr>
          <w:szCs w:val="24"/>
          <w:u w:val="single"/>
        </w:rPr>
        <w:t xml:space="preserve"> of their </w:t>
      </w:r>
      <w:r w:rsidRPr="001B3FAC">
        <w:rPr>
          <w:b/>
          <w:iCs/>
          <w:szCs w:val="24"/>
          <w:u w:val="single"/>
          <w:bdr w:val="single" w:sz="12" w:space="0" w:color="auto"/>
        </w:rPr>
        <w:t>lives</w:t>
      </w:r>
      <w:r w:rsidRPr="001B3FAC">
        <w:rPr>
          <w:szCs w:val="24"/>
          <w:u w:val="single"/>
        </w:rPr>
        <w:t xml:space="preserve"> and their </w:t>
      </w:r>
      <w:r w:rsidRPr="001B3FAC">
        <w:rPr>
          <w:b/>
          <w:iCs/>
          <w:szCs w:val="24"/>
          <w:u w:val="single"/>
          <w:bdr w:val="single" w:sz="12" w:space="0" w:color="auto"/>
        </w:rPr>
        <w:t>dignity</w:t>
      </w:r>
      <w:r w:rsidRPr="001B3FAC">
        <w:rPr>
          <w:szCs w:val="24"/>
          <w:u w:val="single"/>
        </w:rPr>
        <w:t xml:space="preserve"> are</w:t>
      </w:r>
      <w:r w:rsidRPr="001B3FAC">
        <w:rPr>
          <w:sz w:val="14"/>
          <w:szCs w:val="24"/>
        </w:rPr>
        <w:t xml:space="preserve"> not migrants or foreign governments or any other ‘others’ (like leftists, queers or pacifists) but </w:t>
      </w:r>
      <w:r w:rsidRPr="001B3FAC">
        <w:rPr>
          <w:b/>
          <w:iCs/>
          <w:szCs w:val="24"/>
          <w:u w:val="single"/>
          <w:bdr w:val="single" w:sz="12" w:space="0" w:color="auto"/>
        </w:rPr>
        <w:t>capital</w:t>
      </w:r>
      <w:r w:rsidRPr="001B3FAC">
        <w:rPr>
          <w:szCs w:val="24"/>
          <w:u w:val="single"/>
        </w:rPr>
        <w:t xml:space="preserve"> and its</w:t>
      </w:r>
      <w:r w:rsidRPr="001B3FAC">
        <w:rPr>
          <w:sz w:val="14"/>
          <w:szCs w:val="24"/>
        </w:rPr>
        <w:t xml:space="preserve"> character masks and policing policies—from huge corporations and global economic institutions via national </w:t>
      </w:r>
      <w:r w:rsidRPr="001B3FAC">
        <w:rPr>
          <w:szCs w:val="24"/>
          <w:u w:val="single"/>
        </w:rPr>
        <w:t>repressive apparatuses</w:t>
      </w:r>
      <w:r w:rsidRPr="001B3FAC">
        <w:rPr>
          <w:sz w:val="14"/>
          <w:szCs w:val="2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w:t>
      </w:r>
      <w:proofErr w:type="spellStart"/>
      <w:r w:rsidRPr="001B3FAC">
        <w:rPr>
          <w:sz w:val="14"/>
          <w:szCs w:val="24"/>
        </w:rPr>
        <w:t>fatality”.Footnote</w:t>
      </w:r>
      <w:proofErr w:type="spellEnd"/>
      <w:r w:rsidRPr="001B3FAC">
        <w:rPr>
          <w:sz w:val="14"/>
          <w:szCs w:val="24"/>
        </w:rPr>
        <w:t xml:space="preserve"> 25 Hence, </w:t>
      </w:r>
      <w:r w:rsidRPr="001B3FAC">
        <w:rPr>
          <w:szCs w:val="24"/>
          <w:u w:val="single"/>
        </w:rPr>
        <w:t xml:space="preserve">to reclaim </w:t>
      </w:r>
      <w:r w:rsidRPr="001B3FAC">
        <w:rPr>
          <w:b/>
          <w:iCs/>
          <w:szCs w:val="24"/>
          <w:u w:val="single"/>
          <w:bdr w:val="single" w:sz="12" w:space="0" w:color="auto"/>
        </w:rPr>
        <w:t>dignity</w:t>
      </w:r>
      <w:r w:rsidRPr="001B3FAC">
        <w:rPr>
          <w:szCs w:val="24"/>
          <w:u w:val="single"/>
        </w:rPr>
        <w:t xml:space="preserve"> and </w:t>
      </w:r>
      <w:r w:rsidRPr="001B3FAC">
        <w:rPr>
          <w:b/>
          <w:iCs/>
          <w:szCs w:val="24"/>
          <w:u w:val="single"/>
          <w:bdr w:val="single" w:sz="12" w:space="0" w:color="auto"/>
        </w:rPr>
        <w:t>control</w:t>
      </w:r>
      <w:r w:rsidRPr="001B3FAC">
        <w:rPr>
          <w:szCs w:val="24"/>
          <w:u w:val="single"/>
        </w:rPr>
        <w:t xml:space="preserve"> from capital means to reclaim</w:t>
      </w:r>
      <w:r w:rsidRPr="001B3FAC">
        <w:rPr>
          <w:sz w:val="14"/>
          <w:szCs w:val="24"/>
        </w:rPr>
        <w:t xml:space="preserve"> what I have called </w:t>
      </w:r>
      <w:r w:rsidRPr="001B3FAC">
        <w:rPr>
          <w:b/>
          <w:iCs/>
          <w:szCs w:val="24"/>
          <w:u w:val="single"/>
          <w:bdr w:val="single" w:sz="12" w:space="0" w:color="auto"/>
        </w:rPr>
        <w:t>political autonomy</w:t>
      </w:r>
      <w:r w:rsidRPr="001B3FAC">
        <w:rPr>
          <w:sz w:val="14"/>
          <w:szCs w:val="24"/>
        </w:rPr>
        <w:t xml:space="preserve">. In that sense, the present study has not only attempted to de-domesticate Critical Theory but to remind the left of the core message against capitalist </w:t>
      </w:r>
      <w:proofErr w:type="spellStart"/>
      <w:r w:rsidRPr="001B3FAC">
        <w:rPr>
          <w:sz w:val="14"/>
          <w:szCs w:val="24"/>
        </w:rPr>
        <w:t>barbarisation</w:t>
      </w:r>
      <w:proofErr w:type="spellEnd"/>
      <w:r w:rsidRPr="001B3FAC">
        <w:rPr>
          <w:sz w:val="14"/>
          <w:szCs w:val="24"/>
        </w:rPr>
        <w:t xml:space="preserve"> and society-wide </w:t>
      </w:r>
      <w:proofErr w:type="spellStart"/>
      <w:r w:rsidRPr="001B3FAC">
        <w:rPr>
          <w:sz w:val="14"/>
          <w:szCs w:val="24"/>
        </w:rPr>
        <w:t>fascisation</w:t>
      </w:r>
      <w:proofErr w:type="spellEnd"/>
      <w:r w:rsidRPr="001B3FAC">
        <w:rPr>
          <w:sz w:val="14"/>
          <w:szCs w:val="24"/>
        </w:rPr>
        <w:t xml:space="preserve">. </w:t>
      </w:r>
      <w:r w:rsidRPr="001B3FAC">
        <w:rPr>
          <w:szCs w:val="24"/>
          <w:u w:val="single"/>
        </w:rPr>
        <w:t xml:space="preserve">This message appeals to the </w:t>
      </w:r>
      <w:r w:rsidRPr="001B3FAC">
        <w:rPr>
          <w:b/>
          <w:iCs/>
          <w:szCs w:val="24"/>
          <w:u w:val="single"/>
          <w:bdr w:val="single" w:sz="12" w:space="0" w:color="auto"/>
        </w:rPr>
        <w:t>shared will</w:t>
      </w:r>
      <w:r w:rsidRPr="001B3FAC">
        <w:rPr>
          <w:szCs w:val="24"/>
          <w:u w:val="single"/>
        </w:rPr>
        <w:t xml:space="preserve"> of taking back control not from minoritarian scapegoats or constructed foreign enemies but from the </w:t>
      </w:r>
      <w:r w:rsidRPr="001B3FAC">
        <w:rPr>
          <w:b/>
          <w:iCs/>
          <w:szCs w:val="24"/>
          <w:u w:val="single"/>
          <w:bdr w:val="single" w:sz="12" w:space="0" w:color="auto"/>
        </w:rPr>
        <w:t>capitalist totality</w:t>
      </w:r>
      <w:r w:rsidRPr="001B3FAC">
        <w:rPr>
          <w:szCs w:val="24"/>
          <w:u w:val="single"/>
        </w:rPr>
        <w:t xml:space="preserve"> in which we are all globally stuck</w:t>
      </w:r>
      <w:r w:rsidRPr="001B3FAC">
        <w:rPr>
          <w:sz w:val="14"/>
          <w:szCs w:val="24"/>
        </w:rPr>
        <w:t xml:space="preserve">. In that way, </w:t>
      </w:r>
      <w:r w:rsidRPr="001B3FAC">
        <w:rPr>
          <w:szCs w:val="24"/>
          <w:u w:val="single"/>
        </w:rPr>
        <w:t xml:space="preserve">political autonomy could be the </w:t>
      </w:r>
      <w:r w:rsidRPr="001B3FAC">
        <w:rPr>
          <w:b/>
          <w:iCs/>
          <w:szCs w:val="24"/>
          <w:u w:val="single"/>
          <w:bdr w:val="single" w:sz="12" w:space="0" w:color="auto"/>
        </w:rPr>
        <w:t>crucial tool</w:t>
      </w:r>
      <w:r w:rsidRPr="001B3FAC">
        <w:rPr>
          <w:szCs w:val="24"/>
          <w:u w:val="single"/>
        </w:rPr>
        <w:t xml:space="preserve"> for a radical politics beyond the interconnected tendencies of </w:t>
      </w:r>
      <w:proofErr w:type="spellStart"/>
      <w:r w:rsidRPr="001B3FAC">
        <w:rPr>
          <w:szCs w:val="24"/>
          <w:u w:val="single"/>
        </w:rPr>
        <w:t>neoimperialism</w:t>
      </w:r>
      <w:proofErr w:type="spellEnd"/>
      <w:r w:rsidRPr="001B3FAC">
        <w:rPr>
          <w:szCs w:val="24"/>
          <w:u w:val="single"/>
        </w:rPr>
        <w:t xml:space="preserve"> and neofascism</w:t>
      </w:r>
      <w:r w:rsidRPr="001B3FAC">
        <w:rPr>
          <w:sz w:val="14"/>
          <w:szCs w:val="24"/>
        </w:rPr>
        <w:t>.</w:t>
      </w:r>
    </w:p>
    <w:p w14:paraId="60A5C7BB" w14:textId="77777777" w:rsidR="001B3FAC" w:rsidRPr="001B3FAC" w:rsidRDefault="001B3FAC" w:rsidP="001B3FAC">
      <w:pPr>
        <w:rPr>
          <w:sz w:val="14"/>
          <w:szCs w:val="24"/>
        </w:rPr>
      </w:pPr>
      <w:r w:rsidRPr="001B3FAC">
        <w:rPr>
          <w:sz w:val="14"/>
          <w:szCs w:val="24"/>
        </w:rPr>
        <w:t xml:space="preserve">Yet, </w:t>
      </w:r>
      <w:r w:rsidRPr="001B3FAC">
        <w:rPr>
          <w:szCs w:val="24"/>
          <w:u w:val="single"/>
        </w:rPr>
        <w:t xml:space="preserve">political autonomy </w:t>
      </w:r>
      <w:r w:rsidRPr="001B3FAC">
        <w:rPr>
          <w:szCs w:val="24"/>
          <w:highlight w:val="cyan"/>
          <w:u w:val="single"/>
        </w:rPr>
        <w:t>is</w:t>
      </w:r>
      <w:r w:rsidRPr="001B3FAC">
        <w:rPr>
          <w:szCs w:val="24"/>
          <w:u w:val="single"/>
        </w:rPr>
        <w:t xml:space="preserve"> the </w:t>
      </w:r>
      <w:r w:rsidRPr="001B3FAC">
        <w:rPr>
          <w:b/>
          <w:iCs/>
          <w:szCs w:val="24"/>
          <w:highlight w:val="cyan"/>
          <w:u w:val="single"/>
          <w:bdr w:val="single" w:sz="12" w:space="0" w:color="auto"/>
        </w:rPr>
        <w:t>best way</w:t>
      </w:r>
      <w:r w:rsidRPr="001B3FAC">
        <w:rPr>
          <w:szCs w:val="24"/>
          <w:u w:val="single"/>
        </w:rPr>
        <w:t xml:space="preserve"> not only </w:t>
      </w:r>
      <w:r w:rsidRPr="001B3FAC">
        <w:rPr>
          <w:szCs w:val="24"/>
          <w:highlight w:val="cyan"/>
          <w:u w:val="single"/>
        </w:rPr>
        <w:t xml:space="preserve">to </w:t>
      </w:r>
      <w:r w:rsidRPr="001B3FAC">
        <w:rPr>
          <w:b/>
          <w:iCs/>
          <w:szCs w:val="24"/>
          <w:highlight w:val="cyan"/>
          <w:u w:val="single"/>
          <w:bdr w:val="single" w:sz="12" w:space="0" w:color="auto"/>
        </w:rPr>
        <w:t>tackle</w:t>
      </w:r>
      <w:r w:rsidRPr="001B3FAC">
        <w:rPr>
          <w:szCs w:val="24"/>
          <w:u w:val="single"/>
        </w:rPr>
        <w:t xml:space="preserve"> the dangers of </w:t>
      </w:r>
      <w:r w:rsidRPr="001B3FAC">
        <w:rPr>
          <w:b/>
          <w:iCs/>
          <w:szCs w:val="24"/>
          <w:u w:val="single"/>
          <w:bdr w:val="single" w:sz="12" w:space="0" w:color="auto"/>
        </w:rPr>
        <w:t xml:space="preserve">imperialist </w:t>
      </w:r>
      <w:proofErr w:type="spellStart"/>
      <w:r w:rsidRPr="001B3FAC">
        <w:rPr>
          <w:b/>
          <w:iCs/>
          <w:szCs w:val="24"/>
          <w:u w:val="single"/>
          <w:bdr w:val="single" w:sz="12" w:space="0" w:color="auto"/>
        </w:rPr>
        <w:t>fascisation</w:t>
      </w:r>
      <w:proofErr w:type="spellEnd"/>
      <w:r w:rsidRPr="001B3FAC">
        <w:rPr>
          <w:sz w:val="14"/>
          <w:szCs w:val="24"/>
        </w:rPr>
        <w:t>—</w:t>
      </w:r>
      <w:r w:rsidRPr="001B3FAC">
        <w:rPr>
          <w:szCs w:val="24"/>
          <w:u w:val="single"/>
        </w:rPr>
        <w:t>including</w:t>
      </w:r>
      <w:r w:rsidRPr="001B3FAC">
        <w:rPr>
          <w:sz w:val="14"/>
          <w:szCs w:val="24"/>
        </w:rPr>
        <w:t xml:space="preserve"> (</w:t>
      </w:r>
      <w:r w:rsidRPr="001B3FAC">
        <w:rPr>
          <w:b/>
          <w:iCs/>
          <w:szCs w:val="24"/>
          <w:highlight w:val="cyan"/>
          <w:u w:val="single"/>
          <w:bdr w:val="single" w:sz="12" w:space="0" w:color="auto"/>
        </w:rPr>
        <w:t>world</w:t>
      </w:r>
      <w:r w:rsidRPr="001B3FAC">
        <w:rPr>
          <w:sz w:val="14"/>
          <w:szCs w:val="24"/>
        </w:rPr>
        <w:t xml:space="preserve">) </w:t>
      </w:r>
      <w:r w:rsidRPr="001B3FAC">
        <w:rPr>
          <w:b/>
          <w:iCs/>
          <w:szCs w:val="24"/>
          <w:highlight w:val="cyan"/>
          <w:u w:val="single"/>
          <w:bdr w:val="single" w:sz="12" w:space="0" w:color="auto"/>
        </w:rPr>
        <w:t>war</w:t>
      </w:r>
      <w:r w:rsidRPr="001B3FAC">
        <w:rPr>
          <w:sz w:val="14"/>
          <w:szCs w:val="24"/>
        </w:rPr>
        <w:t>—</w:t>
      </w:r>
      <w:r w:rsidRPr="001B3FAC">
        <w:rPr>
          <w:szCs w:val="24"/>
          <w:u w:val="single"/>
        </w:rPr>
        <w:t xml:space="preserve">but to deal with the imminent threats of </w:t>
      </w:r>
      <w:r w:rsidRPr="001B3FAC">
        <w:rPr>
          <w:b/>
          <w:iCs/>
          <w:szCs w:val="24"/>
          <w:highlight w:val="cyan"/>
          <w:u w:val="single"/>
          <w:bdr w:val="single" w:sz="12" w:space="0" w:color="auto"/>
        </w:rPr>
        <w:t>eco</w:t>
      </w:r>
      <w:r w:rsidRPr="001B3FAC">
        <w:rPr>
          <w:szCs w:val="24"/>
          <w:u w:val="single"/>
        </w:rPr>
        <w:t xml:space="preserve">logical </w:t>
      </w:r>
      <w:proofErr w:type="spellStart"/>
      <w:r w:rsidRPr="001B3FAC">
        <w:rPr>
          <w:b/>
          <w:iCs/>
          <w:szCs w:val="24"/>
          <w:highlight w:val="cyan"/>
          <w:u w:val="single"/>
          <w:bdr w:val="single" w:sz="12" w:space="0" w:color="auto"/>
        </w:rPr>
        <w:t>crisis</w:t>
      </w:r>
      <w:r w:rsidRPr="001B3FAC">
        <w:rPr>
          <w:sz w:val="14"/>
          <w:szCs w:val="24"/>
        </w:rPr>
        <w:t>.Footnote</w:t>
      </w:r>
      <w:proofErr w:type="spellEnd"/>
      <w:r w:rsidRPr="001B3FAC">
        <w:rPr>
          <w:sz w:val="14"/>
          <w:szCs w:val="24"/>
        </w:rPr>
        <w:t xml:space="preserve"> 26 That is because, </w:t>
      </w:r>
      <w:r w:rsidRPr="001B3FAC">
        <w:rPr>
          <w:szCs w:val="24"/>
          <w:u w:val="single"/>
        </w:rPr>
        <w:t xml:space="preserve">to start solving the problems of a </w:t>
      </w:r>
      <w:r w:rsidRPr="001B3FAC">
        <w:rPr>
          <w:b/>
          <w:iCs/>
          <w:szCs w:val="24"/>
          <w:highlight w:val="cyan"/>
          <w:u w:val="single"/>
          <w:bdr w:val="single" w:sz="12" w:space="0" w:color="auto"/>
        </w:rPr>
        <w:t>warming</w:t>
      </w:r>
      <w:r w:rsidRPr="001B3FAC">
        <w:rPr>
          <w:b/>
          <w:iCs/>
          <w:szCs w:val="24"/>
          <w:u w:val="single"/>
          <w:bdr w:val="single" w:sz="12" w:space="0" w:color="auto"/>
        </w:rPr>
        <w:t xml:space="preserve"> planet</w:t>
      </w:r>
      <w:r w:rsidRPr="001B3FAC">
        <w:rPr>
          <w:sz w:val="14"/>
          <w:szCs w:val="24"/>
        </w:rPr>
        <w:t xml:space="preserve">, </w:t>
      </w:r>
      <w:r w:rsidRPr="001B3FAC">
        <w:rPr>
          <w:szCs w:val="24"/>
          <w:u w:val="single"/>
        </w:rPr>
        <w:t xml:space="preserve">of the increasing </w:t>
      </w:r>
      <w:r w:rsidRPr="001B3FAC">
        <w:rPr>
          <w:b/>
          <w:iCs/>
          <w:szCs w:val="24"/>
          <w:highlight w:val="cyan"/>
          <w:u w:val="single"/>
          <w:bdr w:val="single" w:sz="12" w:space="0" w:color="auto"/>
        </w:rPr>
        <w:t>extinction</w:t>
      </w:r>
      <w:r w:rsidRPr="001B3FAC">
        <w:rPr>
          <w:szCs w:val="24"/>
          <w:highlight w:val="cyan"/>
          <w:u w:val="single"/>
        </w:rPr>
        <w:t xml:space="preserve"> of species</w:t>
      </w:r>
      <w:r w:rsidRPr="001B3FAC">
        <w:rPr>
          <w:sz w:val="14"/>
          <w:szCs w:val="24"/>
        </w:rPr>
        <w:t xml:space="preserve">, </w:t>
      </w:r>
      <w:r w:rsidRPr="001B3FAC">
        <w:rPr>
          <w:szCs w:val="24"/>
          <w:u w:val="single"/>
        </w:rPr>
        <w:t xml:space="preserve">of </w:t>
      </w:r>
      <w:r w:rsidRPr="001B3FAC">
        <w:rPr>
          <w:b/>
          <w:iCs/>
          <w:szCs w:val="24"/>
          <w:highlight w:val="cyan"/>
          <w:u w:val="single"/>
          <w:bdr w:val="single" w:sz="12" w:space="0" w:color="auto"/>
        </w:rPr>
        <w:t>desertification</w:t>
      </w:r>
      <w:r w:rsidRPr="001B3FAC">
        <w:rPr>
          <w:szCs w:val="24"/>
          <w:highlight w:val="cyan"/>
          <w:u w:val="single"/>
        </w:rPr>
        <w:t xml:space="preserve">, </w:t>
      </w:r>
      <w:r w:rsidRPr="001B3FAC">
        <w:rPr>
          <w:b/>
          <w:iCs/>
          <w:szCs w:val="24"/>
          <w:highlight w:val="cyan"/>
          <w:u w:val="single"/>
          <w:bdr w:val="single" w:sz="12" w:space="0" w:color="auto"/>
        </w:rPr>
        <w:t>defo</w:t>
      </w:r>
      <w:r w:rsidRPr="001B3FAC">
        <w:rPr>
          <w:szCs w:val="24"/>
          <w:u w:val="single"/>
        </w:rPr>
        <w:t xml:space="preserve">restation </w:t>
      </w:r>
      <w:r w:rsidRPr="001B3FAC">
        <w:rPr>
          <w:szCs w:val="24"/>
          <w:highlight w:val="cyan"/>
          <w:u w:val="single"/>
        </w:rPr>
        <w:t xml:space="preserve">and </w:t>
      </w:r>
      <w:r w:rsidRPr="001B3FAC">
        <w:rPr>
          <w:b/>
          <w:iCs/>
          <w:szCs w:val="24"/>
          <w:highlight w:val="cyan"/>
          <w:u w:val="single"/>
          <w:bdr w:val="single" w:sz="12" w:space="0" w:color="auto"/>
        </w:rPr>
        <w:t>pollution</w:t>
      </w:r>
      <w:r w:rsidRPr="001B3FAC">
        <w:rPr>
          <w:sz w:val="14"/>
          <w:szCs w:val="24"/>
        </w:rPr>
        <w:t xml:space="preserve">, </w:t>
      </w:r>
      <w:r w:rsidRPr="001B3FAC">
        <w:rPr>
          <w:szCs w:val="24"/>
          <w:u w:val="single"/>
        </w:rPr>
        <w:t xml:space="preserve">of </w:t>
      </w:r>
      <w:r w:rsidRPr="001B3FAC">
        <w:rPr>
          <w:b/>
          <w:iCs/>
          <w:szCs w:val="24"/>
          <w:u w:val="single"/>
          <w:bdr w:val="single" w:sz="12" w:space="0" w:color="auto"/>
        </w:rPr>
        <w:t>collapsing ecosystems</w:t>
      </w:r>
      <w:r w:rsidRPr="001B3FAC">
        <w:rPr>
          <w:szCs w:val="24"/>
          <w:u w:val="single"/>
        </w:rPr>
        <w:t xml:space="preserve"> and</w:t>
      </w:r>
      <w:r w:rsidRPr="001B3FAC">
        <w:rPr>
          <w:sz w:val="14"/>
          <w:szCs w:val="24"/>
        </w:rPr>
        <w:t xml:space="preserve"> of the deepening of </w:t>
      </w:r>
      <w:r w:rsidRPr="001B3FAC">
        <w:rPr>
          <w:szCs w:val="24"/>
          <w:u w:val="single"/>
        </w:rPr>
        <w:t xml:space="preserve">the </w:t>
      </w:r>
      <w:r w:rsidRPr="001B3FAC">
        <w:rPr>
          <w:b/>
          <w:iCs/>
          <w:szCs w:val="24"/>
          <w:u w:val="single"/>
          <w:bdr w:val="single" w:sz="12" w:space="0" w:color="auto"/>
        </w:rPr>
        <w:t>imbalance</w:t>
      </w:r>
      <w:r w:rsidRPr="001B3FAC">
        <w:rPr>
          <w:szCs w:val="24"/>
          <w:u w:val="single"/>
        </w:rPr>
        <w:t xml:space="preserve"> of nature’s equilibria</w:t>
      </w:r>
      <w:r w:rsidRPr="001B3FAC">
        <w:rPr>
          <w:sz w:val="14"/>
          <w:szCs w:val="24"/>
        </w:rPr>
        <w:t xml:space="preserve">, </w:t>
      </w:r>
      <w:r w:rsidRPr="001B3FAC">
        <w:rPr>
          <w:szCs w:val="24"/>
          <w:u w:val="single"/>
        </w:rPr>
        <w:t xml:space="preserve">humans need to </w:t>
      </w:r>
      <w:r w:rsidRPr="001B3FAC">
        <w:rPr>
          <w:b/>
          <w:iCs/>
          <w:szCs w:val="24"/>
          <w:u w:val="single"/>
          <w:bdr w:val="single" w:sz="12" w:space="0" w:color="auto"/>
        </w:rPr>
        <w:t>reclaim responsibility</w:t>
      </w:r>
      <w:r w:rsidRPr="001B3FAC">
        <w:rPr>
          <w:szCs w:val="24"/>
          <w:u w:val="single"/>
        </w:rPr>
        <w:t xml:space="preserve"> for their own productive forces and the </w:t>
      </w:r>
      <w:proofErr w:type="spellStart"/>
      <w:r w:rsidRPr="001B3FAC">
        <w:rPr>
          <w:szCs w:val="24"/>
          <w:u w:val="single"/>
        </w:rPr>
        <w:t>reorganisation</w:t>
      </w:r>
      <w:proofErr w:type="spellEnd"/>
      <w:r w:rsidRPr="001B3FAC">
        <w:rPr>
          <w:szCs w:val="24"/>
          <w:u w:val="single"/>
        </w:rPr>
        <w:t xml:space="preserve"> of their own economy from capital’s </w:t>
      </w:r>
      <w:proofErr w:type="spellStart"/>
      <w:r w:rsidRPr="001B3FAC">
        <w:rPr>
          <w:szCs w:val="24"/>
          <w:u w:val="single"/>
        </w:rPr>
        <w:t>rule</w:t>
      </w:r>
      <w:r w:rsidRPr="001B3FAC">
        <w:rPr>
          <w:sz w:val="14"/>
          <w:szCs w:val="24"/>
        </w:rPr>
        <w:t>.Footnote</w:t>
      </w:r>
      <w:proofErr w:type="spellEnd"/>
      <w:r w:rsidRPr="001B3FAC">
        <w:rPr>
          <w:sz w:val="14"/>
          <w:szCs w:val="24"/>
        </w:rPr>
        <w:t xml:space="preserve"> 27 In other words, </w:t>
      </w:r>
      <w:r w:rsidRPr="001B3FAC">
        <w:rPr>
          <w:szCs w:val="24"/>
          <w:u w:val="single"/>
        </w:rPr>
        <w:t xml:space="preserve">political autonomy is </w:t>
      </w:r>
      <w:r w:rsidRPr="001B3FAC">
        <w:rPr>
          <w:b/>
          <w:iCs/>
          <w:szCs w:val="24"/>
          <w:u w:val="single"/>
          <w:bdr w:val="single" w:sz="12" w:space="0" w:color="auto"/>
        </w:rPr>
        <w:t>needed</w:t>
      </w:r>
      <w:r w:rsidRPr="001B3FAC">
        <w:rPr>
          <w:szCs w:val="24"/>
          <w:u w:val="single"/>
        </w:rPr>
        <w:t xml:space="preserve"> to alleviate the danger of ecological crisis in a responsible manner because it </w:t>
      </w:r>
      <w:proofErr w:type="spellStart"/>
      <w:r w:rsidRPr="001B3FAC">
        <w:rPr>
          <w:szCs w:val="24"/>
          <w:u w:val="single"/>
        </w:rPr>
        <w:t>reorganises</w:t>
      </w:r>
      <w:proofErr w:type="spellEnd"/>
      <w:r w:rsidRPr="001B3FAC">
        <w:rPr>
          <w:sz w:val="14"/>
          <w:szCs w:val="24"/>
        </w:rPr>
        <w:t>—</w:t>
      </w:r>
      <w:r w:rsidRPr="001B3FAC">
        <w:rPr>
          <w:szCs w:val="24"/>
          <w:u w:val="single"/>
        </w:rPr>
        <w:t>by mediating</w:t>
      </w:r>
      <w:r w:rsidRPr="001B3FAC">
        <w:rPr>
          <w:sz w:val="14"/>
          <w:szCs w:val="24"/>
        </w:rPr>
        <w:t xml:space="preserve"> societal objectivity (</w:t>
      </w:r>
      <w:r w:rsidRPr="001B3FAC">
        <w:rPr>
          <w:szCs w:val="24"/>
          <w:u w:val="single"/>
        </w:rPr>
        <w:t>material culture</w:t>
      </w:r>
      <w:r w:rsidRPr="001B3FAC">
        <w:rPr>
          <w:sz w:val="14"/>
          <w:szCs w:val="24"/>
        </w:rPr>
        <w:t xml:space="preserve">) </w:t>
      </w:r>
      <w:r w:rsidRPr="001B3FAC">
        <w:rPr>
          <w:szCs w:val="24"/>
          <w:u w:val="single"/>
        </w:rPr>
        <w:t>with</w:t>
      </w:r>
      <w:r w:rsidRPr="001B3FAC">
        <w:rPr>
          <w:sz w:val="14"/>
          <w:szCs w:val="24"/>
        </w:rPr>
        <w:t xml:space="preserve"> social subjectivity (</w:t>
      </w:r>
      <w:r w:rsidRPr="001B3FAC">
        <w:rPr>
          <w:szCs w:val="24"/>
          <w:u w:val="single"/>
        </w:rPr>
        <w:t>individuals</w:t>
      </w:r>
      <w:r w:rsidRPr="001B3FAC">
        <w:rPr>
          <w:sz w:val="14"/>
          <w:szCs w:val="24"/>
        </w:rPr>
        <w:t>) in a substantially democratic manner—</w:t>
      </w:r>
      <w:r w:rsidRPr="001B3FAC">
        <w:rPr>
          <w:szCs w:val="24"/>
          <w:u w:val="single"/>
        </w:rPr>
        <w:t>the</w:t>
      </w:r>
      <w:r w:rsidRPr="001B3FAC">
        <w:rPr>
          <w:sz w:val="14"/>
          <w:szCs w:val="24"/>
        </w:rPr>
        <w:t xml:space="preserve"> always necessary </w:t>
      </w:r>
      <w:r w:rsidRPr="001B3FAC">
        <w:rPr>
          <w:szCs w:val="24"/>
          <w:u w:val="single"/>
        </w:rPr>
        <w:t>historical metabolism between society and nature</w:t>
      </w:r>
      <w:r w:rsidRPr="001B3FAC">
        <w:rPr>
          <w:sz w:val="14"/>
          <w:szCs w:val="24"/>
        </w:rPr>
        <w:t xml:space="preserve">. Already Marx saw this ecological challenge as one of the crucial tasks of socialism, as Alfred Schmidt points out: “Marx wanted to achieve something qualitatively new: mastery by the whole of society of society's mastery over </w:t>
      </w:r>
      <w:proofErr w:type="spellStart"/>
      <w:r w:rsidRPr="001B3FAC">
        <w:rPr>
          <w:sz w:val="14"/>
          <w:szCs w:val="24"/>
        </w:rPr>
        <w:t>nature.”Footnote</w:t>
      </w:r>
      <w:proofErr w:type="spellEnd"/>
      <w:r w:rsidRPr="001B3FAC">
        <w:rPr>
          <w:sz w:val="14"/>
          <w:szCs w:val="24"/>
        </w:rPr>
        <w:t xml:space="preserve"> 28 Since such societal ‘mastery’ is identical to the self-mastery of society’s processes, I have also called it substantial </w:t>
      </w:r>
      <w:proofErr w:type="spellStart"/>
      <w:r w:rsidRPr="001B3FAC">
        <w:rPr>
          <w:sz w:val="14"/>
          <w:szCs w:val="24"/>
        </w:rPr>
        <w:t>democratisation</w:t>
      </w:r>
      <w:proofErr w:type="spellEnd"/>
      <w:r w:rsidRPr="001B3FAC">
        <w:rPr>
          <w:sz w:val="14"/>
          <w:szCs w:val="24"/>
        </w:rPr>
        <w:t xml:space="preserve"> (of material culture) or democratic socialism in this study. As such, what Schmidt phrases ‘mastery’ is not about ‘master’ and ‘slave’ at all but about the reclaiming of the fate of life on earth by those living beings that have brought it—and thereby themselves—under the threat of </w:t>
      </w:r>
      <w:proofErr w:type="spellStart"/>
      <w:r w:rsidRPr="001B3FAC">
        <w:rPr>
          <w:sz w:val="14"/>
          <w:szCs w:val="24"/>
        </w:rPr>
        <w:t>extinction.Footnote</w:t>
      </w:r>
      <w:proofErr w:type="spellEnd"/>
      <w:r w:rsidRPr="001B3FAC">
        <w:rPr>
          <w:sz w:val="14"/>
          <w:szCs w:val="24"/>
        </w:rPr>
        <w:t xml:space="preserve"> 29 After all, as already Engels had pointed out, “at every step we are reminded that we by no means rule over nature like a conqueror over a foreign people, like someone standing outside nature – but that we, with flesh, blood, and brain, belong to nature, and exist in its </w:t>
      </w:r>
      <w:proofErr w:type="spellStart"/>
      <w:r w:rsidRPr="001B3FAC">
        <w:rPr>
          <w:sz w:val="14"/>
          <w:szCs w:val="24"/>
        </w:rPr>
        <w:t>midst”.Footnote</w:t>
      </w:r>
      <w:proofErr w:type="spellEnd"/>
      <w:r w:rsidRPr="001B3FAC">
        <w:rPr>
          <w:sz w:val="14"/>
          <w:szCs w:val="24"/>
        </w:rPr>
        <w:t xml:space="preserve"> 30 In that sense, </w:t>
      </w:r>
      <w:r w:rsidRPr="001B3FAC">
        <w:rPr>
          <w:szCs w:val="24"/>
          <w:u w:val="single"/>
        </w:rPr>
        <w:t>the founders of Marxism were</w:t>
      </w:r>
      <w:r w:rsidRPr="001B3FAC">
        <w:rPr>
          <w:sz w:val="14"/>
          <w:szCs w:val="24"/>
        </w:rPr>
        <w:t xml:space="preserve">, against common wisdom, </w:t>
      </w:r>
      <w:r w:rsidRPr="001B3FAC">
        <w:rPr>
          <w:szCs w:val="24"/>
          <w:u w:val="single"/>
        </w:rPr>
        <w:t xml:space="preserve">no advocates of a </w:t>
      </w:r>
      <w:proofErr w:type="spellStart"/>
      <w:r w:rsidRPr="001B3FAC">
        <w:rPr>
          <w:b/>
          <w:iCs/>
          <w:szCs w:val="24"/>
          <w:u w:val="single"/>
          <w:bdr w:val="single" w:sz="12" w:space="0" w:color="auto"/>
        </w:rPr>
        <w:t>Promethian</w:t>
      </w:r>
      <w:proofErr w:type="spellEnd"/>
      <w:r w:rsidRPr="001B3FAC">
        <w:rPr>
          <w:b/>
          <w:iCs/>
          <w:szCs w:val="24"/>
          <w:u w:val="single"/>
          <w:bdr w:val="single" w:sz="12" w:space="0" w:color="auto"/>
        </w:rPr>
        <w:t xml:space="preserve"> mastery</w:t>
      </w:r>
      <w:r w:rsidRPr="001B3FAC">
        <w:rPr>
          <w:szCs w:val="24"/>
          <w:u w:val="single"/>
        </w:rPr>
        <w:t xml:space="preserve"> over nature</w:t>
      </w:r>
      <w:r w:rsidRPr="001B3FAC">
        <w:rPr>
          <w:sz w:val="14"/>
          <w:szCs w:val="24"/>
        </w:rPr>
        <w:t xml:space="preserve">. Rather, </w:t>
      </w:r>
      <w:r w:rsidRPr="001B3FAC">
        <w:rPr>
          <w:szCs w:val="24"/>
          <w:u w:val="single"/>
        </w:rPr>
        <w:t xml:space="preserve">they voted for a much more </w:t>
      </w:r>
      <w:r w:rsidRPr="001B3FAC">
        <w:rPr>
          <w:b/>
          <w:iCs/>
          <w:szCs w:val="24"/>
          <w:u w:val="single"/>
          <w:bdr w:val="single" w:sz="12" w:space="0" w:color="auto"/>
        </w:rPr>
        <w:t>peace-seeking</w:t>
      </w:r>
      <w:r w:rsidRPr="001B3FAC">
        <w:rPr>
          <w:szCs w:val="24"/>
          <w:u w:val="single"/>
        </w:rPr>
        <w:t xml:space="preserve"> self-mastery of humans not over nature but over the kind of </w:t>
      </w:r>
      <w:r w:rsidRPr="001B3FAC">
        <w:rPr>
          <w:b/>
          <w:iCs/>
          <w:szCs w:val="24"/>
          <w:u w:val="single"/>
          <w:bdr w:val="single" w:sz="12" w:space="0" w:color="auto"/>
        </w:rPr>
        <w:t>relationship</w:t>
      </w:r>
      <w:r w:rsidRPr="001B3FAC">
        <w:rPr>
          <w:szCs w:val="24"/>
          <w:u w:val="single"/>
        </w:rPr>
        <w:t xml:space="preserve"> they have with nature. This</w:t>
      </w:r>
      <w:r w:rsidRPr="001B3FAC">
        <w:rPr>
          <w:sz w:val="14"/>
          <w:szCs w:val="24"/>
        </w:rPr>
        <w:t xml:space="preserve"> kind of human self-mastery </w:t>
      </w:r>
      <w:r w:rsidRPr="001B3FAC">
        <w:rPr>
          <w:szCs w:val="24"/>
          <w:u w:val="single"/>
        </w:rPr>
        <w:t>is</w:t>
      </w:r>
      <w:r w:rsidRPr="001B3FAC">
        <w:rPr>
          <w:sz w:val="14"/>
          <w:szCs w:val="24"/>
        </w:rPr>
        <w:t xml:space="preserve">, more precisely, a social “mastery of previously ungoverned processes of social </w:t>
      </w:r>
      <w:proofErr w:type="spellStart"/>
      <w:proofErr w:type="gramStart"/>
      <w:r w:rsidRPr="001B3FAC">
        <w:rPr>
          <w:sz w:val="14"/>
          <w:szCs w:val="24"/>
        </w:rPr>
        <w:t>development”Footnote</w:t>
      </w:r>
      <w:proofErr w:type="spellEnd"/>
      <w:proofErr w:type="gramEnd"/>
      <w:r w:rsidRPr="001B3FAC">
        <w:rPr>
          <w:sz w:val="14"/>
          <w:szCs w:val="24"/>
        </w:rPr>
        <w:t xml:space="preserve"> 31—or </w:t>
      </w:r>
      <w:r w:rsidRPr="001B3FAC">
        <w:rPr>
          <w:szCs w:val="24"/>
          <w:u w:val="single"/>
        </w:rPr>
        <w:t>the social decision to overcome as much of social mastery vis-à-vis nature as possible</w:t>
      </w:r>
      <w:r w:rsidRPr="001B3FAC">
        <w:rPr>
          <w:sz w:val="14"/>
          <w:szCs w:val="24"/>
        </w:rPr>
        <w:t>.</w:t>
      </w:r>
    </w:p>
    <w:p w14:paraId="52EC2D18" w14:textId="77777777" w:rsidR="001B3FAC" w:rsidRPr="001B3FAC" w:rsidRDefault="001B3FAC" w:rsidP="001B3FAC">
      <w:pPr>
        <w:rPr>
          <w:sz w:val="14"/>
          <w:szCs w:val="24"/>
        </w:rPr>
      </w:pPr>
      <w:r w:rsidRPr="001B3FAC">
        <w:rPr>
          <w:sz w:val="14"/>
          <w:szCs w:val="24"/>
        </w:rPr>
        <w:t xml:space="preserve">Again, then, </w:t>
      </w:r>
      <w:r w:rsidRPr="001B3FAC">
        <w:rPr>
          <w:szCs w:val="24"/>
          <w:u w:val="single"/>
        </w:rPr>
        <w:t xml:space="preserve">political autonomy is not about the </w:t>
      </w:r>
      <w:r w:rsidRPr="001B3FAC">
        <w:rPr>
          <w:b/>
          <w:iCs/>
          <w:szCs w:val="24"/>
          <w:u w:val="single"/>
          <w:bdr w:val="single" w:sz="12" w:space="0" w:color="auto"/>
        </w:rPr>
        <w:t>domination</w:t>
      </w:r>
      <w:r w:rsidRPr="001B3FAC">
        <w:rPr>
          <w:szCs w:val="24"/>
          <w:u w:val="single"/>
        </w:rPr>
        <w:t xml:space="preserve"> of nature but about </w:t>
      </w:r>
      <w:proofErr w:type="spellStart"/>
      <w:r w:rsidRPr="001B3FAC">
        <w:rPr>
          <w:szCs w:val="24"/>
          <w:u w:val="single"/>
        </w:rPr>
        <w:t>reorganising</w:t>
      </w:r>
      <w:proofErr w:type="spellEnd"/>
      <w:r w:rsidRPr="001B3FAC">
        <w:rPr>
          <w:szCs w:val="24"/>
          <w:u w:val="single"/>
        </w:rPr>
        <w:t xml:space="preserve"> the historical metabolism between society and nature in the most </w:t>
      </w:r>
      <w:r w:rsidRPr="001B3FAC">
        <w:rPr>
          <w:b/>
          <w:iCs/>
          <w:szCs w:val="24"/>
          <w:u w:val="single"/>
          <w:bdr w:val="single" w:sz="12" w:space="0" w:color="auto"/>
        </w:rPr>
        <w:t>life-enhancing</w:t>
      </w:r>
      <w:r w:rsidRPr="001B3FAC">
        <w:rPr>
          <w:szCs w:val="24"/>
          <w:u w:val="single"/>
        </w:rPr>
        <w:t xml:space="preserve">, </w:t>
      </w:r>
      <w:r w:rsidRPr="001B3FAC">
        <w:rPr>
          <w:b/>
          <w:iCs/>
          <w:szCs w:val="24"/>
          <w:u w:val="single"/>
          <w:bdr w:val="single" w:sz="12" w:space="0" w:color="auto"/>
        </w:rPr>
        <w:t>nature-friendly</w:t>
      </w:r>
      <w:r w:rsidRPr="001B3FAC">
        <w:rPr>
          <w:szCs w:val="24"/>
          <w:u w:val="single"/>
        </w:rPr>
        <w:t xml:space="preserve"> and </w:t>
      </w:r>
      <w:r w:rsidRPr="001B3FAC">
        <w:rPr>
          <w:b/>
          <w:iCs/>
          <w:szCs w:val="24"/>
          <w:u w:val="single"/>
          <w:bdr w:val="single" w:sz="12" w:space="0" w:color="auto"/>
        </w:rPr>
        <w:t>peaceful</w:t>
      </w:r>
      <w:r w:rsidRPr="001B3FAC">
        <w:rPr>
          <w:szCs w:val="24"/>
          <w:u w:val="single"/>
        </w:rPr>
        <w:t xml:space="preserve"> manner possible</w:t>
      </w:r>
      <w:r w:rsidRPr="001B3FAC">
        <w:rPr>
          <w:sz w:val="14"/>
          <w:szCs w:val="24"/>
        </w:rPr>
        <w:t xml:space="preserve">. Put differently, the point of political autonomy is not to abstractly erase the natural ‘realm of necessity’ as if this were even possible, but to democratically administer the ways in which it is in constant exchange with the human ‘realm of </w:t>
      </w:r>
      <w:proofErr w:type="spellStart"/>
      <w:r w:rsidRPr="001B3FAC">
        <w:rPr>
          <w:sz w:val="14"/>
          <w:szCs w:val="24"/>
        </w:rPr>
        <w:t>freedom’.Footnote</w:t>
      </w:r>
      <w:proofErr w:type="spellEnd"/>
      <w:r w:rsidRPr="001B3FAC">
        <w:rPr>
          <w:sz w:val="14"/>
          <w:szCs w:val="24"/>
        </w:rPr>
        <w:t xml:space="preserve"> 32 As John Bellamy Foster has shown repeatedly, the ‘metabolic rift’ between society and nature is not a historical necessity of nature-dominating </w:t>
      </w:r>
      <w:proofErr w:type="spellStart"/>
      <w:r w:rsidRPr="001B3FAC">
        <w:rPr>
          <w:sz w:val="14"/>
          <w:szCs w:val="24"/>
        </w:rPr>
        <w:t>civilisation</w:t>
      </w:r>
      <w:proofErr w:type="spellEnd"/>
      <w:r w:rsidRPr="001B3FAC">
        <w:rPr>
          <w:sz w:val="14"/>
          <w:szCs w:val="24"/>
        </w:rPr>
        <w:t xml:space="preserve"> or ‘identifying’ reason and not even of modern production as such but a false necessity of the specific capitalist </w:t>
      </w:r>
      <w:proofErr w:type="spellStart"/>
      <w:r w:rsidRPr="001B3FAC">
        <w:rPr>
          <w:sz w:val="14"/>
          <w:szCs w:val="24"/>
        </w:rPr>
        <w:t>disorganisation</w:t>
      </w:r>
      <w:proofErr w:type="spellEnd"/>
      <w:r w:rsidRPr="001B3FAC">
        <w:rPr>
          <w:sz w:val="14"/>
          <w:szCs w:val="24"/>
        </w:rPr>
        <w:t xml:space="preserve"> of an always necessary metabolism to the detriment both of humans and of the rest of </w:t>
      </w:r>
      <w:proofErr w:type="spellStart"/>
      <w:r w:rsidRPr="001B3FAC">
        <w:rPr>
          <w:sz w:val="14"/>
          <w:szCs w:val="24"/>
        </w:rPr>
        <w:t>nature.Footnote</w:t>
      </w:r>
      <w:proofErr w:type="spellEnd"/>
      <w:r w:rsidRPr="001B3FAC">
        <w:rPr>
          <w:sz w:val="14"/>
          <w:szCs w:val="24"/>
        </w:rPr>
        <w:t xml:space="preserve"> 33 Political autonomy, then, not only knows of humans’ influence as actors that factually transform the earth-system but adds to this knowledge the demand for a self-determination and thus responsible shaping of this very influence. </w:t>
      </w:r>
      <w:r w:rsidRPr="001B3FAC">
        <w:rPr>
          <w:szCs w:val="24"/>
          <w:highlight w:val="cyan"/>
          <w:u w:val="single"/>
        </w:rPr>
        <w:t>Political autonomy is</w:t>
      </w:r>
      <w:r w:rsidRPr="001B3FAC">
        <w:rPr>
          <w:szCs w:val="24"/>
          <w:u w:val="single"/>
        </w:rPr>
        <w:t xml:space="preserve"> therefore </w:t>
      </w:r>
      <w:r w:rsidRPr="001B3FAC">
        <w:rPr>
          <w:b/>
          <w:iCs/>
          <w:szCs w:val="24"/>
          <w:highlight w:val="cyan"/>
          <w:u w:val="single"/>
          <w:bdr w:val="single" w:sz="12" w:space="0" w:color="auto"/>
        </w:rPr>
        <w:t>crucial</w:t>
      </w:r>
      <w:r w:rsidRPr="001B3FAC">
        <w:rPr>
          <w:szCs w:val="24"/>
          <w:u w:val="single"/>
        </w:rPr>
        <w:t xml:space="preserve"> not only </w:t>
      </w:r>
      <w:r w:rsidRPr="001B3FAC">
        <w:rPr>
          <w:szCs w:val="24"/>
          <w:highlight w:val="cyan"/>
          <w:u w:val="single"/>
        </w:rPr>
        <w:t>for</w:t>
      </w:r>
      <w:r w:rsidRPr="001B3FAC">
        <w:rPr>
          <w:szCs w:val="24"/>
          <w:u w:val="single"/>
        </w:rPr>
        <w:t xml:space="preserve"> </w:t>
      </w:r>
      <w:r w:rsidRPr="001B3FAC">
        <w:rPr>
          <w:b/>
          <w:iCs/>
          <w:szCs w:val="24"/>
          <w:u w:val="single"/>
          <w:bdr w:val="single" w:sz="12" w:space="0" w:color="auto"/>
        </w:rPr>
        <w:t>human</w:t>
      </w:r>
      <w:r w:rsidRPr="001B3FAC">
        <w:rPr>
          <w:szCs w:val="24"/>
          <w:u w:val="single"/>
        </w:rPr>
        <w:t xml:space="preserve"> but for more </w:t>
      </w:r>
      <w:r w:rsidRPr="001B3FAC">
        <w:rPr>
          <w:b/>
          <w:iCs/>
          <w:szCs w:val="24"/>
          <w:highlight w:val="cyan"/>
          <w:u w:val="single"/>
          <w:bdr w:val="single" w:sz="12" w:space="0" w:color="auto"/>
        </w:rPr>
        <w:t>universal</w:t>
      </w:r>
      <w:r w:rsidRPr="001B3FAC">
        <w:rPr>
          <w:szCs w:val="24"/>
          <w:highlight w:val="cyan"/>
          <w:u w:val="single"/>
        </w:rPr>
        <w:t xml:space="preserve"> emancipation</w:t>
      </w:r>
      <w:r w:rsidRPr="001B3FAC">
        <w:rPr>
          <w:szCs w:val="24"/>
          <w:u w:val="single"/>
        </w:rPr>
        <w:t xml:space="preserve"> because</w:t>
      </w:r>
      <w:r w:rsidRPr="001B3FAC">
        <w:rPr>
          <w:sz w:val="14"/>
          <w:szCs w:val="24"/>
        </w:rPr>
        <w:t xml:space="preserve">, as Andreas Malm has it, </w:t>
      </w:r>
      <w:r w:rsidRPr="001B3FAC">
        <w:rPr>
          <w:szCs w:val="24"/>
          <w:u w:val="single"/>
        </w:rPr>
        <w:t>other animals’</w:t>
      </w:r>
      <w:r w:rsidRPr="001B3FAC">
        <w:rPr>
          <w:sz w:val="14"/>
          <w:szCs w:val="24"/>
        </w:rPr>
        <w:t xml:space="preserve"> “</w:t>
      </w:r>
      <w:r w:rsidRPr="001B3FAC">
        <w:rPr>
          <w:szCs w:val="24"/>
          <w:u w:val="single"/>
        </w:rPr>
        <w:t>objective interest</w:t>
      </w:r>
      <w:r w:rsidRPr="001B3FAC">
        <w:rPr>
          <w:sz w:val="14"/>
          <w:szCs w:val="24"/>
        </w:rPr>
        <w:t xml:space="preserve"> – </w:t>
      </w:r>
      <w:r w:rsidRPr="001B3FAC">
        <w:rPr>
          <w:szCs w:val="24"/>
          <w:u w:val="single"/>
        </w:rPr>
        <w:t>as subjectively mute as it might be</w:t>
      </w:r>
      <w:r w:rsidRPr="001B3FAC">
        <w:rPr>
          <w:sz w:val="14"/>
          <w:szCs w:val="24"/>
        </w:rPr>
        <w:t xml:space="preserve"> – </w:t>
      </w:r>
      <w:r w:rsidRPr="001B3FAC">
        <w:rPr>
          <w:b/>
          <w:iCs/>
          <w:szCs w:val="24"/>
          <w:u w:val="single"/>
          <w:bdr w:val="single" w:sz="12" w:space="0" w:color="auto"/>
        </w:rPr>
        <w:t>aligns neatly</w:t>
      </w:r>
      <w:r w:rsidRPr="001B3FAC">
        <w:rPr>
          <w:szCs w:val="24"/>
          <w:u w:val="single"/>
        </w:rPr>
        <w:t xml:space="preserve"> with that of the human enemies of the 1 percent</w:t>
      </w:r>
      <w:r w:rsidRPr="001B3FAC">
        <w:rPr>
          <w:sz w:val="14"/>
          <w:szCs w:val="24"/>
        </w:rPr>
        <w:t>.” Hence, he follows: “</w:t>
      </w:r>
      <w:r w:rsidRPr="001B3FAC">
        <w:rPr>
          <w:b/>
          <w:iCs/>
          <w:szCs w:val="24"/>
          <w:u w:val="single"/>
          <w:bdr w:val="single" w:sz="12" w:space="0" w:color="auto"/>
        </w:rPr>
        <w:t>Other species</w:t>
      </w:r>
      <w:r w:rsidRPr="001B3FAC">
        <w:rPr>
          <w:sz w:val="14"/>
          <w:szCs w:val="24"/>
        </w:rPr>
        <w:t xml:space="preserve">, </w:t>
      </w:r>
      <w:r w:rsidRPr="001B3FAC">
        <w:rPr>
          <w:szCs w:val="24"/>
          <w:u w:val="single"/>
        </w:rPr>
        <w:t>too</w:t>
      </w:r>
      <w:r w:rsidRPr="001B3FAC">
        <w:rPr>
          <w:sz w:val="14"/>
          <w:szCs w:val="24"/>
        </w:rPr>
        <w:t xml:space="preserve">, </w:t>
      </w:r>
      <w:r w:rsidRPr="001B3FAC">
        <w:rPr>
          <w:b/>
          <w:iCs/>
          <w:szCs w:val="24"/>
          <w:u w:val="single"/>
          <w:bdr w:val="single" w:sz="12" w:space="0" w:color="auto"/>
        </w:rPr>
        <w:t xml:space="preserve">await our </w:t>
      </w:r>
      <w:proofErr w:type="spellStart"/>
      <w:r w:rsidRPr="001B3FAC">
        <w:rPr>
          <w:b/>
          <w:iCs/>
          <w:szCs w:val="24"/>
          <w:u w:val="single"/>
          <w:bdr w:val="single" w:sz="12" w:space="0" w:color="auto"/>
        </w:rPr>
        <w:t>liberation</w:t>
      </w:r>
      <w:r w:rsidRPr="001B3FAC">
        <w:rPr>
          <w:sz w:val="14"/>
          <w:szCs w:val="24"/>
        </w:rPr>
        <w:t>.”Footnote</w:t>
      </w:r>
      <w:proofErr w:type="spellEnd"/>
      <w:r w:rsidRPr="001B3FAC">
        <w:rPr>
          <w:sz w:val="14"/>
          <w:szCs w:val="24"/>
        </w:rPr>
        <w:t xml:space="preserve"> 34 Accordingly, </w:t>
      </w:r>
      <w:r w:rsidRPr="001B3FAC">
        <w:rPr>
          <w:szCs w:val="24"/>
          <w:u w:val="single"/>
        </w:rPr>
        <w:t>political autonomy</w:t>
      </w:r>
      <w:r w:rsidRPr="001B3FAC">
        <w:rPr>
          <w:sz w:val="14"/>
          <w:szCs w:val="24"/>
        </w:rPr>
        <w:t xml:space="preserve">—which includes the most life-enhancing </w:t>
      </w:r>
      <w:proofErr w:type="spellStart"/>
      <w:r w:rsidRPr="001B3FAC">
        <w:rPr>
          <w:sz w:val="14"/>
          <w:szCs w:val="24"/>
        </w:rPr>
        <w:t>organisation</w:t>
      </w:r>
      <w:proofErr w:type="spellEnd"/>
      <w:r w:rsidRPr="001B3FAC">
        <w:rPr>
          <w:sz w:val="14"/>
          <w:szCs w:val="24"/>
        </w:rPr>
        <w:t xml:space="preserve"> of the historical metabolism between nature and society—</w:t>
      </w:r>
      <w:r w:rsidRPr="001B3FAC">
        <w:rPr>
          <w:szCs w:val="24"/>
          <w:u w:val="single"/>
        </w:rPr>
        <w:t>encompasses</w:t>
      </w:r>
      <w:r w:rsidRPr="001B3FAC">
        <w:rPr>
          <w:sz w:val="14"/>
          <w:szCs w:val="24"/>
        </w:rPr>
        <w:t xml:space="preserve">, in its radical universalism, </w:t>
      </w:r>
      <w:r w:rsidRPr="001B3FAC">
        <w:rPr>
          <w:szCs w:val="24"/>
          <w:u w:val="single"/>
        </w:rPr>
        <w:t xml:space="preserve">not only all </w:t>
      </w:r>
      <w:r w:rsidRPr="001B3FAC">
        <w:rPr>
          <w:b/>
          <w:iCs/>
          <w:szCs w:val="24"/>
          <w:u w:val="single"/>
          <w:bdr w:val="single" w:sz="12" w:space="0" w:color="auto"/>
        </w:rPr>
        <w:t>humans</w:t>
      </w:r>
      <w:r w:rsidRPr="001B3FAC">
        <w:rPr>
          <w:szCs w:val="24"/>
          <w:u w:val="single"/>
        </w:rPr>
        <w:t xml:space="preserve"> but </w:t>
      </w:r>
      <w:r w:rsidRPr="001B3FAC">
        <w:rPr>
          <w:b/>
          <w:iCs/>
          <w:szCs w:val="24"/>
          <w:u w:val="single"/>
          <w:bdr w:val="single" w:sz="12" w:space="0" w:color="auto"/>
        </w:rPr>
        <w:t>non-human living beings</w:t>
      </w:r>
      <w:r w:rsidRPr="001B3FAC">
        <w:rPr>
          <w:szCs w:val="24"/>
          <w:u w:val="single"/>
        </w:rPr>
        <w:t xml:space="preserve"> as </w:t>
      </w:r>
      <w:proofErr w:type="spellStart"/>
      <w:r w:rsidRPr="001B3FAC">
        <w:rPr>
          <w:szCs w:val="24"/>
          <w:u w:val="single"/>
        </w:rPr>
        <w:t>well</w:t>
      </w:r>
      <w:r w:rsidRPr="001B3FAC">
        <w:rPr>
          <w:sz w:val="14"/>
          <w:szCs w:val="24"/>
        </w:rPr>
        <w:t>.Footnote</w:t>
      </w:r>
      <w:proofErr w:type="spellEnd"/>
      <w:r w:rsidRPr="001B3FAC">
        <w:rPr>
          <w:sz w:val="14"/>
          <w:szCs w:val="24"/>
        </w:rPr>
        <w:t xml:space="preserve"> 35 That is because there is no emancipation of inner nature if there is no emancipation of outer nature at the same time—as much as there is no individual autonomy without social and political autonomy. The </w:t>
      </w:r>
      <w:r w:rsidRPr="001B3FAC">
        <w:rPr>
          <w:szCs w:val="24"/>
          <w:u w:val="single"/>
        </w:rPr>
        <w:t>class struggle</w:t>
      </w:r>
      <w:r w:rsidRPr="001B3FAC">
        <w:rPr>
          <w:sz w:val="14"/>
          <w:szCs w:val="24"/>
        </w:rPr>
        <w:t xml:space="preserve"> of the proletarian 99%, then, </w:t>
      </w:r>
      <w:r w:rsidRPr="001B3FAC">
        <w:rPr>
          <w:szCs w:val="24"/>
          <w:u w:val="single"/>
        </w:rPr>
        <w:t xml:space="preserve">may lead to a </w:t>
      </w:r>
      <w:r w:rsidRPr="001B3FAC">
        <w:rPr>
          <w:b/>
          <w:iCs/>
          <w:szCs w:val="24"/>
          <w:u w:val="single"/>
          <w:bdr w:val="single" w:sz="12" w:space="0" w:color="auto"/>
        </w:rPr>
        <w:t>classless society</w:t>
      </w:r>
      <w:r w:rsidRPr="001B3FAC">
        <w:rPr>
          <w:szCs w:val="24"/>
          <w:u w:val="single"/>
        </w:rPr>
        <w:t xml:space="preserve"> in which even non-human animals are no longer declassified</w:t>
      </w:r>
      <w:r w:rsidRPr="001B3FAC">
        <w:rPr>
          <w:sz w:val="14"/>
          <w:szCs w:val="24"/>
        </w:rPr>
        <w:t xml:space="preserve">. As such, </w:t>
      </w:r>
      <w:r w:rsidRPr="001B3FAC">
        <w:rPr>
          <w:szCs w:val="24"/>
          <w:u w:val="single"/>
        </w:rPr>
        <w:t xml:space="preserve">political autonomy’s radical politics entails a revolution for living that frees </w:t>
      </w:r>
      <w:r w:rsidRPr="001B3FAC">
        <w:rPr>
          <w:b/>
          <w:iCs/>
          <w:szCs w:val="24"/>
          <w:u w:val="single"/>
          <w:bdr w:val="single" w:sz="12" w:space="0" w:color="auto"/>
        </w:rPr>
        <w:t>human</w:t>
      </w:r>
      <w:r w:rsidRPr="001B3FAC">
        <w:rPr>
          <w:szCs w:val="24"/>
          <w:u w:val="single"/>
        </w:rPr>
        <w:t xml:space="preserve"> as much as </w:t>
      </w:r>
      <w:r w:rsidRPr="001B3FAC">
        <w:rPr>
          <w:b/>
          <w:iCs/>
          <w:szCs w:val="24"/>
          <w:u w:val="single"/>
          <w:bdr w:val="single" w:sz="12" w:space="0" w:color="auto"/>
        </w:rPr>
        <w:t>non-human life</w:t>
      </w:r>
      <w:r w:rsidRPr="001B3FAC">
        <w:rPr>
          <w:szCs w:val="24"/>
          <w:u w:val="single"/>
        </w:rPr>
        <w:t xml:space="preserve"> from the dead </w:t>
      </w:r>
      <w:proofErr w:type="spellStart"/>
      <w:r w:rsidRPr="001B3FAC">
        <w:rPr>
          <w:szCs w:val="24"/>
          <w:u w:val="single"/>
        </w:rPr>
        <w:t>labour</w:t>
      </w:r>
      <w:proofErr w:type="spellEnd"/>
      <w:r w:rsidRPr="001B3FAC">
        <w:rPr>
          <w:szCs w:val="24"/>
          <w:u w:val="single"/>
        </w:rPr>
        <w:t xml:space="preserve"> of capital and its internal death drive threatening to consume our </w:t>
      </w:r>
      <w:r w:rsidRPr="001B3FAC">
        <w:rPr>
          <w:b/>
          <w:iCs/>
          <w:szCs w:val="24"/>
          <w:u w:val="single"/>
          <w:bdr w:val="single" w:sz="12" w:space="0" w:color="auto"/>
        </w:rPr>
        <w:t>very conditions</w:t>
      </w:r>
      <w:r w:rsidRPr="001B3FAC">
        <w:rPr>
          <w:szCs w:val="24"/>
          <w:u w:val="single"/>
        </w:rPr>
        <w:t xml:space="preserve"> of </w:t>
      </w:r>
      <w:r w:rsidRPr="001B3FAC">
        <w:rPr>
          <w:b/>
          <w:iCs/>
          <w:szCs w:val="24"/>
          <w:u w:val="single"/>
          <w:bdr w:val="single" w:sz="12" w:space="0" w:color="auto"/>
        </w:rPr>
        <w:t>survival</w:t>
      </w:r>
      <w:r w:rsidRPr="001B3FAC">
        <w:rPr>
          <w:sz w:val="14"/>
          <w:szCs w:val="24"/>
        </w:rPr>
        <w:t>.</w:t>
      </w:r>
    </w:p>
    <w:bookmarkEnd w:id="1"/>
    <w:p w14:paraId="65A477C0"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Presumption---1NC</w:t>
      </w:r>
    </w:p>
    <w:p w14:paraId="7192F8DB" w14:textId="77777777" w:rsidR="001B3FAC" w:rsidRPr="001B3FAC" w:rsidRDefault="001B3FAC" w:rsidP="001B3FAC">
      <w:pPr>
        <w:pStyle w:val="Heading4"/>
      </w:pPr>
      <w:r w:rsidRPr="001B3FAC">
        <w:t xml:space="preserve">Vote NEG on </w:t>
      </w:r>
      <w:r w:rsidRPr="001B3FAC">
        <w:rPr>
          <w:u w:val="single"/>
        </w:rPr>
        <w:t>presumption</w:t>
      </w:r>
      <w:r w:rsidRPr="001B3FAC">
        <w:t>:</w:t>
      </w:r>
    </w:p>
    <w:p w14:paraId="2E61F048" w14:textId="77777777" w:rsidR="001B3FAC" w:rsidRPr="001B3FAC" w:rsidRDefault="001B3FAC" w:rsidP="001B3FAC">
      <w:pPr>
        <w:pStyle w:val="Heading4"/>
      </w:pPr>
      <w:r w:rsidRPr="001B3FAC">
        <w:t xml:space="preserve">1. AFFs </w:t>
      </w:r>
      <w:r w:rsidRPr="001B3FAC">
        <w:rPr>
          <w:u w:val="single"/>
        </w:rPr>
        <w:t>must resolve</w:t>
      </w:r>
      <w:r w:rsidRPr="001B3FAC">
        <w:t xml:space="preserve"> the material harms presented throughout their 1AC. That’s </w:t>
      </w:r>
      <w:r w:rsidRPr="001B3FAC">
        <w:rPr>
          <w:u w:val="single"/>
        </w:rPr>
        <w:t>best</w:t>
      </w:r>
      <w:r w:rsidRPr="001B3FAC">
        <w:t xml:space="preserve"> because the 1AC has </w:t>
      </w:r>
      <w:r w:rsidRPr="001B3FAC">
        <w:rPr>
          <w:u w:val="single"/>
        </w:rPr>
        <w:t>shifted locus</w:t>
      </w:r>
      <w:r w:rsidRPr="001B3FAC">
        <w:t xml:space="preserve"> of critique, which requires </w:t>
      </w:r>
      <w:r w:rsidRPr="001B3FAC">
        <w:rPr>
          <w:u w:val="single"/>
        </w:rPr>
        <w:t>changing the burden</w:t>
      </w:r>
      <w:r w:rsidRPr="001B3FAC">
        <w:t xml:space="preserve"> of AFF solvency. </w:t>
      </w:r>
    </w:p>
    <w:p w14:paraId="7E4BC468" w14:textId="77777777" w:rsidR="001B3FAC" w:rsidRPr="001B3FAC" w:rsidRDefault="001B3FAC" w:rsidP="001B3FAC">
      <w:pPr>
        <w:pStyle w:val="Heading4"/>
      </w:pPr>
      <w:r w:rsidRPr="001B3FAC">
        <w:t xml:space="preserve">2. </w:t>
      </w:r>
      <w:r w:rsidRPr="001B3FAC">
        <w:rPr>
          <w:u w:val="single"/>
        </w:rPr>
        <w:t>CURRENCY</w:t>
      </w:r>
      <w:r w:rsidRPr="001B3FAC">
        <w:t xml:space="preserve">. AFF potential is </w:t>
      </w:r>
      <w:r w:rsidRPr="001B3FAC">
        <w:rPr>
          <w:u w:val="single"/>
        </w:rPr>
        <w:t>pacified</w:t>
      </w:r>
      <w:r w:rsidRPr="001B3FAC">
        <w:t xml:space="preserve"> by the </w:t>
      </w:r>
      <w:r w:rsidRPr="001B3FAC">
        <w:rPr>
          <w:u w:val="single"/>
        </w:rPr>
        <w:t>unrealistic economy</w:t>
      </w:r>
      <w:r w:rsidRPr="001B3FAC">
        <w:t xml:space="preserve"> of debate, </w:t>
      </w:r>
      <w:r w:rsidRPr="001B3FAC">
        <w:rPr>
          <w:u w:val="single"/>
        </w:rPr>
        <w:t>coopting</w:t>
      </w:r>
      <w:r w:rsidRPr="001B3FAC">
        <w:t xml:space="preserve"> research, lacking </w:t>
      </w:r>
      <w:r w:rsidRPr="001B3FAC">
        <w:rPr>
          <w:u w:val="single"/>
        </w:rPr>
        <w:t>spill-up</w:t>
      </w:r>
      <w:r w:rsidRPr="001B3FAC">
        <w:t xml:space="preserve">, and </w:t>
      </w:r>
      <w:r w:rsidRPr="001B3FAC">
        <w:rPr>
          <w:u w:val="single"/>
        </w:rPr>
        <w:t>conflating</w:t>
      </w:r>
      <w:r w:rsidRPr="001B3FAC">
        <w:t xml:space="preserve"> practice with praxis. </w:t>
      </w:r>
    </w:p>
    <w:p w14:paraId="3BBACA35"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3. Debates nature </w:t>
      </w:r>
      <w:r w:rsidRPr="001B3FAC">
        <w:rPr>
          <w:rFonts w:eastAsiaTheme="majorEastAsia" w:cstheme="majorBidi"/>
          <w:b/>
          <w:iCs/>
          <w:sz w:val="26"/>
          <w:szCs w:val="24"/>
          <w:u w:val="single"/>
        </w:rPr>
        <w:t>forces</w:t>
      </w:r>
      <w:r w:rsidRPr="001B3FAC">
        <w:rPr>
          <w:rFonts w:eastAsiaTheme="majorEastAsia" w:cstheme="majorBidi"/>
          <w:b/>
          <w:iCs/>
          <w:sz w:val="26"/>
          <w:szCs w:val="24"/>
        </w:rPr>
        <w:t xml:space="preserve"> response---they cause a </w:t>
      </w:r>
      <w:r w:rsidRPr="001B3FAC">
        <w:rPr>
          <w:rFonts w:eastAsiaTheme="majorEastAsia" w:cstheme="majorBidi"/>
          <w:b/>
          <w:iCs/>
          <w:sz w:val="26"/>
          <w:szCs w:val="24"/>
          <w:u w:val="single"/>
        </w:rPr>
        <w:t>boomerang effect</w:t>
      </w:r>
      <w:r w:rsidRPr="001B3FAC">
        <w:rPr>
          <w:rFonts w:eastAsiaTheme="majorEastAsia" w:cstheme="majorBidi"/>
          <w:b/>
          <w:iCs/>
          <w:sz w:val="26"/>
          <w:szCs w:val="24"/>
        </w:rPr>
        <w:t>.</w:t>
      </w:r>
    </w:p>
    <w:p w14:paraId="07EC39FC" w14:textId="77777777" w:rsidR="001B3FAC" w:rsidRPr="001B3FAC" w:rsidRDefault="001B3FAC" w:rsidP="001B3FAC">
      <w:pPr>
        <w:rPr>
          <w:szCs w:val="24"/>
        </w:rPr>
      </w:pPr>
      <w:r w:rsidRPr="001B3FAC">
        <w:rPr>
          <w:b/>
          <w:bCs/>
          <w:sz w:val="26"/>
          <w:szCs w:val="24"/>
        </w:rPr>
        <w:t>Toomey ’23</w:t>
      </w:r>
      <w:r w:rsidRPr="001B3FAC">
        <w:rPr>
          <w:szCs w:val="24"/>
        </w:rPr>
        <w:t xml:space="preserve"> [Anne H.; February; Associate Professor of Environmental Studies at Pace University, a visiting scientist at the Center for Biodiversity and Conservation at the American Museum of Natural History, cofounder of Participatory Science Solutions LLC; Biological Conservation, “Why facts don't change minds: Insights from cognitive science for the improved communication of conservation research,” vol. 278]</w:t>
      </w:r>
    </w:p>
    <w:p w14:paraId="0C792D26" w14:textId="77777777" w:rsidR="001B3FAC" w:rsidRPr="001B3FAC" w:rsidRDefault="001B3FAC" w:rsidP="001B3FAC">
      <w:pPr>
        <w:rPr>
          <w:sz w:val="16"/>
          <w:szCs w:val="24"/>
        </w:rPr>
      </w:pPr>
      <w:r w:rsidRPr="001B3FAC">
        <w:rPr>
          <w:sz w:val="16"/>
          <w:szCs w:val="24"/>
        </w:rPr>
        <w:t xml:space="preserve">Rather, </w:t>
      </w:r>
      <w:r w:rsidRPr="001B3FAC">
        <w:rPr>
          <w:szCs w:val="24"/>
          <w:u w:val="single"/>
        </w:rPr>
        <w:t xml:space="preserve">much </w:t>
      </w:r>
      <w:r w:rsidRPr="001B3FAC">
        <w:rPr>
          <w:b/>
          <w:iCs/>
          <w:szCs w:val="24"/>
          <w:u w:val="single"/>
          <w:bdr w:val="single" w:sz="12" w:space="0" w:color="auto"/>
        </w:rPr>
        <w:t>research</w:t>
      </w:r>
      <w:r w:rsidRPr="001B3FAC">
        <w:rPr>
          <w:szCs w:val="24"/>
          <w:u w:val="single"/>
        </w:rPr>
        <w:t xml:space="preserve"> has found that</w:t>
      </w:r>
      <w:r w:rsidRPr="001B3FAC">
        <w:rPr>
          <w:sz w:val="16"/>
          <w:szCs w:val="24"/>
        </w:rPr>
        <w:t xml:space="preserve"> </w:t>
      </w:r>
      <w:r w:rsidRPr="001B3FAC">
        <w:rPr>
          <w:b/>
          <w:iCs/>
          <w:szCs w:val="24"/>
          <w:highlight w:val="cyan"/>
          <w:u w:val="single"/>
          <w:bdr w:val="single" w:sz="12" w:space="0" w:color="auto"/>
        </w:rPr>
        <w:t>other factors</w:t>
      </w:r>
      <w:r w:rsidRPr="001B3FAC">
        <w:rPr>
          <w:szCs w:val="24"/>
          <w:u w:val="single"/>
        </w:rPr>
        <w:t xml:space="preserve">, such as </w:t>
      </w:r>
      <w:r w:rsidRPr="001B3FAC">
        <w:rPr>
          <w:b/>
          <w:iCs/>
          <w:szCs w:val="24"/>
          <w:highlight w:val="cyan"/>
          <w:u w:val="single"/>
          <w:bdr w:val="single" w:sz="12" w:space="0" w:color="auto"/>
        </w:rPr>
        <w:t>worldview</w:t>
      </w:r>
      <w:r w:rsidRPr="001B3FAC">
        <w:rPr>
          <w:szCs w:val="24"/>
          <w:highlight w:val="cyan"/>
          <w:u w:val="single"/>
        </w:rPr>
        <w:t xml:space="preserve">, </w:t>
      </w:r>
      <w:r w:rsidRPr="001B3FAC">
        <w:rPr>
          <w:b/>
          <w:iCs/>
          <w:szCs w:val="24"/>
          <w:highlight w:val="cyan"/>
          <w:u w:val="single"/>
          <w:bdr w:val="single" w:sz="12" w:space="0" w:color="auto"/>
        </w:rPr>
        <w:t>religion</w:t>
      </w:r>
      <w:r w:rsidRPr="001B3FAC">
        <w:rPr>
          <w:szCs w:val="24"/>
          <w:u w:val="single"/>
        </w:rPr>
        <w:t xml:space="preserve">, and </w:t>
      </w:r>
      <w:r w:rsidRPr="001B3FAC">
        <w:rPr>
          <w:b/>
          <w:iCs/>
          <w:szCs w:val="24"/>
          <w:highlight w:val="cyan"/>
          <w:u w:val="single"/>
          <w:bdr w:val="single" w:sz="12" w:space="0" w:color="auto"/>
        </w:rPr>
        <w:t>political beliefs</w:t>
      </w:r>
      <w:r w:rsidRPr="001B3FAC">
        <w:rPr>
          <w:szCs w:val="24"/>
          <w:highlight w:val="cyan"/>
          <w:u w:val="single"/>
        </w:rPr>
        <w:t xml:space="preserve">, have </w:t>
      </w:r>
      <w:r w:rsidRPr="001B3FAC">
        <w:rPr>
          <w:b/>
          <w:iCs/>
          <w:szCs w:val="24"/>
          <w:highlight w:val="cyan"/>
          <w:u w:val="single"/>
          <w:bdr w:val="single" w:sz="12" w:space="0" w:color="auto"/>
        </w:rPr>
        <w:t>stronger associations</w:t>
      </w:r>
      <w:r w:rsidRPr="001B3FAC">
        <w:rPr>
          <w:szCs w:val="24"/>
          <w:u w:val="single"/>
        </w:rPr>
        <w:t xml:space="preserve"> in terms of beliefs</w:t>
      </w:r>
      <w:r w:rsidRPr="001B3FAC">
        <w:rPr>
          <w:sz w:val="16"/>
          <w:szCs w:val="24"/>
        </w:rPr>
        <w:t xml:space="preserve"> about science </w:t>
      </w:r>
      <w:r w:rsidRPr="001B3FAC">
        <w:rPr>
          <w:szCs w:val="24"/>
          <w:u w:val="single"/>
        </w:rPr>
        <w:t xml:space="preserve">related to </w:t>
      </w:r>
      <w:r w:rsidRPr="001B3FAC">
        <w:rPr>
          <w:b/>
          <w:iCs/>
          <w:szCs w:val="24"/>
          <w:u w:val="single"/>
          <w:bdr w:val="single" w:sz="12" w:space="0" w:color="auto"/>
        </w:rPr>
        <w:t>controversial</w:t>
      </w:r>
      <w:r w:rsidRPr="001B3FAC">
        <w:rPr>
          <w:szCs w:val="24"/>
          <w:u w:val="single"/>
        </w:rPr>
        <w:t xml:space="preserve"> issues</w:t>
      </w:r>
      <w:r w:rsidRPr="001B3FAC">
        <w:rPr>
          <w:sz w:val="16"/>
          <w:szCs w:val="24"/>
        </w:rPr>
        <w:t xml:space="preserve"> (Allum et al., 2008; Drummond and Fischhoff, 2017).1 </w:t>
      </w:r>
      <w:r w:rsidRPr="001B3FAC">
        <w:rPr>
          <w:szCs w:val="24"/>
          <w:u w:val="single"/>
        </w:rPr>
        <w:t xml:space="preserve">The more </w:t>
      </w:r>
      <w:r w:rsidRPr="001B3FAC">
        <w:rPr>
          <w:b/>
          <w:iCs/>
          <w:szCs w:val="24"/>
          <w:u w:val="single"/>
          <w:bdr w:val="single" w:sz="12" w:space="0" w:color="auto"/>
        </w:rPr>
        <w:t>contentious</w:t>
      </w:r>
      <w:r w:rsidRPr="001B3FAC">
        <w:rPr>
          <w:szCs w:val="24"/>
          <w:u w:val="single"/>
        </w:rPr>
        <w:t xml:space="preserve"> the </w:t>
      </w:r>
      <w:r w:rsidRPr="001B3FAC">
        <w:rPr>
          <w:b/>
          <w:iCs/>
          <w:szCs w:val="24"/>
          <w:u w:val="single"/>
          <w:bdr w:val="single" w:sz="12" w:space="0" w:color="auto"/>
        </w:rPr>
        <w:t>info</w:t>
      </w:r>
      <w:r w:rsidRPr="001B3FAC">
        <w:rPr>
          <w:szCs w:val="24"/>
          <w:u w:val="single"/>
        </w:rPr>
        <w:t xml:space="preserve">rmation, the more likely people are to </w:t>
      </w:r>
      <w:r w:rsidRPr="001B3FAC">
        <w:rPr>
          <w:b/>
          <w:iCs/>
          <w:szCs w:val="24"/>
          <w:u w:val="single"/>
          <w:bdr w:val="single" w:sz="12" w:space="0" w:color="auto"/>
        </w:rPr>
        <w:t>reject</w:t>
      </w:r>
      <w:r w:rsidRPr="001B3FAC">
        <w:rPr>
          <w:szCs w:val="24"/>
          <w:u w:val="single"/>
        </w:rPr>
        <w:t xml:space="preserve"> that </w:t>
      </w:r>
      <w:r w:rsidRPr="001B3FAC">
        <w:rPr>
          <w:b/>
          <w:iCs/>
          <w:szCs w:val="24"/>
          <w:u w:val="single"/>
          <w:bdr w:val="single" w:sz="12" w:space="0" w:color="auto"/>
        </w:rPr>
        <w:t>info</w:t>
      </w:r>
      <w:r w:rsidRPr="001B3FAC">
        <w:rPr>
          <w:szCs w:val="24"/>
          <w:u w:val="single"/>
        </w:rPr>
        <w:t xml:space="preserve">rmation as flawed if it contradicts </w:t>
      </w:r>
      <w:r w:rsidRPr="001B3FAC">
        <w:rPr>
          <w:b/>
          <w:iCs/>
          <w:szCs w:val="24"/>
          <w:u w:val="single"/>
          <w:bdr w:val="single" w:sz="12" w:space="0" w:color="auto"/>
        </w:rPr>
        <w:t>previous beliefs</w:t>
      </w:r>
      <w:r w:rsidRPr="001B3FAC">
        <w:rPr>
          <w:sz w:val="16"/>
          <w:szCs w:val="24"/>
        </w:rPr>
        <w:t xml:space="preserve"> (Gorman and Gorman, 2016). People see data that are compatible with the beliefs they currently hold as more valid than data that could refute those same beliefs. In other words, </w:t>
      </w:r>
      <w:r w:rsidRPr="001B3FAC">
        <w:rPr>
          <w:szCs w:val="24"/>
          <w:highlight w:val="cyan"/>
          <w:u w:val="single"/>
        </w:rPr>
        <w:t>facts</w:t>
      </w:r>
      <w:r w:rsidRPr="001B3FAC">
        <w:rPr>
          <w:szCs w:val="24"/>
          <w:u w:val="single"/>
        </w:rPr>
        <w:t xml:space="preserve"> are </w:t>
      </w:r>
      <w:r w:rsidRPr="001B3FAC">
        <w:rPr>
          <w:szCs w:val="24"/>
          <w:highlight w:val="cyan"/>
          <w:u w:val="single"/>
        </w:rPr>
        <w:t xml:space="preserve">absorbed into </w:t>
      </w:r>
      <w:r w:rsidRPr="001B3FAC">
        <w:rPr>
          <w:b/>
          <w:iCs/>
          <w:szCs w:val="24"/>
          <w:highlight w:val="cyan"/>
          <w:u w:val="single"/>
          <w:bdr w:val="single" w:sz="12" w:space="0" w:color="auto"/>
        </w:rPr>
        <w:t>existing beliefs</w:t>
      </w:r>
      <w:r w:rsidRPr="001B3FAC">
        <w:rPr>
          <w:szCs w:val="24"/>
          <w:u w:val="single"/>
        </w:rPr>
        <w:t xml:space="preserve"> rather than the </w:t>
      </w:r>
      <w:r w:rsidRPr="001B3FAC">
        <w:rPr>
          <w:b/>
          <w:iCs/>
          <w:szCs w:val="24"/>
          <w:u w:val="single"/>
          <w:bdr w:val="single" w:sz="12" w:space="0" w:color="auto"/>
        </w:rPr>
        <w:t>other way around</w:t>
      </w:r>
      <w:r w:rsidRPr="001B3FAC">
        <w:rPr>
          <w:sz w:val="16"/>
          <w:szCs w:val="24"/>
        </w:rPr>
        <w:t xml:space="preserve"> (Kahan, 2013). In these contexts, </w:t>
      </w:r>
      <w:r w:rsidRPr="001B3FAC">
        <w:rPr>
          <w:szCs w:val="24"/>
          <w:highlight w:val="cyan"/>
          <w:u w:val="single"/>
        </w:rPr>
        <w:t>higher</w:t>
      </w:r>
      <w:r w:rsidRPr="001B3FAC">
        <w:rPr>
          <w:szCs w:val="24"/>
          <w:u w:val="single"/>
        </w:rPr>
        <w:t xml:space="preserve"> degrees of</w:t>
      </w:r>
      <w:r w:rsidRPr="001B3FAC">
        <w:rPr>
          <w:sz w:val="16"/>
          <w:szCs w:val="24"/>
        </w:rPr>
        <w:t xml:space="preserve"> science </w:t>
      </w:r>
      <w:r w:rsidRPr="001B3FAC">
        <w:rPr>
          <w:szCs w:val="24"/>
          <w:highlight w:val="cyan"/>
          <w:u w:val="single"/>
        </w:rPr>
        <w:t>literacy</w:t>
      </w:r>
      <w:r w:rsidRPr="001B3FAC">
        <w:rPr>
          <w:szCs w:val="24"/>
          <w:u w:val="single"/>
        </w:rPr>
        <w:t xml:space="preserve"> can </w:t>
      </w:r>
      <w:r w:rsidRPr="001B3FAC">
        <w:rPr>
          <w:szCs w:val="24"/>
          <w:highlight w:val="cyan"/>
          <w:u w:val="single"/>
        </w:rPr>
        <w:t>lead to</w:t>
      </w:r>
      <w:r w:rsidRPr="001B3FAC">
        <w:rPr>
          <w:szCs w:val="24"/>
          <w:u w:val="single"/>
        </w:rPr>
        <w:t xml:space="preserve"> a</w:t>
      </w:r>
      <w:r w:rsidRPr="001B3FAC">
        <w:rPr>
          <w:sz w:val="16"/>
          <w:szCs w:val="24"/>
        </w:rPr>
        <w:t xml:space="preserve"> small </w:t>
      </w:r>
      <w:r w:rsidRPr="001B3FAC">
        <w:rPr>
          <w:b/>
          <w:iCs/>
          <w:szCs w:val="24"/>
          <w:highlight w:val="cyan"/>
          <w:u w:val="single"/>
          <w:bdr w:val="single" w:sz="12" w:space="0" w:color="auto"/>
        </w:rPr>
        <w:t>decrease</w:t>
      </w:r>
      <w:r w:rsidRPr="001B3FAC">
        <w:rPr>
          <w:szCs w:val="24"/>
          <w:highlight w:val="cyan"/>
          <w:u w:val="single"/>
        </w:rPr>
        <w:t>, rather than</w:t>
      </w:r>
      <w:r w:rsidRPr="001B3FAC">
        <w:rPr>
          <w:szCs w:val="24"/>
          <w:u w:val="single"/>
        </w:rPr>
        <w:t xml:space="preserve"> an </w:t>
      </w:r>
      <w:r w:rsidRPr="001B3FAC">
        <w:rPr>
          <w:b/>
          <w:iCs/>
          <w:szCs w:val="24"/>
          <w:highlight w:val="cyan"/>
          <w:u w:val="single"/>
          <w:bdr w:val="single" w:sz="12" w:space="0" w:color="auto"/>
        </w:rPr>
        <w:t>increase</w:t>
      </w:r>
      <w:r w:rsidRPr="001B3FAC">
        <w:rPr>
          <w:szCs w:val="24"/>
          <w:highlight w:val="cyan"/>
          <w:u w:val="single"/>
        </w:rPr>
        <w:t>, in</w:t>
      </w:r>
      <w:r w:rsidRPr="001B3FAC">
        <w:rPr>
          <w:szCs w:val="24"/>
          <w:u w:val="single"/>
        </w:rPr>
        <w:t xml:space="preserve"> the</w:t>
      </w:r>
      <w:r w:rsidRPr="001B3FAC">
        <w:rPr>
          <w:sz w:val="16"/>
          <w:szCs w:val="24"/>
        </w:rPr>
        <w:t xml:space="preserve"> </w:t>
      </w:r>
      <w:r w:rsidRPr="001B3FAC">
        <w:rPr>
          <w:b/>
          <w:iCs/>
          <w:szCs w:val="24"/>
          <w:u w:val="single"/>
          <w:bdr w:val="single" w:sz="12" w:space="0" w:color="auto"/>
        </w:rPr>
        <w:t xml:space="preserve">perceived </w:t>
      </w:r>
      <w:r w:rsidRPr="001B3FAC">
        <w:rPr>
          <w:b/>
          <w:iCs/>
          <w:szCs w:val="24"/>
          <w:highlight w:val="cyan"/>
          <w:u w:val="single"/>
          <w:bdr w:val="single" w:sz="12" w:space="0" w:color="auto"/>
        </w:rPr>
        <w:t>seriousness</w:t>
      </w:r>
      <w:r w:rsidRPr="001B3FAC">
        <w:rPr>
          <w:sz w:val="16"/>
          <w:szCs w:val="24"/>
        </w:rPr>
        <w:t xml:space="preserve"> of related risk, </w:t>
      </w:r>
      <w:r w:rsidRPr="001B3FAC">
        <w:rPr>
          <w:szCs w:val="24"/>
          <w:highlight w:val="cyan"/>
          <w:u w:val="single"/>
        </w:rPr>
        <w:t>due to</w:t>
      </w:r>
      <w:r w:rsidRPr="001B3FAC">
        <w:rPr>
          <w:sz w:val="16"/>
          <w:szCs w:val="24"/>
        </w:rPr>
        <w:t xml:space="preserve"> what is known as </w:t>
      </w:r>
      <w:r w:rsidRPr="001B3FAC">
        <w:rPr>
          <w:szCs w:val="24"/>
          <w:u w:val="single"/>
        </w:rPr>
        <w:t>the</w:t>
      </w:r>
      <w:r w:rsidRPr="001B3FAC">
        <w:rPr>
          <w:sz w:val="16"/>
          <w:szCs w:val="24"/>
        </w:rPr>
        <w:t xml:space="preserve"> “</w:t>
      </w:r>
      <w:r w:rsidRPr="001B3FAC">
        <w:rPr>
          <w:b/>
          <w:iCs/>
          <w:szCs w:val="24"/>
          <w:highlight w:val="cyan"/>
          <w:u w:val="single"/>
          <w:bdr w:val="single" w:sz="12" w:space="0" w:color="auto"/>
        </w:rPr>
        <w:t>boomerang effect</w:t>
      </w:r>
      <w:r w:rsidRPr="001B3FAC">
        <w:rPr>
          <w:sz w:val="16"/>
          <w:szCs w:val="24"/>
        </w:rPr>
        <w:t xml:space="preserve">,” in which </w:t>
      </w:r>
      <w:r w:rsidRPr="001B3FAC">
        <w:rPr>
          <w:szCs w:val="24"/>
          <w:u w:val="single"/>
        </w:rPr>
        <w:t xml:space="preserve">an </w:t>
      </w:r>
      <w:r w:rsidRPr="001B3FAC">
        <w:rPr>
          <w:szCs w:val="24"/>
          <w:highlight w:val="cyan"/>
          <w:u w:val="single"/>
        </w:rPr>
        <w:t>individual</w:t>
      </w:r>
      <w:r w:rsidRPr="001B3FAC">
        <w:rPr>
          <w:szCs w:val="24"/>
          <w:u w:val="single"/>
        </w:rPr>
        <w:t xml:space="preserve"> who is </w:t>
      </w:r>
      <w:r w:rsidRPr="001B3FAC">
        <w:rPr>
          <w:b/>
          <w:iCs/>
          <w:szCs w:val="24"/>
          <w:highlight w:val="cyan"/>
          <w:u w:val="single"/>
          <w:bdr w:val="single" w:sz="12" w:space="0" w:color="auto"/>
        </w:rPr>
        <w:t>presented</w:t>
      </w:r>
      <w:r w:rsidRPr="001B3FAC">
        <w:rPr>
          <w:szCs w:val="24"/>
          <w:highlight w:val="cyan"/>
          <w:u w:val="single"/>
        </w:rPr>
        <w:t xml:space="preserve"> with</w:t>
      </w:r>
      <w:r w:rsidRPr="001B3FAC">
        <w:rPr>
          <w:szCs w:val="24"/>
          <w:u w:val="single"/>
        </w:rPr>
        <w:t xml:space="preserve"> a </w:t>
      </w:r>
      <w:r w:rsidRPr="001B3FAC">
        <w:rPr>
          <w:b/>
          <w:iCs/>
          <w:szCs w:val="24"/>
          <w:highlight w:val="cyan"/>
          <w:u w:val="single"/>
          <w:bdr w:val="single" w:sz="12" w:space="0" w:color="auto"/>
        </w:rPr>
        <w:t>persuasive arg</w:t>
      </w:r>
      <w:r w:rsidRPr="001B3FAC">
        <w:rPr>
          <w:szCs w:val="24"/>
          <w:u w:val="single"/>
        </w:rPr>
        <w:t xml:space="preserve">ument </w:t>
      </w:r>
      <w:r w:rsidRPr="001B3FAC">
        <w:rPr>
          <w:szCs w:val="24"/>
          <w:highlight w:val="cyan"/>
          <w:u w:val="single"/>
        </w:rPr>
        <w:t>adopts</w:t>
      </w:r>
      <w:r w:rsidRPr="001B3FAC">
        <w:rPr>
          <w:szCs w:val="24"/>
          <w:u w:val="single"/>
        </w:rPr>
        <w:t xml:space="preserve"> the </w:t>
      </w:r>
      <w:r w:rsidRPr="001B3FAC">
        <w:rPr>
          <w:b/>
          <w:iCs/>
          <w:szCs w:val="24"/>
          <w:highlight w:val="cyan"/>
          <w:u w:val="single"/>
          <w:bdr w:val="single" w:sz="12" w:space="0" w:color="auto"/>
        </w:rPr>
        <w:t>opposite</w:t>
      </w:r>
      <w:r w:rsidRPr="001B3FAC">
        <w:rPr>
          <w:szCs w:val="24"/>
          <w:highlight w:val="cyan"/>
          <w:u w:val="single"/>
        </w:rPr>
        <w:t xml:space="preserve"> stance from</w:t>
      </w:r>
      <w:r w:rsidRPr="001B3FAC">
        <w:rPr>
          <w:szCs w:val="24"/>
          <w:u w:val="single"/>
        </w:rPr>
        <w:t xml:space="preserve"> that </w:t>
      </w:r>
      <w:r w:rsidRPr="001B3FAC">
        <w:rPr>
          <w:szCs w:val="24"/>
          <w:highlight w:val="cyan"/>
          <w:u w:val="single"/>
        </w:rPr>
        <w:t>intended</w:t>
      </w:r>
      <w:r w:rsidRPr="001B3FAC">
        <w:rPr>
          <w:szCs w:val="24"/>
          <w:u w:val="single"/>
        </w:rPr>
        <w:t xml:space="preserve"> by the </w:t>
      </w:r>
      <w:r w:rsidRPr="001B3FAC">
        <w:rPr>
          <w:b/>
          <w:iCs/>
          <w:szCs w:val="24"/>
          <w:u w:val="single"/>
          <w:bdr w:val="single" w:sz="12" w:space="0" w:color="auto"/>
        </w:rPr>
        <w:t>communicator</w:t>
      </w:r>
      <w:r w:rsidRPr="001B3FAC">
        <w:rPr>
          <w:sz w:val="16"/>
          <w:szCs w:val="24"/>
        </w:rPr>
        <w:t xml:space="preserve"> (Kahan et al., 2012). Indeed, </w:t>
      </w:r>
      <w:r w:rsidRPr="001B3FAC">
        <w:rPr>
          <w:szCs w:val="24"/>
          <w:u w:val="single"/>
        </w:rPr>
        <w:t xml:space="preserve">some research has found that </w:t>
      </w:r>
      <w:r w:rsidRPr="001B3FAC">
        <w:rPr>
          <w:szCs w:val="24"/>
          <w:highlight w:val="cyan"/>
          <w:u w:val="single"/>
        </w:rPr>
        <w:t>even</w:t>
      </w:r>
      <w:r w:rsidRPr="001B3FAC">
        <w:rPr>
          <w:szCs w:val="24"/>
          <w:u w:val="single"/>
        </w:rPr>
        <w:t xml:space="preserve"> just </w:t>
      </w:r>
      <w:r w:rsidRPr="001B3FAC">
        <w:rPr>
          <w:b/>
          <w:iCs/>
          <w:szCs w:val="24"/>
          <w:highlight w:val="cyan"/>
          <w:u w:val="single"/>
          <w:bdr w:val="single" w:sz="12" w:space="0" w:color="auto"/>
        </w:rPr>
        <w:t>encouraging</w:t>
      </w:r>
      <w:r w:rsidRPr="001B3FAC">
        <w:rPr>
          <w:b/>
          <w:iCs/>
          <w:szCs w:val="24"/>
          <w:u w:val="single"/>
          <w:bdr w:val="single" w:sz="12" w:space="0" w:color="auto"/>
        </w:rPr>
        <w:t xml:space="preserve"> thinking</w:t>
      </w:r>
      <w:r w:rsidRPr="001B3FAC">
        <w:rPr>
          <w:szCs w:val="24"/>
          <w:u w:val="single"/>
        </w:rPr>
        <w:t xml:space="preserve"> on a </w:t>
      </w:r>
      <w:r w:rsidRPr="001B3FAC">
        <w:rPr>
          <w:b/>
          <w:iCs/>
          <w:szCs w:val="24"/>
          <w:u w:val="single"/>
          <w:bdr w:val="single" w:sz="12" w:space="0" w:color="auto"/>
        </w:rPr>
        <w:t>controversial</w:t>
      </w:r>
      <w:r w:rsidRPr="001B3FAC">
        <w:rPr>
          <w:szCs w:val="24"/>
          <w:u w:val="single"/>
        </w:rPr>
        <w:t xml:space="preserve"> topic</w:t>
      </w:r>
      <w:r w:rsidRPr="001B3FAC">
        <w:rPr>
          <w:sz w:val="16"/>
          <w:szCs w:val="24"/>
        </w:rPr>
        <w:t xml:space="preserve"> </w:t>
      </w:r>
      <w:r w:rsidRPr="001B3FAC">
        <w:rPr>
          <w:szCs w:val="24"/>
          <w:highlight w:val="cyan"/>
          <w:u w:val="single"/>
        </w:rPr>
        <w:t xml:space="preserve">can </w:t>
      </w:r>
      <w:r w:rsidRPr="001B3FAC">
        <w:rPr>
          <w:b/>
          <w:iCs/>
          <w:szCs w:val="24"/>
          <w:highlight w:val="cyan"/>
          <w:u w:val="single"/>
          <w:bdr w:val="single" w:sz="12" w:space="0" w:color="auto"/>
        </w:rPr>
        <w:t>increase polarization</w:t>
      </w:r>
      <w:r w:rsidRPr="001B3FAC">
        <w:rPr>
          <w:szCs w:val="24"/>
          <w:u w:val="single"/>
        </w:rPr>
        <w:t xml:space="preserve">, especially if individuals are </w:t>
      </w:r>
      <w:r w:rsidRPr="001B3FAC">
        <w:rPr>
          <w:b/>
          <w:iCs/>
          <w:szCs w:val="24"/>
          <w:u w:val="single"/>
          <w:bdr w:val="single" w:sz="12" w:space="0" w:color="auto"/>
        </w:rPr>
        <w:t>encouraged</w:t>
      </w:r>
      <w:r w:rsidRPr="001B3FAC">
        <w:rPr>
          <w:szCs w:val="24"/>
          <w:u w:val="single"/>
        </w:rPr>
        <w:t xml:space="preserve"> to provide </w:t>
      </w:r>
      <w:r w:rsidRPr="001B3FAC">
        <w:rPr>
          <w:b/>
          <w:iCs/>
          <w:szCs w:val="24"/>
          <w:u w:val="single"/>
          <w:bdr w:val="single" w:sz="12" w:space="0" w:color="auto"/>
        </w:rPr>
        <w:t>reasons</w:t>
      </w:r>
      <w:r w:rsidRPr="001B3FAC">
        <w:rPr>
          <w:sz w:val="16"/>
          <w:szCs w:val="24"/>
        </w:rPr>
        <w:t xml:space="preserve"> for their arguments (Mercier and Sperber, 2011).</w:t>
      </w:r>
    </w:p>
    <w:p w14:paraId="1FC5D1EA" w14:textId="77777777" w:rsidR="001B3FAC" w:rsidRPr="001B3FAC" w:rsidRDefault="001B3FAC" w:rsidP="001B3FAC">
      <w:pPr>
        <w:rPr>
          <w:sz w:val="16"/>
          <w:szCs w:val="24"/>
        </w:rPr>
      </w:pPr>
      <w:r w:rsidRPr="001B3FAC">
        <w:rPr>
          <w:sz w:val="16"/>
          <w:szCs w:val="24"/>
        </w:rPr>
        <w:t xml:space="preserve">Further, scientists, professionals, and other experts (e.g. conservation practitioners) are no less likely than the </w:t>
      </w:r>
      <w:proofErr w:type="gramStart"/>
      <w:r w:rsidRPr="001B3FAC">
        <w:rPr>
          <w:sz w:val="16"/>
          <w:szCs w:val="24"/>
        </w:rPr>
        <w:t>general public</w:t>
      </w:r>
      <w:proofErr w:type="gramEnd"/>
      <w:r w:rsidRPr="001B3FAC">
        <w:rPr>
          <w:sz w:val="16"/>
          <w:szCs w:val="24"/>
        </w:rPr>
        <w:t xml:space="preserve"> to resort to heuristics when faced with complex decision making (Kahneman, 2011; Gorman and Gorman, 2016). Research has found that </w:t>
      </w:r>
      <w:r w:rsidRPr="001B3FAC">
        <w:rPr>
          <w:szCs w:val="24"/>
          <w:u w:val="single"/>
        </w:rPr>
        <w:t xml:space="preserve">the </w:t>
      </w:r>
      <w:r w:rsidRPr="001B3FAC">
        <w:rPr>
          <w:b/>
          <w:iCs/>
          <w:szCs w:val="24"/>
          <w:highlight w:val="cyan"/>
          <w:u w:val="single"/>
          <w:bdr w:val="single" w:sz="12" w:space="0" w:color="auto"/>
        </w:rPr>
        <w:t>more knowledge</w:t>
      </w:r>
      <w:r w:rsidRPr="001B3FAC">
        <w:rPr>
          <w:szCs w:val="24"/>
          <w:highlight w:val="cyan"/>
          <w:u w:val="single"/>
        </w:rPr>
        <w:t xml:space="preserve"> one has</w:t>
      </w:r>
      <w:r w:rsidRPr="001B3FAC">
        <w:rPr>
          <w:szCs w:val="24"/>
          <w:u w:val="single"/>
        </w:rPr>
        <w:t xml:space="preserve"> </w:t>
      </w:r>
      <w:proofErr w:type="gramStart"/>
      <w:r w:rsidRPr="001B3FAC">
        <w:rPr>
          <w:szCs w:val="24"/>
          <w:u w:val="single"/>
        </w:rPr>
        <w:t>at</w:t>
      </w:r>
      <w:proofErr w:type="gramEnd"/>
      <w:r w:rsidRPr="001B3FAC">
        <w:rPr>
          <w:szCs w:val="24"/>
          <w:u w:val="single"/>
        </w:rPr>
        <w:t xml:space="preserve"> </w:t>
      </w:r>
      <w:r w:rsidRPr="001B3FAC">
        <w:rPr>
          <w:b/>
          <w:iCs/>
          <w:szCs w:val="24"/>
          <w:u w:val="single"/>
          <w:bdr w:val="single" w:sz="12" w:space="0" w:color="auto"/>
        </w:rPr>
        <w:t>one’s grasp</w:t>
      </w:r>
      <w:r w:rsidRPr="001B3FAC">
        <w:rPr>
          <w:szCs w:val="24"/>
          <w:u w:val="single"/>
        </w:rPr>
        <w:t xml:space="preserve">, the </w:t>
      </w:r>
      <w:r w:rsidRPr="001B3FAC">
        <w:rPr>
          <w:szCs w:val="24"/>
          <w:highlight w:val="cyan"/>
          <w:u w:val="single"/>
        </w:rPr>
        <w:t xml:space="preserve">more </w:t>
      </w:r>
      <w:r w:rsidRPr="001B3FAC">
        <w:rPr>
          <w:b/>
          <w:iCs/>
          <w:szCs w:val="24"/>
          <w:highlight w:val="cyan"/>
          <w:u w:val="single"/>
          <w:bdr w:val="single" w:sz="12" w:space="0" w:color="auto"/>
        </w:rPr>
        <w:t>fine-tuned</w:t>
      </w:r>
      <w:r w:rsidRPr="001B3FAC">
        <w:rPr>
          <w:szCs w:val="24"/>
          <w:highlight w:val="cyan"/>
          <w:u w:val="single"/>
        </w:rPr>
        <w:t xml:space="preserve"> one's ability</w:t>
      </w:r>
      <w:r w:rsidRPr="001B3FAC">
        <w:rPr>
          <w:szCs w:val="24"/>
          <w:u w:val="single"/>
        </w:rPr>
        <w:t xml:space="preserve"> to </w:t>
      </w:r>
      <w:r w:rsidRPr="001B3FAC">
        <w:rPr>
          <w:b/>
          <w:iCs/>
          <w:szCs w:val="24"/>
          <w:u w:val="single"/>
          <w:bdr w:val="single" w:sz="12" w:space="0" w:color="auto"/>
        </w:rPr>
        <w:t>reason</w:t>
      </w:r>
      <w:r w:rsidRPr="001B3FAC">
        <w:rPr>
          <w:sz w:val="16"/>
          <w:szCs w:val="24"/>
        </w:rPr>
        <w:t xml:space="preserve"> (argue), </w:t>
      </w:r>
      <w:r w:rsidRPr="001B3FAC">
        <w:rPr>
          <w:szCs w:val="24"/>
          <w:u w:val="single"/>
        </w:rPr>
        <w:t xml:space="preserve">and thus the more </w:t>
      </w:r>
      <w:r w:rsidRPr="001B3FAC">
        <w:rPr>
          <w:b/>
          <w:iCs/>
          <w:szCs w:val="24"/>
          <w:u w:val="single"/>
          <w:bdr w:val="single" w:sz="12" w:space="0" w:color="auto"/>
        </w:rPr>
        <w:t>able</w:t>
      </w:r>
      <w:r w:rsidRPr="001B3FAC">
        <w:rPr>
          <w:szCs w:val="24"/>
          <w:u w:val="single"/>
        </w:rPr>
        <w:t xml:space="preserve"> one is </w:t>
      </w:r>
      <w:r w:rsidRPr="001B3FAC">
        <w:rPr>
          <w:szCs w:val="24"/>
          <w:highlight w:val="cyan"/>
          <w:u w:val="single"/>
        </w:rPr>
        <w:t>to find</w:t>
      </w:r>
      <w:r w:rsidRPr="001B3FAC">
        <w:rPr>
          <w:szCs w:val="24"/>
          <w:u w:val="single"/>
        </w:rPr>
        <w:t xml:space="preserve"> </w:t>
      </w:r>
      <w:r w:rsidRPr="001B3FAC">
        <w:rPr>
          <w:b/>
          <w:iCs/>
          <w:szCs w:val="24"/>
          <w:u w:val="single"/>
          <w:bdr w:val="single" w:sz="12" w:space="0" w:color="auto"/>
        </w:rPr>
        <w:t xml:space="preserve">more </w:t>
      </w:r>
      <w:r w:rsidRPr="001B3FAC">
        <w:rPr>
          <w:b/>
          <w:iCs/>
          <w:szCs w:val="24"/>
          <w:highlight w:val="cyan"/>
          <w:u w:val="single"/>
          <w:bdr w:val="single" w:sz="12" w:space="0" w:color="auto"/>
        </w:rPr>
        <w:t>counterarg</w:t>
      </w:r>
      <w:r w:rsidRPr="001B3FAC">
        <w:rPr>
          <w:szCs w:val="24"/>
          <w:u w:val="single"/>
        </w:rPr>
        <w:t>ument</w:t>
      </w:r>
      <w:r w:rsidRPr="001B3FAC">
        <w:rPr>
          <w:b/>
          <w:iCs/>
          <w:szCs w:val="24"/>
          <w:highlight w:val="cyan"/>
          <w:u w:val="single"/>
          <w:bdr w:val="single" w:sz="12" w:space="0" w:color="auto"/>
        </w:rPr>
        <w:t>s</w:t>
      </w:r>
      <w:r w:rsidRPr="001B3FAC">
        <w:rPr>
          <w:szCs w:val="24"/>
          <w:highlight w:val="cyan"/>
          <w:u w:val="single"/>
        </w:rPr>
        <w:t xml:space="preserve"> in service of </w:t>
      </w:r>
      <w:r w:rsidRPr="001B3FAC">
        <w:rPr>
          <w:b/>
          <w:iCs/>
          <w:szCs w:val="24"/>
          <w:highlight w:val="cyan"/>
          <w:u w:val="single"/>
          <w:bdr w:val="single" w:sz="12" w:space="0" w:color="auto"/>
        </w:rPr>
        <w:t>prior beliefs</w:t>
      </w:r>
      <w:r w:rsidRPr="001B3FAC">
        <w:rPr>
          <w:sz w:val="16"/>
          <w:szCs w:val="24"/>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 </w:t>
      </w:r>
    </w:p>
    <w:p w14:paraId="0312BFF3"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Concrete Demands Good—1NC</w:t>
      </w:r>
    </w:p>
    <w:p w14:paraId="015A7AC3"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They ought </w:t>
      </w:r>
      <w:proofErr w:type="gramStart"/>
      <w:r w:rsidRPr="001B3FAC">
        <w:rPr>
          <w:rFonts w:eastAsiaTheme="majorEastAsia" w:cstheme="majorBidi"/>
          <w:b/>
          <w:iCs/>
          <w:sz w:val="26"/>
          <w:szCs w:val="24"/>
        </w:rPr>
        <w:t>connect</w:t>
      </w:r>
      <w:proofErr w:type="gramEnd"/>
      <w:r w:rsidRPr="001B3FAC">
        <w:rPr>
          <w:rFonts w:eastAsiaTheme="majorEastAsia" w:cstheme="majorBidi"/>
          <w:b/>
          <w:iCs/>
          <w:sz w:val="26"/>
          <w:szCs w:val="24"/>
        </w:rPr>
        <w:t xml:space="preserve"> their politics to </w:t>
      </w:r>
      <w:r w:rsidRPr="001B3FAC">
        <w:rPr>
          <w:rFonts w:eastAsiaTheme="majorEastAsia" w:cstheme="majorBidi"/>
          <w:b/>
          <w:iCs/>
          <w:sz w:val="26"/>
          <w:szCs w:val="24"/>
          <w:u w:val="single"/>
        </w:rPr>
        <w:t>concrete strategies</w:t>
      </w:r>
      <w:r w:rsidRPr="001B3FAC">
        <w:rPr>
          <w:rFonts w:eastAsiaTheme="majorEastAsia" w:cstheme="majorBidi"/>
          <w:b/>
          <w:iCs/>
          <w:sz w:val="26"/>
          <w:szCs w:val="24"/>
        </w:rPr>
        <w:t xml:space="preserve">. Theorizing maladjustment as </w:t>
      </w:r>
      <w:r w:rsidRPr="001B3FAC">
        <w:rPr>
          <w:rFonts w:eastAsiaTheme="majorEastAsia" w:cstheme="majorBidi"/>
          <w:b/>
          <w:iCs/>
          <w:sz w:val="26"/>
          <w:szCs w:val="24"/>
          <w:u w:val="single"/>
        </w:rPr>
        <w:t>inherently</w:t>
      </w:r>
      <w:r w:rsidRPr="001B3FAC">
        <w:rPr>
          <w:rFonts w:eastAsiaTheme="majorEastAsia" w:cstheme="majorBidi"/>
          <w:b/>
          <w:iCs/>
          <w:sz w:val="26"/>
          <w:szCs w:val="24"/>
        </w:rPr>
        <w:t xml:space="preserve"> disruptive </w:t>
      </w:r>
      <w:r w:rsidRPr="001B3FAC">
        <w:rPr>
          <w:rFonts w:eastAsiaTheme="majorEastAsia" w:cstheme="majorBidi"/>
          <w:b/>
          <w:iCs/>
          <w:sz w:val="26"/>
          <w:szCs w:val="24"/>
          <w:u w:val="single"/>
        </w:rPr>
        <w:t>oversimplifies</w:t>
      </w:r>
      <w:r w:rsidRPr="001B3FAC">
        <w:rPr>
          <w:rFonts w:eastAsiaTheme="majorEastAsia" w:cstheme="majorBidi"/>
          <w:b/>
          <w:iCs/>
          <w:sz w:val="26"/>
          <w:szCs w:val="24"/>
        </w:rPr>
        <w:t xml:space="preserve"> and </w:t>
      </w:r>
      <w:r w:rsidRPr="001B3FAC">
        <w:rPr>
          <w:rFonts w:eastAsiaTheme="majorEastAsia" w:cstheme="majorBidi"/>
          <w:b/>
          <w:iCs/>
          <w:sz w:val="26"/>
          <w:szCs w:val="24"/>
          <w:u w:val="single"/>
        </w:rPr>
        <w:t>depoliticizes</w:t>
      </w:r>
      <w:r w:rsidRPr="001B3FAC">
        <w:rPr>
          <w:rFonts w:eastAsiaTheme="majorEastAsia" w:cstheme="majorBidi"/>
          <w:b/>
          <w:iCs/>
          <w:sz w:val="26"/>
          <w:szCs w:val="24"/>
        </w:rPr>
        <w:t xml:space="preserve">. </w:t>
      </w:r>
    </w:p>
    <w:p w14:paraId="07244823" w14:textId="77777777" w:rsidR="001B3FAC" w:rsidRPr="001B3FAC" w:rsidRDefault="001B3FAC" w:rsidP="001B3FAC">
      <w:pPr>
        <w:rPr>
          <w:szCs w:val="24"/>
        </w:rPr>
      </w:pPr>
      <w:r w:rsidRPr="001B3FAC">
        <w:rPr>
          <w:b/>
          <w:bCs/>
          <w:sz w:val="26"/>
          <w:szCs w:val="24"/>
        </w:rPr>
        <w:t>Cull, 25</w:t>
      </w:r>
      <w:r w:rsidRPr="001B3FAC">
        <w:rPr>
          <w:szCs w:val="24"/>
        </w:rPr>
        <w:t xml:space="preserve">—Research Fellow at Trinity College Dublin (Matthew, “Ideal Theory, Literary Theory: Whither </w:t>
      </w:r>
      <w:proofErr w:type="gramStart"/>
      <w:r w:rsidRPr="001B3FAC">
        <w:rPr>
          <w:szCs w:val="24"/>
        </w:rPr>
        <w:t>Transfeminism?,</w:t>
      </w:r>
      <w:proofErr w:type="gramEnd"/>
      <w:r w:rsidRPr="001B3FAC">
        <w:rPr>
          <w:szCs w:val="24"/>
        </w:rPr>
        <w:t xml:space="preserve">” The Routledge Handbook of Non-Ideal Theory, Chapter 18, pp. 254-256, brackets in original, language modifications denoted by chevrons, </w:t>
      </w:r>
      <w:proofErr w:type="spellStart"/>
      <w:r w:rsidRPr="001B3FAC">
        <w:rPr>
          <w:szCs w:val="24"/>
        </w:rPr>
        <w:t>dml</w:t>
      </w:r>
      <w:proofErr w:type="spellEnd"/>
      <w:r w:rsidRPr="001B3FAC">
        <w:rPr>
          <w:szCs w:val="24"/>
        </w:rPr>
        <w:t>)</w:t>
      </w:r>
    </w:p>
    <w:p w14:paraId="15F02128" w14:textId="77777777" w:rsidR="001B3FAC" w:rsidRPr="001B3FAC" w:rsidRDefault="001B3FAC" w:rsidP="001B3FAC">
      <w:pPr>
        <w:rPr>
          <w:sz w:val="14"/>
          <w:szCs w:val="24"/>
        </w:rPr>
      </w:pPr>
      <w:r w:rsidRPr="001B3FAC">
        <w:rPr>
          <w:sz w:val="14"/>
          <w:szCs w:val="24"/>
        </w:rPr>
        <w:t xml:space="preserve">Remember the ways in which both queer theorists and cultural feminists were critiqued for idealizing the political capacity of trans people. </w:t>
      </w:r>
      <w:r w:rsidRPr="001B3FAC">
        <w:rPr>
          <w:szCs w:val="24"/>
          <w:u w:val="single"/>
        </w:rPr>
        <w:t xml:space="preserve">By virtue of </w:t>
      </w:r>
      <w:r w:rsidRPr="001B3FAC">
        <w:rPr>
          <w:b/>
          <w:iCs/>
          <w:szCs w:val="24"/>
          <w:u w:val="single"/>
          <w:bdr w:val="single" w:sz="12" w:space="0" w:color="auto"/>
        </w:rPr>
        <w:t>existing</w:t>
      </w:r>
      <w:r w:rsidRPr="001B3FAC">
        <w:rPr>
          <w:szCs w:val="24"/>
          <w:u w:val="single"/>
        </w:rPr>
        <w:t xml:space="preserve"> whilst trans</w:t>
      </w:r>
      <w:r w:rsidRPr="001B3FAC">
        <w:rPr>
          <w:sz w:val="14"/>
          <w:szCs w:val="24"/>
        </w:rPr>
        <w:t xml:space="preserve">, </w:t>
      </w:r>
      <w:r w:rsidRPr="001B3FAC">
        <w:rPr>
          <w:szCs w:val="24"/>
          <w:highlight w:val="cyan"/>
          <w:u w:val="single"/>
        </w:rPr>
        <w:t xml:space="preserve">trans people were positioned as </w:t>
      </w:r>
      <w:r w:rsidRPr="001B3FAC">
        <w:rPr>
          <w:b/>
          <w:iCs/>
          <w:szCs w:val="24"/>
          <w:highlight w:val="cyan"/>
          <w:u w:val="single"/>
          <w:bdr w:val="single" w:sz="12" w:space="0" w:color="auto"/>
        </w:rPr>
        <w:t>inherently</w:t>
      </w:r>
      <w:r w:rsidRPr="001B3FAC">
        <w:rPr>
          <w:szCs w:val="24"/>
          <w:highlight w:val="cyan"/>
          <w:u w:val="single"/>
        </w:rPr>
        <w:t xml:space="preserve"> disruptive</w:t>
      </w:r>
      <w:r w:rsidRPr="001B3FAC">
        <w:rPr>
          <w:szCs w:val="24"/>
          <w:u w:val="single"/>
        </w:rPr>
        <w:t xml:space="preserve"> or oppressive</w:t>
      </w:r>
      <w:r w:rsidRPr="001B3FAC">
        <w:rPr>
          <w:sz w:val="14"/>
          <w:szCs w:val="24"/>
        </w:rPr>
        <w:t xml:space="preserve">, </w:t>
      </w:r>
      <w:r w:rsidRPr="001B3FAC">
        <w:rPr>
          <w:b/>
          <w:iCs/>
          <w:szCs w:val="24"/>
          <w:u w:val="single"/>
          <w:bdr w:val="single" w:sz="12" w:space="0" w:color="auto"/>
        </w:rPr>
        <w:t>inherently</w:t>
      </w:r>
      <w:r w:rsidRPr="001B3FAC">
        <w:rPr>
          <w:szCs w:val="24"/>
          <w:u w:val="single"/>
        </w:rPr>
        <w:t xml:space="preserve"> able to overthrow or reinforce oppressive systems</w:t>
      </w:r>
      <w:r w:rsidRPr="001B3FAC">
        <w:rPr>
          <w:sz w:val="14"/>
          <w:szCs w:val="24"/>
        </w:rPr>
        <w:t xml:space="preserve">. </w:t>
      </w:r>
      <w:r w:rsidRPr="001B3FAC">
        <w:rPr>
          <w:szCs w:val="24"/>
          <w:u w:val="single"/>
        </w:rPr>
        <w:t xml:space="preserve">Such views </w:t>
      </w:r>
      <w:r w:rsidRPr="001B3FAC">
        <w:rPr>
          <w:b/>
          <w:iCs/>
          <w:szCs w:val="24"/>
          <w:highlight w:val="cyan"/>
          <w:u w:val="single"/>
          <w:bdr w:val="single" w:sz="12" w:space="0" w:color="auto"/>
        </w:rPr>
        <w:t>wildly overstated</w:t>
      </w:r>
      <w:r w:rsidRPr="001B3FAC">
        <w:rPr>
          <w:szCs w:val="24"/>
          <w:u w:val="single"/>
        </w:rPr>
        <w:t xml:space="preserve"> the political </w:t>
      </w:r>
      <w:r w:rsidRPr="001B3FAC">
        <w:rPr>
          <w:szCs w:val="24"/>
          <w:highlight w:val="cyan"/>
          <w:u w:val="single"/>
        </w:rPr>
        <w:t>power</w:t>
      </w:r>
      <w:r w:rsidRPr="001B3FAC">
        <w:rPr>
          <w:szCs w:val="24"/>
          <w:u w:val="single"/>
        </w:rPr>
        <w:t xml:space="preserve"> that trans people have </w:t>
      </w:r>
      <w:r w:rsidRPr="001B3FAC">
        <w:rPr>
          <w:szCs w:val="24"/>
          <w:highlight w:val="cyan"/>
          <w:u w:val="single"/>
        </w:rPr>
        <w:t>just in</w:t>
      </w:r>
      <w:r w:rsidRPr="001B3FAC">
        <w:rPr>
          <w:szCs w:val="24"/>
          <w:u w:val="single"/>
        </w:rPr>
        <w:t xml:space="preserve"> virtue of </w:t>
      </w:r>
      <w:r w:rsidRPr="001B3FAC">
        <w:rPr>
          <w:szCs w:val="24"/>
          <w:highlight w:val="cyan"/>
          <w:u w:val="single"/>
        </w:rPr>
        <w:t>being trans</w:t>
      </w:r>
      <w:r w:rsidRPr="001B3FAC">
        <w:rPr>
          <w:szCs w:val="24"/>
          <w:u w:val="single"/>
        </w:rPr>
        <w:t xml:space="preserve"> people</w:t>
      </w:r>
      <w:r w:rsidRPr="001B3FAC">
        <w:rPr>
          <w:sz w:val="14"/>
          <w:szCs w:val="24"/>
        </w:rPr>
        <w:t xml:space="preserve">. </w:t>
      </w:r>
      <w:r w:rsidRPr="001B3FAC">
        <w:rPr>
          <w:szCs w:val="24"/>
          <w:u w:val="single"/>
        </w:rPr>
        <w:t>This does not</w:t>
      </w:r>
      <w:r w:rsidRPr="001B3FAC">
        <w:rPr>
          <w:sz w:val="14"/>
          <w:szCs w:val="24"/>
        </w:rPr>
        <w:t xml:space="preserve">, of course, </w:t>
      </w:r>
      <w:r w:rsidRPr="001B3FAC">
        <w:rPr>
          <w:szCs w:val="24"/>
          <w:u w:val="single"/>
        </w:rPr>
        <w:t>mean that trans people are completely powerless</w:t>
      </w:r>
      <w:r w:rsidRPr="001B3FAC">
        <w:rPr>
          <w:sz w:val="14"/>
          <w:szCs w:val="24"/>
        </w:rPr>
        <w:t xml:space="preserve">: not at all. However, </w:t>
      </w:r>
      <w:r w:rsidRPr="001B3FAC">
        <w:rPr>
          <w:szCs w:val="24"/>
          <w:highlight w:val="cyan"/>
          <w:u w:val="single"/>
        </w:rPr>
        <w:t xml:space="preserve">political power requires </w:t>
      </w:r>
      <w:r w:rsidRPr="001B3FAC">
        <w:rPr>
          <w:b/>
          <w:iCs/>
          <w:szCs w:val="24"/>
          <w:highlight w:val="cyan"/>
          <w:u w:val="single"/>
          <w:bdr w:val="single" w:sz="12" w:space="0" w:color="auto"/>
        </w:rPr>
        <w:t>more</w:t>
      </w:r>
      <w:r w:rsidRPr="001B3FAC">
        <w:rPr>
          <w:szCs w:val="24"/>
          <w:highlight w:val="cyan"/>
          <w:u w:val="single"/>
        </w:rPr>
        <w:t xml:space="preserve"> than merely </w:t>
      </w:r>
      <w:r w:rsidRPr="001B3FAC">
        <w:rPr>
          <w:b/>
          <w:iCs/>
          <w:szCs w:val="24"/>
          <w:highlight w:val="cyan"/>
          <w:u w:val="single"/>
          <w:bdr w:val="single" w:sz="12" w:space="0" w:color="auto"/>
        </w:rPr>
        <w:t>existing</w:t>
      </w:r>
      <w:r w:rsidRPr="001B3FAC">
        <w:rPr>
          <w:szCs w:val="24"/>
          <w:highlight w:val="cyan"/>
          <w:u w:val="single"/>
        </w:rPr>
        <w:t xml:space="preserve"> as trans</w:t>
      </w:r>
      <w:r w:rsidRPr="001B3FAC">
        <w:rPr>
          <w:sz w:val="14"/>
          <w:szCs w:val="24"/>
        </w:rPr>
        <w:t xml:space="preserve"> – </w:t>
      </w:r>
      <w:r w:rsidRPr="001B3FAC">
        <w:rPr>
          <w:szCs w:val="24"/>
          <w:highlight w:val="cyan"/>
          <w:u w:val="single"/>
        </w:rPr>
        <w:t xml:space="preserve">it requires </w:t>
      </w:r>
      <w:r w:rsidRPr="001B3FAC">
        <w:rPr>
          <w:b/>
          <w:iCs/>
          <w:szCs w:val="24"/>
          <w:highlight w:val="cyan"/>
          <w:u w:val="single"/>
          <w:bdr w:val="single" w:sz="12" w:space="0" w:color="auto"/>
        </w:rPr>
        <w:t>organization</w:t>
      </w:r>
      <w:r w:rsidRPr="001B3FAC">
        <w:rPr>
          <w:sz w:val="14"/>
          <w:szCs w:val="24"/>
          <w:highlight w:val="cyan"/>
        </w:rPr>
        <w:t xml:space="preserve">, </w:t>
      </w:r>
      <w:r w:rsidRPr="001B3FAC">
        <w:rPr>
          <w:b/>
          <w:iCs/>
          <w:szCs w:val="24"/>
          <w:highlight w:val="cyan"/>
          <w:u w:val="single"/>
          <w:bdr w:val="single" w:sz="12" w:space="0" w:color="auto"/>
        </w:rPr>
        <w:t>movement building</w:t>
      </w:r>
      <w:r w:rsidRPr="001B3FAC">
        <w:rPr>
          <w:sz w:val="14"/>
          <w:szCs w:val="24"/>
          <w:highlight w:val="cyan"/>
        </w:rPr>
        <w:t xml:space="preserve">, </w:t>
      </w:r>
      <w:r w:rsidRPr="001B3FAC">
        <w:rPr>
          <w:szCs w:val="24"/>
          <w:highlight w:val="cyan"/>
          <w:u w:val="single"/>
        </w:rPr>
        <w:t>and</w:t>
      </w:r>
      <w:r w:rsidRPr="001B3FAC">
        <w:rPr>
          <w:szCs w:val="24"/>
          <w:u w:val="single"/>
        </w:rPr>
        <w:t xml:space="preserve"> developing </w:t>
      </w:r>
      <w:r w:rsidRPr="001B3FAC">
        <w:rPr>
          <w:b/>
          <w:iCs/>
          <w:szCs w:val="24"/>
          <w:highlight w:val="cyan"/>
          <w:u w:val="single"/>
          <w:bdr w:val="single" w:sz="12" w:space="0" w:color="auto"/>
        </w:rPr>
        <w:t>popular support</w:t>
      </w:r>
      <w:r w:rsidRPr="001B3FAC">
        <w:rPr>
          <w:sz w:val="14"/>
          <w:szCs w:val="24"/>
        </w:rPr>
        <w:t xml:space="preserve">. Trans people, in virtue of our low numbers and relative material </w:t>
      </w:r>
      <w:proofErr w:type="spellStart"/>
      <w:r w:rsidRPr="001B3FAC">
        <w:rPr>
          <w:sz w:val="14"/>
          <w:szCs w:val="24"/>
        </w:rPr>
        <w:t>disposses</w:t>
      </w:r>
      <w:proofErr w:type="spellEnd"/>
      <w:r w:rsidRPr="001B3FAC">
        <w:rPr>
          <w:sz w:val="14"/>
          <w:szCs w:val="24"/>
        </w:rPr>
        <w:t xml:space="preserve">- </w:t>
      </w:r>
      <w:proofErr w:type="spellStart"/>
      <w:r w:rsidRPr="001B3FAC">
        <w:rPr>
          <w:sz w:val="14"/>
          <w:szCs w:val="24"/>
        </w:rPr>
        <w:t>sion</w:t>
      </w:r>
      <w:proofErr w:type="spellEnd"/>
      <w:r w:rsidRPr="001B3FAC">
        <w:rPr>
          <w:sz w:val="14"/>
          <w:szCs w:val="24"/>
        </w:rPr>
        <w:t>, cannot rely solely on ourselves to make political change. We need to build a broad-based movement that builds alliances with other working-class and lumpen populations to resist transphobia, exploitation, racism, and so on.</w:t>
      </w:r>
    </w:p>
    <w:p w14:paraId="3834B5F5" w14:textId="77777777" w:rsidR="001B3FAC" w:rsidRPr="001B3FAC" w:rsidRDefault="001B3FAC" w:rsidP="001B3FAC">
      <w:pPr>
        <w:rPr>
          <w:sz w:val="14"/>
          <w:szCs w:val="24"/>
        </w:rPr>
      </w:pPr>
      <w:r w:rsidRPr="001B3FAC">
        <w:rPr>
          <w:sz w:val="14"/>
          <w:szCs w:val="2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w:t>
      </w:r>
      <w:proofErr w:type="spellStart"/>
      <w:r w:rsidRPr="001B3FAC">
        <w:rPr>
          <w:sz w:val="14"/>
          <w:szCs w:val="24"/>
        </w:rPr>
        <w:t>mould</w:t>
      </w:r>
      <w:proofErr w:type="spellEnd"/>
      <w:r w:rsidRPr="001B3FAC">
        <w:rPr>
          <w:sz w:val="14"/>
          <w:szCs w:val="24"/>
        </w:rPr>
        <w:t xml:space="preserve"> has emerged from the </w:t>
      </w:r>
      <w:proofErr w:type="spellStart"/>
      <w:r w:rsidRPr="001B3FAC">
        <w:rPr>
          <w:sz w:val="14"/>
          <w:szCs w:val="24"/>
        </w:rPr>
        <w:t>afropessi</w:t>
      </w:r>
      <w:proofErr w:type="spellEnd"/>
      <w:r w:rsidRPr="001B3FAC">
        <w:rPr>
          <w:sz w:val="14"/>
          <w:szCs w:val="24"/>
        </w:rPr>
        <w:t xml:space="preserve">- mist tradition in the work of Marquis Bey. I suggest that </w:t>
      </w:r>
      <w:r w:rsidRPr="001B3FAC">
        <w:rPr>
          <w:szCs w:val="24"/>
          <w:u w:val="single"/>
        </w:rPr>
        <w:t>we must reject</w:t>
      </w:r>
      <w:r w:rsidRPr="001B3FAC">
        <w:rPr>
          <w:sz w:val="14"/>
          <w:szCs w:val="24"/>
        </w:rPr>
        <w:t xml:space="preserve"> </w:t>
      </w:r>
      <w:proofErr w:type="gramStart"/>
      <w:r w:rsidRPr="001B3FAC">
        <w:rPr>
          <w:sz w:val="14"/>
          <w:szCs w:val="24"/>
        </w:rPr>
        <w:t>both of these</w:t>
      </w:r>
      <w:proofErr w:type="gramEnd"/>
      <w:r w:rsidRPr="001B3FAC">
        <w:rPr>
          <w:sz w:val="14"/>
          <w:szCs w:val="24"/>
        </w:rPr>
        <w:t xml:space="preserve"> forms of ideal theory, instead building a </w:t>
      </w:r>
      <w:proofErr w:type="spellStart"/>
      <w:r w:rsidRPr="001B3FAC">
        <w:rPr>
          <w:sz w:val="14"/>
          <w:szCs w:val="24"/>
        </w:rPr>
        <w:t>transfeminist</w:t>
      </w:r>
      <w:proofErr w:type="spellEnd"/>
      <w:r w:rsidRPr="001B3FAC">
        <w:rPr>
          <w:sz w:val="14"/>
          <w:szCs w:val="24"/>
        </w:rPr>
        <w:t xml:space="preserve"> movement led by trans people and grounded in the experiences and needs of trans people.</w:t>
      </w:r>
    </w:p>
    <w:p w14:paraId="59354D67" w14:textId="77777777" w:rsidR="001B3FAC" w:rsidRPr="001B3FAC" w:rsidRDefault="001B3FAC" w:rsidP="001B3FAC">
      <w:pPr>
        <w:rPr>
          <w:sz w:val="14"/>
          <w:szCs w:val="24"/>
        </w:rPr>
      </w:pPr>
      <w:r w:rsidRPr="001B3FAC">
        <w:rPr>
          <w:sz w:val="14"/>
          <w:szCs w:val="24"/>
        </w:rPr>
        <w:t xml:space="preserve">Certainly, </w:t>
      </w:r>
      <w:r w:rsidRPr="001B3FAC">
        <w:rPr>
          <w:szCs w:val="24"/>
          <w:highlight w:val="cyan"/>
          <w:u w:val="single"/>
        </w:rPr>
        <w:t xml:space="preserve">we </w:t>
      </w:r>
      <w:r w:rsidRPr="001B3FAC">
        <w:rPr>
          <w:b/>
          <w:iCs/>
          <w:szCs w:val="24"/>
          <w:highlight w:val="cyan"/>
          <w:u w:val="single"/>
          <w:bdr w:val="single" w:sz="12" w:space="0" w:color="auto"/>
        </w:rPr>
        <w:t>cannot</w:t>
      </w:r>
      <w:r w:rsidRPr="001B3FAC">
        <w:rPr>
          <w:szCs w:val="24"/>
          <w:highlight w:val="cyan"/>
          <w:u w:val="single"/>
        </w:rPr>
        <w:t xml:space="preserve"> just</w:t>
      </w:r>
      <w:r w:rsidRPr="001B3FAC">
        <w:rPr>
          <w:sz w:val="14"/>
          <w:szCs w:val="24"/>
        </w:rPr>
        <w:t xml:space="preserve">, </w:t>
      </w:r>
      <w:r w:rsidRPr="001B3FAC">
        <w:rPr>
          <w:szCs w:val="24"/>
          <w:u w:val="single"/>
        </w:rPr>
        <w:t xml:space="preserve">as </w:t>
      </w:r>
      <w:r w:rsidRPr="001B3FAC">
        <w:rPr>
          <w:b/>
          <w:iCs/>
          <w:szCs w:val="24"/>
          <w:u w:val="single"/>
          <w:bdr w:val="single" w:sz="12" w:space="0" w:color="auto"/>
        </w:rPr>
        <w:t>Bey</w:t>
      </w:r>
      <w:r w:rsidRPr="001B3FAC">
        <w:rPr>
          <w:szCs w:val="24"/>
          <w:u w:val="single"/>
        </w:rPr>
        <w:t xml:space="preserve"> has</w:t>
      </w:r>
      <w:r w:rsidRPr="001B3FAC">
        <w:rPr>
          <w:sz w:val="14"/>
          <w:szCs w:val="24"/>
        </w:rPr>
        <w:t xml:space="preserve"> recently </w:t>
      </w:r>
      <w:r w:rsidRPr="001B3FAC">
        <w:rPr>
          <w:szCs w:val="24"/>
          <w:u w:val="single"/>
        </w:rPr>
        <w:t>suggested</w:t>
      </w:r>
      <w:r w:rsidRPr="001B3FAC">
        <w:rPr>
          <w:sz w:val="14"/>
          <w:szCs w:val="24"/>
        </w:rPr>
        <w:t xml:space="preserve"> in Black Trans Feminism, </w:t>
      </w:r>
      <w:r w:rsidRPr="001B3FAC">
        <w:rPr>
          <w:szCs w:val="24"/>
          <w:highlight w:val="cyan"/>
          <w:u w:val="single"/>
        </w:rPr>
        <w:t>build a</w:t>
      </w:r>
      <w:r w:rsidRPr="001B3FAC">
        <w:rPr>
          <w:szCs w:val="24"/>
          <w:u w:val="single"/>
        </w:rPr>
        <w:t xml:space="preserve"> </w:t>
      </w:r>
      <w:proofErr w:type="spellStart"/>
      <w:r w:rsidRPr="001B3FAC">
        <w:rPr>
          <w:szCs w:val="24"/>
          <w:u w:val="single"/>
        </w:rPr>
        <w:t>transfeminist</w:t>
      </w:r>
      <w:proofErr w:type="spellEnd"/>
      <w:r w:rsidRPr="001B3FAC">
        <w:rPr>
          <w:szCs w:val="24"/>
          <w:u w:val="single"/>
        </w:rPr>
        <w:t xml:space="preserve"> </w:t>
      </w:r>
      <w:r w:rsidRPr="001B3FAC">
        <w:rPr>
          <w:szCs w:val="24"/>
          <w:highlight w:val="cyan"/>
          <w:u w:val="single"/>
        </w:rPr>
        <w:t xml:space="preserve">movement on an </w:t>
      </w:r>
      <w:r w:rsidRPr="001B3FAC">
        <w:rPr>
          <w:b/>
          <w:iCs/>
          <w:szCs w:val="24"/>
          <w:highlight w:val="cyan"/>
          <w:u w:val="single"/>
          <w:bdr w:val="single" w:sz="12" w:space="0" w:color="auto"/>
        </w:rPr>
        <w:t>abstract notion</w:t>
      </w:r>
      <w:r w:rsidRPr="001B3FAC">
        <w:rPr>
          <w:szCs w:val="24"/>
          <w:highlight w:val="cyan"/>
          <w:u w:val="single"/>
        </w:rPr>
        <w:t xml:space="preserve"> of transness</w:t>
      </w:r>
      <w:r w:rsidRPr="001B3FAC">
        <w:rPr>
          <w:sz w:val="14"/>
          <w:szCs w:val="24"/>
        </w:rPr>
        <w:t xml:space="preserve">, distinct from being </w:t>
      </w:r>
      <w:proofErr w:type="spellStart"/>
      <w:r w:rsidRPr="001B3FAC">
        <w:rPr>
          <w:sz w:val="14"/>
          <w:szCs w:val="24"/>
        </w:rPr>
        <w:t>transgen</w:t>
      </w:r>
      <w:proofErr w:type="spellEnd"/>
      <w:r w:rsidRPr="001B3FAC">
        <w:rPr>
          <w:sz w:val="14"/>
          <w:szCs w:val="24"/>
        </w:rPr>
        <w:t xml:space="preserve">- der (Bey, 2022, p. 44). Bey seems to have entirely missed the critiques of Prosser and Namaste </w:t>
      </w:r>
      <w:r w:rsidRPr="001B3FAC">
        <w:rPr>
          <w:szCs w:val="24"/>
          <w:u w:val="single"/>
        </w:rPr>
        <w:t xml:space="preserve">to return to a queer-theory-like </w:t>
      </w:r>
      <w:r w:rsidRPr="001B3FAC">
        <w:rPr>
          <w:szCs w:val="24"/>
          <w:highlight w:val="cyan"/>
          <w:u w:val="single"/>
        </w:rPr>
        <w:t xml:space="preserve">conception of transness as </w:t>
      </w:r>
      <w:r w:rsidRPr="001B3FAC">
        <w:rPr>
          <w:b/>
          <w:iCs/>
          <w:szCs w:val="24"/>
          <w:highlight w:val="cyan"/>
          <w:u w:val="single"/>
          <w:bdr w:val="single" w:sz="12" w:space="0" w:color="auto"/>
        </w:rPr>
        <w:t>inherently radical</w:t>
      </w:r>
      <w:r w:rsidRPr="001B3FAC">
        <w:rPr>
          <w:sz w:val="14"/>
          <w:szCs w:val="24"/>
        </w:rPr>
        <w:t xml:space="preserve">. For Bey, transness is “primarily a movement away from an imposed starting point to an </w:t>
      </w:r>
      <w:proofErr w:type="spellStart"/>
      <w:r w:rsidRPr="001B3FAC">
        <w:rPr>
          <w:sz w:val="14"/>
          <w:szCs w:val="24"/>
        </w:rPr>
        <w:t>undis</w:t>
      </w:r>
      <w:proofErr w:type="spellEnd"/>
      <w:r w:rsidRPr="001B3FAC">
        <w:rPr>
          <w:sz w:val="14"/>
          <w:szCs w:val="24"/>
        </w:rPr>
        <w:t xml:space="preserve">- closed (non)destination, [which] emblematizes abolitionist gender radicality: the fixedness and presumed immutability of bodily bestowal is dissolved through a departure toward something else” (Bey, 2022). This </w:t>
      </w:r>
      <w:r w:rsidRPr="001B3FAC">
        <w:rPr>
          <w:szCs w:val="24"/>
          <w:u w:val="single"/>
        </w:rPr>
        <w:t xml:space="preserve">is ideal theory </w:t>
      </w:r>
      <w:r w:rsidRPr="001B3FAC">
        <w:rPr>
          <w:b/>
          <w:iCs/>
          <w:szCs w:val="24"/>
          <w:u w:val="single"/>
          <w:bdr w:val="single" w:sz="12" w:space="0" w:color="auto"/>
        </w:rPr>
        <w:t>par excellence</w:t>
      </w:r>
      <w:r w:rsidRPr="001B3FAC">
        <w:rPr>
          <w:sz w:val="14"/>
          <w:szCs w:val="24"/>
        </w:rPr>
        <w:t xml:space="preserve"> – and we may rightly ask of Bey exactly where trans women, especially Black trans women, fit into the vision of Black trans feminism being put forward. Bey at least has the self-awareness to declare that “black trans feminism is not about black trans women” (Bey, 2022, p. 32). Bey’s position appears to posit an idealized social ontology, idealized political capacities, abstracts away from the realities of trans life, and so on, in precisely the kinds of ways that Prosser and Namaste were worried about in their </w:t>
      </w:r>
      <w:proofErr w:type="spellStart"/>
      <w:r w:rsidRPr="001B3FAC">
        <w:rPr>
          <w:sz w:val="14"/>
          <w:szCs w:val="24"/>
        </w:rPr>
        <w:t>Millsian</w:t>
      </w:r>
      <w:proofErr w:type="spellEnd"/>
      <w:r w:rsidRPr="001B3FAC">
        <w:rPr>
          <w:sz w:val="14"/>
          <w:szCs w:val="24"/>
        </w:rPr>
        <w:t xml:space="preserve"> critique. Nowhere is the contrast between Bey and our non-ideal theorists clearer than when Bey claims that trans people are “an impossible </w:t>
      </w:r>
      <w:proofErr w:type="spellStart"/>
      <w:r w:rsidRPr="001B3FAC">
        <w:rPr>
          <w:sz w:val="14"/>
          <w:szCs w:val="24"/>
        </w:rPr>
        <w:t>peo</w:t>
      </w:r>
      <w:proofErr w:type="spellEnd"/>
      <w:r w:rsidRPr="001B3FAC">
        <w:rPr>
          <w:sz w:val="14"/>
          <w:szCs w:val="24"/>
        </w:rPr>
        <w:t xml:space="preserve">- </w:t>
      </w:r>
      <w:proofErr w:type="spellStart"/>
      <w:r w:rsidRPr="001B3FAC">
        <w:rPr>
          <w:sz w:val="14"/>
          <w:szCs w:val="24"/>
        </w:rPr>
        <w:t>ple</w:t>
      </w:r>
      <w:proofErr w:type="spellEnd"/>
      <w:r w:rsidRPr="001B3FAC">
        <w:rPr>
          <w:sz w:val="14"/>
          <w:szCs w:val="24"/>
        </w:rPr>
        <w:t>” (Bey, 2022, p. 105).17 Compare Namaste:</w:t>
      </w:r>
    </w:p>
    <w:p w14:paraId="6CE74CD2" w14:textId="77777777" w:rsidR="001B3FAC" w:rsidRPr="001B3FAC" w:rsidRDefault="001B3FAC" w:rsidP="001B3FAC">
      <w:pPr>
        <w:rPr>
          <w:sz w:val="14"/>
          <w:szCs w:val="24"/>
        </w:rPr>
      </w:pPr>
      <w:r w:rsidRPr="001B3FAC">
        <w:rPr>
          <w:sz w:val="14"/>
          <w:szCs w:val="2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007AFD6B" w14:textId="77777777" w:rsidR="001B3FAC" w:rsidRPr="001B3FAC" w:rsidRDefault="001B3FAC" w:rsidP="001B3FAC">
      <w:pPr>
        <w:rPr>
          <w:sz w:val="14"/>
          <w:szCs w:val="24"/>
        </w:rPr>
      </w:pPr>
      <w:r w:rsidRPr="001B3FAC">
        <w:rPr>
          <w:sz w:val="14"/>
          <w:szCs w:val="24"/>
        </w:rPr>
        <w:t xml:space="preserve">We exist. We are possible. </w:t>
      </w:r>
      <w:r w:rsidRPr="001B3FAC">
        <w:rPr>
          <w:szCs w:val="24"/>
          <w:u w:val="single"/>
        </w:rPr>
        <w:t xml:space="preserve">Not only does such queer theorizing </w:t>
      </w:r>
      <w:r w:rsidRPr="001B3FAC">
        <w:rPr>
          <w:b/>
          <w:iCs/>
          <w:szCs w:val="24"/>
          <w:u w:val="single"/>
          <w:bdr w:val="single" w:sz="12" w:space="0" w:color="auto"/>
        </w:rPr>
        <w:t>fall victim</w:t>
      </w:r>
      <w:r w:rsidRPr="001B3FAC">
        <w:rPr>
          <w:szCs w:val="24"/>
          <w:u w:val="single"/>
        </w:rPr>
        <w:t xml:space="preserve"> to the critiques of ideal theory mentioned above</w:t>
      </w:r>
      <w:r w:rsidRPr="001B3FAC">
        <w:rPr>
          <w:sz w:val="14"/>
          <w:szCs w:val="24"/>
        </w:rPr>
        <w:t xml:space="preserve">, </w:t>
      </w:r>
      <w:proofErr w:type="gramStart"/>
      <w:r w:rsidRPr="001B3FAC">
        <w:rPr>
          <w:szCs w:val="24"/>
          <w:u w:val="single"/>
        </w:rPr>
        <w:t>such theorizing</w:t>
      </w:r>
      <w:proofErr w:type="gramEnd"/>
      <w:r w:rsidRPr="001B3FAC">
        <w:rPr>
          <w:szCs w:val="24"/>
          <w:u w:val="single"/>
        </w:rPr>
        <w:t xml:space="preserve"> </w:t>
      </w:r>
      <w:r w:rsidRPr="001B3FAC">
        <w:rPr>
          <w:szCs w:val="24"/>
          <w:highlight w:val="cyan"/>
          <w:u w:val="single"/>
        </w:rPr>
        <w:t>is</w:t>
      </w:r>
      <w:r w:rsidRPr="001B3FAC">
        <w:rPr>
          <w:szCs w:val="24"/>
          <w:u w:val="single"/>
        </w:rPr>
        <w:t xml:space="preserve"> also </w:t>
      </w:r>
      <w:r w:rsidRPr="001B3FAC">
        <w:rPr>
          <w:b/>
          <w:iCs/>
          <w:szCs w:val="24"/>
          <w:highlight w:val="cyan"/>
          <w:u w:val="single"/>
          <w:bdr w:val="single" w:sz="12" w:space="0" w:color="auto"/>
        </w:rPr>
        <w:t>politically</w:t>
      </w:r>
      <w:r w:rsidRPr="001B3FAC">
        <w:rPr>
          <w:sz w:val="14"/>
          <w:szCs w:val="24"/>
        </w:rPr>
        <w:t xml:space="preserve"> </w:t>
      </w:r>
      <w:proofErr w:type="spellStart"/>
      <w:r w:rsidRPr="001B3FAC">
        <w:rPr>
          <w:sz w:val="14"/>
          <w:szCs w:val="24"/>
        </w:rPr>
        <w:t>paralysing</w:t>
      </w:r>
      <w:proofErr w:type="spellEnd"/>
      <w:r w:rsidRPr="001B3FAC">
        <w:rPr>
          <w:sz w:val="14"/>
          <w:szCs w:val="24"/>
        </w:rPr>
        <w:t xml:space="preserve"> &lt;</w:t>
      </w:r>
      <w:r w:rsidRPr="001B3FAC">
        <w:rPr>
          <w:b/>
          <w:iCs/>
          <w:szCs w:val="24"/>
          <w:highlight w:val="cyan"/>
          <w:u w:val="single"/>
          <w:bdr w:val="single" w:sz="12" w:space="0" w:color="auto"/>
        </w:rPr>
        <w:t>incapacitating</w:t>
      </w:r>
      <w:r w:rsidRPr="001B3FAC">
        <w:rPr>
          <w:sz w:val="14"/>
          <w:szCs w:val="24"/>
        </w:rPr>
        <w:t xml:space="preserve">&gt;. </w:t>
      </w:r>
      <w:r w:rsidRPr="001B3FAC">
        <w:rPr>
          <w:szCs w:val="24"/>
          <w:highlight w:val="cyan"/>
          <w:u w:val="single"/>
        </w:rPr>
        <w:t xml:space="preserve">Instead of </w:t>
      </w:r>
      <w:r w:rsidRPr="001B3FAC">
        <w:rPr>
          <w:b/>
          <w:iCs/>
          <w:szCs w:val="24"/>
          <w:highlight w:val="cyan"/>
          <w:u w:val="single"/>
          <w:bdr w:val="single" w:sz="12" w:space="0" w:color="auto"/>
        </w:rPr>
        <w:t>concrete calls</w:t>
      </w:r>
      <w:r w:rsidRPr="001B3FAC">
        <w:rPr>
          <w:szCs w:val="24"/>
          <w:highlight w:val="cyan"/>
          <w:u w:val="single"/>
        </w:rPr>
        <w:t xml:space="preserve"> to action and demands based</w:t>
      </w:r>
      <w:r w:rsidRPr="001B3FAC">
        <w:rPr>
          <w:szCs w:val="24"/>
          <w:u w:val="single"/>
        </w:rPr>
        <w:t xml:space="preserve"> in the </w:t>
      </w:r>
      <w:r w:rsidRPr="001B3FAC">
        <w:rPr>
          <w:b/>
          <w:iCs/>
          <w:szCs w:val="24"/>
          <w:highlight w:val="cyan"/>
          <w:u w:val="single"/>
          <w:bdr w:val="single" w:sz="12" w:space="0" w:color="auto"/>
        </w:rPr>
        <w:t>lived realities</w:t>
      </w:r>
      <w:r w:rsidRPr="001B3FAC">
        <w:rPr>
          <w:szCs w:val="24"/>
          <w:highlight w:val="cyan"/>
          <w:u w:val="single"/>
        </w:rPr>
        <w:t xml:space="preserve"> and </w:t>
      </w:r>
      <w:r w:rsidRPr="001B3FAC">
        <w:rPr>
          <w:b/>
          <w:iCs/>
          <w:szCs w:val="24"/>
          <w:highlight w:val="cyan"/>
          <w:u w:val="single"/>
          <w:bdr w:val="single" w:sz="12" w:space="0" w:color="auto"/>
        </w:rPr>
        <w:t>needs</w:t>
      </w:r>
      <w:r w:rsidRPr="001B3FAC">
        <w:rPr>
          <w:szCs w:val="24"/>
          <w:u w:val="single"/>
        </w:rPr>
        <w:t xml:space="preserve"> of trans people</w:t>
      </w:r>
      <w:r w:rsidRPr="001B3FAC">
        <w:rPr>
          <w:sz w:val="14"/>
          <w:szCs w:val="24"/>
        </w:rPr>
        <w:t xml:space="preserve">, </w:t>
      </w:r>
      <w:r w:rsidRPr="001B3FAC">
        <w:rPr>
          <w:szCs w:val="24"/>
          <w:highlight w:val="cyan"/>
          <w:u w:val="single"/>
        </w:rPr>
        <w:t xml:space="preserve">we get a call for the </w:t>
      </w:r>
      <w:r w:rsidRPr="001B3FAC">
        <w:rPr>
          <w:b/>
          <w:iCs/>
          <w:szCs w:val="24"/>
          <w:highlight w:val="cyan"/>
          <w:u w:val="single"/>
          <w:bdr w:val="single" w:sz="12" w:space="0" w:color="auto"/>
        </w:rPr>
        <w:t>abstract idea</w:t>
      </w:r>
      <w:r w:rsidRPr="001B3FAC">
        <w:rPr>
          <w:szCs w:val="24"/>
          <w:highlight w:val="cyan"/>
          <w:u w:val="single"/>
        </w:rPr>
        <w:t xml:space="preserve"> of</w:t>
      </w:r>
      <w:r w:rsidRPr="001B3FAC">
        <w:rPr>
          <w:sz w:val="14"/>
          <w:szCs w:val="24"/>
        </w:rPr>
        <w:t xml:space="preserve"> “</w:t>
      </w:r>
      <w:r w:rsidRPr="001B3FAC">
        <w:rPr>
          <w:b/>
          <w:iCs/>
          <w:szCs w:val="24"/>
          <w:highlight w:val="cyan"/>
          <w:u w:val="single"/>
          <w:bdr w:val="single" w:sz="12" w:space="0" w:color="auto"/>
        </w:rPr>
        <w:t>abolition</w:t>
      </w:r>
      <w:r w:rsidRPr="001B3FAC">
        <w:rPr>
          <w:sz w:val="14"/>
          <w:szCs w:val="24"/>
        </w:rPr>
        <w:t xml:space="preserve">.” </w:t>
      </w:r>
      <w:r w:rsidRPr="001B3FAC">
        <w:rPr>
          <w:szCs w:val="24"/>
          <w:u w:val="single"/>
        </w:rPr>
        <w:t xml:space="preserve">Unlike those in the Black radical tradition whose call for abolition is a </w:t>
      </w:r>
      <w:r w:rsidRPr="001B3FAC">
        <w:rPr>
          <w:b/>
          <w:iCs/>
          <w:szCs w:val="24"/>
          <w:u w:val="single"/>
          <w:bdr w:val="single" w:sz="12" w:space="0" w:color="auto"/>
        </w:rPr>
        <w:t>concrete set of demands</w:t>
      </w:r>
      <w:r w:rsidRPr="001B3FAC">
        <w:rPr>
          <w:sz w:val="14"/>
          <w:szCs w:val="24"/>
        </w:rPr>
        <w:t xml:space="preserve"> (the defunding of the police, the end of incarceration, and so on) </w:t>
      </w:r>
      <w:r w:rsidRPr="001B3FAC">
        <w:rPr>
          <w:szCs w:val="24"/>
          <w:u w:val="single"/>
        </w:rPr>
        <w:t>based on</w:t>
      </w:r>
      <w:r w:rsidRPr="001B3FAC">
        <w:rPr>
          <w:sz w:val="14"/>
          <w:szCs w:val="24"/>
        </w:rPr>
        <w:t xml:space="preserve"> the </w:t>
      </w:r>
      <w:r w:rsidRPr="001B3FAC">
        <w:rPr>
          <w:b/>
          <w:iCs/>
          <w:szCs w:val="24"/>
          <w:u w:val="single"/>
          <w:bdr w:val="single" w:sz="12" w:space="0" w:color="auto"/>
        </w:rPr>
        <w:t>actual violence</w:t>
      </w:r>
      <w:r w:rsidRPr="001B3FAC">
        <w:rPr>
          <w:sz w:val="14"/>
          <w:szCs w:val="24"/>
        </w:rPr>
        <w:t xml:space="preserve"> that Black people face (police brutal- </w:t>
      </w:r>
      <w:proofErr w:type="spellStart"/>
      <w:r w:rsidRPr="001B3FAC">
        <w:rPr>
          <w:sz w:val="14"/>
          <w:szCs w:val="24"/>
        </w:rPr>
        <w:t>ity</w:t>
      </w:r>
      <w:proofErr w:type="spellEnd"/>
      <w:r w:rsidRPr="001B3FAC">
        <w:rPr>
          <w:sz w:val="14"/>
          <w:szCs w:val="24"/>
        </w:rPr>
        <w:t xml:space="preserve">, mass incarceration, and so on),18 in Bey’s revival of idealist queer theory, </w:t>
      </w:r>
      <w:r w:rsidRPr="001B3FAC">
        <w:rPr>
          <w:szCs w:val="24"/>
          <w:u w:val="single"/>
        </w:rPr>
        <w:t xml:space="preserve">we get a call for abolition which is a call for the end to an </w:t>
      </w:r>
      <w:r w:rsidRPr="001B3FAC">
        <w:rPr>
          <w:b/>
          <w:iCs/>
          <w:szCs w:val="24"/>
          <w:u w:val="single"/>
          <w:bdr w:val="single" w:sz="12" w:space="0" w:color="auto"/>
        </w:rPr>
        <w:t>abstract idea</w:t>
      </w:r>
      <w:r w:rsidRPr="001B3FAC">
        <w:rPr>
          <w:sz w:val="14"/>
          <w:szCs w:val="24"/>
        </w:rPr>
        <w:t xml:space="preserve"> – </w:t>
      </w:r>
      <w:r w:rsidRPr="001B3FAC">
        <w:rPr>
          <w:szCs w:val="24"/>
          <w:highlight w:val="cyan"/>
          <w:u w:val="single"/>
        </w:rPr>
        <w:t>the end to</w:t>
      </w:r>
      <w:r w:rsidRPr="001B3FAC">
        <w:rPr>
          <w:sz w:val="14"/>
          <w:szCs w:val="24"/>
        </w:rPr>
        <w:t xml:space="preserve"> “</w:t>
      </w:r>
      <w:r w:rsidRPr="001B3FAC">
        <w:rPr>
          <w:b/>
          <w:iCs/>
          <w:szCs w:val="24"/>
          <w:highlight w:val="cyan"/>
          <w:u w:val="single"/>
          <w:bdr w:val="single" w:sz="12" w:space="0" w:color="auto"/>
        </w:rPr>
        <w:t>logics of captivity</w:t>
      </w:r>
      <w:r w:rsidRPr="001B3FAC">
        <w:rPr>
          <w:sz w:val="14"/>
          <w:szCs w:val="24"/>
        </w:rPr>
        <w:t xml:space="preserve">,” </w:t>
      </w:r>
      <w:r w:rsidRPr="001B3FAC">
        <w:rPr>
          <w:szCs w:val="24"/>
          <w:u w:val="single"/>
        </w:rPr>
        <w:t>where such</w:t>
      </w:r>
      <w:r w:rsidRPr="001B3FAC">
        <w:rPr>
          <w:sz w:val="14"/>
          <w:szCs w:val="24"/>
        </w:rPr>
        <w:t xml:space="preserve"> “</w:t>
      </w:r>
      <w:r w:rsidRPr="001B3FAC">
        <w:rPr>
          <w:b/>
          <w:iCs/>
          <w:szCs w:val="24"/>
          <w:u w:val="single"/>
          <w:bdr w:val="single" w:sz="12" w:space="0" w:color="auto"/>
        </w:rPr>
        <w:t>logics</w:t>
      </w:r>
      <w:r w:rsidRPr="001B3FAC">
        <w:rPr>
          <w:sz w:val="14"/>
          <w:szCs w:val="24"/>
        </w:rPr>
        <w:t xml:space="preserve">” </w:t>
      </w:r>
      <w:r w:rsidRPr="001B3FAC">
        <w:rPr>
          <w:szCs w:val="24"/>
          <w:u w:val="single"/>
        </w:rPr>
        <w:t xml:space="preserve">seem </w:t>
      </w:r>
      <w:r w:rsidRPr="001B3FAC">
        <w:rPr>
          <w:szCs w:val="24"/>
          <w:highlight w:val="cyan"/>
          <w:u w:val="single"/>
        </w:rPr>
        <w:t xml:space="preserve">defined </w:t>
      </w:r>
      <w:r w:rsidRPr="001B3FAC">
        <w:rPr>
          <w:szCs w:val="24"/>
          <w:u w:val="single"/>
        </w:rPr>
        <w:t xml:space="preserve">primarily </w:t>
      </w:r>
      <w:r w:rsidRPr="001B3FAC">
        <w:rPr>
          <w:szCs w:val="24"/>
          <w:highlight w:val="cyan"/>
          <w:u w:val="single"/>
        </w:rPr>
        <w:t xml:space="preserve">in terms of the use of </w:t>
      </w:r>
      <w:r w:rsidRPr="001B3FAC">
        <w:rPr>
          <w:b/>
          <w:iCs/>
          <w:szCs w:val="24"/>
          <w:highlight w:val="cyan"/>
          <w:u w:val="single"/>
          <w:bdr w:val="single" w:sz="12" w:space="0" w:color="auto"/>
        </w:rPr>
        <w:t>categories</w:t>
      </w:r>
      <w:r w:rsidRPr="001B3FAC">
        <w:rPr>
          <w:sz w:val="14"/>
          <w:szCs w:val="24"/>
        </w:rPr>
        <w:t xml:space="preserve"> (Bey, 2022, pp. 228, 72–77). </w:t>
      </w:r>
      <w:r w:rsidRPr="001B3FAC">
        <w:rPr>
          <w:szCs w:val="24"/>
          <w:u w:val="single"/>
        </w:rPr>
        <w:t xml:space="preserve">Even if the use of categories is </w:t>
      </w:r>
      <w:r w:rsidRPr="001B3FAC">
        <w:rPr>
          <w:b/>
          <w:iCs/>
          <w:szCs w:val="24"/>
          <w:u w:val="single"/>
          <w:bdr w:val="single" w:sz="12" w:space="0" w:color="auto"/>
        </w:rPr>
        <w:t>always bad</w:t>
      </w:r>
      <w:r w:rsidRPr="001B3FAC">
        <w:rPr>
          <w:sz w:val="14"/>
          <w:szCs w:val="24"/>
        </w:rPr>
        <w:t xml:space="preserve"> (</w:t>
      </w:r>
      <w:r w:rsidRPr="001B3FAC">
        <w:rPr>
          <w:szCs w:val="24"/>
          <w:u w:val="single"/>
        </w:rPr>
        <w:t xml:space="preserve">though I submit it is </w:t>
      </w:r>
      <w:r w:rsidRPr="001B3FAC">
        <w:rPr>
          <w:b/>
          <w:iCs/>
          <w:szCs w:val="24"/>
          <w:u w:val="single"/>
          <w:bdr w:val="single" w:sz="12" w:space="0" w:color="auto"/>
        </w:rPr>
        <w:t>not</w:t>
      </w:r>
      <w:r w:rsidRPr="001B3FAC">
        <w:rPr>
          <w:sz w:val="14"/>
          <w:szCs w:val="24"/>
        </w:rPr>
        <w:t xml:space="preserve"> – see Cull, 2019; Cull, 2024) I suggest that our political </w:t>
      </w:r>
      <w:r w:rsidRPr="001B3FAC">
        <w:rPr>
          <w:szCs w:val="24"/>
          <w:highlight w:val="cyan"/>
          <w:u w:val="single"/>
        </w:rPr>
        <w:t>movements ought</w:t>
      </w:r>
      <w:r w:rsidRPr="001B3FAC">
        <w:rPr>
          <w:szCs w:val="24"/>
          <w:u w:val="single"/>
        </w:rPr>
        <w:t xml:space="preserve"> probably </w:t>
      </w:r>
      <w:r w:rsidRPr="001B3FAC">
        <w:rPr>
          <w:szCs w:val="24"/>
          <w:highlight w:val="cyan"/>
          <w:u w:val="single"/>
        </w:rPr>
        <w:t>to focus on abolishing</w:t>
      </w:r>
      <w:r w:rsidRPr="001B3FAC">
        <w:rPr>
          <w:szCs w:val="24"/>
          <w:u w:val="single"/>
        </w:rPr>
        <w:t xml:space="preserve"> the </w:t>
      </w:r>
      <w:r w:rsidRPr="001B3FAC">
        <w:rPr>
          <w:b/>
          <w:iCs/>
          <w:szCs w:val="24"/>
          <w:highlight w:val="cyan"/>
          <w:u w:val="single"/>
          <w:bdr w:val="single" w:sz="12" w:space="0" w:color="auto"/>
        </w:rPr>
        <w:t>actual</w:t>
      </w:r>
      <w:r w:rsidRPr="001B3FAC">
        <w:rPr>
          <w:szCs w:val="24"/>
          <w:highlight w:val="cyan"/>
          <w:u w:val="single"/>
        </w:rPr>
        <w:t xml:space="preserve"> prisons</w:t>
      </w:r>
      <w:r w:rsidRPr="001B3FAC">
        <w:rPr>
          <w:sz w:val="14"/>
          <w:szCs w:val="24"/>
          <w:highlight w:val="cyan"/>
        </w:rPr>
        <w:t xml:space="preserve">, </w:t>
      </w:r>
      <w:r w:rsidRPr="001B3FAC">
        <w:rPr>
          <w:szCs w:val="24"/>
          <w:highlight w:val="cyan"/>
          <w:u w:val="single"/>
        </w:rPr>
        <w:t xml:space="preserve">not the </w:t>
      </w:r>
      <w:r w:rsidRPr="001B3FAC">
        <w:rPr>
          <w:b/>
          <w:iCs/>
          <w:szCs w:val="24"/>
          <w:highlight w:val="cyan"/>
          <w:u w:val="single"/>
          <w:bdr w:val="single" w:sz="12" w:space="0" w:color="auto"/>
        </w:rPr>
        <w:t>metaphorical</w:t>
      </w:r>
      <w:r w:rsidRPr="001B3FAC">
        <w:rPr>
          <w:szCs w:val="24"/>
          <w:highlight w:val="cyan"/>
          <w:u w:val="single"/>
        </w:rPr>
        <w:t xml:space="preserve"> ones</w:t>
      </w:r>
      <w:r w:rsidRPr="001B3FAC">
        <w:rPr>
          <w:sz w:val="14"/>
          <w:szCs w:val="24"/>
        </w:rPr>
        <w:t>.</w:t>
      </w:r>
    </w:p>
    <w:p w14:paraId="09589F5B"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Trans-antagonism Not Static—1NC</w:t>
      </w:r>
    </w:p>
    <w:p w14:paraId="27E6235A"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Trans-antagonism is not </w:t>
      </w:r>
      <w:r w:rsidRPr="001B3FAC">
        <w:rPr>
          <w:rFonts w:eastAsiaTheme="majorEastAsia" w:cstheme="majorBidi"/>
          <w:b/>
          <w:iCs/>
          <w:sz w:val="26"/>
          <w:szCs w:val="24"/>
          <w:u w:val="single"/>
        </w:rPr>
        <w:t>static</w:t>
      </w:r>
      <w:r w:rsidRPr="001B3FAC">
        <w:rPr>
          <w:rFonts w:eastAsiaTheme="majorEastAsia" w:cstheme="majorBidi"/>
          <w:b/>
          <w:iCs/>
          <w:sz w:val="26"/>
          <w:szCs w:val="24"/>
        </w:rPr>
        <w:t>.</w:t>
      </w:r>
    </w:p>
    <w:p w14:paraId="42E70900" w14:textId="77777777" w:rsidR="001B3FAC" w:rsidRPr="001B3FAC" w:rsidRDefault="001B3FAC" w:rsidP="001B3FAC">
      <w:pPr>
        <w:rPr>
          <w:szCs w:val="24"/>
        </w:rPr>
      </w:pPr>
      <w:r w:rsidRPr="001B3FAC">
        <w:rPr>
          <w:b/>
          <w:bCs/>
          <w:sz w:val="26"/>
          <w:szCs w:val="24"/>
        </w:rPr>
        <w:t>de Jong, 25</w:t>
      </w:r>
      <w:r w:rsidRPr="001B3FAC">
        <w:rPr>
          <w:szCs w:val="24"/>
        </w:rPr>
        <w:t xml:space="preserve">—Coordinator of Field and Associate Professor of Social Work at Siena College (Dirk, “The changing gender landscape: is social work on </w:t>
      </w:r>
      <w:proofErr w:type="gramStart"/>
      <w:r w:rsidRPr="001B3FAC">
        <w:rPr>
          <w:szCs w:val="24"/>
        </w:rPr>
        <w:t>board?,</w:t>
      </w:r>
      <w:proofErr w:type="gramEnd"/>
      <w:r w:rsidRPr="001B3FAC">
        <w:rPr>
          <w:szCs w:val="24"/>
        </w:rPr>
        <w:t xml:space="preserve">” Journal of Ethnic &amp; Cultural Diversity in Social Work, June 3, 2025, DOI: 10.1080/15313204.2025.2511949, </w:t>
      </w:r>
      <w:proofErr w:type="spellStart"/>
      <w:r w:rsidRPr="001B3FAC">
        <w:rPr>
          <w:szCs w:val="24"/>
        </w:rPr>
        <w:t>dml</w:t>
      </w:r>
      <w:proofErr w:type="spellEnd"/>
      <w:r w:rsidRPr="001B3FAC">
        <w:rPr>
          <w:szCs w:val="24"/>
        </w:rPr>
        <w:t>)</w:t>
      </w:r>
    </w:p>
    <w:p w14:paraId="34512A44" w14:textId="77777777" w:rsidR="001B3FAC" w:rsidRPr="001B3FAC" w:rsidRDefault="001B3FAC" w:rsidP="001B3FAC">
      <w:pPr>
        <w:rPr>
          <w:sz w:val="14"/>
          <w:szCs w:val="24"/>
        </w:rPr>
      </w:pPr>
      <w:r w:rsidRPr="001B3FAC">
        <w:rPr>
          <w:sz w:val="14"/>
          <w:szCs w:val="2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w:t>
      </w:r>
      <w:proofErr w:type="gramStart"/>
      <w:r w:rsidRPr="001B3FAC">
        <w:rPr>
          <w:sz w:val="14"/>
          <w:szCs w:val="24"/>
        </w:rPr>
        <w:t>Meanwhile, less publicly</w:t>
      </w:r>
      <w:proofErr w:type="gramEnd"/>
      <w:r w:rsidRPr="001B3FAC">
        <w:rPr>
          <w:sz w:val="14"/>
          <w:szCs w:val="24"/>
        </w:rPr>
        <w:t xml:space="preserve">, countless people, especially in younger age cohorts, have been finding new ways to describe their gender identity (Steinmetz, Citation2017). The Williams Institute of UCLA’s School of Law estimated that, </w:t>
      </w:r>
      <w:r w:rsidRPr="001B3FAC">
        <w:rPr>
          <w:szCs w:val="24"/>
          <w:u w:val="single"/>
        </w:rPr>
        <w:t>in the</w:t>
      </w:r>
      <w:r w:rsidRPr="001B3FAC">
        <w:rPr>
          <w:sz w:val="14"/>
          <w:szCs w:val="24"/>
        </w:rPr>
        <w:t xml:space="preserve"> </w:t>
      </w:r>
      <w:r w:rsidRPr="001B3FAC">
        <w:rPr>
          <w:b/>
          <w:iCs/>
          <w:szCs w:val="24"/>
          <w:highlight w:val="cyan"/>
          <w:u w:val="single"/>
          <w:bdr w:val="single" w:sz="12" w:space="0" w:color="auto"/>
        </w:rPr>
        <w:t>U</w:t>
      </w:r>
      <w:r w:rsidRPr="001B3FAC">
        <w:rPr>
          <w:sz w:val="14"/>
          <w:szCs w:val="24"/>
        </w:rPr>
        <w:t xml:space="preserve">nited </w:t>
      </w:r>
      <w:r w:rsidRPr="001B3FAC">
        <w:rPr>
          <w:b/>
          <w:iCs/>
          <w:szCs w:val="24"/>
          <w:highlight w:val="cyan"/>
          <w:u w:val="single"/>
          <w:bdr w:val="single" w:sz="12" w:space="0" w:color="auto"/>
        </w:rPr>
        <w:t>S</w:t>
      </w:r>
      <w:r w:rsidRPr="001B3FAC">
        <w:rPr>
          <w:sz w:val="14"/>
          <w:szCs w:val="24"/>
          <w:highlight w:val="cyan"/>
        </w:rPr>
        <w:t>t</w:t>
      </w:r>
      <w:r w:rsidRPr="001B3FAC">
        <w:rPr>
          <w:sz w:val="14"/>
          <w:szCs w:val="24"/>
        </w:rPr>
        <w:t xml:space="preserve">ates, </w:t>
      </w:r>
      <w:r w:rsidRPr="001B3FAC">
        <w:rPr>
          <w:b/>
          <w:iCs/>
          <w:szCs w:val="24"/>
          <w:highlight w:val="cyan"/>
          <w:u w:val="single"/>
          <w:bdr w:val="single" w:sz="12" w:space="0" w:color="auto"/>
        </w:rPr>
        <w:t>1.6 million</w:t>
      </w:r>
      <w:r w:rsidRPr="001B3FAC">
        <w:rPr>
          <w:szCs w:val="24"/>
          <w:u w:val="single"/>
        </w:rPr>
        <w:t xml:space="preserve"> people</w:t>
      </w:r>
      <w:r w:rsidRPr="001B3FAC">
        <w:rPr>
          <w:sz w:val="14"/>
          <w:szCs w:val="24"/>
        </w:rPr>
        <w:t xml:space="preserve"> (ages 13 and older) </w:t>
      </w:r>
      <w:r w:rsidRPr="001B3FAC">
        <w:rPr>
          <w:szCs w:val="24"/>
          <w:highlight w:val="cyan"/>
          <w:u w:val="single"/>
        </w:rPr>
        <w:t>identified as transgender</w:t>
      </w:r>
      <w:r w:rsidRPr="001B3FAC">
        <w:rPr>
          <w:sz w:val="14"/>
          <w:szCs w:val="24"/>
        </w:rPr>
        <w:t xml:space="preserve"> (</w:t>
      </w:r>
      <w:r w:rsidRPr="001B3FAC">
        <w:rPr>
          <w:szCs w:val="24"/>
          <w:u w:val="single"/>
        </w:rPr>
        <w:t>an umbrella term in this case</w:t>
      </w:r>
      <w:r w:rsidRPr="001B3FAC">
        <w:rPr>
          <w:sz w:val="14"/>
          <w:szCs w:val="24"/>
        </w:rPr>
        <w:t xml:space="preserve">), </w:t>
      </w:r>
      <w:r w:rsidRPr="001B3FAC">
        <w:rPr>
          <w:szCs w:val="24"/>
          <w:u w:val="single"/>
        </w:rPr>
        <w:t xml:space="preserve">a </w:t>
      </w:r>
      <w:r w:rsidRPr="001B3FAC">
        <w:rPr>
          <w:b/>
          <w:iCs/>
          <w:szCs w:val="24"/>
          <w:u w:val="single"/>
          <w:bdr w:val="single" w:sz="12" w:space="0" w:color="auto"/>
        </w:rPr>
        <w:t>quarter</w:t>
      </w:r>
      <w:r w:rsidRPr="001B3FAC">
        <w:rPr>
          <w:szCs w:val="24"/>
          <w:u w:val="single"/>
        </w:rPr>
        <w:t xml:space="preserve"> of whom identified as gender nonconforming</w:t>
      </w:r>
      <w:r w:rsidRPr="001B3FAC">
        <w:rPr>
          <w:sz w:val="14"/>
          <w:szCs w:val="2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1B3FAC">
        <w:rPr>
          <w:b/>
          <w:iCs/>
          <w:szCs w:val="24"/>
          <w:highlight w:val="cyan"/>
          <w:u w:val="single"/>
          <w:bdr w:val="single" w:sz="12" w:space="0" w:color="auto"/>
        </w:rPr>
        <w:t>40%</w:t>
      </w:r>
      <w:r w:rsidRPr="001B3FAC">
        <w:rPr>
          <w:szCs w:val="24"/>
          <w:u w:val="single"/>
        </w:rPr>
        <w:t xml:space="preserve"> of Americans </w:t>
      </w:r>
      <w:r w:rsidRPr="001B3FAC">
        <w:rPr>
          <w:szCs w:val="24"/>
          <w:highlight w:val="cyan"/>
          <w:u w:val="single"/>
        </w:rPr>
        <w:t>agreed with</w:t>
      </w:r>
      <w:r w:rsidRPr="001B3FAC">
        <w:rPr>
          <w:szCs w:val="24"/>
          <w:u w:val="single"/>
        </w:rPr>
        <w:t xml:space="preserve"> the preposition of a </w:t>
      </w:r>
      <w:r w:rsidRPr="001B3FAC">
        <w:rPr>
          <w:szCs w:val="24"/>
          <w:highlight w:val="cyan"/>
          <w:u w:val="single"/>
        </w:rPr>
        <w:t xml:space="preserve">gender </w:t>
      </w:r>
      <w:r w:rsidRPr="001B3FAC">
        <w:rPr>
          <w:b/>
          <w:iCs/>
          <w:szCs w:val="24"/>
          <w:highlight w:val="cyan"/>
          <w:u w:val="single"/>
          <w:bdr w:val="single" w:sz="12" w:space="0" w:color="auto"/>
        </w:rPr>
        <w:t>spectrum</w:t>
      </w:r>
      <w:r w:rsidRPr="001B3FAC">
        <w:rPr>
          <w:szCs w:val="24"/>
          <w:highlight w:val="cyan"/>
          <w:u w:val="single"/>
        </w:rPr>
        <w:t xml:space="preserve"> versus</w:t>
      </w:r>
      <w:r w:rsidRPr="001B3FAC">
        <w:rPr>
          <w:szCs w:val="24"/>
          <w:u w:val="single"/>
        </w:rPr>
        <w:t xml:space="preserve"> a gender </w:t>
      </w:r>
      <w:r w:rsidRPr="001B3FAC">
        <w:rPr>
          <w:b/>
          <w:iCs/>
          <w:szCs w:val="24"/>
          <w:highlight w:val="cyan"/>
          <w:u w:val="single"/>
          <w:bdr w:val="single" w:sz="12" w:space="0" w:color="auto"/>
        </w:rPr>
        <w:t>binary</w:t>
      </w:r>
      <w:r w:rsidRPr="001B3FAC">
        <w:rPr>
          <w:sz w:val="14"/>
          <w:szCs w:val="24"/>
        </w:rPr>
        <w:t xml:space="preserve"> (Greenberg et al., Citation2019).</w:t>
      </w:r>
    </w:p>
    <w:p w14:paraId="28CF4C05" w14:textId="77777777" w:rsidR="001B3FAC" w:rsidRPr="001B3FAC" w:rsidRDefault="001B3FAC" w:rsidP="001B3FAC">
      <w:pPr>
        <w:rPr>
          <w:sz w:val="14"/>
          <w:szCs w:val="24"/>
        </w:rPr>
      </w:pPr>
      <w:r w:rsidRPr="001B3FAC">
        <w:rPr>
          <w:sz w:val="14"/>
          <w:szCs w:val="2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1B3FAC">
        <w:rPr>
          <w:szCs w:val="24"/>
          <w:u w:val="single"/>
        </w:rPr>
        <w:t xml:space="preserve">there is still a </w:t>
      </w:r>
      <w:r w:rsidRPr="001B3FAC">
        <w:rPr>
          <w:b/>
          <w:iCs/>
          <w:szCs w:val="24"/>
          <w:u w:val="single"/>
          <w:bdr w:val="single" w:sz="12" w:space="0" w:color="auto"/>
        </w:rPr>
        <w:t xml:space="preserve">very </w:t>
      </w:r>
      <w:r w:rsidRPr="001B3FAC">
        <w:rPr>
          <w:b/>
          <w:iCs/>
          <w:szCs w:val="24"/>
          <w:highlight w:val="cyan"/>
          <w:u w:val="single"/>
          <w:bdr w:val="single" w:sz="12" w:space="0" w:color="auto"/>
        </w:rPr>
        <w:t>long way to go</w:t>
      </w:r>
      <w:r w:rsidRPr="001B3FAC">
        <w:rPr>
          <w:szCs w:val="24"/>
          <w:u w:val="single"/>
        </w:rPr>
        <w:t xml:space="preserve"> toward</w:t>
      </w:r>
      <w:r w:rsidRPr="001B3FAC">
        <w:rPr>
          <w:sz w:val="14"/>
          <w:szCs w:val="24"/>
        </w:rPr>
        <w:t xml:space="preserve"> gender equality, let alone </w:t>
      </w:r>
      <w:r w:rsidRPr="001B3FAC">
        <w:rPr>
          <w:szCs w:val="24"/>
          <w:u w:val="single"/>
        </w:rPr>
        <w:t xml:space="preserve">a </w:t>
      </w:r>
      <w:proofErr w:type="spellStart"/>
      <w:r w:rsidRPr="001B3FAC">
        <w:rPr>
          <w:szCs w:val="24"/>
          <w:u w:val="single"/>
        </w:rPr>
        <w:t>postgender</w:t>
      </w:r>
      <w:proofErr w:type="spellEnd"/>
      <w:r w:rsidRPr="001B3FAC">
        <w:rPr>
          <w:szCs w:val="24"/>
          <w:u w:val="single"/>
        </w:rPr>
        <w:t xml:space="preserve"> world</w:t>
      </w:r>
      <w:r w:rsidRPr="001B3FAC">
        <w:rPr>
          <w:sz w:val="14"/>
          <w:szCs w:val="24"/>
        </w:rPr>
        <w:t xml:space="preserve">. </w:t>
      </w:r>
      <w:r w:rsidRPr="001B3FAC">
        <w:rPr>
          <w:b/>
          <w:iCs/>
          <w:szCs w:val="24"/>
          <w:highlight w:val="cyan"/>
          <w:u w:val="single"/>
          <w:bdr w:val="single" w:sz="12" w:space="0" w:color="auto"/>
        </w:rPr>
        <w:t>Nevertheless</w:t>
      </w:r>
      <w:r w:rsidRPr="001B3FAC">
        <w:rPr>
          <w:sz w:val="14"/>
          <w:szCs w:val="24"/>
        </w:rPr>
        <w:t xml:space="preserve">, in a parallel universe of sorts, </w:t>
      </w:r>
      <w:r w:rsidRPr="001B3FAC">
        <w:rPr>
          <w:b/>
          <w:iCs/>
          <w:szCs w:val="24"/>
          <w:highlight w:val="cyan"/>
          <w:u w:val="single"/>
          <w:bdr w:val="single" w:sz="12" w:space="0" w:color="auto"/>
        </w:rPr>
        <w:t>cultural shifts</w:t>
      </w:r>
      <w:r w:rsidRPr="001B3FAC">
        <w:rPr>
          <w:szCs w:val="24"/>
          <w:highlight w:val="cyan"/>
          <w:u w:val="single"/>
        </w:rPr>
        <w:t xml:space="preserve"> are happening</w:t>
      </w:r>
      <w:r w:rsidRPr="001B3FAC">
        <w:rPr>
          <w:sz w:val="14"/>
          <w:szCs w:val="24"/>
        </w:rPr>
        <w:t xml:space="preserve"> to which social workers should pay attention. However, besides a token acknowledgment of transgender issues, it seems that the social work profession </w:t>
      </w:r>
      <w:proofErr w:type="gramStart"/>
      <w:r w:rsidRPr="001B3FAC">
        <w:rPr>
          <w:sz w:val="14"/>
          <w:szCs w:val="24"/>
        </w:rPr>
        <w:t>as a whole has</w:t>
      </w:r>
      <w:proofErr w:type="gramEnd"/>
      <w:r w:rsidRPr="001B3FAC">
        <w:rPr>
          <w:sz w:val="14"/>
          <w:szCs w:val="24"/>
        </w:rPr>
        <w:t xml:space="preserve"> been ignoring a gender revolution. </w:t>
      </w:r>
      <w:r w:rsidRPr="001B3FAC">
        <w:rPr>
          <w:szCs w:val="24"/>
          <w:highlight w:val="cyan"/>
          <w:u w:val="single"/>
        </w:rPr>
        <w:t>Clearly</w:t>
      </w:r>
      <w:r w:rsidRPr="001B3FAC">
        <w:rPr>
          <w:sz w:val="14"/>
          <w:szCs w:val="24"/>
        </w:rPr>
        <w:t xml:space="preserve">, </w:t>
      </w:r>
      <w:r w:rsidRPr="001B3FAC">
        <w:rPr>
          <w:szCs w:val="24"/>
          <w:u w:val="single"/>
        </w:rPr>
        <w:t xml:space="preserve">transgender issues are </w:t>
      </w:r>
      <w:r w:rsidRPr="001B3FAC">
        <w:rPr>
          <w:szCs w:val="24"/>
          <w:highlight w:val="cyan"/>
          <w:u w:val="single"/>
        </w:rPr>
        <w:t>important in a political sense</w:t>
      </w:r>
      <w:r w:rsidRPr="001B3FAC">
        <w:rPr>
          <w:sz w:val="14"/>
          <w:szCs w:val="24"/>
        </w:rPr>
        <w:t xml:space="preserve">, </w:t>
      </w:r>
      <w:r w:rsidRPr="001B3FAC">
        <w:rPr>
          <w:szCs w:val="24"/>
          <w:u w:val="single"/>
        </w:rPr>
        <w:t xml:space="preserve">especially </w:t>
      </w:r>
      <w:r w:rsidRPr="001B3FAC">
        <w:rPr>
          <w:szCs w:val="24"/>
          <w:highlight w:val="cyan"/>
          <w:u w:val="single"/>
        </w:rPr>
        <w:t>given</w:t>
      </w:r>
      <w:r w:rsidRPr="001B3FAC">
        <w:rPr>
          <w:szCs w:val="24"/>
          <w:u w:val="single"/>
        </w:rPr>
        <w:t xml:space="preserve"> the current </w:t>
      </w:r>
      <w:r w:rsidRPr="001B3FAC">
        <w:rPr>
          <w:b/>
          <w:iCs/>
          <w:szCs w:val="24"/>
          <w:highlight w:val="cyan"/>
          <w:u w:val="single"/>
          <w:bdr w:val="single" w:sz="12" w:space="0" w:color="auto"/>
        </w:rPr>
        <w:t>backlash</w:t>
      </w:r>
      <w:r w:rsidRPr="001B3FAC">
        <w:rPr>
          <w:szCs w:val="24"/>
          <w:highlight w:val="cyan"/>
          <w:u w:val="single"/>
        </w:rPr>
        <w:t xml:space="preserve"> against</w:t>
      </w:r>
      <w:r w:rsidRPr="001B3FAC">
        <w:rPr>
          <w:szCs w:val="24"/>
          <w:u w:val="single"/>
        </w:rPr>
        <w:t xml:space="preserve"> transgender rights in multiple </w:t>
      </w:r>
      <w:r w:rsidRPr="001B3FAC">
        <w:rPr>
          <w:b/>
          <w:iCs/>
          <w:szCs w:val="24"/>
          <w:highlight w:val="cyan"/>
          <w:u w:val="single"/>
          <w:bdr w:val="single" w:sz="12" w:space="0" w:color="auto"/>
        </w:rPr>
        <w:t>state legislatures</w:t>
      </w:r>
      <w:r w:rsidRPr="001B3FAC">
        <w:rPr>
          <w:sz w:val="14"/>
          <w:szCs w:val="24"/>
          <w:highlight w:val="cyan"/>
        </w:rPr>
        <w:t xml:space="preserve"> </w:t>
      </w:r>
      <w:r w:rsidRPr="001B3FAC">
        <w:rPr>
          <w:sz w:val="14"/>
          <w:szCs w:val="24"/>
        </w:rPr>
        <w:t xml:space="preserve">(Hassan, Citation2024) </w:t>
      </w:r>
      <w:r w:rsidRPr="001B3FAC">
        <w:rPr>
          <w:szCs w:val="24"/>
          <w:u w:val="single"/>
        </w:rPr>
        <w:t>and</w:t>
      </w:r>
      <w:r w:rsidRPr="001B3FAC">
        <w:rPr>
          <w:sz w:val="14"/>
          <w:szCs w:val="24"/>
        </w:rPr>
        <w:t xml:space="preserve"> President </w:t>
      </w:r>
      <w:r w:rsidRPr="001B3FAC">
        <w:rPr>
          <w:b/>
          <w:iCs/>
          <w:szCs w:val="24"/>
          <w:u w:val="single"/>
          <w:bdr w:val="single" w:sz="12" w:space="0" w:color="auto"/>
        </w:rPr>
        <w:t>Trump</w:t>
      </w:r>
      <w:r w:rsidRPr="001B3FAC">
        <w:rPr>
          <w:szCs w:val="24"/>
          <w:u w:val="single"/>
        </w:rPr>
        <w:t>’s</w:t>
      </w:r>
      <w:r w:rsidRPr="001B3FAC">
        <w:rPr>
          <w:sz w:val="14"/>
          <w:szCs w:val="24"/>
        </w:rPr>
        <w:t xml:space="preserve"> recent </w:t>
      </w:r>
      <w:r w:rsidRPr="001B3FAC">
        <w:rPr>
          <w:b/>
          <w:iCs/>
          <w:szCs w:val="24"/>
          <w:u w:val="single"/>
          <w:bdr w:val="single" w:sz="12" w:space="0" w:color="auto"/>
        </w:rPr>
        <w:t>Executive Orders</w:t>
      </w:r>
      <w:r w:rsidRPr="001B3FAC">
        <w:rPr>
          <w:sz w:val="14"/>
          <w:szCs w:val="24"/>
        </w:rPr>
        <w:t xml:space="preserve"> aimed at eradicating the notion of transgender altogether (Associated Press, Citation2025). However, </w:t>
      </w:r>
      <w:r w:rsidRPr="001B3FAC">
        <w:rPr>
          <w:szCs w:val="24"/>
          <w:u w:val="single"/>
        </w:rPr>
        <w:t xml:space="preserve">they are </w:t>
      </w:r>
      <w:r w:rsidRPr="001B3FAC">
        <w:rPr>
          <w:b/>
          <w:iCs/>
          <w:szCs w:val="24"/>
          <w:u w:val="single"/>
          <w:bdr w:val="single" w:sz="12" w:space="0" w:color="auto"/>
        </w:rPr>
        <w:t>also</w:t>
      </w:r>
      <w:r w:rsidRPr="001B3FAC">
        <w:rPr>
          <w:szCs w:val="24"/>
          <w:u w:val="single"/>
        </w:rPr>
        <w:t xml:space="preserve"> </w:t>
      </w:r>
      <w:r w:rsidRPr="001B3FAC">
        <w:rPr>
          <w:szCs w:val="24"/>
          <w:highlight w:val="cyan"/>
          <w:u w:val="single"/>
        </w:rPr>
        <w:t>manifestations of</w:t>
      </w:r>
      <w:r w:rsidRPr="001B3FAC">
        <w:rPr>
          <w:szCs w:val="24"/>
          <w:u w:val="single"/>
        </w:rPr>
        <w:t xml:space="preserve"> a </w:t>
      </w:r>
      <w:r w:rsidRPr="001B3FAC">
        <w:rPr>
          <w:b/>
          <w:iCs/>
          <w:szCs w:val="24"/>
          <w:u w:val="single"/>
          <w:bdr w:val="single" w:sz="12" w:space="0" w:color="auto"/>
        </w:rPr>
        <w:t xml:space="preserve">larger </w:t>
      </w:r>
      <w:r w:rsidRPr="001B3FAC">
        <w:rPr>
          <w:b/>
          <w:iCs/>
          <w:szCs w:val="24"/>
          <w:highlight w:val="cyan"/>
          <w:u w:val="single"/>
          <w:bdr w:val="single" w:sz="12" w:space="0" w:color="auto"/>
        </w:rPr>
        <w:t>cultural shift</w:t>
      </w:r>
      <w:r w:rsidRPr="001B3FAC">
        <w:rPr>
          <w:szCs w:val="24"/>
          <w:u w:val="single"/>
        </w:rPr>
        <w:t xml:space="preserve"> that is </w:t>
      </w:r>
      <w:r w:rsidRPr="001B3FAC">
        <w:rPr>
          <w:b/>
          <w:iCs/>
          <w:szCs w:val="24"/>
          <w:u w:val="single"/>
          <w:bdr w:val="single" w:sz="12" w:space="0" w:color="auto"/>
        </w:rPr>
        <w:t>disrupting</w:t>
      </w:r>
      <w:r w:rsidRPr="001B3FAC">
        <w:rPr>
          <w:szCs w:val="24"/>
          <w:u w:val="single"/>
        </w:rPr>
        <w:t xml:space="preserve"> the oldest and</w:t>
      </w:r>
      <w:r w:rsidRPr="001B3FAC">
        <w:rPr>
          <w:sz w:val="14"/>
          <w:szCs w:val="24"/>
        </w:rPr>
        <w:t xml:space="preserve"> – still – </w:t>
      </w:r>
      <w:r w:rsidRPr="001B3FAC">
        <w:rPr>
          <w:szCs w:val="24"/>
          <w:u w:val="single"/>
        </w:rPr>
        <w:t>one of the staunchest and most oppressive forms of social categorization</w:t>
      </w:r>
      <w:r w:rsidRPr="001B3FAC">
        <w:rPr>
          <w:sz w:val="14"/>
          <w:szCs w:val="24"/>
        </w:rPr>
        <w:t xml:space="preserve">, i.e. the social categorization by </w:t>
      </w:r>
      <w:r w:rsidRPr="001B3FAC">
        <w:rPr>
          <w:b/>
          <w:iCs/>
          <w:szCs w:val="24"/>
          <w:u w:val="single"/>
          <w:bdr w:val="single" w:sz="12" w:space="0" w:color="auto"/>
        </w:rPr>
        <w:t>gender</w:t>
      </w:r>
      <w:r w:rsidRPr="001B3FAC">
        <w:rPr>
          <w:sz w:val="14"/>
          <w:szCs w:val="2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33A42313" w14:textId="77777777" w:rsidR="001B3FAC" w:rsidRPr="001B3FAC" w:rsidRDefault="001B3FAC" w:rsidP="001B3FAC">
      <w:pPr>
        <w:rPr>
          <w:sz w:val="14"/>
          <w:szCs w:val="24"/>
        </w:rPr>
      </w:pPr>
      <w:r w:rsidRPr="001B3FAC">
        <w:rPr>
          <w:sz w:val="14"/>
          <w:szCs w:val="24"/>
        </w:rPr>
        <w:t>Changing theories about gender</w:t>
      </w:r>
    </w:p>
    <w:p w14:paraId="3AE25FC7" w14:textId="77777777" w:rsidR="001B3FAC" w:rsidRPr="001B3FAC" w:rsidRDefault="001B3FAC" w:rsidP="001B3FAC">
      <w:pPr>
        <w:rPr>
          <w:sz w:val="14"/>
          <w:szCs w:val="24"/>
        </w:rPr>
      </w:pPr>
      <w:r w:rsidRPr="001B3FAC">
        <w:rPr>
          <w:b/>
          <w:iCs/>
          <w:szCs w:val="24"/>
          <w:highlight w:val="cyan"/>
          <w:u w:val="single"/>
          <w:bdr w:val="single" w:sz="12" w:space="0" w:color="auto"/>
        </w:rPr>
        <w:t>Historically</w:t>
      </w:r>
      <w:r w:rsidRPr="001B3FAC">
        <w:rPr>
          <w:sz w:val="14"/>
          <w:szCs w:val="24"/>
        </w:rPr>
        <w:t xml:space="preserve">, in mainstream society, </w:t>
      </w:r>
      <w:r w:rsidRPr="001B3FAC">
        <w:rPr>
          <w:szCs w:val="24"/>
          <w:u w:val="single"/>
        </w:rPr>
        <w:t xml:space="preserve">gender identity was </w:t>
      </w:r>
      <w:r w:rsidRPr="001B3FAC">
        <w:rPr>
          <w:szCs w:val="24"/>
          <w:highlight w:val="cyan"/>
          <w:u w:val="single"/>
        </w:rPr>
        <w:t xml:space="preserve">assumed to be </w:t>
      </w:r>
      <w:proofErr w:type="gramStart"/>
      <w:r w:rsidRPr="001B3FAC">
        <w:rPr>
          <w:b/>
          <w:iCs/>
          <w:szCs w:val="24"/>
          <w:highlight w:val="cyan"/>
          <w:u w:val="single"/>
          <w:bdr w:val="single" w:sz="12" w:space="0" w:color="auto"/>
        </w:rPr>
        <w:t>fixed</w:t>
      </w:r>
      <w:proofErr w:type="gramEnd"/>
      <w:r w:rsidRPr="001B3FAC">
        <w:rPr>
          <w:szCs w:val="24"/>
          <w:u w:val="single"/>
        </w:rPr>
        <w:t xml:space="preserve"> and gender was thought of and culturally enforced as a </w:t>
      </w:r>
      <w:r w:rsidRPr="001B3FAC">
        <w:rPr>
          <w:b/>
          <w:iCs/>
          <w:szCs w:val="24"/>
          <w:u w:val="single"/>
          <w:bdr w:val="single" w:sz="12" w:space="0" w:color="auto"/>
        </w:rPr>
        <w:t>binary</w:t>
      </w:r>
      <w:r w:rsidRPr="001B3FAC">
        <w:rPr>
          <w:sz w:val="14"/>
          <w:szCs w:val="24"/>
        </w:rPr>
        <w:t xml:space="preserve"> classification system. </w:t>
      </w:r>
      <w:r w:rsidRPr="001B3FAC">
        <w:rPr>
          <w:b/>
          <w:iCs/>
          <w:szCs w:val="24"/>
          <w:highlight w:val="cyan"/>
          <w:u w:val="single"/>
          <w:bdr w:val="single" w:sz="12" w:space="0" w:color="auto"/>
        </w:rPr>
        <w:t>Significant changes</w:t>
      </w:r>
      <w:r w:rsidRPr="001B3FAC">
        <w:rPr>
          <w:szCs w:val="24"/>
          <w:u w:val="single"/>
        </w:rPr>
        <w:t xml:space="preserve"> in perspectives on gender </w:t>
      </w:r>
      <w:r w:rsidRPr="001B3FAC">
        <w:rPr>
          <w:szCs w:val="24"/>
          <w:highlight w:val="cyan"/>
          <w:u w:val="single"/>
        </w:rPr>
        <w:t>came about in</w:t>
      </w:r>
      <w:r w:rsidRPr="001B3FAC">
        <w:rPr>
          <w:szCs w:val="24"/>
          <w:u w:val="single"/>
        </w:rPr>
        <w:t xml:space="preserve"> the</w:t>
      </w:r>
      <w:r w:rsidRPr="001B3FAC">
        <w:rPr>
          <w:sz w:val="14"/>
          <w:szCs w:val="24"/>
        </w:rPr>
        <w:t xml:space="preserve"> late 19</w:t>
      </w:r>
      <w:r w:rsidRPr="001B3FAC">
        <w:rPr>
          <w:b/>
          <w:iCs/>
          <w:szCs w:val="24"/>
          <w:highlight w:val="cyan"/>
          <w:u w:val="single"/>
          <w:bdr w:val="single" w:sz="12" w:space="0" w:color="auto"/>
        </w:rPr>
        <w:t>80s</w:t>
      </w:r>
      <w:r w:rsidRPr="001B3FAC">
        <w:rPr>
          <w:sz w:val="14"/>
          <w:szCs w:val="24"/>
        </w:rPr>
        <w:t xml:space="preserve"> </w:t>
      </w:r>
      <w:r w:rsidRPr="001B3FAC">
        <w:rPr>
          <w:szCs w:val="24"/>
          <w:highlight w:val="cyan"/>
          <w:u w:val="single"/>
        </w:rPr>
        <w:t>and</w:t>
      </w:r>
      <w:r w:rsidRPr="001B3FAC">
        <w:rPr>
          <w:sz w:val="14"/>
          <w:szCs w:val="24"/>
        </w:rPr>
        <w:t xml:space="preserve"> 19</w:t>
      </w:r>
      <w:r w:rsidRPr="001B3FAC">
        <w:rPr>
          <w:b/>
          <w:iCs/>
          <w:szCs w:val="24"/>
          <w:highlight w:val="cyan"/>
          <w:u w:val="single"/>
          <w:bdr w:val="single" w:sz="12" w:space="0" w:color="auto"/>
        </w:rPr>
        <w:t>90s</w:t>
      </w:r>
      <w:r w:rsidRPr="001B3FAC">
        <w:rPr>
          <w:sz w:val="14"/>
          <w:szCs w:val="24"/>
        </w:rPr>
        <w:t xml:space="preserve">, </w:t>
      </w:r>
      <w:r w:rsidRPr="001B3FAC">
        <w:rPr>
          <w:szCs w:val="24"/>
          <w:u w:val="single"/>
        </w:rPr>
        <w:t xml:space="preserve">when third-wave feminism started to </w:t>
      </w:r>
      <w:r w:rsidRPr="001B3FAC">
        <w:rPr>
          <w:b/>
          <w:iCs/>
          <w:szCs w:val="24"/>
          <w:highlight w:val="cyan"/>
          <w:u w:val="single"/>
          <w:bdr w:val="single" w:sz="12" w:space="0" w:color="auto"/>
        </w:rPr>
        <w:t>replace</w:t>
      </w:r>
      <w:r w:rsidRPr="001B3FAC">
        <w:rPr>
          <w:szCs w:val="24"/>
          <w:highlight w:val="cyan"/>
          <w:u w:val="single"/>
        </w:rPr>
        <w:t xml:space="preserve"> essentialist conceptualizations</w:t>
      </w:r>
      <w:r w:rsidRPr="001B3FAC">
        <w:rPr>
          <w:szCs w:val="24"/>
          <w:u w:val="single"/>
        </w:rPr>
        <w:t xml:space="preserve"> of gender with new models based on </w:t>
      </w:r>
      <w:r w:rsidRPr="001B3FAC">
        <w:rPr>
          <w:b/>
          <w:iCs/>
          <w:szCs w:val="24"/>
          <w:u w:val="single"/>
          <w:bdr w:val="single" w:sz="12" w:space="0" w:color="auto"/>
        </w:rPr>
        <w:t>social construction</w:t>
      </w:r>
      <w:r w:rsidRPr="001B3FAC">
        <w:rPr>
          <w:sz w:val="14"/>
          <w:szCs w:val="2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1B3FAC">
        <w:rPr>
          <w:b/>
          <w:iCs/>
          <w:szCs w:val="24"/>
          <w:u w:val="single"/>
          <w:bdr w:val="single" w:sz="12" w:space="0" w:color="auto"/>
        </w:rPr>
        <w:t>Butler</w:t>
      </w:r>
      <w:r w:rsidRPr="001B3FAC">
        <w:rPr>
          <w:szCs w:val="24"/>
          <w:u w:val="single"/>
        </w:rPr>
        <w:t xml:space="preserve"> wrote about gender as a</w:t>
      </w:r>
      <w:r w:rsidRPr="001B3FAC">
        <w:rPr>
          <w:sz w:val="14"/>
          <w:szCs w:val="24"/>
        </w:rPr>
        <w:t xml:space="preserve"> “</w:t>
      </w:r>
      <w:r w:rsidRPr="001B3FAC">
        <w:rPr>
          <w:szCs w:val="24"/>
          <w:u w:val="single"/>
        </w:rPr>
        <w:t>historical category</w:t>
      </w:r>
      <w:r w:rsidRPr="001B3FAC">
        <w:rPr>
          <w:sz w:val="14"/>
          <w:szCs w:val="24"/>
        </w:rPr>
        <w:t xml:space="preserve"> (…) </w:t>
      </w:r>
      <w:r w:rsidRPr="001B3FAC">
        <w:rPr>
          <w:szCs w:val="24"/>
          <w:u w:val="single"/>
        </w:rPr>
        <w:t xml:space="preserve">open to a </w:t>
      </w:r>
      <w:r w:rsidRPr="001B3FAC">
        <w:rPr>
          <w:b/>
          <w:iCs/>
          <w:szCs w:val="24"/>
          <w:u w:val="single"/>
          <w:bdr w:val="single" w:sz="12" w:space="0" w:color="auto"/>
        </w:rPr>
        <w:t>continual remaking</w:t>
      </w:r>
      <w:r w:rsidRPr="001B3FAC">
        <w:rPr>
          <w:sz w:val="14"/>
          <w:szCs w:val="2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w:t>
      </w:r>
      <w:proofErr w:type="spellStart"/>
      <w:r w:rsidRPr="001B3FAC">
        <w:rPr>
          <w:sz w:val="14"/>
          <w:szCs w:val="24"/>
        </w:rPr>
        <w:t>Jagose</w:t>
      </w:r>
      <w:proofErr w:type="spellEnd"/>
      <w:r w:rsidRPr="001B3FAC">
        <w:rPr>
          <w:sz w:val="14"/>
          <w:szCs w:val="24"/>
        </w:rPr>
        <w:t>, Citation1996, pp. 77–78).</w:t>
      </w:r>
    </w:p>
    <w:p w14:paraId="198120E6" w14:textId="77777777" w:rsidR="001B3FAC" w:rsidRPr="001B3FAC" w:rsidRDefault="001B3FAC" w:rsidP="001B3FAC">
      <w:pPr>
        <w:rPr>
          <w:sz w:val="14"/>
          <w:szCs w:val="24"/>
        </w:rPr>
      </w:pPr>
      <w:r w:rsidRPr="001B3FAC">
        <w:rPr>
          <w:sz w:val="14"/>
          <w:szCs w:val="24"/>
        </w:rPr>
        <w:t xml:space="preserve">It should be noted that </w:t>
      </w:r>
      <w:r w:rsidRPr="001B3FAC">
        <w:rPr>
          <w:szCs w:val="24"/>
          <w:u w:val="single"/>
        </w:rPr>
        <w:t xml:space="preserve">the </w:t>
      </w:r>
      <w:r w:rsidRPr="001B3FAC">
        <w:rPr>
          <w:szCs w:val="24"/>
          <w:highlight w:val="cyan"/>
          <w:u w:val="single"/>
        </w:rPr>
        <w:t>transgender movement made</w:t>
      </w:r>
      <w:r w:rsidRPr="001B3FAC">
        <w:rPr>
          <w:szCs w:val="24"/>
          <w:u w:val="single"/>
        </w:rPr>
        <w:t xml:space="preserve"> </w:t>
      </w:r>
      <w:r w:rsidRPr="001B3FAC">
        <w:rPr>
          <w:szCs w:val="24"/>
          <w:highlight w:val="cyan"/>
          <w:u w:val="single"/>
        </w:rPr>
        <w:t xml:space="preserve">a </w:t>
      </w:r>
      <w:r w:rsidRPr="001B3FAC">
        <w:rPr>
          <w:b/>
          <w:iCs/>
          <w:szCs w:val="24"/>
          <w:highlight w:val="cyan"/>
          <w:u w:val="single"/>
          <w:bdr w:val="single" w:sz="12" w:space="0" w:color="auto"/>
        </w:rPr>
        <w:t>particularly significant</w:t>
      </w:r>
      <w:r w:rsidRPr="001B3FAC">
        <w:rPr>
          <w:szCs w:val="24"/>
          <w:highlight w:val="cyan"/>
          <w:u w:val="single"/>
        </w:rPr>
        <w:t xml:space="preserve"> contribution</w:t>
      </w:r>
      <w:r w:rsidRPr="001B3FAC">
        <w:rPr>
          <w:szCs w:val="24"/>
          <w:u w:val="single"/>
        </w:rPr>
        <w:t xml:space="preserve"> to queer thinking by insisting that one’s gender identity goes </w:t>
      </w:r>
      <w:r w:rsidRPr="001B3FAC">
        <w:rPr>
          <w:b/>
          <w:iCs/>
          <w:szCs w:val="24"/>
          <w:u w:val="single"/>
          <w:bdr w:val="single" w:sz="12" w:space="0" w:color="auto"/>
        </w:rPr>
        <w:t>beyond</w:t>
      </w:r>
      <w:r w:rsidRPr="001B3FAC">
        <w:rPr>
          <w:szCs w:val="24"/>
          <w:u w:val="single"/>
        </w:rPr>
        <w:t xml:space="preserve"> the traditional binary elements of behavior</w:t>
      </w:r>
      <w:r w:rsidRPr="001B3FAC">
        <w:rPr>
          <w:sz w:val="14"/>
          <w:szCs w:val="24"/>
        </w:rPr>
        <w:t xml:space="preserve">, </w:t>
      </w:r>
      <w:r w:rsidRPr="001B3FAC">
        <w:rPr>
          <w:szCs w:val="24"/>
          <w:u w:val="single"/>
        </w:rPr>
        <w:t>role</w:t>
      </w:r>
      <w:r w:rsidRPr="001B3FAC">
        <w:rPr>
          <w:sz w:val="14"/>
          <w:szCs w:val="24"/>
        </w:rPr>
        <w:t xml:space="preserve">, </w:t>
      </w:r>
      <w:r w:rsidRPr="001B3FAC">
        <w:rPr>
          <w:szCs w:val="24"/>
          <w:u w:val="single"/>
        </w:rPr>
        <w:t>or embodiment</w:t>
      </w:r>
      <w:r w:rsidRPr="001B3FAC">
        <w:rPr>
          <w:sz w:val="14"/>
          <w:szCs w:val="24"/>
        </w:rPr>
        <w:t xml:space="preserve"> (See Stryker, Citation2008b). The experience of intersex people, further proof that the “sexed body” is itself a relative concept, has also demonstrated the need for a </w:t>
      </w:r>
      <w:proofErr w:type="spellStart"/>
      <w:r w:rsidRPr="001B3FAC">
        <w:rPr>
          <w:sz w:val="14"/>
          <w:szCs w:val="24"/>
        </w:rPr>
        <w:t>postgender</w:t>
      </w:r>
      <w:proofErr w:type="spellEnd"/>
      <w:r w:rsidRPr="001B3FAC">
        <w:rPr>
          <w:sz w:val="14"/>
          <w:szCs w:val="24"/>
        </w:rPr>
        <w:t xml:space="preserve"> framework (Butler, Citation2004; Hester, Citation2004). As both critique and proposal, queer theory allows for the acknowledgment and validation of an array of personal identifications not previously imagined.</w:t>
      </w:r>
    </w:p>
    <w:p w14:paraId="09D7D599" w14:textId="77777777" w:rsidR="001B3FAC" w:rsidRPr="001B3FAC" w:rsidRDefault="001B3FAC" w:rsidP="001B3FAC">
      <w:pPr>
        <w:rPr>
          <w:sz w:val="14"/>
          <w:szCs w:val="24"/>
        </w:rPr>
      </w:pPr>
      <w:r w:rsidRPr="001B3FAC">
        <w:rPr>
          <w:sz w:val="14"/>
          <w:szCs w:val="24"/>
        </w:rPr>
        <w:t xml:space="preserve">With respect to the futuristic notion of a </w:t>
      </w:r>
      <w:proofErr w:type="spellStart"/>
      <w:r w:rsidRPr="001B3FAC">
        <w:rPr>
          <w:sz w:val="14"/>
          <w:szCs w:val="24"/>
        </w:rPr>
        <w:t>postgender</w:t>
      </w:r>
      <w:proofErr w:type="spellEnd"/>
      <w:r w:rsidRPr="001B3FAC">
        <w:rPr>
          <w:sz w:val="14"/>
          <w:szCs w:val="24"/>
        </w:rPr>
        <w:t xml:space="preserve">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1B3FAC">
        <w:rPr>
          <w:szCs w:val="24"/>
          <w:u w:val="single"/>
        </w:rPr>
        <w:t xml:space="preserve">it seems that the </w:t>
      </w:r>
      <w:r w:rsidRPr="001B3FAC">
        <w:rPr>
          <w:szCs w:val="24"/>
          <w:highlight w:val="cyan"/>
          <w:u w:val="single"/>
        </w:rPr>
        <w:t>new challenges</w:t>
      </w:r>
      <w:r w:rsidRPr="001B3FAC">
        <w:rPr>
          <w:szCs w:val="24"/>
          <w:u w:val="single"/>
        </w:rPr>
        <w:t xml:space="preserve"> to the gender binary have a </w:t>
      </w:r>
      <w:r w:rsidRPr="001B3FAC">
        <w:rPr>
          <w:b/>
          <w:iCs/>
          <w:szCs w:val="24"/>
          <w:highlight w:val="cyan"/>
          <w:u w:val="single"/>
          <w:bdr w:val="single" w:sz="12" w:space="0" w:color="auto"/>
        </w:rPr>
        <w:t>social impact</w:t>
      </w:r>
      <w:r w:rsidRPr="001B3FAC">
        <w:rPr>
          <w:szCs w:val="24"/>
          <w:u w:val="single"/>
        </w:rPr>
        <w:t xml:space="preserve"> that </w:t>
      </w:r>
      <w:r w:rsidRPr="001B3FAC">
        <w:rPr>
          <w:b/>
          <w:iCs/>
          <w:szCs w:val="24"/>
          <w:u w:val="single"/>
          <w:bdr w:val="single" w:sz="12" w:space="0" w:color="auto"/>
        </w:rPr>
        <w:t xml:space="preserve">will </w:t>
      </w:r>
      <w:r w:rsidRPr="001B3FAC">
        <w:rPr>
          <w:b/>
          <w:iCs/>
          <w:szCs w:val="24"/>
          <w:highlight w:val="cyan"/>
          <w:u w:val="single"/>
          <w:bdr w:val="single" w:sz="12" w:space="0" w:color="auto"/>
        </w:rPr>
        <w:t>only grow with time</w:t>
      </w:r>
      <w:r w:rsidRPr="001B3FAC">
        <w:rPr>
          <w:sz w:val="14"/>
          <w:szCs w:val="24"/>
        </w:rPr>
        <w:t>.</w:t>
      </w:r>
    </w:p>
    <w:p w14:paraId="382A1158" w14:textId="77777777" w:rsidR="001B3FAC" w:rsidRPr="001B3FAC" w:rsidRDefault="001B3FAC" w:rsidP="001B3FAC">
      <w:pPr>
        <w:rPr>
          <w:sz w:val="14"/>
          <w:szCs w:val="24"/>
        </w:rPr>
      </w:pPr>
      <w:r w:rsidRPr="001B3FAC">
        <w:rPr>
          <w:sz w:val="14"/>
          <w:szCs w:val="24"/>
        </w:rPr>
        <w:t xml:space="preserve">Additionally, queer theory is inherently political, since it provides a framework for analyzing gender and sexual identity vis-a-vis power. </w:t>
      </w:r>
      <w:r w:rsidRPr="001B3FAC">
        <w:rPr>
          <w:szCs w:val="24"/>
          <w:u w:val="single"/>
        </w:rPr>
        <w:t xml:space="preserve">These </w:t>
      </w:r>
      <w:r w:rsidRPr="001B3FAC">
        <w:rPr>
          <w:szCs w:val="24"/>
          <w:highlight w:val="cyan"/>
          <w:u w:val="single"/>
        </w:rPr>
        <w:t>new perspectives</w:t>
      </w:r>
      <w:r w:rsidRPr="001B3FAC">
        <w:rPr>
          <w:szCs w:val="24"/>
          <w:u w:val="single"/>
        </w:rPr>
        <w:t xml:space="preserve"> are not</w:t>
      </w:r>
      <w:r w:rsidRPr="001B3FAC">
        <w:rPr>
          <w:sz w:val="14"/>
          <w:szCs w:val="24"/>
        </w:rPr>
        <w:t xml:space="preserve">, as some religious conservatives have charged, </w:t>
      </w:r>
      <w:r w:rsidRPr="001B3FAC">
        <w:rPr>
          <w:b/>
          <w:iCs/>
          <w:szCs w:val="24"/>
          <w:u w:val="single"/>
          <w:bdr w:val="single" w:sz="12" w:space="0" w:color="auto"/>
        </w:rPr>
        <w:t>just</w:t>
      </w:r>
      <w:r w:rsidRPr="001B3FAC">
        <w:rPr>
          <w:szCs w:val="24"/>
          <w:u w:val="single"/>
        </w:rPr>
        <w:t xml:space="preserve"> a matter of </w:t>
      </w:r>
      <w:r w:rsidRPr="001B3FAC">
        <w:rPr>
          <w:b/>
          <w:iCs/>
          <w:szCs w:val="24"/>
          <w:u w:val="single"/>
          <w:bdr w:val="single" w:sz="12" w:space="0" w:color="auto"/>
        </w:rPr>
        <w:t>ideology</w:t>
      </w:r>
      <w:r w:rsidRPr="001B3FAC">
        <w:rPr>
          <w:sz w:val="14"/>
          <w:szCs w:val="24"/>
        </w:rPr>
        <w:t xml:space="preserve"> (see Campoy, Citation2016), based on values and beliefs. </w:t>
      </w:r>
      <w:r w:rsidRPr="001B3FAC">
        <w:rPr>
          <w:szCs w:val="24"/>
          <w:u w:val="single"/>
        </w:rPr>
        <w:t>They are</w:t>
      </w:r>
      <w:r w:rsidRPr="001B3FAC">
        <w:rPr>
          <w:sz w:val="14"/>
          <w:szCs w:val="24"/>
        </w:rPr>
        <w:t xml:space="preserve">, in fact, </w:t>
      </w:r>
      <w:r w:rsidRPr="001B3FAC">
        <w:rPr>
          <w:szCs w:val="24"/>
          <w:highlight w:val="cyan"/>
          <w:u w:val="single"/>
        </w:rPr>
        <w:t>supported by</w:t>
      </w:r>
      <w:r w:rsidRPr="001B3FAC">
        <w:rPr>
          <w:sz w:val="14"/>
          <w:szCs w:val="24"/>
        </w:rPr>
        <w:t xml:space="preserve"> such relevant research as </w:t>
      </w:r>
      <w:r w:rsidRPr="001B3FAC">
        <w:rPr>
          <w:b/>
          <w:iCs/>
          <w:szCs w:val="24"/>
          <w:highlight w:val="cyan"/>
          <w:u w:val="single"/>
          <w:bdr w:val="single" w:sz="12" w:space="0" w:color="auto"/>
        </w:rPr>
        <w:t>studies</w:t>
      </w:r>
      <w:r w:rsidRPr="001B3FAC">
        <w:rPr>
          <w:szCs w:val="24"/>
          <w:highlight w:val="cyan"/>
          <w:u w:val="single"/>
        </w:rPr>
        <w:t xml:space="preserve"> demonstrating</w:t>
      </w:r>
      <w:r w:rsidRPr="001B3FAC">
        <w:rPr>
          <w:szCs w:val="24"/>
          <w:u w:val="single"/>
        </w:rPr>
        <w:t xml:space="preserve"> that gender identity has a very significant </w:t>
      </w:r>
      <w:r w:rsidRPr="001B3FAC">
        <w:rPr>
          <w:b/>
          <w:iCs/>
          <w:szCs w:val="24"/>
          <w:highlight w:val="cyan"/>
          <w:u w:val="single"/>
          <w:bdr w:val="single" w:sz="12" w:space="0" w:color="auto"/>
        </w:rPr>
        <w:t>neuroanatomical</w:t>
      </w:r>
      <w:r w:rsidRPr="001B3FAC">
        <w:rPr>
          <w:szCs w:val="24"/>
          <w:highlight w:val="cyan"/>
          <w:u w:val="single"/>
        </w:rPr>
        <w:t xml:space="preserve"> component</w:t>
      </w:r>
      <w:r w:rsidRPr="001B3FAC">
        <w:rPr>
          <w:sz w:val="14"/>
          <w:szCs w:val="24"/>
        </w:rPr>
        <w:t xml:space="preserve"> (Saraswat et al., Citation2015), </w:t>
      </w:r>
      <w:r w:rsidRPr="001B3FAC">
        <w:rPr>
          <w:szCs w:val="24"/>
          <w:u w:val="single"/>
        </w:rPr>
        <w:t xml:space="preserve">or that human </w:t>
      </w:r>
      <w:r w:rsidRPr="001B3FAC">
        <w:rPr>
          <w:b/>
          <w:iCs/>
          <w:szCs w:val="24"/>
          <w:u w:val="single"/>
          <w:bdr w:val="single" w:sz="12" w:space="0" w:color="auto"/>
        </w:rPr>
        <w:t>brains</w:t>
      </w:r>
      <w:r w:rsidRPr="001B3FAC">
        <w:rPr>
          <w:szCs w:val="24"/>
          <w:u w:val="single"/>
        </w:rPr>
        <w:t xml:space="preserve"> are not inherently male or female</w:t>
      </w:r>
      <w:r w:rsidRPr="001B3FAC">
        <w:rPr>
          <w:sz w:val="14"/>
          <w:szCs w:val="24"/>
        </w:rPr>
        <w:t xml:space="preserve"> (Joel et al., Citation2015).</w:t>
      </w:r>
    </w:p>
    <w:p w14:paraId="40E830BD" w14:textId="77777777" w:rsidR="001B3FAC" w:rsidRPr="001B3FAC" w:rsidRDefault="001B3FAC" w:rsidP="001B3FAC">
      <w:pPr>
        <w:rPr>
          <w:sz w:val="14"/>
          <w:szCs w:val="24"/>
        </w:rPr>
      </w:pPr>
      <w:r w:rsidRPr="001B3FAC">
        <w:rPr>
          <w:sz w:val="14"/>
          <w:szCs w:val="24"/>
        </w:rPr>
        <w:t xml:space="preserve">While transgender and gender-variant persons have become more known and visible over the past couple of decades (Bornstein, Citation1994; Lev, Citation2004; Stryker, Citation2008a), the notion of a </w:t>
      </w:r>
      <w:proofErr w:type="spellStart"/>
      <w:r w:rsidRPr="001B3FAC">
        <w:rPr>
          <w:sz w:val="14"/>
          <w:szCs w:val="24"/>
        </w:rPr>
        <w:t>postgender</w:t>
      </w:r>
      <w:proofErr w:type="spellEnd"/>
      <w:r w:rsidRPr="001B3FAC">
        <w:rPr>
          <w:sz w:val="14"/>
          <w:szCs w:val="24"/>
        </w:rPr>
        <w:t xml:space="preserve"> society is still not discussed much. </w:t>
      </w:r>
      <w:proofErr w:type="spellStart"/>
      <w:r w:rsidRPr="001B3FAC">
        <w:rPr>
          <w:sz w:val="14"/>
          <w:szCs w:val="24"/>
        </w:rPr>
        <w:t>Postgenderism</w:t>
      </w:r>
      <w:proofErr w:type="spellEnd"/>
      <w:r w:rsidRPr="001B3FAC">
        <w:rPr>
          <w:sz w:val="14"/>
          <w:szCs w:val="24"/>
        </w:rPr>
        <w:t xml:space="preserve">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w:t>
      </w:r>
      <w:proofErr w:type="spellStart"/>
      <w:r w:rsidRPr="001B3FAC">
        <w:rPr>
          <w:sz w:val="14"/>
          <w:szCs w:val="24"/>
        </w:rPr>
        <w:t>genderlessness</w:t>
      </w:r>
      <w:proofErr w:type="spellEnd"/>
      <w:r w:rsidRPr="001B3FAC">
        <w:rPr>
          <w:sz w:val="14"/>
          <w:szCs w:val="24"/>
        </w:rPr>
        <w:t>” as an alternative to “gender equality:”</w:t>
      </w:r>
    </w:p>
    <w:p w14:paraId="26A29F59" w14:textId="77777777" w:rsidR="001B3FAC" w:rsidRPr="001B3FAC" w:rsidRDefault="001B3FAC" w:rsidP="001B3FAC">
      <w:pPr>
        <w:rPr>
          <w:sz w:val="14"/>
          <w:szCs w:val="24"/>
        </w:rPr>
      </w:pPr>
      <w:r w:rsidRPr="001B3FAC">
        <w:rPr>
          <w:sz w:val="14"/>
          <w:szCs w:val="24"/>
        </w:rPr>
        <w:t xml:space="preserve">Gender relations are inherently coercive in the sense that they impose </w:t>
      </w:r>
      <w:proofErr w:type="gramStart"/>
      <w:r w:rsidRPr="001B3FAC">
        <w:rPr>
          <w:sz w:val="14"/>
          <w:szCs w:val="24"/>
        </w:rPr>
        <w:t>socially-enforced</w:t>
      </w:r>
      <w:proofErr w:type="gramEnd"/>
      <w:r w:rsidRPr="001B3FAC">
        <w:rPr>
          <w:sz w:val="14"/>
          <w:szCs w:val="2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47C7E742" w14:textId="77777777" w:rsidR="001B3FAC" w:rsidRPr="001B3FAC" w:rsidRDefault="001B3FAC" w:rsidP="001B3FAC">
      <w:pPr>
        <w:rPr>
          <w:sz w:val="14"/>
          <w:szCs w:val="24"/>
        </w:rPr>
      </w:pPr>
      <w:r w:rsidRPr="001B3FAC">
        <w:rPr>
          <w:sz w:val="14"/>
          <w:szCs w:val="2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1B3FAC">
        <w:rPr>
          <w:szCs w:val="24"/>
          <w:u w:val="single"/>
        </w:rPr>
        <w:t xml:space="preserve">as the transgender </w:t>
      </w:r>
      <w:r w:rsidRPr="001B3FAC">
        <w:rPr>
          <w:szCs w:val="24"/>
          <w:highlight w:val="cyan"/>
          <w:u w:val="single"/>
        </w:rPr>
        <w:t>movement entered</w:t>
      </w:r>
      <w:r w:rsidRPr="001B3FAC">
        <w:rPr>
          <w:szCs w:val="24"/>
          <w:u w:val="single"/>
        </w:rPr>
        <w:t xml:space="preserve"> the </w:t>
      </w:r>
      <w:r w:rsidRPr="001B3FAC">
        <w:rPr>
          <w:b/>
          <w:iCs/>
          <w:szCs w:val="24"/>
          <w:highlight w:val="cyan"/>
          <w:u w:val="single"/>
          <w:bdr w:val="single" w:sz="12" w:space="0" w:color="auto"/>
        </w:rPr>
        <w:t>mainstream</w:t>
      </w:r>
      <w:r w:rsidRPr="001B3FAC">
        <w:rPr>
          <w:sz w:val="14"/>
          <w:szCs w:val="24"/>
        </w:rPr>
        <w:t xml:space="preserve">, </w:t>
      </w:r>
      <w:r w:rsidRPr="001B3FAC">
        <w:rPr>
          <w:szCs w:val="24"/>
          <w:u w:val="single"/>
        </w:rPr>
        <w:t xml:space="preserve">it sparked in its wake a </w:t>
      </w:r>
      <w:r w:rsidRPr="001B3FAC">
        <w:rPr>
          <w:b/>
          <w:iCs/>
          <w:szCs w:val="24"/>
          <w:highlight w:val="cyan"/>
          <w:u w:val="single"/>
          <w:bdr w:val="single" w:sz="12" w:space="0" w:color="auto"/>
        </w:rPr>
        <w:t>new discussion</w:t>
      </w:r>
      <w:r w:rsidRPr="001B3FAC">
        <w:rPr>
          <w:szCs w:val="24"/>
          <w:highlight w:val="cyan"/>
          <w:u w:val="single"/>
        </w:rPr>
        <w:t xml:space="preserve"> about the pitfalls of social categorization</w:t>
      </w:r>
      <w:r w:rsidRPr="001B3FAC">
        <w:rPr>
          <w:szCs w:val="24"/>
          <w:u w:val="single"/>
        </w:rPr>
        <w:t xml:space="preserve"> based on gender</w:t>
      </w:r>
      <w:r w:rsidRPr="001B3FAC">
        <w:rPr>
          <w:sz w:val="14"/>
          <w:szCs w:val="24"/>
        </w:rPr>
        <w:t xml:space="preserve">. </w:t>
      </w:r>
      <w:r w:rsidRPr="001B3FAC">
        <w:rPr>
          <w:szCs w:val="24"/>
          <w:u w:val="single"/>
        </w:rPr>
        <w:t xml:space="preserve">While we may not yet have arrived at a </w:t>
      </w:r>
      <w:proofErr w:type="spellStart"/>
      <w:r w:rsidRPr="001B3FAC">
        <w:rPr>
          <w:szCs w:val="24"/>
          <w:u w:val="single"/>
        </w:rPr>
        <w:t>postgender</w:t>
      </w:r>
      <w:proofErr w:type="spellEnd"/>
      <w:r w:rsidRPr="001B3FAC">
        <w:rPr>
          <w:szCs w:val="24"/>
          <w:u w:val="single"/>
        </w:rPr>
        <w:t xml:space="preserve"> era</w:t>
      </w:r>
      <w:r w:rsidRPr="001B3FAC">
        <w:rPr>
          <w:sz w:val="14"/>
          <w:szCs w:val="24"/>
        </w:rPr>
        <w:t xml:space="preserve">, </w:t>
      </w:r>
      <w:r w:rsidRPr="001B3FAC">
        <w:rPr>
          <w:szCs w:val="24"/>
          <w:u w:val="single"/>
        </w:rPr>
        <w:t xml:space="preserve">traditional conceptualizations of gender are being </w:t>
      </w:r>
      <w:r w:rsidRPr="001B3FAC">
        <w:rPr>
          <w:b/>
          <w:iCs/>
          <w:szCs w:val="24"/>
          <w:u w:val="single"/>
          <w:bdr w:val="single" w:sz="12" w:space="0" w:color="auto"/>
        </w:rPr>
        <w:t>queered</w:t>
      </w:r>
      <w:r w:rsidRPr="001B3FAC">
        <w:rPr>
          <w:szCs w:val="24"/>
          <w:u w:val="single"/>
        </w:rPr>
        <w:t xml:space="preserve"> on </w:t>
      </w:r>
      <w:r w:rsidRPr="001B3FAC">
        <w:rPr>
          <w:b/>
          <w:iCs/>
          <w:szCs w:val="24"/>
          <w:u w:val="single"/>
          <w:bdr w:val="single" w:sz="12" w:space="0" w:color="auto"/>
        </w:rPr>
        <w:t>websites</w:t>
      </w:r>
      <w:r w:rsidRPr="001B3FAC">
        <w:rPr>
          <w:sz w:val="14"/>
          <w:szCs w:val="24"/>
        </w:rPr>
        <w:t xml:space="preserve">, </w:t>
      </w:r>
      <w:r w:rsidRPr="001B3FAC">
        <w:rPr>
          <w:szCs w:val="24"/>
          <w:u w:val="single"/>
        </w:rPr>
        <w:t xml:space="preserve">in </w:t>
      </w:r>
      <w:r w:rsidRPr="001B3FAC">
        <w:rPr>
          <w:b/>
          <w:iCs/>
          <w:szCs w:val="24"/>
          <w:u w:val="single"/>
          <w:bdr w:val="single" w:sz="12" w:space="0" w:color="auto"/>
        </w:rPr>
        <w:t>blogs</w:t>
      </w:r>
      <w:r w:rsidRPr="001B3FAC">
        <w:rPr>
          <w:sz w:val="14"/>
          <w:szCs w:val="24"/>
        </w:rPr>
        <w:t xml:space="preserve">, </w:t>
      </w:r>
      <w:r w:rsidRPr="001B3FAC">
        <w:rPr>
          <w:szCs w:val="24"/>
          <w:u w:val="single"/>
        </w:rPr>
        <w:t xml:space="preserve">and through </w:t>
      </w:r>
      <w:r w:rsidRPr="001B3FAC">
        <w:rPr>
          <w:b/>
          <w:iCs/>
          <w:szCs w:val="24"/>
          <w:u w:val="single"/>
          <w:bdr w:val="single" w:sz="12" w:space="0" w:color="auto"/>
        </w:rPr>
        <w:t>art exhibitions</w:t>
      </w:r>
      <w:r w:rsidRPr="001B3FAC">
        <w:rPr>
          <w:sz w:val="14"/>
          <w:szCs w:val="24"/>
        </w:rPr>
        <w:t xml:space="preserve">, </w:t>
      </w:r>
      <w:r w:rsidRPr="001B3FAC">
        <w:rPr>
          <w:szCs w:val="24"/>
          <w:u w:val="single"/>
        </w:rPr>
        <w:t xml:space="preserve">many catering to </w:t>
      </w:r>
      <w:proofErr w:type="spellStart"/>
      <w:r w:rsidRPr="001B3FAC">
        <w:rPr>
          <w:szCs w:val="24"/>
          <w:u w:val="single"/>
        </w:rPr>
        <w:t>intersectionalities</w:t>
      </w:r>
      <w:proofErr w:type="spellEnd"/>
      <w:r w:rsidRPr="001B3FAC">
        <w:rPr>
          <w:sz w:val="14"/>
          <w:szCs w:val="24"/>
        </w:rPr>
        <w:t xml:space="preserve">. For example, Shantrell Lewis’s Dandy Lion Project challenges stereotypes of Black masculinity and showcases Black dandyism, which </w:t>
      </w:r>
      <w:proofErr w:type="gramStart"/>
      <w:r w:rsidRPr="001B3FAC">
        <w:rPr>
          <w:sz w:val="14"/>
          <w:szCs w:val="24"/>
        </w:rPr>
        <w:t>– by the way – has</w:t>
      </w:r>
      <w:proofErr w:type="gramEnd"/>
      <w:r w:rsidRPr="001B3FAC">
        <w:rPr>
          <w:sz w:val="14"/>
          <w:szCs w:val="24"/>
        </w:rPr>
        <w:t xml:space="preserve"> a long history in the United States and abroad (Sanchez, Citation2017).</w:t>
      </w:r>
    </w:p>
    <w:p w14:paraId="5AFFA538" w14:textId="77777777" w:rsidR="001B3FAC" w:rsidRPr="001B3FAC" w:rsidRDefault="001B3FAC" w:rsidP="001B3FAC">
      <w:pPr>
        <w:rPr>
          <w:sz w:val="14"/>
          <w:szCs w:val="24"/>
        </w:rPr>
      </w:pPr>
      <w:r w:rsidRPr="001B3FAC">
        <w:rPr>
          <w:szCs w:val="24"/>
          <w:u w:val="single"/>
        </w:rPr>
        <w:t xml:space="preserve">Due to the </w:t>
      </w:r>
      <w:r w:rsidRPr="001B3FAC">
        <w:rPr>
          <w:b/>
          <w:iCs/>
          <w:szCs w:val="24"/>
          <w:u w:val="single"/>
          <w:bdr w:val="single" w:sz="12" w:space="0" w:color="auto"/>
        </w:rPr>
        <w:t>internet</w:t>
      </w:r>
      <w:r w:rsidRPr="001B3FAC">
        <w:rPr>
          <w:szCs w:val="24"/>
          <w:u w:val="single"/>
        </w:rPr>
        <w:t xml:space="preserve"> and </w:t>
      </w:r>
      <w:r w:rsidRPr="001B3FAC">
        <w:rPr>
          <w:b/>
          <w:iCs/>
          <w:szCs w:val="24"/>
          <w:u w:val="single"/>
          <w:bdr w:val="single" w:sz="12" w:space="0" w:color="auto"/>
        </w:rPr>
        <w:t>social media</w:t>
      </w:r>
      <w:r w:rsidRPr="001B3FAC">
        <w:rPr>
          <w:sz w:val="14"/>
          <w:szCs w:val="24"/>
        </w:rPr>
        <w:t xml:space="preserve">, </w:t>
      </w:r>
      <w:r w:rsidRPr="001B3FAC">
        <w:rPr>
          <w:szCs w:val="24"/>
          <w:u w:val="single"/>
        </w:rPr>
        <w:t xml:space="preserve">the </w:t>
      </w:r>
      <w:r w:rsidRPr="001B3FAC">
        <w:rPr>
          <w:szCs w:val="24"/>
          <w:highlight w:val="cyan"/>
          <w:u w:val="single"/>
        </w:rPr>
        <w:t>discussion</w:t>
      </w:r>
      <w:r w:rsidRPr="001B3FAC">
        <w:rPr>
          <w:szCs w:val="24"/>
          <w:u w:val="single"/>
        </w:rPr>
        <w:t xml:space="preserve"> about gender has </w:t>
      </w:r>
      <w:r w:rsidRPr="001B3FAC">
        <w:rPr>
          <w:b/>
          <w:iCs/>
          <w:szCs w:val="24"/>
          <w:highlight w:val="cyan"/>
          <w:u w:val="single"/>
          <w:bdr w:val="single" w:sz="12" w:space="0" w:color="auto"/>
        </w:rPr>
        <w:t>intensified</w:t>
      </w:r>
      <w:r w:rsidRPr="001B3FAC">
        <w:rPr>
          <w:szCs w:val="24"/>
          <w:u w:val="single"/>
        </w:rPr>
        <w:t xml:space="preserve"> and now takes place </w:t>
      </w:r>
      <w:r w:rsidRPr="001B3FAC">
        <w:rPr>
          <w:szCs w:val="24"/>
          <w:highlight w:val="cyan"/>
          <w:u w:val="single"/>
        </w:rPr>
        <w:t xml:space="preserve">on a </w:t>
      </w:r>
      <w:r w:rsidRPr="001B3FAC">
        <w:rPr>
          <w:b/>
          <w:iCs/>
          <w:szCs w:val="24"/>
          <w:highlight w:val="cyan"/>
          <w:u w:val="single"/>
          <w:bdr w:val="single" w:sz="12" w:space="0" w:color="auto"/>
        </w:rPr>
        <w:t>global level</w:t>
      </w:r>
      <w:r w:rsidRPr="001B3FAC">
        <w:rPr>
          <w:sz w:val="14"/>
          <w:szCs w:val="24"/>
        </w:rPr>
        <w:t xml:space="preserve">. Moreover, while young people might be providing its impetus, </w:t>
      </w:r>
      <w:proofErr w:type="gramStart"/>
      <w:r w:rsidRPr="001B3FAC">
        <w:rPr>
          <w:sz w:val="14"/>
          <w:szCs w:val="24"/>
        </w:rPr>
        <w:t>the gender</w:t>
      </w:r>
      <w:proofErr w:type="gramEnd"/>
      <w:r w:rsidRPr="001B3FAC">
        <w:rPr>
          <w:sz w:val="14"/>
          <w:szCs w:val="24"/>
        </w:rPr>
        <w:t xml:space="preserve"> revolution is not limited to only their culture. For example, in 2014 </w:t>
      </w:r>
      <w:r w:rsidRPr="001B3FAC">
        <w:rPr>
          <w:b/>
          <w:iCs/>
          <w:szCs w:val="24"/>
          <w:highlight w:val="cyan"/>
          <w:u w:val="single"/>
          <w:bdr w:val="single" w:sz="12" w:space="0" w:color="auto"/>
        </w:rPr>
        <w:t>Facebook</w:t>
      </w:r>
      <w:r w:rsidRPr="001B3FAC">
        <w:rPr>
          <w:szCs w:val="24"/>
          <w:highlight w:val="cyan"/>
          <w:u w:val="single"/>
        </w:rPr>
        <w:t xml:space="preserve"> added </w:t>
      </w:r>
      <w:r w:rsidRPr="001B3FAC">
        <w:rPr>
          <w:b/>
          <w:iCs/>
          <w:szCs w:val="24"/>
          <w:highlight w:val="cyan"/>
          <w:u w:val="single"/>
          <w:bdr w:val="single" w:sz="12" w:space="0" w:color="auto"/>
        </w:rPr>
        <w:t>more than fifty</w:t>
      </w:r>
      <w:r w:rsidRPr="001B3FAC">
        <w:rPr>
          <w:szCs w:val="24"/>
          <w:highlight w:val="cyan"/>
          <w:u w:val="single"/>
        </w:rPr>
        <w:t xml:space="preserve"> gender options</w:t>
      </w:r>
      <w:r w:rsidRPr="001B3FAC">
        <w:rPr>
          <w:szCs w:val="24"/>
          <w:u w:val="single"/>
        </w:rPr>
        <w:t xml:space="preserve"> for its users</w:t>
      </w:r>
      <w:r w:rsidRPr="001B3FAC">
        <w:rPr>
          <w:sz w:val="14"/>
          <w:szCs w:val="24"/>
        </w:rPr>
        <w:t xml:space="preserve"> (</w:t>
      </w:r>
      <w:proofErr w:type="spellStart"/>
      <w:r w:rsidRPr="001B3FAC">
        <w:rPr>
          <w:sz w:val="14"/>
          <w:szCs w:val="24"/>
        </w:rPr>
        <w:t>Herbenick</w:t>
      </w:r>
      <w:proofErr w:type="spellEnd"/>
      <w:r w:rsidRPr="001B3FAC">
        <w:rPr>
          <w:sz w:val="14"/>
          <w:szCs w:val="24"/>
        </w:rPr>
        <w:t xml:space="preserve"> &amp; Baldwin, Citation2014). As of this writing, </w:t>
      </w:r>
      <w:r w:rsidRPr="001B3FAC">
        <w:rPr>
          <w:b/>
          <w:iCs/>
          <w:szCs w:val="24"/>
          <w:highlight w:val="cyan"/>
          <w:u w:val="single"/>
          <w:bdr w:val="single" w:sz="12" w:space="0" w:color="auto"/>
        </w:rPr>
        <w:t>seventeen countries</w:t>
      </w:r>
      <w:r w:rsidRPr="001B3FAC">
        <w:rPr>
          <w:szCs w:val="24"/>
          <w:highlight w:val="cyan"/>
          <w:u w:val="single"/>
        </w:rPr>
        <w:t xml:space="preserve"> provide for a third-gender option</w:t>
      </w:r>
      <w:r w:rsidRPr="001B3FAC">
        <w:rPr>
          <w:szCs w:val="24"/>
          <w:u w:val="single"/>
        </w:rPr>
        <w:t xml:space="preserve"> on </w:t>
      </w:r>
      <w:r w:rsidRPr="001B3FAC">
        <w:rPr>
          <w:b/>
          <w:iCs/>
          <w:szCs w:val="24"/>
          <w:u w:val="single"/>
          <w:bdr w:val="single" w:sz="12" w:space="0" w:color="auto"/>
        </w:rPr>
        <w:t>official documents</w:t>
      </w:r>
      <w:r w:rsidRPr="001B3FAC">
        <w:rPr>
          <w:sz w:val="14"/>
          <w:szCs w:val="24"/>
        </w:rPr>
        <w:t xml:space="preserve"> (</w:t>
      </w:r>
      <w:proofErr w:type="spellStart"/>
      <w:r w:rsidRPr="001B3FAC">
        <w:rPr>
          <w:sz w:val="14"/>
          <w:szCs w:val="24"/>
        </w:rPr>
        <w:t>Equaldex</w:t>
      </w:r>
      <w:proofErr w:type="spellEnd"/>
      <w:r w:rsidRPr="001B3FAC">
        <w:rPr>
          <w:sz w:val="14"/>
          <w:szCs w:val="24"/>
        </w:rPr>
        <w:t xml:space="preserve">, Citation2025). In 2022, the Biden administration allowed for a gender-neutral marker on United States passports, but this policy was rescinded when President Trump came into office (U.S. Department of State, Citation2025). However, </w:t>
      </w:r>
      <w:r w:rsidRPr="001B3FAC">
        <w:rPr>
          <w:b/>
          <w:iCs/>
          <w:szCs w:val="24"/>
          <w:highlight w:val="cyan"/>
          <w:u w:val="single"/>
          <w:bdr w:val="single" w:sz="12" w:space="0" w:color="auto"/>
        </w:rPr>
        <w:t>sixteen</w:t>
      </w:r>
      <w:r w:rsidRPr="001B3FAC">
        <w:rPr>
          <w:b/>
          <w:iCs/>
          <w:szCs w:val="24"/>
          <w:u w:val="single"/>
          <w:bdr w:val="single" w:sz="12" w:space="0" w:color="auto"/>
        </w:rPr>
        <w:t xml:space="preserve"> U.S. </w:t>
      </w:r>
      <w:r w:rsidRPr="001B3FAC">
        <w:rPr>
          <w:b/>
          <w:iCs/>
          <w:szCs w:val="24"/>
          <w:highlight w:val="cyan"/>
          <w:u w:val="single"/>
          <w:bdr w:val="single" w:sz="12" w:space="0" w:color="auto"/>
        </w:rPr>
        <w:t>states</w:t>
      </w:r>
      <w:r w:rsidRPr="001B3FAC">
        <w:rPr>
          <w:szCs w:val="24"/>
          <w:u w:val="single"/>
        </w:rPr>
        <w:t xml:space="preserve"> and</w:t>
      </w:r>
      <w:r w:rsidRPr="001B3FAC">
        <w:rPr>
          <w:sz w:val="14"/>
          <w:szCs w:val="24"/>
        </w:rPr>
        <w:t xml:space="preserve"> the </w:t>
      </w:r>
      <w:r w:rsidRPr="001B3FAC">
        <w:rPr>
          <w:b/>
          <w:iCs/>
          <w:szCs w:val="24"/>
          <w:u w:val="single"/>
          <w:bdr w:val="single" w:sz="12" w:space="0" w:color="auto"/>
        </w:rPr>
        <w:t>D</w:t>
      </w:r>
      <w:r w:rsidRPr="001B3FAC">
        <w:rPr>
          <w:sz w:val="14"/>
          <w:szCs w:val="24"/>
        </w:rPr>
        <w:t xml:space="preserve">istrict of </w:t>
      </w:r>
      <w:r w:rsidRPr="001B3FAC">
        <w:rPr>
          <w:b/>
          <w:iCs/>
          <w:szCs w:val="24"/>
          <w:u w:val="single"/>
          <w:bdr w:val="single" w:sz="12" w:space="0" w:color="auto"/>
        </w:rPr>
        <w:t>C</w:t>
      </w:r>
      <w:r w:rsidRPr="001B3FAC">
        <w:rPr>
          <w:sz w:val="14"/>
          <w:szCs w:val="24"/>
        </w:rPr>
        <w:t xml:space="preserve">olumbia </w:t>
      </w:r>
      <w:r w:rsidRPr="001B3FAC">
        <w:rPr>
          <w:szCs w:val="24"/>
          <w:u w:val="single"/>
        </w:rPr>
        <w:t xml:space="preserve">still </w:t>
      </w:r>
      <w:r w:rsidRPr="001B3FAC">
        <w:rPr>
          <w:szCs w:val="24"/>
          <w:highlight w:val="cyan"/>
          <w:u w:val="single"/>
        </w:rPr>
        <w:t xml:space="preserve">provide a nonbinary option on </w:t>
      </w:r>
      <w:r w:rsidRPr="001B3FAC">
        <w:rPr>
          <w:b/>
          <w:iCs/>
          <w:szCs w:val="24"/>
          <w:highlight w:val="cyan"/>
          <w:u w:val="single"/>
          <w:bdr w:val="single" w:sz="12" w:space="0" w:color="auto"/>
        </w:rPr>
        <w:t>birth certificates</w:t>
      </w:r>
      <w:r w:rsidRPr="001B3FAC">
        <w:rPr>
          <w:sz w:val="14"/>
          <w:szCs w:val="24"/>
        </w:rPr>
        <w:t xml:space="preserve"> (US Birth Certificates Team, Citation2025).Additionally, </w:t>
      </w:r>
      <w:r w:rsidRPr="001B3FAC">
        <w:rPr>
          <w:szCs w:val="24"/>
          <w:u w:val="single"/>
        </w:rPr>
        <w:t>despite reactive</w:t>
      </w:r>
      <w:r w:rsidRPr="001B3FAC">
        <w:rPr>
          <w:sz w:val="14"/>
          <w:szCs w:val="24"/>
        </w:rPr>
        <w:t xml:space="preserve"> “</w:t>
      </w:r>
      <w:r w:rsidRPr="001B3FAC">
        <w:rPr>
          <w:b/>
          <w:iCs/>
          <w:szCs w:val="24"/>
          <w:u w:val="single"/>
          <w:bdr w:val="single" w:sz="12" w:space="0" w:color="auto"/>
        </w:rPr>
        <w:t>bathroom bills</w:t>
      </w:r>
      <w:r w:rsidRPr="001B3FAC">
        <w:rPr>
          <w:sz w:val="14"/>
          <w:szCs w:val="24"/>
        </w:rPr>
        <w:t>” in a number of U.S. states (</w:t>
      </w:r>
      <w:proofErr w:type="spellStart"/>
      <w:r w:rsidRPr="001B3FAC">
        <w:rPr>
          <w:sz w:val="14"/>
          <w:szCs w:val="24"/>
        </w:rPr>
        <w:t>Lavietes</w:t>
      </w:r>
      <w:proofErr w:type="spellEnd"/>
      <w:r w:rsidRPr="001B3FAC">
        <w:rPr>
          <w:sz w:val="14"/>
          <w:szCs w:val="24"/>
        </w:rPr>
        <w:t xml:space="preserve">, Citation2024), </w:t>
      </w:r>
      <w:r w:rsidRPr="001B3FAC">
        <w:rPr>
          <w:szCs w:val="24"/>
          <w:highlight w:val="cyan"/>
          <w:u w:val="single"/>
        </w:rPr>
        <w:t>gender-neutral restrooms</w:t>
      </w:r>
      <w:r w:rsidRPr="001B3FAC">
        <w:rPr>
          <w:szCs w:val="24"/>
          <w:u w:val="single"/>
        </w:rPr>
        <w:t xml:space="preserve"> are </w:t>
      </w:r>
      <w:r w:rsidRPr="001B3FAC">
        <w:rPr>
          <w:szCs w:val="24"/>
          <w:highlight w:val="cyan"/>
          <w:u w:val="single"/>
        </w:rPr>
        <w:t>not uncommon</w:t>
      </w:r>
      <w:r w:rsidRPr="001B3FAC">
        <w:rPr>
          <w:szCs w:val="24"/>
          <w:u w:val="single"/>
        </w:rPr>
        <w:t xml:space="preserve"> in many </w:t>
      </w:r>
      <w:r w:rsidRPr="001B3FAC">
        <w:rPr>
          <w:b/>
          <w:iCs/>
          <w:szCs w:val="24"/>
          <w:u w:val="single"/>
          <w:bdr w:val="single" w:sz="12" w:space="0" w:color="auto"/>
        </w:rPr>
        <w:t>schools</w:t>
      </w:r>
      <w:r w:rsidRPr="001B3FAC">
        <w:rPr>
          <w:szCs w:val="24"/>
          <w:u w:val="single"/>
        </w:rPr>
        <w:t xml:space="preserve"> and </w:t>
      </w:r>
      <w:r w:rsidRPr="001B3FAC">
        <w:rPr>
          <w:b/>
          <w:iCs/>
          <w:szCs w:val="24"/>
          <w:u w:val="single"/>
          <w:bdr w:val="single" w:sz="12" w:space="0" w:color="auto"/>
        </w:rPr>
        <w:t>colleges</w:t>
      </w:r>
      <w:r w:rsidRPr="001B3FAC">
        <w:rPr>
          <w:sz w:val="14"/>
          <w:szCs w:val="24"/>
        </w:rPr>
        <w:t xml:space="preserve">, </w:t>
      </w:r>
      <w:r w:rsidRPr="001B3FAC">
        <w:rPr>
          <w:szCs w:val="24"/>
          <w:u w:val="single"/>
        </w:rPr>
        <w:t xml:space="preserve">in </w:t>
      </w:r>
      <w:r w:rsidRPr="001B3FAC">
        <w:rPr>
          <w:b/>
          <w:iCs/>
          <w:szCs w:val="24"/>
          <w:u w:val="single"/>
          <w:bdr w:val="single" w:sz="12" w:space="0" w:color="auto"/>
        </w:rPr>
        <w:t>government buildings</w:t>
      </w:r>
      <w:r w:rsidRPr="001B3FAC">
        <w:rPr>
          <w:sz w:val="14"/>
          <w:szCs w:val="24"/>
        </w:rPr>
        <w:t xml:space="preserve">, </w:t>
      </w:r>
      <w:r w:rsidRPr="001B3FAC">
        <w:rPr>
          <w:szCs w:val="24"/>
          <w:u w:val="single"/>
        </w:rPr>
        <w:t xml:space="preserve">and in </w:t>
      </w:r>
      <w:r w:rsidRPr="001B3FAC">
        <w:rPr>
          <w:b/>
          <w:iCs/>
          <w:szCs w:val="24"/>
          <w:u w:val="single"/>
          <w:bdr w:val="single" w:sz="12" w:space="0" w:color="auto"/>
        </w:rPr>
        <w:t>stores</w:t>
      </w:r>
      <w:r w:rsidRPr="001B3FAC">
        <w:rPr>
          <w:szCs w:val="24"/>
          <w:u w:val="single"/>
        </w:rPr>
        <w:t xml:space="preserve"> and </w:t>
      </w:r>
      <w:r w:rsidRPr="001B3FAC">
        <w:rPr>
          <w:b/>
          <w:iCs/>
          <w:szCs w:val="24"/>
          <w:u w:val="single"/>
          <w:bdr w:val="single" w:sz="12" w:space="0" w:color="auto"/>
        </w:rPr>
        <w:t>corporate offices</w:t>
      </w:r>
      <w:r w:rsidRPr="001B3FAC">
        <w:rPr>
          <w:sz w:val="14"/>
          <w:szCs w:val="24"/>
        </w:rPr>
        <w:t xml:space="preserve">. Moreover, </w:t>
      </w:r>
      <w:r w:rsidRPr="001B3FAC">
        <w:rPr>
          <w:szCs w:val="24"/>
          <w:u w:val="single"/>
        </w:rPr>
        <w:t xml:space="preserve">after previously </w:t>
      </w:r>
      <w:proofErr w:type="gramStart"/>
      <w:r w:rsidRPr="001B3FAC">
        <w:rPr>
          <w:szCs w:val="24"/>
          <w:u w:val="single"/>
        </w:rPr>
        <w:t>opening up</w:t>
      </w:r>
      <w:proofErr w:type="gramEnd"/>
      <w:r w:rsidRPr="001B3FAC">
        <w:rPr>
          <w:szCs w:val="24"/>
          <w:u w:val="single"/>
        </w:rPr>
        <w:t xml:space="preserve"> membership to gay and transgender members</w:t>
      </w:r>
      <w:r w:rsidRPr="001B3FAC">
        <w:rPr>
          <w:sz w:val="14"/>
          <w:szCs w:val="24"/>
        </w:rPr>
        <w:t xml:space="preserve">, </w:t>
      </w:r>
      <w:r w:rsidRPr="001B3FAC">
        <w:rPr>
          <w:szCs w:val="24"/>
          <w:u w:val="single"/>
        </w:rPr>
        <w:t xml:space="preserve">the </w:t>
      </w:r>
      <w:r w:rsidRPr="001B3FAC">
        <w:rPr>
          <w:szCs w:val="24"/>
          <w:highlight w:val="cyan"/>
          <w:u w:val="single"/>
        </w:rPr>
        <w:t xml:space="preserve">decision by the </w:t>
      </w:r>
      <w:r w:rsidRPr="001B3FAC">
        <w:rPr>
          <w:b/>
          <w:iCs/>
          <w:szCs w:val="24"/>
          <w:highlight w:val="cyan"/>
          <w:u w:val="single"/>
          <w:bdr w:val="single" w:sz="12" w:space="0" w:color="auto"/>
        </w:rPr>
        <w:t>Boy Scouts</w:t>
      </w:r>
      <w:r w:rsidRPr="001B3FAC">
        <w:rPr>
          <w:sz w:val="14"/>
          <w:szCs w:val="24"/>
        </w:rPr>
        <w:t xml:space="preserve"> of America </w:t>
      </w:r>
      <w:r w:rsidRPr="001B3FAC">
        <w:rPr>
          <w:szCs w:val="24"/>
          <w:u w:val="single"/>
        </w:rPr>
        <w:t>to allow girls to join the organization</w:t>
      </w:r>
      <w:r w:rsidRPr="001B3FAC">
        <w:rPr>
          <w:sz w:val="14"/>
          <w:szCs w:val="24"/>
        </w:rPr>
        <w:t xml:space="preserve"> (Bosman &amp; Chokshi, Citation2017) </w:t>
      </w:r>
      <w:r w:rsidRPr="001B3FAC">
        <w:rPr>
          <w:szCs w:val="24"/>
          <w:u w:val="single"/>
        </w:rPr>
        <w:t xml:space="preserve">may well be viewed as the </w:t>
      </w:r>
      <w:r w:rsidRPr="001B3FAC">
        <w:rPr>
          <w:b/>
          <w:iCs/>
          <w:szCs w:val="24"/>
          <w:u w:val="single"/>
          <w:bdr w:val="single" w:sz="12" w:space="0" w:color="auto"/>
        </w:rPr>
        <w:t xml:space="preserve">ultimate </w:t>
      </w:r>
      <w:r w:rsidRPr="001B3FAC">
        <w:rPr>
          <w:b/>
          <w:iCs/>
          <w:szCs w:val="24"/>
          <w:highlight w:val="cyan"/>
          <w:u w:val="single"/>
          <w:bdr w:val="single" w:sz="12" w:space="0" w:color="auto"/>
        </w:rPr>
        <w:t>rebuke</w:t>
      </w:r>
      <w:r w:rsidRPr="001B3FAC">
        <w:rPr>
          <w:szCs w:val="24"/>
          <w:highlight w:val="cyan"/>
          <w:u w:val="single"/>
        </w:rPr>
        <w:t xml:space="preserve"> </w:t>
      </w:r>
      <w:r w:rsidRPr="001B3FAC">
        <w:rPr>
          <w:szCs w:val="24"/>
          <w:u w:val="single"/>
        </w:rPr>
        <w:t>to strict g</w:t>
      </w:r>
      <w:r w:rsidRPr="001B3FAC">
        <w:rPr>
          <w:szCs w:val="24"/>
          <w:highlight w:val="cyan"/>
          <w:u w:val="single"/>
        </w:rPr>
        <w:t>ender categorization</w:t>
      </w:r>
      <w:r w:rsidRPr="001B3FAC">
        <w:rPr>
          <w:sz w:val="14"/>
          <w:szCs w:val="24"/>
        </w:rPr>
        <w:t xml:space="preserve">. It should be noted that </w:t>
      </w:r>
      <w:r w:rsidRPr="001B3FAC">
        <w:rPr>
          <w:szCs w:val="24"/>
          <w:u w:val="single"/>
        </w:rPr>
        <w:t xml:space="preserve">besides the </w:t>
      </w:r>
      <w:r w:rsidRPr="001B3FAC">
        <w:rPr>
          <w:b/>
          <w:iCs/>
          <w:szCs w:val="24"/>
          <w:u w:val="single"/>
          <w:bdr w:val="single" w:sz="12" w:space="0" w:color="auto"/>
        </w:rPr>
        <w:t>large</w:t>
      </w:r>
      <w:r w:rsidRPr="001B3FAC">
        <w:rPr>
          <w:szCs w:val="24"/>
          <w:u w:val="single"/>
        </w:rPr>
        <w:t xml:space="preserve"> and </w:t>
      </w:r>
      <w:r w:rsidRPr="001B3FAC">
        <w:rPr>
          <w:b/>
          <w:iCs/>
          <w:szCs w:val="24"/>
          <w:u w:val="single"/>
          <w:bdr w:val="single" w:sz="12" w:space="0" w:color="auto"/>
        </w:rPr>
        <w:t>small cultural changes</w:t>
      </w:r>
      <w:r w:rsidRPr="001B3FAC">
        <w:rPr>
          <w:szCs w:val="24"/>
          <w:u w:val="single"/>
        </w:rPr>
        <w:t xml:space="preserve"> that suggest a shift in thinking about gender</w:t>
      </w:r>
      <w:r w:rsidRPr="001B3FAC">
        <w:rPr>
          <w:sz w:val="14"/>
          <w:szCs w:val="24"/>
        </w:rPr>
        <w:t xml:space="preserve">, </w:t>
      </w:r>
      <w:r w:rsidRPr="001B3FAC">
        <w:rPr>
          <w:szCs w:val="24"/>
          <w:u w:val="single"/>
        </w:rPr>
        <w:t xml:space="preserve">advances in </w:t>
      </w:r>
      <w:r w:rsidRPr="001B3FAC">
        <w:rPr>
          <w:b/>
          <w:iCs/>
          <w:szCs w:val="24"/>
          <w:u w:val="single"/>
          <w:bdr w:val="single" w:sz="12" w:space="0" w:color="auto"/>
        </w:rPr>
        <w:t>reproductive technology</w:t>
      </w:r>
      <w:r w:rsidRPr="001B3FAC">
        <w:rPr>
          <w:szCs w:val="24"/>
          <w:u w:val="single"/>
        </w:rPr>
        <w:t xml:space="preserve"> are playing a role as well</w:t>
      </w:r>
      <w:r w:rsidRPr="001B3FAC">
        <w:rPr>
          <w:sz w:val="14"/>
          <w:szCs w:val="24"/>
        </w:rPr>
        <w:t xml:space="preserve">, as indicated by the increased options for the LGBT population to have genetically related children (Eyler et al., Citation2014). As </w:t>
      </w:r>
      <w:r w:rsidRPr="001B3FAC">
        <w:rPr>
          <w:szCs w:val="24"/>
          <w:u w:val="single"/>
        </w:rPr>
        <w:t xml:space="preserve">these advances </w:t>
      </w:r>
      <w:r w:rsidRPr="001B3FAC">
        <w:rPr>
          <w:szCs w:val="24"/>
          <w:highlight w:val="cyan"/>
          <w:u w:val="single"/>
        </w:rPr>
        <w:t>promise</w:t>
      </w:r>
      <w:r w:rsidRPr="001B3FAC">
        <w:rPr>
          <w:szCs w:val="24"/>
          <w:u w:val="single"/>
        </w:rPr>
        <w:t xml:space="preserve"> to make some of the futuristic conceptualizations of a </w:t>
      </w:r>
      <w:proofErr w:type="spellStart"/>
      <w:r w:rsidRPr="001B3FAC">
        <w:rPr>
          <w:szCs w:val="24"/>
          <w:highlight w:val="cyan"/>
          <w:u w:val="single"/>
        </w:rPr>
        <w:t>postgender</w:t>
      </w:r>
      <w:proofErr w:type="spellEnd"/>
      <w:r w:rsidRPr="001B3FAC">
        <w:rPr>
          <w:szCs w:val="24"/>
          <w:highlight w:val="cyan"/>
          <w:u w:val="single"/>
        </w:rPr>
        <w:t xml:space="preserve"> society </w:t>
      </w:r>
      <w:r w:rsidRPr="001B3FAC">
        <w:rPr>
          <w:b/>
          <w:iCs/>
          <w:szCs w:val="24"/>
          <w:highlight w:val="cyan"/>
          <w:u w:val="single"/>
          <w:bdr w:val="single" w:sz="12" w:space="0" w:color="auto"/>
        </w:rPr>
        <w:t>attainable</w:t>
      </w:r>
      <w:r w:rsidRPr="001B3FAC">
        <w:rPr>
          <w:sz w:val="14"/>
          <w:szCs w:val="24"/>
        </w:rPr>
        <w:t xml:space="preserve"> (Dvorsky &amp; Hughes, Citation2008), they also pose complex ethical questions which leave their true potential for social change </w:t>
      </w:r>
      <w:proofErr w:type="gramStart"/>
      <w:r w:rsidRPr="001B3FAC">
        <w:rPr>
          <w:sz w:val="14"/>
          <w:szCs w:val="24"/>
        </w:rPr>
        <w:t>as yet</w:t>
      </w:r>
      <w:proofErr w:type="gramEnd"/>
      <w:r w:rsidRPr="001B3FAC">
        <w:rPr>
          <w:sz w:val="14"/>
          <w:szCs w:val="24"/>
        </w:rPr>
        <w:t xml:space="preserve"> unclear.</w:t>
      </w:r>
    </w:p>
    <w:p w14:paraId="1C7231CF"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Labor Good—1NC</w:t>
      </w:r>
    </w:p>
    <w:p w14:paraId="63ED8B38"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An explicitly </w:t>
      </w:r>
      <w:r w:rsidRPr="001B3FAC">
        <w:rPr>
          <w:rFonts w:eastAsiaTheme="majorEastAsia" w:cstheme="majorBidi"/>
          <w:b/>
          <w:iCs/>
          <w:sz w:val="26"/>
          <w:szCs w:val="24"/>
          <w:u w:val="single"/>
        </w:rPr>
        <w:t>affirmative</w:t>
      </w:r>
      <w:r w:rsidRPr="001B3FAC">
        <w:rPr>
          <w:rFonts w:eastAsiaTheme="majorEastAsia" w:cstheme="majorBidi"/>
          <w:b/>
          <w:iCs/>
          <w:sz w:val="26"/>
          <w:szCs w:val="24"/>
        </w:rPr>
        <w:t xml:space="preserve"> frame towards labor </w:t>
      </w:r>
      <w:r w:rsidRPr="001B3FAC">
        <w:rPr>
          <w:rFonts w:eastAsiaTheme="majorEastAsia" w:cstheme="majorBidi"/>
          <w:b/>
          <w:iCs/>
          <w:sz w:val="26"/>
          <w:szCs w:val="24"/>
          <w:u w:val="single"/>
        </w:rPr>
        <w:t>helps</w:t>
      </w:r>
      <w:r w:rsidRPr="001B3FAC">
        <w:rPr>
          <w:rFonts w:eastAsiaTheme="majorEastAsia" w:cstheme="majorBidi"/>
          <w:b/>
          <w:iCs/>
          <w:sz w:val="26"/>
          <w:szCs w:val="24"/>
        </w:rPr>
        <w:t xml:space="preserve"> people who </w:t>
      </w:r>
      <w:r w:rsidRPr="001B3FAC">
        <w:rPr>
          <w:rFonts w:eastAsiaTheme="majorEastAsia" w:cstheme="majorBidi"/>
          <w:b/>
          <w:iCs/>
          <w:sz w:val="26"/>
          <w:szCs w:val="24"/>
          <w:u w:val="single"/>
        </w:rPr>
        <w:t>currently</w:t>
      </w:r>
      <w:r w:rsidRPr="001B3FAC">
        <w:rPr>
          <w:rFonts w:eastAsiaTheme="majorEastAsia" w:cstheme="majorBidi"/>
          <w:b/>
          <w:iCs/>
          <w:sz w:val="26"/>
          <w:szCs w:val="24"/>
        </w:rPr>
        <w:t xml:space="preserve"> cannot access organizing, but they cannot </w:t>
      </w:r>
      <w:r w:rsidRPr="001B3FAC">
        <w:rPr>
          <w:rFonts w:eastAsiaTheme="majorEastAsia" w:cstheme="majorBidi"/>
          <w:b/>
          <w:iCs/>
          <w:sz w:val="26"/>
          <w:szCs w:val="24"/>
          <w:u w:val="single"/>
        </w:rPr>
        <w:t>permute</w:t>
      </w:r>
      <w:r w:rsidRPr="001B3FAC">
        <w:rPr>
          <w:rFonts w:eastAsiaTheme="majorEastAsia" w:cstheme="majorBidi"/>
          <w:b/>
          <w:iCs/>
          <w:sz w:val="26"/>
          <w:szCs w:val="24"/>
        </w:rPr>
        <w:t xml:space="preserve"> this since </w:t>
      </w:r>
      <w:proofErr w:type="spellStart"/>
      <w:r w:rsidRPr="001B3FAC">
        <w:rPr>
          <w:rFonts w:eastAsiaTheme="majorEastAsia" w:cstheme="majorBidi"/>
          <w:b/>
          <w:iCs/>
          <w:sz w:val="26"/>
          <w:szCs w:val="24"/>
        </w:rPr>
        <w:t>stuckness</w:t>
      </w:r>
      <w:proofErr w:type="spellEnd"/>
      <w:r w:rsidRPr="001B3FAC">
        <w:rPr>
          <w:rFonts w:eastAsiaTheme="majorEastAsia" w:cstheme="majorBidi"/>
          <w:b/>
          <w:iCs/>
          <w:sz w:val="26"/>
          <w:szCs w:val="24"/>
        </w:rPr>
        <w:t xml:space="preserve"> </w:t>
      </w:r>
      <w:r w:rsidRPr="001B3FAC">
        <w:rPr>
          <w:rFonts w:eastAsiaTheme="majorEastAsia" w:cstheme="majorBidi"/>
          <w:b/>
          <w:iCs/>
          <w:sz w:val="26"/>
          <w:szCs w:val="24"/>
          <w:u w:val="single"/>
        </w:rPr>
        <w:t>contravenes</w:t>
      </w:r>
      <w:r w:rsidRPr="001B3FAC">
        <w:rPr>
          <w:rFonts w:eastAsiaTheme="majorEastAsia" w:cstheme="majorBidi"/>
          <w:b/>
          <w:iCs/>
          <w:sz w:val="26"/>
          <w:szCs w:val="24"/>
        </w:rPr>
        <w:t>.</w:t>
      </w:r>
    </w:p>
    <w:p w14:paraId="2B02C5F3" w14:textId="77777777" w:rsidR="001B3FAC" w:rsidRPr="001B3FAC" w:rsidRDefault="001B3FAC" w:rsidP="001B3FAC">
      <w:pPr>
        <w:rPr>
          <w:szCs w:val="24"/>
        </w:rPr>
      </w:pPr>
      <w:r w:rsidRPr="001B3FAC">
        <w:rPr>
          <w:szCs w:val="24"/>
        </w:rPr>
        <w:t xml:space="preserve">Samantha L. </w:t>
      </w:r>
      <w:proofErr w:type="spellStart"/>
      <w:r w:rsidRPr="001B3FAC">
        <w:rPr>
          <w:b/>
          <w:bCs/>
          <w:sz w:val="26"/>
          <w:szCs w:val="24"/>
        </w:rPr>
        <w:t>Vandermeade</w:t>
      </w:r>
      <w:proofErr w:type="spellEnd"/>
      <w:r w:rsidRPr="001B3FAC">
        <w:rPr>
          <w:b/>
          <w:bCs/>
          <w:sz w:val="26"/>
          <w:szCs w:val="24"/>
        </w:rPr>
        <w:t xml:space="preserve"> &amp;</w:t>
      </w:r>
      <w:r w:rsidRPr="001B3FAC">
        <w:rPr>
          <w:szCs w:val="24"/>
        </w:rPr>
        <w:t xml:space="preserve"> Mary Margaret </w:t>
      </w:r>
      <w:r w:rsidRPr="001B3FAC">
        <w:rPr>
          <w:b/>
          <w:bCs/>
          <w:sz w:val="26"/>
          <w:szCs w:val="24"/>
        </w:rPr>
        <w:t>Fonow 24</w:t>
      </w:r>
      <w:r w:rsidRPr="001B3FAC">
        <w:rPr>
          <w:szCs w:val="24"/>
        </w:rP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1B3FAC">
        <w:rPr>
          <w:i/>
          <w:iCs/>
          <w:szCs w:val="24"/>
        </w:rPr>
        <w:t>New Labor Forum</w:t>
      </w:r>
      <w:r w:rsidRPr="001B3FAC">
        <w:rPr>
          <w:szCs w:val="24"/>
        </w:rPr>
        <w:t>, 33(2), 42-44.</w:t>
      </w:r>
    </w:p>
    <w:p w14:paraId="2470D69E" w14:textId="77777777" w:rsidR="001B3FAC" w:rsidRPr="001B3FAC" w:rsidRDefault="001B3FAC" w:rsidP="001B3FAC">
      <w:pPr>
        <w:rPr>
          <w:sz w:val="16"/>
          <w:szCs w:val="24"/>
        </w:rPr>
      </w:pPr>
      <w:r w:rsidRPr="001B3FAC">
        <w:rPr>
          <w:sz w:val="16"/>
          <w:szCs w:val="24"/>
        </w:rPr>
        <w:t>Discursive Alliances to Build Solidarity</w:t>
      </w:r>
    </w:p>
    <w:p w14:paraId="17E62EFD" w14:textId="77777777" w:rsidR="001B3FAC" w:rsidRPr="001B3FAC" w:rsidRDefault="001B3FAC" w:rsidP="001B3FAC">
      <w:pPr>
        <w:rPr>
          <w:sz w:val="16"/>
          <w:szCs w:val="24"/>
        </w:rPr>
      </w:pPr>
      <w:r w:rsidRPr="001B3FAC">
        <w:rPr>
          <w:szCs w:val="24"/>
          <w:highlight w:val="cyan"/>
          <w:u w:val="single"/>
        </w:rPr>
        <w:t xml:space="preserve">For </w:t>
      </w:r>
      <w:r w:rsidRPr="001B3FAC">
        <w:rPr>
          <w:b/>
          <w:iCs/>
          <w:szCs w:val="24"/>
          <w:u w:val="single"/>
          <w:bdr w:val="single" w:sz="12" w:space="0" w:color="auto"/>
        </w:rPr>
        <w:t xml:space="preserve">queer </w:t>
      </w:r>
      <w:r w:rsidRPr="001B3FAC">
        <w:rPr>
          <w:b/>
          <w:iCs/>
          <w:szCs w:val="24"/>
          <w:highlight w:val="cyan"/>
          <w:u w:val="single"/>
          <w:bdr w:val="single" w:sz="12" w:space="0" w:color="auto"/>
        </w:rPr>
        <w:t>workers</w:t>
      </w:r>
      <w:r w:rsidRPr="001B3FAC">
        <w:rPr>
          <w:szCs w:val="24"/>
          <w:highlight w:val="cyan"/>
          <w:u w:val="single"/>
        </w:rPr>
        <w:t xml:space="preserve"> to view unions as</w:t>
      </w:r>
      <w:r w:rsidRPr="001B3FAC">
        <w:rPr>
          <w:sz w:val="16"/>
          <w:szCs w:val="24"/>
        </w:rPr>
        <w:t xml:space="preserve"> potential </w:t>
      </w:r>
      <w:r w:rsidRPr="001B3FAC">
        <w:rPr>
          <w:b/>
          <w:iCs/>
          <w:szCs w:val="24"/>
          <w:highlight w:val="cyan"/>
          <w:u w:val="single"/>
          <w:bdr w:val="single" w:sz="12" w:space="0" w:color="auto"/>
        </w:rPr>
        <w:t>mobilizing</w:t>
      </w:r>
      <w:r w:rsidRPr="001B3FAC">
        <w:rPr>
          <w:b/>
          <w:iCs/>
          <w:szCs w:val="24"/>
          <w:u w:val="single"/>
          <w:bdr w:val="single" w:sz="12" w:space="0" w:color="auto"/>
        </w:rPr>
        <w:t xml:space="preserve"> structures</w:t>
      </w:r>
      <w:r w:rsidRPr="001B3FAC">
        <w:rPr>
          <w:szCs w:val="24"/>
          <w:u w:val="single"/>
        </w:rPr>
        <w:t xml:space="preserve"> for</w:t>
      </w:r>
      <w:r w:rsidRPr="001B3FAC">
        <w:rPr>
          <w:sz w:val="16"/>
          <w:szCs w:val="24"/>
        </w:rPr>
        <w:t xml:space="preserve"> economic and sexual </w:t>
      </w:r>
      <w:r w:rsidRPr="001B3FAC">
        <w:rPr>
          <w:szCs w:val="24"/>
          <w:u w:val="single"/>
        </w:rPr>
        <w:t xml:space="preserve">justice and sites for activism, </w:t>
      </w:r>
      <w:r w:rsidRPr="001B3FAC">
        <w:rPr>
          <w:szCs w:val="24"/>
          <w:highlight w:val="cyan"/>
          <w:u w:val="single"/>
        </w:rPr>
        <w:t xml:space="preserve">they must be </w:t>
      </w:r>
      <w:r w:rsidRPr="001B3FAC">
        <w:rPr>
          <w:b/>
          <w:iCs/>
          <w:szCs w:val="24"/>
          <w:highlight w:val="cyan"/>
          <w:u w:val="single"/>
          <w:bdr w:val="single" w:sz="12" w:space="0" w:color="auto"/>
        </w:rPr>
        <w:t>framed</w:t>
      </w:r>
      <w:r w:rsidRPr="001B3FAC">
        <w:rPr>
          <w:b/>
          <w:iCs/>
          <w:szCs w:val="24"/>
          <w:u w:val="single"/>
          <w:bdr w:val="single" w:sz="12" w:space="0" w:color="auto"/>
        </w:rPr>
        <w:t xml:space="preserve"> as such</w:t>
      </w:r>
      <w:r w:rsidRPr="001B3FAC">
        <w:rPr>
          <w:szCs w:val="24"/>
          <w:u w:val="single"/>
        </w:rPr>
        <w:t>. A discursive frame</w:t>
      </w:r>
      <w:r w:rsidRPr="001B3FAC">
        <w:rPr>
          <w:sz w:val="16"/>
          <w:szCs w:val="24"/>
        </w:rPr>
        <w:t xml:space="preserve"> consists of the words, images, symbols, and </w:t>
      </w:r>
      <w:r w:rsidRPr="001B3FAC">
        <w:rPr>
          <w:b/>
          <w:iCs/>
          <w:szCs w:val="24"/>
          <w:u w:val="single"/>
          <w:bdr w:val="single" w:sz="12" w:space="0" w:color="auto"/>
        </w:rPr>
        <w:t>rhetoric</w:t>
      </w:r>
      <w:r w:rsidRPr="001B3FAC">
        <w:rPr>
          <w:sz w:val="16"/>
          <w:szCs w:val="24"/>
        </w:rPr>
        <w:t xml:space="preserve"> that interpret, simplify, and condense the world in a way that makes sense within an individual’s past or present environment.28 Discursive </w:t>
      </w:r>
      <w:r w:rsidRPr="001B3FAC">
        <w:rPr>
          <w:szCs w:val="24"/>
          <w:highlight w:val="cyan"/>
          <w:u w:val="single"/>
        </w:rPr>
        <w:t>frames transform</w:t>
      </w:r>
      <w:r w:rsidRPr="001B3FAC">
        <w:rPr>
          <w:sz w:val="16"/>
          <w:szCs w:val="24"/>
        </w:rPr>
        <w:t xml:space="preserve"> issues, </w:t>
      </w:r>
      <w:r w:rsidRPr="001B3FAC">
        <w:rPr>
          <w:b/>
          <w:iCs/>
          <w:szCs w:val="24"/>
          <w:highlight w:val="cyan"/>
          <w:u w:val="single"/>
          <w:bdr w:val="single" w:sz="12" w:space="0" w:color="auto"/>
        </w:rPr>
        <w:t>challenges</w:t>
      </w:r>
      <w:r w:rsidRPr="001B3FAC">
        <w:rPr>
          <w:sz w:val="16"/>
          <w:szCs w:val="24"/>
        </w:rPr>
        <w:t xml:space="preserve">, and problems </w:t>
      </w:r>
      <w:r w:rsidRPr="001B3FAC">
        <w:rPr>
          <w:szCs w:val="24"/>
          <w:highlight w:val="cyan"/>
          <w:u w:val="single"/>
        </w:rPr>
        <w:t xml:space="preserve">into </w:t>
      </w:r>
      <w:r w:rsidRPr="001B3FAC">
        <w:rPr>
          <w:b/>
          <w:iCs/>
          <w:szCs w:val="24"/>
          <w:u w:val="single"/>
          <w:bdr w:val="single" w:sz="12" w:space="0" w:color="auto"/>
        </w:rPr>
        <w:t xml:space="preserve">shared </w:t>
      </w:r>
      <w:r w:rsidRPr="001B3FAC">
        <w:rPr>
          <w:b/>
          <w:iCs/>
          <w:szCs w:val="24"/>
          <w:highlight w:val="cyan"/>
          <w:u w:val="single"/>
          <w:bdr w:val="single" w:sz="12" w:space="0" w:color="auto"/>
        </w:rPr>
        <w:t>grievances</w:t>
      </w:r>
      <w:r w:rsidRPr="001B3FAC">
        <w:rPr>
          <w:szCs w:val="24"/>
          <w:u w:val="single"/>
        </w:rPr>
        <w:t xml:space="preserve">, about which activists believe something </w:t>
      </w:r>
      <w:r w:rsidRPr="001B3FAC">
        <w:rPr>
          <w:b/>
          <w:iCs/>
          <w:szCs w:val="24"/>
          <w:u w:val="single"/>
          <w:bdr w:val="single" w:sz="12" w:space="0" w:color="auto"/>
        </w:rPr>
        <w:t>should and can</w:t>
      </w:r>
      <w:r w:rsidRPr="001B3FAC">
        <w:rPr>
          <w:szCs w:val="24"/>
          <w:u w:val="single"/>
        </w:rPr>
        <w:t xml:space="preserve"> be done</w:t>
      </w:r>
      <w:r w:rsidRPr="001B3FAC">
        <w:rPr>
          <w:sz w:val="16"/>
          <w:szCs w:val="24"/>
        </w:rPr>
        <w:t>.29 Yet, discursive frames used by unions to mobilize straight constituents may not galvanize queer folks, and vice versa.</w:t>
      </w:r>
    </w:p>
    <w:p w14:paraId="74A54D3D" w14:textId="77777777" w:rsidR="001B3FAC" w:rsidRPr="001B3FAC" w:rsidRDefault="001B3FAC" w:rsidP="001B3FAC">
      <w:pPr>
        <w:rPr>
          <w:sz w:val="16"/>
          <w:szCs w:val="24"/>
        </w:rPr>
      </w:pPr>
      <w:r w:rsidRPr="001B3FAC">
        <w:rPr>
          <w:sz w:val="16"/>
          <w:szCs w:val="24"/>
        </w:rPr>
        <w:t xml:space="preserve">However, this does not mean there are no common areas for discursive alliance between organized labor and LGBTQ+ justice movements. For example, we conducted </w:t>
      </w:r>
      <w:r w:rsidRPr="001B3FAC">
        <w:rPr>
          <w:szCs w:val="24"/>
          <w:u w:val="single"/>
        </w:rPr>
        <w:t xml:space="preserve">a </w:t>
      </w:r>
      <w:r w:rsidRPr="001B3FAC">
        <w:rPr>
          <w:b/>
          <w:iCs/>
          <w:szCs w:val="24"/>
          <w:u w:val="single"/>
          <w:bdr w:val="single" w:sz="12" w:space="0" w:color="auto"/>
        </w:rPr>
        <w:t>comparison</w:t>
      </w:r>
      <w:r w:rsidRPr="001B3FAC">
        <w:rPr>
          <w:szCs w:val="24"/>
          <w:u w:val="single"/>
        </w:rPr>
        <w:t xml:space="preserve"> of organizational materials</w:t>
      </w:r>
      <w:r w:rsidRPr="001B3FAC">
        <w:rPr>
          <w:sz w:val="16"/>
          <w:szCs w:val="24"/>
        </w:rPr>
        <w:t xml:space="preserve"> gathered </w:t>
      </w:r>
      <w:r w:rsidRPr="001B3FAC">
        <w:rPr>
          <w:szCs w:val="24"/>
          <w:u w:val="single"/>
        </w:rPr>
        <w:t>at the</w:t>
      </w:r>
      <w:r w:rsidRPr="001B3FAC">
        <w:rPr>
          <w:sz w:val="16"/>
          <w:szCs w:val="24"/>
        </w:rPr>
        <w:t xml:space="preserve"> 2019 International Lesbian, Bisexual, Trans, and Intersex Association </w:t>
      </w:r>
      <w:r w:rsidRPr="001B3FAC">
        <w:rPr>
          <w:szCs w:val="24"/>
          <w:u w:val="single"/>
        </w:rPr>
        <w:t>(</w:t>
      </w:r>
      <w:r w:rsidRPr="001B3FAC">
        <w:rPr>
          <w:b/>
          <w:iCs/>
          <w:szCs w:val="24"/>
          <w:u w:val="single"/>
          <w:bdr w:val="single" w:sz="12" w:space="0" w:color="auto"/>
        </w:rPr>
        <w:t>ILGA</w:t>
      </w:r>
      <w:r w:rsidRPr="001B3FAC">
        <w:rPr>
          <w:szCs w:val="24"/>
          <w:u w:val="single"/>
        </w:rPr>
        <w:t>) conference</w:t>
      </w:r>
      <w:r w:rsidRPr="001B3FAC">
        <w:rPr>
          <w:sz w:val="16"/>
          <w:szCs w:val="24"/>
        </w:rPr>
        <w:t xml:space="preserve">, which </w:t>
      </w:r>
      <w:r w:rsidRPr="001B3FAC">
        <w:rPr>
          <w:szCs w:val="24"/>
          <w:u w:val="single"/>
        </w:rPr>
        <w:t>revealed</w:t>
      </w:r>
      <w:r w:rsidRPr="001B3FAC">
        <w:rPr>
          <w:sz w:val="16"/>
          <w:szCs w:val="24"/>
        </w:rPr>
        <w:t xml:space="preserve"> several </w:t>
      </w:r>
      <w:r w:rsidRPr="001B3FAC">
        <w:rPr>
          <w:b/>
          <w:iCs/>
          <w:szCs w:val="24"/>
          <w:u w:val="single"/>
          <w:bdr w:val="single" w:sz="12" w:space="0" w:color="auto"/>
        </w:rPr>
        <w:t>shared</w:t>
      </w:r>
      <w:r w:rsidRPr="001B3FAC">
        <w:rPr>
          <w:szCs w:val="24"/>
          <w:u w:val="single"/>
        </w:rPr>
        <w:t xml:space="preserve"> discursive frameworks</w:t>
      </w:r>
      <w:r w:rsidRPr="001B3FAC">
        <w:rPr>
          <w:sz w:val="16"/>
          <w:szCs w:val="24"/>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0491193F" w14:textId="77777777" w:rsidR="001B3FAC" w:rsidRPr="001B3FAC" w:rsidRDefault="001B3FAC" w:rsidP="001B3FAC">
      <w:pPr>
        <w:ind w:left="720"/>
        <w:rPr>
          <w:sz w:val="16"/>
          <w:szCs w:val="24"/>
        </w:rPr>
      </w:pPr>
      <w:r w:rsidRPr="001B3FAC">
        <w:rPr>
          <w:sz w:val="16"/>
          <w:szCs w:val="24"/>
        </w:rPr>
        <w:t xml:space="preserve">Queer [self-organizing groups] are strongest in public sector unions with visible queer activists, higher . . . female membership, supportive union leadership, and </w:t>
      </w:r>
      <w:proofErr w:type="spellStart"/>
      <w:r w:rsidRPr="001B3FAC">
        <w:rPr>
          <w:sz w:val="16"/>
          <w:szCs w:val="24"/>
        </w:rPr>
        <w:t>welldeveloped</w:t>
      </w:r>
      <w:proofErr w:type="spellEnd"/>
      <w:r w:rsidRPr="001B3FAC">
        <w:rPr>
          <w:sz w:val="16"/>
          <w:szCs w:val="24"/>
        </w:rPr>
        <w:t xml:space="preserve"> women’s committees.</w:t>
      </w:r>
    </w:p>
    <w:p w14:paraId="4D823192" w14:textId="77777777" w:rsidR="001B3FAC" w:rsidRPr="001B3FAC" w:rsidRDefault="001B3FAC" w:rsidP="001B3FAC">
      <w:pPr>
        <w:rPr>
          <w:sz w:val="16"/>
          <w:szCs w:val="24"/>
        </w:rPr>
      </w:pPr>
      <w:r w:rsidRPr="001B3FAC">
        <w:rPr>
          <w:sz w:val="16"/>
          <w:szCs w:val="24"/>
        </w:rPr>
        <w:t xml:space="preserve">Before queer, feminist, and civil rights activists disrupted the discourses around difference/ diversity in unions, organized labor often subsumed difference, arguing it undermined class solidarity. But, </w:t>
      </w:r>
      <w:r w:rsidRPr="001B3FAC">
        <w:rPr>
          <w:szCs w:val="24"/>
          <w:u w:val="single"/>
        </w:rPr>
        <w:t>thanks to</w:t>
      </w:r>
      <w:r w:rsidRPr="001B3FAC">
        <w:rPr>
          <w:sz w:val="16"/>
          <w:szCs w:val="24"/>
        </w:rPr>
        <w:t xml:space="preserve"> these organizers and </w:t>
      </w:r>
      <w:r w:rsidRPr="001B3FAC">
        <w:rPr>
          <w:b/>
          <w:iCs/>
          <w:szCs w:val="24"/>
          <w:u w:val="single"/>
          <w:bdr w:val="single" w:sz="12" w:space="0" w:color="auto"/>
        </w:rPr>
        <w:t>large-scale changes</w:t>
      </w:r>
      <w:r w:rsidRPr="001B3FAC">
        <w:rPr>
          <w:szCs w:val="24"/>
          <w:u w:val="single"/>
        </w:rPr>
        <w:t xml:space="preserve"> in the demographics of the </w:t>
      </w:r>
      <w:r w:rsidRPr="001B3FAC">
        <w:rPr>
          <w:b/>
          <w:iCs/>
          <w:szCs w:val="24"/>
          <w:u w:val="single"/>
          <w:bdr w:val="single" w:sz="12" w:space="0" w:color="auto"/>
        </w:rPr>
        <w:t>contemporary workforce</w:t>
      </w:r>
      <w:r w:rsidRPr="001B3FAC">
        <w:rPr>
          <w:szCs w:val="24"/>
          <w:u w:val="single"/>
        </w:rPr>
        <w:t>, solidarity</w:t>
      </w:r>
      <w:r w:rsidRPr="001B3FAC">
        <w:rPr>
          <w:sz w:val="16"/>
          <w:szCs w:val="24"/>
        </w:rPr>
        <w:t xml:space="preserve"> now holds a much more capacious meaning in organized labor, one that </w:t>
      </w:r>
      <w:r w:rsidRPr="001B3FAC">
        <w:rPr>
          <w:b/>
          <w:iCs/>
          <w:szCs w:val="24"/>
          <w:u w:val="single"/>
          <w:bdr w:val="single" w:sz="12" w:space="0" w:color="auto"/>
        </w:rPr>
        <w:t>resonates</w:t>
      </w:r>
      <w:r w:rsidRPr="001B3FAC">
        <w:rPr>
          <w:szCs w:val="24"/>
          <w:u w:val="single"/>
        </w:rPr>
        <w:t xml:space="preserve"> with</w:t>
      </w:r>
      <w:r w:rsidRPr="001B3FAC">
        <w:rPr>
          <w:sz w:val="16"/>
          <w:szCs w:val="24"/>
        </w:rPr>
        <w:t xml:space="preserve"> how </w:t>
      </w:r>
      <w:r w:rsidRPr="001B3FAC">
        <w:rPr>
          <w:szCs w:val="24"/>
          <w:u w:val="single"/>
        </w:rPr>
        <w:t>queer and feminist organizations</w:t>
      </w:r>
      <w:r w:rsidRPr="001B3FAC">
        <w:rPr>
          <w:sz w:val="16"/>
          <w:szCs w:val="24"/>
        </w:rPr>
        <w:t xml:space="preserve"> and organizers conceive of solidarity.31 Likewise, both organized labor and LGBTQ+ rights organizations consider basic equality across work, education, and health(care) to be part of a human rights framework. </w:t>
      </w:r>
      <w:r w:rsidRPr="001B3FAC">
        <w:rPr>
          <w:szCs w:val="24"/>
          <w:u w:val="single"/>
        </w:rPr>
        <w:t xml:space="preserve">Organized </w:t>
      </w:r>
      <w:r w:rsidRPr="001B3FAC">
        <w:rPr>
          <w:szCs w:val="24"/>
          <w:highlight w:val="cyan"/>
          <w:u w:val="single"/>
        </w:rPr>
        <w:t xml:space="preserve">labor’s </w:t>
      </w:r>
      <w:r w:rsidRPr="001B3FAC">
        <w:rPr>
          <w:b/>
          <w:iCs/>
          <w:szCs w:val="24"/>
          <w:u w:val="single"/>
          <w:bdr w:val="single" w:sz="12" w:space="0" w:color="auto"/>
        </w:rPr>
        <w:t xml:space="preserve">longstanding </w:t>
      </w:r>
      <w:r w:rsidRPr="001B3FAC">
        <w:rPr>
          <w:b/>
          <w:iCs/>
          <w:szCs w:val="24"/>
          <w:highlight w:val="cyan"/>
          <w:u w:val="single"/>
          <w:bdr w:val="single" w:sz="12" w:space="0" w:color="auto"/>
        </w:rPr>
        <w:t>commitment</w:t>
      </w:r>
      <w:r w:rsidRPr="001B3FAC">
        <w:rPr>
          <w:szCs w:val="24"/>
          <w:highlight w:val="cyan"/>
          <w:u w:val="single"/>
        </w:rPr>
        <w:t xml:space="preserve"> to</w:t>
      </w:r>
      <w:r w:rsidRPr="001B3FAC">
        <w:rPr>
          <w:szCs w:val="24"/>
          <w:u w:val="single"/>
        </w:rPr>
        <w:t xml:space="preserve"> fairness and </w:t>
      </w:r>
      <w:r w:rsidRPr="001B3FAC">
        <w:rPr>
          <w:szCs w:val="24"/>
          <w:highlight w:val="cyan"/>
          <w:u w:val="single"/>
        </w:rPr>
        <w:t>equality</w:t>
      </w:r>
      <w:r w:rsidRPr="001B3FAC">
        <w:rPr>
          <w:sz w:val="16"/>
          <w:szCs w:val="24"/>
        </w:rPr>
        <w:t xml:space="preserve"> itself </w:t>
      </w:r>
      <w:r w:rsidRPr="001B3FAC">
        <w:rPr>
          <w:szCs w:val="24"/>
          <w:highlight w:val="cyan"/>
          <w:u w:val="single"/>
        </w:rPr>
        <w:t xml:space="preserve">creates a </w:t>
      </w:r>
      <w:r w:rsidRPr="001B3FAC">
        <w:rPr>
          <w:b/>
          <w:iCs/>
          <w:szCs w:val="24"/>
          <w:highlight w:val="cyan"/>
          <w:u w:val="single"/>
          <w:bdr w:val="single" w:sz="12" w:space="0" w:color="auto"/>
        </w:rPr>
        <w:t>discursive</w:t>
      </w:r>
      <w:r w:rsidRPr="001B3FAC">
        <w:rPr>
          <w:szCs w:val="24"/>
          <w:highlight w:val="cyan"/>
          <w:u w:val="single"/>
        </w:rPr>
        <w:t xml:space="preserve"> alliance</w:t>
      </w:r>
      <w:r w:rsidRPr="001B3FAC">
        <w:rPr>
          <w:sz w:val="16"/>
          <w:szCs w:val="24"/>
        </w:rPr>
        <w:t xml:space="preserve"> between how it frames solidarity and how LGBTQ+ groups have framed their struggle for equality.32 Finally, health(care) and the right to a safe and healthy life provide additional common ground. </w:t>
      </w:r>
      <w:r w:rsidRPr="001B3FAC">
        <w:rPr>
          <w:szCs w:val="24"/>
          <w:u w:val="single"/>
        </w:rPr>
        <w:t xml:space="preserve">Unions have </w:t>
      </w:r>
      <w:r w:rsidRPr="001B3FAC">
        <w:rPr>
          <w:b/>
          <w:iCs/>
          <w:szCs w:val="24"/>
          <w:u w:val="single"/>
          <w:bdr w:val="single" w:sz="12" w:space="0" w:color="auto"/>
        </w:rPr>
        <w:t>long pushed</w:t>
      </w:r>
      <w:r w:rsidRPr="001B3FAC">
        <w:rPr>
          <w:szCs w:val="24"/>
          <w:u w:val="single"/>
        </w:rPr>
        <w:t xml:space="preserve"> for safe working conditions and access to </w:t>
      </w:r>
      <w:r w:rsidRPr="001B3FAC">
        <w:rPr>
          <w:b/>
          <w:iCs/>
          <w:szCs w:val="24"/>
          <w:u w:val="single"/>
          <w:bdr w:val="single" w:sz="12" w:space="0" w:color="auto"/>
        </w:rPr>
        <w:t>affordable health care</w:t>
      </w:r>
      <w:r w:rsidRPr="001B3FAC">
        <w:rPr>
          <w:sz w:val="16"/>
          <w:szCs w:val="24"/>
        </w:rPr>
        <w:t xml:space="preserve"> for their constituents. Meanwhile, </w:t>
      </w:r>
      <w:r w:rsidRPr="001B3FAC">
        <w:rPr>
          <w:szCs w:val="24"/>
          <w:u w:val="single"/>
        </w:rPr>
        <w:t xml:space="preserve">feminist and </w:t>
      </w:r>
      <w:r w:rsidRPr="001B3FAC">
        <w:rPr>
          <w:b/>
          <w:iCs/>
          <w:szCs w:val="24"/>
          <w:u w:val="single"/>
          <w:bdr w:val="single" w:sz="12" w:space="0" w:color="auto"/>
        </w:rPr>
        <w:t>LGBTQ+ organizers</w:t>
      </w:r>
      <w:r w:rsidRPr="001B3FAC">
        <w:rPr>
          <w:sz w:val="16"/>
          <w:szCs w:val="24"/>
        </w:rPr>
        <w:t xml:space="preserve"> have </w:t>
      </w:r>
      <w:r w:rsidRPr="001B3FAC">
        <w:rPr>
          <w:szCs w:val="24"/>
          <w:u w:val="single"/>
        </w:rPr>
        <w:t>expanded “health”</w:t>
      </w:r>
      <w:r w:rsidRPr="001B3FAC">
        <w:rPr>
          <w:sz w:val="16"/>
          <w:szCs w:val="24"/>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16B483E9" w14:textId="77777777" w:rsidR="001B3FAC" w:rsidRPr="001B3FAC" w:rsidRDefault="001B3FAC" w:rsidP="001B3FAC">
      <w:pPr>
        <w:rPr>
          <w:sz w:val="16"/>
          <w:szCs w:val="24"/>
        </w:rPr>
      </w:pPr>
      <w:r w:rsidRPr="001B3FAC">
        <w:rPr>
          <w:sz w:val="16"/>
          <w:szCs w:val="24"/>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1B3FAC">
        <w:rPr>
          <w:szCs w:val="24"/>
          <w:highlight w:val="cyan"/>
          <w:u w:val="single"/>
        </w:rPr>
        <w:t xml:space="preserve">addressing the </w:t>
      </w:r>
      <w:r w:rsidRPr="001B3FAC">
        <w:rPr>
          <w:b/>
          <w:iCs/>
          <w:szCs w:val="24"/>
          <w:u w:val="single"/>
          <w:bdr w:val="single" w:sz="12" w:space="0" w:color="auto"/>
        </w:rPr>
        <w:t xml:space="preserve">daily </w:t>
      </w:r>
      <w:r w:rsidRPr="001B3FAC">
        <w:rPr>
          <w:b/>
          <w:iCs/>
          <w:szCs w:val="24"/>
          <w:highlight w:val="cyan"/>
          <w:u w:val="single"/>
          <w:bdr w:val="single" w:sz="12" w:space="0" w:color="auto"/>
        </w:rPr>
        <w:t>violence</w:t>
      </w:r>
      <w:r w:rsidRPr="001B3FAC">
        <w:rPr>
          <w:sz w:val="16"/>
          <w:szCs w:val="24"/>
        </w:rPr>
        <w:t xml:space="preserve"> many </w:t>
      </w:r>
      <w:r w:rsidRPr="001B3FAC">
        <w:rPr>
          <w:szCs w:val="24"/>
          <w:u w:val="single"/>
        </w:rPr>
        <w:t xml:space="preserve">LGBTQ+ </w:t>
      </w:r>
      <w:r w:rsidRPr="001B3FAC">
        <w:rPr>
          <w:szCs w:val="24"/>
          <w:highlight w:val="cyan"/>
          <w:u w:val="single"/>
        </w:rPr>
        <w:t xml:space="preserve">workers face </w:t>
      </w:r>
      <w:r w:rsidRPr="001B3FAC">
        <w:rPr>
          <w:b/>
          <w:iCs/>
          <w:szCs w:val="24"/>
          <w:u w:val="single"/>
          <w:bdr w:val="single" w:sz="12" w:space="0" w:color="auto"/>
        </w:rPr>
        <w:t>on the job</w:t>
      </w:r>
      <w:r w:rsidRPr="001B3FAC">
        <w:rPr>
          <w:sz w:val="16"/>
          <w:szCs w:val="24"/>
        </w:rPr>
        <w:t xml:space="preserve"> and in their daily lives </w:t>
      </w:r>
      <w:r w:rsidRPr="001B3FAC">
        <w:rPr>
          <w:szCs w:val="24"/>
          <w:highlight w:val="cyan"/>
          <w:u w:val="single"/>
        </w:rPr>
        <w:t xml:space="preserve">will be </w:t>
      </w:r>
      <w:r w:rsidRPr="001B3FAC">
        <w:rPr>
          <w:b/>
          <w:iCs/>
          <w:szCs w:val="24"/>
          <w:highlight w:val="cyan"/>
          <w:u w:val="single"/>
          <w:bdr w:val="single" w:sz="12" w:space="0" w:color="auto"/>
        </w:rPr>
        <w:t>crucial</w:t>
      </w:r>
      <w:r w:rsidRPr="001B3FAC">
        <w:rPr>
          <w:szCs w:val="24"/>
          <w:u w:val="single"/>
        </w:rPr>
        <w:t xml:space="preserve"> to making organized labor </w:t>
      </w:r>
      <w:r w:rsidRPr="001B3FAC">
        <w:rPr>
          <w:b/>
          <w:iCs/>
          <w:szCs w:val="24"/>
          <w:u w:val="single"/>
          <w:bdr w:val="single" w:sz="12" w:space="0" w:color="auto"/>
        </w:rPr>
        <w:t>accessible</w:t>
      </w:r>
      <w:r w:rsidRPr="001B3FAC">
        <w:rPr>
          <w:sz w:val="16"/>
          <w:szCs w:val="24"/>
        </w:rPr>
        <w:t xml:space="preserve"> to queer workers as a meaningful site of collective organizing.</w:t>
      </w:r>
    </w:p>
    <w:p w14:paraId="26353B44" w14:textId="77777777" w:rsidR="001B3FAC" w:rsidRPr="001B3FAC" w:rsidRDefault="001B3FAC" w:rsidP="001B3FAC">
      <w:pPr>
        <w:rPr>
          <w:sz w:val="16"/>
          <w:szCs w:val="24"/>
        </w:rPr>
      </w:pPr>
      <w:r w:rsidRPr="001B3FAC">
        <w:rPr>
          <w:sz w:val="16"/>
          <w:szCs w:val="24"/>
        </w:rPr>
        <w:t xml:space="preserve">Likewise, </w:t>
      </w:r>
      <w:r w:rsidRPr="001B3FAC">
        <w:rPr>
          <w:b/>
          <w:iCs/>
          <w:szCs w:val="24"/>
          <w:u w:val="single"/>
          <w:bdr w:val="single" w:sz="12" w:space="0" w:color="auto"/>
        </w:rPr>
        <w:t>intersectionality</w:t>
      </w:r>
      <w:r w:rsidRPr="001B3FAC">
        <w:rPr>
          <w:szCs w:val="24"/>
          <w:u w:val="single"/>
        </w:rPr>
        <w:t xml:space="preserve"> is paramount, and</w:t>
      </w:r>
      <w:r w:rsidRPr="001B3FAC">
        <w:rPr>
          <w:sz w:val="16"/>
          <w:szCs w:val="24"/>
        </w:rPr>
        <w:t xml:space="preserve"> some labor organizations have come to recognize that </w:t>
      </w:r>
      <w:r w:rsidRPr="001B3FAC">
        <w:rPr>
          <w:szCs w:val="24"/>
          <w:u w:val="single"/>
        </w:rPr>
        <w:t xml:space="preserve">“workers’ </w:t>
      </w:r>
      <w:r w:rsidRPr="001B3FAC">
        <w:rPr>
          <w:b/>
          <w:iCs/>
          <w:szCs w:val="24"/>
          <w:u w:val="single"/>
          <w:bdr w:val="single" w:sz="12" w:space="0" w:color="auto"/>
        </w:rPr>
        <w:t>social location</w:t>
      </w:r>
      <w:r w:rsidRPr="001B3FAC">
        <w:rPr>
          <w:sz w:val="16"/>
          <w:szCs w:val="24"/>
        </w:rPr>
        <w:t xml:space="preserve"> (i.e., race, gender, migration status, disability)” </w:t>
      </w:r>
      <w:r w:rsidRPr="001B3FAC">
        <w:rPr>
          <w:szCs w:val="24"/>
          <w:u w:val="single"/>
        </w:rPr>
        <w:t>renders them</w:t>
      </w:r>
      <w:r w:rsidRPr="001B3FAC">
        <w:rPr>
          <w:sz w:val="16"/>
          <w:szCs w:val="24"/>
        </w:rPr>
        <w:t xml:space="preserve"> more vulnerable, more precarious, and </w:t>
      </w:r>
      <w:r w:rsidRPr="001B3FAC">
        <w:rPr>
          <w:szCs w:val="24"/>
          <w:u w:val="single"/>
        </w:rPr>
        <w:t xml:space="preserve">in need of more support from </w:t>
      </w:r>
      <w:r w:rsidRPr="001B3FAC">
        <w:rPr>
          <w:b/>
          <w:iCs/>
          <w:szCs w:val="24"/>
          <w:u w:val="single"/>
          <w:bdr w:val="single" w:sz="12" w:space="0" w:color="auto"/>
        </w:rPr>
        <w:t>workers’ organizations</w:t>
      </w:r>
      <w:r w:rsidRPr="001B3FAC">
        <w:rPr>
          <w:sz w:val="16"/>
          <w:szCs w:val="24"/>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632F6D54" w14:textId="77777777" w:rsidR="001B3FAC" w:rsidRPr="001B3FAC" w:rsidRDefault="001B3FAC" w:rsidP="001B3FAC">
      <w:pPr>
        <w:rPr>
          <w:sz w:val="16"/>
          <w:szCs w:val="24"/>
        </w:rPr>
      </w:pPr>
      <w:r w:rsidRPr="001B3FAC">
        <w:rPr>
          <w:sz w:val="16"/>
          <w:szCs w:val="24"/>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2D821040" w14:textId="77777777" w:rsidR="001B3FAC" w:rsidRPr="001B3FAC" w:rsidRDefault="001B3FAC" w:rsidP="001B3FAC">
      <w:pPr>
        <w:rPr>
          <w:sz w:val="16"/>
          <w:szCs w:val="24"/>
        </w:rPr>
      </w:pPr>
      <w:r w:rsidRPr="001B3FAC">
        <w:rPr>
          <w:sz w:val="16"/>
          <w:szCs w:val="24"/>
        </w:rPr>
        <w:t>Building Labor and Queer Alliances and Coalitions</w:t>
      </w:r>
    </w:p>
    <w:p w14:paraId="71B62DD4" w14:textId="77777777" w:rsidR="001B3FAC" w:rsidRPr="001B3FAC" w:rsidRDefault="001B3FAC" w:rsidP="001B3FAC">
      <w:pPr>
        <w:rPr>
          <w:sz w:val="16"/>
          <w:szCs w:val="24"/>
        </w:rPr>
      </w:pPr>
      <w:r w:rsidRPr="001B3FAC">
        <w:rPr>
          <w:szCs w:val="24"/>
          <w:u w:val="single"/>
        </w:rPr>
        <w:t xml:space="preserve">The </w:t>
      </w:r>
      <w:r w:rsidRPr="001B3FAC">
        <w:rPr>
          <w:b/>
          <w:iCs/>
          <w:szCs w:val="24"/>
          <w:u w:val="single"/>
          <w:bdr w:val="single" w:sz="12" w:space="0" w:color="auto"/>
        </w:rPr>
        <w:t>traditional unionist</w:t>
      </w:r>
      <w:r w:rsidRPr="001B3FAC">
        <w:rPr>
          <w:sz w:val="16"/>
          <w:szCs w:val="24"/>
        </w:rPr>
        <w:t xml:space="preserve">, the male blue-collar factory worker, </w:t>
      </w:r>
      <w:r w:rsidRPr="001B3FAC">
        <w:rPr>
          <w:szCs w:val="24"/>
          <w:u w:val="single"/>
        </w:rPr>
        <w:t xml:space="preserve">is in the </w:t>
      </w:r>
      <w:r w:rsidRPr="001B3FAC">
        <w:rPr>
          <w:b/>
          <w:iCs/>
          <w:szCs w:val="24"/>
          <w:u w:val="single"/>
          <w:bdr w:val="single" w:sz="12" w:space="0" w:color="auto"/>
        </w:rPr>
        <w:t>minority</w:t>
      </w:r>
      <w:r w:rsidRPr="001B3FAC">
        <w:rPr>
          <w:szCs w:val="24"/>
          <w:u w:val="single"/>
        </w:rPr>
        <w:t xml:space="preserve"> today</w:t>
      </w:r>
      <w:r w:rsidRPr="001B3FAC">
        <w:rPr>
          <w:sz w:val="16"/>
          <w:szCs w:val="24"/>
        </w:rPr>
        <w:t xml:space="preserve">, and the collective needs of workers have shifted. To remain relevant and effective in the lives of its constituents who are increasingly likely to be queer, trans, non-white, and/or women, </w:t>
      </w:r>
      <w:r w:rsidRPr="001B3FAC">
        <w:rPr>
          <w:szCs w:val="24"/>
          <w:highlight w:val="cyan"/>
          <w:u w:val="single"/>
        </w:rPr>
        <w:t xml:space="preserve">labor needs to </w:t>
      </w:r>
      <w:r w:rsidRPr="001B3FAC">
        <w:rPr>
          <w:b/>
          <w:iCs/>
          <w:szCs w:val="24"/>
          <w:highlight w:val="cyan"/>
          <w:u w:val="single"/>
          <w:bdr w:val="single" w:sz="12" w:space="0" w:color="auto"/>
        </w:rPr>
        <w:t>support</w:t>
      </w:r>
      <w:r w:rsidRPr="001B3FAC">
        <w:rPr>
          <w:szCs w:val="24"/>
          <w:u w:val="single"/>
        </w:rPr>
        <w:t xml:space="preserve"> pre-existing efforts</w:t>
      </w:r>
      <w:r w:rsidRPr="001B3FAC">
        <w:rPr>
          <w:sz w:val="16"/>
          <w:szCs w:val="24"/>
        </w:rPr>
        <w:t xml:space="preserve">, specifically those </w:t>
      </w:r>
      <w:r w:rsidRPr="001B3FAC">
        <w:rPr>
          <w:szCs w:val="24"/>
          <w:u w:val="single"/>
        </w:rPr>
        <w:t xml:space="preserve">led by </w:t>
      </w:r>
      <w:r w:rsidRPr="001B3FAC">
        <w:rPr>
          <w:szCs w:val="24"/>
          <w:highlight w:val="cyan"/>
          <w:u w:val="single"/>
        </w:rPr>
        <w:t>queer</w:t>
      </w:r>
      <w:r w:rsidRPr="001B3FAC">
        <w:rPr>
          <w:szCs w:val="24"/>
          <w:u w:val="single"/>
        </w:rPr>
        <w:t xml:space="preserve"> and feminist labor </w:t>
      </w:r>
      <w:r w:rsidRPr="001B3FAC">
        <w:rPr>
          <w:b/>
          <w:iCs/>
          <w:szCs w:val="24"/>
          <w:highlight w:val="cyan"/>
          <w:u w:val="single"/>
          <w:bdr w:val="single" w:sz="12" w:space="0" w:color="auto"/>
        </w:rPr>
        <w:t>activists</w:t>
      </w:r>
      <w:r w:rsidRPr="001B3FAC">
        <w:rPr>
          <w:b/>
          <w:iCs/>
          <w:szCs w:val="24"/>
          <w:u w:val="single"/>
          <w:bdr w:val="single" w:sz="12" w:space="0" w:color="auto"/>
        </w:rPr>
        <w:t xml:space="preserve"> of color</w:t>
      </w:r>
      <w:r w:rsidRPr="001B3FAC">
        <w:rPr>
          <w:szCs w:val="24"/>
          <w:highlight w:val="cyan"/>
          <w:u w:val="single"/>
        </w:rPr>
        <w:t xml:space="preserve">, to form </w:t>
      </w:r>
      <w:r w:rsidRPr="001B3FAC">
        <w:rPr>
          <w:b/>
          <w:iCs/>
          <w:szCs w:val="24"/>
          <w:highlight w:val="cyan"/>
          <w:u w:val="single"/>
          <w:bdr w:val="single" w:sz="12" w:space="0" w:color="auto"/>
        </w:rPr>
        <w:t>alliances</w:t>
      </w:r>
      <w:r w:rsidRPr="001B3FAC">
        <w:rPr>
          <w:b/>
          <w:iCs/>
          <w:szCs w:val="24"/>
          <w:u w:val="single"/>
          <w:bdr w:val="single" w:sz="12" w:space="0" w:color="auto"/>
        </w:rPr>
        <w:t xml:space="preserve"> and coalitions</w:t>
      </w:r>
      <w:r w:rsidRPr="001B3FAC">
        <w:rPr>
          <w:sz w:val="16"/>
          <w:szCs w:val="24"/>
        </w:rPr>
        <w:t xml:space="preserve"> with other social movements and germinate new cross-coalitional relationships.</w:t>
      </w:r>
    </w:p>
    <w:p w14:paraId="75092243" w14:textId="77777777" w:rsidR="001B3FAC" w:rsidRPr="001B3FAC" w:rsidRDefault="001B3FAC" w:rsidP="001B3FAC">
      <w:pPr>
        <w:rPr>
          <w:sz w:val="16"/>
          <w:szCs w:val="24"/>
        </w:rPr>
      </w:pPr>
      <w:r w:rsidRPr="001B3FAC">
        <w:rPr>
          <w:sz w:val="16"/>
          <w:szCs w:val="24"/>
        </w:rPr>
        <w:t xml:space="preserve">Such coalition building can be challenging, but </w:t>
      </w:r>
      <w:r w:rsidRPr="001B3FAC">
        <w:rPr>
          <w:szCs w:val="24"/>
          <w:u w:val="single"/>
        </w:rPr>
        <w:t xml:space="preserve">workers with </w:t>
      </w:r>
      <w:r w:rsidRPr="001B3FAC">
        <w:rPr>
          <w:b/>
          <w:iCs/>
          <w:szCs w:val="24"/>
          <w:u w:val="single"/>
          <w:bdr w:val="single" w:sz="12" w:space="0" w:color="auto"/>
        </w:rPr>
        <w:t>multiple and intersecting</w:t>
      </w:r>
      <w:r w:rsidRPr="001B3FAC">
        <w:rPr>
          <w:szCs w:val="24"/>
          <w:u w:val="single"/>
        </w:rPr>
        <w:t xml:space="preserve"> identities</w:t>
      </w:r>
      <w:r w:rsidRPr="001B3FAC">
        <w:rPr>
          <w:sz w:val="16"/>
          <w:szCs w:val="24"/>
        </w:rPr>
        <w:t xml:space="preserve"> often participate in or </w:t>
      </w:r>
      <w:r w:rsidRPr="001B3FAC">
        <w:rPr>
          <w:szCs w:val="24"/>
          <w:u w:val="single"/>
        </w:rPr>
        <w:t xml:space="preserve">identify with </w:t>
      </w:r>
      <w:r w:rsidRPr="001B3FAC">
        <w:rPr>
          <w:b/>
          <w:iCs/>
          <w:szCs w:val="24"/>
          <w:u w:val="single"/>
          <w:bdr w:val="single" w:sz="12" w:space="0" w:color="auto"/>
        </w:rPr>
        <w:t>multiple</w:t>
      </w:r>
      <w:r w:rsidRPr="001B3FAC">
        <w:rPr>
          <w:szCs w:val="24"/>
          <w:u w:val="single"/>
        </w:rPr>
        <w:t xml:space="preserve"> movements</w:t>
      </w:r>
      <w:r w:rsidRPr="001B3FAC">
        <w:rPr>
          <w:sz w:val="16"/>
          <w:szCs w:val="24"/>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1B3FAC">
        <w:rPr>
          <w:szCs w:val="24"/>
          <w:u w:val="single"/>
        </w:rPr>
        <w:t xml:space="preserve">Building the </w:t>
      </w:r>
      <w:r w:rsidRPr="001B3FAC">
        <w:rPr>
          <w:b/>
          <w:iCs/>
          <w:szCs w:val="24"/>
          <w:u w:val="single"/>
          <w:bdr w:val="single" w:sz="12" w:space="0" w:color="auto"/>
        </w:rPr>
        <w:t>collective momentum</w:t>
      </w:r>
      <w:r w:rsidRPr="001B3FAC">
        <w:rPr>
          <w:szCs w:val="24"/>
          <w:u w:val="single"/>
        </w:rPr>
        <w:t xml:space="preserve"> to achieve</w:t>
      </w:r>
      <w:r w:rsidRPr="001B3FAC">
        <w:rPr>
          <w:sz w:val="16"/>
          <w:szCs w:val="24"/>
        </w:rPr>
        <w:t xml:space="preserve"> such </w:t>
      </w:r>
      <w:r w:rsidRPr="001B3FAC">
        <w:rPr>
          <w:szCs w:val="24"/>
          <w:u w:val="single"/>
        </w:rPr>
        <w:t xml:space="preserve">a shift requires establishing a </w:t>
      </w:r>
      <w:r w:rsidRPr="001B3FAC">
        <w:rPr>
          <w:b/>
          <w:iCs/>
          <w:szCs w:val="24"/>
          <w:u w:val="single"/>
          <w:bdr w:val="single" w:sz="12" w:space="0" w:color="auto"/>
        </w:rPr>
        <w:t>united front</w:t>
      </w:r>
      <w:r w:rsidRPr="001B3FAC">
        <w:rPr>
          <w:szCs w:val="24"/>
          <w:u w:val="single"/>
        </w:rPr>
        <w:t xml:space="preserve"> among movements with </w:t>
      </w:r>
      <w:r w:rsidRPr="001B3FAC">
        <w:rPr>
          <w:b/>
          <w:iCs/>
          <w:szCs w:val="24"/>
          <w:u w:val="single"/>
          <w:bdr w:val="single" w:sz="12" w:space="0" w:color="auto"/>
        </w:rPr>
        <w:t>vastly different</w:t>
      </w:r>
      <w:r w:rsidRPr="001B3FAC">
        <w:rPr>
          <w:sz w:val="16"/>
          <w:szCs w:val="24"/>
        </w:rPr>
        <w:t xml:space="preserve"> histories, organizational </w:t>
      </w:r>
      <w:r w:rsidRPr="001B3FAC">
        <w:rPr>
          <w:szCs w:val="24"/>
          <w:u w:val="single"/>
        </w:rPr>
        <w:t>structures</w:t>
      </w:r>
      <w:r w:rsidRPr="001B3FAC">
        <w:rPr>
          <w:sz w:val="16"/>
          <w:szCs w:val="24"/>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7A74551B" w14:textId="77777777" w:rsidR="001B3FAC" w:rsidRPr="001B3FAC" w:rsidRDefault="001B3FAC" w:rsidP="001B3FAC">
      <w:pPr>
        <w:ind w:firstLine="720"/>
        <w:rPr>
          <w:sz w:val="16"/>
          <w:szCs w:val="24"/>
        </w:rPr>
      </w:pPr>
      <w:r w:rsidRPr="001B3FAC">
        <w:rPr>
          <w:sz w:val="16"/>
          <w:szCs w:val="24"/>
        </w:rPr>
        <w:t>Research in the U.S. shows that queer workers join unions more quickly, move into leadership, and transform the campaigns they join.</w:t>
      </w:r>
    </w:p>
    <w:p w14:paraId="5BF1D4E2" w14:textId="77777777" w:rsidR="001B3FAC" w:rsidRPr="001B3FAC" w:rsidRDefault="001B3FAC" w:rsidP="001B3FAC">
      <w:pPr>
        <w:rPr>
          <w:sz w:val="16"/>
          <w:szCs w:val="24"/>
        </w:rPr>
      </w:pPr>
      <w:r w:rsidRPr="001B3FAC">
        <w:rPr>
          <w:szCs w:val="24"/>
          <w:highlight w:val="cyan"/>
          <w:u w:val="single"/>
        </w:rPr>
        <w:t>Promising work</w:t>
      </w:r>
      <w:r w:rsidRPr="001B3FAC">
        <w:rPr>
          <w:szCs w:val="24"/>
          <w:u w:val="single"/>
        </w:rPr>
        <w:t xml:space="preserve"> like this </w:t>
      </w:r>
      <w:r w:rsidRPr="001B3FAC">
        <w:rPr>
          <w:szCs w:val="24"/>
          <w:highlight w:val="cyan"/>
          <w:u w:val="single"/>
        </w:rPr>
        <w:t xml:space="preserve">is </w:t>
      </w:r>
      <w:r w:rsidRPr="001B3FAC">
        <w:rPr>
          <w:b/>
          <w:iCs/>
          <w:szCs w:val="24"/>
          <w:highlight w:val="cyan"/>
          <w:u w:val="single"/>
          <w:bdr w:val="single" w:sz="12" w:space="0" w:color="auto"/>
        </w:rPr>
        <w:t>happening</w:t>
      </w:r>
      <w:r w:rsidRPr="001B3FAC">
        <w:rPr>
          <w:sz w:val="16"/>
          <w:szCs w:val="24"/>
        </w:rPr>
        <w:t xml:space="preserve">, mostly </w:t>
      </w:r>
      <w:r w:rsidRPr="001B3FAC">
        <w:rPr>
          <w:szCs w:val="24"/>
          <w:u w:val="single"/>
        </w:rPr>
        <w:t>in unions</w:t>
      </w:r>
      <w:r w:rsidRPr="001B3FAC">
        <w:rPr>
          <w:sz w:val="16"/>
          <w:szCs w:val="24"/>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6780C77A" w14:textId="77777777" w:rsidR="001B3FAC" w:rsidRPr="001B3FAC" w:rsidRDefault="001B3FAC" w:rsidP="001B3FAC">
      <w:pPr>
        <w:rPr>
          <w:sz w:val="16"/>
          <w:szCs w:val="24"/>
        </w:rPr>
      </w:pPr>
      <w:r w:rsidRPr="001B3FAC">
        <w:rPr>
          <w:sz w:val="16"/>
          <w:szCs w:val="24"/>
        </w:rPr>
        <w:t xml:space="preserve">Research in the United States shows that </w:t>
      </w:r>
      <w:r w:rsidRPr="001B3FAC">
        <w:rPr>
          <w:szCs w:val="24"/>
          <w:highlight w:val="cyan"/>
          <w:u w:val="single"/>
        </w:rPr>
        <w:t xml:space="preserve">queer workers join </w:t>
      </w:r>
      <w:r w:rsidRPr="001B3FAC">
        <w:rPr>
          <w:b/>
          <w:iCs/>
          <w:szCs w:val="24"/>
          <w:highlight w:val="cyan"/>
          <w:u w:val="single"/>
          <w:bdr w:val="single" w:sz="12" w:space="0" w:color="auto"/>
        </w:rPr>
        <w:t>unions</w:t>
      </w:r>
      <w:r w:rsidRPr="001B3FAC">
        <w:rPr>
          <w:b/>
          <w:iCs/>
          <w:szCs w:val="24"/>
          <w:u w:val="single"/>
          <w:bdr w:val="single" w:sz="12" w:space="0" w:color="auto"/>
        </w:rPr>
        <w:t xml:space="preserve"> more quickly</w:t>
      </w:r>
      <w:r w:rsidRPr="001B3FAC">
        <w:rPr>
          <w:szCs w:val="24"/>
          <w:u w:val="single"/>
        </w:rPr>
        <w:t xml:space="preserve">, move into leadership, </w:t>
      </w:r>
      <w:r w:rsidRPr="001B3FAC">
        <w:rPr>
          <w:szCs w:val="24"/>
          <w:highlight w:val="cyan"/>
          <w:u w:val="single"/>
        </w:rPr>
        <w:t xml:space="preserve">and </w:t>
      </w:r>
      <w:r w:rsidRPr="001B3FAC">
        <w:rPr>
          <w:b/>
          <w:iCs/>
          <w:szCs w:val="24"/>
          <w:highlight w:val="cyan"/>
          <w:u w:val="single"/>
          <w:bdr w:val="single" w:sz="12" w:space="0" w:color="auto"/>
        </w:rPr>
        <w:t>transform</w:t>
      </w:r>
      <w:r w:rsidRPr="001B3FAC">
        <w:rPr>
          <w:szCs w:val="24"/>
          <w:u w:val="single"/>
        </w:rPr>
        <w:t xml:space="preserve"> the </w:t>
      </w:r>
      <w:r w:rsidRPr="001B3FAC">
        <w:rPr>
          <w:szCs w:val="24"/>
          <w:highlight w:val="cyan"/>
          <w:u w:val="single"/>
        </w:rPr>
        <w:t>campaigns</w:t>
      </w:r>
      <w:r w:rsidRPr="001B3FAC">
        <w:rPr>
          <w:szCs w:val="24"/>
          <w:u w:val="single"/>
        </w:rPr>
        <w:t xml:space="preserve"> they join. They</w:t>
      </w:r>
      <w:r w:rsidRPr="001B3FAC">
        <w:rPr>
          <w:sz w:val="16"/>
          <w:szCs w:val="24"/>
        </w:rPr>
        <w:t xml:space="preserve"> have prior experiences </w:t>
      </w:r>
      <w:proofErr w:type="gramStart"/>
      <w:r w:rsidRPr="001B3FAC">
        <w:rPr>
          <w:sz w:val="16"/>
          <w:szCs w:val="24"/>
        </w:rPr>
        <w:t>with  workplace</w:t>
      </w:r>
      <w:proofErr w:type="gramEnd"/>
      <w:r w:rsidRPr="001B3FAC">
        <w:rPr>
          <w:sz w:val="16"/>
          <w:szCs w:val="24"/>
        </w:rPr>
        <w:t xml:space="preserve"> discrimination and harassment and past involvement in other social movements and </w:t>
      </w:r>
      <w:r w:rsidRPr="001B3FAC">
        <w:rPr>
          <w:szCs w:val="24"/>
          <w:u w:val="single"/>
        </w:rPr>
        <w:t>bring “valuable resources</w:t>
      </w:r>
      <w:r w:rsidRPr="001B3FAC">
        <w:rPr>
          <w:sz w:val="16"/>
          <w:szCs w:val="24"/>
        </w:rPr>
        <w:t xml:space="preserve"> to this organizing, </w:t>
      </w:r>
      <w:r w:rsidRPr="001B3FAC">
        <w:rPr>
          <w:szCs w:val="24"/>
          <w:u w:val="single"/>
        </w:rPr>
        <w:t>including</w:t>
      </w:r>
      <w:r w:rsidRPr="001B3FAC">
        <w:rPr>
          <w:sz w:val="16"/>
          <w:szCs w:val="24"/>
        </w:rPr>
        <w:t xml:space="preserve"> well-developed queer </w:t>
      </w:r>
      <w:r w:rsidRPr="001B3FAC">
        <w:rPr>
          <w:b/>
          <w:iCs/>
          <w:szCs w:val="24"/>
          <w:u w:val="single"/>
          <w:bdr w:val="single" w:sz="12" w:space="0" w:color="auto"/>
        </w:rPr>
        <w:t>social networks</w:t>
      </w:r>
      <w:r w:rsidRPr="001B3FAC">
        <w:rPr>
          <w:szCs w:val="24"/>
          <w:u w:val="single"/>
        </w:rPr>
        <w:t xml:space="preserve"> and sophisticated </w:t>
      </w:r>
      <w:r w:rsidRPr="001B3FAC">
        <w:rPr>
          <w:b/>
          <w:iCs/>
          <w:szCs w:val="24"/>
          <w:u w:val="single"/>
          <w:bdr w:val="single" w:sz="12" w:space="0" w:color="auto"/>
        </w:rPr>
        <w:t>affective skills</w:t>
      </w:r>
      <w:r w:rsidRPr="001B3FAC">
        <w:rPr>
          <w:sz w:val="16"/>
          <w:szCs w:val="24"/>
        </w:rPr>
        <w:t>, that circulate in queer countercultures.”40</w:t>
      </w:r>
    </w:p>
    <w:p w14:paraId="52718A4E" w14:textId="77777777" w:rsidR="001B3FAC" w:rsidRPr="001B3FAC" w:rsidRDefault="001B3FAC" w:rsidP="001B3FAC">
      <w:pPr>
        <w:rPr>
          <w:sz w:val="16"/>
          <w:szCs w:val="24"/>
        </w:rPr>
      </w:pPr>
      <w:r w:rsidRPr="001B3FAC">
        <w:rPr>
          <w:szCs w:val="24"/>
          <w:u w:val="single"/>
        </w:rPr>
        <w:t xml:space="preserve">Queer workers are </w:t>
      </w:r>
      <w:r w:rsidRPr="001B3FAC">
        <w:rPr>
          <w:b/>
          <w:iCs/>
          <w:szCs w:val="24"/>
          <w:u w:val="single"/>
          <w:bdr w:val="single" w:sz="12" w:space="0" w:color="auto"/>
        </w:rPr>
        <w:t>remaking</w:t>
      </w:r>
      <w:r w:rsidRPr="001B3FAC">
        <w:rPr>
          <w:sz w:val="16"/>
          <w:szCs w:val="24"/>
        </w:rPr>
        <w:t xml:space="preserve"> the face of </w:t>
      </w:r>
      <w:r w:rsidRPr="001B3FAC">
        <w:rPr>
          <w:szCs w:val="24"/>
          <w:u w:val="single"/>
        </w:rPr>
        <w:t xml:space="preserve">organized labor, </w:t>
      </w:r>
      <w:r w:rsidRPr="001B3FAC">
        <w:rPr>
          <w:b/>
          <w:iCs/>
          <w:szCs w:val="24"/>
          <w:u w:val="single"/>
          <w:bdr w:val="single" w:sz="12" w:space="0" w:color="auto"/>
        </w:rPr>
        <w:t>regardless</w:t>
      </w:r>
      <w:r w:rsidRPr="001B3FAC">
        <w:rPr>
          <w:szCs w:val="24"/>
          <w:u w:val="single"/>
        </w:rPr>
        <w:t xml:space="preserve"> of how amenable</w:t>
      </w:r>
      <w:r w:rsidRPr="001B3FAC">
        <w:rPr>
          <w:sz w:val="16"/>
          <w:szCs w:val="24"/>
        </w:rPr>
        <w:t xml:space="preserve"> individual </w:t>
      </w:r>
      <w:r w:rsidRPr="001B3FAC">
        <w:rPr>
          <w:szCs w:val="24"/>
          <w:u w:val="single"/>
        </w:rPr>
        <w:t>unions</w:t>
      </w:r>
      <w:r w:rsidRPr="001B3FAC">
        <w:rPr>
          <w:sz w:val="16"/>
          <w:szCs w:val="24"/>
        </w:rPr>
        <w:t xml:space="preserve"> or organizations </w:t>
      </w:r>
      <w:r w:rsidRPr="001B3FAC">
        <w:rPr>
          <w:szCs w:val="24"/>
          <w:u w:val="single"/>
        </w:rPr>
        <w:t>may be to queer causes</w:t>
      </w:r>
      <w:r w:rsidRPr="001B3FAC">
        <w:rPr>
          <w:sz w:val="16"/>
          <w:szCs w:val="24"/>
        </w:rPr>
        <w:t xml:space="preserve">. Queer workers should look to organized labor for the tools they need to build coalitions in service of their rights and to forge solidarity. For their part, </w:t>
      </w:r>
      <w:r w:rsidRPr="001B3FAC">
        <w:rPr>
          <w:szCs w:val="24"/>
          <w:highlight w:val="cyan"/>
          <w:u w:val="single"/>
        </w:rPr>
        <w:t>unions</w:t>
      </w:r>
      <w:r w:rsidRPr="001B3FAC">
        <w:rPr>
          <w:szCs w:val="24"/>
          <w:u w:val="single"/>
        </w:rPr>
        <w:t xml:space="preserve"> have the </w:t>
      </w:r>
      <w:r w:rsidRPr="001B3FAC">
        <w:rPr>
          <w:b/>
          <w:iCs/>
          <w:szCs w:val="24"/>
          <w:u w:val="single"/>
          <w:bdr w:val="single" w:sz="12" w:space="0" w:color="auto"/>
        </w:rPr>
        <w:t>potential</w:t>
      </w:r>
      <w:r w:rsidRPr="001B3FAC">
        <w:rPr>
          <w:szCs w:val="24"/>
          <w:u w:val="single"/>
        </w:rPr>
        <w:t xml:space="preserve"> to </w:t>
      </w:r>
      <w:r w:rsidRPr="001B3FAC">
        <w:rPr>
          <w:szCs w:val="24"/>
          <w:highlight w:val="cyan"/>
          <w:u w:val="single"/>
        </w:rPr>
        <w:t>provide</w:t>
      </w:r>
      <w:r w:rsidRPr="001B3FAC">
        <w:rPr>
          <w:szCs w:val="24"/>
          <w:u w:val="single"/>
        </w:rPr>
        <w:t xml:space="preserve"> queer workers the </w:t>
      </w:r>
      <w:r w:rsidRPr="001B3FAC">
        <w:rPr>
          <w:b/>
          <w:iCs/>
          <w:szCs w:val="24"/>
          <w:u w:val="single"/>
          <w:bdr w:val="single" w:sz="12" w:space="0" w:color="auto"/>
        </w:rPr>
        <w:t xml:space="preserve">concrete </w:t>
      </w:r>
      <w:r w:rsidRPr="001B3FAC">
        <w:rPr>
          <w:b/>
          <w:iCs/>
          <w:szCs w:val="24"/>
          <w:highlight w:val="cyan"/>
          <w:u w:val="single"/>
          <w:bdr w:val="single" w:sz="12" w:space="0" w:color="auto"/>
        </w:rPr>
        <w:t>benefits</w:t>
      </w:r>
      <w:r w:rsidRPr="001B3FAC">
        <w:rPr>
          <w:szCs w:val="24"/>
          <w:u w:val="single"/>
        </w:rPr>
        <w:t xml:space="preserve"> they first promised working-class men</w:t>
      </w:r>
      <w:r w:rsidRPr="001B3FAC">
        <w:rPr>
          <w:sz w:val="16"/>
          <w:szCs w:val="24"/>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1B3FAC">
        <w:rPr>
          <w:szCs w:val="24"/>
          <w:highlight w:val="cyan"/>
          <w:u w:val="single"/>
        </w:rPr>
        <w:t>Unions</w:t>
      </w:r>
      <w:r w:rsidRPr="001B3FAC">
        <w:rPr>
          <w:sz w:val="16"/>
          <w:szCs w:val="24"/>
        </w:rPr>
        <w:t xml:space="preserve"> also </w:t>
      </w:r>
      <w:r w:rsidRPr="001B3FAC">
        <w:rPr>
          <w:szCs w:val="24"/>
          <w:highlight w:val="cyan"/>
          <w:u w:val="single"/>
        </w:rPr>
        <w:t>offer</w:t>
      </w:r>
      <w:r w:rsidRPr="001B3FAC">
        <w:rPr>
          <w:szCs w:val="24"/>
          <w:u w:val="single"/>
        </w:rPr>
        <w:t xml:space="preserve"> queer workers </w:t>
      </w:r>
      <w:r w:rsidRPr="001B3FAC">
        <w:rPr>
          <w:b/>
          <w:iCs/>
          <w:szCs w:val="24"/>
          <w:u w:val="single"/>
          <w:bdr w:val="single" w:sz="12" w:space="0" w:color="auto"/>
        </w:rPr>
        <w:t xml:space="preserve">broader </w:t>
      </w:r>
      <w:r w:rsidRPr="001B3FAC">
        <w:rPr>
          <w:b/>
          <w:iCs/>
          <w:szCs w:val="24"/>
          <w:highlight w:val="cyan"/>
          <w:u w:val="single"/>
          <w:bdr w:val="single" w:sz="12" w:space="0" w:color="auto"/>
        </w:rPr>
        <w:t>possibilities</w:t>
      </w:r>
      <w:r w:rsidRPr="001B3FAC">
        <w:rPr>
          <w:szCs w:val="24"/>
          <w:u w:val="single"/>
        </w:rPr>
        <w:t xml:space="preserve">: a sense of </w:t>
      </w:r>
      <w:r w:rsidRPr="001B3FAC">
        <w:rPr>
          <w:b/>
          <w:iCs/>
          <w:szCs w:val="24"/>
          <w:u w:val="single"/>
          <w:bdr w:val="single" w:sz="12" w:space="0" w:color="auto"/>
        </w:rPr>
        <w:t>collective identity</w:t>
      </w:r>
      <w:r w:rsidRPr="001B3FAC">
        <w:rPr>
          <w:sz w:val="16"/>
          <w:szCs w:val="24"/>
        </w:rPr>
        <w:t xml:space="preserve">, class-based community, </w:t>
      </w:r>
      <w:r w:rsidRPr="001B3FAC">
        <w:rPr>
          <w:szCs w:val="24"/>
          <w:highlight w:val="cyan"/>
          <w:u w:val="single"/>
        </w:rPr>
        <w:t xml:space="preserve">and </w:t>
      </w:r>
      <w:r w:rsidRPr="001B3FAC">
        <w:rPr>
          <w:b/>
          <w:iCs/>
          <w:szCs w:val="24"/>
          <w:highlight w:val="cyan"/>
          <w:u w:val="single"/>
          <w:bdr w:val="single" w:sz="12" w:space="0" w:color="auto"/>
        </w:rPr>
        <w:t>mechanisms</w:t>
      </w:r>
      <w:r w:rsidRPr="001B3FAC">
        <w:rPr>
          <w:szCs w:val="24"/>
          <w:highlight w:val="cyan"/>
          <w:u w:val="single"/>
        </w:rPr>
        <w:t xml:space="preserve"> to achieve </w:t>
      </w:r>
      <w:r w:rsidRPr="001B3FAC">
        <w:rPr>
          <w:b/>
          <w:iCs/>
          <w:szCs w:val="24"/>
          <w:u w:val="single"/>
          <w:bdr w:val="single" w:sz="12" w:space="0" w:color="auto"/>
        </w:rPr>
        <w:t xml:space="preserve">political </w:t>
      </w:r>
      <w:r w:rsidRPr="001B3FAC">
        <w:rPr>
          <w:b/>
          <w:iCs/>
          <w:szCs w:val="24"/>
          <w:highlight w:val="cyan"/>
          <w:u w:val="single"/>
          <w:bdr w:val="single" w:sz="12" w:space="0" w:color="auto"/>
        </w:rPr>
        <w:t>change</w:t>
      </w:r>
      <w:r w:rsidRPr="001B3FAC">
        <w:rPr>
          <w:sz w:val="16"/>
          <w:szCs w:val="24"/>
        </w:rPr>
        <w:t xml:space="preserve">. While workers benefit from queer organizing, the labor movement also gains in relevance, energy, and growth in numbers. </w:t>
      </w:r>
      <w:r w:rsidRPr="001B3FAC">
        <w:rPr>
          <w:szCs w:val="24"/>
          <w:u w:val="single"/>
        </w:rPr>
        <w:t xml:space="preserve">The </w:t>
      </w:r>
      <w:r w:rsidRPr="001B3FAC">
        <w:rPr>
          <w:b/>
          <w:iCs/>
          <w:szCs w:val="24"/>
          <w:highlight w:val="cyan"/>
          <w:u w:val="single"/>
          <w:bdr w:val="single" w:sz="12" w:space="0" w:color="auto"/>
        </w:rPr>
        <w:t>alliances</w:t>
      </w:r>
      <w:r w:rsidRPr="001B3FAC">
        <w:rPr>
          <w:sz w:val="16"/>
          <w:szCs w:val="24"/>
        </w:rPr>
        <w:t xml:space="preserve"> and possibilities created </w:t>
      </w:r>
      <w:r w:rsidRPr="001B3FAC">
        <w:rPr>
          <w:szCs w:val="24"/>
          <w:u w:val="single"/>
        </w:rPr>
        <w:t>through</w:t>
      </w:r>
      <w:r w:rsidRPr="001B3FAC">
        <w:rPr>
          <w:sz w:val="16"/>
          <w:szCs w:val="24"/>
        </w:rPr>
        <w:t xml:space="preserve"> such </w:t>
      </w:r>
      <w:r w:rsidRPr="001B3FAC">
        <w:rPr>
          <w:szCs w:val="24"/>
          <w:u w:val="single"/>
        </w:rPr>
        <w:t xml:space="preserve">coalitional work promise to </w:t>
      </w:r>
      <w:r w:rsidRPr="001B3FAC">
        <w:rPr>
          <w:b/>
          <w:iCs/>
          <w:szCs w:val="24"/>
          <w:u w:val="single"/>
          <w:bdr w:val="single" w:sz="12" w:space="0" w:color="auto"/>
        </w:rPr>
        <w:t>outlast</w:t>
      </w:r>
      <w:r w:rsidRPr="001B3FAC">
        <w:rPr>
          <w:szCs w:val="24"/>
          <w:u w:val="single"/>
        </w:rPr>
        <w:t xml:space="preserve"> the</w:t>
      </w:r>
      <w:r w:rsidRPr="001B3FAC">
        <w:rPr>
          <w:sz w:val="16"/>
          <w:szCs w:val="24"/>
        </w:rPr>
        <w:t xml:space="preserve"> specific policies or </w:t>
      </w:r>
      <w:r w:rsidRPr="001B3FAC">
        <w:rPr>
          <w:szCs w:val="24"/>
          <w:u w:val="single"/>
        </w:rPr>
        <w:t xml:space="preserve">contexts they </w:t>
      </w:r>
      <w:r w:rsidRPr="001B3FAC">
        <w:rPr>
          <w:szCs w:val="24"/>
          <w:highlight w:val="cyan"/>
          <w:u w:val="single"/>
        </w:rPr>
        <w:t>address</w:t>
      </w:r>
      <w:r w:rsidRPr="001B3FAC">
        <w:rPr>
          <w:szCs w:val="24"/>
          <w:u w:val="single"/>
        </w:rPr>
        <w:t xml:space="preserve">, delivering in the </w:t>
      </w:r>
      <w:r w:rsidRPr="001B3FAC">
        <w:rPr>
          <w:b/>
          <w:iCs/>
          <w:szCs w:val="24"/>
          <w:u w:val="single"/>
          <w:bdr w:val="single" w:sz="12" w:space="0" w:color="auto"/>
        </w:rPr>
        <w:t>long term</w:t>
      </w:r>
      <w:r w:rsidRPr="001B3FAC">
        <w:rPr>
          <w:szCs w:val="24"/>
          <w:u w:val="single"/>
        </w:rPr>
        <w:t xml:space="preserve"> a more inclusive </w:t>
      </w:r>
      <w:r w:rsidRPr="001B3FAC">
        <w:rPr>
          <w:b/>
          <w:iCs/>
          <w:szCs w:val="24"/>
          <w:u w:val="single"/>
          <w:bdr w:val="single" w:sz="12" w:space="0" w:color="auto"/>
        </w:rPr>
        <w:t xml:space="preserve">notion of </w:t>
      </w:r>
      <w:r w:rsidRPr="001B3FAC">
        <w:rPr>
          <w:b/>
          <w:iCs/>
          <w:szCs w:val="24"/>
          <w:highlight w:val="cyan"/>
          <w:u w:val="single"/>
          <w:bdr w:val="single" w:sz="12" w:space="0" w:color="auto"/>
        </w:rPr>
        <w:t>justice</w:t>
      </w:r>
      <w:r w:rsidRPr="001B3FAC">
        <w:rPr>
          <w:szCs w:val="24"/>
          <w:u w:val="single"/>
        </w:rPr>
        <w:t xml:space="preserve"> for all workers</w:t>
      </w:r>
      <w:r w:rsidRPr="001B3FAC">
        <w:rPr>
          <w:sz w:val="16"/>
          <w:szCs w:val="24"/>
        </w:rPr>
        <w:t>.</w:t>
      </w:r>
    </w:p>
    <w:p w14:paraId="68D3BD42"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Demands for labor rights and worker compensation empower.</w:t>
      </w:r>
    </w:p>
    <w:p w14:paraId="1E106E89" w14:textId="77777777" w:rsidR="001B3FAC" w:rsidRPr="001B3FAC" w:rsidRDefault="001B3FAC" w:rsidP="001B3FAC">
      <w:pPr>
        <w:rPr>
          <w:sz w:val="26"/>
          <w:szCs w:val="24"/>
        </w:rPr>
      </w:pPr>
      <w:r w:rsidRPr="001B3FAC">
        <w:rPr>
          <w:b/>
          <w:bCs/>
          <w:sz w:val="26"/>
          <w:szCs w:val="24"/>
        </w:rPr>
        <w:t>Giles 19</w:t>
      </w:r>
      <w:r w:rsidRPr="001B3FAC">
        <w:rPr>
          <w:szCs w:val="24"/>
        </w:rPr>
        <w:t xml:space="preserve"> [Josie, British writer, singer, and poet, winner of the Arthur C. Clarke Award for their novel Deep Wheel Orcadia., “Wages for Transition”, 12-16-2019, </w:t>
      </w:r>
      <w:hyperlink r:id="rId8" w:history="1">
        <w:r w:rsidRPr="001B3FAC">
          <w:rPr>
            <w:color w:val="0563C1" w:themeColor="hyperlink"/>
            <w:szCs w:val="24"/>
            <w:u w:val="single"/>
          </w:rPr>
          <w:t>https://hjosephinegiles.medium.com/wages-for-transition-dce2b246b9b7</w:t>
        </w:r>
      </w:hyperlink>
      <w:r w:rsidRPr="001B3FAC">
        <w:rPr>
          <w:szCs w:val="24"/>
        </w:rPr>
        <w:t xml:space="preserve">] </w:t>
      </w:r>
    </w:p>
    <w:p w14:paraId="776D4446" w14:textId="77777777" w:rsidR="001B3FAC" w:rsidRPr="001B3FAC" w:rsidRDefault="001B3FAC" w:rsidP="001B3FAC">
      <w:pPr>
        <w:rPr>
          <w:sz w:val="16"/>
          <w:szCs w:val="24"/>
        </w:rPr>
      </w:pPr>
      <w:r w:rsidRPr="001B3FAC">
        <w:rPr>
          <w:sz w:val="16"/>
          <w:szCs w:val="24"/>
        </w:rPr>
        <w:t>Trans-Workplace Solidarity</w:t>
      </w:r>
    </w:p>
    <w:p w14:paraId="35E12EB6" w14:textId="77777777" w:rsidR="001B3FAC" w:rsidRPr="001B3FAC" w:rsidRDefault="001B3FAC" w:rsidP="001B3FAC">
      <w:pPr>
        <w:rPr>
          <w:sz w:val="16"/>
          <w:szCs w:val="24"/>
        </w:rPr>
      </w:pPr>
      <w:r w:rsidRPr="001B3FAC">
        <w:rPr>
          <w:szCs w:val="24"/>
          <w:u w:val="single"/>
        </w:rPr>
        <w:t xml:space="preserve">We </w:t>
      </w:r>
      <w:r w:rsidRPr="001B3FAC">
        <w:rPr>
          <w:szCs w:val="24"/>
          <w:highlight w:val="green"/>
          <w:u w:val="single"/>
        </w:rPr>
        <w:t>do not pretend</w:t>
      </w:r>
      <w:r w:rsidRPr="001B3FAC">
        <w:rPr>
          <w:sz w:val="16"/>
          <w:szCs w:val="24"/>
        </w:rPr>
        <w:t xml:space="preserve"> that </w:t>
      </w:r>
      <w:r w:rsidRPr="001B3FAC">
        <w:rPr>
          <w:szCs w:val="24"/>
          <w:highlight w:val="green"/>
          <w:u w:val="single"/>
        </w:rPr>
        <w:t xml:space="preserve">all transitions are </w:t>
      </w:r>
      <w:r w:rsidRPr="001B3FAC">
        <w:rPr>
          <w:b/>
          <w:iCs/>
          <w:szCs w:val="24"/>
          <w:highlight w:val="green"/>
          <w:u w:val="single"/>
          <w:bdr w:val="single" w:sz="12" w:space="0" w:color="auto"/>
        </w:rPr>
        <w:t>equal</w:t>
      </w:r>
      <w:r w:rsidRPr="001B3FAC">
        <w:rPr>
          <w:sz w:val="16"/>
          <w:szCs w:val="24"/>
        </w:rPr>
        <w:t xml:space="preserve">, </w:t>
      </w:r>
      <w:r w:rsidRPr="001B3FAC">
        <w:rPr>
          <w:szCs w:val="24"/>
          <w:u w:val="single"/>
        </w:rPr>
        <w:t>or that</w:t>
      </w:r>
      <w:r w:rsidRPr="001B3FAC">
        <w:rPr>
          <w:sz w:val="16"/>
          <w:szCs w:val="24"/>
        </w:rPr>
        <w:t xml:space="preserve"> all </w:t>
      </w:r>
      <w:proofErr w:type="gramStart"/>
      <w:r w:rsidRPr="001B3FAC">
        <w:rPr>
          <w:b/>
          <w:iCs/>
          <w:szCs w:val="24"/>
          <w:u w:val="single"/>
          <w:bdr w:val="single" w:sz="12" w:space="0" w:color="auto"/>
        </w:rPr>
        <w:t>transition</w:t>
      </w:r>
      <w:proofErr w:type="gramEnd"/>
      <w:r w:rsidRPr="001B3FAC">
        <w:rPr>
          <w:sz w:val="16"/>
          <w:szCs w:val="24"/>
        </w:rPr>
        <w:t xml:space="preserve"> </w:t>
      </w:r>
      <w:r w:rsidRPr="001B3FAC">
        <w:rPr>
          <w:szCs w:val="24"/>
          <w:u w:val="single"/>
        </w:rPr>
        <w:t>can be understood through</w:t>
      </w:r>
      <w:r w:rsidRPr="001B3FAC">
        <w:rPr>
          <w:sz w:val="16"/>
          <w:szCs w:val="24"/>
        </w:rPr>
        <w:t xml:space="preserve"> the </w:t>
      </w:r>
      <w:r w:rsidRPr="001B3FAC">
        <w:rPr>
          <w:b/>
          <w:iCs/>
          <w:szCs w:val="24"/>
          <w:u w:val="single"/>
          <w:bdr w:val="single" w:sz="12" w:space="0" w:color="auto"/>
        </w:rPr>
        <w:t xml:space="preserve">wage </w:t>
      </w:r>
      <w:proofErr w:type="spellStart"/>
      <w:r w:rsidRPr="001B3FAC">
        <w:rPr>
          <w:b/>
          <w:iCs/>
          <w:szCs w:val="24"/>
          <w:u w:val="single"/>
          <w:bdr w:val="single" w:sz="12" w:space="0" w:color="auto"/>
        </w:rPr>
        <w:t>labour</w:t>
      </w:r>
      <w:proofErr w:type="spellEnd"/>
      <w:r w:rsidRPr="001B3FAC">
        <w:rPr>
          <w:b/>
          <w:iCs/>
          <w:szCs w:val="24"/>
          <w:u w:val="single"/>
          <w:bdr w:val="single" w:sz="12" w:space="0" w:color="auto"/>
        </w:rPr>
        <w:t xml:space="preserve"> relation</w:t>
      </w:r>
      <w:r w:rsidRPr="001B3FAC">
        <w:rPr>
          <w:sz w:val="16"/>
          <w:szCs w:val="24"/>
        </w:rPr>
        <w:t xml:space="preserve">. Instead, we argue that the </w:t>
      </w:r>
      <w:r w:rsidRPr="001B3FAC">
        <w:rPr>
          <w:szCs w:val="24"/>
          <w:u w:val="single"/>
        </w:rPr>
        <w:t>perspective</w:t>
      </w:r>
      <w:r w:rsidRPr="001B3FAC">
        <w:rPr>
          <w:sz w:val="16"/>
          <w:szCs w:val="24"/>
        </w:rPr>
        <w:t xml:space="preserve"> </w:t>
      </w:r>
      <w:r w:rsidRPr="001B3FAC">
        <w:rPr>
          <w:szCs w:val="24"/>
          <w:u w:val="single"/>
        </w:rPr>
        <w:t xml:space="preserve">of transition as </w:t>
      </w:r>
      <w:r w:rsidRPr="001B3FAC">
        <w:rPr>
          <w:b/>
          <w:iCs/>
          <w:szCs w:val="24"/>
          <w:u w:val="single"/>
          <w:bdr w:val="single" w:sz="12" w:space="0" w:color="auto"/>
        </w:rPr>
        <w:t>work</w:t>
      </w:r>
      <w:r w:rsidRPr="001B3FAC">
        <w:rPr>
          <w:sz w:val="16"/>
          <w:szCs w:val="24"/>
        </w:rPr>
        <w:t xml:space="preserve">, of transition as the presupposition, product and negation of capitalist gender, </w:t>
      </w:r>
      <w:r w:rsidRPr="001B3FAC">
        <w:rPr>
          <w:szCs w:val="24"/>
          <w:u w:val="single"/>
        </w:rPr>
        <w:t xml:space="preserve">is an </w:t>
      </w:r>
      <w:r w:rsidRPr="001B3FAC">
        <w:rPr>
          <w:b/>
          <w:iCs/>
          <w:szCs w:val="24"/>
          <w:u w:val="single"/>
          <w:bdr w:val="single" w:sz="12" w:space="0" w:color="auto"/>
        </w:rPr>
        <w:t>analysis</w:t>
      </w:r>
      <w:r w:rsidRPr="001B3FAC">
        <w:rPr>
          <w:szCs w:val="24"/>
          <w:u w:val="single"/>
        </w:rPr>
        <w:t xml:space="preserve"> of </w:t>
      </w:r>
      <w:r w:rsidRPr="001B3FAC">
        <w:rPr>
          <w:b/>
          <w:iCs/>
          <w:szCs w:val="24"/>
          <w:u w:val="single"/>
          <w:bdr w:val="single" w:sz="12" w:space="0" w:color="auto"/>
        </w:rPr>
        <w:t>transition</w:t>
      </w:r>
      <w:r w:rsidRPr="001B3FAC">
        <w:rPr>
          <w:sz w:val="16"/>
          <w:szCs w:val="24"/>
        </w:rPr>
        <w:t xml:space="preserve"> </w:t>
      </w:r>
      <w:r w:rsidRPr="001B3FAC">
        <w:rPr>
          <w:szCs w:val="24"/>
          <w:u w:val="single"/>
        </w:rPr>
        <w:t>as it appears under the rule of</w:t>
      </w:r>
      <w:r w:rsidRPr="001B3FAC">
        <w:rPr>
          <w:sz w:val="16"/>
          <w:szCs w:val="24"/>
        </w:rPr>
        <w:t xml:space="preserve"> </w:t>
      </w:r>
      <w:proofErr w:type="gramStart"/>
      <w:r w:rsidRPr="001B3FAC">
        <w:rPr>
          <w:sz w:val="16"/>
          <w:szCs w:val="24"/>
        </w:rPr>
        <w:t xml:space="preserve">the </w:t>
      </w:r>
      <w:r w:rsidRPr="001B3FAC">
        <w:rPr>
          <w:b/>
          <w:iCs/>
          <w:szCs w:val="24"/>
          <w:u w:val="single"/>
          <w:bdr w:val="single" w:sz="12" w:space="0" w:color="auto"/>
        </w:rPr>
        <w:t>imperial</w:t>
      </w:r>
      <w:proofErr w:type="gramEnd"/>
      <w:r w:rsidRPr="001B3FAC">
        <w:rPr>
          <w:b/>
          <w:iCs/>
          <w:szCs w:val="24"/>
          <w:u w:val="single"/>
          <w:bdr w:val="single" w:sz="12" w:space="0" w:color="auto"/>
        </w:rPr>
        <w:t xml:space="preserve"> capitalism </w:t>
      </w:r>
      <w:r w:rsidRPr="001B3FAC">
        <w:rPr>
          <w:sz w:val="16"/>
          <w:szCs w:val="24"/>
        </w:rPr>
        <w:t xml:space="preserve">originating in European settler states. But we do assert the </w:t>
      </w:r>
      <w:r w:rsidRPr="001B3FAC">
        <w:rPr>
          <w:szCs w:val="24"/>
          <w:u w:val="single"/>
        </w:rPr>
        <w:t xml:space="preserve">perspective of </w:t>
      </w:r>
      <w:r w:rsidRPr="001B3FAC">
        <w:rPr>
          <w:b/>
          <w:iCs/>
          <w:szCs w:val="24"/>
          <w:u w:val="single"/>
          <w:bdr w:val="single" w:sz="12" w:space="0" w:color="auto"/>
        </w:rPr>
        <w:t>wages for transition</w:t>
      </w:r>
      <w:r w:rsidRPr="001B3FAC">
        <w:rPr>
          <w:sz w:val="16"/>
          <w:szCs w:val="24"/>
        </w:rPr>
        <w:t xml:space="preserve"> as one perspective which can </w:t>
      </w:r>
      <w:r w:rsidRPr="001B3FAC">
        <w:rPr>
          <w:szCs w:val="24"/>
          <w:u w:val="single"/>
        </w:rPr>
        <w:t xml:space="preserve">build </w:t>
      </w:r>
      <w:r w:rsidRPr="001B3FAC">
        <w:rPr>
          <w:b/>
          <w:iCs/>
          <w:szCs w:val="24"/>
          <w:u w:val="single"/>
          <w:bdr w:val="single" w:sz="12" w:space="0" w:color="auto"/>
        </w:rPr>
        <w:t>trans-workplace</w:t>
      </w:r>
      <w:r w:rsidRPr="001B3FAC">
        <w:rPr>
          <w:szCs w:val="24"/>
          <w:u w:val="single"/>
        </w:rPr>
        <w:t xml:space="preserve"> and </w:t>
      </w:r>
      <w:r w:rsidRPr="001B3FAC">
        <w:rPr>
          <w:b/>
          <w:iCs/>
          <w:szCs w:val="24"/>
          <w:u w:val="single"/>
          <w:bdr w:val="single" w:sz="12" w:space="0" w:color="auto"/>
        </w:rPr>
        <w:t>trans-transition solidarities</w:t>
      </w:r>
      <w:r w:rsidRPr="001B3FAC">
        <w:rPr>
          <w:sz w:val="16"/>
          <w:szCs w:val="24"/>
        </w:rPr>
        <w:t xml:space="preserve">. Indeed, just as the digital platform capitalist insists that his driver is an entrepreneurial “partner” in order to obscure the driver’s true role as a neo-feudal worker who rents the means of production from the boss, so too some transitions under capitalism are </w:t>
      </w:r>
      <w:proofErr w:type="spellStart"/>
      <w:r w:rsidRPr="001B3FAC">
        <w:rPr>
          <w:sz w:val="16"/>
          <w:szCs w:val="24"/>
        </w:rPr>
        <w:t>valorised</w:t>
      </w:r>
      <w:proofErr w:type="spellEnd"/>
      <w:r w:rsidRPr="001B3FAC">
        <w:rPr>
          <w:sz w:val="16"/>
          <w:szCs w:val="24"/>
        </w:rPr>
        <w:t xml:space="preserve"> as expressions of individual </w:t>
      </w:r>
      <w:proofErr w:type="spellStart"/>
      <w:r w:rsidRPr="001B3FAC">
        <w:rPr>
          <w:sz w:val="16"/>
          <w:szCs w:val="24"/>
        </w:rPr>
        <w:t>self-realisation</w:t>
      </w:r>
      <w:proofErr w:type="spellEnd"/>
      <w:r w:rsidRPr="001B3FAC">
        <w:rPr>
          <w:sz w:val="16"/>
          <w:szCs w:val="24"/>
        </w:rPr>
        <w:t xml:space="preserve"> in order to obscure the trans person’s role as </w:t>
      </w:r>
      <w:proofErr w:type="spellStart"/>
      <w:r w:rsidRPr="001B3FAC">
        <w:rPr>
          <w:sz w:val="16"/>
          <w:szCs w:val="24"/>
        </w:rPr>
        <w:t>labourer</w:t>
      </w:r>
      <w:proofErr w:type="spellEnd"/>
      <w:r w:rsidRPr="001B3FAC">
        <w:rPr>
          <w:sz w:val="16"/>
          <w:szCs w:val="24"/>
        </w:rPr>
        <w:t xml:space="preserve"> in the workplace of capitalist gender. </w:t>
      </w:r>
      <w:proofErr w:type="gramStart"/>
      <w:r w:rsidRPr="001B3FAC">
        <w:rPr>
          <w:sz w:val="16"/>
          <w:szCs w:val="24"/>
        </w:rPr>
        <w:t>Thus</w:t>
      </w:r>
      <w:proofErr w:type="gramEnd"/>
      <w:r w:rsidRPr="001B3FAC">
        <w:rPr>
          <w:sz w:val="16"/>
          <w:szCs w:val="24"/>
        </w:rPr>
        <w:t xml:space="preserve"> some trans people are granted elite surgeries, glossy magazine covers, columns in transmisogynist newspapers, wages as cops and managers of transition, in order precisely to deny other people their transitions, and all trans people their revolutionary subjectivity. Those so denied are most often those whose gender is </w:t>
      </w:r>
      <w:proofErr w:type="spellStart"/>
      <w:r w:rsidRPr="001B3FAC">
        <w:rPr>
          <w:sz w:val="16"/>
          <w:szCs w:val="24"/>
        </w:rPr>
        <w:t>racialised</w:t>
      </w:r>
      <w:proofErr w:type="spellEnd"/>
      <w:r w:rsidRPr="001B3FAC">
        <w:rPr>
          <w:sz w:val="16"/>
          <w:szCs w:val="24"/>
        </w:rPr>
        <w:t xml:space="preserve">, disabled, </w:t>
      </w:r>
      <w:proofErr w:type="spellStart"/>
      <w:r w:rsidRPr="001B3FAC">
        <w:rPr>
          <w:sz w:val="16"/>
          <w:szCs w:val="24"/>
        </w:rPr>
        <w:t>colonised</w:t>
      </w:r>
      <w:proofErr w:type="spellEnd"/>
      <w:r w:rsidRPr="001B3FAC">
        <w:rPr>
          <w:sz w:val="16"/>
          <w:szCs w:val="24"/>
        </w:rPr>
        <w:t xml:space="preserve"> and otherwise excluded from the capitalist gender system. Obscuring the function of transition as work is a </w:t>
      </w:r>
      <w:proofErr w:type="spellStart"/>
      <w:r w:rsidRPr="001B3FAC">
        <w:rPr>
          <w:sz w:val="16"/>
          <w:szCs w:val="24"/>
        </w:rPr>
        <w:t>defence</w:t>
      </w:r>
      <w:proofErr w:type="spellEnd"/>
      <w:r w:rsidRPr="001B3FAC">
        <w:rPr>
          <w:sz w:val="16"/>
          <w:szCs w:val="24"/>
        </w:rPr>
        <w:t xml:space="preserve"> mechanism of capitalism against gender communism, while the </w:t>
      </w:r>
      <w:proofErr w:type="spellStart"/>
      <w:r w:rsidRPr="001B3FAC">
        <w:rPr>
          <w:sz w:val="16"/>
          <w:szCs w:val="24"/>
        </w:rPr>
        <w:t>labour</w:t>
      </w:r>
      <w:proofErr w:type="spellEnd"/>
      <w:r w:rsidRPr="001B3FAC">
        <w:rPr>
          <w:sz w:val="16"/>
          <w:szCs w:val="24"/>
        </w:rPr>
        <w:t xml:space="preserve"> perspective on transition expands the view of what counts as transition as a principle of worker solidarity.</w:t>
      </w:r>
    </w:p>
    <w:p w14:paraId="1AC9CA92" w14:textId="77777777" w:rsidR="001B3FAC" w:rsidRPr="001B3FAC" w:rsidRDefault="001B3FAC" w:rsidP="001B3FAC">
      <w:pPr>
        <w:rPr>
          <w:sz w:val="16"/>
          <w:szCs w:val="24"/>
        </w:rPr>
      </w:pPr>
      <w:r w:rsidRPr="001B3FAC">
        <w:rPr>
          <w:sz w:val="16"/>
          <w:szCs w:val="24"/>
        </w:rPr>
        <w:t xml:space="preserve">The </w:t>
      </w:r>
      <w:r w:rsidRPr="001B3FAC">
        <w:rPr>
          <w:szCs w:val="24"/>
          <w:u w:val="single"/>
        </w:rPr>
        <w:t>demand for wages for transition</w:t>
      </w:r>
      <w:r w:rsidRPr="001B3FAC">
        <w:rPr>
          <w:sz w:val="16"/>
          <w:szCs w:val="24"/>
        </w:rPr>
        <w:t xml:space="preserve"> must </w:t>
      </w:r>
      <w:r w:rsidRPr="001B3FAC">
        <w:rPr>
          <w:b/>
          <w:iCs/>
          <w:szCs w:val="24"/>
          <w:u w:val="single"/>
          <w:bdr w:val="single" w:sz="12" w:space="0" w:color="auto"/>
        </w:rPr>
        <w:t>struggle</w:t>
      </w:r>
      <w:r w:rsidRPr="001B3FAC">
        <w:rPr>
          <w:sz w:val="16"/>
          <w:szCs w:val="24"/>
        </w:rPr>
        <w:t xml:space="preserve"> </w:t>
      </w:r>
      <w:r w:rsidRPr="001B3FAC">
        <w:rPr>
          <w:szCs w:val="24"/>
          <w:u w:val="single"/>
        </w:rPr>
        <w:t>against</w:t>
      </w:r>
      <w:r w:rsidRPr="001B3FAC">
        <w:rPr>
          <w:sz w:val="16"/>
          <w:szCs w:val="24"/>
        </w:rPr>
        <w:t xml:space="preserve"> this </w:t>
      </w:r>
      <w:r w:rsidRPr="001B3FAC">
        <w:rPr>
          <w:szCs w:val="24"/>
          <w:u w:val="single"/>
        </w:rPr>
        <w:t>stratification of</w:t>
      </w:r>
      <w:r w:rsidRPr="001B3FAC">
        <w:rPr>
          <w:sz w:val="16"/>
          <w:szCs w:val="24"/>
        </w:rPr>
        <w:t xml:space="preserve"> the </w:t>
      </w:r>
      <w:r w:rsidRPr="001B3FAC">
        <w:rPr>
          <w:szCs w:val="24"/>
          <w:u w:val="single"/>
        </w:rPr>
        <w:t>workplace of gender and insist</w:t>
      </w:r>
      <w:r w:rsidRPr="001B3FAC">
        <w:rPr>
          <w:sz w:val="16"/>
          <w:szCs w:val="24"/>
        </w:rPr>
        <w:t xml:space="preserve"> that </w:t>
      </w:r>
      <w:r w:rsidRPr="001B3FAC">
        <w:rPr>
          <w:b/>
          <w:iCs/>
          <w:szCs w:val="24"/>
          <w:u w:val="single"/>
          <w:bdr w:val="single" w:sz="12" w:space="0" w:color="auto"/>
        </w:rPr>
        <w:t>wages are due</w:t>
      </w:r>
      <w:r w:rsidRPr="001B3FAC">
        <w:rPr>
          <w:sz w:val="16"/>
          <w:szCs w:val="24"/>
        </w:rPr>
        <w:t xml:space="preserve"> </w:t>
      </w:r>
      <w:r w:rsidRPr="001B3FAC">
        <w:rPr>
          <w:szCs w:val="24"/>
          <w:u w:val="single"/>
        </w:rPr>
        <w:t>all trans people and all transitions</w:t>
      </w:r>
      <w:r w:rsidRPr="001B3FAC">
        <w:rPr>
          <w:sz w:val="16"/>
          <w:szCs w:val="24"/>
        </w:rPr>
        <w:t xml:space="preserve">, </w:t>
      </w:r>
      <w:r w:rsidRPr="001B3FAC">
        <w:rPr>
          <w:szCs w:val="24"/>
          <w:u w:val="single"/>
        </w:rPr>
        <w:t>including</w:t>
      </w:r>
      <w:r w:rsidRPr="001B3FAC">
        <w:rPr>
          <w:sz w:val="16"/>
          <w:szCs w:val="24"/>
        </w:rPr>
        <w:t xml:space="preserve"> in forms </w:t>
      </w:r>
      <w:r w:rsidRPr="001B3FAC">
        <w:rPr>
          <w:szCs w:val="24"/>
          <w:u w:val="single"/>
        </w:rPr>
        <w:t>beyond the terms</w:t>
      </w:r>
      <w:r w:rsidRPr="001B3FAC">
        <w:rPr>
          <w:sz w:val="16"/>
          <w:szCs w:val="24"/>
        </w:rPr>
        <w:t xml:space="preserve"> “</w:t>
      </w:r>
      <w:r w:rsidRPr="001B3FAC">
        <w:rPr>
          <w:b/>
          <w:iCs/>
          <w:szCs w:val="24"/>
          <w:u w:val="single"/>
          <w:bdr w:val="single" w:sz="12" w:space="0" w:color="auto"/>
        </w:rPr>
        <w:t>work</w:t>
      </w:r>
      <w:r w:rsidRPr="001B3FAC">
        <w:rPr>
          <w:sz w:val="16"/>
          <w:szCs w:val="24"/>
        </w:rPr>
        <w:t xml:space="preserve">” </w:t>
      </w:r>
      <w:r w:rsidRPr="001B3FAC">
        <w:rPr>
          <w:szCs w:val="24"/>
          <w:u w:val="single"/>
        </w:rPr>
        <w:t>and</w:t>
      </w:r>
      <w:r w:rsidRPr="001B3FAC">
        <w:rPr>
          <w:sz w:val="16"/>
          <w:szCs w:val="24"/>
        </w:rPr>
        <w:t xml:space="preserve"> “</w:t>
      </w:r>
      <w:r w:rsidRPr="001B3FAC">
        <w:rPr>
          <w:b/>
          <w:iCs/>
          <w:szCs w:val="24"/>
          <w:u w:val="single"/>
          <w:bdr w:val="single" w:sz="12" w:space="0" w:color="auto"/>
        </w:rPr>
        <w:t>transition</w:t>
      </w:r>
      <w:r w:rsidRPr="001B3FAC">
        <w:rPr>
          <w:sz w:val="16"/>
          <w:szCs w:val="24"/>
        </w:rPr>
        <w:t xml:space="preserve">”, </w:t>
      </w:r>
      <w:r w:rsidRPr="001B3FAC">
        <w:rPr>
          <w:szCs w:val="24"/>
          <w:u w:val="single"/>
        </w:rPr>
        <w:t>to the point where</w:t>
      </w:r>
      <w:r w:rsidRPr="001B3FAC">
        <w:rPr>
          <w:sz w:val="16"/>
          <w:szCs w:val="24"/>
        </w:rPr>
        <w:t xml:space="preserve"> the </w:t>
      </w:r>
      <w:r w:rsidRPr="001B3FAC">
        <w:rPr>
          <w:szCs w:val="24"/>
          <w:u w:val="single"/>
        </w:rPr>
        <w:t>terms</w:t>
      </w:r>
      <w:r w:rsidRPr="001B3FAC">
        <w:rPr>
          <w:sz w:val="16"/>
          <w:szCs w:val="24"/>
        </w:rPr>
        <w:t xml:space="preserve"> themselves </w:t>
      </w:r>
      <w:r w:rsidRPr="001B3FAC">
        <w:rPr>
          <w:b/>
          <w:iCs/>
          <w:szCs w:val="24"/>
          <w:u w:val="single"/>
          <w:bdr w:val="single" w:sz="12" w:space="0" w:color="auto"/>
        </w:rPr>
        <w:t>collapse</w:t>
      </w:r>
      <w:r w:rsidRPr="001B3FAC">
        <w:rPr>
          <w:sz w:val="16"/>
          <w:szCs w:val="24"/>
        </w:rPr>
        <w:t xml:space="preserve">. Understanding that wage </w:t>
      </w:r>
      <w:proofErr w:type="spellStart"/>
      <w:r w:rsidRPr="001B3FAC">
        <w:rPr>
          <w:sz w:val="16"/>
          <w:szCs w:val="24"/>
        </w:rPr>
        <w:t>labour</w:t>
      </w:r>
      <w:proofErr w:type="spellEnd"/>
      <w:r w:rsidRPr="001B3FAC">
        <w:rPr>
          <w:sz w:val="16"/>
          <w:szCs w:val="24"/>
        </w:rPr>
        <w:t xml:space="preserve"> and transition are produced by capitalist-colonial logics, it is when transition under capitalism is </w:t>
      </w:r>
      <w:proofErr w:type="spellStart"/>
      <w:r w:rsidRPr="001B3FAC">
        <w:rPr>
          <w:sz w:val="16"/>
          <w:szCs w:val="24"/>
        </w:rPr>
        <w:t>recognised</w:t>
      </w:r>
      <w:proofErr w:type="spellEnd"/>
      <w:r w:rsidRPr="001B3FAC">
        <w:rPr>
          <w:sz w:val="16"/>
          <w:szCs w:val="24"/>
        </w:rPr>
        <w:t xml:space="preserve"> as work that the possibilities for transitions beneath, beyond, </w:t>
      </w:r>
      <w:proofErr w:type="gramStart"/>
      <w:r w:rsidRPr="001B3FAC">
        <w:rPr>
          <w:sz w:val="16"/>
          <w:szCs w:val="24"/>
        </w:rPr>
        <w:t>against</w:t>
      </w:r>
      <w:proofErr w:type="gramEnd"/>
      <w:r w:rsidRPr="001B3FAC">
        <w:rPr>
          <w:sz w:val="16"/>
          <w:szCs w:val="24"/>
        </w:rPr>
        <w:t>, through and after capitalism expand towards and over the communal horizon.</w:t>
      </w:r>
    </w:p>
    <w:p w14:paraId="4A6CFD55" w14:textId="77777777" w:rsidR="001B3FAC" w:rsidRPr="001B3FAC" w:rsidRDefault="001B3FAC" w:rsidP="001B3FAC">
      <w:pPr>
        <w:rPr>
          <w:sz w:val="16"/>
          <w:szCs w:val="24"/>
        </w:rPr>
      </w:pPr>
      <w:r w:rsidRPr="001B3FAC">
        <w:rPr>
          <w:sz w:val="16"/>
          <w:szCs w:val="24"/>
        </w:rPr>
        <w:t xml:space="preserve">Wages for transition </w:t>
      </w:r>
      <w:proofErr w:type="gramStart"/>
      <w:r w:rsidRPr="001B3FAC">
        <w:rPr>
          <w:sz w:val="16"/>
          <w:szCs w:val="24"/>
        </w:rPr>
        <w:t>is</w:t>
      </w:r>
      <w:proofErr w:type="gramEnd"/>
      <w:r w:rsidRPr="001B3FAC">
        <w:rPr>
          <w:sz w:val="16"/>
          <w:szCs w:val="24"/>
        </w:rPr>
        <w:t xml:space="preserve"> thus a decolonial demand which refuses the limited perspective that only specific colonial forms of </w:t>
      </w:r>
      <w:proofErr w:type="spellStart"/>
      <w:r w:rsidRPr="001B3FAC">
        <w:rPr>
          <w:sz w:val="16"/>
          <w:szCs w:val="24"/>
        </w:rPr>
        <w:t>labour</w:t>
      </w:r>
      <w:proofErr w:type="spellEnd"/>
      <w:r w:rsidRPr="001B3FAC">
        <w:rPr>
          <w:sz w:val="16"/>
          <w:szCs w:val="24"/>
        </w:rPr>
        <w:t xml:space="preserve">, </w:t>
      </w:r>
      <w:proofErr w:type="spellStart"/>
      <w:r w:rsidRPr="001B3FAC">
        <w:rPr>
          <w:sz w:val="16"/>
          <w:szCs w:val="24"/>
        </w:rPr>
        <w:t>organisation</w:t>
      </w:r>
      <w:proofErr w:type="spellEnd"/>
      <w:r w:rsidRPr="001B3FAC">
        <w:rPr>
          <w:sz w:val="16"/>
          <w:szCs w:val="24"/>
        </w:rPr>
        <w:t xml:space="preserve"> and transition have revolutionary subjectivity. We demand the immediate end to the occupation of Indigenous land and the theft of resources, and we demand reparations to nourish the sur-</w:t>
      </w:r>
      <w:proofErr w:type="spellStart"/>
      <w:r w:rsidRPr="001B3FAC">
        <w:rPr>
          <w:sz w:val="16"/>
          <w:szCs w:val="24"/>
        </w:rPr>
        <w:t>thrivance</w:t>
      </w:r>
      <w:proofErr w:type="spellEnd"/>
      <w:r w:rsidRPr="001B3FAC">
        <w:rPr>
          <w:sz w:val="16"/>
          <w:szCs w:val="24"/>
        </w:rPr>
        <w:t xml:space="preserve"> of all whose genders and transitions are resurging against settler-</w:t>
      </w:r>
      <w:proofErr w:type="spellStart"/>
      <w:r w:rsidRPr="001B3FAC">
        <w:rPr>
          <w:sz w:val="16"/>
          <w:szCs w:val="24"/>
        </w:rPr>
        <w:t>colonisation</w:t>
      </w:r>
      <w:proofErr w:type="spellEnd"/>
      <w:r w:rsidRPr="001B3FAC">
        <w:rPr>
          <w:sz w:val="16"/>
          <w:szCs w:val="24"/>
        </w:rPr>
        <w:t xml:space="preserve">. We demand ongoing recompense for the injurious </w:t>
      </w:r>
      <w:proofErr w:type="spellStart"/>
      <w:r w:rsidRPr="001B3FAC">
        <w:rPr>
          <w:sz w:val="16"/>
          <w:szCs w:val="24"/>
        </w:rPr>
        <w:t>labour</w:t>
      </w:r>
      <w:proofErr w:type="spellEnd"/>
      <w:r w:rsidRPr="001B3FAC">
        <w:rPr>
          <w:sz w:val="16"/>
          <w:szCs w:val="24"/>
        </w:rPr>
        <w:t xml:space="preserve"> of all trans people of </w:t>
      </w:r>
      <w:proofErr w:type="spellStart"/>
      <w:r w:rsidRPr="001B3FAC">
        <w:rPr>
          <w:sz w:val="16"/>
          <w:szCs w:val="24"/>
        </w:rPr>
        <w:t>colour</w:t>
      </w:r>
      <w:proofErr w:type="spellEnd"/>
      <w:r w:rsidRPr="001B3FAC">
        <w:rPr>
          <w:sz w:val="16"/>
          <w:szCs w:val="24"/>
        </w:rPr>
        <w:t xml:space="preserve"> and all women of </w:t>
      </w:r>
      <w:proofErr w:type="spellStart"/>
      <w:r w:rsidRPr="001B3FAC">
        <w:rPr>
          <w:sz w:val="16"/>
          <w:szCs w:val="24"/>
        </w:rPr>
        <w:t>colour</w:t>
      </w:r>
      <w:proofErr w:type="spellEnd"/>
      <w:r w:rsidRPr="001B3FAC">
        <w:rPr>
          <w:sz w:val="16"/>
          <w:szCs w:val="24"/>
        </w:rPr>
        <w:t xml:space="preserve"> through and against the production of colonial capitalist gender systems. We demand ongoing payment from imperial states for the </w:t>
      </w:r>
      <w:proofErr w:type="spellStart"/>
      <w:r w:rsidRPr="001B3FAC">
        <w:rPr>
          <w:sz w:val="16"/>
          <w:szCs w:val="24"/>
        </w:rPr>
        <w:t>labour</w:t>
      </w:r>
      <w:proofErr w:type="spellEnd"/>
      <w:r w:rsidRPr="001B3FAC">
        <w:rPr>
          <w:sz w:val="16"/>
          <w:szCs w:val="24"/>
        </w:rPr>
        <w:t xml:space="preserve"> of activists undoing the extractive colonial laws that regulate gender and sexuality as part of the </w:t>
      </w:r>
      <w:proofErr w:type="spellStart"/>
      <w:r w:rsidRPr="001B3FAC">
        <w:rPr>
          <w:sz w:val="16"/>
          <w:szCs w:val="24"/>
        </w:rPr>
        <w:t>globalisation</w:t>
      </w:r>
      <w:proofErr w:type="spellEnd"/>
      <w:r w:rsidRPr="001B3FAC">
        <w:rPr>
          <w:sz w:val="16"/>
          <w:szCs w:val="24"/>
        </w:rPr>
        <w:t xml:space="preserve"> of imperial capitalism.</w:t>
      </w:r>
    </w:p>
    <w:p w14:paraId="523F8BDB" w14:textId="77777777" w:rsidR="001B3FAC" w:rsidRPr="001B3FAC" w:rsidRDefault="001B3FAC" w:rsidP="001B3FAC">
      <w:pPr>
        <w:rPr>
          <w:sz w:val="16"/>
          <w:szCs w:val="24"/>
        </w:rPr>
      </w:pPr>
      <w:r w:rsidRPr="001B3FAC">
        <w:rPr>
          <w:sz w:val="16"/>
          <w:szCs w:val="24"/>
        </w:rPr>
        <w:t xml:space="preserve">And </w:t>
      </w:r>
      <w:r w:rsidRPr="001B3FAC">
        <w:rPr>
          <w:b/>
          <w:iCs/>
          <w:szCs w:val="24"/>
          <w:highlight w:val="green"/>
          <w:u w:val="single"/>
          <w:bdr w:val="single" w:sz="12" w:space="0" w:color="auto"/>
        </w:rPr>
        <w:t>wages for transition</w:t>
      </w:r>
      <w:r w:rsidRPr="001B3FAC">
        <w:rPr>
          <w:szCs w:val="24"/>
          <w:highlight w:val="green"/>
          <w:u w:val="single"/>
        </w:rPr>
        <w:t xml:space="preserve"> is a </w:t>
      </w:r>
      <w:r w:rsidRPr="001B3FAC">
        <w:rPr>
          <w:b/>
          <w:iCs/>
          <w:szCs w:val="24"/>
          <w:highlight w:val="green"/>
          <w:u w:val="single"/>
          <w:bdr w:val="single" w:sz="12" w:space="0" w:color="auto"/>
        </w:rPr>
        <w:t>disabled</w:t>
      </w:r>
      <w:r w:rsidRPr="001B3FAC">
        <w:rPr>
          <w:szCs w:val="24"/>
          <w:highlight w:val="green"/>
          <w:u w:val="single"/>
        </w:rPr>
        <w:t xml:space="preserve"> and </w:t>
      </w:r>
      <w:r w:rsidRPr="001B3FAC">
        <w:rPr>
          <w:b/>
          <w:iCs/>
          <w:szCs w:val="24"/>
          <w:highlight w:val="green"/>
          <w:u w:val="single"/>
          <w:bdr w:val="single" w:sz="12" w:space="0" w:color="auto"/>
        </w:rPr>
        <w:t>neurodiverse demand</w:t>
      </w:r>
      <w:r w:rsidRPr="001B3FAC">
        <w:rPr>
          <w:sz w:val="16"/>
          <w:szCs w:val="24"/>
        </w:rPr>
        <w:t xml:space="preserve">. For </w:t>
      </w:r>
      <w:r w:rsidRPr="001B3FAC">
        <w:rPr>
          <w:szCs w:val="24"/>
          <w:u w:val="single"/>
        </w:rPr>
        <w:t xml:space="preserve">the </w:t>
      </w:r>
      <w:proofErr w:type="spellStart"/>
      <w:r w:rsidRPr="001B3FAC">
        <w:rPr>
          <w:szCs w:val="24"/>
          <w:u w:val="single"/>
        </w:rPr>
        <w:t>labour</w:t>
      </w:r>
      <w:proofErr w:type="spellEnd"/>
      <w:r w:rsidRPr="001B3FAC">
        <w:rPr>
          <w:szCs w:val="24"/>
          <w:u w:val="single"/>
        </w:rPr>
        <w:t xml:space="preserve"> of becoming bodies and minds amenable to</w:t>
      </w:r>
      <w:r w:rsidRPr="001B3FAC">
        <w:rPr>
          <w:sz w:val="16"/>
          <w:szCs w:val="24"/>
        </w:rPr>
        <w:t xml:space="preserve"> the </w:t>
      </w:r>
      <w:r w:rsidRPr="001B3FAC">
        <w:rPr>
          <w:szCs w:val="24"/>
          <w:u w:val="single"/>
        </w:rPr>
        <w:t xml:space="preserve">strictures of </w:t>
      </w:r>
      <w:proofErr w:type="spellStart"/>
      <w:r w:rsidRPr="001B3FAC">
        <w:rPr>
          <w:b/>
          <w:iCs/>
          <w:szCs w:val="24"/>
          <w:u w:val="single"/>
          <w:bdr w:val="single" w:sz="12" w:space="0" w:color="auto"/>
        </w:rPr>
        <w:t>cisheteropatriarchal</w:t>
      </w:r>
      <w:proofErr w:type="spellEnd"/>
      <w:r w:rsidRPr="001B3FAC">
        <w:rPr>
          <w:b/>
          <w:iCs/>
          <w:szCs w:val="24"/>
          <w:u w:val="single"/>
          <w:bdr w:val="single" w:sz="12" w:space="0" w:color="auto"/>
        </w:rPr>
        <w:t xml:space="preserve"> capitalism</w:t>
      </w:r>
      <w:r w:rsidRPr="001B3FAC">
        <w:rPr>
          <w:szCs w:val="24"/>
          <w:u w:val="single"/>
        </w:rPr>
        <w:t xml:space="preserve"> </w:t>
      </w:r>
      <w:r w:rsidRPr="001B3FAC">
        <w:rPr>
          <w:szCs w:val="24"/>
          <w:highlight w:val="green"/>
          <w:u w:val="single"/>
        </w:rPr>
        <w:t xml:space="preserve">we demand </w:t>
      </w:r>
      <w:r w:rsidRPr="001B3FAC">
        <w:rPr>
          <w:b/>
          <w:iCs/>
          <w:szCs w:val="24"/>
          <w:highlight w:val="green"/>
          <w:u w:val="single"/>
          <w:bdr w:val="single" w:sz="12" w:space="0" w:color="auto"/>
        </w:rPr>
        <w:t>payment</w:t>
      </w:r>
      <w:r w:rsidRPr="001B3FAC">
        <w:rPr>
          <w:szCs w:val="24"/>
          <w:u w:val="single"/>
        </w:rPr>
        <w:t xml:space="preserve">, </w:t>
      </w:r>
      <w:r w:rsidRPr="001B3FAC">
        <w:rPr>
          <w:szCs w:val="24"/>
          <w:highlight w:val="green"/>
          <w:u w:val="single"/>
        </w:rPr>
        <w:t>and</w:t>
      </w:r>
      <w:r w:rsidRPr="001B3FAC">
        <w:rPr>
          <w:szCs w:val="24"/>
          <w:u w:val="single"/>
        </w:rPr>
        <w:t xml:space="preserve"> we demand </w:t>
      </w:r>
      <w:r w:rsidRPr="001B3FAC">
        <w:rPr>
          <w:szCs w:val="24"/>
          <w:highlight w:val="green"/>
          <w:u w:val="single"/>
        </w:rPr>
        <w:t xml:space="preserve">workers’ </w:t>
      </w:r>
      <w:r w:rsidRPr="001B3FAC">
        <w:rPr>
          <w:b/>
          <w:iCs/>
          <w:szCs w:val="24"/>
          <w:highlight w:val="green"/>
          <w:u w:val="single"/>
          <w:bdr w:val="single" w:sz="12" w:space="0" w:color="auto"/>
        </w:rPr>
        <w:t>compensation</w:t>
      </w:r>
      <w:r w:rsidRPr="001B3FAC">
        <w:rPr>
          <w:szCs w:val="24"/>
          <w:u w:val="single"/>
        </w:rPr>
        <w:t xml:space="preserve"> </w:t>
      </w:r>
      <w:r w:rsidRPr="001B3FAC">
        <w:rPr>
          <w:szCs w:val="24"/>
          <w:highlight w:val="green"/>
          <w:u w:val="single"/>
        </w:rPr>
        <w:t>for</w:t>
      </w:r>
      <w:r w:rsidRPr="001B3FAC">
        <w:rPr>
          <w:szCs w:val="24"/>
          <w:u w:val="single"/>
        </w:rPr>
        <w:t xml:space="preserve"> the </w:t>
      </w:r>
      <w:r w:rsidRPr="001B3FAC">
        <w:rPr>
          <w:b/>
          <w:iCs/>
          <w:szCs w:val="24"/>
          <w:highlight w:val="green"/>
          <w:u w:val="single"/>
          <w:bdr w:val="single" w:sz="12" w:space="0" w:color="auto"/>
        </w:rPr>
        <w:t>injuries</w:t>
      </w:r>
      <w:r w:rsidRPr="001B3FAC">
        <w:rPr>
          <w:szCs w:val="24"/>
          <w:u w:val="single"/>
        </w:rPr>
        <w:t xml:space="preserve"> which, from our time </w:t>
      </w:r>
      <w:proofErr w:type="spellStart"/>
      <w:r w:rsidRPr="001B3FAC">
        <w:rPr>
          <w:b/>
          <w:iCs/>
          <w:szCs w:val="24"/>
          <w:u w:val="single"/>
          <w:bdr w:val="single" w:sz="12" w:space="0" w:color="auto"/>
        </w:rPr>
        <w:t>labouring</w:t>
      </w:r>
      <w:proofErr w:type="spellEnd"/>
      <w:r w:rsidRPr="001B3FAC">
        <w:rPr>
          <w:b/>
          <w:iCs/>
          <w:szCs w:val="24"/>
          <w:u w:val="single"/>
          <w:bdr w:val="single" w:sz="12" w:space="0" w:color="auto"/>
        </w:rPr>
        <w:t xml:space="preserve"> in the womb</w:t>
      </w:r>
      <w:r w:rsidRPr="001B3FAC">
        <w:rPr>
          <w:szCs w:val="24"/>
          <w:u w:val="single"/>
        </w:rPr>
        <w:t xml:space="preserve">, have been </w:t>
      </w:r>
      <w:r w:rsidRPr="001B3FAC">
        <w:rPr>
          <w:b/>
          <w:iCs/>
          <w:szCs w:val="24"/>
          <w:highlight w:val="green"/>
          <w:u w:val="single"/>
          <w:bdr w:val="single" w:sz="12" w:space="0" w:color="auto"/>
        </w:rPr>
        <w:t>inflicted</w:t>
      </w:r>
      <w:r w:rsidRPr="001B3FAC">
        <w:rPr>
          <w:szCs w:val="24"/>
          <w:highlight w:val="green"/>
          <w:u w:val="single"/>
        </w:rPr>
        <w:t xml:space="preserve"> upon</w:t>
      </w:r>
      <w:r w:rsidRPr="001B3FAC">
        <w:rPr>
          <w:szCs w:val="24"/>
          <w:u w:val="single"/>
        </w:rPr>
        <w:t xml:space="preserve"> </w:t>
      </w:r>
      <w:r w:rsidRPr="001B3FAC">
        <w:rPr>
          <w:szCs w:val="24"/>
          <w:highlight w:val="green"/>
          <w:u w:val="single"/>
        </w:rPr>
        <w:t>us by capitalism and transformed</w:t>
      </w:r>
      <w:r w:rsidRPr="001B3FAC">
        <w:rPr>
          <w:szCs w:val="24"/>
          <w:u w:val="single"/>
        </w:rPr>
        <w:t xml:space="preserve"> by capitalism </w:t>
      </w:r>
      <w:r w:rsidRPr="001B3FAC">
        <w:rPr>
          <w:szCs w:val="24"/>
          <w:highlight w:val="green"/>
          <w:u w:val="single"/>
        </w:rPr>
        <w:t xml:space="preserve">into </w:t>
      </w:r>
      <w:r w:rsidRPr="001B3FAC">
        <w:rPr>
          <w:b/>
          <w:iCs/>
          <w:szCs w:val="24"/>
          <w:highlight w:val="green"/>
          <w:u w:val="single"/>
          <w:bdr w:val="single" w:sz="12" w:space="0" w:color="auto"/>
        </w:rPr>
        <w:t>disability</w:t>
      </w:r>
      <w:r w:rsidRPr="001B3FAC">
        <w:rPr>
          <w:sz w:val="16"/>
          <w:szCs w:val="24"/>
        </w:rPr>
        <w:t xml:space="preserve">. First </w:t>
      </w:r>
      <w:r w:rsidRPr="001B3FAC">
        <w:rPr>
          <w:szCs w:val="24"/>
          <w:highlight w:val="green"/>
          <w:u w:val="single"/>
        </w:rPr>
        <w:t xml:space="preserve">capitalism makes us </w:t>
      </w:r>
      <w:r w:rsidRPr="001B3FAC">
        <w:rPr>
          <w:b/>
          <w:iCs/>
          <w:szCs w:val="24"/>
          <w:highlight w:val="green"/>
          <w:u w:val="single"/>
          <w:bdr w:val="single" w:sz="12" w:space="0" w:color="auto"/>
        </w:rPr>
        <w:t>disabled</w:t>
      </w:r>
      <w:r w:rsidRPr="001B3FAC">
        <w:rPr>
          <w:sz w:val="16"/>
          <w:szCs w:val="24"/>
        </w:rPr>
        <w:t xml:space="preserve">, whether </w:t>
      </w:r>
      <w:r w:rsidRPr="001B3FAC">
        <w:rPr>
          <w:szCs w:val="24"/>
          <w:highlight w:val="green"/>
          <w:u w:val="single"/>
        </w:rPr>
        <w:t xml:space="preserve">by </w:t>
      </w:r>
      <w:r w:rsidRPr="001B3FAC">
        <w:rPr>
          <w:b/>
          <w:iCs/>
          <w:szCs w:val="24"/>
          <w:highlight w:val="green"/>
          <w:u w:val="single"/>
          <w:bdr w:val="single" w:sz="12" w:space="0" w:color="auto"/>
        </w:rPr>
        <w:t>marking</w:t>
      </w:r>
      <w:r w:rsidRPr="001B3FAC">
        <w:rPr>
          <w:szCs w:val="24"/>
          <w:u w:val="single"/>
        </w:rPr>
        <w:t xml:space="preserve"> our </w:t>
      </w:r>
      <w:r w:rsidRPr="001B3FAC">
        <w:rPr>
          <w:szCs w:val="24"/>
          <w:highlight w:val="green"/>
          <w:u w:val="single"/>
        </w:rPr>
        <w:t>bodies as those</w:t>
      </w:r>
      <w:r w:rsidRPr="001B3FAC">
        <w:rPr>
          <w:sz w:val="16"/>
          <w:szCs w:val="24"/>
          <w:highlight w:val="green"/>
        </w:rPr>
        <w:t xml:space="preserve"> </w:t>
      </w:r>
      <w:r w:rsidRPr="001B3FAC">
        <w:rPr>
          <w:szCs w:val="24"/>
          <w:highlight w:val="green"/>
          <w:u w:val="single"/>
        </w:rPr>
        <w:t xml:space="preserve">which </w:t>
      </w:r>
      <w:r w:rsidRPr="001B3FAC">
        <w:rPr>
          <w:b/>
          <w:iCs/>
          <w:szCs w:val="24"/>
          <w:highlight w:val="green"/>
          <w:u w:val="single"/>
          <w:bdr w:val="single" w:sz="12" w:space="0" w:color="auto"/>
        </w:rPr>
        <w:t>cannot produce</w:t>
      </w:r>
      <w:r w:rsidRPr="001B3FAC">
        <w:rPr>
          <w:b/>
          <w:iCs/>
          <w:szCs w:val="24"/>
          <w:u w:val="single"/>
          <w:bdr w:val="single" w:sz="12" w:space="0" w:color="auto"/>
        </w:rPr>
        <w:t xml:space="preserve"> </w:t>
      </w:r>
      <w:r w:rsidRPr="001B3FAC">
        <w:rPr>
          <w:b/>
          <w:iCs/>
          <w:szCs w:val="24"/>
          <w:highlight w:val="green"/>
          <w:u w:val="single"/>
          <w:bdr w:val="single" w:sz="12" w:space="0" w:color="auto"/>
        </w:rPr>
        <w:t>value</w:t>
      </w:r>
      <w:r w:rsidRPr="001B3FAC">
        <w:rPr>
          <w:szCs w:val="24"/>
          <w:u w:val="single"/>
        </w:rPr>
        <w:t xml:space="preserve"> </w:t>
      </w:r>
      <w:r w:rsidRPr="001B3FAC">
        <w:rPr>
          <w:szCs w:val="24"/>
          <w:highlight w:val="green"/>
          <w:u w:val="single"/>
        </w:rPr>
        <w:t>or</w:t>
      </w:r>
      <w:r w:rsidRPr="001B3FAC">
        <w:rPr>
          <w:szCs w:val="24"/>
          <w:u w:val="single"/>
        </w:rPr>
        <w:t xml:space="preserve"> by </w:t>
      </w:r>
      <w:r w:rsidRPr="001B3FAC">
        <w:rPr>
          <w:b/>
          <w:iCs/>
          <w:szCs w:val="24"/>
          <w:highlight w:val="green"/>
          <w:u w:val="single"/>
          <w:bdr w:val="single" w:sz="12" w:space="0" w:color="auto"/>
        </w:rPr>
        <w:t>exhausting</w:t>
      </w:r>
      <w:r w:rsidRPr="001B3FAC">
        <w:rPr>
          <w:sz w:val="16"/>
          <w:szCs w:val="24"/>
        </w:rPr>
        <w:t xml:space="preserve"> our </w:t>
      </w:r>
      <w:r w:rsidRPr="001B3FAC">
        <w:rPr>
          <w:szCs w:val="24"/>
          <w:highlight w:val="green"/>
          <w:u w:val="single"/>
        </w:rPr>
        <w:t xml:space="preserve">bodies until </w:t>
      </w:r>
      <w:r w:rsidRPr="001B3FAC">
        <w:rPr>
          <w:b/>
          <w:iCs/>
          <w:szCs w:val="24"/>
          <w:highlight w:val="green"/>
          <w:u w:val="single"/>
          <w:bdr w:val="single" w:sz="12" w:space="0" w:color="auto"/>
        </w:rPr>
        <w:t>all value</w:t>
      </w:r>
      <w:r w:rsidRPr="001B3FAC">
        <w:rPr>
          <w:szCs w:val="24"/>
          <w:highlight w:val="green"/>
          <w:u w:val="single"/>
        </w:rPr>
        <w:t xml:space="preserve"> is </w:t>
      </w:r>
      <w:r w:rsidRPr="001B3FAC">
        <w:rPr>
          <w:b/>
          <w:iCs/>
          <w:szCs w:val="24"/>
          <w:highlight w:val="green"/>
          <w:u w:val="single"/>
          <w:bdr w:val="single" w:sz="12" w:space="0" w:color="auto"/>
        </w:rPr>
        <w:t>extracted</w:t>
      </w:r>
      <w:r w:rsidRPr="001B3FAC">
        <w:rPr>
          <w:sz w:val="16"/>
          <w:szCs w:val="24"/>
        </w:rPr>
        <w:t xml:space="preserve">, and then </w:t>
      </w:r>
      <w:r w:rsidRPr="001B3FAC">
        <w:rPr>
          <w:szCs w:val="24"/>
          <w:highlight w:val="green"/>
          <w:u w:val="single"/>
        </w:rPr>
        <w:t>capitalism demands</w:t>
      </w:r>
      <w:r w:rsidRPr="001B3FAC">
        <w:rPr>
          <w:sz w:val="16"/>
          <w:szCs w:val="24"/>
        </w:rPr>
        <w:t xml:space="preserve"> that </w:t>
      </w:r>
      <w:r w:rsidRPr="001B3FAC">
        <w:rPr>
          <w:szCs w:val="24"/>
          <w:u w:val="single"/>
        </w:rPr>
        <w:t xml:space="preserve">we </w:t>
      </w:r>
      <w:r w:rsidRPr="001B3FAC">
        <w:rPr>
          <w:b/>
          <w:iCs/>
          <w:szCs w:val="24"/>
          <w:highlight w:val="green"/>
          <w:u w:val="single"/>
          <w:bdr w:val="single" w:sz="12" w:space="0" w:color="auto"/>
        </w:rPr>
        <w:t>disabled</w:t>
      </w:r>
      <w:r w:rsidRPr="001B3FAC">
        <w:rPr>
          <w:szCs w:val="24"/>
          <w:highlight w:val="green"/>
          <w:u w:val="single"/>
        </w:rPr>
        <w:t xml:space="preserve"> work </w:t>
      </w:r>
      <w:r w:rsidRPr="001B3FAC">
        <w:rPr>
          <w:b/>
          <w:iCs/>
          <w:szCs w:val="24"/>
          <w:highlight w:val="green"/>
          <w:u w:val="single"/>
          <w:bdr w:val="single" w:sz="12" w:space="0" w:color="auto"/>
        </w:rPr>
        <w:t>twice as</w:t>
      </w:r>
      <w:r w:rsidRPr="001B3FAC">
        <w:rPr>
          <w:b/>
          <w:iCs/>
          <w:szCs w:val="24"/>
          <w:u w:val="single"/>
          <w:bdr w:val="single" w:sz="12" w:space="0" w:color="auto"/>
        </w:rPr>
        <w:t xml:space="preserve"> hard</w:t>
      </w:r>
      <w:r w:rsidRPr="001B3FAC">
        <w:rPr>
          <w:sz w:val="16"/>
          <w:szCs w:val="24"/>
        </w:rPr>
        <w:t xml:space="preserve"> to survive. Pay us! First </w:t>
      </w:r>
      <w:r w:rsidRPr="001B3FAC">
        <w:rPr>
          <w:szCs w:val="24"/>
          <w:u w:val="single"/>
        </w:rPr>
        <w:t xml:space="preserve">capitalism </w:t>
      </w:r>
      <w:proofErr w:type="spellStart"/>
      <w:r w:rsidRPr="001B3FAC">
        <w:rPr>
          <w:b/>
          <w:iCs/>
          <w:szCs w:val="24"/>
          <w:highlight w:val="green"/>
          <w:u w:val="single"/>
          <w:bdr w:val="single" w:sz="12" w:space="0" w:color="auto"/>
        </w:rPr>
        <w:t>degenders</w:t>
      </w:r>
      <w:proofErr w:type="spellEnd"/>
      <w:r w:rsidRPr="001B3FAC">
        <w:rPr>
          <w:szCs w:val="24"/>
          <w:highlight w:val="green"/>
          <w:u w:val="single"/>
        </w:rPr>
        <w:t xml:space="preserve"> and </w:t>
      </w:r>
      <w:proofErr w:type="spellStart"/>
      <w:r w:rsidRPr="001B3FAC">
        <w:rPr>
          <w:b/>
          <w:iCs/>
          <w:szCs w:val="24"/>
          <w:highlight w:val="green"/>
          <w:u w:val="single"/>
          <w:bdr w:val="single" w:sz="12" w:space="0" w:color="auto"/>
        </w:rPr>
        <w:t>desexualises</w:t>
      </w:r>
      <w:proofErr w:type="spellEnd"/>
      <w:r w:rsidRPr="001B3FAC">
        <w:rPr>
          <w:szCs w:val="24"/>
          <w:highlight w:val="green"/>
          <w:u w:val="single"/>
        </w:rPr>
        <w:t xml:space="preserve"> us as </w:t>
      </w:r>
      <w:r w:rsidRPr="001B3FAC">
        <w:rPr>
          <w:b/>
          <w:iCs/>
          <w:szCs w:val="24"/>
          <w:highlight w:val="green"/>
          <w:u w:val="single"/>
          <w:bdr w:val="single" w:sz="12" w:space="0" w:color="auto"/>
        </w:rPr>
        <w:t>disabled</w:t>
      </w:r>
      <w:r w:rsidRPr="001B3FAC">
        <w:rPr>
          <w:sz w:val="16"/>
          <w:szCs w:val="24"/>
        </w:rPr>
        <w:t xml:space="preserve">, </w:t>
      </w:r>
      <w:r w:rsidRPr="001B3FAC">
        <w:rPr>
          <w:szCs w:val="24"/>
          <w:highlight w:val="green"/>
          <w:u w:val="single"/>
        </w:rPr>
        <w:t>and</w:t>
      </w:r>
      <w:r w:rsidRPr="001B3FAC">
        <w:rPr>
          <w:szCs w:val="24"/>
          <w:u w:val="single"/>
        </w:rPr>
        <w:t xml:space="preserve"> then it </w:t>
      </w:r>
      <w:r w:rsidRPr="001B3FAC">
        <w:rPr>
          <w:szCs w:val="24"/>
          <w:highlight w:val="green"/>
          <w:u w:val="single"/>
        </w:rPr>
        <w:t>demands</w:t>
      </w:r>
      <w:r w:rsidRPr="001B3FAC">
        <w:rPr>
          <w:szCs w:val="24"/>
          <w:u w:val="single"/>
        </w:rPr>
        <w:t xml:space="preserve"> that </w:t>
      </w:r>
      <w:r w:rsidRPr="001B3FAC">
        <w:rPr>
          <w:szCs w:val="24"/>
          <w:highlight w:val="green"/>
          <w:u w:val="single"/>
        </w:rPr>
        <w:t>we</w:t>
      </w:r>
      <w:r w:rsidRPr="001B3FAC">
        <w:rPr>
          <w:szCs w:val="24"/>
          <w:u w:val="single"/>
        </w:rPr>
        <w:t xml:space="preserve"> disabled </w:t>
      </w:r>
      <w:r w:rsidRPr="001B3FAC">
        <w:rPr>
          <w:b/>
          <w:iCs/>
          <w:szCs w:val="24"/>
          <w:highlight w:val="green"/>
          <w:u w:val="single"/>
          <w:bdr w:val="single" w:sz="12" w:space="0" w:color="auto"/>
        </w:rPr>
        <w:t>work twice as hard</w:t>
      </w:r>
      <w:r w:rsidRPr="001B3FAC">
        <w:rPr>
          <w:szCs w:val="24"/>
          <w:highlight w:val="green"/>
          <w:u w:val="single"/>
        </w:rPr>
        <w:t xml:space="preserve"> to have </w:t>
      </w:r>
      <w:r w:rsidRPr="001B3FAC">
        <w:rPr>
          <w:b/>
          <w:iCs/>
          <w:szCs w:val="24"/>
          <w:highlight w:val="green"/>
          <w:u w:val="single"/>
          <w:bdr w:val="single" w:sz="12" w:space="0" w:color="auto"/>
        </w:rPr>
        <w:t>genders</w:t>
      </w:r>
      <w:r w:rsidRPr="001B3FAC">
        <w:rPr>
          <w:szCs w:val="24"/>
          <w:highlight w:val="green"/>
          <w:u w:val="single"/>
        </w:rPr>
        <w:t xml:space="preserve"> and </w:t>
      </w:r>
      <w:r w:rsidRPr="001B3FAC">
        <w:rPr>
          <w:b/>
          <w:iCs/>
          <w:szCs w:val="24"/>
          <w:highlight w:val="green"/>
          <w:u w:val="single"/>
          <w:bdr w:val="single" w:sz="12" w:space="0" w:color="auto"/>
        </w:rPr>
        <w:t>sexualities</w:t>
      </w:r>
      <w:r w:rsidRPr="001B3FAC">
        <w:rPr>
          <w:sz w:val="16"/>
          <w:szCs w:val="24"/>
        </w:rPr>
        <w:t xml:space="preserve">, </w:t>
      </w:r>
      <w:proofErr w:type="spellStart"/>
      <w:r w:rsidRPr="001B3FAC">
        <w:rPr>
          <w:sz w:val="16"/>
          <w:szCs w:val="24"/>
        </w:rPr>
        <w:t>labouring</w:t>
      </w:r>
      <w:proofErr w:type="spellEnd"/>
      <w:r w:rsidRPr="001B3FAC">
        <w:rPr>
          <w:sz w:val="16"/>
          <w:szCs w:val="24"/>
        </w:rPr>
        <w:t xml:space="preserve"> on dating apps, </w:t>
      </w:r>
      <w:proofErr w:type="gramStart"/>
      <w:r w:rsidRPr="001B3FAC">
        <w:rPr>
          <w:sz w:val="16"/>
          <w:szCs w:val="24"/>
        </w:rPr>
        <w:t>in reality TV</w:t>
      </w:r>
      <w:proofErr w:type="gramEnd"/>
      <w:r w:rsidRPr="001B3FAC">
        <w:rPr>
          <w:sz w:val="16"/>
          <w:szCs w:val="24"/>
        </w:rPr>
        <w:t xml:space="preserve"> freakshows, at department store make-up counters, in diversity photoshoots, simply to have bodies that are valued again. Pay us! So that we may end the alienation of our bodies required to produce all value.</w:t>
      </w:r>
    </w:p>
    <w:p w14:paraId="6AE53290" w14:textId="77777777" w:rsidR="001B3FAC" w:rsidRPr="001B3FAC" w:rsidRDefault="001B3FAC" w:rsidP="001B3FAC">
      <w:pPr>
        <w:keepNext/>
        <w:keepLines/>
        <w:spacing w:before="40" w:after="0"/>
        <w:outlineLvl w:val="3"/>
        <w:rPr>
          <w:rFonts w:eastAsiaTheme="majorEastAsia" w:cs="Arial"/>
          <w:b/>
          <w:iCs/>
          <w:sz w:val="26"/>
          <w:szCs w:val="24"/>
        </w:rPr>
      </w:pPr>
      <w:r w:rsidRPr="001B3FAC">
        <w:rPr>
          <w:rFonts w:eastAsiaTheme="majorEastAsia" w:cs="Arial"/>
          <w:b/>
          <w:iCs/>
          <w:sz w:val="26"/>
          <w:szCs w:val="24"/>
        </w:rPr>
        <w:t xml:space="preserve">Unions </w:t>
      </w:r>
      <w:r w:rsidRPr="001B3FAC">
        <w:rPr>
          <w:rFonts w:eastAsiaTheme="majorEastAsia" w:cs="Arial"/>
          <w:b/>
          <w:iCs/>
          <w:sz w:val="26"/>
          <w:szCs w:val="24"/>
          <w:u w:val="single"/>
        </w:rPr>
        <w:t>promote</w:t>
      </w:r>
      <w:r w:rsidRPr="001B3FAC">
        <w:rPr>
          <w:rFonts w:eastAsiaTheme="majorEastAsia" w:cs="Arial"/>
          <w:b/>
          <w:iCs/>
          <w:sz w:val="26"/>
          <w:szCs w:val="24"/>
        </w:rPr>
        <w:t xml:space="preserve"> trans people’s interests.</w:t>
      </w:r>
    </w:p>
    <w:p w14:paraId="75D1AEA1" w14:textId="77777777" w:rsidR="001B3FAC" w:rsidRPr="001B3FAC" w:rsidRDefault="001B3FAC" w:rsidP="001B3FAC">
      <w:pPr>
        <w:rPr>
          <w:szCs w:val="24"/>
        </w:rPr>
      </w:pPr>
      <w:r w:rsidRPr="001B3FAC">
        <w:rPr>
          <w:szCs w:val="24"/>
        </w:rPr>
        <w:t xml:space="preserve">Joanna </w:t>
      </w:r>
      <w:r w:rsidRPr="001B3FAC">
        <w:rPr>
          <w:b/>
          <w:bCs/>
          <w:sz w:val="26"/>
          <w:szCs w:val="24"/>
        </w:rPr>
        <w:t>Wuest 24</w:t>
      </w:r>
      <w:r w:rsidRPr="001B3FAC">
        <w:rPr>
          <w:szCs w:val="24"/>
        </w:rPr>
        <w:t xml:space="preserve">, Assistant professor of politics at Mount Holyoke College, 9 June 2024, “The Best Way to Secure LGBTQ Rights: Unions,” </w:t>
      </w:r>
      <w:r w:rsidRPr="001B3FAC">
        <w:rPr>
          <w:i/>
          <w:iCs/>
          <w:szCs w:val="24"/>
        </w:rPr>
        <w:t>Jacobin</w:t>
      </w:r>
      <w:r w:rsidRPr="001B3FAC">
        <w:rPr>
          <w:szCs w:val="24"/>
        </w:rPr>
        <w:t>, https://jacobin.com/2024/06/lgbtq-rights-unions-labor.</w:t>
      </w:r>
    </w:p>
    <w:p w14:paraId="08253B1F" w14:textId="77777777" w:rsidR="001B3FAC" w:rsidRPr="001B3FAC" w:rsidRDefault="001B3FAC" w:rsidP="001B3FAC">
      <w:pPr>
        <w:rPr>
          <w:szCs w:val="24"/>
          <w:u w:val="single"/>
        </w:rPr>
      </w:pPr>
      <w:r w:rsidRPr="001B3FAC">
        <w:rPr>
          <w:b/>
          <w:iCs/>
          <w:szCs w:val="24"/>
          <w:u w:val="single"/>
          <w:bdr w:val="single" w:sz="12" w:space="0" w:color="auto"/>
        </w:rPr>
        <w:t>Queer workers’ organizations</w:t>
      </w:r>
      <w:r w:rsidRPr="001B3FAC">
        <w:rPr>
          <w:szCs w:val="24"/>
          <w:u w:val="single"/>
        </w:rPr>
        <w:t xml:space="preserve"> and the </w:t>
      </w:r>
      <w:r w:rsidRPr="001B3FAC">
        <w:rPr>
          <w:b/>
          <w:iCs/>
          <w:szCs w:val="24"/>
          <w:u w:val="single"/>
          <w:bdr w:val="single" w:sz="12" w:space="0" w:color="auto"/>
        </w:rPr>
        <w:t xml:space="preserve">broader trade </w:t>
      </w:r>
      <w:r w:rsidRPr="001B3FAC">
        <w:rPr>
          <w:b/>
          <w:iCs/>
          <w:szCs w:val="24"/>
          <w:highlight w:val="yellow"/>
          <w:u w:val="single"/>
          <w:bdr w:val="single" w:sz="12" w:space="0" w:color="auto"/>
        </w:rPr>
        <w:t>union</w:t>
      </w:r>
      <w:r w:rsidRPr="001B3FAC">
        <w:rPr>
          <w:b/>
          <w:iCs/>
          <w:szCs w:val="24"/>
          <w:u w:val="single"/>
          <w:bdr w:val="single" w:sz="12" w:space="0" w:color="auto"/>
        </w:rPr>
        <w:t xml:space="preserve"> movement</w:t>
      </w:r>
      <w:r w:rsidRPr="001B3FAC">
        <w:rPr>
          <w:szCs w:val="24"/>
          <w:u w:val="single"/>
        </w:rPr>
        <w:t xml:space="preserve"> frequently </w:t>
      </w:r>
      <w:r w:rsidRPr="001B3FAC">
        <w:rPr>
          <w:szCs w:val="24"/>
          <w:highlight w:val="yellow"/>
          <w:u w:val="single"/>
        </w:rPr>
        <w:t>provide</w:t>
      </w:r>
      <w:r w:rsidRPr="001B3FAC">
        <w:rPr>
          <w:szCs w:val="24"/>
          <w:u w:val="single"/>
        </w:rPr>
        <w:t xml:space="preserve"> protections and </w:t>
      </w:r>
      <w:r w:rsidRPr="001B3FAC">
        <w:rPr>
          <w:szCs w:val="24"/>
          <w:highlight w:val="yellow"/>
          <w:u w:val="single"/>
        </w:rPr>
        <w:t xml:space="preserve">benefits that </w:t>
      </w:r>
      <w:r w:rsidRPr="001B3FAC">
        <w:rPr>
          <w:b/>
          <w:iCs/>
          <w:szCs w:val="24"/>
          <w:highlight w:val="yellow"/>
          <w:u w:val="single"/>
          <w:bdr w:val="single" w:sz="12" w:space="0" w:color="auto"/>
        </w:rPr>
        <w:t>legislators</w:t>
      </w:r>
      <w:r w:rsidRPr="001B3FAC">
        <w:rPr>
          <w:szCs w:val="24"/>
          <w:highlight w:val="yellow"/>
          <w:u w:val="single"/>
        </w:rPr>
        <w:t xml:space="preserve">, </w:t>
      </w:r>
      <w:r w:rsidRPr="001B3FAC">
        <w:rPr>
          <w:b/>
          <w:iCs/>
          <w:szCs w:val="24"/>
          <w:highlight w:val="yellow"/>
          <w:u w:val="single"/>
          <w:bdr w:val="single" w:sz="12" w:space="0" w:color="auto"/>
        </w:rPr>
        <w:t>courts</w:t>
      </w:r>
      <w:r w:rsidRPr="001B3FAC">
        <w:rPr>
          <w:szCs w:val="24"/>
          <w:highlight w:val="yellow"/>
          <w:u w:val="single"/>
        </w:rPr>
        <w:t xml:space="preserve">, and </w:t>
      </w:r>
      <w:r w:rsidRPr="001B3FAC">
        <w:rPr>
          <w:b/>
          <w:iCs/>
          <w:szCs w:val="24"/>
          <w:highlight w:val="yellow"/>
          <w:u w:val="single"/>
          <w:bdr w:val="single" w:sz="12" w:space="0" w:color="auto"/>
        </w:rPr>
        <w:t>corporations</w:t>
      </w:r>
      <w:r w:rsidRPr="001B3FAC">
        <w:rPr>
          <w:szCs w:val="24"/>
          <w:highlight w:val="yellow"/>
          <w:u w:val="single"/>
        </w:rPr>
        <w:t xml:space="preserve"> are</w:t>
      </w:r>
      <w:r w:rsidRPr="001B3FAC">
        <w:rPr>
          <w:szCs w:val="24"/>
          <w:u w:val="single"/>
        </w:rPr>
        <w:t xml:space="preserve"> often </w:t>
      </w:r>
      <w:r w:rsidRPr="001B3FAC">
        <w:rPr>
          <w:b/>
          <w:iCs/>
          <w:szCs w:val="24"/>
          <w:u w:val="single"/>
          <w:bdr w:val="single" w:sz="12" w:space="0" w:color="auto"/>
        </w:rPr>
        <w:t>unable</w:t>
      </w:r>
      <w:r w:rsidRPr="001B3FAC">
        <w:rPr>
          <w:szCs w:val="24"/>
          <w:u w:val="single"/>
        </w:rPr>
        <w:t xml:space="preserve"> or </w:t>
      </w:r>
      <w:r w:rsidRPr="001B3FAC">
        <w:rPr>
          <w:b/>
          <w:iCs/>
          <w:szCs w:val="24"/>
          <w:highlight w:val="yellow"/>
          <w:u w:val="single"/>
          <w:bdr w:val="single" w:sz="12" w:space="0" w:color="auto"/>
        </w:rPr>
        <w:t>unwilling</w:t>
      </w:r>
      <w:r w:rsidRPr="001B3FAC">
        <w:rPr>
          <w:szCs w:val="24"/>
          <w:highlight w:val="yellow"/>
          <w:u w:val="single"/>
        </w:rPr>
        <w:t xml:space="preserve"> to deliver</w:t>
      </w:r>
      <w:r w:rsidRPr="001B3FAC">
        <w:rPr>
          <w:sz w:val="16"/>
          <w:szCs w:val="16"/>
        </w:rPr>
        <w:t xml:space="preserve">. </w:t>
      </w:r>
      <w:proofErr w:type="gramStart"/>
      <w:r w:rsidRPr="001B3FAC">
        <w:rPr>
          <w:sz w:val="16"/>
          <w:szCs w:val="16"/>
        </w:rPr>
        <w:t>A look at</w:t>
      </w:r>
      <w:proofErr w:type="gramEnd"/>
      <w:r w:rsidRPr="001B3FAC">
        <w:rPr>
          <w:sz w:val="16"/>
          <w:szCs w:val="16"/>
        </w:rPr>
        <w:t xml:space="preserve"> demographics is instructive here. </w:t>
      </w:r>
      <w:r w:rsidRPr="001B3FAC">
        <w:rPr>
          <w:b/>
          <w:iCs/>
          <w:szCs w:val="24"/>
          <w:highlight w:val="yellow"/>
          <w:u w:val="single"/>
          <w:bdr w:val="single" w:sz="12" w:space="0" w:color="auto"/>
        </w:rPr>
        <w:t>LGBT</w:t>
      </w:r>
      <w:r w:rsidRPr="001B3FAC">
        <w:rPr>
          <w:b/>
          <w:iCs/>
          <w:szCs w:val="24"/>
          <w:u w:val="single"/>
          <w:bdr w:val="single" w:sz="12" w:space="0" w:color="auto"/>
        </w:rPr>
        <w:t>Q</w:t>
      </w:r>
      <w:r w:rsidRPr="001B3FAC">
        <w:rPr>
          <w:szCs w:val="24"/>
          <w:u w:val="single"/>
        </w:rPr>
        <w:t xml:space="preserve"> </w:t>
      </w:r>
      <w:r w:rsidRPr="001B3FAC">
        <w:rPr>
          <w:szCs w:val="24"/>
          <w:highlight w:val="yellow"/>
          <w:u w:val="single"/>
        </w:rPr>
        <w:t>Americans</w:t>
      </w:r>
      <w:r w:rsidRPr="001B3FAC">
        <w:rPr>
          <w:szCs w:val="24"/>
          <w:u w:val="single"/>
        </w:rPr>
        <w:t xml:space="preserve"> </w:t>
      </w:r>
      <w:r w:rsidRPr="001B3FAC">
        <w:rPr>
          <w:szCs w:val="24"/>
          <w:highlight w:val="yellow"/>
          <w:u w:val="single"/>
        </w:rPr>
        <w:t xml:space="preserve">experience </w:t>
      </w:r>
      <w:r w:rsidRPr="001B3FAC">
        <w:rPr>
          <w:b/>
          <w:iCs/>
          <w:szCs w:val="24"/>
          <w:highlight w:val="yellow"/>
          <w:u w:val="single"/>
          <w:bdr w:val="single" w:sz="12" w:space="0" w:color="auto"/>
        </w:rPr>
        <w:t>higher rates</w:t>
      </w:r>
      <w:r w:rsidRPr="001B3FAC">
        <w:rPr>
          <w:szCs w:val="24"/>
          <w:highlight w:val="yellow"/>
          <w:u w:val="single"/>
        </w:rPr>
        <w:t xml:space="preserve"> of </w:t>
      </w:r>
      <w:r w:rsidRPr="001B3FAC">
        <w:rPr>
          <w:b/>
          <w:iCs/>
          <w:szCs w:val="24"/>
          <w:highlight w:val="yellow"/>
          <w:u w:val="single"/>
          <w:bdr w:val="single" w:sz="12" w:space="0" w:color="auto"/>
        </w:rPr>
        <w:t>poverty</w:t>
      </w:r>
      <w:r w:rsidRPr="001B3FAC">
        <w:rPr>
          <w:szCs w:val="24"/>
          <w:u w:val="single"/>
        </w:rPr>
        <w:t xml:space="preserve"> than their </w:t>
      </w:r>
      <w:r w:rsidRPr="001B3FAC">
        <w:rPr>
          <w:b/>
          <w:iCs/>
          <w:szCs w:val="24"/>
          <w:u w:val="single"/>
          <w:bdr w:val="single" w:sz="12" w:space="0" w:color="auto"/>
        </w:rPr>
        <w:t>straight cisgender peers</w:t>
      </w:r>
      <w:r w:rsidRPr="001B3FAC">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1B3FAC">
        <w:rPr>
          <w:b/>
          <w:iCs/>
          <w:szCs w:val="24"/>
          <w:u w:val="single"/>
          <w:bdr w:val="single" w:sz="12" w:space="0" w:color="auto"/>
        </w:rPr>
        <w:t>Trans people</w:t>
      </w:r>
      <w:r w:rsidRPr="001B3FAC">
        <w:rPr>
          <w:szCs w:val="24"/>
          <w:u w:val="single"/>
        </w:rPr>
        <w:t xml:space="preserve"> exhibit </w:t>
      </w:r>
      <w:r w:rsidRPr="001B3FAC">
        <w:rPr>
          <w:b/>
          <w:iCs/>
          <w:szCs w:val="24"/>
          <w:u w:val="single"/>
          <w:bdr w:val="single" w:sz="12" w:space="0" w:color="auto"/>
        </w:rPr>
        <w:t>even higher rates</w:t>
      </w:r>
      <w:r w:rsidRPr="001B3FAC">
        <w:rPr>
          <w:szCs w:val="24"/>
          <w:u w:val="single"/>
        </w:rPr>
        <w:t xml:space="preserve"> of poverty</w:t>
      </w:r>
      <w:r w:rsidRPr="001B3FAC">
        <w:rPr>
          <w:sz w:val="16"/>
          <w:szCs w:val="16"/>
        </w:rPr>
        <w:t xml:space="preserve"> than most other cross-sections of the queer population. </w:t>
      </w:r>
      <w:r w:rsidRPr="001B3FAC">
        <w:rPr>
          <w:szCs w:val="24"/>
          <w:highlight w:val="yellow"/>
          <w:u w:val="single"/>
        </w:rPr>
        <w:t>What</w:t>
      </w:r>
      <w:r w:rsidRPr="001B3FAC">
        <w:rPr>
          <w:szCs w:val="24"/>
          <w:u w:val="single"/>
        </w:rPr>
        <w:t xml:space="preserve"> might </w:t>
      </w:r>
      <w:r w:rsidRPr="001B3FAC">
        <w:rPr>
          <w:b/>
          <w:iCs/>
          <w:szCs w:val="24"/>
          <w:highlight w:val="yellow"/>
          <w:u w:val="single"/>
          <w:bdr w:val="single" w:sz="12" w:space="0" w:color="auto"/>
        </w:rPr>
        <w:t>account</w:t>
      </w:r>
      <w:r w:rsidRPr="001B3FAC">
        <w:rPr>
          <w:szCs w:val="24"/>
          <w:highlight w:val="yellow"/>
          <w:u w:val="single"/>
        </w:rPr>
        <w:t xml:space="preserve"> for these </w:t>
      </w:r>
      <w:r w:rsidRPr="001B3FAC">
        <w:rPr>
          <w:b/>
          <w:iCs/>
          <w:szCs w:val="24"/>
          <w:highlight w:val="yellow"/>
          <w:u w:val="single"/>
          <w:bdr w:val="single" w:sz="12" w:space="0" w:color="auto"/>
        </w:rPr>
        <w:t>disparities</w:t>
      </w:r>
      <w:r w:rsidRPr="001B3FAC">
        <w:rPr>
          <w:szCs w:val="24"/>
          <w:u w:val="single"/>
        </w:rPr>
        <w:t>?</w:t>
      </w:r>
      <w:r w:rsidRPr="001B3FAC">
        <w:rPr>
          <w:sz w:val="16"/>
          <w:szCs w:val="16"/>
        </w:rPr>
        <w:t xml:space="preserve"> A 2017 report issued by the Human Rights Campaign and the Trans People of Color Coalition observed that the “risk factors and causes” of </w:t>
      </w:r>
      <w:proofErr w:type="spellStart"/>
      <w:r w:rsidRPr="001B3FAC">
        <w:rPr>
          <w:sz w:val="16"/>
          <w:szCs w:val="16"/>
        </w:rPr>
        <w:t>antitrans</w:t>
      </w:r>
      <w:proofErr w:type="spellEnd"/>
      <w:r w:rsidRPr="001B3FAC">
        <w:rPr>
          <w:sz w:val="16"/>
          <w:szCs w:val="16"/>
        </w:rPr>
        <w:t xml:space="preserve"> violence were likely rooted in “some of society’s most challenging issues.” Among these were </w:t>
      </w:r>
      <w:r w:rsidRPr="001B3FAC">
        <w:rPr>
          <w:b/>
          <w:iCs/>
          <w:szCs w:val="24"/>
          <w:highlight w:val="yellow"/>
          <w:u w:val="single"/>
          <w:bdr w:val="single" w:sz="12" w:space="0" w:color="auto"/>
        </w:rPr>
        <w:t>unaffordable health care</w:t>
      </w:r>
      <w:r w:rsidRPr="001B3FAC">
        <w:rPr>
          <w:szCs w:val="24"/>
          <w:u w:val="single"/>
        </w:rPr>
        <w:t xml:space="preserve">, workplace </w:t>
      </w:r>
      <w:r w:rsidRPr="001B3FAC">
        <w:rPr>
          <w:b/>
          <w:iCs/>
          <w:szCs w:val="24"/>
          <w:highlight w:val="yellow"/>
          <w:u w:val="single"/>
          <w:bdr w:val="single" w:sz="12" w:space="0" w:color="auto"/>
        </w:rPr>
        <w:t>discrimination</w:t>
      </w:r>
      <w:r w:rsidRPr="001B3FAC">
        <w:rPr>
          <w:szCs w:val="24"/>
          <w:u w:val="single"/>
        </w:rPr>
        <w:t xml:space="preserve">, </w:t>
      </w:r>
      <w:r w:rsidRPr="001B3FAC">
        <w:rPr>
          <w:b/>
          <w:iCs/>
          <w:szCs w:val="24"/>
          <w:highlight w:val="yellow"/>
          <w:u w:val="single"/>
          <w:bdr w:val="single" w:sz="12" w:space="0" w:color="auto"/>
        </w:rPr>
        <w:t>reduced employment</w:t>
      </w:r>
      <w:r w:rsidRPr="001B3FAC">
        <w:rPr>
          <w:b/>
          <w:iCs/>
          <w:szCs w:val="24"/>
          <w:u w:val="single"/>
          <w:bdr w:val="single" w:sz="12" w:space="0" w:color="auto"/>
        </w:rPr>
        <w:t xml:space="preserve"> opportunities</w:t>
      </w:r>
      <w:r w:rsidRPr="001B3FAC">
        <w:rPr>
          <w:szCs w:val="24"/>
          <w:u w:val="single"/>
        </w:rPr>
        <w:t xml:space="preserve">, and safe, </w:t>
      </w:r>
      <w:r w:rsidRPr="001B3FAC">
        <w:rPr>
          <w:b/>
          <w:iCs/>
          <w:szCs w:val="24"/>
          <w:u w:val="single"/>
          <w:bdr w:val="single" w:sz="12" w:space="0" w:color="auto"/>
        </w:rPr>
        <w:t>inclusive schools</w:t>
      </w:r>
      <w:r w:rsidRPr="001B3FAC">
        <w:rPr>
          <w:sz w:val="16"/>
          <w:szCs w:val="16"/>
        </w:rPr>
        <w:t xml:space="preserve">. </w:t>
      </w:r>
      <w:r w:rsidRPr="001B3FAC">
        <w:rPr>
          <w:szCs w:val="24"/>
          <w:u w:val="single"/>
        </w:rPr>
        <w:t xml:space="preserve">In other words, the </w:t>
      </w:r>
      <w:r w:rsidRPr="001B3FAC">
        <w:rPr>
          <w:b/>
          <w:iCs/>
          <w:szCs w:val="24"/>
          <w:highlight w:val="yellow"/>
          <w:u w:val="single"/>
          <w:bdr w:val="single" w:sz="12" w:space="0" w:color="auto"/>
        </w:rPr>
        <w:t>life chances</w:t>
      </w:r>
      <w:r w:rsidRPr="001B3FAC">
        <w:rPr>
          <w:szCs w:val="24"/>
          <w:highlight w:val="yellow"/>
          <w:u w:val="single"/>
        </w:rPr>
        <w:t xml:space="preserve"> of</w:t>
      </w:r>
      <w:r w:rsidRPr="001B3FAC">
        <w:rPr>
          <w:szCs w:val="24"/>
          <w:u w:val="single"/>
        </w:rPr>
        <w:t xml:space="preserve"> many poor and working-class </w:t>
      </w:r>
      <w:r w:rsidRPr="001B3FAC">
        <w:rPr>
          <w:b/>
          <w:iCs/>
          <w:szCs w:val="24"/>
          <w:highlight w:val="yellow"/>
          <w:u w:val="single"/>
          <w:bdr w:val="single" w:sz="12" w:space="0" w:color="auto"/>
        </w:rPr>
        <w:t>trans people</w:t>
      </w:r>
      <w:r w:rsidRPr="001B3FAC">
        <w:rPr>
          <w:sz w:val="16"/>
          <w:szCs w:val="16"/>
        </w:rPr>
        <w:t xml:space="preserve"> — </w:t>
      </w:r>
      <w:r w:rsidRPr="001B3FAC">
        <w:rPr>
          <w:szCs w:val="24"/>
          <w:u w:val="single"/>
        </w:rPr>
        <w:t xml:space="preserve">like </w:t>
      </w:r>
      <w:r w:rsidRPr="001B3FAC">
        <w:rPr>
          <w:b/>
          <w:iCs/>
          <w:szCs w:val="24"/>
          <w:u w:val="single"/>
          <w:bdr w:val="single" w:sz="12" w:space="0" w:color="auto"/>
        </w:rPr>
        <w:t>all</w:t>
      </w:r>
      <w:r w:rsidRPr="001B3FAC">
        <w:rPr>
          <w:szCs w:val="24"/>
          <w:u w:val="single"/>
        </w:rPr>
        <w:t xml:space="preserve"> poor and working-class people</w:t>
      </w:r>
      <w:r w:rsidRPr="001B3FAC">
        <w:rPr>
          <w:sz w:val="16"/>
          <w:szCs w:val="16"/>
        </w:rPr>
        <w:t xml:space="preserve"> — </w:t>
      </w:r>
      <w:r w:rsidRPr="001B3FAC">
        <w:rPr>
          <w:szCs w:val="24"/>
          <w:highlight w:val="yellow"/>
          <w:u w:val="single"/>
        </w:rPr>
        <w:t xml:space="preserve">are diminished </w:t>
      </w:r>
      <w:r w:rsidRPr="001B3FAC">
        <w:rPr>
          <w:b/>
          <w:iCs/>
          <w:szCs w:val="24"/>
          <w:highlight w:val="yellow"/>
          <w:u w:val="single"/>
          <w:bdr w:val="single" w:sz="12" w:space="0" w:color="auto"/>
        </w:rPr>
        <w:t>primarily</w:t>
      </w:r>
      <w:r w:rsidRPr="001B3FAC">
        <w:rPr>
          <w:szCs w:val="24"/>
          <w:highlight w:val="yellow"/>
          <w:u w:val="single"/>
        </w:rPr>
        <w:t xml:space="preserve"> because they lack</w:t>
      </w:r>
      <w:r w:rsidRPr="001B3FAC">
        <w:rPr>
          <w:szCs w:val="24"/>
          <w:u w:val="single"/>
        </w:rPr>
        <w:t xml:space="preserve"> the </w:t>
      </w:r>
      <w:r w:rsidRPr="001B3FAC">
        <w:rPr>
          <w:b/>
          <w:iCs/>
          <w:szCs w:val="24"/>
          <w:highlight w:val="yellow"/>
          <w:u w:val="single"/>
          <w:bdr w:val="single" w:sz="12" w:space="0" w:color="auto"/>
        </w:rPr>
        <w:t>basic material needs</w:t>
      </w:r>
      <w:r w:rsidRPr="001B3FAC">
        <w:rPr>
          <w:szCs w:val="24"/>
          <w:u w:val="single"/>
        </w:rPr>
        <w:t xml:space="preserve"> and </w:t>
      </w:r>
      <w:r w:rsidRPr="001B3FAC">
        <w:rPr>
          <w:b/>
          <w:iCs/>
          <w:szCs w:val="24"/>
          <w:u w:val="single"/>
          <w:bdr w:val="single" w:sz="12" w:space="0" w:color="auto"/>
        </w:rPr>
        <w:t>comforts</w:t>
      </w:r>
      <w:r w:rsidRPr="001B3FAC">
        <w:rPr>
          <w:szCs w:val="24"/>
          <w:u w:val="single"/>
        </w:rPr>
        <w:t xml:space="preserve"> that </w:t>
      </w:r>
      <w:r w:rsidRPr="001B3FAC">
        <w:rPr>
          <w:szCs w:val="24"/>
          <w:highlight w:val="yellow"/>
          <w:u w:val="single"/>
        </w:rPr>
        <w:t>unions</w:t>
      </w:r>
      <w:r w:rsidRPr="001B3FAC">
        <w:rPr>
          <w:szCs w:val="24"/>
          <w:u w:val="single"/>
        </w:rPr>
        <w:t xml:space="preserve"> </w:t>
      </w:r>
      <w:r w:rsidRPr="001B3FAC">
        <w:rPr>
          <w:b/>
          <w:iCs/>
          <w:szCs w:val="24"/>
          <w:u w:val="single"/>
          <w:bdr w:val="single" w:sz="12" w:space="0" w:color="auto"/>
        </w:rPr>
        <w:t xml:space="preserve">routinely </w:t>
      </w:r>
      <w:r w:rsidRPr="001B3FAC">
        <w:rPr>
          <w:b/>
          <w:iCs/>
          <w:szCs w:val="24"/>
          <w:highlight w:val="yellow"/>
          <w:u w:val="single"/>
          <w:bdr w:val="single" w:sz="12" w:space="0" w:color="auto"/>
        </w:rPr>
        <w:t>provide</w:t>
      </w:r>
      <w:r w:rsidRPr="001B3FAC">
        <w:rPr>
          <w:szCs w:val="24"/>
          <w:highlight w:val="yellow"/>
          <w:u w:val="single"/>
        </w:rPr>
        <w:t xml:space="preserve"> to their members</w:t>
      </w:r>
      <w:r w:rsidRPr="001B3FAC">
        <w:rPr>
          <w:szCs w:val="24"/>
          <w:u w:val="single"/>
        </w:rPr>
        <w:t>.</w:t>
      </w:r>
    </w:p>
    <w:p w14:paraId="1759C5A4" w14:textId="77777777" w:rsidR="001B3FAC" w:rsidRPr="001B3FAC" w:rsidRDefault="001B3FAC" w:rsidP="001B3FAC">
      <w:pPr>
        <w:rPr>
          <w:sz w:val="16"/>
          <w:szCs w:val="16"/>
        </w:rPr>
      </w:pPr>
      <w:r w:rsidRPr="001B3FAC">
        <w:rPr>
          <w:sz w:val="16"/>
          <w:szCs w:val="16"/>
        </w:rPr>
        <w:t xml:space="preserve">Indeed, </w:t>
      </w:r>
      <w:r w:rsidRPr="001B3FAC">
        <w:rPr>
          <w:b/>
          <w:iCs/>
          <w:szCs w:val="24"/>
          <w:u w:val="single"/>
          <w:bdr w:val="single" w:sz="12" w:space="0" w:color="auto"/>
        </w:rPr>
        <w:t>queer-inclusive unions</w:t>
      </w:r>
      <w:r w:rsidRPr="001B3FAC">
        <w:rPr>
          <w:szCs w:val="24"/>
          <w:u w:val="single"/>
        </w:rPr>
        <w:t xml:space="preserve"> offer </w:t>
      </w:r>
      <w:r w:rsidRPr="001B3FAC">
        <w:rPr>
          <w:b/>
          <w:iCs/>
          <w:szCs w:val="24"/>
          <w:u w:val="single"/>
          <w:bdr w:val="single" w:sz="12" w:space="0" w:color="auto"/>
        </w:rPr>
        <w:t>advantages</w:t>
      </w:r>
      <w:r w:rsidRPr="001B3FAC">
        <w:rPr>
          <w:szCs w:val="24"/>
          <w:u w:val="single"/>
        </w:rPr>
        <w:t xml:space="preserve"> over the </w:t>
      </w:r>
      <w:r w:rsidRPr="001B3FAC">
        <w:rPr>
          <w:b/>
          <w:iCs/>
          <w:szCs w:val="24"/>
          <w:u w:val="single"/>
          <w:bdr w:val="single" w:sz="12" w:space="0" w:color="auto"/>
        </w:rPr>
        <w:t>paltry protections</w:t>
      </w:r>
      <w:r w:rsidRPr="001B3FAC">
        <w:rPr>
          <w:szCs w:val="24"/>
          <w:u w:val="single"/>
        </w:rPr>
        <w:t xml:space="preserve"> offered by </w:t>
      </w:r>
      <w:r w:rsidRPr="001B3FAC">
        <w:rPr>
          <w:b/>
          <w:iCs/>
          <w:szCs w:val="24"/>
          <w:u w:val="single"/>
          <w:bdr w:val="single" w:sz="12" w:space="0" w:color="auto"/>
        </w:rPr>
        <w:t>federal civil rights law</w:t>
      </w:r>
      <w:r w:rsidRPr="001B3FAC">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69FFF2F3" w14:textId="77777777" w:rsidR="001B3FAC" w:rsidRPr="001B3FAC" w:rsidRDefault="001B3FAC" w:rsidP="001B3FAC">
      <w:pPr>
        <w:rPr>
          <w:sz w:val="8"/>
          <w:szCs w:val="8"/>
        </w:rPr>
      </w:pPr>
      <w:r w:rsidRPr="001B3FAC">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1B185455" w14:textId="77777777" w:rsidR="001B3FAC" w:rsidRPr="001B3FAC" w:rsidRDefault="001B3FAC" w:rsidP="001B3FAC">
      <w:pPr>
        <w:rPr>
          <w:sz w:val="16"/>
          <w:szCs w:val="16"/>
        </w:rPr>
      </w:pPr>
      <w:r w:rsidRPr="001B3FAC">
        <w:rPr>
          <w:szCs w:val="24"/>
          <w:highlight w:val="yellow"/>
          <w:u w:val="single"/>
        </w:rPr>
        <w:t>Unions</w:t>
      </w:r>
      <w:r w:rsidRPr="001B3FAC">
        <w:rPr>
          <w:szCs w:val="24"/>
          <w:u w:val="single"/>
        </w:rPr>
        <w:t xml:space="preserve"> </w:t>
      </w:r>
      <w:r w:rsidRPr="001B3FAC">
        <w:rPr>
          <w:b/>
          <w:iCs/>
          <w:szCs w:val="24"/>
          <w:u w:val="single"/>
          <w:bdr w:val="single" w:sz="12" w:space="0" w:color="auto"/>
        </w:rPr>
        <w:t>often</w:t>
      </w:r>
      <w:r w:rsidRPr="001B3FAC">
        <w:rPr>
          <w:szCs w:val="24"/>
          <w:u w:val="single"/>
        </w:rPr>
        <w:t xml:space="preserve"> </w:t>
      </w:r>
      <w:r w:rsidRPr="001B3FAC">
        <w:rPr>
          <w:szCs w:val="24"/>
          <w:highlight w:val="yellow"/>
          <w:u w:val="single"/>
        </w:rPr>
        <w:t xml:space="preserve">have the </w:t>
      </w:r>
      <w:r w:rsidRPr="001B3FAC">
        <w:rPr>
          <w:b/>
          <w:iCs/>
          <w:szCs w:val="24"/>
          <w:highlight w:val="yellow"/>
          <w:u w:val="single"/>
          <w:bdr w:val="single" w:sz="12" w:space="0" w:color="auto"/>
        </w:rPr>
        <w:t>power</w:t>
      </w:r>
      <w:r w:rsidRPr="001B3FAC">
        <w:rPr>
          <w:szCs w:val="24"/>
          <w:highlight w:val="yellow"/>
          <w:u w:val="single"/>
        </w:rPr>
        <w:t xml:space="preserve"> and </w:t>
      </w:r>
      <w:r w:rsidRPr="001B3FAC">
        <w:rPr>
          <w:b/>
          <w:iCs/>
          <w:szCs w:val="24"/>
          <w:highlight w:val="yellow"/>
          <w:u w:val="single"/>
          <w:bdr w:val="single" w:sz="12" w:space="0" w:color="auto"/>
        </w:rPr>
        <w:t>will</w:t>
      </w:r>
      <w:r w:rsidRPr="001B3FAC">
        <w:rPr>
          <w:szCs w:val="24"/>
          <w:highlight w:val="yellow"/>
          <w:u w:val="single"/>
        </w:rPr>
        <w:t xml:space="preserve"> to deliver what </w:t>
      </w:r>
      <w:r w:rsidRPr="001B3FAC">
        <w:rPr>
          <w:b/>
          <w:iCs/>
          <w:szCs w:val="24"/>
          <w:highlight w:val="yellow"/>
          <w:u w:val="single"/>
          <w:bdr w:val="single" w:sz="12" w:space="0" w:color="auto"/>
        </w:rPr>
        <w:t>civil rights</w:t>
      </w:r>
      <w:r w:rsidRPr="001B3FAC">
        <w:rPr>
          <w:szCs w:val="24"/>
          <w:highlight w:val="yellow"/>
          <w:u w:val="single"/>
        </w:rPr>
        <w:t xml:space="preserve"> law </w:t>
      </w:r>
      <w:r w:rsidRPr="001B3FAC">
        <w:rPr>
          <w:b/>
          <w:iCs/>
          <w:szCs w:val="24"/>
          <w:highlight w:val="yellow"/>
          <w:u w:val="single"/>
          <w:bdr w:val="single" w:sz="12" w:space="0" w:color="auto"/>
        </w:rPr>
        <w:t>cannot</w:t>
      </w:r>
      <w:r w:rsidRPr="001B3FAC">
        <w:rPr>
          <w:szCs w:val="24"/>
          <w:u w:val="single"/>
        </w:rPr>
        <w:t xml:space="preserve">. In </w:t>
      </w:r>
      <w:r w:rsidRPr="001B3FAC">
        <w:rPr>
          <w:b/>
          <w:iCs/>
          <w:szCs w:val="24"/>
          <w:u w:val="single"/>
          <w:bdr w:val="single" w:sz="12" w:space="0" w:color="auto"/>
        </w:rPr>
        <w:t>recent years</w:t>
      </w:r>
      <w:r w:rsidRPr="001B3FAC">
        <w:rPr>
          <w:szCs w:val="24"/>
          <w:u w:val="single"/>
        </w:rPr>
        <w:t xml:space="preserve">, many </w:t>
      </w:r>
      <w:r w:rsidRPr="001B3FAC">
        <w:rPr>
          <w:szCs w:val="24"/>
          <w:highlight w:val="yellow"/>
          <w:u w:val="single"/>
        </w:rPr>
        <w:t>locals</w:t>
      </w:r>
      <w:r w:rsidRPr="001B3FAC">
        <w:rPr>
          <w:szCs w:val="24"/>
          <w:u w:val="single"/>
        </w:rPr>
        <w:t xml:space="preserve"> have </w:t>
      </w:r>
      <w:r w:rsidRPr="001B3FAC">
        <w:rPr>
          <w:szCs w:val="24"/>
          <w:highlight w:val="yellow"/>
          <w:u w:val="single"/>
        </w:rPr>
        <w:t>added “</w:t>
      </w:r>
      <w:r w:rsidRPr="001B3FAC">
        <w:rPr>
          <w:b/>
          <w:iCs/>
          <w:szCs w:val="24"/>
          <w:highlight w:val="yellow"/>
          <w:u w:val="single"/>
          <w:bdr w:val="single" w:sz="12" w:space="0" w:color="auto"/>
        </w:rPr>
        <w:t>gender identity</w:t>
      </w:r>
      <w:r w:rsidRPr="001B3FAC">
        <w:rPr>
          <w:szCs w:val="24"/>
          <w:u w:val="single"/>
        </w:rPr>
        <w:t xml:space="preserve"> and </w:t>
      </w:r>
      <w:r w:rsidRPr="001B3FAC">
        <w:rPr>
          <w:b/>
          <w:iCs/>
          <w:szCs w:val="24"/>
          <w:u w:val="single"/>
          <w:bdr w:val="single" w:sz="12" w:space="0" w:color="auto"/>
        </w:rPr>
        <w:t>expression</w:t>
      </w:r>
      <w:r w:rsidRPr="001B3FAC">
        <w:rPr>
          <w:szCs w:val="24"/>
          <w:u w:val="single"/>
        </w:rPr>
        <w:t xml:space="preserve">” </w:t>
      </w:r>
      <w:r w:rsidRPr="001B3FAC">
        <w:rPr>
          <w:szCs w:val="24"/>
          <w:highlight w:val="yellow"/>
          <w:u w:val="single"/>
        </w:rPr>
        <w:t>and “</w:t>
      </w:r>
      <w:r w:rsidRPr="001B3FAC">
        <w:rPr>
          <w:b/>
          <w:iCs/>
          <w:szCs w:val="24"/>
          <w:highlight w:val="yellow"/>
          <w:u w:val="single"/>
          <w:bdr w:val="single" w:sz="12" w:space="0" w:color="auto"/>
        </w:rPr>
        <w:t>sexual orientation</w:t>
      </w:r>
      <w:r w:rsidRPr="001B3FAC">
        <w:rPr>
          <w:szCs w:val="24"/>
          <w:u w:val="single"/>
        </w:rPr>
        <w:t xml:space="preserve">” </w:t>
      </w:r>
      <w:r w:rsidRPr="001B3FAC">
        <w:rPr>
          <w:szCs w:val="24"/>
          <w:highlight w:val="yellow"/>
          <w:u w:val="single"/>
        </w:rPr>
        <w:t>to</w:t>
      </w:r>
      <w:r w:rsidRPr="001B3FAC">
        <w:rPr>
          <w:szCs w:val="24"/>
          <w:u w:val="single"/>
        </w:rPr>
        <w:t xml:space="preserve"> existing </w:t>
      </w:r>
      <w:r w:rsidRPr="001B3FAC">
        <w:rPr>
          <w:szCs w:val="24"/>
          <w:highlight w:val="yellow"/>
          <w:u w:val="single"/>
        </w:rPr>
        <w:t xml:space="preserve">antidiscrimination </w:t>
      </w:r>
      <w:r w:rsidRPr="001B3FAC">
        <w:rPr>
          <w:b/>
          <w:iCs/>
          <w:szCs w:val="24"/>
          <w:highlight w:val="yellow"/>
          <w:u w:val="single"/>
          <w:bdr w:val="single" w:sz="12" w:space="0" w:color="auto"/>
        </w:rPr>
        <w:t>contract language</w:t>
      </w:r>
      <w:r w:rsidRPr="001B3FAC">
        <w:rPr>
          <w:szCs w:val="24"/>
          <w:u w:val="single"/>
        </w:rPr>
        <w:t>. Union members within</w:t>
      </w:r>
      <w:r w:rsidRPr="001B3FAC">
        <w:rPr>
          <w:sz w:val="16"/>
          <w:szCs w:val="16"/>
        </w:rPr>
        <w:t xml:space="preserve"> the American Federation of State, County, and Municipal Employees Union (</w:t>
      </w:r>
      <w:r w:rsidRPr="001B3FAC">
        <w:rPr>
          <w:b/>
          <w:iCs/>
          <w:szCs w:val="24"/>
          <w:highlight w:val="yellow"/>
          <w:u w:val="single"/>
          <w:bdr w:val="single" w:sz="12" w:space="0" w:color="auto"/>
        </w:rPr>
        <w:t>AFSCME</w:t>
      </w:r>
      <w:r w:rsidRPr="001B3FAC">
        <w:rPr>
          <w:sz w:val="16"/>
          <w:szCs w:val="16"/>
        </w:rPr>
        <w:t xml:space="preserve">), for example, </w:t>
      </w:r>
      <w:r w:rsidRPr="001B3FAC">
        <w:rPr>
          <w:szCs w:val="24"/>
          <w:u w:val="single"/>
        </w:rPr>
        <w:t xml:space="preserve">have </w:t>
      </w:r>
      <w:r w:rsidRPr="001B3FAC">
        <w:rPr>
          <w:szCs w:val="24"/>
          <w:highlight w:val="yellow"/>
          <w:u w:val="single"/>
        </w:rPr>
        <w:t xml:space="preserve">negotiated </w:t>
      </w:r>
      <w:r w:rsidRPr="001B3FAC">
        <w:rPr>
          <w:b/>
          <w:iCs/>
          <w:szCs w:val="24"/>
          <w:highlight w:val="yellow"/>
          <w:u w:val="single"/>
          <w:bdr w:val="single" w:sz="12" w:space="0" w:color="auto"/>
        </w:rPr>
        <w:t>over one thousand contracts</w:t>
      </w:r>
      <w:r w:rsidRPr="001B3FAC">
        <w:rPr>
          <w:szCs w:val="24"/>
          <w:highlight w:val="yellow"/>
          <w:u w:val="single"/>
        </w:rPr>
        <w:t xml:space="preserve"> with such protections</w:t>
      </w:r>
      <w:r w:rsidRPr="001B3FAC">
        <w:rPr>
          <w:szCs w:val="24"/>
          <w:u w:val="single"/>
        </w:rPr>
        <w:t xml:space="preserve">. </w:t>
      </w:r>
      <w:r w:rsidRPr="001B3FAC">
        <w:rPr>
          <w:b/>
          <w:iCs/>
          <w:szCs w:val="24"/>
          <w:u w:val="single"/>
          <w:bdr w:val="single" w:sz="12" w:space="0" w:color="auto"/>
        </w:rPr>
        <w:t>Rather</w:t>
      </w:r>
      <w:r w:rsidRPr="001B3FAC">
        <w:rPr>
          <w:szCs w:val="24"/>
          <w:u w:val="single"/>
        </w:rPr>
        <w:t xml:space="preserve"> than relying on the </w:t>
      </w:r>
      <w:r w:rsidRPr="001B3FAC">
        <w:rPr>
          <w:b/>
          <w:iCs/>
          <w:szCs w:val="24"/>
          <w:u w:val="single"/>
          <w:bdr w:val="single" w:sz="12" w:space="0" w:color="auto"/>
        </w:rPr>
        <w:t>courts</w:t>
      </w:r>
      <w:r w:rsidRPr="001B3FAC">
        <w:rPr>
          <w:sz w:val="16"/>
          <w:szCs w:val="16"/>
        </w:rPr>
        <w:t xml:space="preserve"> where the deck has been stacked against antidiscrimination claims, </w:t>
      </w:r>
      <w:r w:rsidRPr="001B3FAC">
        <w:rPr>
          <w:szCs w:val="24"/>
          <w:u w:val="single"/>
        </w:rPr>
        <w:t xml:space="preserve">queer union members </w:t>
      </w:r>
      <w:r w:rsidRPr="001B3FAC">
        <w:rPr>
          <w:b/>
          <w:iCs/>
          <w:szCs w:val="24"/>
          <w:u w:val="single"/>
          <w:bdr w:val="single" w:sz="12" w:space="0" w:color="auto"/>
        </w:rPr>
        <w:t>benefit</w:t>
      </w:r>
      <w:r w:rsidRPr="001B3FAC">
        <w:rPr>
          <w:szCs w:val="24"/>
          <w:u w:val="single"/>
        </w:rPr>
        <w:t xml:space="preserve"> from</w:t>
      </w:r>
      <w:r w:rsidRPr="001B3FAC">
        <w:rPr>
          <w:sz w:val="16"/>
          <w:szCs w:val="16"/>
        </w:rPr>
        <w:t xml:space="preserve"> grievance procedures and </w:t>
      </w:r>
      <w:r w:rsidRPr="001B3FAC">
        <w:rPr>
          <w:szCs w:val="24"/>
          <w:u w:val="single"/>
        </w:rPr>
        <w:t xml:space="preserve">the </w:t>
      </w:r>
      <w:r w:rsidRPr="001B3FAC">
        <w:rPr>
          <w:b/>
          <w:iCs/>
          <w:szCs w:val="24"/>
          <w:u w:val="single"/>
          <w:bdr w:val="single" w:sz="12" w:space="0" w:color="auto"/>
        </w:rPr>
        <w:t>power</w:t>
      </w:r>
      <w:r w:rsidRPr="001B3FAC">
        <w:rPr>
          <w:szCs w:val="24"/>
          <w:u w:val="single"/>
        </w:rPr>
        <w:t xml:space="preserve"> of their </w:t>
      </w:r>
      <w:r w:rsidRPr="001B3FAC">
        <w:rPr>
          <w:b/>
          <w:iCs/>
          <w:szCs w:val="24"/>
          <w:u w:val="single"/>
          <w:bdr w:val="single" w:sz="12" w:space="0" w:color="auto"/>
        </w:rPr>
        <w:t>membership</w:t>
      </w:r>
      <w:r w:rsidRPr="001B3FAC">
        <w:rPr>
          <w:szCs w:val="24"/>
          <w:u w:val="single"/>
        </w:rPr>
        <w:t xml:space="preserve">, which can </w:t>
      </w:r>
      <w:r w:rsidRPr="001B3FAC">
        <w:rPr>
          <w:b/>
          <w:iCs/>
          <w:szCs w:val="24"/>
          <w:u w:val="single"/>
          <w:bdr w:val="single" w:sz="12" w:space="0" w:color="auto"/>
        </w:rPr>
        <w:t>pressure employers</w:t>
      </w:r>
      <w:r w:rsidRPr="001B3FAC">
        <w:rPr>
          <w:szCs w:val="24"/>
          <w:u w:val="single"/>
        </w:rPr>
        <w:t xml:space="preserve"> to </w:t>
      </w:r>
      <w:r w:rsidRPr="001B3FAC">
        <w:rPr>
          <w:b/>
          <w:iCs/>
          <w:szCs w:val="24"/>
          <w:u w:val="single"/>
          <w:bdr w:val="single" w:sz="12" w:space="0" w:color="auto"/>
        </w:rPr>
        <w:t>rectify abuse</w:t>
      </w:r>
      <w:r w:rsidRPr="001B3FAC">
        <w:rPr>
          <w:szCs w:val="24"/>
          <w:u w:val="single"/>
        </w:rPr>
        <w:t xml:space="preserve">. Such provisions for </w:t>
      </w:r>
      <w:r w:rsidRPr="001B3FAC">
        <w:rPr>
          <w:b/>
          <w:iCs/>
          <w:szCs w:val="24"/>
          <w:u w:val="single"/>
          <w:bdr w:val="single" w:sz="12" w:space="0" w:color="auto"/>
        </w:rPr>
        <w:t>trans workers</w:t>
      </w:r>
      <w:r w:rsidRPr="001B3FAC">
        <w:rPr>
          <w:sz w:val="16"/>
          <w:szCs w:val="16"/>
        </w:rPr>
        <w:t xml:space="preserve"> </w:t>
      </w:r>
      <w:proofErr w:type="gramStart"/>
      <w:r w:rsidRPr="001B3FAC">
        <w:rPr>
          <w:sz w:val="16"/>
          <w:szCs w:val="16"/>
        </w:rPr>
        <w:t xml:space="preserve">actually </w:t>
      </w:r>
      <w:r w:rsidRPr="001B3FAC">
        <w:rPr>
          <w:b/>
          <w:iCs/>
          <w:szCs w:val="24"/>
          <w:u w:val="single"/>
          <w:bdr w:val="single" w:sz="12" w:space="0" w:color="auto"/>
        </w:rPr>
        <w:t>predate</w:t>
      </w:r>
      <w:proofErr w:type="gramEnd"/>
      <w:r w:rsidRPr="001B3FAC">
        <w:rPr>
          <w:szCs w:val="24"/>
          <w:u w:val="single"/>
        </w:rPr>
        <w:t xml:space="preserve"> national civil rights protections by </w:t>
      </w:r>
      <w:r w:rsidRPr="001B3FAC">
        <w:rPr>
          <w:b/>
          <w:iCs/>
          <w:szCs w:val="24"/>
          <w:u w:val="single"/>
          <w:bdr w:val="single" w:sz="12" w:space="0" w:color="auto"/>
        </w:rPr>
        <w:t>several decades</w:t>
      </w:r>
      <w:r w:rsidRPr="001B3FAC">
        <w:rPr>
          <w:szCs w:val="24"/>
          <w:u w:val="single"/>
        </w:rPr>
        <w:t xml:space="preserve">. In the </w:t>
      </w:r>
      <w:r w:rsidRPr="001B3FAC">
        <w:rPr>
          <w:b/>
          <w:iCs/>
          <w:szCs w:val="24"/>
          <w:u w:val="single"/>
          <w:bdr w:val="single" w:sz="12" w:space="0" w:color="auto"/>
        </w:rPr>
        <w:t>1980s</w:t>
      </w:r>
      <w:r w:rsidRPr="001B3FAC">
        <w:rPr>
          <w:szCs w:val="24"/>
          <w:u w:val="single"/>
        </w:rPr>
        <w:t xml:space="preserve">, the </w:t>
      </w:r>
      <w:r w:rsidRPr="001B3FAC">
        <w:rPr>
          <w:b/>
          <w:iCs/>
          <w:szCs w:val="24"/>
          <w:u w:val="single"/>
          <w:bdr w:val="single" w:sz="12" w:space="0" w:color="auto"/>
        </w:rPr>
        <w:t>A</w:t>
      </w:r>
      <w:r w:rsidRPr="001B3FAC">
        <w:rPr>
          <w:szCs w:val="24"/>
          <w:u w:val="single"/>
        </w:rPr>
        <w:t xml:space="preserve">malgamated </w:t>
      </w:r>
      <w:r w:rsidRPr="001B3FAC">
        <w:rPr>
          <w:b/>
          <w:iCs/>
          <w:szCs w:val="24"/>
          <w:u w:val="single"/>
          <w:bdr w:val="single" w:sz="12" w:space="0" w:color="auto"/>
        </w:rPr>
        <w:t>C</w:t>
      </w:r>
      <w:r w:rsidRPr="001B3FAC">
        <w:rPr>
          <w:szCs w:val="24"/>
          <w:u w:val="single"/>
        </w:rPr>
        <w:t xml:space="preserve">lothing and </w:t>
      </w:r>
      <w:r w:rsidRPr="001B3FAC">
        <w:rPr>
          <w:b/>
          <w:iCs/>
          <w:szCs w:val="24"/>
          <w:u w:val="single"/>
          <w:bdr w:val="single" w:sz="12" w:space="0" w:color="auto"/>
        </w:rPr>
        <w:t>T</w:t>
      </w:r>
      <w:r w:rsidRPr="001B3FAC">
        <w:rPr>
          <w:szCs w:val="24"/>
          <w:u w:val="single"/>
        </w:rPr>
        <w:t xml:space="preserve">extile </w:t>
      </w:r>
      <w:r w:rsidRPr="001B3FAC">
        <w:rPr>
          <w:b/>
          <w:iCs/>
          <w:szCs w:val="24"/>
          <w:u w:val="single"/>
          <w:bdr w:val="single" w:sz="12" w:space="0" w:color="auto"/>
        </w:rPr>
        <w:t>W</w:t>
      </w:r>
      <w:r w:rsidRPr="001B3FAC">
        <w:rPr>
          <w:szCs w:val="24"/>
          <w:u w:val="single"/>
        </w:rPr>
        <w:t xml:space="preserve">orkers </w:t>
      </w:r>
      <w:r w:rsidRPr="001B3FAC">
        <w:rPr>
          <w:b/>
          <w:iCs/>
          <w:szCs w:val="24"/>
          <w:u w:val="single"/>
          <w:bdr w:val="single" w:sz="12" w:space="0" w:color="auto"/>
        </w:rPr>
        <w:t>U</w:t>
      </w:r>
      <w:r w:rsidRPr="001B3FAC">
        <w:rPr>
          <w:szCs w:val="24"/>
          <w:u w:val="single"/>
        </w:rPr>
        <w:t>nion</w:t>
      </w:r>
      <w:r w:rsidRPr="001B3FAC">
        <w:rPr>
          <w:sz w:val="16"/>
          <w:szCs w:val="16"/>
        </w:rPr>
        <w:t xml:space="preserve"> (ACTWU) </w:t>
      </w:r>
      <w:r w:rsidRPr="001B3FAC">
        <w:rPr>
          <w:szCs w:val="24"/>
          <w:u w:val="single"/>
        </w:rPr>
        <w:t xml:space="preserve">in </w:t>
      </w:r>
      <w:r w:rsidRPr="001B3FAC">
        <w:rPr>
          <w:b/>
          <w:iCs/>
          <w:szCs w:val="24"/>
          <w:u w:val="single"/>
          <w:bdr w:val="single" w:sz="12" w:space="0" w:color="auto"/>
        </w:rPr>
        <w:t>New Jersey</w:t>
      </w:r>
      <w:r w:rsidRPr="001B3FAC">
        <w:rPr>
          <w:szCs w:val="24"/>
          <w:u w:val="single"/>
        </w:rPr>
        <w:t xml:space="preserve"> negotiated </w:t>
      </w:r>
      <w:r w:rsidRPr="001B3FAC">
        <w:rPr>
          <w:b/>
          <w:iCs/>
          <w:szCs w:val="24"/>
          <w:u w:val="single"/>
          <w:bdr w:val="single" w:sz="12" w:space="0" w:color="auto"/>
        </w:rPr>
        <w:t>antidiscrimination contract</w:t>
      </w:r>
      <w:r w:rsidRPr="001B3FAC">
        <w:rPr>
          <w:szCs w:val="24"/>
          <w:u w:val="single"/>
        </w:rPr>
        <w:t xml:space="preserve"> language on “</w:t>
      </w:r>
      <w:r w:rsidRPr="001B3FAC">
        <w:rPr>
          <w:b/>
          <w:iCs/>
          <w:szCs w:val="24"/>
          <w:u w:val="single"/>
          <w:bdr w:val="single" w:sz="12" w:space="0" w:color="auto"/>
        </w:rPr>
        <w:t>change of sex</w:t>
      </w:r>
      <w:r w:rsidRPr="001B3FAC">
        <w:rPr>
          <w:szCs w:val="24"/>
          <w:u w:val="single"/>
        </w:rPr>
        <w:t xml:space="preserve">” after a </w:t>
      </w:r>
      <w:r w:rsidRPr="001B3FAC">
        <w:rPr>
          <w:b/>
          <w:iCs/>
          <w:szCs w:val="24"/>
          <w:u w:val="single"/>
          <w:bdr w:val="single" w:sz="12" w:space="0" w:color="auto"/>
        </w:rPr>
        <w:t>trans worker</w:t>
      </w:r>
      <w:r w:rsidRPr="001B3FAC">
        <w:rPr>
          <w:szCs w:val="24"/>
          <w:u w:val="single"/>
        </w:rPr>
        <w:t xml:space="preserve"> experienced </w:t>
      </w:r>
      <w:r w:rsidRPr="001B3FAC">
        <w:rPr>
          <w:b/>
          <w:iCs/>
          <w:szCs w:val="24"/>
          <w:u w:val="single"/>
          <w:bdr w:val="single" w:sz="12" w:space="0" w:color="auto"/>
        </w:rPr>
        <w:t>harassment</w:t>
      </w:r>
      <w:r w:rsidRPr="001B3FAC">
        <w:rPr>
          <w:szCs w:val="24"/>
          <w:u w:val="single"/>
        </w:rPr>
        <w:t xml:space="preserve"> after </w:t>
      </w:r>
      <w:r w:rsidRPr="001B3FAC">
        <w:rPr>
          <w:b/>
          <w:iCs/>
          <w:szCs w:val="24"/>
          <w:u w:val="single"/>
          <w:bdr w:val="single" w:sz="12" w:space="0" w:color="auto"/>
        </w:rPr>
        <w:t>gender-affirmation surgery</w:t>
      </w:r>
      <w:r w:rsidRPr="001B3FAC">
        <w:rPr>
          <w:sz w:val="16"/>
          <w:szCs w:val="16"/>
        </w:rPr>
        <w:t xml:space="preserve">. Even earlier, </w:t>
      </w:r>
      <w:r w:rsidRPr="001B3FAC">
        <w:rPr>
          <w:szCs w:val="24"/>
          <w:u w:val="single"/>
        </w:rPr>
        <w:t xml:space="preserve">in </w:t>
      </w:r>
      <w:r w:rsidRPr="001B3FAC">
        <w:rPr>
          <w:b/>
          <w:iCs/>
          <w:szCs w:val="24"/>
          <w:u w:val="single"/>
          <w:bdr w:val="single" w:sz="12" w:space="0" w:color="auto"/>
        </w:rPr>
        <w:t>1975</w:t>
      </w:r>
      <w:r w:rsidRPr="001B3FAC">
        <w:rPr>
          <w:szCs w:val="24"/>
          <w:u w:val="single"/>
        </w:rPr>
        <w:t xml:space="preserve">, a </w:t>
      </w:r>
      <w:r w:rsidRPr="001B3FAC">
        <w:rPr>
          <w:b/>
          <w:iCs/>
          <w:szCs w:val="24"/>
          <w:u w:val="single"/>
          <w:bdr w:val="single" w:sz="12" w:space="0" w:color="auto"/>
        </w:rPr>
        <w:t>trans worker</w:t>
      </w:r>
      <w:r w:rsidRPr="001B3FAC">
        <w:rPr>
          <w:szCs w:val="24"/>
          <w:u w:val="single"/>
        </w:rPr>
        <w:t xml:space="preserve"> in Lordstown, Ohio, </w:t>
      </w:r>
      <w:r w:rsidRPr="001B3FAC">
        <w:rPr>
          <w:b/>
          <w:iCs/>
          <w:szCs w:val="24"/>
          <w:u w:val="single"/>
          <w:bdr w:val="single" w:sz="12" w:space="0" w:color="auto"/>
        </w:rPr>
        <w:t>successfully sued G</w:t>
      </w:r>
      <w:r w:rsidRPr="001B3FAC">
        <w:rPr>
          <w:szCs w:val="24"/>
          <w:u w:val="single"/>
        </w:rPr>
        <w:t xml:space="preserve">eneral </w:t>
      </w:r>
      <w:r w:rsidRPr="001B3FAC">
        <w:rPr>
          <w:b/>
          <w:iCs/>
          <w:szCs w:val="24"/>
          <w:u w:val="single"/>
          <w:bdr w:val="single" w:sz="12" w:space="0" w:color="auto"/>
        </w:rPr>
        <w:t>M</w:t>
      </w:r>
      <w:r w:rsidRPr="001B3FAC">
        <w:rPr>
          <w:szCs w:val="24"/>
          <w:u w:val="single"/>
        </w:rPr>
        <w:t xml:space="preserve">otors for </w:t>
      </w:r>
      <w:r w:rsidRPr="001B3FAC">
        <w:rPr>
          <w:b/>
          <w:iCs/>
          <w:szCs w:val="24"/>
          <w:u w:val="single"/>
          <w:bdr w:val="single" w:sz="12" w:space="0" w:color="auto"/>
        </w:rPr>
        <w:t>mistreatment</w:t>
      </w:r>
      <w:r w:rsidRPr="001B3FAC">
        <w:rPr>
          <w:szCs w:val="24"/>
          <w:u w:val="single"/>
        </w:rPr>
        <w:t xml:space="preserve">, using a new </w:t>
      </w:r>
      <w:r w:rsidRPr="001B3FAC">
        <w:rPr>
          <w:b/>
          <w:iCs/>
          <w:szCs w:val="24"/>
          <w:u w:val="single"/>
          <w:bdr w:val="single" w:sz="12" w:space="0" w:color="auto"/>
        </w:rPr>
        <w:t>UAW attorney services benefit</w:t>
      </w:r>
      <w:r w:rsidRPr="001B3FAC">
        <w:rPr>
          <w:sz w:val="16"/>
          <w:szCs w:val="16"/>
        </w:rPr>
        <w:t xml:space="preserve">. Today’s unions also furnish LGBTQ workers with additional benefits. Recently, </w:t>
      </w:r>
      <w:r w:rsidRPr="001B3FAC">
        <w:rPr>
          <w:szCs w:val="24"/>
          <w:highlight w:val="yellow"/>
          <w:u w:val="single"/>
        </w:rPr>
        <w:t xml:space="preserve">the </w:t>
      </w:r>
      <w:r w:rsidRPr="001B3FAC">
        <w:rPr>
          <w:b/>
          <w:iCs/>
          <w:szCs w:val="24"/>
          <w:highlight w:val="yellow"/>
          <w:u w:val="single"/>
          <w:bdr w:val="single" w:sz="12" w:space="0" w:color="auto"/>
        </w:rPr>
        <w:t>U</w:t>
      </w:r>
      <w:r w:rsidRPr="001B3FAC">
        <w:rPr>
          <w:szCs w:val="24"/>
          <w:u w:val="single"/>
        </w:rPr>
        <w:t xml:space="preserve">nited </w:t>
      </w:r>
      <w:r w:rsidRPr="001B3FAC">
        <w:rPr>
          <w:b/>
          <w:iCs/>
          <w:szCs w:val="24"/>
          <w:highlight w:val="yellow"/>
          <w:u w:val="single"/>
          <w:bdr w:val="single" w:sz="12" w:space="0" w:color="auto"/>
        </w:rPr>
        <w:t>S</w:t>
      </w:r>
      <w:r w:rsidRPr="001B3FAC">
        <w:rPr>
          <w:szCs w:val="24"/>
          <w:u w:val="single"/>
        </w:rPr>
        <w:t xml:space="preserve">teel </w:t>
      </w:r>
      <w:r w:rsidRPr="001B3FAC">
        <w:rPr>
          <w:b/>
          <w:iCs/>
          <w:szCs w:val="24"/>
          <w:highlight w:val="yellow"/>
          <w:u w:val="single"/>
          <w:bdr w:val="single" w:sz="12" w:space="0" w:color="auto"/>
        </w:rPr>
        <w:t>W</w:t>
      </w:r>
      <w:r w:rsidRPr="001B3FAC">
        <w:rPr>
          <w:szCs w:val="24"/>
          <w:u w:val="single"/>
        </w:rPr>
        <w:t>orkers</w:t>
      </w:r>
      <w:r w:rsidRPr="001B3FAC">
        <w:rPr>
          <w:sz w:val="16"/>
          <w:szCs w:val="16"/>
        </w:rPr>
        <w:t xml:space="preserve"> (USW) </w:t>
      </w:r>
      <w:r w:rsidRPr="001B3FAC">
        <w:rPr>
          <w:b/>
          <w:iCs/>
          <w:szCs w:val="24"/>
          <w:highlight w:val="yellow"/>
          <w:u w:val="single"/>
          <w:bdr w:val="single" w:sz="12" w:space="0" w:color="auto"/>
        </w:rPr>
        <w:t>eliminated restrictions</w:t>
      </w:r>
      <w:r w:rsidRPr="001B3FAC">
        <w:rPr>
          <w:szCs w:val="24"/>
          <w:highlight w:val="yellow"/>
          <w:u w:val="single"/>
        </w:rPr>
        <w:t xml:space="preserve"> on </w:t>
      </w:r>
      <w:r w:rsidRPr="001B3FAC">
        <w:rPr>
          <w:b/>
          <w:iCs/>
          <w:szCs w:val="24"/>
          <w:highlight w:val="yellow"/>
          <w:u w:val="single"/>
          <w:bdr w:val="single" w:sz="12" w:space="0" w:color="auto"/>
        </w:rPr>
        <w:t>gender-affirming care</w:t>
      </w:r>
      <w:r w:rsidRPr="001B3FAC">
        <w:rPr>
          <w:szCs w:val="24"/>
          <w:highlight w:val="yellow"/>
          <w:u w:val="single"/>
        </w:rPr>
        <w:t xml:space="preserve"> from</w:t>
      </w:r>
      <w:r w:rsidRPr="001B3FAC">
        <w:rPr>
          <w:szCs w:val="24"/>
          <w:u w:val="single"/>
        </w:rPr>
        <w:t xml:space="preserve"> its </w:t>
      </w:r>
      <w:r w:rsidRPr="001B3FAC">
        <w:rPr>
          <w:b/>
          <w:iCs/>
          <w:szCs w:val="24"/>
          <w:highlight w:val="yellow"/>
          <w:u w:val="single"/>
          <w:bdr w:val="single" w:sz="12" w:space="0" w:color="auto"/>
        </w:rPr>
        <w:t>health insurance</w:t>
      </w:r>
      <w:r w:rsidRPr="001B3FAC">
        <w:rPr>
          <w:b/>
          <w:iCs/>
          <w:szCs w:val="24"/>
          <w:u w:val="single"/>
          <w:bdr w:val="single" w:sz="12" w:space="0" w:color="auto"/>
        </w:rPr>
        <w:t xml:space="preserve"> plan</w:t>
      </w:r>
      <w:r w:rsidRPr="001B3FAC">
        <w:rPr>
          <w:sz w:val="16"/>
          <w:szCs w:val="16"/>
        </w:rPr>
        <w:t xml:space="preserve">, </w:t>
      </w:r>
      <w:r w:rsidRPr="001B3FAC">
        <w:rPr>
          <w:szCs w:val="24"/>
          <w:u w:val="single"/>
        </w:rPr>
        <w:t xml:space="preserve">giving union members and their families access to potentially </w:t>
      </w:r>
      <w:r w:rsidRPr="001B3FAC">
        <w:rPr>
          <w:b/>
          <w:iCs/>
          <w:szCs w:val="24"/>
          <w:u w:val="single"/>
          <w:bdr w:val="single" w:sz="12" w:space="0" w:color="auto"/>
        </w:rPr>
        <w:t>life-saving</w:t>
      </w:r>
      <w:r w:rsidRPr="001B3FAC">
        <w:rPr>
          <w:sz w:val="16"/>
          <w:szCs w:val="16"/>
        </w:rPr>
        <w:t xml:space="preserve"> — </w:t>
      </w:r>
      <w:r w:rsidRPr="001B3FAC">
        <w:rPr>
          <w:szCs w:val="24"/>
          <w:u w:val="single"/>
        </w:rPr>
        <w:t>and</w:t>
      </w:r>
      <w:r w:rsidRPr="001B3FAC">
        <w:rPr>
          <w:sz w:val="16"/>
          <w:szCs w:val="16"/>
        </w:rPr>
        <w:t xml:space="preserve">, in some cases, </w:t>
      </w:r>
      <w:r w:rsidRPr="001B3FAC">
        <w:rPr>
          <w:szCs w:val="24"/>
          <w:u w:val="single"/>
        </w:rPr>
        <w:t>expensive</w:t>
      </w:r>
      <w:r w:rsidRPr="001B3FAC">
        <w:rPr>
          <w:sz w:val="16"/>
          <w:szCs w:val="16"/>
        </w:rPr>
        <w:t xml:space="preserve"> — </w:t>
      </w:r>
      <w:r w:rsidRPr="001B3FAC">
        <w:rPr>
          <w:szCs w:val="24"/>
          <w:u w:val="single"/>
        </w:rPr>
        <w:t>treatment</w:t>
      </w:r>
      <w:r w:rsidRPr="001B3FAC">
        <w:rPr>
          <w:sz w:val="16"/>
          <w:szCs w:val="16"/>
        </w:rPr>
        <w:t>.</w:t>
      </w:r>
    </w:p>
    <w:p w14:paraId="0F68049E" w14:textId="77777777" w:rsidR="001B3FAC" w:rsidRPr="001B3FAC" w:rsidRDefault="001B3FAC" w:rsidP="001B3FAC">
      <w:pPr>
        <w:rPr>
          <w:sz w:val="16"/>
          <w:szCs w:val="16"/>
        </w:rPr>
      </w:pPr>
      <w:r w:rsidRPr="001B3FAC">
        <w:rPr>
          <w:sz w:val="16"/>
          <w:szCs w:val="16"/>
        </w:rPr>
        <w:t>Deep Ties: Queer Workers and the Labor Movement</w:t>
      </w:r>
    </w:p>
    <w:p w14:paraId="2485DCAB" w14:textId="77777777" w:rsidR="001B3FAC" w:rsidRPr="001B3FAC" w:rsidRDefault="001B3FAC" w:rsidP="001B3FAC">
      <w:pPr>
        <w:rPr>
          <w:sz w:val="16"/>
          <w:szCs w:val="16"/>
        </w:rPr>
      </w:pPr>
      <w:r w:rsidRPr="001B3FAC">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1B3FAC">
        <w:rPr>
          <w:szCs w:val="24"/>
          <w:u w:val="single"/>
        </w:rPr>
        <w:t xml:space="preserve">By the </w:t>
      </w:r>
      <w:r w:rsidRPr="001B3FAC">
        <w:rPr>
          <w:b/>
          <w:iCs/>
          <w:szCs w:val="24"/>
          <w:u w:val="single"/>
          <w:bdr w:val="single" w:sz="12" w:space="0" w:color="auto"/>
        </w:rPr>
        <w:t>1980s</w:t>
      </w:r>
      <w:r w:rsidRPr="001B3FAC">
        <w:rPr>
          <w:szCs w:val="24"/>
          <w:u w:val="single"/>
        </w:rPr>
        <w:t xml:space="preserve">, workers in </w:t>
      </w:r>
      <w:r w:rsidRPr="001B3FAC">
        <w:rPr>
          <w:b/>
          <w:iCs/>
          <w:szCs w:val="24"/>
          <w:u w:val="single"/>
          <w:bdr w:val="single" w:sz="12" w:space="0" w:color="auto"/>
        </w:rPr>
        <w:t>publishing</w:t>
      </w:r>
      <w:r w:rsidRPr="001B3FAC">
        <w:rPr>
          <w:sz w:val="16"/>
          <w:szCs w:val="16"/>
        </w:rPr>
        <w:t xml:space="preserve"> — among them employees at the Village Voice — as well as workers in </w:t>
      </w:r>
      <w:r w:rsidRPr="001B3FAC">
        <w:rPr>
          <w:b/>
          <w:iCs/>
          <w:szCs w:val="24"/>
          <w:u w:val="single"/>
          <w:bdr w:val="single" w:sz="12" w:space="0" w:color="auto"/>
        </w:rPr>
        <w:t>government</w:t>
      </w:r>
      <w:r w:rsidRPr="001B3FAC">
        <w:rPr>
          <w:szCs w:val="24"/>
          <w:u w:val="single"/>
        </w:rPr>
        <w:t xml:space="preserve">, </w:t>
      </w:r>
      <w:r w:rsidRPr="001B3FAC">
        <w:rPr>
          <w:b/>
          <w:iCs/>
          <w:szCs w:val="24"/>
          <w:u w:val="single"/>
          <w:bdr w:val="single" w:sz="12" w:space="0" w:color="auto"/>
        </w:rPr>
        <w:t>food services</w:t>
      </w:r>
      <w:r w:rsidRPr="001B3FAC">
        <w:rPr>
          <w:szCs w:val="24"/>
          <w:u w:val="single"/>
        </w:rPr>
        <w:t xml:space="preserve">, </w:t>
      </w:r>
      <w:r w:rsidRPr="001B3FAC">
        <w:rPr>
          <w:b/>
          <w:iCs/>
          <w:szCs w:val="24"/>
          <w:u w:val="single"/>
          <w:bdr w:val="single" w:sz="12" w:space="0" w:color="auto"/>
        </w:rPr>
        <w:t>retail</w:t>
      </w:r>
      <w:r w:rsidRPr="001B3FAC">
        <w:rPr>
          <w:szCs w:val="24"/>
          <w:u w:val="single"/>
        </w:rPr>
        <w:t xml:space="preserve">, and </w:t>
      </w:r>
      <w:r w:rsidRPr="001B3FAC">
        <w:rPr>
          <w:b/>
          <w:iCs/>
          <w:szCs w:val="24"/>
          <w:u w:val="single"/>
          <w:bdr w:val="single" w:sz="12" w:space="0" w:color="auto"/>
        </w:rPr>
        <w:t>education</w:t>
      </w:r>
      <w:r w:rsidRPr="001B3FAC">
        <w:rPr>
          <w:szCs w:val="24"/>
          <w:u w:val="single"/>
        </w:rPr>
        <w:t xml:space="preserve"> were </w:t>
      </w:r>
      <w:r w:rsidRPr="001B3FAC">
        <w:rPr>
          <w:b/>
          <w:iCs/>
          <w:szCs w:val="24"/>
          <w:u w:val="single"/>
          <w:bdr w:val="single" w:sz="12" w:space="0" w:color="auto"/>
        </w:rPr>
        <w:t>organizing caucuses</w:t>
      </w:r>
      <w:r w:rsidRPr="001B3FAC">
        <w:rPr>
          <w:szCs w:val="24"/>
          <w:u w:val="single"/>
        </w:rPr>
        <w:t xml:space="preserve"> within their locals and </w:t>
      </w:r>
      <w:r w:rsidRPr="001B3FAC">
        <w:rPr>
          <w:b/>
          <w:iCs/>
          <w:szCs w:val="24"/>
          <w:u w:val="single"/>
          <w:bdr w:val="single" w:sz="12" w:space="0" w:color="auto"/>
        </w:rPr>
        <w:t>fighting successfully</w:t>
      </w:r>
      <w:r w:rsidRPr="001B3FAC">
        <w:rPr>
          <w:szCs w:val="24"/>
          <w:u w:val="single"/>
        </w:rPr>
        <w:t xml:space="preserve"> for </w:t>
      </w:r>
      <w:r w:rsidRPr="001B3FAC">
        <w:rPr>
          <w:b/>
          <w:iCs/>
          <w:szCs w:val="24"/>
          <w:u w:val="single"/>
          <w:bdr w:val="single" w:sz="12" w:space="0" w:color="auto"/>
        </w:rPr>
        <w:t>antidiscrimination</w:t>
      </w:r>
      <w:r w:rsidRPr="001B3FAC">
        <w:rPr>
          <w:szCs w:val="24"/>
          <w:u w:val="single"/>
        </w:rPr>
        <w:t xml:space="preserve"> protections, </w:t>
      </w:r>
      <w:r w:rsidRPr="001B3FAC">
        <w:rPr>
          <w:b/>
          <w:iCs/>
          <w:szCs w:val="24"/>
          <w:u w:val="single"/>
          <w:bdr w:val="single" w:sz="12" w:space="0" w:color="auto"/>
        </w:rPr>
        <w:t>HIV/AIDS education</w:t>
      </w:r>
      <w:r w:rsidRPr="001B3FAC">
        <w:rPr>
          <w:szCs w:val="24"/>
          <w:u w:val="single"/>
        </w:rPr>
        <w:t xml:space="preserve"> trainings, and </w:t>
      </w:r>
      <w:r w:rsidRPr="001B3FAC">
        <w:rPr>
          <w:b/>
          <w:iCs/>
          <w:szCs w:val="24"/>
          <w:u w:val="single"/>
          <w:bdr w:val="single" w:sz="12" w:space="0" w:color="auto"/>
        </w:rPr>
        <w:t>domestic partner benefits</w:t>
      </w:r>
      <w:r w:rsidRPr="001B3FAC">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3E6F5999" w14:textId="77777777" w:rsidR="001B3FAC" w:rsidRPr="001B3FAC" w:rsidRDefault="001B3FAC" w:rsidP="001B3FAC">
      <w:pPr>
        <w:rPr>
          <w:sz w:val="16"/>
          <w:szCs w:val="16"/>
        </w:rPr>
      </w:pPr>
      <w:r w:rsidRPr="001B3FAC">
        <w:rPr>
          <w:szCs w:val="24"/>
          <w:u w:val="single"/>
        </w:rPr>
        <w:t xml:space="preserve">For </w:t>
      </w:r>
      <w:r w:rsidRPr="001B3FAC">
        <w:rPr>
          <w:b/>
          <w:iCs/>
          <w:szCs w:val="24"/>
          <w:u w:val="single"/>
          <w:bdr w:val="single" w:sz="12" w:space="0" w:color="auto"/>
        </w:rPr>
        <w:t>decades</w:t>
      </w:r>
      <w:r w:rsidRPr="001B3FAC">
        <w:rPr>
          <w:szCs w:val="24"/>
          <w:u w:val="single"/>
        </w:rPr>
        <w:t xml:space="preserve">, queer-sympathetic workers’ organizations have </w:t>
      </w:r>
      <w:r w:rsidRPr="001B3FAC">
        <w:rPr>
          <w:b/>
          <w:iCs/>
          <w:szCs w:val="24"/>
          <w:u w:val="single"/>
          <w:bdr w:val="single" w:sz="12" w:space="0" w:color="auto"/>
        </w:rPr>
        <w:t>thwarted</w:t>
      </w:r>
      <w:r w:rsidRPr="001B3FAC">
        <w:rPr>
          <w:szCs w:val="24"/>
          <w:u w:val="single"/>
        </w:rPr>
        <w:t xml:space="preserve"> the </w:t>
      </w:r>
      <w:r w:rsidRPr="001B3FAC">
        <w:rPr>
          <w:b/>
          <w:iCs/>
          <w:szCs w:val="24"/>
          <w:u w:val="single"/>
          <w:bdr w:val="single" w:sz="12" w:space="0" w:color="auto"/>
        </w:rPr>
        <w:t>religious right’s</w:t>
      </w:r>
      <w:r w:rsidRPr="001B3FAC">
        <w:rPr>
          <w:szCs w:val="24"/>
          <w:u w:val="single"/>
        </w:rPr>
        <w:t xml:space="preserve"> dual </w:t>
      </w:r>
      <w:r w:rsidRPr="001B3FAC">
        <w:rPr>
          <w:b/>
          <w:iCs/>
          <w:szCs w:val="24"/>
          <w:u w:val="single"/>
          <w:bdr w:val="single" w:sz="12" w:space="0" w:color="auto"/>
        </w:rPr>
        <w:t>assault</w:t>
      </w:r>
      <w:r w:rsidRPr="001B3FAC">
        <w:rPr>
          <w:szCs w:val="24"/>
          <w:u w:val="single"/>
        </w:rPr>
        <w:t xml:space="preserve"> on </w:t>
      </w:r>
      <w:r w:rsidRPr="001B3FAC">
        <w:rPr>
          <w:b/>
          <w:iCs/>
          <w:szCs w:val="24"/>
          <w:u w:val="single"/>
          <w:bdr w:val="single" w:sz="12" w:space="0" w:color="auto"/>
        </w:rPr>
        <w:t>minority rights</w:t>
      </w:r>
      <w:r w:rsidRPr="001B3FAC">
        <w:rPr>
          <w:szCs w:val="24"/>
          <w:u w:val="single"/>
        </w:rPr>
        <w:t xml:space="preserve"> and </w:t>
      </w:r>
      <w:r w:rsidRPr="001B3FAC">
        <w:rPr>
          <w:b/>
          <w:iCs/>
          <w:szCs w:val="24"/>
          <w:u w:val="single"/>
          <w:bdr w:val="single" w:sz="12" w:space="0" w:color="auto"/>
        </w:rPr>
        <w:t>labor power</w:t>
      </w:r>
      <w:r w:rsidRPr="001B3FAC">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0CD1561" w14:textId="77777777" w:rsidR="001B3FAC" w:rsidRPr="001B3FAC" w:rsidRDefault="001B3FAC" w:rsidP="001B3FAC">
      <w:pPr>
        <w:rPr>
          <w:sz w:val="16"/>
          <w:szCs w:val="16"/>
        </w:rPr>
      </w:pPr>
      <w:r w:rsidRPr="001B3FAC">
        <w:rPr>
          <w:sz w:val="16"/>
          <w:szCs w:val="16"/>
        </w:rPr>
        <w:t xml:space="preserve">Inspired by this victory, </w:t>
      </w:r>
      <w:r w:rsidRPr="001B3FAC">
        <w:rPr>
          <w:szCs w:val="24"/>
          <w:highlight w:val="yellow"/>
          <w:u w:val="single"/>
        </w:rPr>
        <w:t xml:space="preserve">California state senator </w:t>
      </w:r>
      <w:r w:rsidRPr="001B3FAC">
        <w:rPr>
          <w:b/>
          <w:iCs/>
          <w:szCs w:val="24"/>
          <w:highlight w:val="yellow"/>
          <w:u w:val="single"/>
          <w:bdr w:val="single" w:sz="12" w:space="0" w:color="auto"/>
        </w:rPr>
        <w:t>John Briggs</w:t>
      </w:r>
      <w:r w:rsidRPr="001B3FAC">
        <w:rPr>
          <w:sz w:val="16"/>
          <w:szCs w:val="16"/>
        </w:rPr>
        <w:t xml:space="preserve"> — </w:t>
      </w:r>
      <w:r w:rsidRPr="001B3FAC">
        <w:rPr>
          <w:szCs w:val="24"/>
          <w:u w:val="single"/>
        </w:rPr>
        <w:t xml:space="preserve">an </w:t>
      </w:r>
      <w:r w:rsidRPr="001B3FAC">
        <w:rPr>
          <w:b/>
          <w:iCs/>
          <w:szCs w:val="24"/>
          <w:u w:val="single"/>
          <w:bdr w:val="single" w:sz="12" w:space="0" w:color="auto"/>
        </w:rPr>
        <w:t>infamously anti-labor</w:t>
      </w:r>
      <w:r w:rsidRPr="001B3FAC">
        <w:rPr>
          <w:szCs w:val="24"/>
          <w:u w:val="single"/>
        </w:rPr>
        <w:t xml:space="preserve"> lawmaker</w:t>
      </w:r>
      <w:r w:rsidRPr="001B3FAC">
        <w:rPr>
          <w:sz w:val="16"/>
          <w:szCs w:val="16"/>
        </w:rPr>
        <w:t xml:space="preserve"> — </w:t>
      </w:r>
      <w:r w:rsidRPr="001B3FAC">
        <w:rPr>
          <w:szCs w:val="24"/>
          <w:highlight w:val="yellow"/>
          <w:u w:val="single"/>
        </w:rPr>
        <w:t>introduced</w:t>
      </w:r>
      <w:r w:rsidRPr="001B3FAC">
        <w:rPr>
          <w:szCs w:val="24"/>
          <w:u w:val="single"/>
        </w:rPr>
        <w:t xml:space="preserve"> </w:t>
      </w:r>
      <w:r w:rsidRPr="001B3FAC">
        <w:rPr>
          <w:b/>
          <w:iCs/>
          <w:szCs w:val="24"/>
          <w:u w:val="single"/>
          <w:bdr w:val="single" w:sz="12" w:space="0" w:color="auto"/>
        </w:rPr>
        <w:t>Proposition 6</w:t>
      </w:r>
      <w:r w:rsidRPr="001B3FAC">
        <w:rPr>
          <w:szCs w:val="24"/>
          <w:u w:val="single"/>
        </w:rPr>
        <w:t xml:space="preserve">, </w:t>
      </w:r>
      <w:r w:rsidRPr="001B3FAC">
        <w:rPr>
          <w:szCs w:val="24"/>
          <w:highlight w:val="yellow"/>
          <w:u w:val="single"/>
        </w:rPr>
        <w:t>a</w:t>
      </w:r>
      <w:r w:rsidRPr="001B3FAC">
        <w:rPr>
          <w:szCs w:val="24"/>
          <w:u w:val="single"/>
        </w:rPr>
        <w:t xml:space="preserve"> 1978 </w:t>
      </w:r>
      <w:r w:rsidRPr="001B3FAC">
        <w:rPr>
          <w:szCs w:val="24"/>
          <w:highlight w:val="yellow"/>
          <w:u w:val="single"/>
        </w:rPr>
        <w:t xml:space="preserve">ballot initiative that would have </w:t>
      </w:r>
      <w:r w:rsidRPr="001B3FAC">
        <w:rPr>
          <w:b/>
          <w:iCs/>
          <w:szCs w:val="24"/>
          <w:highlight w:val="yellow"/>
          <w:u w:val="single"/>
          <w:bdr w:val="single" w:sz="12" w:space="0" w:color="auto"/>
        </w:rPr>
        <w:t>banned queer people</w:t>
      </w:r>
      <w:r w:rsidRPr="001B3FAC">
        <w:rPr>
          <w:szCs w:val="24"/>
          <w:highlight w:val="yellow"/>
          <w:u w:val="single"/>
        </w:rPr>
        <w:t xml:space="preserve"> from </w:t>
      </w:r>
      <w:r w:rsidRPr="001B3FAC">
        <w:rPr>
          <w:b/>
          <w:iCs/>
          <w:szCs w:val="24"/>
          <w:highlight w:val="yellow"/>
          <w:u w:val="single"/>
          <w:bdr w:val="single" w:sz="12" w:space="0" w:color="auto"/>
        </w:rPr>
        <w:t>teaching</w:t>
      </w:r>
      <w:r w:rsidRPr="001B3FAC">
        <w:rPr>
          <w:szCs w:val="24"/>
          <w:u w:val="single"/>
        </w:rPr>
        <w:t xml:space="preserve"> in public schools</w:t>
      </w:r>
      <w:r w:rsidRPr="001B3FAC">
        <w:rPr>
          <w:sz w:val="16"/>
          <w:szCs w:val="16"/>
        </w:rPr>
        <w:t xml:space="preserve">. </w:t>
      </w:r>
      <w:r w:rsidRPr="001B3FAC">
        <w:rPr>
          <w:szCs w:val="24"/>
          <w:u w:val="single"/>
        </w:rPr>
        <w:t xml:space="preserve">The Briggs Initiative spurred </w:t>
      </w:r>
      <w:r w:rsidRPr="001B3FAC">
        <w:rPr>
          <w:b/>
          <w:iCs/>
          <w:szCs w:val="24"/>
          <w:u w:val="single"/>
          <w:bdr w:val="single" w:sz="12" w:space="0" w:color="auto"/>
        </w:rPr>
        <w:t>gay and lesbian workers</w:t>
      </w:r>
      <w:r w:rsidRPr="001B3FAC">
        <w:rPr>
          <w:szCs w:val="24"/>
          <w:u w:val="single"/>
        </w:rPr>
        <w:t xml:space="preserve"> to action</w:t>
      </w:r>
      <w:r w:rsidRPr="001B3FAC">
        <w:rPr>
          <w:sz w:val="16"/>
          <w:szCs w:val="16"/>
        </w:rPr>
        <w:t xml:space="preserve">, </w:t>
      </w:r>
      <w:r w:rsidRPr="001B3FAC">
        <w:rPr>
          <w:szCs w:val="24"/>
          <w:u w:val="single"/>
        </w:rPr>
        <w:t xml:space="preserve">forming groups like the Workers Conference to Defeat the Briggs Initiative, which </w:t>
      </w:r>
      <w:r w:rsidRPr="001B3FAC">
        <w:rPr>
          <w:b/>
          <w:iCs/>
          <w:szCs w:val="24"/>
          <w:u w:val="single"/>
          <w:bdr w:val="single" w:sz="12" w:space="0" w:color="auto"/>
        </w:rPr>
        <w:t>brought together</w:t>
      </w:r>
      <w:r w:rsidRPr="001B3FAC">
        <w:rPr>
          <w:szCs w:val="24"/>
          <w:u w:val="single"/>
        </w:rPr>
        <w:t xml:space="preserve"> rank-and-file members of </w:t>
      </w:r>
      <w:r w:rsidRPr="001B3FAC">
        <w:rPr>
          <w:szCs w:val="24"/>
          <w:highlight w:val="yellow"/>
          <w:u w:val="single"/>
        </w:rPr>
        <w:t xml:space="preserve">the </w:t>
      </w:r>
      <w:r w:rsidRPr="001B3FAC">
        <w:rPr>
          <w:b/>
          <w:iCs/>
          <w:szCs w:val="24"/>
          <w:highlight w:val="yellow"/>
          <w:u w:val="single"/>
          <w:bdr w:val="single" w:sz="12" w:space="0" w:color="auto"/>
        </w:rPr>
        <w:t>AFT</w:t>
      </w:r>
      <w:r w:rsidRPr="001B3FAC">
        <w:rPr>
          <w:sz w:val="16"/>
          <w:szCs w:val="16"/>
        </w:rPr>
        <w:t xml:space="preserve"> in California as well as </w:t>
      </w:r>
      <w:r w:rsidRPr="001B3FAC">
        <w:rPr>
          <w:szCs w:val="24"/>
          <w:u w:val="single"/>
        </w:rPr>
        <w:t xml:space="preserve">the </w:t>
      </w:r>
      <w:r w:rsidRPr="001B3FAC">
        <w:rPr>
          <w:b/>
          <w:iCs/>
          <w:szCs w:val="24"/>
          <w:highlight w:val="yellow"/>
          <w:u w:val="single"/>
          <w:bdr w:val="single" w:sz="12" w:space="0" w:color="auto"/>
        </w:rPr>
        <w:t>UAW</w:t>
      </w:r>
      <w:r w:rsidRPr="001B3FAC">
        <w:rPr>
          <w:szCs w:val="24"/>
          <w:u w:val="single"/>
        </w:rPr>
        <w:t xml:space="preserve">, the </w:t>
      </w:r>
      <w:r w:rsidRPr="001B3FAC">
        <w:rPr>
          <w:b/>
          <w:iCs/>
          <w:szCs w:val="24"/>
          <w:highlight w:val="yellow"/>
          <w:u w:val="single"/>
          <w:bdr w:val="single" w:sz="12" w:space="0" w:color="auto"/>
        </w:rPr>
        <w:t>USW</w:t>
      </w:r>
      <w:r w:rsidRPr="001B3FAC">
        <w:rPr>
          <w:szCs w:val="24"/>
          <w:u w:val="single"/>
        </w:rPr>
        <w:t xml:space="preserve">, the </w:t>
      </w:r>
      <w:r w:rsidRPr="001B3FAC">
        <w:rPr>
          <w:b/>
          <w:iCs/>
          <w:szCs w:val="24"/>
          <w:highlight w:val="yellow"/>
          <w:u w:val="single"/>
          <w:bdr w:val="single" w:sz="12" w:space="0" w:color="auto"/>
        </w:rPr>
        <w:t>Teamsters</w:t>
      </w:r>
      <w:r w:rsidRPr="001B3FAC">
        <w:rPr>
          <w:szCs w:val="24"/>
          <w:u w:val="single"/>
        </w:rPr>
        <w:t xml:space="preserve">, the </w:t>
      </w:r>
      <w:r w:rsidRPr="001B3FAC">
        <w:rPr>
          <w:b/>
          <w:iCs/>
          <w:szCs w:val="24"/>
          <w:u w:val="single"/>
          <w:bdr w:val="single" w:sz="12" w:space="0" w:color="auto"/>
        </w:rPr>
        <w:t>Culinary Workers Union</w:t>
      </w:r>
      <w:r w:rsidRPr="001B3FAC">
        <w:rPr>
          <w:szCs w:val="24"/>
          <w:u w:val="single"/>
        </w:rPr>
        <w:t xml:space="preserve">, </w:t>
      </w:r>
      <w:r w:rsidRPr="001B3FAC">
        <w:rPr>
          <w:szCs w:val="24"/>
          <w:highlight w:val="yellow"/>
          <w:u w:val="single"/>
        </w:rPr>
        <w:t>and</w:t>
      </w:r>
      <w:r w:rsidRPr="001B3FAC">
        <w:rPr>
          <w:szCs w:val="24"/>
          <w:u w:val="single"/>
        </w:rPr>
        <w:t xml:space="preserve"> the </w:t>
      </w:r>
      <w:r w:rsidRPr="001B3FAC">
        <w:rPr>
          <w:b/>
          <w:iCs/>
          <w:szCs w:val="24"/>
          <w:u w:val="single"/>
          <w:bdr w:val="single" w:sz="12" w:space="0" w:color="auto"/>
        </w:rPr>
        <w:t>American Postal Workers Union</w:t>
      </w:r>
      <w:r w:rsidRPr="001B3FAC">
        <w:rPr>
          <w:sz w:val="16"/>
          <w:szCs w:val="16"/>
        </w:rPr>
        <w:t xml:space="preserve">. Eventually, </w:t>
      </w:r>
      <w:r w:rsidRPr="001B3FAC">
        <w:rPr>
          <w:b/>
          <w:iCs/>
          <w:szCs w:val="24"/>
          <w:highlight w:val="yellow"/>
          <w:u w:val="single"/>
          <w:bdr w:val="single" w:sz="12" w:space="0" w:color="auto"/>
        </w:rPr>
        <w:t>regional labor groups</w:t>
      </w:r>
      <w:r w:rsidRPr="001B3FAC">
        <w:rPr>
          <w:szCs w:val="24"/>
          <w:u w:val="single"/>
        </w:rPr>
        <w:t xml:space="preserve">, including California’s AFL-CIO council, the San Francisco Labor Council, and the California Teachers Association joined the fight. This </w:t>
      </w:r>
      <w:r w:rsidRPr="001B3FAC">
        <w:rPr>
          <w:b/>
          <w:iCs/>
          <w:szCs w:val="24"/>
          <w:u w:val="single"/>
          <w:bdr w:val="single" w:sz="12" w:space="0" w:color="auto"/>
        </w:rPr>
        <w:t>coalition</w:t>
      </w:r>
      <w:r w:rsidRPr="001B3FAC">
        <w:rPr>
          <w:szCs w:val="24"/>
          <w:u w:val="single"/>
        </w:rPr>
        <w:t xml:space="preserve"> of queer union members, trade union leaders, and advocacy groups </w:t>
      </w:r>
      <w:r w:rsidRPr="001B3FAC">
        <w:rPr>
          <w:b/>
          <w:iCs/>
          <w:szCs w:val="24"/>
          <w:highlight w:val="yellow"/>
          <w:u w:val="single"/>
          <w:bdr w:val="single" w:sz="12" w:space="0" w:color="auto"/>
        </w:rPr>
        <w:t>defeated</w:t>
      </w:r>
      <w:r w:rsidRPr="001B3FAC">
        <w:rPr>
          <w:szCs w:val="24"/>
          <w:highlight w:val="yellow"/>
          <w:u w:val="single"/>
        </w:rPr>
        <w:t xml:space="preserve"> the</w:t>
      </w:r>
      <w:r w:rsidRPr="001B3FAC">
        <w:rPr>
          <w:szCs w:val="24"/>
          <w:u w:val="single"/>
        </w:rPr>
        <w:t xml:space="preserve"> Briggs </w:t>
      </w:r>
      <w:r w:rsidRPr="001B3FAC">
        <w:rPr>
          <w:szCs w:val="24"/>
          <w:highlight w:val="yellow"/>
          <w:u w:val="single"/>
        </w:rPr>
        <w:t>Initiative</w:t>
      </w:r>
      <w:r w:rsidRPr="001B3FAC">
        <w:rPr>
          <w:sz w:val="16"/>
          <w:szCs w:val="16"/>
        </w:rPr>
        <w:t>, which they perceived as an attack not just on queer workers but also on public sector workers more broadly.</w:t>
      </w:r>
    </w:p>
    <w:p w14:paraId="66B9F910" w14:textId="77777777" w:rsidR="001B3FAC" w:rsidRPr="001B3FAC" w:rsidRDefault="001B3FAC" w:rsidP="001B3FAC">
      <w:pPr>
        <w:rPr>
          <w:sz w:val="16"/>
          <w:szCs w:val="16"/>
        </w:rPr>
      </w:pPr>
      <w:r w:rsidRPr="001B3FAC">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1B3FAC">
        <w:rPr>
          <w:szCs w:val="24"/>
          <w:highlight w:val="yellow"/>
          <w:u w:val="single"/>
        </w:rPr>
        <w:t xml:space="preserve">When </w:t>
      </w:r>
      <w:r w:rsidRPr="001B3FAC">
        <w:rPr>
          <w:b/>
          <w:iCs/>
          <w:szCs w:val="24"/>
          <w:highlight w:val="yellow"/>
          <w:u w:val="single"/>
          <w:bdr w:val="single" w:sz="12" w:space="0" w:color="auto"/>
        </w:rPr>
        <w:t>state ballot initiatives</w:t>
      </w:r>
      <w:r w:rsidRPr="001B3FAC">
        <w:rPr>
          <w:szCs w:val="24"/>
          <w:highlight w:val="yellow"/>
          <w:u w:val="single"/>
        </w:rPr>
        <w:t xml:space="preserve"> preempting</w:t>
      </w:r>
      <w:r w:rsidRPr="001B3FAC">
        <w:rPr>
          <w:szCs w:val="24"/>
          <w:u w:val="single"/>
        </w:rPr>
        <w:t xml:space="preserve"> </w:t>
      </w:r>
      <w:r w:rsidRPr="001B3FAC">
        <w:rPr>
          <w:b/>
          <w:iCs/>
          <w:szCs w:val="24"/>
          <w:u w:val="single"/>
          <w:bdr w:val="single" w:sz="12" w:space="0" w:color="auto"/>
        </w:rPr>
        <w:t xml:space="preserve">local </w:t>
      </w:r>
      <w:proofErr w:type="gramStart"/>
      <w:r w:rsidRPr="001B3FAC">
        <w:rPr>
          <w:b/>
          <w:iCs/>
          <w:szCs w:val="24"/>
          <w:highlight w:val="yellow"/>
          <w:u w:val="single"/>
          <w:bdr w:val="single" w:sz="12" w:space="0" w:color="auto"/>
        </w:rPr>
        <w:t>antidiscrimination</w:t>
      </w:r>
      <w:proofErr w:type="gramEnd"/>
      <w:r w:rsidRPr="001B3FAC">
        <w:rPr>
          <w:b/>
          <w:iCs/>
          <w:szCs w:val="24"/>
          <w:highlight w:val="yellow"/>
          <w:u w:val="single"/>
          <w:bdr w:val="single" w:sz="12" w:space="0" w:color="auto"/>
        </w:rPr>
        <w:t xml:space="preserve"> ordinances</w:t>
      </w:r>
      <w:r w:rsidRPr="001B3FAC">
        <w:rPr>
          <w:szCs w:val="24"/>
          <w:u w:val="single"/>
        </w:rPr>
        <w:t xml:space="preserve"> began to </w:t>
      </w:r>
      <w:r w:rsidRPr="001B3FAC">
        <w:rPr>
          <w:b/>
          <w:iCs/>
          <w:szCs w:val="24"/>
          <w:highlight w:val="yellow"/>
          <w:u w:val="single"/>
          <w:bdr w:val="single" w:sz="12" w:space="0" w:color="auto"/>
        </w:rPr>
        <w:t>pop up</w:t>
      </w:r>
      <w:r w:rsidRPr="001B3FAC">
        <w:rPr>
          <w:sz w:val="16"/>
          <w:szCs w:val="16"/>
        </w:rPr>
        <w:t xml:space="preserve"> around the region, </w:t>
      </w:r>
      <w:r w:rsidRPr="001B3FAC">
        <w:rPr>
          <w:b/>
          <w:iCs/>
          <w:szCs w:val="24"/>
          <w:highlight w:val="yellow"/>
          <w:u w:val="single"/>
          <w:bdr w:val="single" w:sz="12" w:space="0" w:color="auto"/>
        </w:rPr>
        <w:t>union density</w:t>
      </w:r>
      <w:r w:rsidRPr="001B3FAC">
        <w:rPr>
          <w:szCs w:val="24"/>
          <w:highlight w:val="yellow"/>
          <w:u w:val="single"/>
        </w:rPr>
        <w:t xml:space="preserve"> played a </w:t>
      </w:r>
      <w:r w:rsidRPr="001B3FAC">
        <w:rPr>
          <w:b/>
          <w:iCs/>
          <w:szCs w:val="24"/>
          <w:highlight w:val="yellow"/>
          <w:u w:val="single"/>
          <w:bdr w:val="single" w:sz="12" w:space="0" w:color="auto"/>
        </w:rPr>
        <w:t>significant role</w:t>
      </w:r>
      <w:r w:rsidRPr="001B3FAC">
        <w:rPr>
          <w:szCs w:val="24"/>
          <w:highlight w:val="yellow"/>
          <w:u w:val="single"/>
        </w:rPr>
        <w:t xml:space="preserve"> in</w:t>
      </w:r>
      <w:r w:rsidRPr="001B3FAC">
        <w:rPr>
          <w:szCs w:val="24"/>
          <w:u w:val="single"/>
        </w:rPr>
        <w:t xml:space="preserve"> voter </w:t>
      </w:r>
      <w:r w:rsidRPr="001B3FAC">
        <w:rPr>
          <w:szCs w:val="24"/>
          <w:highlight w:val="yellow"/>
          <w:u w:val="single"/>
        </w:rPr>
        <w:t xml:space="preserve">outcomes. In </w:t>
      </w:r>
      <w:r w:rsidRPr="001B3FAC">
        <w:rPr>
          <w:b/>
          <w:iCs/>
          <w:szCs w:val="24"/>
          <w:highlight w:val="yellow"/>
          <w:u w:val="single"/>
          <w:bdr w:val="single" w:sz="12" w:space="0" w:color="auto"/>
        </w:rPr>
        <w:t>right-to-work Colorado</w:t>
      </w:r>
      <w:r w:rsidRPr="001B3FAC">
        <w:rPr>
          <w:szCs w:val="24"/>
          <w:highlight w:val="yellow"/>
          <w:u w:val="single"/>
        </w:rPr>
        <w:t xml:space="preserve">, </w:t>
      </w:r>
      <w:r w:rsidRPr="001B3FAC">
        <w:rPr>
          <w:b/>
          <w:iCs/>
          <w:szCs w:val="24"/>
          <w:highlight w:val="yellow"/>
          <w:u w:val="single"/>
          <w:bdr w:val="single" w:sz="12" w:space="0" w:color="auto"/>
        </w:rPr>
        <w:t>progressive groups</w:t>
      </w:r>
      <w:r w:rsidRPr="001B3FAC">
        <w:rPr>
          <w:szCs w:val="24"/>
          <w:highlight w:val="yellow"/>
          <w:u w:val="single"/>
        </w:rPr>
        <w:t xml:space="preserve"> did </w:t>
      </w:r>
      <w:r w:rsidRPr="001B3FAC">
        <w:rPr>
          <w:b/>
          <w:iCs/>
          <w:szCs w:val="24"/>
          <w:highlight w:val="yellow"/>
          <w:u w:val="single"/>
          <w:bdr w:val="single" w:sz="12" w:space="0" w:color="auto"/>
        </w:rPr>
        <w:t>not prevail</w:t>
      </w:r>
      <w:r w:rsidRPr="001B3FAC">
        <w:rPr>
          <w:szCs w:val="24"/>
          <w:u w:val="single"/>
        </w:rPr>
        <w:t xml:space="preserve">. But </w:t>
      </w:r>
      <w:r w:rsidRPr="001B3FAC">
        <w:rPr>
          <w:szCs w:val="24"/>
          <w:highlight w:val="yellow"/>
          <w:u w:val="single"/>
        </w:rPr>
        <w:t xml:space="preserve">in </w:t>
      </w:r>
      <w:r w:rsidRPr="001B3FAC">
        <w:rPr>
          <w:b/>
          <w:iCs/>
          <w:szCs w:val="24"/>
          <w:highlight w:val="yellow"/>
          <w:u w:val="single"/>
          <w:bdr w:val="single" w:sz="12" w:space="0" w:color="auto"/>
        </w:rPr>
        <w:t>Oregon</w:t>
      </w:r>
      <w:r w:rsidRPr="001B3FAC">
        <w:rPr>
          <w:szCs w:val="24"/>
          <w:highlight w:val="yellow"/>
          <w:u w:val="single"/>
        </w:rPr>
        <w:t xml:space="preserve">, </w:t>
      </w:r>
      <w:r w:rsidRPr="001B3FAC">
        <w:rPr>
          <w:b/>
          <w:iCs/>
          <w:szCs w:val="24"/>
          <w:highlight w:val="yellow"/>
          <w:u w:val="single"/>
          <w:bdr w:val="single" w:sz="12" w:space="0" w:color="auto"/>
        </w:rPr>
        <w:t>workers</w:t>
      </w:r>
      <w:r w:rsidRPr="001B3FAC">
        <w:rPr>
          <w:szCs w:val="24"/>
          <w:highlight w:val="yellow"/>
          <w:u w:val="single"/>
        </w:rPr>
        <w:t xml:space="preserve"> led by</w:t>
      </w:r>
      <w:r w:rsidRPr="001B3FAC">
        <w:rPr>
          <w:sz w:val="16"/>
          <w:szCs w:val="16"/>
        </w:rPr>
        <w:t xml:space="preserve"> Service Employees International Union </w:t>
      </w:r>
      <w:r w:rsidRPr="001B3FAC">
        <w:rPr>
          <w:b/>
          <w:iCs/>
          <w:szCs w:val="24"/>
          <w:u w:val="single"/>
          <w:bdr w:val="single" w:sz="12" w:space="0" w:color="auto"/>
        </w:rPr>
        <w:t>(</w:t>
      </w:r>
      <w:r w:rsidRPr="001B3FAC">
        <w:rPr>
          <w:b/>
          <w:iCs/>
          <w:szCs w:val="24"/>
          <w:highlight w:val="yellow"/>
          <w:u w:val="single"/>
          <w:bdr w:val="single" w:sz="12" w:space="0" w:color="auto"/>
        </w:rPr>
        <w:t>SEIU</w:t>
      </w:r>
      <w:r w:rsidRPr="001B3FAC">
        <w:rPr>
          <w:b/>
          <w:iCs/>
          <w:szCs w:val="24"/>
          <w:u w:val="single"/>
          <w:bdr w:val="single" w:sz="12" w:space="0" w:color="auto"/>
        </w:rPr>
        <w:t>) Local 503</w:t>
      </w:r>
      <w:r w:rsidRPr="001B3FAC">
        <w:rPr>
          <w:szCs w:val="24"/>
          <w:u w:val="single"/>
        </w:rPr>
        <w:t xml:space="preserve"> contributed to the </w:t>
      </w:r>
      <w:r w:rsidRPr="001B3FAC">
        <w:rPr>
          <w:b/>
          <w:iCs/>
          <w:szCs w:val="24"/>
          <w:highlight w:val="yellow"/>
          <w:u w:val="single"/>
          <w:bdr w:val="single" w:sz="12" w:space="0" w:color="auto"/>
        </w:rPr>
        <w:t>defeat</w:t>
      </w:r>
      <w:r w:rsidRPr="001B3FAC">
        <w:rPr>
          <w:szCs w:val="24"/>
          <w:u w:val="single"/>
        </w:rPr>
        <w:t xml:space="preserve"> of </w:t>
      </w:r>
      <w:r w:rsidRPr="001B3FAC">
        <w:rPr>
          <w:szCs w:val="24"/>
          <w:highlight w:val="yellow"/>
          <w:u w:val="single"/>
        </w:rPr>
        <w:t>a</w:t>
      </w:r>
      <w:r w:rsidRPr="001B3FAC">
        <w:rPr>
          <w:szCs w:val="24"/>
          <w:u w:val="single"/>
        </w:rPr>
        <w:t xml:space="preserve"> 1992 </w:t>
      </w:r>
      <w:r w:rsidRPr="001B3FAC">
        <w:rPr>
          <w:b/>
          <w:iCs/>
          <w:szCs w:val="24"/>
          <w:highlight w:val="yellow"/>
          <w:u w:val="single"/>
          <w:bdr w:val="single" w:sz="12" w:space="0" w:color="auto"/>
        </w:rPr>
        <w:t>antigay initiative</w:t>
      </w:r>
      <w:r w:rsidRPr="001B3FAC">
        <w:rPr>
          <w:sz w:val="16"/>
          <w:szCs w:val="16"/>
        </w:rPr>
        <w:t>.</w:t>
      </w:r>
    </w:p>
    <w:p w14:paraId="0794B7F4" w14:textId="77777777" w:rsidR="001B3FAC" w:rsidRPr="001B3FAC" w:rsidRDefault="001B3FAC" w:rsidP="001B3FAC">
      <w:pPr>
        <w:rPr>
          <w:sz w:val="8"/>
          <w:szCs w:val="8"/>
        </w:rPr>
      </w:pPr>
      <w:r w:rsidRPr="001B3FAC">
        <w:rPr>
          <w:sz w:val="8"/>
          <w:szCs w:val="8"/>
        </w:rPr>
        <w:t>Scapegoating at the State Level</w:t>
      </w:r>
    </w:p>
    <w:p w14:paraId="6F61B6A6" w14:textId="77777777" w:rsidR="001B3FAC" w:rsidRPr="001B3FAC" w:rsidRDefault="001B3FAC" w:rsidP="001B3FAC">
      <w:pPr>
        <w:rPr>
          <w:sz w:val="8"/>
          <w:szCs w:val="8"/>
        </w:rPr>
      </w:pPr>
      <w:r w:rsidRPr="001B3FAC">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12A8E230" w14:textId="77777777" w:rsidR="001B3FAC" w:rsidRPr="001B3FAC" w:rsidRDefault="001B3FAC" w:rsidP="001B3FAC">
      <w:pPr>
        <w:rPr>
          <w:sz w:val="8"/>
          <w:szCs w:val="8"/>
        </w:rPr>
      </w:pPr>
      <w:r w:rsidRPr="001B3FAC">
        <w:rPr>
          <w:sz w:val="8"/>
          <w:szCs w:val="8"/>
        </w:rPr>
        <w:t xml:space="preserve">DeSantis ally Christopher Rufo has spelled out the overall strategy quite clearly. In Rufo’s words, the goal of anti-LGBTQ legislation and the foreboding rhetoric of “grooming” schoolteachers is designed to create “universal </w:t>
      </w:r>
      <w:proofErr w:type="gramStart"/>
      <w:r w:rsidRPr="001B3FAC">
        <w:rPr>
          <w:sz w:val="8"/>
          <w:szCs w:val="8"/>
        </w:rPr>
        <w:t>public school</w:t>
      </w:r>
      <w:proofErr w:type="gramEnd"/>
      <w:r w:rsidRPr="001B3FAC">
        <w:rPr>
          <w:sz w:val="8"/>
          <w:szCs w:val="8"/>
        </w:rPr>
        <w:t xml:space="preserve">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73FA03DB" w14:textId="77777777" w:rsidR="001B3FAC" w:rsidRPr="001B3FAC" w:rsidRDefault="001B3FAC" w:rsidP="001B3FAC">
      <w:pPr>
        <w:rPr>
          <w:sz w:val="8"/>
          <w:szCs w:val="8"/>
        </w:rPr>
      </w:pPr>
      <w:r w:rsidRPr="001B3FAC">
        <w:rPr>
          <w:sz w:val="8"/>
          <w:szCs w:val="8"/>
        </w:rPr>
        <w:t>The Bottom Line Is Still the Corporate Line</w:t>
      </w:r>
    </w:p>
    <w:p w14:paraId="5972E025" w14:textId="77777777" w:rsidR="001B3FAC" w:rsidRPr="001B3FAC" w:rsidRDefault="001B3FAC" w:rsidP="001B3FAC">
      <w:pPr>
        <w:rPr>
          <w:sz w:val="8"/>
          <w:szCs w:val="8"/>
        </w:rPr>
      </w:pPr>
      <w:r w:rsidRPr="001B3FAC">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270DC163" w14:textId="77777777" w:rsidR="001B3FAC" w:rsidRPr="001B3FAC" w:rsidRDefault="001B3FAC" w:rsidP="001B3FAC">
      <w:pPr>
        <w:rPr>
          <w:sz w:val="8"/>
          <w:szCs w:val="8"/>
        </w:rPr>
      </w:pPr>
      <w:r w:rsidRPr="001B3FAC">
        <w:rPr>
          <w:sz w:val="8"/>
          <w:szCs w:val="8"/>
        </w:rPr>
        <w:t xml:space="preserve">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w:t>
      </w:r>
      <w:proofErr w:type="spellStart"/>
      <w:r w:rsidRPr="001B3FAC">
        <w:rPr>
          <w:sz w:val="8"/>
          <w:szCs w:val="8"/>
        </w:rPr>
        <w:t>antitrans</w:t>
      </w:r>
      <w:proofErr w:type="spellEnd"/>
      <w:r w:rsidRPr="001B3FAC">
        <w:rPr>
          <w:sz w:val="8"/>
          <w:szCs w:val="8"/>
        </w:rPr>
        <w:t xml:space="preserve">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w:t>
      </w:r>
      <w:proofErr w:type="spellStart"/>
      <w:r w:rsidRPr="001B3FAC">
        <w:rPr>
          <w:sz w:val="8"/>
          <w:szCs w:val="8"/>
        </w:rPr>
        <w:t>antitrans</w:t>
      </w:r>
      <w:proofErr w:type="spellEnd"/>
      <w:r w:rsidRPr="001B3FAC">
        <w:rPr>
          <w:sz w:val="8"/>
          <w:szCs w:val="8"/>
        </w:rPr>
        <w:t xml:space="preserve"> bills have been filed since 2021 and dozens have been passed.</w:t>
      </w:r>
    </w:p>
    <w:p w14:paraId="55C0B38D" w14:textId="77777777" w:rsidR="001B3FAC" w:rsidRPr="001B3FAC" w:rsidRDefault="001B3FAC" w:rsidP="001B3FAC">
      <w:pPr>
        <w:rPr>
          <w:sz w:val="8"/>
          <w:szCs w:val="8"/>
        </w:rPr>
      </w:pPr>
      <w:r w:rsidRPr="001B3FAC">
        <w:rPr>
          <w:sz w:val="8"/>
          <w:szCs w:val="8"/>
        </w:rPr>
        <w:t xml:space="preserve">It appears that, once </w:t>
      </w:r>
      <w:proofErr w:type="spellStart"/>
      <w:r w:rsidRPr="001B3FAC">
        <w:rPr>
          <w:sz w:val="8"/>
          <w:szCs w:val="8"/>
        </w:rPr>
        <w:t>antitrans</w:t>
      </w:r>
      <w:proofErr w:type="spellEnd"/>
      <w:r w:rsidRPr="001B3FAC">
        <w:rPr>
          <w:sz w:val="8"/>
          <w:szCs w:val="8"/>
        </w:rPr>
        <w:t xml:space="preserve">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w:t>
      </w:r>
      <w:proofErr w:type="gramStart"/>
      <w:r w:rsidRPr="001B3FAC">
        <w:rPr>
          <w:sz w:val="8"/>
          <w:szCs w:val="8"/>
        </w:rPr>
        <w:t>the vast majority of</w:t>
      </w:r>
      <w:proofErr w:type="gramEnd"/>
      <w:r w:rsidRPr="001B3FAC">
        <w:rPr>
          <w:sz w:val="8"/>
          <w:szCs w:val="8"/>
        </w:rPr>
        <w:t xml:space="preserve"> Tennesseans stand to gain nothing.</w:t>
      </w:r>
    </w:p>
    <w:p w14:paraId="5CB51817" w14:textId="77777777" w:rsidR="001B3FAC" w:rsidRPr="001B3FAC" w:rsidRDefault="001B3FAC" w:rsidP="001B3FAC">
      <w:pPr>
        <w:rPr>
          <w:sz w:val="8"/>
          <w:szCs w:val="8"/>
        </w:rPr>
      </w:pPr>
      <w:r w:rsidRPr="001B3FAC">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2A6A0B77" w14:textId="77777777" w:rsidR="001B3FAC" w:rsidRPr="001B3FAC" w:rsidRDefault="001B3FAC" w:rsidP="001B3FAC">
      <w:pPr>
        <w:rPr>
          <w:sz w:val="8"/>
          <w:szCs w:val="8"/>
        </w:rPr>
      </w:pPr>
      <w:r w:rsidRPr="001B3FAC">
        <w:rPr>
          <w:sz w:val="8"/>
          <w:szCs w:val="8"/>
        </w:rPr>
        <w:t>Affinity or Solidarity?</w:t>
      </w:r>
    </w:p>
    <w:p w14:paraId="4146974B" w14:textId="77777777" w:rsidR="001B3FAC" w:rsidRPr="001B3FAC" w:rsidRDefault="001B3FAC" w:rsidP="001B3FAC">
      <w:pPr>
        <w:rPr>
          <w:sz w:val="16"/>
          <w:szCs w:val="16"/>
        </w:rPr>
      </w:pPr>
      <w:r w:rsidRPr="001B3FAC">
        <w:rPr>
          <w:szCs w:val="24"/>
          <w:u w:val="single"/>
        </w:rPr>
        <w:t xml:space="preserve">Whether one looks at </w:t>
      </w:r>
      <w:r w:rsidRPr="001B3FAC">
        <w:rPr>
          <w:b/>
          <w:iCs/>
          <w:szCs w:val="24"/>
          <w:u w:val="single"/>
          <w:bdr w:val="single" w:sz="12" w:space="0" w:color="auto"/>
        </w:rPr>
        <w:t>history</w:t>
      </w:r>
      <w:r w:rsidRPr="001B3FAC">
        <w:rPr>
          <w:szCs w:val="24"/>
          <w:u w:val="single"/>
        </w:rPr>
        <w:t xml:space="preserve">, </w:t>
      </w:r>
      <w:r w:rsidRPr="001B3FAC">
        <w:rPr>
          <w:b/>
          <w:iCs/>
          <w:szCs w:val="24"/>
          <w:u w:val="single"/>
          <w:bdr w:val="single" w:sz="12" w:space="0" w:color="auto"/>
        </w:rPr>
        <w:t>demographics</w:t>
      </w:r>
      <w:r w:rsidRPr="001B3FAC">
        <w:rPr>
          <w:szCs w:val="24"/>
          <w:u w:val="single"/>
        </w:rPr>
        <w:t xml:space="preserve">, or </w:t>
      </w:r>
      <w:r w:rsidRPr="001B3FAC">
        <w:rPr>
          <w:b/>
          <w:iCs/>
          <w:szCs w:val="24"/>
          <w:u w:val="single"/>
          <w:bdr w:val="single" w:sz="12" w:space="0" w:color="auto"/>
        </w:rPr>
        <w:t>legal developments</w:t>
      </w:r>
      <w:r w:rsidRPr="001B3FAC">
        <w:rPr>
          <w:szCs w:val="24"/>
          <w:u w:val="single"/>
        </w:rPr>
        <w:t xml:space="preserve">, </w:t>
      </w:r>
      <w:proofErr w:type="gramStart"/>
      <w:r w:rsidRPr="001B3FAC">
        <w:rPr>
          <w:szCs w:val="24"/>
          <w:u w:val="single"/>
        </w:rPr>
        <w:t xml:space="preserve">it is </w:t>
      </w:r>
      <w:r w:rsidRPr="001B3FAC">
        <w:rPr>
          <w:b/>
          <w:iCs/>
          <w:szCs w:val="24"/>
          <w:u w:val="single"/>
          <w:bdr w:val="single" w:sz="12" w:space="0" w:color="auto"/>
        </w:rPr>
        <w:t>clear</w:t>
      </w:r>
      <w:r w:rsidRPr="001B3FAC">
        <w:rPr>
          <w:szCs w:val="24"/>
          <w:u w:val="single"/>
        </w:rPr>
        <w:t xml:space="preserve"> that </w:t>
      </w:r>
      <w:r w:rsidRPr="001B3FAC">
        <w:rPr>
          <w:szCs w:val="24"/>
          <w:highlight w:val="yellow"/>
          <w:u w:val="single"/>
        </w:rPr>
        <w:t>the</w:t>
      </w:r>
      <w:proofErr w:type="gramEnd"/>
      <w:r w:rsidRPr="001B3FAC">
        <w:rPr>
          <w:szCs w:val="24"/>
          <w:highlight w:val="yellow"/>
          <w:u w:val="single"/>
        </w:rPr>
        <w:t xml:space="preserve"> fates of</w:t>
      </w:r>
      <w:r w:rsidRPr="001B3FAC">
        <w:rPr>
          <w:szCs w:val="24"/>
          <w:u w:val="single"/>
        </w:rPr>
        <w:t xml:space="preserve"> </w:t>
      </w:r>
      <w:r w:rsidRPr="001B3FAC">
        <w:rPr>
          <w:b/>
          <w:iCs/>
          <w:szCs w:val="24"/>
          <w:u w:val="single"/>
          <w:bdr w:val="single" w:sz="12" w:space="0" w:color="auto"/>
        </w:rPr>
        <w:t xml:space="preserve">most </w:t>
      </w:r>
      <w:r w:rsidRPr="001B3FAC">
        <w:rPr>
          <w:b/>
          <w:iCs/>
          <w:szCs w:val="24"/>
          <w:highlight w:val="yellow"/>
          <w:u w:val="single"/>
          <w:bdr w:val="single" w:sz="12" w:space="0" w:color="auto"/>
        </w:rPr>
        <w:t>queer people</w:t>
      </w:r>
      <w:r w:rsidRPr="001B3FAC">
        <w:rPr>
          <w:szCs w:val="24"/>
          <w:highlight w:val="yellow"/>
          <w:u w:val="single"/>
        </w:rPr>
        <w:t xml:space="preserve"> in this country are </w:t>
      </w:r>
      <w:r w:rsidRPr="001B3FAC">
        <w:rPr>
          <w:b/>
          <w:iCs/>
          <w:szCs w:val="24"/>
          <w:highlight w:val="yellow"/>
          <w:u w:val="single"/>
          <w:bdr w:val="single" w:sz="12" w:space="0" w:color="auto"/>
        </w:rPr>
        <w:t>entwined</w:t>
      </w:r>
      <w:r w:rsidRPr="001B3FAC">
        <w:rPr>
          <w:szCs w:val="24"/>
          <w:highlight w:val="yellow"/>
          <w:u w:val="single"/>
        </w:rPr>
        <w:t xml:space="preserve"> with</w:t>
      </w:r>
      <w:r w:rsidRPr="001B3FAC">
        <w:rPr>
          <w:szCs w:val="24"/>
          <w:u w:val="single"/>
        </w:rPr>
        <w:t xml:space="preserve"> those of </w:t>
      </w:r>
      <w:r w:rsidRPr="001B3FAC">
        <w:rPr>
          <w:b/>
          <w:iCs/>
          <w:szCs w:val="24"/>
          <w:highlight w:val="yellow"/>
          <w:u w:val="single"/>
          <w:bdr w:val="single" w:sz="12" w:space="0" w:color="auto"/>
        </w:rPr>
        <w:t>working</w:t>
      </w:r>
      <w:r w:rsidRPr="001B3FAC">
        <w:rPr>
          <w:szCs w:val="24"/>
          <w:highlight w:val="yellow"/>
          <w:u w:val="single"/>
        </w:rPr>
        <w:t xml:space="preserve"> and </w:t>
      </w:r>
      <w:r w:rsidRPr="001B3FAC">
        <w:rPr>
          <w:b/>
          <w:iCs/>
          <w:szCs w:val="24"/>
          <w:highlight w:val="yellow"/>
          <w:u w:val="single"/>
          <w:bdr w:val="single" w:sz="12" w:space="0" w:color="auto"/>
        </w:rPr>
        <w:t>poor people</w:t>
      </w:r>
      <w:r w:rsidRPr="001B3FAC">
        <w:rPr>
          <w:szCs w:val="24"/>
          <w:u w:val="single"/>
        </w:rPr>
        <w:t xml:space="preserve"> more </w:t>
      </w:r>
      <w:r w:rsidRPr="001B3FAC">
        <w:rPr>
          <w:szCs w:val="24"/>
          <w:highlight w:val="yellow"/>
          <w:u w:val="single"/>
        </w:rPr>
        <w:t>generally</w:t>
      </w:r>
      <w:r w:rsidRPr="001B3FAC">
        <w:rPr>
          <w:sz w:val="16"/>
          <w:szCs w:val="16"/>
        </w:rPr>
        <w:t xml:space="preserve">. Two points are worth reemphasizing here: this entwined fate stems from the fact that </w:t>
      </w:r>
      <w:r w:rsidRPr="001B3FAC">
        <w:rPr>
          <w:b/>
          <w:iCs/>
          <w:szCs w:val="24"/>
          <w:highlight w:val="yellow"/>
          <w:u w:val="single"/>
          <w:bdr w:val="single" w:sz="12" w:space="0" w:color="auto"/>
        </w:rPr>
        <w:t>most queer people</w:t>
      </w:r>
      <w:r w:rsidRPr="001B3FAC">
        <w:rPr>
          <w:szCs w:val="24"/>
          <w:highlight w:val="yellow"/>
          <w:u w:val="single"/>
        </w:rPr>
        <w:t xml:space="preserve"> are </w:t>
      </w:r>
      <w:r w:rsidRPr="001B3FAC">
        <w:rPr>
          <w:b/>
          <w:iCs/>
          <w:szCs w:val="24"/>
          <w:highlight w:val="yellow"/>
          <w:u w:val="single"/>
          <w:bdr w:val="single" w:sz="12" w:space="0" w:color="auto"/>
        </w:rPr>
        <w:t>working class</w:t>
      </w:r>
      <w:r w:rsidRPr="001B3FAC">
        <w:rPr>
          <w:szCs w:val="24"/>
          <w:highlight w:val="yellow"/>
          <w:u w:val="single"/>
        </w:rPr>
        <w:t xml:space="preserve"> or </w:t>
      </w:r>
      <w:r w:rsidRPr="001B3FAC">
        <w:rPr>
          <w:b/>
          <w:iCs/>
          <w:szCs w:val="24"/>
          <w:highlight w:val="yellow"/>
          <w:u w:val="single"/>
          <w:bdr w:val="single" w:sz="12" w:space="0" w:color="auto"/>
        </w:rPr>
        <w:t>poor</w:t>
      </w:r>
      <w:r w:rsidRPr="001B3FAC">
        <w:rPr>
          <w:szCs w:val="24"/>
          <w:u w:val="single"/>
        </w:rPr>
        <w:t xml:space="preserve">, and </w:t>
      </w:r>
      <w:r w:rsidRPr="001B3FAC">
        <w:rPr>
          <w:b/>
          <w:iCs/>
          <w:szCs w:val="24"/>
          <w:u w:val="single"/>
          <w:bdr w:val="single" w:sz="12" w:space="0" w:color="auto"/>
        </w:rPr>
        <w:t>queer people</w:t>
      </w:r>
      <w:r w:rsidRPr="001B3FAC">
        <w:rPr>
          <w:szCs w:val="24"/>
          <w:u w:val="single"/>
        </w:rPr>
        <w:t xml:space="preserve"> have </w:t>
      </w:r>
      <w:r w:rsidRPr="001B3FAC">
        <w:rPr>
          <w:b/>
          <w:iCs/>
          <w:szCs w:val="24"/>
          <w:u w:val="single"/>
          <w:bdr w:val="single" w:sz="12" w:space="0" w:color="auto"/>
        </w:rPr>
        <w:t>historically</w:t>
      </w:r>
      <w:r w:rsidRPr="001B3FAC">
        <w:rPr>
          <w:szCs w:val="24"/>
          <w:u w:val="single"/>
        </w:rPr>
        <w:t xml:space="preserve"> made excellent </w:t>
      </w:r>
      <w:r w:rsidRPr="001B3FAC">
        <w:rPr>
          <w:b/>
          <w:iCs/>
          <w:szCs w:val="24"/>
          <w:u w:val="single"/>
          <w:bdr w:val="single" w:sz="12" w:space="0" w:color="auto"/>
        </w:rPr>
        <w:t>scapegoats</w:t>
      </w:r>
      <w:r w:rsidRPr="001B3FAC">
        <w:rPr>
          <w:szCs w:val="24"/>
          <w:u w:val="single"/>
        </w:rPr>
        <w:t xml:space="preserve"> for those seeking to </w:t>
      </w:r>
      <w:r w:rsidRPr="001B3FAC">
        <w:rPr>
          <w:b/>
          <w:iCs/>
          <w:szCs w:val="24"/>
          <w:u w:val="single"/>
          <w:bdr w:val="single" w:sz="12" w:space="0" w:color="auto"/>
        </w:rPr>
        <w:t>raze social welfare</w:t>
      </w:r>
      <w:r w:rsidRPr="001B3FAC">
        <w:rPr>
          <w:szCs w:val="24"/>
          <w:u w:val="single"/>
        </w:rPr>
        <w:t xml:space="preserve"> and </w:t>
      </w:r>
      <w:r w:rsidRPr="001B3FAC">
        <w:rPr>
          <w:b/>
          <w:iCs/>
          <w:szCs w:val="24"/>
          <w:u w:val="single"/>
          <w:bdr w:val="single" w:sz="12" w:space="0" w:color="auto"/>
        </w:rPr>
        <w:t>organized labor</w:t>
      </w:r>
      <w:r w:rsidRPr="001B3FAC">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4C26E187" w14:textId="77777777" w:rsidR="001B3FAC" w:rsidRPr="001B3FAC" w:rsidRDefault="001B3FAC" w:rsidP="001B3FAC">
      <w:pPr>
        <w:rPr>
          <w:sz w:val="8"/>
          <w:szCs w:val="8"/>
        </w:rPr>
      </w:pPr>
      <w:r w:rsidRPr="001B3FAC">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AA6C440" w14:textId="77777777" w:rsidR="001B3FAC" w:rsidRPr="001B3FAC" w:rsidRDefault="001B3FAC" w:rsidP="001B3FAC">
      <w:pPr>
        <w:rPr>
          <w:sz w:val="8"/>
          <w:szCs w:val="8"/>
        </w:rPr>
      </w:pPr>
      <w:r w:rsidRPr="001B3FAC">
        <w:rPr>
          <w:sz w:val="8"/>
          <w:szCs w:val="8"/>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3AC37450" w14:textId="77777777" w:rsidR="001B3FAC" w:rsidRPr="001B3FAC" w:rsidRDefault="001B3FAC" w:rsidP="001B3FAC">
      <w:pPr>
        <w:rPr>
          <w:sz w:val="16"/>
          <w:szCs w:val="16"/>
        </w:rPr>
      </w:pPr>
      <w:r w:rsidRPr="001B3FAC">
        <w:rPr>
          <w:szCs w:val="24"/>
          <w:u w:val="single"/>
        </w:rPr>
        <w:t xml:space="preserve">Instead of </w:t>
      </w:r>
      <w:r w:rsidRPr="001B3FAC">
        <w:rPr>
          <w:b/>
          <w:iCs/>
          <w:szCs w:val="24"/>
          <w:u w:val="single"/>
          <w:bdr w:val="single" w:sz="12" w:space="0" w:color="auto"/>
        </w:rPr>
        <w:t>conceiving</w:t>
      </w:r>
      <w:r w:rsidRPr="001B3FAC">
        <w:rPr>
          <w:szCs w:val="24"/>
          <w:u w:val="single"/>
        </w:rPr>
        <w:t xml:space="preserve"> of </w:t>
      </w:r>
      <w:r w:rsidRPr="001B3FAC">
        <w:rPr>
          <w:b/>
          <w:iCs/>
          <w:szCs w:val="24"/>
          <w:u w:val="single"/>
          <w:bdr w:val="single" w:sz="12" w:space="0" w:color="auto"/>
        </w:rPr>
        <w:t>LGBTQ issues</w:t>
      </w:r>
      <w:r w:rsidRPr="001B3FAC">
        <w:rPr>
          <w:szCs w:val="24"/>
          <w:u w:val="single"/>
        </w:rPr>
        <w:t xml:space="preserve"> as those </w:t>
      </w:r>
      <w:r w:rsidRPr="001B3FAC">
        <w:rPr>
          <w:b/>
          <w:iCs/>
          <w:szCs w:val="24"/>
          <w:u w:val="single"/>
          <w:bdr w:val="single" w:sz="12" w:space="0" w:color="auto"/>
        </w:rPr>
        <w:t>particular</w:t>
      </w:r>
      <w:r w:rsidRPr="001B3FAC">
        <w:rPr>
          <w:szCs w:val="24"/>
          <w:u w:val="single"/>
        </w:rPr>
        <w:t xml:space="preserve"> to a </w:t>
      </w:r>
      <w:r w:rsidRPr="001B3FAC">
        <w:rPr>
          <w:b/>
          <w:iCs/>
          <w:szCs w:val="24"/>
          <w:u w:val="single"/>
          <w:bdr w:val="single" w:sz="12" w:space="0" w:color="auto"/>
        </w:rPr>
        <w:t>small fraction</w:t>
      </w:r>
      <w:r w:rsidRPr="001B3FAC">
        <w:rPr>
          <w:szCs w:val="24"/>
          <w:u w:val="single"/>
        </w:rPr>
        <w:t xml:space="preserve"> of workers, we might </w:t>
      </w:r>
      <w:r w:rsidRPr="001B3FAC">
        <w:rPr>
          <w:b/>
          <w:iCs/>
          <w:szCs w:val="24"/>
          <w:u w:val="single"/>
          <w:bdr w:val="single" w:sz="12" w:space="0" w:color="auto"/>
        </w:rPr>
        <w:t>think creatively</w:t>
      </w:r>
      <w:r w:rsidRPr="001B3FAC">
        <w:rPr>
          <w:szCs w:val="24"/>
          <w:u w:val="single"/>
        </w:rPr>
        <w:t xml:space="preserve"> about organized labor’s capacities for promoting </w:t>
      </w:r>
      <w:r w:rsidRPr="001B3FAC">
        <w:rPr>
          <w:b/>
          <w:iCs/>
          <w:szCs w:val="24"/>
          <w:u w:val="single"/>
          <w:bdr w:val="single" w:sz="12" w:space="0" w:color="auto"/>
        </w:rPr>
        <w:t>both</w:t>
      </w:r>
      <w:r w:rsidRPr="001B3FAC">
        <w:rPr>
          <w:szCs w:val="24"/>
          <w:u w:val="single"/>
        </w:rPr>
        <w:t xml:space="preserve"> equal treatment </w:t>
      </w:r>
      <w:r w:rsidRPr="001B3FAC">
        <w:rPr>
          <w:b/>
          <w:iCs/>
          <w:szCs w:val="24"/>
          <w:u w:val="single"/>
          <w:bdr w:val="single" w:sz="12" w:space="0" w:color="auto"/>
        </w:rPr>
        <w:t>and</w:t>
      </w:r>
      <w:r w:rsidRPr="001B3FAC">
        <w:rPr>
          <w:szCs w:val="24"/>
          <w:u w:val="single"/>
        </w:rPr>
        <w:t xml:space="preserve"> general welfare. In some instances, </w:t>
      </w:r>
      <w:r w:rsidRPr="001B3FAC">
        <w:rPr>
          <w:b/>
          <w:iCs/>
          <w:szCs w:val="24"/>
          <w:highlight w:val="yellow"/>
          <w:u w:val="single"/>
          <w:bdr w:val="single" w:sz="12" w:space="0" w:color="auto"/>
        </w:rPr>
        <w:t>union advocacy</w:t>
      </w:r>
      <w:r w:rsidRPr="001B3FAC">
        <w:rPr>
          <w:szCs w:val="24"/>
          <w:highlight w:val="yellow"/>
          <w:u w:val="single"/>
        </w:rPr>
        <w:t xml:space="preserve"> for </w:t>
      </w:r>
      <w:r w:rsidRPr="001B3FAC">
        <w:rPr>
          <w:b/>
          <w:iCs/>
          <w:szCs w:val="24"/>
          <w:highlight w:val="yellow"/>
          <w:u w:val="single"/>
          <w:bdr w:val="single" w:sz="12" w:space="0" w:color="auto"/>
        </w:rPr>
        <w:t>public-goods spending</w:t>
      </w:r>
      <w:r w:rsidRPr="001B3FAC">
        <w:rPr>
          <w:szCs w:val="24"/>
          <w:highlight w:val="yellow"/>
          <w:u w:val="single"/>
        </w:rPr>
        <w:t xml:space="preserve"> could </w:t>
      </w:r>
      <w:r w:rsidRPr="001B3FAC">
        <w:rPr>
          <w:b/>
          <w:iCs/>
          <w:szCs w:val="24"/>
          <w:highlight w:val="yellow"/>
          <w:u w:val="single"/>
          <w:bdr w:val="single" w:sz="12" w:space="0" w:color="auto"/>
        </w:rPr>
        <w:t>benefit</w:t>
      </w:r>
      <w:r w:rsidRPr="001B3FAC">
        <w:rPr>
          <w:szCs w:val="24"/>
          <w:u w:val="single"/>
        </w:rPr>
        <w:t xml:space="preserve"> many </w:t>
      </w:r>
      <w:r w:rsidRPr="001B3FAC">
        <w:rPr>
          <w:szCs w:val="24"/>
          <w:highlight w:val="yellow"/>
          <w:u w:val="single"/>
        </w:rPr>
        <w:t xml:space="preserve">trans people </w:t>
      </w:r>
      <w:r w:rsidRPr="001B3FAC">
        <w:rPr>
          <w:b/>
          <w:iCs/>
          <w:szCs w:val="24"/>
          <w:highlight w:val="yellow"/>
          <w:u w:val="single"/>
          <w:bdr w:val="single" w:sz="12" w:space="0" w:color="auto"/>
        </w:rPr>
        <w:t>even more</w:t>
      </w:r>
      <w:r w:rsidRPr="001B3FAC">
        <w:rPr>
          <w:szCs w:val="24"/>
          <w:highlight w:val="yellow"/>
          <w:u w:val="single"/>
        </w:rPr>
        <w:t xml:space="preserve"> than </w:t>
      </w:r>
      <w:r w:rsidRPr="001B3FAC">
        <w:rPr>
          <w:b/>
          <w:iCs/>
          <w:szCs w:val="24"/>
          <w:highlight w:val="yellow"/>
          <w:u w:val="single"/>
          <w:bdr w:val="single" w:sz="12" w:space="0" w:color="auto"/>
        </w:rPr>
        <w:t>trans-specific</w:t>
      </w:r>
      <w:r w:rsidRPr="001B3FAC">
        <w:rPr>
          <w:szCs w:val="24"/>
          <w:highlight w:val="yellow"/>
          <w:u w:val="single"/>
        </w:rPr>
        <w:t xml:space="preserve"> reforms</w:t>
      </w:r>
      <w:r w:rsidRPr="001B3FAC">
        <w:rPr>
          <w:szCs w:val="24"/>
          <w:u w:val="single"/>
        </w:rPr>
        <w:t xml:space="preserve"> do. Take</w:t>
      </w:r>
      <w:r w:rsidRPr="001B3FAC">
        <w:rPr>
          <w:sz w:val="16"/>
          <w:szCs w:val="16"/>
        </w:rPr>
        <w:t xml:space="preserve"> the example of </w:t>
      </w:r>
      <w:r w:rsidRPr="001B3FAC">
        <w:rPr>
          <w:b/>
          <w:iCs/>
          <w:szCs w:val="24"/>
          <w:u w:val="single"/>
          <w:bdr w:val="single" w:sz="12" w:space="0" w:color="auto"/>
        </w:rPr>
        <w:t>public transit</w:t>
      </w:r>
      <w:r w:rsidRPr="001B3FAC">
        <w:rPr>
          <w:szCs w:val="24"/>
          <w:u w:val="single"/>
        </w:rPr>
        <w:t xml:space="preserve"> and </w:t>
      </w:r>
      <w:r w:rsidRPr="001B3FAC">
        <w:rPr>
          <w:b/>
          <w:iCs/>
          <w:szCs w:val="24"/>
          <w:u w:val="single"/>
          <w:bdr w:val="single" w:sz="12" w:space="0" w:color="auto"/>
        </w:rPr>
        <w:t>sex markers</w:t>
      </w:r>
      <w:r w:rsidRPr="001B3FAC">
        <w:rPr>
          <w:szCs w:val="24"/>
          <w:u w:val="single"/>
        </w:rPr>
        <w:t xml:space="preserve"> </w:t>
      </w:r>
      <w:r w:rsidRPr="001B3FAC">
        <w:rPr>
          <w:szCs w:val="24"/>
          <w:highlight w:val="yellow"/>
          <w:u w:val="single"/>
        </w:rPr>
        <w:t xml:space="preserve">in </w:t>
      </w:r>
      <w:r w:rsidRPr="001B3FAC">
        <w:rPr>
          <w:b/>
          <w:iCs/>
          <w:szCs w:val="24"/>
          <w:highlight w:val="yellow"/>
          <w:u w:val="single"/>
          <w:bdr w:val="single" w:sz="12" w:space="0" w:color="auto"/>
        </w:rPr>
        <w:t>Philadelphia</w:t>
      </w:r>
      <w:r w:rsidRPr="001B3FAC">
        <w:rPr>
          <w:szCs w:val="24"/>
          <w:u w:val="single"/>
        </w:rPr>
        <w:t>. From 1981 through 2013, the Southeastern Pennsylvania Transportation Authority’s</w:t>
      </w:r>
      <w:r w:rsidRPr="001B3FAC">
        <w:rPr>
          <w:sz w:val="16"/>
          <w:szCs w:val="16"/>
        </w:rPr>
        <w:t xml:space="preserve"> (SEPTA) </w:t>
      </w:r>
      <w:r w:rsidRPr="001B3FAC">
        <w:rPr>
          <w:b/>
          <w:iCs/>
          <w:szCs w:val="24"/>
          <w:u w:val="single"/>
          <w:bdr w:val="single" w:sz="12" w:space="0" w:color="auto"/>
        </w:rPr>
        <w:t xml:space="preserve">monthly </w:t>
      </w:r>
      <w:r w:rsidRPr="001B3FAC">
        <w:rPr>
          <w:b/>
          <w:iCs/>
          <w:szCs w:val="24"/>
          <w:highlight w:val="yellow"/>
          <w:u w:val="single"/>
          <w:bdr w:val="single" w:sz="12" w:space="0" w:color="auto"/>
        </w:rPr>
        <w:t>transit passes</w:t>
      </w:r>
      <w:r w:rsidRPr="001B3FAC">
        <w:rPr>
          <w:szCs w:val="24"/>
          <w:highlight w:val="yellow"/>
          <w:u w:val="single"/>
        </w:rPr>
        <w:t xml:space="preserve"> were </w:t>
      </w:r>
      <w:r w:rsidRPr="001B3FAC">
        <w:rPr>
          <w:b/>
          <w:iCs/>
          <w:szCs w:val="24"/>
          <w:highlight w:val="yellow"/>
          <w:u w:val="single"/>
          <w:bdr w:val="single" w:sz="12" w:space="0" w:color="auto"/>
        </w:rPr>
        <w:t>marked</w:t>
      </w:r>
      <w:r w:rsidRPr="001B3FAC">
        <w:rPr>
          <w:szCs w:val="24"/>
          <w:highlight w:val="yellow"/>
          <w:u w:val="single"/>
        </w:rPr>
        <w:t xml:space="preserve"> with a </w:t>
      </w:r>
      <w:r w:rsidRPr="001B3FAC">
        <w:rPr>
          <w:b/>
          <w:iCs/>
          <w:szCs w:val="24"/>
          <w:highlight w:val="yellow"/>
          <w:u w:val="single"/>
          <w:bdr w:val="single" w:sz="12" w:space="0" w:color="auto"/>
        </w:rPr>
        <w:t>male or female sticker</w:t>
      </w:r>
      <w:r w:rsidRPr="001B3FAC">
        <w:rPr>
          <w:szCs w:val="24"/>
          <w:u w:val="single"/>
        </w:rPr>
        <w:t>, which caused problems for trans women</w:t>
      </w:r>
      <w:r w:rsidRPr="001B3FAC">
        <w:rPr>
          <w:sz w:val="16"/>
          <w:szCs w:val="16"/>
        </w:rPr>
        <w:t xml:space="preserve"> like Philadelphia-based trans rights advocate Charlene Arcila. Whether Arcila presented an M-stamped or F-stamped pass, she was turned away by bus drivers who were tasked with interpreting her sex. Importantly, </w:t>
      </w:r>
      <w:r w:rsidRPr="001B3FAC">
        <w:rPr>
          <w:szCs w:val="24"/>
          <w:highlight w:val="yellow"/>
          <w:u w:val="single"/>
        </w:rPr>
        <w:t xml:space="preserve">SEPTA’s </w:t>
      </w:r>
      <w:r w:rsidRPr="001B3FAC">
        <w:rPr>
          <w:b/>
          <w:iCs/>
          <w:szCs w:val="24"/>
          <w:highlight w:val="yellow"/>
          <w:u w:val="single"/>
          <w:bdr w:val="single" w:sz="12" w:space="0" w:color="auto"/>
        </w:rPr>
        <w:t>motivation</w:t>
      </w:r>
      <w:r w:rsidRPr="001B3FAC">
        <w:rPr>
          <w:szCs w:val="24"/>
          <w:u w:val="single"/>
        </w:rPr>
        <w:t xml:space="preserve"> for implementing sex markers had </w:t>
      </w:r>
      <w:r w:rsidRPr="001B3FAC">
        <w:rPr>
          <w:b/>
          <w:iCs/>
          <w:szCs w:val="24"/>
          <w:u w:val="single"/>
          <w:bdr w:val="single" w:sz="12" w:space="0" w:color="auto"/>
        </w:rPr>
        <w:t>nothing</w:t>
      </w:r>
      <w:r w:rsidRPr="001B3FAC">
        <w:rPr>
          <w:szCs w:val="24"/>
          <w:u w:val="single"/>
        </w:rPr>
        <w:t xml:space="preserve"> to do with </w:t>
      </w:r>
      <w:r w:rsidRPr="001B3FAC">
        <w:rPr>
          <w:b/>
          <w:iCs/>
          <w:szCs w:val="24"/>
          <w:u w:val="single"/>
          <w:bdr w:val="single" w:sz="12" w:space="0" w:color="auto"/>
        </w:rPr>
        <w:t>trans-identified riders</w:t>
      </w:r>
      <w:r w:rsidRPr="001B3FAC">
        <w:rPr>
          <w:szCs w:val="24"/>
          <w:u w:val="single"/>
        </w:rPr>
        <w:t xml:space="preserve">. The </w:t>
      </w:r>
      <w:r w:rsidRPr="001B3FAC">
        <w:rPr>
          <w:b/>
          <w:iCs/>
          <w:szCs w:val="24"/>
          <w:u w:val="single"/>
          <w:bdr w:val="single" w:sz="12" w:space="0" w:color="auto"/>
        </w:rPr>
        <w:t>sex designations</w:t>
      </w:r>
      <w:r w:rsidRPr="001B3FAC">
        <w:rPr>
          <w:szCs w:val="24"/>
          <w:u w:val="single"/>
        </w:rPr>
        <w:t xml:space="preserve"> </w:t>
      </w:r>
      <w:r w:rsidRPr="001B3FAC">
        <w:rPr>
          <w:szCs w:val="24"/>
          <w:highlight w:val="yellow"/>
          <w:u w:val="single"/>
        </w:rPr>
        <w:t>were</w:t>
      </w:r>
      <w:r w:rsidRPr="001B3FAC">
        <w:rPr>
          <w:szCs w:val="24"/>
          <w:u w:val="single"/>
        </w:rPr>
        <w:t xml:space="preserve"> an </w:t>
      </w:r>
      <w:r w:rsidRPr="001B3FAC">
        <w:rPr>
          <w:b/>
          <w:iCs/>
          <w:szCs w:val="24"/>
          <w:u w:val="single"/>
          <w:bdr w:val="single" w:sz="12" w:space="0" w:color="auto"/>
        </w:rPr>
        <w:t>anti-fraud measure</w:t>
      </w:r>
      <w:r w:rsidRPr="001B3FAC">
        <w:rPr>
          <w:szCs w:val="24"/>
          <w:u w:val="single"/>
        </w:rPr>
        <w:t xml:space="preserve">, designed </w:t>
      </w:r>
      <w:r w:rsidRPr="001B3FAC">
        <w:rPr>
          <w:szCs w:val="24"/>
          <w:highlight w:val="yellow"/>
          <w:u w:val="single"/>
        </w:rPr>
        <w:t xml:space="preserve">to </w:t>
      </w:r>
      <w:r w:rsidRPr="001B3FAC">
        <w:rPr>
          <w:b/>
          <w:iCs/>
          <w:szCs w:val="24"/>
          <w:highlight w:val="yellow"/>
          <w:u w:val="single"/>
          <w:bdr w:val="single" w:sz="12" w:space="0" w:color="auto"/>
        </w:rPr>
        <w:t>prevent revenue loss</w:t>
      </w:r>
      <w:r w:rsidRPr="001B3FAC">
        <w:rPr>
          <w:szCs w:val="24"/>
          <w:u w:val="single"/>
        </w:rPr>
        <w:t xml:space="preserve"> by stopping married (cis) men and women from sharing passes. For </w:t>
      </w:r>
      <w:r w:rsidRPr="001B3FAC">
        <w:rPr>
          <w:b/>
          <w:iCs/>
          <w:szCs w:val="24"/>
          <w:u w:val="single"/>
          <w:bdr w:val="single" w:sz="12" w:space="0" w:color="auto"/>
        </w:rPr>
        <w:t>decades</w:t>
      </w:r>
      <w:r w:rsidRPr="001B3FAC">
        <w:rPr>
          <w:szCs w:val="24"/>
          <w:u w:val="single"/>
        </w:rPr>
        <w:t xml:space="preserve">, </w:t>
      </w:r>
      <w:r w:rsidRPr="001B3FAC">
        <w:rPr>
          <w:szCs w:val="24"/>
          <w:highlight w:val="yellow"/>
          <w:u w:val="single"/>
        </w:rPr>
        <w:t xml:space="preserve">SEPTA workers </w:t>
      </w:r>
      <w:r w:rsidRPr="001B3FAC">
        <w:rPr>
          <w:b/>
          <w:iCs/>
          <w:szCs w:val="24"/>
          <w:highlight w:val="yellow"/>
          <w:u w:val="single"/>
          <w:bdr w:val="single" w:sz="12" w:space="0" w:color="auto"/>
        </w:rPr>
        <w:t>organized</w:t>
      </w:r>
      <w:r w:rsidRPr="001B3FAC">
        <w:rPr>
          <w:szCs w:val="24"/>
          <w:u w:val="single"/>
        </w:rPr>
        <w:t xml:space="preserve"> in the Transport Workers Union have </w:t>
      </w:r>
      <w:r w:rsidRPr="001B3FAC">
        <w:rPr>
          <w:b/>
          <w:iCs/>
          <w:szCs w:val="24"/>
          <w:u w:val="single"/>
          <w:bdr w:val="single" w:sz="12" w:space="0" w:color="auto"/>
        </w:rPr>
        <w:t>rallied</w:t>
      </w:r>
      <w:r w:rsidRPr="001B3FAC">
        <w:rPr>
          <w:szCs w:val="24"/>
          <w:u w:val="single"/>
        </w:rPr>
        <w:t xml:space="preserve"> </w:t>
      </w:r>
      <w:r w:rsidRPr="001B3FAC">
        <w:rPr>
          <w:szCs w:val="24"/>
          <w:highlight w:val="yellow"/>
          <w:u w:val="single"/>
        </w:rPr>
        <w:t xml:space="preserve">for </w:t>
      </w:r>
      <w:r w:rsidRPr="001B3FAC">
        <w:rPr>
          <w:b/>
          <w:iCs/>
          <w:szCs w:val="24"/>
          <w:highlight w:val="yellow"/>
          <w:u w:val="single"/>
          <w:bdr w:val="single" w:sz="12" w:space="0" w:color="auto"/>
        </w:rPr>
        <w:t>increased transit spending</w:t>
      </w:r>
      <w:r w:rsidRPr="001B3FAC">
        <w:rPr>
          <w:szCs w:val="24"/>
          <w:u w:val="single"/>
        </w:rPr>
        <w:t xml:space="preserve"> and </w:t>
      </w:r>
      <w:r w:rsidRPr="001B3FAC">
        <w:rPr>
          <w:b/>
          <w:iCs/>
          <w:szCs w:val="24"/>
          <w:u w:val="single"/>
          <w:bdr w:val="single" w:sz="12" w:space="0" w:color="auto"/>
        </w:rPr>
        <w:t>against efforts</w:t>
      </w:r>
      <w:r w:rsidRPr="001B3FAC">
        <w:rPr>
          <w:szCs w:val="24"/>
          <w:u w:val="single"/>
        </w:rPr>
        <w:t xml:space="preserve"> to </w:t>
      </w:r>
      <w:r w:rsidRPr="001B3FAC">
        <w:rPr>
          <w:b/>
          <w:iCs/>
          <w:szCs w:val="24"/>
          <w:u w:val="single"/>
          <w:bdr w:val="single" w:sz="12" w:space="0" w:color="auto"/>
        </w:rPr>
        <w:t>privatize transit lines</w:t>
      </w:r>
      <w:r w:rsidRPr="001B3FAC">
        <w:rPr>
          <w:szCs w:val="24"/>
          <w:u w:val="single"/>
        </w:rPr>
        <w:t xml:space="preserve">. </w:t>
      </w:r>
      <w:r w:rsidRPr="001B3FAC">
        <w:rPr>
          <w:b/>
          <w:iCs/>
          <w:szCs w:val="24"/>
          <w:u w:val="single"/>
          <w:bdr w:val="single" w:sz="12" w:space="0" w:color="auto"/>
        </w:rPr>
        <w:t>Additional funding</w:t>
      </w:r>
      <w:r w:rsidRPr="001B3FAC">
        <w:rPr>
          <w:szCs w:val="24"/>
          <w:u w:val="single"/>
        </w:rPr>
        <w:t xml:space="preserve"> could </w:t>
      </w:r>
      <w:r w:rsidRPr="001B3FAC">
        <w:rPr>
          <w:b/>
          <w:iCs/>
          <w:szCs w:val="24"/>
          <w:u w:val="single"/>
          <w:bdr w:val="single" w:sz="12" w:space="0" w:color="auto"/>
        </w:rPr>
        <w:t>reduce the pressure</w:t>
      </w:r>
      <w:r w:rsidRPr="001B3FAC">
        <w:rPr>
          <w:szCs w:val="24"/>
          <w:u w:val="single"/>
        </w:rPr>
        <w:t xml:space="preserve"> to squeeze </w:t>
      </w:r>
      <w:proofErr w:type="gramStart"/>
      <w:r w:rsidRPr="001B3FAC">
        <w:rPr>
          <w:szCs w:val="24"/>
          <w:u w:val="single"/>
        </w:rPr>
        <w:t>every last</w:t>
      </w:r>
      <w:proofErr w:type="gramEnd"/>
      <w:r w:rsidRPr="001B3FAC">
        <w:rPr>
          <w:szCs w:val="24"/>
          <w:u w:val="single"/>
        </w:rPr>
        <w:t xml:space="preserve"> cent out of riders.</w:t>
      </w:r>
    </w:p>
    <w:p w14:paraId="7751E937" w14:textId="77777777" w:rsidR="001B3FAC" w:rsidRPr="001B3FAC" w:rsidRDefault="001B3FAC" w:rsidP="001B3FAC">
      <w:pPr>
        <w:rPr>
          <w:sz w:val="16"/>
          <w:szCs w:val="16"/>
        </w:rPr>
      </w:pPr>
      <w:r w:rsidRPr="001B3FAC">
        <w:rPr>
          <w:b/>
          <w:iCs/>
          <w:szCs w:val="24"/>
          <w:highlight w:val="yellow"/>
          <w:u w:val="single"/>
          <w:bdr w:val="single" w:sz="12" w:space="0" w:color="auto"/>
        </w:rPr>
        <w:t>Instead</w:t>
      </w:r>
      <w:r w:rsidRPr="001B3FAC">
        <w:rPr>
          <w:szCs w:val="24"/>
          <w:highlight w:val="yellow"/>
          <w:u w:val="single"/>
        </w:rPr>
        <w:t xml:space="preserve"> of </w:t>
      </w:r>
      <w:r w:rsidRPr="001B3FAC">
        <w:rPr>
          <w:b/>
          <w:iCs/>
          <w:szCs w:val="24"/>
          <w:highlight w:val="yellow"/>
          <w:u w:val="single"/>
          <w:bdr w:val="single" w:sz="12" w:space="0" w:color="auto"/>
        </w:rPr>
        <w:t>additional funding</w:t>
      </w:r>
      <w:r w:rsidRPr="001B3FAC">
        <w:rPr>
          <w:sz w:val="16"/>
          <w:szCs w:val="16"/>
        </w:rPr>
        <w:t xml:space="preserve">, however, </w:t>
      </w:r>
      <w:r w:rsidRPr="001B3FAC">
        <w:rPr>
          <w:szCs w:val="24"/>
          <w:highlight w:val="yellow"/>
          <w:u w:val="single"/>
        </w:rPr>
        <w:t xml:space="preserve">a </w:t>
      </w:r>
      <w:r w:rsidRPr="001B3FAC">
        <w:rPr>
          <w:b/>
          <w:iCs/>
          <w:szCs w:val="24"/>
          <w:highlight w:val="yellow"/>
          <w:u w:val="single"/>
          <w:bdr w:val="single" w:sz="12" w:space="0" w:color="auto"/>
        </w:rPr>
        <w:t>trans-specific reform</w:t>
      </w:r>
      <w:r w:rsidRPr="001B3FAC">
        <w:rPr>
          <w:szCs w:val="24"/>
          <w:u w:val="single"/>
        </w:rPr>
        <w:t xml:space="preserve"> was implemented that </w:t>
      </w:r>
      <w:r w:rsidRPr="001B3FAC">
        <w:rPr>
          <w:b/>
          <w:iCs/>
          <w:szCs w:val="24"/>
          <w:u w:val="single"/>
          <w:bdr w:val="single" w:sz="12" w:space="0" w:color="auto"/>
        </w:rPr>
        <w:t>did less</w:t>
      </w:r>
      <w:r w:rsidRPr="001B3FAC">
        <w:rPr>
          <w:szCs w:val="24"/>
          <w:u w:val="single"/>
        </w:rPr>
        <w:t xml:space="preserve"> for many </w:t>
      </w:r>
      <w:r w:rsidRPr="001B3FAC">
        <w:rPr>
          <w:b/>
          <w:iCs/>
          <w:szCs w:val="24"/>
          <w:u w:val="single"/>
          <w:bdr w:val="single" w:sz="12" w:space="0" w:color="auto"/>
        </w:rPr>
        <w:t>trans Philadelphians</w:t>
      </w:r>
      <w:r w:rsidRPr="001B3FAC">
        <w:rPr>
          <w:szCs w:val="24"/>
          <w:u w:val="single"/>
        </w:rPr>
        <w:t xml:space="preserve"> than a </w:t>
      </w:r>
      <w:r w:rsidRPr="001B3FAC">
        <w:rPr>
          <w:b/>
          <w:iCs/>
          <w:szCs w:val="24"/>
          <w:u w:val="single"/>
          <w:bdr w:val="single" w:sz="12" w:space="0" w:color="auto"/>
        </w:rPr>
        <w:t>public-goods approach</w:t>
      </w:r>
      <w:r w:rsidRPr="001B3FAC">
        <w:rPr>
          <w:szCs w:val="24"/>
          <w:u w:val="single"/>
        </w:rPr>
        <w:t xml:space="preserve"> might have. SEPTA’s 2013 move to </w:t>
      </w:r>
      <w:r w:rsidRPr="001B3FAC">
        <w:rPr>
          <w:b/>
          <w:iCs/>
          <w:szCs w:val="24"/>
          <w:highlight w:val="yellow"/>
          <w:u w:val="single"/>
          <w:bdr w:val="single" w:sz="12" w:space="0" w:color="auto"/>
        </w:rPr>
        <w:t>scrap</w:t>
      </w:r>
      <w:r w:rsidRPr="001B3FAC">
        <w:rPr>
          <w:szCs w:val="24"/>
          <w:u w:val="single"/>
        </w:rPr>
        <w:t xml:space="preserve"> its </w:t>
      </w:r>
      <w:r w:rsidRPr="001B3FAC">
        <w:rPr>
          <w:b/>
          <w:iCs/>
          <w:szCs w:val="24"/>
          <w:highlight w:val="yellow"/>
          <w:u w:val="single"/>
          <w:bdr w:val="single" w:sz="12" w:space="0" w:color="auto"/>
        </w:rPr>
        <w:t>sex markers</w:t>
      </w:r>
      <w:r w:rsidRPr="001B3FAC">
        <w:rPr>
          <w:szCs w:val="24"/>
          <w:u w:val="single"/>
        </w:rPr>
        <w:t xml:space="preserve"> was</w:t>
      </w:r>
      <w:r w:rsidRPr="001B3FAC">
        <w:rPr>
          <w:sz w:val="16"/>
          <w:szCs w:val="16"/>
        </w:rPr>
        <w:t xml:space="preserve"> fundamentally </w:t>
      </w:r>
      <w:r w:rsidRPr="001B3FAC">
        <w:rPr>
          <w:b/>
          <w:iCs/>
          <w:szCs w:val="24"/>
          <w:highlight w:val="yellow"/>
          <w:u w:val="single"/>
          <w:bdr w:val="single" w:sz="12" w:space="0" w:color="auto"/>
        </w:rPr>
        <w:t>disconnected</w:t>
      </w:r>
      <w:r w:rsidRPr="001B3FAC">
        <w:rPr>
          <w:szCs w:val="24"/>
          <w:highlight w:val="yellow"/>
          <w:u w:val="single"/>
        </w:rPr>
        <w:t xml:space="preserve"> from</w:t>
      </w:r>
      <w:r w:rsidRPr="001B3FAC">
        <w:rPr>
          <w:szCs w:val="24"/>
          <w:u w:val="single"/>
        </w:rPr>
        <w:t xml:space="preserve"> any </w:t>
      </w:r>
      <w:r w:rsidRPr="001B3FAC">
        <w:rPr>
          <w:b/>
          <w:iCs/>
          <w:szCs w:val="24"/>
          <w:highlight w:val="yellow"/>
          <w:u w:val="single"/>
          <w:bdr w:val="single" w:sz="12" w:space="0" w:color="auto"/>
        </w:rPr>
        <w:t>investment</w:t>
      </w:r>
      <w:r w:rsidRPr="001B3FAC">
        <w:rPr>
          <w:szCs w:val="24"/>
          <w:highlight w:val="yellow"/>
          <w:u w:val="single"/>
        </w:rPr>
        <w:t xml:space="preserve"> in</w:t>
      </w:r>
      <w:r w:rsidRPr="001B3FAC">
        <w:rPr>
          <w:szCs w:val="24"/>
          <w:u w:val="single"/>
        </w:rPr>
        <w:t xml:space="preserve"> its </w:t>
      </w:r>
      <w:r w:rsidRPr="001B3FAC">
        <w:rPr>
          <w:b/>
          <w:iCs/>
          <w:szCs w:val="24"/>
          <w:highlight w:val="yellow"/>
          <w:u w:val="single"/>
          <w:bdr w:val="single" w:sz="12" w:space="0" w:color="auto"/>
        </w:rPr>
        <w:t>infrastructure</w:t>
      </w:r>
      <w:r w:rsidRPr="001B3FAC">
        <w:rPr>
          <w:szCs w:val="24"/>
          <w:u w:val="single"/>
        </w:rPr>
        <w:t xml:space="preserve"> as evidenced by the system’s current financial crisis. So, </w:t>
      </w:r>
      <w:r w:rsidRPr="001B3FAC">
        <w:rPr>
          <w:szCs w:val="24"/>
          <w:highlight w:val="yellow"/>
          <w:u w:val="single"/>
        </w:rPr>
        <w:t xml:space="preserve">trans riders are </w:t>
      </w:r>
      <w:r w:rsidRPr="001B3FAC">
        <w:rPr>
          <w:b/>
          <w:iCs/>
          <w:szCs w:val="24"/>
          <w:highlight w:val="yellow"/>
          <w:u w:val="single"/>
          <w:bdr w:val="single" w:sz="12" w:space="0" w:color="auto"/>
        </w:rPr>
        <w:t>no longer subject</w:t>
      </w:r>
      <w:r w:rsidRPr="001B3FAC">
        <w:rPr>
          <w:szCs w:val="24"/>
          <w:highlight w:val="yellow"/>
          <w:u w:val="single"/>
        </w:rPr>
        <w:t xml:space="preserve"> to humiliating onboarding experiences, but</w:t>
      </w:r>
      <w:r w:rsidRPr="001B3FAC">
        <w:rPr>
          <w:szCs w:val="24"/>
          <w:u w:val="single"/>
        </w:rPr>
        <w:t xml:space="preserve"> </w:t>
      </w:r>
      <w:r w:rsidRPr="001B3FAC">
        <w:rPr>
          <w:b/>
          <w:iCs/>
          <w:szCs w:val="24"/>
          <w:u w:val="single"/>
          <w:bdr w:val="single" w:sz="12" w:space="0" w:color="auto"/>
        </w:rPr>
        <w:t>all riders</w:t>
      </w:r>
      <w:r w:rsidRPr="001B3FAC">
        <w:rPr>
          <w:sz w:val="16"/>
          <w:szCs w:val="16"/>
        </w:rPr>
        <w:t xml:space="preserve"> — </w:t>
      </w:r>
      <w:r w:rsidRPr="001B3FAC">
        <w:rPr>
          <w:szCs w:val="24"/>
          <w:u w:val="single"/>
        </w:rPr>
        <w:t>trans and cis</w:t>
      </w:r>
      <w:r w:rsidRPr="001B3FAC">
        <w:rPr>
          <w:sz w:val="16"/>
          <w:szCs w:val="16"/>
        </w:rPr>
        <w:t xml:space="preserve"> alike — </w:t>
      </w:r>
      <w:r w:rsidRPr="001B3FAC">
        <w:rPr>
          <w:szCs w:val="24"/>
          <w:highlight w:val="yellow"/>
          <w:u w:val="single"/>
        </w:rPr>
        <w:t>now suffer under</w:t>
      </w:r>
      <w:r w:rsidRPr="001B3FAC">
        <w:rPr>
          <w:szCs w:val="24"/>
          <w:u w:val="single"/>
        </w:rPr>
        <w:t xml:space="preserve"> the </w:t>
      </w:r>
      <w:r w:rsidRPr="001B3FAC">
        <w:rPr>
          <w:b/>
          <w:iCs/>
          <w:szCs w:val="24"/>
          <w:highlight w:val="yellow"/>
          <w:u w:val="single"/>
          <w:bdr w:val="single" w:sz="12" w:space="0" w:color="auto"/>
        </w:rPr>
        <w:t>collapse</w:t>
      </w:r>
      <w:r w:rsidRPr="001B3FAC">
        <w:rPr>
          <w:szCs w:val="24"/>
          <w:highlight w:val="yellow"/>
          <w:u w:val="single"/>
        </w:rPr>
        <w:t xml:space="preserve"> of the</w:t>
      </w:r>
      <w:r w:rsidRPr="001B3FAC">
        <w:rPr>
          <w:szCs w:val="24"/>
          <w:u w:val="single"/>
        </w:rPr>
        <w:t xml:space="preserve"> </w:t>
      </w:r>
      <w:r w:rsidRPr="001B3FAC">
        <w:rPr>
          <w:b/>
          <w:iCs/>
          <w:szCs w:val="24"/>
          <w:u w:val="single"/>
          <w:bdr w:val="single" w:sz="12" w:space="0" w:color="auto"/>
        </w:rPr>
        <w:t>poorest big city</w:t>
      </w:r>
      <w:r w:rsidRPr="001B3FAC">
        <w:rPr>
          <w:szCs w:val="24"/>
          <w:u w:val="single"/>
        </w:rPr>
        <w:t xml:space="preserve"> in America’s public </w:t>
      </w:r>
      <w:r w:rsidRPr="001B3FAC">
        <w:rPr>
          <w:szCs w:val="24"/>
          <w:highlight w:val="yellow"/>
          <w:u w:val="single"/>
        </w:rPr>
        <w:t>transit system</w:t>
      </w:r>
      <w:r w:rsidRPr="001B3FAC">
        <w:rPr>
          <w:szCs w:val="24"/>
          <w:u w:val="single"/>
        </w:rPr>
        <w:t>.</w:t>
      </w:r>
    </w:p>
    <w:p w14:paraId="1C6CE01D" w14:textId="77777777" w:rsidR="001B3FAC" w:rsidRPr="001B3FAC" w:rsidRDefault="001B3FAC" w:rsidP="001B3FAC">
      <w:pPr>
        <w:rPr>
          <w:sz w:val="8"/>
          <w:szCs w:val="8"/>
        </w:rPr>
      </w:pPr>
      <w:r w:rsidRPr="001B3FAC">
        <w:rPr>
          <w:sz w:val="8"/>
          <w:szCs w:val="8"/>
        </w:rPr>
        <w:t>Queer Working-Class Politics in Perilous Times</w:t>
      </w:r>
    </w:p>
    <w:p w14:paraId="17DE7933" w14:textId="77777777" w:rsidR="001B3FAC" w:rsidRPr="001B3FAC" w:rsidRDefault="001B3FAC" w:rsidP="001B3FAC">
      <w:pPr>
        <w:rPr>
          <w:sz w:val="8"/>
          <w:szCs w:val="8"/>
        </w:rPr>
      </w:pPr>
      <w:r w:rsidRPr="001B3FAC">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4CDC6A00" w14:textId="77777777" w:rsidR="001B3FAC" w:rsidRPr="001B3FAC" w:rsidRDefault="001B3FAC" w:rsidP="001B3FAC">
      <w:pPr>
        <w:rPr>
          <w:sz w:val="16"/>
          <w:szCs w:val="16"/>
        </w:rPr>
      </w:pPr>
      <w:r w:rsidRPr="001B3FAC">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1B3FAC">
        <w:rPr>
          <w:szCs w:val="24"/>
          <w:highlight w:val="yellow"/>
          <w:u w:val="single"/>
        </w:rPr>
        <w:t xml:space="preserve">The slogan “an </w:t>
      </w:r>
      <w:r w:rsidRPr="001B3FAC">
        <w:rPr>
          <w:b/>
          <w:iCs/>
          <w:szCs w:val="24"/>
          <w:highlight w:val="yellow"/>
          <w:u w:val="single"/>
          <w:bdr w:val="single" w:sz="12" w:space="0" w:color="auto"/>
        </w:rPr>
        <w:t>injury to one</w:t>
      </w:r>
      <w:r w:rsidRPr="001B3FAC">
        <w:rPr>
          <w:szCs w:val="24"/>
          <w:highlight w:val="yellow"/>
          <w:u w:val="single"/>
        </w:rPr>
        <w:t xml:space="preserve"> is an </w:t>
      </w:r>
      <w:r w:rsidRPr="001B3FAC">
        <w:rPr>
          <w:b/>
          <w:iCs/>
          <w:szCs w:val="24"/>
          <w:highlight w:val="yellow"/>
          <w:u w:val="single"/>
          <w:bdr w:val="single" w:sz="12" w:space="0" w:color="auto"/>
        </w:rPr>
        <w:t>injury to all</w:t>
      </w:r>
      <w:r w:rsidRPr="001B3FAC">
        <w:rPr>
          <w:szCs w:val="24"/>
          <w:highlight w:val="yellow"/>
          <w:u w:val="single"/>
        </w:rPr>
        <w:t>” directs</w:t>
      </w:r>
      <w:r w:rsidRPr="001B3FAC">
        <w:rPr>
          <w:szCs w:val="24"/>
          <w:u w:val="single"/>
        </w:rPr>
        <w:t xml:space="preserve"> one’s </w:t>
      </w:r>
      <w:r w:rsidRPr="001B3FAC">
        <w:rPr>
          <w:szCs w:val="24"/>
          <w:highlight w:val="yellow"/>
          <w:u w:val="single"/>
        </w:rPr>
        <w:t>attention</w:t>
      </w:r>
      <w:r w:rsidRPr="001B3FAC">
        <w:rPr>
          <w:szCs w:val="24"/>
          <w:u w:val="single"/>
        </w:rPr>
        <w:t xml:space="preserve"> </w:t>
      </w:r>
      <w:r w:rsidRPr="001B3FAC">
        <w:rPr>
          <w:b/>
          <w:iCs/>
          <w:szCs w:val="24"/>
          <w:u w:val="single"/>
          <w:bdr w:val="single" w:sz="12" w:space="0" w:color="auto"/>
        </w:rPr>
        <w:t>not just</w:t>
      </w:r>
      <w:r w:rsidRPr="001B3FAC">
        <w:rPr>
          <w:szCs w:val="24"/>
          <w:u w:val="single"/>
        </w:rPr>
        <w:t xml:space="preserve"> </w:t>
      </w:r>
      <w:r w:rsidRPr="001B3FAC">
        <w:rPr>
          <w:szCs w:val="24"/>
          <w:highlight w:val="yellow"/>
          <w:u w:val="single"/>
        </w:rPr>
        <w:t>to</w:t>
      </w:r>
      <w:r w:rsidRPr="001B3FAC">
        <w:rPr>
          <w:szCs w:val="24"/>
          <w:u w:val="single"/>
        </w:rPr>
        <w:t xml:space="preserve"> the </w:t>
      </w:r>
      <w:r w:rsidRPr="001B3FAC">
        <w:rPr>
          <w:b/>
          <w:iCs/>
          <w:szCs w:val="24"/>
          <w:u w:val="single"/>
          <w:bdr w:val="single" w:sz="12" w:space="0" w:color="auto"/>
        </w:rPr>
        <w:t>particulars</w:t>
      </w:r>
      <w:r w:rsidRPr="001B3FAC">
        <w:rPr>
          <w:szCs w:val="24"/>
          <w:u w:val="single"/>
        </w:rPr>
        <w:t xml:space="preserve"> of </w:t>
      </w:r>
      <w:r w:rsidRPr="001B3FAC">
        <w:rPr>
          <w:b/>
          <w:iCs/>
          <w:szCs w:val="24"/>
          <w:u w:val="single"/>
          <w:bdr w:val="single" w:sz="12" w:space="0" w:color="auto"/>
        </w:rPr>
        <w:t>one group</w:t>
      </w:r>
      <w:r w:rsidRPr="001B3FAC">
        <w:rPr>
          <w:szCs w:val="24"/>
          <w:u w:val="single"/>
        </w:rPr>
        <w:t xml:space="preserve"> of workers’ hardships but also to </w:t>
      </w:r>
      <w:r w:rsidRPr="001B3FAC">
        <w:rPr>
          <w:szCs w:val="24"/>
          <w:highlight w:val="yellow"/>
          <w:u w:val="single"/>
        </w:rPr>
        <w:t>the</w:t>
      </w:r>
      <w:r w:rsidRPr="001B3FAC">
        <w:rPr>
          <w:szCs w:val="24"/>
          <w:u w:val="single"/>
        </w:rPr>
        <w:t xml:space="preserve"> </w:t>
      </w:r>
      <w:r w:rsidRPr="001B3FAC">
        <w:rPr>
          <w:b/>
          <w:iCs/>
          <w:szCs w:val="24"/>
          <w:u w:val="single"/>
          <w:bdr w:val="single" w:sz="12" w:space="0" w:color="auto"/>
        </w:rPr>
        <w:t xml:space="preserve">fundamental </w:t>
      </w:r>
      <w:r w:rsidRPr="001B3FAC">
        <w:rPr>
          <w:b/>
          <w:iCs/>
          <w:szCs w:val="24"/>
          <w:highlight w:val="yellow"/>
          <w:u w:val="single"/>
          <w:bdr w:val="single" w:sz="12" w:space="0" w:color="auto"/>
        </w:rPr>
        <w:t>class interests</w:t>
      </w:r>
      <w:r w:rsidRPr="001B3FAC">
        <w:rPr>
          <w:szCs w:val="24"/>
          <w:highlight w:val="yellow"/>
          <w:u w:val="single"/>
        </w:rPr>
        <w:t xml:space="preserve"> </w:t>
      </w:r>
      <w:r w:rsidRPr="001B3FAC">
        <w:rPr>
          <w:b/>
          <w:iCs/>
          <w:szCs w:val="24"/>
          <w:highlight w:val="yellow"/>
          <w:u w:val="single"/>
          <w:bdr w:val="single" w:sz="12" w:space="0" w:color="auto"/>
        </w:rPr>
        <w:t>shared</w:t>
      </w:r>
      <w:r w:rsidRPr="001B3FAC">
        <w:rPr>
          <w:szCs w:val="24"/>
          <w:highlight w:val="yellow"/>
          <w:u w:val="single"/>
        </w:rPr>
        <w:t xml:space="preserve"> by </w:t>
      </w:r>
      <w:r w:rsidRPr="001B3FAC">
        <w:rPr>
          <w:b/>
          <w:iCs/>
          <w:szCs w:val="24"/>
          <w:highlight w:val="yellow"/>
          <w:u w:val="single"/>
          <w:bdr w:val="single" w:sz="12" w:space="0" w:color="auto"/>
        </w:rPr>
        <w:t>LGBT</w:t>
      </w:r>
      <w:r w:rsidRPr="001B3FAC">
        <w:rPr>
          <w:b/>
          <w:iCs/>
          <w:szCs w:val="24"/>
          <w:u w:val="single"/>
          <w:bdr w:val="single" w:sz="12" w:space="0" w:color="auto"/>
        </w:rPr>
        <w:t>Q</w:t>
      </w:r>
      <w:r w:rsidRPr="001B3FAC">
        <w:rPr>
          <w:szCs w:val="24"/>
          <w:u w:val="single"/>
        </w:rPr>
        <w:t xml:space="preserve"> </w:t>
      </w:r>
      <w:r w:rsidRPr="001B3FAC">
        <w:rPr>
          <w:szCs w:val="24"/>
          <w:highlight w:val="yellow"/>
          <w:u w:val="single"/>
        </w:rPr>
        <w:t xml:space="preserve">and </w:t>
      </w:r>
      <w:r w:rsidRPr="001B3FAC">
        <w:rPr>
          <w:b/>
          <w:iCs/>
          <w:szCs w:val="24"/>
          <w:highlight w:val="yellow"/>
          <w:u w:val="single"/>
          <w:bdr w:val="single" w:sz="12" w:space="0" w:color="auto"/>
        </w:rPr>
        <w:t>all other workers</w:t>
      </w:r>
      <w:r w:rsidRPr="001B3FAC">
        <w:rPr>
          <w:sz w:val="16"/>
          <w:szCs w:val="16"/>
        </w:rPr>
        <w:t>.</w:t>
      </w:r>
    </w:p>
    <w:p w14:paraId="3EDB5EFD" w14:textId="77777777" w:rsidR="001B3FAC" w:rsidRPr="001B3FAC" w:rsidRDefault="001B3FAC" w:rsidP="001B3FAC">
      <w:pPr>
        <w:rPr>
          <w:sz w:val="16"/>
          <w:szCs w:val="24"/>
        </w:rPr>
      </w:pPr>
    </w:p>
    <w:p w14:paraId="00D7D35A"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Neoliberalism Turn—1NC</w:t>
      </w:r>
    </w:p>
    <w:p w14:paraId="72D3C316" w14:textId="77777777" w:rsidR="001B3FAC" w:rsidRPr="001B3FAC" w:rsidRDefault="001B3FAC" w:rsidP="001B3FAC">
      <w:pPr>
        <w:keepNext/>
        <w:keepLines/>
        <w:spacing w:before="40" w:after="0"/>
        <w:outlineLvl w:val="3"/>
        <w:rPr>
          <w:rFonts w:eastAsiaTheme="majorEastAsia" w:cstheme="majorBidi"/>
          <w:bCs/>
          <w:iCs/>
          <w:sz w:val="26"/>
          <w:szCs w:val="24"/>
        </w:rPr>
      </w:pPr>
      <w:r w:rsidRPr="001B3FAC">
        <w:rPr>
          <w:rFonts w:eastAsiaTheme="majorEastAsia" w:cstheme="majorBidi"/>
          <w:b/>
          <w:iCs/>
          <w:sz w:val="26"/>
          <w:szCs w:val="24"/>
        </w:rPr>
        <w:t xml:space="preserve">Maladjustment as a political strategy </w:t>
      </w:r>
      <w:r w:rsidRPr="001B3FAC">
        <w:rPr>
          <w:rFonts w:eastAsiaTheme="majorEastAsia" w:cstheme="majorBidi"/>
          <w:b/>
          <w:iCs/>
          <w:sz w:val="26"/>
          <w:szCs w:val="24"/>
          <w:u w:val="single"/>
        </w:rPr>
        <w:t>reaffirms</w:t>
      </w:r>
      <w:r w:rsidRPr="001B3FAC">
        <w:rPr>
          <w:rFonts w:eastAsiaTheme="majorEastAsia" w:cstheme="majorBidi"/>
          <w:b/>
          <w:iCs/>
          <w:sz w:val="26"/>
          <w:szCs w:val="24"/>
        </w:rPr>
        <w:t xml:space="preserve"> neoliberal individualism.</w:t>
      </w:r>
    </w:p>
    <w:p w14:paraId="40F02751" w14:textId="77777777" w:rsidR="001B3FAC" w:rsidRPr="001B3FAC" w:rsidRDefault="001B3FAC" w:rsidP="001B3FAC">
      <w:pPr>
        <w:rPr>
          <w:szCs w:val="24"/>
        </w:rPr>
      </w:pPr>
      <w:r w:rsidRPr="001B3FAC">
        <w:rPr>
          <w:b/>
          <w:bCs/>
          <w:sz w:val="26"/>
          <w:szCs w:val="24"/>
        </w:rPr>
        <w:t>Zimman, 19</w:t>
      </w:r>
      <w:r w:rsidRPr="001B3FAC">
        <w:rPr>
          <w:szCs w:val="24"/>
        </w:rPr>
        <w:t xml:space="preserve">—Associate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w:t>
      </w:r>
      <w:proofErr w:type="spellStart"/>
      <w:r w:rsidRPr="001B3FAC">
        <w:rPr>
          <w:szCs w:val="24"/>
        </w:rPr>
        <w:t>dml</w:t>
      </w:r>
      <w:proofErr w:type="spellEnd"/>
      <w:r w:rsidRPr="001B3FAC">
        <w:rPr>
          <w:szCs w:val="24"/>
        </w:rPr>
        <w:t>)</w:t>
      </w:r>
    </w:p>
    <w:p w14:paraId="58212B43" w14:textId="77777777" w:rsidR="001B3FAC" w:rsidRPr="001B3FAC" w:rsidRDefault="001B3FAC" w:rsidP="001B3FAC">
      <w:pPr>
        <w:rPr>
          <w:sz w:val="14"/>
          <w:szCs w:val="24"/>
        </w:rPr>
      </w:pPr>
      <w:r w:rsidRPr="001B3FAC">
        <w:rPr>
          <w:szCs w:val="24"/>
          <w:highlight w:val="cyan"/>
          <w:u w:val="single"/>
        </w:rPr>
        <w:t>Neoliberal selfhood produces</w:t>
      </w:r>
      <w:r w:rsidRPr="001B3FAC">
        <w:rPr>
          <w:szCs w:val="24"/>
          <w:u w:val="single"/>
        </w:rPr>
        <w:t xml:space="preserve"> a subjectivity in which individuals who exercise their autonomy can</w:t>
      </w:r>
      <w:r w:rsidRPr="001B3FAC">
        <w:rPr>
          <w:sz w:val="14"/>
          <w:szCs w:val="24"/>
        </w:rPr>
        <w:t xml:space="preserve">, at times, </w:t>
      </w:r>
      <w:r w:rsidRPr="001B3FAC">
        <w:rPr>
          <w:szCs w:val="24"/>
          <w:u w:val="single"/>
        </w:rPr>
        <w:t>make choices that run counter to dominant cultural ideologies like gender norms</w:t>
      </w:r>
      <w:r w:rsidRPr="001B3FAC">
        <w:rPr>
          <w:sz w:val="14"/>
          <w:szCs w:val="24"/>
        </w:rPr>
        <w:t xml:space="preserve">. </w:t>
      </w:r>
      <w:r w:rsidRPr="001B3FAC">
        <w:rPr>
          <w:szCs w:val="24"/>
          <w:u w:val="single"/>
        </w:rPr>
        <w:t>Such is the case with gender self-identification</w:t>
      </w:r>
      <w:r w:rsidRPr="001B3FAC">
        <w:rPr>
          <w:sz w:val="14"/>
          <w:szCs w:val="24"/>
        </w:rPr>
        <w:t xml:space="preserve">, </w:t>
      </w:r>
      <w:r w:rsidRPr="001B3FAC">
        <w:rPr>
          <w:szCs w:val="24"/>
          <w:u w:val="single"/>
        </w:rPr>
        <w:t xml:space="preserve">which draws on </w:t>
      </w:r>
      <w:r w:rsidRPr="001B3FAC">
        <w:rPr>
          <w:szCs w:val="24"/>
          <w:highlight w:val="cyan"/>
          <w:u w:val="single"/>
        </w:rPr>
        <w:t>the</w:t>
      </w:r>
      <w:r w:rsidRPr="001B3FAC">
        <w:rPr>
          <w:szCs w:val="24"/>
          <w:u w:val="single"/>
        </w:rPr>
        <w:t xml:space="preserve"> </w:t>
      </w:r>
      <w:r w:rsidRPr="001B3FAC">
        <w:rPr>
          <w:b/>
          <w:iCs/>
          <w:szCs w:val="24"/>
          <w:u w:val="single"/>
          <w:bdr w:val="single" w:sz="12" w:space="0" w:color="auto"/>
        </w:rPr>
        <w:t xml:space="preserve">well-worn </w:t>
      </w:r>
      <w:r w:rsidRPr="001B3FAC">
        <w:rPr>
          <w:b/>
          <w:iCs/>
          <w:szCs w:val="24"/>
          <w:highlight w:val="cyan"/>
          <w:u w:val="single"/>
          <w:bdr w:val="single" w:sz="12" w:space="0" w:color="auto"/>
        </w:rPr>
        <w:t>Western distinction</w:t>
      </w:r>
      <w:r w:rsidRPr="001B3FAC">
        <w:rPr>
          <w:szCs w:val="24"/>
          <w:highlight w:val="cyan"/>
          <w:u w:val="single"/>
        </w:rPr>
        <w:t xml:space="preserve"> between a </w:t>
      </w:r>
      <w:r w:rsidRPr="001B3FAC">
        <w:rPr>
          <w:b/>
          <w:iCs/>
          <w:szCs w:val="24"/>
          <w:highlight w:val="cyan"/>
          <w:u w:val="single"/>
          <w:bdr w:val="single" w:sz="12" w:space="0" w:color="auto"/>
        </w:rPr>
        <w:t>true inner self</w:t>
      </w:r>
      <w:r w:rsidRPr="001B3FAC">
        <w:rPr>
          <w:szCs w:val="24"/>
          <w:highlight w:val="cyan"/>
          <w:u w:val="single"/>
        </w:rPr>
        <w:t xml:space="preserve"> versus its </w:t>
      </w:r>
      <w:r w:rsidRPr="001B3FAC">
        <w:rPr>
          <w:b/>
          <w:iCs/>
          <w:szCs w:val="24"/>
          <w:highlight w:val="cyan"/>
          <w:u w:val="single"/>
          <w:bdr w:val="single" w:sz="12" w:space="0" w:color="auto"/>
        </w:rPr>
        <w:t>outer bodily shell</w:t>
      </w:r>
      <w:r w:rsidRPr="001B3FAC">
        <w:rPr>
          <w:sz w:val="14"/>
          <w:szCs w:val="24"/>
          <w:highlight w:val="cyan"/>
        </w:rPr>
        <w:t>.</w:t>
      </w:r>
      <w:r w:rsidRPr="001B3FAC">
        <w:rPr>
          <w:sz w:val="14"/>
          <w:szCs w:val="24"/>
        </w:rPr>
        <w:t xml:space="preserve"> </w:t>
      </w:r>
      <w:r w:rsidRPr="001B3FAC">
        <w:rPr>
          <w:szCs w:val="24"/>
          <w:highlight w:val="cyan"/>
          <w:u w:val="single"/>
        </w:rPr>
        <w:t>For trans</w:t>
      </w:r>
      <w:r w:rsidRPr="001B3FAC">
        <w:rPr>
          <w:szCs w:val="24"/>
          <w:u w:val="single"/>
        </w:rPr>
        <w:t xml:space="preserve">gender </w:t>
      </w:r>
      <w:r w:rsidRPr="001B3FAC">
        <w:rPr>
          <w:szCs w:val="24"/>
          <w:highlight w:val="cyan"/>
          <w:u w:val="single"/>
        </w:rPr>
        <w:t xml:space="preserve">identities to </w:t>
      </w:r>
      <w:r w:rsidRPr="001B3FAC">
        <w:rPr>
          <w:b/>
          <w:iCs/>
          <w:szCs w:val="24"/>
          <w:highlight w:val="cyan"/>
          <w:u w:val="single"/>
          <w:bdr w:val="single" w:sz="12" w:space="0" w:color="auto"/>
        </w:rPr>
        <w:t>make sense</w:t>
      </w:r>
      <w:r w:rsidRPr="001B3FAC">
        <w:rPr>
          <w:sz w:val="14"/>
          <w:szCs w:val="24"/>
        </w:rPr>
        <w:t xml:space="preserve">, </w:t>
      </w:r>
      <w:r w:rsidRPr="001B3FAC">
        <w:rPr>
          <w:szCs w:val="24"/>
          <w:highlight w:val="cyan"/>
          <w:u w:val="single"/>
        </w:rPr>
        <w:t>the inner self must</w:t>
      </w:r>
      <w:r w:rsidRPr="001B3FAC">
        <w:rPr>
          <w:szCs w:val="24"/>
          <w:u w:val="single"/>
        </w:rPr>
        <w:t xml:space="preserve"> be able to </w:t>
      </w:r>
      <w:r w:rsidRPr="001B3FAC">
        <w:rPr>
          <w:szCs w:val="24"/>
          <w:highlight w:val="cyan"/>
          <w:u w:val="single"/>
        </w:rPr>
        <w:t>exercise</w:t>
      </w:r>
      <w:r w:rsidRPr="001B3FAC">
        <w:rPr>
          <w:szCs w:val="24"/>
          <w:u w:val="single"/>
        </w:rPr>
        <w:t xml:space="preserve"> a certain </w:t>
      </w:r>
      <w:r w:rsidRPr="001B3FAC">
        <w:rPr>
          <w:b/>
          <w:iCs/>
          <w:szCs w:val="24"/>
          <w:highlight w:val="cyan"/>
          <w:u w:val="single"/>
          <w:bdr w:val="single" w:sz="12" w:space="0" w:color="auto"/>
        </w:rPr>
        <w:t>agency</w:t>
      </w:r>
      <w:r w:rsidRPr="001B3FAC">
        <w:rPr>
          <w:sz w:val="14"/>
          <w:szCs w:val="24"/>
        </w:rPr>
        <w:t xml:space="preserve"> – at least enough to say that the gender it was assigned is in some way not desirable, comfortable, or authentic-feeling. </w:t>
      </w:r>
      <w:r w:rsidRPr="001B3FAC">
        <w:rPr>
          <w:szCs w:val="24"/>
          <w:u w:val="single"/>
        </w:rPr>
        <w:t xml:space="preserve">The power of </w:t>
      </w:r>
      <w:r w:rsidRPr="001B3FAC">
        <w:rPr>
          <w:szCs w:val="24"/>
          <w:highlight w:val="cyan"/>
          <w:u w:val="single"/>
        </w:rPr>
        <w:t>self-identification is</w:t>
      </w:r>
      <w:r w:rsidRPr="001B3FAC">
        <w:rPr>
          <w:szCs w:val="24"/>
          <w:u w:val="single"/>
        </w:rPr>
        <w:t xml:space="preserve"> thus </w:t>
      </w:r>
      <w:r w:rsidRPr="001B3FAC">
        <w:rPr>
          <w:b/>
          <w:iCs/>
          <w:szCs w:val="24"/>
          <w:highlight w:val="cyan"/>
          <w:u w:val="single"/>
          <w:bdr w:val="single" w:sz="12" w:space="0" w:color="auto"/>
        </w:rPr>
        <w:t>rooted</w:t>
      </w:r>
      <w:r w:rsidRPr="001B3FAC">
        <w:rPr>
          <w:szCs w:val="24"/>
          <w:highlight w:val="cyan"/>
          <w:u w:val="single"/>
        </w:rPr>
        <w:t xml:space="preserve"> in the determinations of a </w:t>
      </w:r>
      <w:r w:rsidRPr="001B3FAC">
        <w:rPr>
          <w:b/>
          <w:iCs/>
          <w:szCs w:val="24"/>
          <w:highlight w:val="cyan"/>
          <w:u w:val="single"/>
          <w:bdr w:val="single" w:sz="12" w:space="0" w:color="auto"/>
        </w:rPr>
        <w:t>neoliberal subject</w:t>
      </w:r>
      <w:r w:rsidRPr="001B3FAC">
        <w:rPr>
          <w:sz w:val="14"/>
          <w:szCs w:val="24"/>
        </w:rPr>
        <w:t xml:space="preserve">. Yet here, too, the freedom to act is not available to all, nor does that freedom guarantee a warm reception. </w:t>
      </w:r>
      <w:r w:rsidRPr="001B3FAC">
        <w:rPr>
          <w:szCs w:val="24"/>
          <w:u w:val="single"/>
        </w:rPr>
        <w:t>When each person is free to determine their own fate</w:t>
      </w:r>
      <w:r w:rsidRPr="001B3FAC">
        <w:rPr>
          <w:sz w:val="14"/>
          <w:szCs w:val="24"/>
        </w:rPr>
        <w:t xml:space="preserve">, and hence responsible for its quality, </w:t>
      </w:r>
      <w:r w:rsidRPr="001B3FAC">
        <w:rPr>
          <w:szCs w:val="24"/>
          <w:highlight w:val="cyan"/>
          <w:u w:val="single"/>
        </w:rPr>
        <w:t xml:space="preserve">unfulfilled goals suggest a failure of the </w:t>
      </w:r>
      <w:r w:rsidRPr="001B3FAC">
        <w:rPr>
          <w:b/>
          <w:iCs/>
          <w:szCs w:val="24"/>
          <w:highlight w:val="cyan"/>
          <w:u w:val="single"/>
          <w:bdr w:val="single" w:sz="12" w:space="0" w:color="auto"/>
        </w:rPr>
        <w:t>person</w:t>
      </w:r>
      <w:r w:rsidRPr="001B3FAC">
        <w:rPr>
          <w:szCs w:val="24"/>
          <w:highlight w:val="cyan"/>
          <w:u w:val="single"/>
        </w:rPr>
        <w:t xml:space="preserve"> rather than</w:t>
      </w:r>
      <w:r w:rsidRPr="001B3FAC">
        <w:rPr>
          <w:szCs w:val="24"/>
          <w:u w:val="single"/>
        </w:rPr>
        <w:t xml:space="preserve"> a failure of the </w:t>
      </w:r>
      <w:r w:rsidRPr="001B3FAC">
        <w:rPr>
          <w:b/>
          <w:iCs/>
          <w:szCs w:val="24"/>
          <w:highlight w:val="cyan"/>
          <w:u w:val="single"/>
          <w:bdr w:val="single" w:sz="12" w:space="0" w:color="auto"/>
        </w:rPr>
        <w:t>processes</w:t>
      </w:r>
      <w:r w:rsidRPr="001B3FAC">
        <w:rPr>
          <w:szCs w:val="24"/>
          <w:u w:val="single"/>
        </w:rPr>
        <w:t xml:space="preserve"> that govern achievement</w:t>
      </w:r>
      <w:r w:rsidRPr="001B3FAC">
        <w:rPr>
          <w:sz w:val="14"/>
          <w:szCs w:val="24"/>
        </w:rPr>
        <w:t xml:space="preserve">. </w:t>
      </w:r>
      <w:r w:rsidRPr="001B3FAC">
        <w:rPr>
          <w:szCs w:val="24"/>
          <w:u w:val="single"/>
        </w:rPr>
        <w:t xml:space="preserve">The same process that produces the free subject also </w:t>
      </w:r>
      <w:r w:rsidRPr="001B3FAC">
        <w:rPr>
          <w:b/>
          <w:iCs/>
          <w:szCs w:val="24"/>
          <w:u w:val="single"/>
          <w:bdr w:val="single" w:sz="12" w:space="0" w:color="auto"/>
        </w:rPr>
        <w:t>erases</w:t>
      </w:r>
      <w:r w:rsidRPr="001B3FAC">
        <w:rPr>
          <w:szCs w:val="24"/>
          <w:u w:val="single"/>
        </w:rPr>
        <w:t xml:space="preserve"> the power disparities it creates</w:t>
      </w:r>
      <w:r w:rsidRPr="001B3FAC">
        <w:rPr>
          <w:sz w:val="14"/>
          <w:szCs w:val="24"/>
        </w:rPr>
        <w:t>.</w:t>
      </w:r>
    </w:p>
    <w:p w14:paraId="0B858535" w14:textId="77777777" w:rsidR="001B3FAC" w:rsidRPr="001B3FAC" w:rsidRDefault="001B3FAC" w:rsidP="001B3FAC">
      <w:pPr>
        <w:rPr>
          <w:sz w:val="14"/>
          <w:szCs w:val="24"/>
        </w:rPr>
      </w:pPr>
      <w:r w:rsidRPr="001B3FAC">
        <w:rPr>
          <w:sz w:val="14"/>
          <w:szCs w:val="24"/>
        </w:rPr>
        <w:t xml:space="preserve">Recognizing the cultural basis of gender self-determination helps account for the </w:t>
      </w:r>
      <w:proofErr w:type="spellStart"/>
      <w:r w:rsidRPr="001B3FAC">
        <w:rPr>
          <w:sz w:val="14"/>
          <w:szCs w:val="24"/>
        </w:rPr>
        <w:t>disjunctures</w:t>
      </w:r>
      <w:proofErr w:type="spellEnd"/>
      <w:r w:rsidRPr="001B3FAC">
        <w:rPr>
          <w:sz w:val="14"/>
          <w:szCs w:val="24"/>
        </w:rPr>
        <w:t xml:space="preserve"> between self-identification as a linguistic practice and the way identification has been theorized in sociocultural linguistics. From the perspective of a theory like the tactics of intersubjectivity (Bucholtz and Hall 2004, 2005), even </w:t>
      </w:r>
      <w:r w:rsidRPr="001B3FAC">
        <w:rPr>
          <w:szCs w:val="24"/>
          <w:highlight w:val="cyan"/>
          <w:u w:val="single"/>
        </w:rPr>
        <w:t>self-identifications are</w:t>
      </w:r>
      <w:r w:rsidRPr="001B3FAC">
        <w:rPr>
          <w:szCs w:val="24"/>
          <w:u w:val="single"/>
        </w:rPr>
        <w:t xml:space="preserve"> always necessarily </w:t>
      </w:r>
      <w:r w:rsidRPr="001B3FAC">
        <w:rPr>
          <w:b/>
          <w:iCs/>
          <w:szCs w:val="24"/>
          <w:highlight w:val="cyan"/>
          <w:u w:val="single"/>
          <w:bdr w:val="single" w:sz="12" w:space="0" w:color="auto"/>
        </w:rPr>
        <w:t>dialogic</w:t>
      </w:r>
      <w:r w:rsidRPr="001B3FAC">
        <w:rPr>
          <w:sz w:val="14"/>
          <w:szCs w:val="24"/>
        </w:rPr>
        <w:t xml:space="preserve">. If there is one great shortcoming to </w:t>
      </w:r>
      <w:r w:rsidRPr="001B3FAC">
        <w:rPr>
          <w:szCs w:val="24"/>
          <w:u w:val="single"/>
        </w:rPr>
        <w:t xml:space="preserve">the </w:t>
      </w:r>
      <w:r w:rsidRPr="001B3FAC">
        <w:rPr>
          <w:szCs w:val="24"/>
          <w:highlight w:val="cyan"/>
          <w:u w:val="single"/>
        </w:rPr>
        <w:t>discourse</w:t>
      </w:r>
      <w:r w:rsidRPr="001B3FAC">
        <w:rPr>
          <w:szCs w:val="24"/>
          <w:u w:val="single"/>
        </w:rPr>
        <w:t xml:space="preserve"> of self-identification</w:t>
      </w:r>
      <w:r w:rsidRPr="001B3FAC">
        <w:rPr>
          <w:sz w:val="14"/>
          <w:szCs w:val="24"/>
        </w:rPr>
        <w:t xml:space="preserve">, it is that it </w:t>
      </w:r>
      <w:r w:rsidRPr="001B3FAC">
        <w:rPr>
          <w:szCs w:val="24"/>
          <w:highlight w:val="cyan"/>
          <w:u w:val="single"/>
        </w:rPr>
        <w:t xml:space="preserve">does not identify the role of the </w:t>
      </w:r>
      <w:r w:rsidRPr="001B3FAC">
        <w:rPr>
          <w:b/>
          <w:iCs/>
          <w:szCs w:val="24"/>
          <w:highlight w:val="cyan"/>
          <w:u w:val="single"/>
          <w:bdr w:val="single" w:sz="12" w:space="0" w:color="auto"/>
        </w:rPr>
        <w:t>interlocutor</w:t>
      </w:r>
      <w:r w:rsidRPr="001B3FAC">
        <w:rPr>
          <w:sz w:val="14"/>
          <w:szCs w:val="24"/>
          <w:highlight w:val="cyan"/>
        </w:rPr>
        <w:t xml:space="preserve">. </w:t>
      </w:r>
      <w:r w:rsidRPr="001B3FAC">
        <w:rPr>
          <w:szCs w:val="24"/>
          <w:highlight w:val="cyan"/>
          <w:u w:val="single"/>
        </w:rPr>
        <w:t xml:space="preserve">If gender is for each of us to define for </w:t>
      </w:r>
      <w:r w:rsidRPr="001B3FAC">
        <w:rPr>
          <w:b/>
          <w:iCs/>
          <w:szCs w:val="24"/>
          <w:highlight w:val="cyan"/>
          <w:u w:val="single"/>
          <w:bdr w:val="single" w:sz="12" w:space="0" w:color="auto"/>
        </w:rPr>
        <w:t>ourselves</w:t>
      </w:r>
      <w:r w:rsidRPr="001B3FAC">
        <w:rPr>
          <w:sz w:val="14"/>
          <w:szCs w:val="24"/>
        </w:rPr>
        <w:t xml:space="preserve">, </w:t>
      </w:r>
      <w:r w:rsidRPr="001B3FAC">
        <w:rPr>
          <w:szCs w:val="24"/>
          <w:highlight w:val="cyan"/>
          <w:u w:val="single"/>
        </w:rPr>
        <w:t xml:space="preserve">at what point does the </w:t>
      </w:r>
      <w:r w:rsidRPr="001B3FAC">
        <w:rPr>
          <w:b/>
          <w:iCs/>
          <w:szCs w:val="24"/>
          <w:highlight w:val="cyan"/>
          <w:u w:val="single"/>
          <w:bdr w:val="single" w:sz="12" w:space="0" w:color="auto"/>
        </w:rPr>
        <w:t>other</w:t>
      </w:r>
      <w:r w:rsidRPr="001B3FAC">
        <w:rPr>
          <w:szCs w:val="24"/>
          <w:highlight w:val="cyan"/>
          <w:u w:val="single"/>
        </w:rPr>
        <w:t xml:space="preserve"> step into the picture?</w:t>
      </w:r>
    </w:p>
    <w:p w14:paraId="1C53E9E5" w14:textId="77777777" w:rsidR="001B3FAC" w:rsidRPr="001B3FAC" w:rsidRDefault="001B3FAC" w:rsidP="001B3FAC">
      <w:pPr>
        <w:rPr>
          <w:sz w:val="14"/>
          <w:szCs w:val="24"/>
        </w:rPr>
      </w:pPr>
      <w:r w:rsidRPr="001B3FAC">
        <w:rPr>
          <w:sz w:val="14"/>
          <w:szCs w:val="2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1B3FAC">
        <w:rPr>
          <w:szCs w:val="24"/>
          <w:highlight w:val="cyan"/>
          <w:u w:val="single"/>
        </w:rPr>
        <w:t>this</w:t>
      </w:r>
      <w:r w:rsidRPr="001B3FAC">
        <w:rPr>
          <w:sz w:val="14"/>
          <w:szCs w:val="24"/>
        </w:rPr>
        <w:t xml:space="preserve"> article </w:t>
      </w:r>
      <w:r w:rsidRPr="001B3FAC">
        <w:rPr>
          <w:szCs w:val="24"/>
          <w:highlight w:val="cyan"/>
          <w:u w:val="single"/>
        </w:rPr>
        <w:t>contextualizes</w:t>
      </w:r>
      <w:r w:rsidRPr="001B3FAC">
        <w:rPr>
          <w:sz w:val="14"/>
          <w:szCs w:val="24"/>
        </w:rPr>
        <w:t xml:space="preserve"> one set of trans self-identification practices in their sociopolitical context </w:t>
      </w:r>
      <w:proofErr w:type="gramStart"/>
      <w:r w:rsidRPr="001B3FAC">
        <w:rPr>
          <w:sz w:val="14"/>
          <w:szCs w:val="24"/>
        </w:rPr>
        <w:t>in order to</w:t>
      </w:r>
      <w:proofErr w:type="gramEnd"/>
      <w:r w:rsidRPr="001B3FAC">
        <w:rPr>
          <w:sz w:val="14"/>
          <w:szCs w:val="24"/>
        </w:rPr>
        <w:t xml:space="preserve"> highlight </w:t>
      </w:r>
      <w:r w:rsidRPr="001B3FAC">
        <w:rPr>
          <w:szCs w:val="24"/>
          <w:u w:val="single"/>
        </w:rPr>
        <w:t xml:space="preserve">the </w:t>
      </w:r>
      <w:r w:rsidRPr="001B3FAC">
        <w:rPr>
          <w:b/>
          <w:iCs/>
          <w:szCs w:val="24"/>
          <w:highlight w:val="cyan"/>
          <w:u w:val="single"/>
          <w:bdr w:val="single" w:sz="12" w:space="0" w:color="auto"/>
        </w:rPr>
        <w:t>erasure</w:t>
      </w:r>
      <w:r w:rsidRPr="001B3FAC">
        <w:rPr>
          <w:szCs w:val="24"/>
          <w:highlight w:val="cyan"/>
          <w:u w:val="single"/>
        </w:rPr>
        <w:t xml:space="preserve"> of power dynamics within</w:t>
      </w:r>
      <w:r w:rsidRPr="001B3FAC">
        <w:rPr>
          <w:szCs w:val="24"/>
          <w:u w:val="single"/>
        </w:rPr>
        <w:t xml:space="preserve"> different segments of </w:t>
      </w:r>
      <w:r w:rsidRPr="001B3FAC">
        <w:rPr>
          <w:szCs w:val="24"/>
          <w:highlight w:val="cyan"/>
          <w:u w:val="single"/>
        </w:rPr>
        <w:t>the trans population</w:t>
      </w:r>
      <w:r w:rsidRPr="001B3FAC">
        <w:rPr>
          <w:sz w:val="14"/>
          <w:szCs w:val="24"/>
        </w:rPr>
        <w:t xml:space="preserve">. </w:t>
      </w:r>
      <w:r w:rsidRPr="001B3FAC">
        <w:rPr>
          <w:szCs w:val="24"/>
          <w:u w:val="single"/>
        </w:rPr>
        <w:t xml:space="preserve">The </w:t>
      </w:r>
      <w:r w:rsidRPr="001B3FAC">
        <w:rPr>
          <w:szCs w:val="24"/>
          <w:highlight w:val="cyan"/>
          <w:u w:val="single"/>
        </w:rPr>
        <w:t>deployment of gender self-determination as</w:t>
      </w:r>
      <w:r w:rsidRPr="001B3FAC">
        <w:rPr>
          <w:szCs w:val="24"/>
          <w:u w:val="single"/>
        </w:rPr>
        <w:t xml:space="preserve"> a </w:t>
      </w:r>
      <w:r w:rsidRPr="001B3FAC">
        <w:rPr>
          <w:szCs w:val="24"/>
          <w:highlight w:val="cyan"/>
          <w:u w:val="single"/>
        </w:rPr>
        <w:t xml:space="preserve">radical transformative politics carries </w:t>
      </w:r>
      <w:r w:rsidRPr="001B3FAC">
        <w:rPr>
          <w:b/>
          <w:iCs/>
          <w:szCs w:val="24"/>
          <w:highlight w:val="cyan"/>
          <w:u w:val="single"/>
          <w:bdr w:val="single" w:sz="12" w:space="0" w:color="auto"/>
        </w:rPr>
        <w:t>ideological baggage</w:t>
      </w:r>
      <w:r w:rsidRPr="001B3FAC">
        <w:rPr>
          <w:szCs w:val="24"/>
          <w:highlight w:val="cyan"/>
          <w:u w:val="single"/>
        </w:rPr>
        <w:t xml:space="preserve"> that</w:t>
      </w:r>
      <w:r w:rsidRPr="001B3FAC">
        <w:rPr>
          <w:sz w:val="14"/>
          <w:szCs w:val="24"/>
        </w:rPr>
        <w:t xml:space="preserve"> must be acknowledged: an exclusive focus on the freedom to self-identify </w:t>
      </w:r>
      <w:r w:rsidRPr="001B3FAC">
        <w:rPr>
          <w:b/>
          <w:iCs/>
          <w:szCs w:val="24"/>
          <w:highlight w:val="cyan"/>
          <w:u w:val="single"/>
          <w:bdr w:val="single" w:sz="12" w:space="0" w:color="auto"/>
        </w:rPr>
        <w:t>masks</w:t>
      </w:r>
      <w:r w:rsidRPr="001B3FAC">
        <w:rPr>
          <w:szCs w:val="24"/>
          <w:u w:val="single"/>
        </w:rPr>
        <w:t xml:space="preserve"> the way </w:t>
      </w:r>
      <w:r w:rsidRPr="001B3FAC">
        <w:rPr>
          <w:szCs w:val="24"/>
          <w:highlight w:val="cyan"/>
          <w:u w:val="single"/>
        </w:rPr>
        <w:t>power</w:t>
      </w:r>
      <w:r w:rsidRPr="001B3FAC">
        <w:rPr>
          <w:szCs w:val="24"/>
          <w:u w:val="single"/>
        </w:rPr>
        <w:t xml:space="preserve"> provides legitimation of </w:t>
      </w:r>
      <w:r w:rsidRPr="001B3FAC">
        <w:rPr>
          <w:b/>
          <w:iCs/>
          <w:szCs w:val="24"/>
          <w:u w:val="single"/>
          <w:bdr w:val="single" w:sz="12" w:space="0" w:color="auto"/>
        </w:rPr>
        <w:t>some</w:t>
      </w:r>
      <w:r w:rsidRPr="001B3FAC">
        <w:rPr>
          <w:szCs w:val="24"/>
          <w:u w:val="single"/>
        </w:rPr>
        <w:t xml:space="preserve"> identifications while denying that legitimacy to </w:t>
      </w:r>
      <w:r w:rsidRPr="001B3FAC">
        <w:rPr>
          <w:b/>
          <w:iCs/>
          <w:szCs w:val="24"/>
          <w:u w:val="single"/>
          <w:bdr w:val="single" w:sz="12" w:space="0" w:color="auto"/>
        </w:rPr>
        <w:t>others</w:t>
      </w:r>
      <w:r w:rsidRPr="001B3FAC">
        <w:rPr>
          <w:sz w:val="14"/>
          <w:szCs w:val="24"/>
        </w:rPr>
        <w:t xml:space="preserve">. </w:t>
      </w:r>
      <w:r w:rsidRPr="001B3FAC">
        <w:rPr>
          <w:szCs w:val="24"/>
          <w:u w:val="single"/>
        </w:rPr>
        <w:t xml:space="preserve">Identity is a </w:t>
      </w:r>
      <w:r w:rsidRPr="001B3FAC">
        <w:rPr>
          <w:b/>
          <w:iCs/>
          <w:szCs w:val="24"/>
          <w:u w:val="single"/>
          <w:bdr w:val="single" w:sz="12" w:space="0" w:color="auto"/>
        </w:rPr>
        <w:t>dialogic</w:t>
      </w:r>
      <w:r w:rsidRPr="001B3FAC">
        <w:rPr>
          <w:szCs w:val="24"/>
          <w:u w:val="single"/>
        </w:rPr>
        <w:t xml:space="preserve"> accomplishment</w:t>
      </w:r>
      <w:r w:rsidRPr="001B3FAC">
        <w:rPr>
          <w:sz w:val="14"/>
          <w:szCs w:val="24"/>
        </w:rPr>
        <w:t xml:space="preserve">, </w:t>
      </w:r>
      <w:r w:rsidRPr="001B3FAC">
        <w:rPr>
          <w:szCs w:val="24"/>
          <w:u w:val="single"/>
        </w:rPr>
        <w:t xml:space="preserve">and </w:t>
      </w:r>
      <w:r w:rsidRPr="001B3FAC">
        <w:rPr>
          <w:szCs w:val="24"/>
          <w:highlight w:val="cyan"/>
          <w:u w:val="single"/>
        </w:rPr>
        <w:t xml:space="preserve">a politics of trans liberation that sees beyond neoliberal subjectivity requires </w:t>
      </w:r>
      <w:r w:rsidRPr="001B3FAC">
        <w:rPr>
          <w:b/>
          <w:iCs/>
          <w:sz w:val="30"/>
          <w:szCs w:val="30"/>
          <w:highlight w:val="cyan"/>
          <w:u w:val="single"/>
          <w:bdr w:val="single" w:sz="12" w:space="0" w:color="auto"/>
        </w:rPr>
        <w:t>more than trans monologues</w:t>
      </w:r>
      <w:r w:rsidRPr="001B3FAC">
        <w:rPr>
          <w:szCs w:val="24"/>
          <w:u w:val="single"/>
        </w:rPr>
        <w:t>.</w:t>
      </w:r>
      <w:r w:rsidRPr="001B3FAC">
        <w:rPr>
          <w:sz w:val="14"/>
          <w:szCs w:val="24"/>
        </w:rPr>
        <w:t xml:space="preserve"> Despite its subversive potential, </w:t>
      </w:r>
      <w:r w:rsidRPr="001B3FAC">
        <w:rPr>
          <w:szCs w:val="24"/>
          <w:u w:val="single"/>
        </w:rPr>
        <w:t xml:space="preserve">self-identification runs the risk of promising access to a form of power that ultimately proves </w:t>
      </w:r>
      <w:r w:rsidRPr="001B3FAC">
        <w:rPr>
          <w:b/>
          <w:iCs/>
          <w:szCs w:val="24"/>
          <w:u w:val="single"/>
          <w:bdr w:val="single" w:sz="12" w:space="0" w:color="auto"/>
        </w:rPr>
        <w:t>out of reach</w:t>
      </w:r>
      <w:r w:rsidRPr="001B3FAC">
        <w:rPr>
          <w:sz w:val="14"/>
          <w:szCs w:val="24"/>
        </w:rPr>
        <w:t xml:space="preserve">. But it would be a mistake to conclude that the power derived from self-identification is entirely illusory; after all, trans activists have already </w:t>
      </w:r>
      <w:proofErr w:type="gramStart"/>
      <w:r w:rsidRPr="001B3FAC">
        <w:rPr>
          <w:sz w:val="14"/>
          <w:szCs w:val="24"/>
        </w:rPr>
        <w:t>effected</w:t>
      </w:r>
      <w:proofErr w:type="gramEnd"/>
      <w:r w:rsidRPr="001B3FAC">
        <w:rPr>
          <w:sz w:val="14"/>
          <w:szCs w:val="24"/>
        </w:rPr>
        <w:t xml:space="preserve"> a great deal of change in the language ordinarily used to refer to trans people, even if the acceptance of those changing norms is far from universal. </w:t>
      </w:r>
      <w:r w:rsidRPr="001B3FAC">
        <w:rPr>
          <w:szCs w:val="24"/>
          <w:u w:val="single"/>
        </w:rPr>
        <w:t xml:space="preserve">What may ultimately be </w:t>
      </w:r>
      <w:r w:rsidRPr="001B3FAC">
        <w:rPr>
          <w:szCs w:val="24"/>
          <w:highlight w:val="cyan"/>
          <w:u w:val="single"/>
        </w:rPr>
        <w:t>necessary</w:t>
      </w:r>
      <w:r w:rsidRPr="001B3FAC">
        <w:rPr>
          <w:sz w:val="14"/>
          <w:szCs w:val="24"/>
        </w:rPr>
        <w:t xml:space="preserve"> to further that success, however, </w:t>
      </w:r>
      <w:r w:rsidRPr="001B3FAC">
        <w:rPr>
          <w:szCs w:val="24"/>
          <w:highlight w:val="cyan"/>
          <w:u w:val="single"/>
        </w:rPr>
        <w:t>is</w:t>
      </w:r>
      <w:r w:rsidRPr="001B3FAC">
        <w:rPr>
          <w:szCs w:val="24"/>
          <w:u w:val="single"/>
        </w:rPr>
        <w:t xml:space="preserve"> a </w:t>
      </w:r>
      <w:r w:rsidRPr="001B3FAC">
        <w:rPr>
          <w:b/>
          <w:iCs/>
          <w:szCs w:val="24"/>
          <w:u w:val="single"/>
          <w:bdr w:val="single" w:sz="12" w:space="0" w:color="auto"/>
        </w:rPr>
        <w:t>more overt recognition</w:t>
      </w:r>
      <w:r w:rsidRPr="001B3FAC">
        <w:rPr>
          <w:szCs w:val="24"/>
          <w:u w:val="single"/>
        </w:rPr>
        <w:t xml:space="preserve"> of the </w:t>
      </w:r>
      <w:r w:rsidRPr="001B3FAC">
        <w:rPr>
          <w:b/>
          <w:iCs/>
          <w:szCs w:val="24"/>
          <w:u w:val="single"/>
          <w:bdr w:val="single" w:sz="12" w:space="0" w:color="auto"/>
        </w:rPr>
        <w:t>dialogic</w:t>
      </w:r>
      <w:r w:rsidRPr="001B3FAC">
        <w:rPr>
          <w:szCs w:val="24"/>
          <w:u w:val="single"/>
        </w:rPr>
        <w:t xml:space="preserve"> aspects of gender identification</w:t>
      </w:r>
      <w:r w:rsidRPr="001B3FAC">
        <w:rPr>
          <w:sz w:val="14"/>
          <w:szCs w:val="24"/>
        </w:rPr>
        <w:t xml:space="preserve">. Such </w:t>
      </w:r>
      <w:r w:rsidRPr="001B3FAC">
        <w:rPr>
          <w:szCs w:val="24"/>
          <w:u w:val="single"/>
        </w:rPr>
        <w:t>a model of trans identity</w:t>
      </w:r>
      <w:r w:rsidRPr="001B3FAC">
        <w:rPr>
          <w:sz w:val="14"/>
          <w:szCs w:val="24"/>
        </w:rPr>
        <w:t xml:space="preserve">, </w:t>
      </w:r>
      <w:r w:rsidRPr="001B3FAC">
        <w:rPr>
          <w:szCs w:val="24"/>
          <w:u w:val="single"/>
        </w:rPr>
        <w:t xml:space="preserve">with </w:t>
      </w:r>
      <w:r w:rsidRPr="001B3FAC">
        <w:rPr>
          <w:szCs w:val="24"/>
          <w:highlight w:val="cyan"/>
          <w:u w:val="single"/>
        </w:rPr>
        <w:t xml:space="preserve">an </w:t>
      </w:r>
      <w:r w:rsidRPr="001B3FAC">
        <w:rPr>
          <w:b/>
          <w:iCs/>
          <w:sz w:val="30"/>
          <w:szCs w:val="30"/>
          <w:highlight w:val="cyan"/>
          <w:u w:val="single"/>
          <w:bdr w:val="single" w:sz="12" w:space="0" w:color="auto"/>
        </w:rPr>
        <w:t>explicit role for the interlocutor</w:t>
      </w:r>
      <w:r w:rsidRPr="001B3FAC">
        <w:rPr>
          <w:sz w:val="14"/>
          <w:szCs w:val="24"/>
        </w:rPr>
        <w:t xml:space="preserve">, </w:t>
      </w:r>
      <w:r w:rsidRPr="001B3FAC">
        <w:rPr>
          <w:szCs w:val="24"/>
          <w:u w:val="single"/>
        </w:rPr>
        <w:t>would push forth</w:t>
      </w:r>
      <w:r w:rsidRPr="001B3FAC">
        <w:rPr>
          <w:sz w:val="14"/>
          <w:szCs w:val="24"/>
        </w:rPr>
        <w:t xml:space="preserve"> an interpolative call of its own: </w:t>
      </w:r>
      <w:r w:rsidRPr="001B3FAC">
        <w:rPr>
          <w:szCs w:val="24"/>
          <w:u w:val="single"/>
        </w:rPr>
        <w:t xml:space="preserve">a call to consider the </w:t>
      </w:r>
      <w:r w:rsidRPr="001B3FAC">
        <w:rPr>
          <w:b/>
          <w:iCs/>
          <w:szCs w:val="24"/>
          <w:u w:val="single"/>
          <w:bdr w:val="single" w:sz="12" w:space="0" w:color="auto"/>
        </w:rPr>
        <w:t>political implications</w:t>
      </w:r>
      <w:r w:rsidRPr="001B3FAC">
        <w:rPr>
          <w:szCs w:val="24"/>
          <w:u w:val="single"/>
        </w:rPr>
        <w:t xml:space="preserve"> of our language as we construct one another</w:t>
      </w:r>
      <w:r w:rsidRPr="001B3FAC">
        <w:rPr>
          <w:sz w:val="14"/>
          <w:szCs w:val="24"/>
        </w:rPr>
        <w:t>.</w:t>
      </w:r>
    </w:p>
    <w:p w14:paraId="5A40AD0A"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Case---1NC</w:t>
      </w:r>
    </w:p>
    <w:p w14:paraId="7E3B30F8"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We should </w:t>
      </w:r>
      <w:r w:rsidRPr="001B3FAC">
        <w:rPr>
          <w:rFonts w:eastAsiaTheme="majorEastAsia" w:cstheme="majorBidi"/>
          <w:b/>
          <w:iCs/>
          <w:sz w:val="26"/>
          <w:szCs w:val="24"/>
          <w:u w:val="single"/>
        </w:rPr>
        <w:t>connect</w:t>
      </w:r>
      <w:r w:rsidRPr="001B3FAC">
        <w:rPr>
          <w:rFonts w:eastAsiaTheme="majorEastAsia" w:cstheme="majorBidi"/>
          <w:b/>
          <w:iCs/>
          <w:sz w:val="26"/>
          <w:szCs w:val="24"/>
        </w:rPr>
        <w:t xml:space="preserve"> scholarship about disabled trans people to </w:t>
      </w:r>
      <w:r w:rsidRPr="001B3FAC">
        <w:rPr>
          <w:rFonts w:eastAsiaTheme="majorEastAsia" w:cstheme="majorBidi"/>
          <w:b/>
          <w:iCs/>
          <w:sz w:val="26"/>
          <w:szCs w:val="24"/>
          <w:u w:val="single"/>
        </w:rPr>
        <w:t>political goals</w:t>
      </w:r>
      <w:r w:rsidRPr="001B3FAC">
        <w:rPr>
          <w:rFonts w:eastAsiaTheme="majorEastAsia" w:cstheme="majorBidi"/>
          <w:b/>
          <w:iCs/>
          <w:sz w:val="26"/>
          <w:szCs w:val="24"/>
        </w:rPr>
        <w:t>.</w:t>
      </w:r>
    </w:p>
    <w:p w14:paraId="3FD2A037" w14:textId="77777777" w:rsidR="001B3FAC" w:rsidRPr="001B3FAC" w:rsidRDefault="001B3FAC" w:rsidP="001B3FAC">
      <w:pPr>
        <w:rPr>
          <w:szCs w:val="24"/>
        </w:rPr>
      </w:pPr>
      <w:r w:rsidRPr="001B3FAC">
        <w:rPr>
          <w:b/>
          <w:bCs/>
          <w:sz w:val="26"/>
          <w:szCs w:val="24"/>
        </w:rPr>
        <w:t>Super, 21</w:t>
      </w:r>
      <w:r w:rsidRPr="001B3FAC">
        <w:rPr>
          <w:szCs w:val="24"/>
        </w:rPr>
        <w:t xml:space="preserve">—queer/disabled/trans/nonbinary undergraduate student at Ohio State University (N., “Collaboration: the importance of activism for undergraduate pedagogy in queer/trans/crip Studies,” </w:t>
      </w:r>
      <w:hyperlink r:id="rId9" w:history="1">
        <w:r w:rsidRPr="001B3FAC">
          <w:rPr>
            <w:color w:val="0563C1" w:themeColor="hyperlink"/>
            <w:szCs w:val="24"/>
            <w:u w:val="single"/>
          </w:rPr>
          <w:t>https://queerdisabilitystudies.wordpress.com/collaboration-the-importance-of-activism-for-undergraduate-pedagogy-in-queer-trans-crip-studies/</w:t>
        </w:r>
      </w:hyperlink>
      <w:r w:rsidRPr="001B3FAC">
        <w:rPr>
          <w:szCs w:val="24"/>
        </w:rPr>
        <w:t xml:space="preserve">, </w:t>
      </w:r>
      <w:proofErr w:type="spellStart"/>
      <w:r w:rsidRPr="001B3FAC">
        <w:rPr>
          <w:szCs w:val="24"/>
        </w:rPr>
        <w:t>dml</w:t>
      </w:r>
      <w:proofErr w:type="spellEnd"/>
      <w:r w:rsidRPr="001B3FAC">
        <w:rPr>
          <w:szCs w:val="24"/>
        </w:rPr>
        <w:t>)</w:t>
      </w:r>
    </w:p>
    <w:p w14:paraId="0E593D38" w14:textId="77777777" w:rsidR="001B3FAC" w:rsidRPr="001B3FAC" w:rsidRDefault="001B3FAC" w:rsidP="001B3FAC">
      <w:pPr>
        <w:rPr>
          <w:sz w:val="14"/>
          <w:szCs w:val="24"/>
        </w:rPr>
      </w:pPr>
      <w:r w:rsidRPr="001B3FAC">
        <w:rPr>
          <w:szCs w:val="24"/>
          <w:u w:val="single"/>
        </w:rPr>
        <w:t xml:space="preserve">It is </w:t>
      </w:r>
      <w:r w:rsidRPr="001B3FAC">
        <w:rPr>
          <w:b/>
          <w:iCs/>
          <w:szCs w:val="24"/>
          <w:highlight w:val="cyan"/>
          <w:u w:val="single"/>
          <w:bdr w:val="single" w:sz="12" w:space="0" w:color="auto"/>
        </w:rPr>
        <w:t>important</w:t>
      </w:r>
      <w:r w:rsidRPr="001B3FAC">
        <w:rPr>
          <w:szCs w:val="24"/>
          <w:highlight w:val="cyan"/>
          <w:u w:val="single"/>
        </w:rPr>
        <w:t xml:space="preserve"> to do </w:t>
      </w:r>
      <w:r w:rsidRPr="001B3FAC">
        <w:rPr>
          <w:b/>
          <w:iCs/>
          <w:szCs w:val="24"/>
          <w:highlight w:val="cyan"/>
          <w:u w:val="single"/>
          <w:bdr w:val="single" w:sz="12" w:space="0" w:color="auto"/>
        </w:rPr>
        <w:t>more</w:t>
      </w:r>
      <w:r w:rsidRPr="001B3FAC">
        <w:rPr>
          <w:szCs w:val="24"/>
          <w:highlight w:val="cyan"/>
          <w:u w:val="single"/>
        </w:rPr>
        <w:t xml:space="preserve"> than just </w:t>
      </w:r>
      <w:r w:rsidRPr="001B3FAC">
        <w:rPr>
          <w:b/>
          <w:iCs/>
          <w:szCs w:val="24"/>
          <w:highlight w:val="cyan"/>
          <w:u w:val="single"/>
          <w:bdr w:val="single" w:sz="12" w:space="0" w:color="auto"/>
        </w:rPr>
        <w:t>study</w:t>
      </w:r>
      <w:r w:rsidRPr="001B3FAC">
        <w:rPr>
          <w:sz w:val="14"/>
          <w:szCs w:val="24"/>
        </w:rPr>
        <w:t xml:space="preserve"> queer, trans disabled people </w:t>
      </w:r>
      <w:r w:rsidRPr="001B3FAC">
        <w:rPr>
          <w:szCs w:val="24"/>
          <w:highlight w:val="cyan"/>
          <w:u w:val="single"/>
        </w:rPr>
        <w:t xml:space="preserve">or </w:t>
      </w:r>
      <w:r w:rsidRPr="001B3FAC">
        <w:rPr>
          <w:b/>
          <w:iCs/>
          <w:szCs w:val="24"/>
          <w:highlight w:val="cyan"/>
          <w:u w:val="single"/>
          <w:bdr w:val="single" w:sz="12" w:space="0" w:color="auto"/>
        </w:rPr>
        <w:t>include</w:t>
      </w:r>
      <w:r w:rsidRPr="001B3FAC">
        <w:rPr>
          <w:szCs w:val="24"/>
          <w:u w:val="single"/>
        </w:rPr>
        <w:t xml:space="preserve"> more </w:t>
      </w:r>
      <w:r w:rsidRPr="001B3FAC">
        <w:rPr>
          <w:szCs w:val="24"/>
          <w:highlight w:val="cyan"/>
          <w:u w:val="single"/>
        </w:rPr>
        <w:t>queer</w:t>
      </w:r>
      <w:r w:rsidRPr="001B3FAC">
        <w:rPr>
          <w:sz w:val="14"/>
          <w:szCs w:val="24"/>
          <w:highlight w:val="cyan"/>
        </w:rPr>
        <w:t xml:space="preserve">, </w:t>
      </w:r>
      <w:r w:rsidRPr="001B3FAC">
        <w:rPr>
          <w:szCs w:val="24"/>
          <w:highlight w:val="cyan"/>
          <w:u w:val="single"/>
        </w:rPr>
        <w:t>trans disabled people</w:t>
      </w:r>
      <w:r w:rsidRPr="001B3FAC">
        <w:rPr>
          <w:sz w:val="14"/>
          <w:szCs w:val="24"/>
        </w:rPr>
        <w:t xml:space="preserve">. To work together, </w:t>
      </w:r>
      <w:r w:rsidRPr="001B3FAC">
        <w:rPr>
          <w:szCs w:val="24"/>
          <w:u w:val="single"/>
        </w:rPr>
        <w:t>we must also change</w:t>
      </w:r>
      <w:r w:rsidRPr="001B3FAC">
        <w:rPr>
          <w:sz w:val="14"/>
          <w:szCs w:val="24"/>
        </w:rPr>
        <w:t xml:space="preserve"> the fields so that they inform each other’s </w:t>
      </w:r>
      <w:r w:rsidRPr="001B3FAC">
        <w:rPr>
          <w:b/>
          <w:iCs/>
          <w:szCs w:val="24"/>
          <w:u w:val="single"/>
          <w:bdr w:val="single" w:sz="12" w:space="0" w:color="auto"/>
        </w:rPr>
        <w:t>methods</w:t>
      </w:r>
      <w:r w:rsidRPr="001B3FAC">
        <w:rPr>
          <w:sz w:val="14"/>
          <w:szCs w:val="24"/>
        </w:rPr>
        <w:t xml:space="preserve"> all the time.</w:t>
      </w:r>
    </w:p>
    <w:p w14:paraId="108E3BA7" w14:textId="77777777" w:rsidR="001B3FAC" w:rsidRPr="001B3FAC" w:rsidRDefault="001B3FAC" w:rsidP="001B3FAC">
      <w:pPr>
        <w:rPr>
          <w:sz w:val="14"/>
          <w:szCs w:val="24"/>
        </w:rPr>
      </w:pPr>
      <w:r w:rsidRPr="001B3FAC">
        <w:rPr>
          <w:szCs w:val="24"/>
          <w:highlight w:val="cyan"/>
          <w:u w:val="single"/>
        </w:rPr>
        <w:t xml:space="preserve">Teaching students about </w:t>
      </w:r>
      <w:r w:rsidRPr="001B3FAC">
        <w:rPr>
          <w:b/>
          <w:iCs/>
          <w:szCs w:val="24"/>
          <w:highlight w:val="cyan"/>
          <w:u w:val="single"/>
          <w:bdr w:val="single" w:sz="12" w:space="0" w:color="auto"/>
        </w:rPr>
        <w:t>political</w:t>
      </w:r>
      <w:r w:rsidRPr="001B3FAC">
        <w:rPr>
          <w:b/>
          <w:iCs/>
          <w:szCs w:val="24"/>
          <w:u w:val="single"/>
          <w:bdr w:val="single" w:sz="12" w:space="0" w:color="auto"/>
        </w:rPr>
        <w:t xml:space="preserve"> movements</w:t>
      </w:r>
      <w:r w:rsidRPr="001B3FAC">
        <w:rPr>
          <w:szCs w:val="24"/>
          <w:u w:val="single"/>
        </w:rPr>
        <w:t xml:space="preserve"> and </w:t>
      </w:r>
      <w:r w:rsidRPr="001B3FAC">
        <w:rPr>
          <w:b/>
          <w:iCs/>
          <w:szCs w:val="24"/>
          <w:highlight w:val="cyan"/>
          <w:u w:val="single"/>
          <w:bdr w:val="single" w:sz="12" w:space="0" w:color="auto"/>
        </w:rPr>
        <w:t>activism</w:t>
      </w:r>
      <w:r w:rsidRPr="001B3FAC">
        <w:rPr>
          <w:sz w:val="14"/>
          <w:szCs w:val="24"/>
        </w:rPr>
        <w:t xml:space="preserve"> is something that I find </w:t>
      </w:r>
      <w:r w:rsidRPr="001B3FAC">
        <w:rPr>
          <w:szCs w:val="24"/>
          <w:highlight w:val="cyan"/>
          <w:u w:val="single"/>
        </w:rPr>
        <w:t xml:space="preserve">helps </w:t>
      </w:r>
      <w:r w:rsidRPr="001B3FAC">
        <w:rPr>
          <w:b/>
          <w:iCs/>
          <w:szCs w:val="24"/>
          <w:highlight w:val="cyan"/>
          <w:u w:val="single"/>
          <w:bdr w:val="single" w:sz="12" w:space="0" w:color="auto"/>
        </w:rPr>
        <w:t>connect</w:t>
      </w:r>
      <w:r w:rsidRPr="001B3FAC">
        <w:rPr>
          <w:szCs w:val="24"/>
          <w:highlight w:val="cyan"/>
          <w:u w:val="single"/>
        </w:rPr>
        <w:t xml:space="preserve"> the theoretical work to its </w:t>
      </w:r>
      <w:r w:rsidRPr="001B3FAC">
        <w:rPr>
          <w:b/>
          <w:iCs/>
          <w:szCs w:val="24"/>
          <w:highlight w:val="cyan"/>
          <w:u w:val="single"/>
          <w:bdr w:val="single" w:sz="12" w:space="0" w:color="auto"/>
        </w:rPr>
        <w:t>practical applications</w:t>
      </w:r>
      <w:r w:rsidRPr="001B3FAC">
        <w:rPr>
          <w:sz w:val="14"/>
          <w:szCs w:val="24"/>
        </w:rPr>
        <w:t xml:space="preserve">. In my classes, we have discussed the activism of Eli Clare, Mia Mingus, Dean Spade, and Sins Invalid as examples. </w:t>
      </w:r>
      <w:r w:rsidRPr="001B3FAC">
        <w:rPr>
          <w:szCs w:val="24"/>
          <w:highlight w:val="cyan"/>
          <w:u w:val="single"/>
        </w:rPr>
        <w:t>Many</w:t>
      </w:r>
      <w:r w:rsidRPr="001B3FAC">
        <w:rPr>
          <w:szCs w:val="24"/>
          <w:u w:val="single"/>
        </w:rPr>
        <w:t xml:space="preserve"> political </w:t>
      </w:r>
      <w:r w:rsidRPr="001B3FAC">
        <w:rPr>
          <w:szCs w:val="24"/>
          <w:highlight w:val="cyan"/>
          <w:u w:val="single"/>
        </w:rPr>
        <w:t xml:space="preserve">movements show the </w:t>
      </w:r>
      <w:r w:rsidRPr="001B3FAC">
        <w:rPr>
          <w:b/>
          <w:iCs/>
          <w:szCs w:val="24"/>
          <w:highlight w:val="cyan"/>
          <w:u w:val="single"/>
          <w:bdr w:val="single" w:sz="12" w:space="0" w:color="auto"/>
        </w:rPr>
        <w:t>shared goals</w:t>
      </w:r>
      <w:r w:rsidRPr="001B3FAC">
        <w:rPr>
          <w:szCs w:val="24"/>
          <w:highlight w:val="cyan"/>
          <w:u w:val="single"/>
        </w:rPr>
        <w:t xml:space="preserve"> of queer</w:t>
      </w:r>
      <w:r w:rsidRPr="001B3FAC">
        <w:rPr>
          <w:sz w:val="14"/>
          <w:szCs w:val="24"/>
          <w:highlight w:val="cyan"/>
        </w:rPr>
        <w:t xml:space="preserve">, </w:t>
      </w:r>
      <w:r w:rsidRPr="001B3FAC">
        <w:rPr>
          <w:szCs w:val="24"/>
          <w:highlight w:val="cyan"/>
          <w:u w:val="single"/>
        </w:rPr>
        <w:t>trans and disabled liberation</w:t>
      </w:r>
      <w:r w:rsidRPr="001B3FAC">
        <w:rPr>
          <w:sz w:val="14"/>
          <w:szCs w:val="24"/>
        </w:rPr>
        <w:t xml:space="preserve">, </w:t>
      </w:r>
      <w:r w:rsidRPr="001B3FAC">
        <w:rPr>
          <w:szCs w:val="24"/>
          <w:highlight w:val="cyan"/>
          <w:u w:val="single"/>
        </w:rPr>
        <w:t xml:space="preserve">including </w:t>
      </w:r>
      <w:r w:rsidRPr="001B3FAC">
        <w:rPr>
          <w:b/>
          <w:iCs/>
          <w:szCs w:val="24"/>
          <w:highlight w:val="cyan"/>
          <w:u w:val="single"/>
          <w:bdr w:val="single" w:sz="12" w:space="0" w:color="auto"/>
        </w:rPr>
        <w:t>reproductive</w:t>
      </w:r>
      <w:r w:rsidRPr="001B3FAC">
        <w:rPr>
          <w:szCs w:val="24"/>
          <w:highlight w:val="cyan"/>
          <w:u w:val="single"/>
        </w:rPr>
        <w:t xml:space="preserve"> justice</w:t>
      </w:r>
      <w:r w:rsidRPr="001B3FAC">
        <w:rPr>
          <w:sz w:val="14"/>
          <w:szCs w:val="24"/>
          <w:highlight w:val="cyan"/>
        </w:rPr>
        <w:t xml:space="preserve">, </w:t>
      </w:r>
      <w:r w:rsidRPr="001B3FAC">
        <w:rPr>
          <w:b/>
          <w:iCs/>
          <w:szCs w:val="24"/>
          <w:highlight w:val="cyan"/>
          <w:u w:val="single"/>
          <w:bdr w:val="single" w:sz="12" w:space="0" w:color="auto"/>
        </w:rPr>
        <w:t>environmental</w:t>
      </w:r>
      <w:r w:rsidRPr="001B3FAC">
        <w:rPr>
          <w:szCs w:val="24"/>
          <w:highlight w:val="cyan"/>
          <w:u w:val="single"/>
        </w:rPr>
        <w:t xml:space="preserve"> justice</w:t>
      </w:r>
      <w:r w:rsidRPr="001B3FAC">
        <w:rPr>
          <w:sz w:val="14"/>
          <w:szCs w:val="24"/>
        </w:rPr>
        <w:t xml:space="preserve">, </w:t>
      </w:r>
      <w:r w:rsidRPr="001B3FAC">
        <w:rPr>
          <w:b/>
          <w:iCs/>
          <w:szCs w:val="24"/>
          <w:highlight w:val="cyan"/>
          <w:u w:val="single"/>
          <w:bdr w:val="single" w:sz="12" w:space="0" w:color="auto"/>
        </w:rPr>
        <w:t>abolition</w:t>
      </w:r>
      <w:r w:rsidRPr="001B3FAC">
        <w:rPr>
          <w:szCs w:val="24"/>
          <w:u w:val="single"/>
        </w:rPr>
        <w:t xml:space="preserve"> of police and prisons</w:t>
      </w:r>
      <w:r w:rsidRPr="001B3FAC">
        <w:rPr>
          <w:sz w:val="14"/>
          <w:szCs w:val="24"/>
        </w:rPr>
        <w:t xml:space="preserve">, </w:t>
      </w:r>
      <w:r w:rsidRPr="001B3FAC">
        <w:rPr>
          <w:szCs w:val="24"/>
          <w:highlight w:val="cyan"/>
          <w:u w:val="single"/>
        </w:rPr>
        <w:t xml:space="preserve">and </w:t>
      </w:r>
      <w:r w:rsidRPr="001B3FAC">
        <w:rPr>
          <w:b/>
          <w:iCs/>
          <w:szCs w:val="24"/>
          <w:highlight w:val="cyan"/>
          <w:u w:val="single"/>
          <w:bdr w:val="single" w:sz="12" w:space="0" w:color="auto"/>
        </w:rPr>
        <w:t>mutual aid</w:t>
      </w:r>
      <w:r w:rsidRPr="001B3FAC">
        <w:rPr>
          <w:sz w:val="14"/>
          <w:szCs w:val="24"/>
        </w:rPr>
        <w:t xml:space="preserve">. </w:t>
      </w:r>
      <w:r w:rsidRPr="001B3FAC">
        <w:rPr>
          <w:szCs w:val="24"/>
          <w:u w:val="single"/>
        </w:rPr>
        <w:t>The goals</w:t>
      </w:r>
      <w:r w:rsidRPr="001B3FAC">
        <w:rPr>
          <w:sz w:val="14"/>
          <w:szCs w:val="24"/>
        </w:rPr>
        <w:t xml:space="preserve"> of queer, trans, and disabled liberation </w:t>
      </w:r>
      <w:r w:rsidRPr="001B3FAC">
        <w:rPr>
          <w:szCs w:val="24"/>
          <w:u w:val="single"/>
        </w:rPr>
        <w:t xml:space="preserve">are all </w:t>
      </w:r>
      <w:r w:rsidRPr="001B3FAC">
        <w:rPr>
          <w:b/>
          <w:iCs/>
          <w:szCs w:val="24"/>
          <w:u w:val="single"/>
          <w:bdr w:val="single" w:sz="12" w:space="0" w:color="auto"/>
        </w:rPr>
        <w:t>tied together</w:t>
      </w:r>
      <w:r w:rsidRPr="001B3FAC">
        <w:rPr>
          <w:sz w:val="14"/>
          <w:szCs w:val="24"/>
        </w:rPr>
        <w:t xml:space="preserve"> and </w:t>
      </w:r>
      <w:r w:rsidRPr="001B3FAC">
        <w:rPr>
          <w:szCs w:val="24"/>
          <w:u w:val="single"/>
        </w:rPr>
        <w:t>so</w:t>
      </w:r>
      <w:r w:rsidRPr="001B3FAC">
        <w:rPr>
          <w:sz w:val="14"/>
          <w:szCs w:val="24"/>
        </w:rPr>
        <w:t xml:space="preserve"> it is clear why </w:t>
      </w:r>
      <w:r w:rsidRPr="001B3FAC">
        <w:rPr>
          <w:szCs w:val="24"/>
          <w:u w:val="single"/>
        </w:rPr>
        <w:t>we need to</w:t>
      </w:r>
      <w:r w:rsidRPr="001B3FAC">
        <w:rPr>
          <w:sz w:val="14"/>
          <w:szCs w:val="24"/>
        </w:rPr>
        <w:t xml:space="preserve"> work together. </w:t>
      </w:r>
    </w:p>
    <w:p w14:paraId="3B9332E3" w14:textId="77777777" w:rsidR="001B3FAC" w:rsidRPr="001B3FAC" w:rsidRDefault="001B3FAC" w:rsidP="001B3FAC">
      <w:pPr>
        <w:rPr>
          <w:sz w:val="14"/>
          <w:szCs w:val="24"/>
        </w:rPr>
      </w:pPr>
      <w:r w:rsidRPr="001B3FAC">
        <w:rPr>
          <w:sz w:val="14"/>
          <w:szCs w:val="24"/>
        </w:rPr>
        <w:t xml:space="preserve">I choose to study these fields mostly because I want to </w:t>
      </w:r>
      <w:r w:rsidRPr="001B3FAC">
        <w:rPr>
          <w:b/>
          <w:iCs/>
          <w:szCs w:val="24"/>
          <w:u w:val="single"/>
          <w:bdr w:val="single" w:sz="12" w:space="0" w:color="auto"/>
        </w:rPr>
        <w:t>understand</w:t>
      </w:r>
      <w:r w:rsidRPr="001B3FAC">
        <w:rPr>
          <w:szCs w:val="24"/>
          <w:u w:val="single"/>
        </w:rPr>
        <w:t xml:space="preserve"> oppression and learn how to work towards </w:t>
      </w:r>
      <w:r w:rsidRPr="001B3FAC">
        <w:rPr>
          <w:b/>
          <w:iCs/>
          <w:szCs w:val="24"/>
          <w:u w:val="single"/>
          <w:bdr w:val="single" w:sz="12" w:space="0" w:color="auto"/>
        </w:rPr>
        <w:t>liberation</w:t>
      </w:r>
      <w:r w:rsidRPr="001B3FAC">
        <w:rPr>
          <w:sz w:val="14"/>
          <w:szCs w:val="2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1913F14E" w14:textId="77777777" w:rsidR="001B3FAC" w:rsidRPr="001B3FAC" w:rsidRDefault="001B3FAC" w:rsidP="001B3FAC">
      <w:pPr>
        <w:rPr>
          <w:sz w:val="14"/>
          <w:szCs w:val="24"/>
        </w:rPr>
      </w:pPr>
      <w:r w:rsidRPr="001B3FAC">
        <w:rPr>
          <w:szCs w:val="24"/>
          <w:highlight w:val="cyan"/>
          <w:u w:val="single"/>
        </w:rPr>
        <w:t xml:space="preserve">When we </w:t>
      </w:r>
      <w:r w:rsidRPr="001B3FAC">
        <w:rPr>
          <w:b/>
          <w:iCs/>
          <w:szCs w:val="24"/>
          <w:highlight w:val="cyan"/>
          <w:u w:val="single"/>
          <w:bdr w:val="single" w:sz="12" w:space="0" w:color="auto"/>
        </w:rPr>
        <w:t>learn</w:t>
      </w:r>
      <w:r w:rsidRPr="001B3FAC">
        <w:rPr>
          <w:szCs w:val="24"/>
          <w:highlight w:val="cyan"/>
          <w:u w:val="single"/>
        </w:rPr>
        <w:t xml:space="preserve"> about</w:t>
      </w:r>
      <w:r w:rsidRPr="001B3FAC">
        <w:rPr>
          <w:szCs w:val="24"/>
          <w:u w:val="single"/>
        </w:rPr>
        <w:t xml:space="preserve"> activism and </w:t>
      </w:r>
      <w:r w:rsidRPr="001B3FAC">
        <w:rPr>
          <w:szCs w:val="24"/>
          <w:highlight w:val="cyan"/>
          <w:u w:val="single"/>
        </w:rPr>
        <w:t>political movements</w:t>
      </w:r>
      <w:r w:rsidRPr="001B3FAC">
        <w:rPr>
          <w:sz w:val="14"/>
          <w:szCs w:val="24"/>
          <w:highlight w:val="cyan"/>
        </w:rPr>
        <w:t xml:space="preserve">, </w:t>
      </w:r>
      <w:r w:rsidRPr="001B3FAC">
        <w:rPr>
          <w:szCs w:val="24"/>
          <w:highlight w:val="cyan"/>
          <w:u w:val="single"/>
        </w:rPr>
        <w:t>it teaches us</w:t>
      </w:r>
      <w:r w:rsidRPr="001B3FAC">
        <w:rPr>
          <w:szCs w:val="24"/>
          <w:u w:val="single"/>
        </w:rPr>
        <w:t xml:space="preserve"> the </w:t>
      </w:r>
      <w:r w:rsidRPr="001B3FAC">
        <w:rPr>
          <w:b/>
          <w:iCs/>
          <w:szCs w:val="24"/>
          <w:highlight w:val="cyan"/>
          <w:u w:val="single"/>
          <w:bdr w:val="single" w:sz="12" w:space="0" w:color="auto"/>
        </w:rPr>
        <w:t>radical histories</w:t>
      </w:r>
      <w:r w:rsidRPr="001B3FAC">
        <w:rPr>
          <w:szCs w:val="24"/>
          <w:u w:val="single"/>
        </w:rPr>
        <w:t xml:space="preserve"> of the people who came before us</w:t>
      </w:r>
      <w:r w:rsidRPr="001B3FAC">
        <w:rPr>
          <w:sz w:val="14"/>
          <w:szCs w:val="24"/>
        </w:rPr>
        <w:t xml:space="preserve">, like Audre Lorde, Marsha P. Johnson, and Lou Sullivan. </w:t>
      </w:r>
      <w:r w:rsidRPr="001B3FAC">
        <w:rPr>
          <w:szCs w:val="24"/>
          <w:u w:val="single"/>
        </w:rPr>
        <w:t xml:space="preserve">It teaches us </w:t>
      </w:r>
      <w:r w:rsidRPr="001B3FAC">
        <w:rPr>
          <w:szCs w:val="24"/>
          <w:highlight w:val="cyan"/>
          <w:u w:val="single"/>
        </w:rPr>
        <w:t xml:space="preserve">the </w:t>
      </w:r>
      <w:r w:rsidRPr="001B3FAC">
        <w:rPr>
          <w:b/>
          <w:iCs/>
          <w:szCs w:val="24"/>
          <w:highlight w:val="cyan"/>
          <w:u w:val="single"/>
          <w:bdr w:val="single" w:sz="12" w:space="0" w:color="auto"/>
        </w:rPr>
        <w:t>power</w:t>
      </w:r>
      <w:r w:rsidRPr="001B3FAC">
        <w:rPr>
          <w:szCs w:val="24"/>
          <w:highlight w:val="cyan"/>
          <w:u w:val="single"/>
        </w:rPr>
        <w:t xml:space="preserve"> of </w:t>
      </w:r>
      <w:r w:rsidRPr="001B3FAC">
        <w:rPr>
          <w:b/>
          <w:iCs/>
          <w:szCs w:val="24"/>
          <w:highlight w:val="cyan"/>
          <w:u w:val="single"/>
          <w:bdr w:val="single" w:sz="12" w:space="0" w:color="auto"/>
        </w:rPr>
        <w:t>solidarity</w:t>
      </w:r>
      <w:r w:rsidRPr="001B3FAC">
        <w:rPr>
          <w:szCs w:val="24"/>
          <w:u w:val="single"/>
        </w:rPr>
        <w:t xml:space="preserve"> in politics</w:t>
      </w:r>
      <w:r w:rsidRPr="001B3FAC">
        <w:rPr>
          <w:sz w:val="14"/>
          <w:szCs w:val="24"/>
        </w:rPr>
        <w:t xml:space="preserve">. </w:t>
      </w:r>
      <w:r w:rsidRPr="001B3FAC">
        <w:rPr>
          <w:szCs w:val="24"/>
          <w:highlight w:val="cyan"/>
          <w:u w:val="single"/>
        </w:rPr>
        <w:t xml:space="preserve">It helps us </w:t>
      </w:r>
      <w:r w:rsidRPr="001B3FAC">
        <w:rPr>
          <w:b/>
          <w:iCs/>
          <w:szCs w:val="24"/>
          <w:highlight w:val="cyan"/>
          <w:u w:val="single"/>
          <w:bdr w:val="single" w:sz="12" w:space="0" w:color="auto"/>
        </w:rPr>
        <w:t>imagine what we are fighting for</w:t>
      </w:r>
      <w:r w:rsidRPr="001B3FAC">
        <w:rPr>
          <w:szCs w:val="24"/>
          <w:u w:val="single"/>
        </w:rPr>
        <w:t xml:space="preserve"> in the future</w:t>
      </w:r>
      <w:r w:rsidRPr="001B3FAC">
        <w:rPr>
          <w:sz w:val="14"/>
          <w:szCs w:val="24"/>
        </w:rPr>
        <w:t xml:space="preserve">. </w:t>
      </w:r>
      <w:r w:rsidRPr="001B3FAC">
        <w:rPr>
          <w:szCs w:val="24"/>
          <w:u w:val="single"/>
        </w:rPr>
        <w:t xml:space="preserve">Studying activism </w:t>
      </w:r>
      <w:r w:rsidRPr="001B3FAC">
        <w:rPr>
          <w:szCs w:val="24"/>
          <w:highlight w:val="cyan"/>
          <w:u w:val="single"/>
        </w:rPr>
        <w:t xml:space="preserve">gives students </w:t>
      </w:r>
      <w:r w:rsidRPr="001B3FAC">
        <w:rPr>
          <w:b/>
          <w:iCs/>
          <w:szCs w:val="24"/>
          <w:highlight w:val="cyan"/>
          <w:u w:val="single"/>
          <w:bdr w:val="single" w:sz="12" w:space="0" w:color="auto"/>
        </w:rPr>
        <w:t>real world examples</w:t>
      </w:r>
      <w:r w:rsidRPr="001B3FAC">
        <w:rPr>
          <w:szCs w:val="24"/>
          <w:highlight w:val="cyan"/>
          <w:u w:val="single"/>
        </w:rPr>
        <w:t xml:space="preserve"> of how to </w:t>
      </w:r>
      <w:r w:rsidRPr="001B3FAC">
        <w:rPr>
          <w:b/>
          <w:iCs/>
          <w:szCs w:val="24"/>
          <w:highlight w:val="cyan"/>
          <w:u w:val="single"/>
          <w:bdr w:val="single" w:sz="12" w:space="0" w:color="auto"/>
        </w:rPr>
        <w:t>apply</w:t>
      </w:r>
      <w:r w:rsidRPr="001B3FAC">
        <w:rPr>
          <w:szCs w:val="24"/>
          <w:highlight w:val="cyan"/>
          <w:u w:val="single"/>
        </w:rPr>
        <w:t xml:space="preserve"> their work and </w:t>
      </w:r>
      <w:r w:rsidRPr="001B3FAC">
        <w:rPr>
          <w:b/>
          <w:iCs/>
          <w:szCs w:val="24"/>
          <w:highlight w:val="cyan"/>
          <w:u w:val="single"/>
          <w:bdr w:val="single" w:sz="12" w:space="0" w:color="auto"/>
        </w:rPr>
        <w:t>inspires</w:t>
      </w:r>
      <w:r w:rsidRPr="001B3FAC">
        <w:rPr>
          <w:szCs w:val="24"/>
          <w:highlight w:val="cyan"/>
          <w:u w:val="single"/>
        </w:rPr>
        <w:t xml:space="preserve"> them</w:t>
      </w:r>
      <w:r w:rsidRPr="001B3FAC">
        <w:rPr>
          <w:sz w:val="14"/>
          <w:szCs w:val="24"/>
        </w:rPr>
        <w:t>.</w:t>
      </w:r>
    </w:p>
    <w:p w14:paraId="2D1CF1B6" w14:textId="77777777" w:rsidR="001B3FAC" w:rsidRPr="001B3FAC" w:rsidRDefault="001B3FAC" w:rsidP="001B3FAC">
      <w:pPr>
        <w:rPr>
          <w:sz w:val="14"/>
          <w:szCs w:val="24"/>
        </w:rPr>
      </w:pPr>
      <w:r w:rsidRPr="001B3FAC">
        <w:rPr>
          <w:sz w:val="14"/>
          <w:szCs w:val="24"/>
        </w:rPr>
        <w:t xml:space="preserve">Some scholars are already doing a good job </w:t>
      </w:r>
      <w:proofErr w:type="gramStart"/>
      <w:r w:rsidRPr="001B3FAC">
        <w:rPr>
          <w:sz w:val="14"/>
          <w:szCs w:val="24"/>
        </w:rPr>
        <w:t>of</w:t>
      </w:r>
      <w:proofErr w:type="gramEnd"/>
      <w:r w:rsidRPr="001B3FAC">
        <w:rPr>
          <w:sz w:val="14"/>
          <w:szCs w:val="24"/>
        </w:rPr>
        <w:t xml:space="preserve"> this, including Sami Schalk, Jasbir Puar, and Alison Kafer. Schalk, Puar, and Kafer write about the connected nature of dis/ability, gender, and sexuality. Schalk and Puar also write about race and nationality, and this is important to learn about as well. </w:t>
      </w:r>
    </w:p>
    <w:p w14:paraId="4A71ABAF" w14:textId="77777777" w:rsidR="001B3FAC" w:rsidRPr="001B3FAC" w:rsidRDefault="001B3FAC" w:rsidP="001B3FAC">
      <w:pPr>
        <w:rPr>
          <w:sz w:val="14"/>
          <w:szCs w:val="24"/>
        </w:rPr>
      </w:pPr>
      <w:r w:rsidRPr="001B3FAC">
        <w:rPr>
          <w:sz w:val="14"/>
          <w:szCs w:val="24"/>
        </w:rPr>
        <w:t xml:space="preserve">We must consider how race, nationality, and class also uphold the systems of gender, sexuality, and dis/ability. </w:t>
      </w:r>
      <w:proofErr w:type="gramStart"/>
      <w:r w:rsidRPr="001B3FAC">
        <w:rPr>
          <w:sz w:val="14"/>
          <w:szCs w:val="24"/>
        </w:rPr>
        <w:t>All of</w:t>
      </w:r>
      <w:proofErr w:type="gramEnd"/>
      <w:r w:rsidRPr="001B3FAC">
        <w:rPr>
          <w:sz w:val="14"/>
          <w:szCs w:val="24"/>
        </w:rPr>
        <w:t xml:space="preserve"> these systems </w:t>
      </w:r>
      <w:proofErr w:type="spellStart"/>
      <w:r w:rsidRPr="001B3FAC">
        <w:rPr>
          <w:sz w:val="14"/>
          <w:szCs w:val="24"/>
        </w:rPr>
        <w:t>can not</w:t>
      </w:r>
      <w:proofErr w:type="spellEnd"/>
      <w:r w:rsidRPr="001B3FAC">
        <w:rPr>
          <w:sz w:val="14"/>
          <w:szCs w:val="24"/>
        </w:rPr>
        <w:t xml:space="preserve"> be separated. We must understand all of them if we want liberation for all. I always think about the Combahee River Collective’s explanation that “if Black women were free, that would mean everyone would have to be free, because our freedom would necessitate the destruction of all forms of oppression” (22-23). Our freedom requires that we destroy </w:t>
      </w:r>
      <w:proofErr w:type="gramStart"/>
      <w:r w:rsidRPr="001B3FAC">
        <w:rPr>
          <w:sz w:val="14"/>
          <w:szCs w:val="24"/>
        </w:rPr>
        <w:t>all of</w:t>
      </w:r>
      <w:proofErr w:type="gramEnd"/>
      <w:r w:rsidRPr="001B3FAC">
        <w:rPr>
          <w:sz w:val="14"/>
          <w:szCs w:val="24"/>
        </w:rPr>
        <w:t xml:space="preserve"> the hierarchies that oppress any of us.</w:t>
      </w:r>
    </w:p>
    <w:p w14:paraId="05D426E1" w14:textId="77777777" w:rsidR="001B3FAC" w:rsidRPr="001B3FAC" w:rsidRDefault="001B3FAC" w:rsidP="001B3FAC">
      <w:pPr>
        <w:rPr>
          <w:sz w:val="14"/>
          <w:szCs w:val="24"/>
        </w:rPr>
      </w:pPr>
      <w:r w:rsidRPr="001B3FAC">
        <w:rPr>
          <w:sz w:val="14"/>
          <w:szCs w:val="24"/>
        </w:rPr>
        <w:t xml:space="preserve">It is good for undergraduate students to begin learning about queer studies, trans studies, and disability studies so their understanding can grow over time. </w:t>
      </w:r>
      <w:r w:rsidRPr="001B3FAC">
        <w:rPr>
          <w:szCs w:val="24"/>
          <w:u w:val="single"/>
        </w:rPr>
        <w:t xml:space="preserve">Focusing on activism helps </w:t>
      </w:r>
      <w:r w:rsidRPr="001B3FAC">
        <w:rPr>
          <w:b/>
          <w:iCs/>
          <w:szCs w:val="24"/>
          <w:u w:val="single"/>
          <w:bdr w:val="single" w:sz="12" w:space="0" w:color="auto"/>
        </w:rPr>
        <w:t>connect</w:t>
      </w:r>
      <w:r w:rsidRPr="001B3FAC">
        <w:rPr>
          <w:szCs w:val="24"/>
          <w:u w:val="single"/>
        </w:rPr>
        <w:t xml:space="preserve"> the work to </w:t>
      </w:r>
      <w:r w:rsidRPr="001B3FAC">
        <w:rPr>
          <w:b/>
          <w:iCs/>
          <w:szCs w:val="24"/>
          <w:u w:val="single"/>
          <w:bdr w:val="single" w:sz="12" w:space="0" w:color="auto"/>
        </w:rPr>
        <w:t>real world applications</w:t>
      </w:r>
      <w:r w:rsidRPr="001B3FAC">
        <w:rPr>
          <w:szCs w:val="24"/>
          <w:u w:val="single"/>
        </w:rPr>
        <w:t xml:space="preserve"> and </w:t>
      </w:r>
      <w:r w:rsidRPr="001B3FAC">
        <w:rPr>
          <w:b/>
          <w:iCs/>
          <w:szCs w:val="24"/>
          <w:u w:val="single"/>
          <w:bdr w:val="single" w:sz="12" w:space="0" w:color="auto"/>
        </w:rPr>
        <w:t>inspires</w:t>
      </w:r>
      <w:r w:rsidRPr="001B3FAC">
        <w:rPr>
          <w:szCs w:val="24"/>
          <w:u w:val="single"/>
        </w:rPr>
        <w:t xml:space="preserve"> students</w:t>
      </w:r>
      <w:r w:rsidRPr="001B3FAC">
        <w:rPr>
          <w:sz w:val="14"/>
          <w:szCs w:val="24"/>
        </w:rPr>
        <w:t>.</w:t>
      </w:r>
    </w:p>
    <w:p w14:paraId="36E43219" w14:textId="77777777" w:rsidR="001B3FAC" w:rsidRPr="001B3FAC" w:rsidRDefault="001B3FAC" w:rsidP="001B3FAC">
      <w:pPr>
        <w:keepNext/>
        <w:keepLines/>
        <w:spacing w:before="40" w:after="0"/>
        <w:outlineLvl w:val="3"/>
        <w:rPr>
          <w:rFonts w:eastAsiaTheme="majorEastAsia" w:cstheme="majorBidi"/>
          <w:bCs/>
          <w:iCs/>
          <w:sz w:val="26"/>
          <w:szCs w:val="24"/>
        </w:rPr>
      </w:pPr>
      <w:r w:rsidRPr="001B3FAC">
        <w:rPr>
          <w:rFonts w:eastAsiaTheme="majorEastAsia" w:cstheme="majorBidi"/>
          <w:b/>
          <w:iCs/>
          <w:sz w:val="26"/>
          <w:szCs w:val="24"/>
        </w:rPr>
        <w:t xml:space="preserve">Rejecting unions and collective bargaining is worse for disabled people. </w:t>
      </w:r>
    </w:p>
    <w:p w14:paraId="6B62B0F0" w14:textId="77777777" w:rsidR="001B3FAC" w:rsidRPr="001B3FAC" w:rsidRDefault="001B3FAC" w:rsidP="001B3FAC">
      <w:pPr>
        <w:rPr>
          <w:szCs w:val="24"/>
        </w:rPr>
      </w:pPr>
      <w:proofErr w:type="spellStart"/>
      <w:r w:rsidRPr="001B3FAC">
        <w:rPr>
          <w:b/>
          <w:bCs/>
          <w:sz w:val="26"/>
          <w:szCs w:val="24"/>
        </w:rPr>
        <w:t>Pettinicchio</w:t>
      </w:r>
      <w:proofErr w:type="spellEnd"/>
      <w:r w:rsidRPr="001B3FAC">
        <w:rPr>
          <w:b/>
          <w:bCs/>
          <w:sz w:val="26"/>
          <w:szCs w:val="24"/>
        </w:rPr>
        <w:t xml:space="preserve"> and Maroto, 24</w:t>
      </w:r>
      <w:r w:rsidRPr="001B3FAC">
        <w:rPr>
          <w:szCs w:val="24"/>
        </w:rPr>
        <w:t xml:space="preserve">—associate professor of sociology at the University of Toronto; associate professor of sociology at the University of Alberta and Director for the Certificate in Applied Social Science Research (David and Michelle, “Disability-based </w:t>
      </w:r>
      <w:proofErr w:type="spellStart"/>
      <w:r w:rsidRPr="001B3FAC">
        <w:rPr>
          <w:szCs w:val="24"/>
        </w:rPr>
        <w:t>labour</w:t>
      </w:r>
      <w:proofErr w:type="spellEnd"/>
      <w:r w:rsidRPr="001B3FAC">
        <w:rPr>
          <w:szCs w:val="24"/>
        </w:rPr>
        <w:t xml:space="preserve"> market inequalities,” ETUI Working Paper 2024.08, </w:t>
      </w:r>
      <w:proofErr w:type="spellStart"/>
      <w:r w:rsidRPr="001B3FAC">
        <w:rPr>
          <w:szCs w:val="24"/>
        </w:rPr>
        <w:t>dml</w:t>
      </w:r>
      <w:proofErr w:type="spellEnd"/>
      <w:r w:rsidRPr="001B3FAC">
        <w:rPr>
          <w:szCs w:val="24"/>
        </w:rPr>
        <w:t>)</w:t>
      </w:r>
    </w:p>
    <w:p w14:paraId="442AC872" w14:textId="77777777" w:rsidR="001B3FAC" w:rsidRPr="001B3FAC" w:rsidRDefault="001B3FAC" w:rsidP="001B3FAC">
      <w:pPr>
        <w:rPr>
          <w:sz w:val="14"/>
          <w:szCs w:val="24"/>
        </w:rPr>
      </w:pPr>
      <w:r w:rsidRPr="001B3FAC">
        <w:rPr>
          <w:sz w:val="14"/>
          <w:szCs w:val="24"/>
        </w:rPr>
        <w:t xml:space="preserve">Trade </w:t>
      </w:r>
      <w:r w:rsidRPr="001B3FAC">
        <w:rPr>
          <w:szCs w:val="24"/>
          <w:highlight w:val="cyan"/>
          <w:u w:val="single"/>
        </w:rPr>
        <w:t>unions</w:t>
      </w:r>
      <w:r w:rsidRPr="001B3FAC">
        <w:rPr>
          <w:sz w:val="14"/>
          <w:szCs w:val="24"/>
        </w:rPr>
        <w:t xml:space="preserve"> are </w:t>
      </w:r>
      <w:proofErr w:type="spellStart"/>
      <w:r w:rsidRPr="001B3FAC">
        <w:rPr>
          <w:sz w:val="14"/>
          <w:szCs w:val="24"/>
        </w:rPr>
        <w:t>organisations</w:t>
      </w:r>
      <w:proofErr w:type="spellEnd"/>
      <w:r w:rsidRPr="001B3FAC">
        <w:rPr>
          <w:sz w:val="14"/>
          <w:szCs w:val="24"/>
        </w:rPr>
        <w:t xml:space="preserve"> that </w:t>
      </w:r>
      <w:r w:rsidRPr="001B3FAC">
        <w:rPr>
          <w:b/>
          <w:iCs/>
          <w:szCs w:val="24"/>
          <w:highlight w:val="cyan"/>
          <w:u w:val="single"/>
          <w:bdr w:val="single" w:sz="12" w:space="0" w:color="auto"/>
        </w:rPr>
        <w:t>challenge</w:t>
      </w:r>
      <w:r w:rsidRPr="001B3FAC">
        <w:rPr>
          <w:szCs w:val="24"/>
          <w:highlight w:val="cyan"/>
          <w:u w:val="single"/>
        </w:rPr>
        <w:t xml:space="preserve"> inequality</w:t>
      </w:r>
      <w:r w:rsidRPr="001B3FAC">
        <w:rPr>
          <w:szCs w:val="24"/>
          <w:u w:val="single"/>
        </w:rPr>
        <w:t xml:space="preserve"> regimes</w:t>
      </w:r>
      <w:r w:rsidRPr="001B3FAC">
        <w:rPr>
          <w:sz w:val="14"/>
          <w:szCs w:val="24"/>
        </w:rPr>
        <w:t xml:space="preserve">. </w:t>
      </w:r>
      <w:r w:rsidRPr="001B3FAC">
        <w:rPr>
          <w:szCs w:val="24"/>
          <w:u w:val="single"/>
        </w:rPr>
        <w:t xml:space="preserve">Unions help to </w:t>
      </w:r>
      <w:r w:rsidRPr="001B3FAC">
        <w:rPr>
          <w:b/>
          <w:iCs/>
          <w:szCs w:val="24"/>
          <w:u w:val="single"/>
          <w:bdr w:val="single" w:sz="12" w:space="0" w:color="auto"/>
        </w:rPr>
        <w:t>reduce</w:t>
      </w:r>
      <w:r w:rsidRPr="001B3FAC">
        <w:rPr>
          <w:szCs w:val="24"/>
          <w:u w:val="single"/>
        </w:rPr>
        <w:t xml:space="preserve"> economic inequality </w:t>
      </w:r>
      <w:r w:rsidRPr="001B3FAC">
        <w:rPr>
          <w:szCs w:val="24"/>
          <w:highlight w:val="cyan"/>
          <w:u w:val="single"/>
        </w:rPr>
        <w:t xml:space="preserve">and </w:t>
      </w:r>
      <w:r w:rsidRPr="001B3FAC">
        <w:rPr>
          <w:b/>
          <w:iCs/>
          <w:szCs w:val="24"/>
          <w:highlight w:val="cyan"/>
          <w:u w:val="single"/>
          <w:bdr w:val="single" w:sz="12" w:space="0" w:color="auto"/>
        </w:rPr>
        <w:t>boost</w:t>
      </w:r>
      <w:r w:rsidRPr="001B3FAC">
        <w:rPr>
          <w:szCs w:val="24"/>
          <w:u w:val="single"/>
        </w:rPr>
        <w:t xml:space="preserve"> workers' </w:t>
      </w:r>
      <w:r w:rsidRPr="001B3FAC">
        <w:rPr>
          <w:szCs w:val="24"/>
          <w:highlight w:val="cyan"/>
          <w:u w:val="single"/>
        </w:rPr>
        <w:t>financial well-being</w:t>
      </w:r>
      <w:r w:rsidRPr="001B3FAC">
        <w:rPr>
          <w:sz w:val="14"/>
          <w:szCs w:val="24"/>
        </w:rPr>
        <w:t xml:space="preserve">. They achieve this </w:t>
      </w:r>
      <w:r w:rsidRPr="001B3FAC">
        <w:rPr>
          <w:szCs w:val="24"/>
          <w:highlight w:val="cyan"/>
          <w:u w:val="single"/>
        </w:rPr>
        <w:t xml:space="preserve">by </w:t>
      </w:r>
      <w:r w:rsidRPr="001B3FAC">
        <w:rPr>
          <w:b/>
          <w:iCs/>
          <w:szCs w:val="24"/>
          <w:highlight w:val="cyan"/>
          <w:u w:val="single"/>
          <w:bdr w:val="single" w:sz="12" w:space="0" w:color="auto"/>
        </w:rPr>
        <w:t>bargaining collectively</w:t>
      </w:r>
      <w:r w:rsidRPr="001B3FAC">
        <w:rPr>
          <w:szCs w:val="24"/>
          <w:u w:val="single"/>
        </w:rPr>
        <w:t xml:space="preserve"> for better wages</w:t>
      </w:r>
      <w:r w:rsidRPr="001B3FAC">
        <w:rPr>
          <w:sz w:val="14"/>
          <w:szCs w:val="24"/>
        </w:rPr>
        <w:t xml:space="preserve">, </w:t>
      </w:r>
      <w:r w:rsidRPr="001B3FAC">
        <w:rPr>
          <w:szCs w:val="24"/>
          <w:u w:val="single"/>
        </w:rPr>
        <w:t xml:space="preserve">not only for </w:t>
      </w:r>
      <w:proofErr w:type="spellStart"/>
      <w:r w:rsidRPr="001B3FAC">
        <w:rPr>
          <w:szCs w:val="24"/>
          <w:u w:val="single"/>
        </w:rPr>
        <w:t>unionised</w:t>
      </w:r>
      <w:proofErr w:type="spellEnd"/>
      <w:r w:rsidRPr="001B3FAC">
        <w:rPr>
          <w:szCs w:val="24"/>
          <w:u w:val="single"/>
        </w:rPr>
        <w:t xml:space="preserve"> workers</w:t>
      </w:r>
      <w:r w:rsidRPr="001B3FAC">
        <w:rPr>
          <w:sz w:val="14"/>
          <w:szCs w:val="24"/>
        </w:rPr>
        <w:t xml:space="preserve">, </w:t>
      </w:r>
      <w:r w:rsidRPr="001B3FAC">
        <w:rPr>
          <w:szCs w:val="24"/>
          <w:u w:val="single"/>
        </w:rPr>
        <w:t xml:space="preserve">but also by pushing non-union employers to </w:t>
      </w:r>
      <w:r w:rsidRPr="001B3FAC">
        <w:rPr>
          <w:b/>
          <w:iCs/>
          <w:szCs w:val="24"/>
          <w:u w:val="single"/>
          <w:bdr w:val="single" w:sz="12" w:space="0" w:color="auto"/>
        </w:rPr>
        <w:t>raise wages</w:t>
      </w:r>
      <w:r w:rsidRPr="001B3FAC">
        <w:rPr>
          <w:sz w:val="14"/>
          <w:szCs w:val="24"/>
        </w:rPr>
        <w:t xml:space="preserve"> (</w:t>
      </w:r>
      <w:proofErr w:type="gramStart"/>
      <w:r w:rsidRPr="001B3FAC">
        <w:rPr>
          <w:sz w:val="14"/>
          <w:szCs w:val="24"/>
        </w:rPr>
        <w:t>employers</w:t>
      </w:r>
      <w:proofErr w:type="gramEnd"/>
      <w:r w:rsidRPr="001B3FAC">
        <w:rPr>
          <w:sz w:val="14"/>
          <w:szCs w:val="24"/>
        </w:rPr>
        <w:t xml:space="preserve"> may be pushed to pay more </w:t>
      </w:r>
      <w:proofErr w:type="gramStart"/>
      <w:r w:rsidRPr="001B3FAC">
        <w:rPr>
          <w:sz w:val="14"/>
          <w:szCs w:val="24"/>
        </w:rPr>
        <w:t>in an effort to</w:t>
      </w:r>
      <w:proofErr w:type="gramEnd"/>
      <w:r w:rsidRPr="001B3FAC">
        <w:rPr>
          <w:sz w:val="14"/>
          <w:szCs w:val="24"/>
        </w:rPr>
        <w:t xml:space="preserve"> prevent </w:t>
      </w:r>
      <w:proofErr w:type="spellStart"/>
      <w:r w:rsidRPr="001B3FAC">
        <w:rPr>
          <w:sz w:val="14"/>
          <w:szCs w:val="24"/>
        </w:rPr>
        <w:t>unionisation</w:t>
      </w:r>
      <w:proofErr w:type="spellEnd"/>
      <w:r w:rsidRPr="001B3FAC">
        <w:rPr>
          <w:sz w:val="14"/>
          <w:szCs w:val="24"/>
        </w:rPr>
        <w:t xml:space="preserve">). </w:t>
      </w:r>
      <w:r w:rsidRPr="001B3FAC">
        <w:rPr>
          <w:szCs w:val="24"/>
          <w:highlight w:val="cyan"/>
          <w:u w:val="single"/>
        </w:rPr>
        <w:t>Unions</w:t>
      </w:r>
      <w:r w:rsidRPr="001B3FAC">
        <w:rPr>
          <w:szCs w:val="24"/>
          <w:u w:val="single"/>
        </w:rPr>
        <w:t xml:space="preserve"> also </w:t>
      </w:r>
      <w:r w:rsidRPr="001B3FAC">
        <w:rPr>
          <w:szCs w:val="24"/>
          <w:highlight w:val="cyan"/>
          <w:u w:val="single"/>
        </w:rPr>
        <w:t xml:space="preserve">raise </w:t>
      </w:r>
      <w:r w:rsidRPr="001B3FAC">
        <w:rPr>
          <w:b/>
          <w:iCs/>
          <w:szCs w:val="24"/>
          <w:highlight w:val="cyan"/>
          <w:u w:val="single"/>
          <w:bdr w:val="single" w:sz="12" w:space="0" w:color="auto"/>
        </w:rPr>
        <w:t>baseline</w:t>
      </w:r>
      <w:r w:rsidRPr="001B3FAC">
        <w:rPr>
          <w:b/>
          <w:iCs/>
          <w:szCs w:val="24"/>
          <w:u w:val="single"/>
          <w:bdr w:val="single" w:sz="12" w:space="0" w:color="auto"/>
        </w:rPr>
        <w:t xml:space="preserve"> wages</w:t>
      </w:r>
      <w:r w:rsidRPr="001B3FAC">
        <w:rPr>
          <w:szCs w:val="24"/>
          <w:u w:val="single"/>
        </w:rPr>
        <w:t xml:space="preserve"> for groups of </w:t>
      </w:r>
      <w:proofErr w:type="spellStart"/>
      <w:r w:rsidRPr="001B3FAC">
        <w:rPr>
          <w:szCs w:val="24"/>
          <w:u w:val="single"/>
        </w:rPr>
        <w:t>marginalised</w:t>
      </w:r>
      <w:proofErr w:type="spellEnd"/>
      <w:r w:rsidRPr="001B3FAC">
        <w:rPr>
          <w:szCs w:val="24"/>
          <w:u w:val="single"/>
        </w:rPr>
        <w:t xml:space="preserve"> workers</w:t>
      </w:r>
      <w:r w:rsidRPr="001B3FAC">
        <w:rPr>
          <w:sz w:val="14"/>
          <w:szCs w:val="24"/>
        </w:rPr>
        <w:t xml:space="preserve">, bringing them closer to the average wage for everyone. In essence, </w:t>
      </w:r>
      <w:r w:rsidRPr="001B3FAC">
        <w:rPr>
          <w:szCs w:val="24"/>
          <w:u w:val="single"/>
        </w:rPr>
        <w:t xml:space="preserve">unions play a </w:t>
      </w:r>
      <w:r w:rsidRPr="001B3FAC">
        <w:rPr>
          <w:b/>
          <w:iCs/>
          <w:szCs w:val="24"/>
          <w:u w:val="single"/>
          <w:bdr w:val="single" w:sz="12" w:space="0" w:color="auto"/>
        </w:rPr>
        <w:t>crucial role</w:t>
      </w:r>
      <w:r w:rsidRPr="001B3FAC">
        <w:rPr>
          <w:szCs w:val="24"/>
          <w:u w:val="single"/>
        </w:rPr>
        <w:t xml:space="preserve"> in reducing income inequality</w:t>
      </w:r>
      <w:r w:rsidRPr="001B3FAC">
        <w:rPr>
          <w:sz w:val="14"/>
          <w:szCs w:val="24"/>
        </w:rPr>
        <w:t>.</w:t>
      </w:r>
    </w:p>
    <w:p w14:paraId="38588E90" w14:textId="77777777" w:rsidR="001B3FAC" w:rsidRPr="001B3FAC" w:rsidRDefault="001B3FAC" w:rsidP="001B3FAC">
      <w:pPr>
        <w:rPr>
          <w:sz w:val="14"/>
          <w:szCs w:val="24"/>
        </w:rPr>
      </w:pPr>
      <w:r w:rsidRPr="001B3FAC">
        <w:rPr>
          <w:szCs w:val="24"/>
          <w:u w:val="single"/>
        </w:rPr>
        <w:t>They often demand</w:t>
      </w:r>
      <w:r w:rsidRPr="001B3FAC">
        <w:rPr>
          <w:sz w:val="14"/>
          <w:szCs w:val="24"/>
        </w:rPr>
        <w:t xml:space="preserve">, for example, </w:t>
      </w:r>
      <w:r w:rsidRPr="001B3FAC">
        <w:rPr>
          <w:szCs w:val="24"/>
          <w:u w:val="single"/>
        </w:rPr>
        <w:t xml:space="preserve">that employers establish </w:t>
      </w:r>
      <w:r w:rsidRPr="001B3FAC">
        <w:rPr>
          <w:b/>
          <w:iCs/>
          <w:szCs w:val="24"/>
          <w:u w:val="single"/>
          <w:bdr w:val="single" w:sz="12" w:space="0" w:color="auto"/>
        </w:rPr>
        <w:t>fixed wages</w:t>
      </w:r>
      <w:r w:rsidRPr="001B3FAC">
        <w:rPr>
          <w:sz w:val="14"/>
          <w:szCs w:val="24"/>
        </w:rPr>
        <w:t xml:space="preserve"> for specific jobs (Hudson 2007), </w:t>
      </w:r>
      <w:r w:rsidRPr="001B3FAC">
        <w:rPr>
          <w:szCs w:val="24"/>
          <w:u w:val="single"/>
        </w:rPr>
        <w:t>particularly in sectors in which there is little internal agreement</w:t>
      </w:r>
      <w:r w:rsidRPr="001B3FAC">
        <w:rPr>
          <w:sz w:val="14"/>
          <w:szCs w:val="24"/>
        </w:rPr>
        <w:t xml:space="preserve"> on hiring, firing and promotions. </w:t>
      </w:r>
      <w:r w:rsidRPr="001B3FAC">
        <w:rPr>
          <w:szCs w:val="24"/>
          <w:u w:val="single"/>
        </w:rPr>
        <w:t xml:space="preserve">They also create </w:t>
      </w:r>
      <w:r w:rsidRPr="001B3FAC">
        <w:rPr>
          <w:b/>
          <w:iCs/>
          <w:szCs w:val="24"/>
          <w:u w:val="single"/>
          <w:bdr w:val="single" w:sz="12" w:space="0" w:color="auto"/>
        </w:rPr>
        <w:t>regulations</w:t>
      </w:r>
      <w:r w:rsidRPr="001B3FAC">
        <w:rPr>
          <w:szCs w:val="24"/>
          <w:u w:val="single"/>
        </w:rPr>
        <w:t xml:space="preserve"> that may be applied to various occupations and industries</w:t>
      </w:r>
      <w:r w:rsidRPr="001B3FAC">
        <w:rPr>
          <w:sz w:val="14"/>
          <w:szCs w:val="24"/>
        </w:rPr>
        <w:t xml:space="preserve">, </w:t>
      </w:r>
      <w:r w:rsidRPr="001B3FAC">
        <w:rPr>
          <w:szCs w:val="24"/>
          <w:u w:val="single"/>
        </w:rPr>
        <w:t xml:space="preserve">ensuring that wages are </w:t>
      </w:r>
      <w:r w:rsidRPr="001B3FAC">
        <w:rPr>
          <w:b/>
          <w:iCs/>
          <w:szCs w:val="24"/>
          <w:u w:val="single"/>
          <w:bdr w:val="single" w:sz="12" w:space="0" w:color="auto"/>
        </w:rPr>
        <w:t>maintained consistently</w:t>
      </w:r>
      <w:r w:rsidRPr="001B3FAC">
        <w:rPr>
          <w:szCs w:val="24"/>
          <w:u w:val="single"/>
        </w:rPr>
        <w:t xml:space="preserve"> across different companies and reducing wage disparities</w:t>
      </w:r>
      <w:r w:rsidRPr="001B3FAC">
        <w:rPr>
          <w:sz w:val="14"/>
          <w:szCs w:val="24"/>
        </w:rPr>
        <w:t xml:space="preserve"> (Blau and Kahn 2000; Elvira and Ishak 2001). </w:t>
      </w:r>
      <w:r w:rsidRPr="001B3FAC">
        <w:rPr>
          <w:szCs w:val="24"/>
          <w:u w:val="single"/>
        </w:rPr>
        <w:t xml:space="preserve">Unions play an important role in </w:t>
      </w:r>
      <w:proofErr w:type="spellStart"/>
      <w:r w:rsidRPr="001B3FAC">
        <w:rPr>
          <w:b/>
          <w:iCs/>
          <w:szCs w:val="24"/>
          <w:u w:val="single"/>
          <w:bdr w:val="single" w:sz="12" w:space="0" w:color="auto"/>
        </w:rPr>
        <w:t>stabilising</w:t>
      </w:r>
      <w:proofErr w:type="spellEnd"/>
      <w:r w:rsidRPr="001B3FAC">
        <w:rPr>
          <w:szCs w:val="24"/>
          <w:u w:val="single"/>
        </w:rPr>
        <w:t xml:space="preserve"> and </w:t>
      </w:r>
      <w:proofErr w:type="spellStart"/>
      <w:r w:rsidRPr="001B3FAC">
        <w:rPr>
          <w:b/>
          <w:iCs/>
          <w:szCs w:val="24"/>
          <w:u w:val="single"/>
          <w:bdr w:val="single" w:sz="12" w:space="0" w:color="auto"/>
        </w:rPr>
        <w:t>organising</w:t>
      </w:r>
      <w:proofErr w:type="spellEnd"/>
      <w:r w:rsidRPr="001B3FAC">
        <w:rPr>
          <w:szCs w:val="24"/>
          <w:u w:val="single"/>
        </w:rPr>
        <w:t xml:space="preserve"> decision-making related to promotions and wages</w:t>
      </w:r>
      <w:r w:rsidRPr="001B3FAC">
        <w:rPr>
          <w:sz w:val="14"/>
          <w:szCs w:val="24"/>
        </w:rPr>
        <w:t xml:space="preserve">. </w:t>
      </w:r>
      <w:r w:rsidRPr="001B3FAC">
        <w:rPr>
          <w:szCs w:val="24"/>
          <w:u w:val="single"/>
        </w:rPr>
        <w:t>This</w:t>
      </w:r>
      <w:r w:rsidRPr="001B3FAC">
        <w:rPr>
          <w:sz w:val="14"/>
          <w:szCs w:val="24"/>
        </w:rPr>
        <w:t xml:space="preserve"> is particularly important to the extent that unions seek to involve employees in decision-making processes (Cornfield 1991). For example, it </w:t>
      </w:r>
      <w:r w:rsidRPr="001B3FAC">
        <w:rPr>
          <w:szCs w:val="24"/>
          <w:u w:val="single"/>
        </w:rPr>
        <w:t xml:space="preserve">may </w:t>
      </w:r>
      <w:r w:rsidRPr="001B3FAC">
        <w:rPr>
          <w:b/>
          <w:iCs/>
          <w:szCs w:val="24"/>
          <w:highlight w:val="cyan"/>
          <w:u w:val="single"/>
          <w:bdr w:val="single" w:sz="12" w:space="0" w:color="auto"/>
        </w:rPr>
        <w:t>mitigate</w:t>
      </w:r>
      <w:r w:rsidRPr="001B3FAC">
        <w:rPr>
          <w:b/>
          <w:iCs/>
          <w:szCs w:val="24"/>
          <w:u w:val="single"/>
          <w:bdr w:val="single" w:sz="12" w:space="0" w:color="auto"/>
        </w:rPr>
        <w:t xml:space="preserve"> </w:t>
      </w:r>
      <w:r w:rsidRPr="001B3FAC">
        <w:rPr>
          <w:b/>
          <w:iCs/>
          <w:szCs w:val="24"/>
          <w:highlight w:val="cyan"/>
          <w:u w:val="single"/>
          <w:bdr w:val="single" w:sz="12" w:space="0" w:color="auto"/>
        </w:rPr>
        <w:t>negative attitudes</w:t>
      </w:r>
      <w:r w:rsidRPr="001B3FAC">
        <w:rPr>
          <w:szCs w:val="24"/>
          <w:highlight w:val="cyan"/>
          <w:u w:val="single"/>
        </w:rPr>
        <w:t xml:space="preserve"> held by employers about certain employees</w:t>
      </w:r>
      <w:r w:rsidRPr="001B3FAC">
        <w:rPr>
          <w:szCs w:val="24"/>
          <w:u w:val="single"/>
        </w:rPr>
        <w:t xml:space="preserve"> which shape </w:t>
      </w:r>
      <w:proofErr w:type="spellStart"/>
      <w:r w:rsidRPr="001B3FAC">
        <w:rPr>
          <w:szCs w:val="24"/>
          <w:u w:val="single"/>
        </w:rPr>
        <w:t>labour</w:t>
      </w:r>
      <w:proofErr w:type="spellEnd"/>
      <w:r w:rsidRPr="001B3FAC">
        <w:rPr>
          <w:szCs w:val="24"/>
          <w:u w:val="single"/>
        </w:rPr>
        <w:t xml:space="preserve"> market outcomes</w:t>
      </w:r>
      <w:r w:rsidRPr="001B3FAC">
        <w:rPr>
          <w:sz w:val="14"/>
          <w:szCs w:val="24"/>
        </w:rPr>
        <w:t xml:space="preserve">. </w:t>
      </w:r>
      <w:r w:rsidRPr="001B3FAC">
        <w:rPr>
          <w:szCs w:val="24"/>
          <w:u w:val="single"/>
        </w:rPr>
        <w:t xml:space="preserve">Such </w:t>
      </w:r>
      <w:r w:rsidRPr="001B3FAC">
        <w:rPr>
          <w:szCs w:val="24"/>
          <w:highlight w:val="cyan"/>
          <w:u w:val="single"/>
        </w:rPr>
        <w:t>participation helps</w:t>
      </w:r>
      <w:r w:rsidRPr="001B3FAC">
        <w:rPr>
          <w:szCs w:val="24"/>
          <w:u w:val="single"/>
        </w:rPr>
        <w:t xml:space="preserve"> to </w:t>
      </w:r>
      <w:proofErr w:type="spellStart"/>
      <w:r w:rsidRPr="001B3FAC">
        <w:rPr>
          <w:b/>
          <w:iCs/>
          <w:szCs w:val="24"/>
          <w:highlight w:val="cyan"/>
          <w:u w:val="single"/>
          <w:bdr w:val="single" w:sz="12" w:space="0" w:color="auto"/>
        </w:rPr>
        <w:t>standardise</w:t>
      </w:r>
      <w:proofErr w:type="spellEnd"/>
      <w:r w:rsidRPr="001B3FAC">
        <w:rPr>
          <w:szCs w:val="24"/>
          <w:highlight w:val="cyan"/>
          <w:u w:val="single"/>
        </w:rPr>
        <w:t xml:space="preserve"> procedures</w:t>
      </w:r>
      <w:r w:rsidRPr="001B3FAC">
        <w:rPr>
          <w:sz w:val="14"/>
          <w:szCs w:val="24"/>
          <w:highlight w:val="cyan"/>
        </w:rPr>
        <w:t xml:space="preserve">, </w:t>
      </w:r>
      <w:r w:rsidRPr="001B3FAC">
        <w:rPr>
          <w:szCs w:val="24"/>
          <w:highlight w:val="cyan"/>
          <w:u w:val="single"/>
        </w:rPr>
        <w:t>making decisions</w:t>
      </w:r>
      <w:r w:rsidRPr="001B3FAC">
        <w:rPr>
          <w:szCs w:val="24"/>
          <w:u w:val="single"/>
        </w:rPr>
        <w:t xml:space="preserve"> about earnings </w:t>
      </w:r>
      <w:r w:rsidRPr="001B3FAC">
        <w:rPr>
          <w:b/>
          <w:iCs/>
          <w:szCs w:val="24"/>
          <w:highlight w:val="cyan"/>
          <w:u w:val="single"/>
          <w:bdr w:val="single" w:sz="12" w:space="0" w:color="auto"/>
        </w:rPr>
        <w:t>less arbitrary</w:t>
      </w:r>
      <w:r w:rsidRPr="001B3FAC">
        <w:rPr>
          <w:sz w:val="14"/>
          <w:szCs w:val="24"/>
        </w:rPr>
        <w:t xml:space="preserve">. As a result, </w:t>
      </w:r>
      <w:r w:rsidRPr="001B3FAC">
        <w:rPr>
          <w:szCs w:val="24"/>
          <w:u w:val="single"/>
        </w:rPr>
        <w:t xml:space="preserve">this can help to </w:t>
      </w:r>
      <w:r w:rsidRPr="001B3FAC">
        <w:rPr>
          <w:b/>
          <w:iCs/>
          <w:szCs w:val="24"/>
          <w:u w:val="single"/>
          <w:bdr w:val="single" w:sz="12" w:space="0" w:color="auto"/>
        </w:rPr>
        <w:t>reduce</w:t>
      </w:r>
      <w:r w:rsidRPr="001B3FAC">
        <w:rPr>
          <w:szCs w:val="24"/>
          <w:u w:val="single"/>
        </w:rPr>
        <w:t xml:space="preserve"> inequality in the </w:t>
      </w:r>
      <w:proofErr w:type="spellStart"/>
      <w:r w:rsidRPr="001B3FAC">
        <w:rPr>
          <w:szCs w:val="24"/>
          <w:u w:val="single"/>
        </w:rPr>
        <w:t>labour</w:t>
      </w:r>
      <w:proofErr w:type="spellEnd"/>
      <w:r w:rsidRPr="001B3FAC">
        <w:rPr>
          <w:szCs w:val="24"/>
          <w:u w:val="single"/>
        </w:rPr>
        <w:t xml:space="preserve"> market</w:t>
      </w:r>
      <w:r w:rsidRPr="001B3FAC">
        <w:rPr>
          <w:sz w:val="14"/>
          <w:szCs w:val="24"/>
        </w:rPr>
        <w:t xml:space="preserve"> (Bridges and </w:t>
      </w:r>
      <w:proofErr w:type="spellStart"/>
      <w:r w:rsidRPr="001B3FAC">
        <w:rPr>
          <w:sz w:val="14"/>
          <w:szCs w:val="24"/>
        </w:rPr>
        <w:t>Villimez</w:t>
      </w:r>
      <w:proofErr w:type="spellEnd"/>
      <w:r w:rsidRPr="001B3FAC">
        <w:rPr>
          <w:sz w:val="14"/>
          <w:szCs w:val="24"/>
        </w:rPr>
        <w:t xml:space="preserve"> 1991).</w:t>
      </w:r>
    </w:p>
    <w:p w14:paraId="3861F94A" w14:textId="77777777" w:rsidR="001B3FAC" w:rsidRPr="001B3FAC" w:rsidRDefault="001B3FAC" w:rsidP="001B3FAC">
      <w:pPr>
        <w:rPr>
          <w:sz w:val="14"/>
          <w:szCs w:val="14"/>
        </w:rPr>
      </w:pPr>
      <w:r w:rsidRPr="001B3FAC">
        <w:rPr>
          <w:sz w:val="14"/>
          <w:szCs w:val="24"/>
        </w:rPr>
        <w:t xml:space="preserve">But not all </w:t>
      </w:r>
      <w:proofErr w:type="spellStart"/>
      <w:r w:rsidRPr="001B3FAC">
        <w:rPr>
          <w:sz w:val="14"/>
          <w:szCs w:val="24"/>
        </w:rPr>
        <w:t>unionised</w:t>
      </w:r>
      <w:proofErr w:type="spellEnd"/>
      <w:r w:rsidRPr="001B3FAC">
        <w:rPr>
          <w:sz w:val="14"/>
          <w:szCs w:val="24"/>
        </w:rPr>
        <w:t xml:space="preserve"> workers experience the same increases in </w:t>
      </w:r>
      <w:r w:rsidRPr="001B3FAC">
        <w:rPr>
          <w:sz w:val="14"/>
          <w:szCs w:val="14"/>
        </w:rPr>
        <w:t xml:space="preserve">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w:t>
      </w:r>
      <w:proofErr w:type="spellStart"/>
      <w:r w:rsidRPr="001B3FAC">
        <w:rPr>
          <w:sz w:val="14"/>
          <w:szCs w:val="14"/>
        </w:rPr>
        <w:t>labour</w:t>
      </w:r>
      <w:proofErr w:type="spellEnd"/>
      <w:r w:rsidRPr="001B3FAC">
        <w:rPr>
          <w:sz w:val="14"/>
          <w:szCs w:val="14"/>
        </w:rPr>
        <w:t xml:space="preserve"> market (Lejeune 2023). This means that between-group inequalities (that is, between disabled and non-disabled, white and non-white, men and women, and so on) in the </w:t>
      </w:r>
      <w:proofErr w:type="spellStart"/>
      <w:r w:rsidRPr="001B3FAC">
        <w:rPr>
          <w:sz w:val="14"/>
          <w:szCs w:val="14"/>
        </w:rPr>
        <w:t>labour</w:t>
      </w:r>
      <w:proofErr w:type="spellEnd"/>
      <w:r w:rsidRPr="001B3FAC">
        <w:rPr>
          <w:sz w:val="14"/>
          <w:szCs w:val="14"/>
        </w:rPr>
        <w:t xml:space="preserve"> market are partially explained by which groups have access to unions and how unions approach inclusion by status groups. As more groups gain access to unions, inequality between groups tends to decline.</w:t>
      </w:r>
    </w:p>
    <w:p w14:paraId="21A55098" w14:textId="77777777" w:rsidR="001B3FAC" w:rsidRPr="001B3FAC" w:rsidRDefault="001B3FAC" w:rsidP="001B3FAC">
      <w:pPr>
        <w:rPr>
          <w:sz w:val="14"/>
          <w:szCs w:val="24"/>
        </w:rPr>
      </w:pPr>
      <w:r w:rsidRPr="001B3FA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w:t>
      </w:r>
      <w:proofErr w:type="spellStart"/>
      <w:r w:rsidRPr="001B3FAC">
        <w:rPr>
          <w:sz w:val="14"/>
          <w:szCs w:val="14"/>
        </w:rPr>
        <w:t>organisational</w:t>
      </w:r>
      <w:proofErr w:type="spellEnd"/>
      <w:r w:rsidRPr="001B3FAC">
        <w:rPr>
          <w:sz w:val="14"/>
          <w:szCs w:val="14"/>
        </w:rPr>
        <w:t xml:space="preserve"> and individual-level factors. These factors include broad </w:t>
      </w:r>
      <w:proofErr w:type="spellStart"/>
      <w:r w:rsidRPr="001B3FAC">
        <w:rPr>
          <w:sz w:val="14"/>
          <w:szCs w:val="14"/>
        </w:rPr>
        <w:t>deunionisation</w:t>
      </w:r>
      <w:proofErr w:type="spellEnd"/>
      <w:r w:rsidRPr="001B3FAC">
        <w:rPr>
          <w:sz w:val="14"/>
          <w:szCs w:val="14"/>
        </w:rPr>
        <w:t xml:space="preserve"> trends, how firms and unions define jobs as temporary or part-time, precluding union membership, and the way some members of </w:t>
      </w:r>
      <w:proofErr w:type="spellStart"/>
      <w:r w:rsidRPr="001B3FAC">
        <w:rPr>
          <w:sz w:val="14"/>
          <w:szCs w:val="14"/>
        </w:rPr>
        <w:t>marginalised</w:t>
      </w:r>
      <w:proofErr w:type="spellEnd"/>
      <w:r w:rsidRPr="001B3FAC">
        <w:rPr>
          <w:sz w:val="14"/>
          <w:szCs w:val="14"/>
        </w:rPr>
        <w:t xml:space="preserve"> groups are clustered </w:t>
      </w:r>
      <w:proofErr w:type="gramStart"/>
      <w:r w:rsidRPr="001B3FAC">
        <w:rPr>
          <w:sz w:val="14"/>
          <w:szCs w:val="14"/>
        </w:rPr>
        <w:t>in</w:t>
      </w:r>
      <w:proofErr w:type="gramEnd"/>
      <w:r w:rsidRPr="001B3FAC">
        <w:rPr>
          <w:sz w:val="14"/>
          <w:szCs w:val="14"/>
        </w:rPr>
        <w:t xml:space="preserve"> sectors in which unions are relatively weak. Inequality and union access may also be </w:t>
      </w:r>
      <w:proofErr w:type="gramStart"/>
      <w:r w:rsidRPr="001B3FAC">
        <w:rPr>
          <w:sz w:val="14"/>
          <w:szCs w:val="14"/>
        </w:rPr>
        <w:t>context-specific</w:t>
      </w:r>
      <w:proofErr w:type="gramEnd"/>
      <w:r w:rsidRPr="001B3FAC">
        <w:rPr>
          <w:sz w:val="14"/>
          <w:szCs w:val="14"/>
        </w:rPr>
        <w:t>. Access may be more limited where</w:t>
      </w:r>
      <w:r w:rsidRPr="001B3FAC">
        <w:rPr>
          <w:sz w:val="6"/>
          <w:szCs w:val="14"/>
        </w:rPr>
        <w:t xml:space="preserve"> </w:t>
      </w:r>
      <w:r w:rsidRPr="001B3FAC">
        <w:rPr>
          <w:sz w:val="14"/>
          <w:szCs w:val="24"/>
        </w:rPr>
        <w:t>unions are firm-specific, and more robust where unions transcend firms and sectors.</w:t>
      </w:r>
    </w:p>
    <w:p w14:paraId="5E11A059" w14:textId="77777777" w:rsidR="001B3FAC" w:rsidRPr="001B3FAC" w:rsidRDefault="001B3FAC" w:rsidP="001B3FAC">
      <w:pPr>
        <w:rPr>
          <w:sz w:val="14"/>
          <w:szCs w:val="24"/>
        </w:rPr>
      </w:pPr>
      <w:r w:rsidRPr="001B3FAC">
        <w:rPr>
          <w:sz w:val="14"/>
          <w:szCs w:val="24"/>
        </w:rPr>
        <w:t xml:space="preserve">In their recent study of disability, work and unions </w:t>
      </w:r>
      <w:r w:rsidRPr="001B3FAC">
        <w:rPr>
          <w:szCs w:val="24"/>
          <w:u w:val="single"/>
        </w:rPr>
        <w:t>in the</w:t>
      </w:r>
      <w:r w:rsidRPr="001B3FAC">
        <w:rPr>
          <w:sz w:val="14"/>
          <w:szCs w:val="24"/>
        </w:rPr>
        <w:t xml:space="preserve"> </w:t>
      </w:r>
      <w:r w:rsidRPr="001B3FAC">
        <w:rPr>
          <w:b/>
          <w:iCs/>
          <w:szCs w:val="24"/>
          <w:u w:val="single"/>
          <w:bdr w:val="single" w:sz="12" w:space="0" w:color="auto"/>
        </w:rPr>
        <w:t>U</w:t>
      </w:r>
      <w:r w:rsidRPr="001B3FAC">
        <w:rPr>
          <w:sz w:val="14"/>
          <w:szCs w:val="24"/>
        </w:rPr>
        <w:t xml:space="preserve">nited </w:t>
      </w:r>
      <w:r w:rsidRPr="001B3FAC">
        <w:rPr>
          <w:b/>
          <w:iCs/>
          <w:szCs w:val="24"/>
          <w:u w:val="single"/>
          <w:bdr w:val="single" w:sz="12" w:space="0" w:color="auto"/>
        </w:rPr>
        <w:t>S</w:t>
      </w:r>
      <w:r w:rsidRPr="001B3FAC">
        <w:rPr>
          <w:sz w:val="14"/>
          <w:szCs w:val="24"/>
        </w:rPr>
        <w:t xml:space="preserve">tates, </w:t>
      </w:r>
      <w:proofErr w:type="spellStart"/>
      <w:r w:rsidRPr="001B3FAC">
        <w:rPr>
          <w:sz w:val="14"/>
          <w:szCs w:val="24"/>
        </w:rPr>
        <w:t>Pettinicchio</w:t>
      </w:r>
      <w:proofErr w:type="spellEnd"/>
      <w:r w:rsidRPr="001B3FAC">
        <w:rPr>
          <w:sz w:val="14"/>
          <w:szCs w:val="24"/>
        </w:rPr>
        <w:t xml:space="preserve"> and Maroto (2021a) found that </w:t>
      </w:r>
      <w:r w:rsidRPr="001B3FAC">
        <w:rPr>
          <w:szCs w:val="24"/>
          <w:highlight w:val="cyan"/>
          <w:u w:val="single"/>
        </w:rPr>
        <w:t>unions contributed to</w:t>
      </w:r>
      <w:r w:rsidRPr="001B3FAC">
        <w:rPr>
          <w:szCs w:val="24"/>
          <w:u w:val="single"/>
        </w:rPr>
        <w:t xml:space="preserve"> an </w:t>
      </w:r>
      <w:r w:rsidRPr="001B3FAC">
        <w:rPr>
          <w:szCs w:val="24"/>
          <w:highlight w:val="cyan"/>
          <w:u w:val="single"/>
        </w:rPr>
        <w:t xml:space="preserve">earnings boost of </w:t>
      </w:r>
      <w:r w:rsidRPr="001B3FAC">
        <w:rPr>
          <w:b/>
          <w:iCs/>
          <w:szCs w:val="24"/>
          <w:highlight w:val="cyan"/>
          <w:u w:val="single"/>
          <w:bdr w:val="single" w:sz="12" w:space="0" w:color="auto"/>
        </w:rPr>
        <w:t>30%</w:t>
      </w:r>
      <w:r w:rsidRPr="001B3FAC">
        <w:rPr>
          <w:szCs w:val="24"/>
          <w:highlight w:val="cyan"/>
          <w:u w:val="single"/>
        </w:rPr>
        <w:t xml:space="preserve"> for workers with disabilities</w:t>
      </w:r>
      <w:r w:rsidRPr="001B3FAC">
        <w:rPr>
          <w:sz w:val="14"/>
          <w:szCs w:val="24"/>
          <w:highlight w:val="cyan"/>
        </w:rPr>
        <w:t xml:space="preserve">, </w:t>
      </w:r>
      <w:r w:rsidRPr="001B3FAC">
        <w:rPr>
          <w:szCs w:val="24"/>
          <w:highlight w:val="cyan"/>
          <w:u w:val="single"/>
        </w:rPr>
        <w:t>making</w:t>
      </w:r>
      <w:r w:rsidRPr="001B3FAC">
        <w:rPr>
          <w:szCs w:val="24"/>
          <w:u w:val="single"/>
        </w:rPr>
        <w:t xml:space="preserve"> people with disabilities one of the </w:t>
      </w:r>
      <w:r w:rsidRPr="001B3FAC">
        <w:rPr>
          <w:b/>
          <w:iCs/>
          <w:szCs w:val="24"/>
          <w:highlight w:val="cyan"/>
          <w:u w:val="single"/>
          <w:bdr w:val="single" w:sz="12" w:space="0" w:color="auto"/>
        </w:rPr>
        <w:t>most positive beneficiaries</w:t>
      </w:r>
      <w:r w:rsidRPr="001B3FAC">
        <w:rPr>
          <w:szCs w:val="24"/>
          <w:highlight w:val="cyan"/>
          <w:u w:val="single"/>
        </w:rPr>
        <w:t xml:space="preserve"> of union</w:t>
      </w:r>
      <w:r w:rsidRPr="001B3FAC">
        <w:rPr>
          <w:szCs w:val="24"/>
          <w:u w:val="single"/>
        </w:rPr>
        <w:t xml:space="preserve"> membership</w:t>
      </w:r>
      <w:r w:rsidRPr="001B3FAC">
        <w:rPr>
          <w:sz w:val="14"/>
          <w:szCs w:val="24"/>
        </w:rPr>
        <w:t xml:space="preserve">. </w:t>
      </w:r>
      <w:r w:rsidRPr="001B3FAC">
        <w:rPr>
          <w:szCs w:val="24"/>
          <w:u w:val="single"/>
        </w:rPr>
        <w:t xml:space="preserve">Union </w:t>
      </w:r>
      <w:r w:rsidRPr="001B3FAC">
        <w:rPr>
          <w:szCs w:val="24"/>
          <w:highlight w:val="cyan"/>
          <w:u w:val="single"/>
        </w:rPr>
        <w:t>membership</w:t>
      </w:r>
      <w:r w:rsidRPr="001B3FAC">
        <w:rPr>
          <w:szCs w:val="24"/>
          <w:u w:val="single"/>
        </w:rPr>
        <w:t xml:space="preserve"> was </w:t>
      </w:r>
      <w:r w:rsidRPr="001B3FAC">
        <w:rPr>
          <w:b/>
          <w:iCs/>
          <w:szCs w:val="24"/>
          <w:u w:val="single"/>
          <w:bdr w:val="single" w:sz="12" w:space="0" w:color="auto"/>
        </w:rPr>
        <w:t xml:space="preserve">especially </w:t>
      </w:r>
      <w:r w:rsidRPr="001B3FAC">
        <w:rPr>
          <w:b/>
          <w:iCs/>
          <w:szCs w:val="24"/>
          <w:highlight w:val="cyan"/>
          <w:u w:val="single"/>
          <w:bdr w:val="single" w:sz="12" w:space="0" w:color="auto"/>
        </w:rPr>
        <w:t>helpful</w:t>
      </w:r>
      <w:r w:rsidRPr="001B3FAC">
        <w:rPr>
          <w:szCs w:val="24"/>
          <w:highlight w:val="cyan"/>
          <w:u w:val="single"/>
        </w:rPr>
        <w:t xml:space="preserve"> to those with</w:t>
      </w:r>
      <w:r w:rsidRPr="001B3FAC">
        <w:rPr>
          <w:szCs w:val="24"/>
          <w:u w:val="single"/>
        </w:rPr>
        <w:t xml:space="preserve"> the </w:t>
      </w:r>
      <w:r w:rsidRPr="001B3FAC">
        <w:rPr>
          <w:b/>
          <w:iCs/>
          <w:szCs w:val="24"/>
          <w:highlight w:val="cyan"/>
          <w:u w:val="single"/>
          <w:bdr w:val="single" w:sz="12" w:space="0" w:color="auto"/>
        </w:rPr>
        <w:t>severest</w:t>
      </w:r>
      <w:r w:rsidRPr="001B3FAC">
        <w:rPr>
          <w:szCs w:val="24"/>
          <w:highlight w:val="cyan"/>
          <w:u w:val="single"/>
        </w:rPr>
        <w:t xml:space="preserve"> disabilities</w:t>
      </w:r>
      <w:r w:rsidRPr="001B3FAC">
        <w:rPr>
          <w:sz w:val="14"/>
          <w:szCs w:val="24"/>
        </w:rPr>
        <w:t xml:space="preserve">. However, </w:t>
      </w:r>
      <w:r w:rsidRPr="001B3FAC">
        <w:rPr>
          <w:szCs w:val="24"/>
          <w:u w:val="single"/>
        </w:rPr>
        <w:t xml:space="preserve">they also found a </w:t>
      </w:r>
      <w:r w:rsidRPr="001B3FAC">
        <w:rPr>
          <w:b/>
          <w:iCs/>
          <w:szCs w:val="24"/>
          <w:u w:val="single"/>
          <w:bdr w:val="single" w:sz="12" w:space="0" w:color="auto"/>
        </w:rPr>
        <w:t>growing earnings gap</w:t>
      </w:r>
      <w:r w:rsidRPr="001B3FAC">
        <w:rPr>
          <w:szCs w:val="24"/>
          <w:u w:val="single"/>
        </w:rPr>
        <w:t xml:space="preserve"> between people with disabilities who are </w:t>
      </w:r>
      <w:proofErr w:type="spellStart"/>
      <w:r w:rsidRPr="001B3FAC">
        <w:rPr>
          <w:b/>
          <w:iCs/>
          <w:szCs w:val="24"/>
          <w:u w:val="single"/>
          <w:bdr w:val="single" w:sz="12" w:space="0" w:color="auto"/>
        </w:rPr>
        <w:t>unionised</w:t>
      </w:r>
      <w:proofErr w:type="spellEnd"/>
      <w:r w:rsidRPr="001B3FAC">
        <w:rPr>
          <w:szCs w:val="24"/>
          <w:u w:val="single"/>
        </w:rPr>
        <w:t xml:space="preserve"> and those who are </w:t>
      </w:r>
      <w:r w:rsidRPr="001B3FAC">
        <w:rPr>
          <w:b/>
          <w:iCs/>
          <w:szCs w:val="24"/>
          <w:u w:val="single"/>
          <w:bdr w:val="single" w:sz="12" w:space="0" w:color="auto"/>
        </w:rPr>
        <w:t xml:space="preserve">not </w:t>
      </w:r>
      <w:proofErr w:type="spellStart"/>
      <w:r w:rsidRPr="001B3FAC">
        <w:rPr>
          <w:b/>
          <w:iCs/>
          <w:szCs w:val="24"/>
          <w:u w:val="single"/>
          <w:bdr w:val="single" w:sz="12" w:space="0" w:color="auto"/>
        </w:rPr>
        <w:t>unionised</w:t>
      </w:r>
      <w:proofErr w:type="spellEnd"/>
      <w:r w:rsidRPr="001B3FAC">
        <w:rPr>
          <w:sz w:val="14"/>
          <w:szCs w:val="24"/>
        </w:rPr>
        <w:t xml:space="preserve">, with an especially marked gap among those with the severest disabilities. In other words, </w:t>
      </w:r>
      <w:r w:rsidRPr="001B3FAC">
        <w:rPr>
          <w:szCs w:val="24"/>
          <w:u w:val="single"/>
        </w:rPr>
        <w:t xml:space="preserve">unions are associated with a </w:t>
      </w:r>
      <w:r w:rsidRPr="001B3FAC">
        <w:rPr>
          <w:b/>
          <w:iCs/>
          <w:szCs w:val="24"/>
          <w:u w:val="single"/>
          <w:bdr w:val="single" w:sz="12" w:space="0" w:color="auto"/>
        </w:rPr>
        <w:t>significant wage premium</w:t>
      </w:r>
      <w:r w:rsidRPr="001B3FAC">
        <w:rPr>
          <w:szCs w:val="24"/>
          <w:u w:val="single"/>
        </w:rPr>
        <w:t xml:space="preserve"> if individuals are </w:t>
      </w:r>
      <w:proofErr w:type="gramStart"/>
      <w:r w:rsidRPr="001B3FAC">
        <w:rPr>
          <w:b/>
          <w:iCs/>
          <w:szCs w:val="24"/>
          <w:u w:val="single"/>
          <w:bdr w:val="single" w:sz="12" w:space="0" w:color="auto"/>
        </w:rPr>
        <w:t>actually in</w:t>
      </w:r>
      <w:proofErr w:type="gramEnd"/>
      <w:r w:rsidRPr="001B3FAC">
        <w:rPr>
          <w:b/>
          <w:iCs/>
          <w:szCs w:val="24"/>
          <w:u w:val="single"/>
          <w:bdr w:val="single" w:sz="12" w:space="0" w:color="auto"/>
        </w:rPr>
        <w:t xml:space="preserve"> </w:t>
      </w:r>
      <w:proofErr w:type="spellStart"/>
      <w:r w:rsidRPr="001B3FAC">
        <w:rPr>
          <w:b/>
          <w:iCs/>
          <w:szCs w:val="24"/>
          <w:u w:val="single"/>
          <w:bdr w:val="single" w:sz="12" w:space="0" w:color="auto"/>
        </w:rPr>
        <w:t>unionised</w:t>
      </w:r>
      <w:proofErr w:type="spellEnd"/>
      <w:r w:rsidRPr="001B3FAC">
        <w:rPr>
          <w:b/>
          <w:iCs/>
          <w:szCs w:val="24"/>
          <w:u w:val="single"/>
          <w:bdr w:val="single" w:sz="12" w:space="0" w:color="auto"/>
        </w:rPr>
        <w:t xml:space="preserve"> employment</w:t>
      </w:r>
      <w:r w:rsidRPr="001B3FAC">
        <w:rPr>
          <w:sz w:val="14"/>
          <w:szCs w:val="24"/>
        </w:rPr>
        <w:t>.</w:t>
      </w:r>
    </w:p>
    <w:p w14:paraId="65415AF5" w14:textId="77777777" w:rsidR="001B3FAC" w:rsidRPr="001B3FAC" w:rsidRDefault="001B3FAC" w:rsidP="001B3FAC">
      <w:pPr>
        <w:rPr>
          <w:sz w:val="14"/>
          <w:szCs w:val="24"/>
        </w:rPr>
      </w:pPr>
      <w:r w:rsidRPr="001B3FAC">
        <w:rPr>
          <w:szCs w:val="24"/>
          <w:u w:val="single"/>
        </w:rPr>
        <w:t xml:space="preserve">The </w:t>
      </w:r>
      <w:r w:rsidRPr="001B3FAC">
        <w:rPr>
          <w:szCs w:val="24"/>
          <w:highlight w:val="cyan"/>
          <w:u w:val="single"/>
        </w:rPr>
        <w:t>positive effects</w:t>
      </w:r>
      <w:r w:rsidRPr="001B3FAC">
        <w:rPr>
          <w:szCs w:val="24"/>
          <w:u w:val="single"/>
        </w:rPr>
        <w:t xml:space="preserve"> of </w:t>
      </w:r>
      <w:proofErr w:type="spellStart"/>
      <w:r w:rsidRPr="001B3FAC">
        <w:rPr>
          <w:szCs w:val="24"/>
          <w:u w:val="single"/>
        </w:rPr>
        <w:t>unionised</w:t>
      </w:r>
      <w:proofErr w:type="spellEnd"/>
      <w:r w:rsidRPr="001B3FAC">
        <w:rPr>
          <w:szCs w:val="24"/>
          <w:u w:val="single"/>
        </w:rPr>
        <w:t xml:space="preserve"> employment </w:t>
      </w:r>
      <w:r w:rsidRPr="001B3FAC">
        <w:rPr>
          <w:szCs w:val="24"/>
          <w:highlight w:val="cyan"/>
          <w:u w:val="single"/>
        </w:rPr>
        <w:t xml:space="preserve">have been seen in </w:t>
      </w:r>
      <w:r w:rsidRPr="001B3FAC">
        <w:rPr>
          <w:b/>
          <w:iCs/>
          <w:szCs w:val="24"/>
          <w:highlight w:val="cyan"/>
          <w:u w:val="single"/>
          <w:bdr w:val="single" w:sz="12" w:space="0" w:color="auto"/>
        </w:rPr>
        <w:t>Europe</w:t>
      </w:r>
      <w:r w:rsidRPr="001B3FAC">
        <w:rPr>
          <w:sz w:val="14"/>
          <w:szCs w:val="24"/>
        </w:rPr>
        <w:t xml:space="preserve">, as well. </w:t>
      </w:r>
      <w:r w:rsidRPr="001B3FAC">
        <w:rPr>
          <w:szCs w:val="24"/>
          <w:u w:val="single"/>
        </w:rPr>
        <w:t>In the</w:t>
      </w:r>
      <w:r w:rsidRPr="001B3FAC">
        <w:rPr>
          <w:sz w:val="14"/>
          <w:szCs w:val="24"/>
        </w:rPr>
        <w:t xml:space="preserve"> </w:t>
      </w:r>
      <w:r w:rsidRPr="001B3FAC">
        <w:rPr>
          <w:b/>
          <w:iCs/>
          <w:szCs w:val="24"/>
          <w:u w:val="single"/>
          <w:bdr w:val="single" w:sz="12" w:space="0" w:color="auto"/>
        </w:rPr>
        <w:t>U</w:t>
      </w:r>
      <w:r w:rsidRPr="001B3FAC">
        <w:rPr>
          <w:sz w:val="14"/>
          <w:szCs w:val="24"/>
        </w:rPr>
        <w:t xml:space="preserve">nited </w:t>
      </w:r>
      <w:r w:rsidRPr="001B3FAC">
        <w:rPr>
          <w:b/>
          <w:iCs/>
          <w:szCs w:val="24"/>
          <w:u w:val="single"/>
          <w:bdr w:val="single" w:sz="12" w:space="0" w:color="auto"/>
        </w:rPr>
        <w:t>K</w:t>
      </w:r>
      <w:r w:rsidRPr="001B3FAC">
        <w:rPr>
          <w:sz w:val="14"/>
          <w:szCs w:val="24"/>
        </w:rPr>
        <w:t xml:space="preserve">ingdom, Bacon and </w:t>
      </w:r>
      <w:proofErr w:type="spellStart"/>
      <w:r w:rsidRPr="001B3FAC">
        <w:rPr>
          <w:sz w:val="14"/>
          <w:szCs w:val="24"/>
        </w:rPr>
        <w:t>Hocque</w:t>
      </w:r>
      <w:proofErr w:type="spellEnd"/>
      <w:r w:rsidRPr="001B3FAC">
        <w:rPr>
          <w:sz w:val="14"/>
          <w:szCs w:val="24"/>
        </w:rPr>
        <w:t xml:space="preserve"> (2012) found that </w:t>
      </w:r>
      <w:r w:rsidRPr="001B3FAC">
        <w:rPr>
          <w:szCs w:val="24"/>
          <w:highlight w:val="cyan"/>
          <w:u w:val="single"/>
        </w:rPr>
        <w:t>union presence had</w:t>
      </w:r>
      <w:r w:rsidRPr="001B3FAC">
        <w:rPr>
          <w:szCs w:val="24"/>
          <w:u w:val="single"/>
        </w:rPr>
        <w:t xml:space="preserve"> a </w:t>
      </w:r>
      <w:r w:rsidRPr="001B3FAC">
        <w:rPr>
          <w:b/>
          <w:iCs/>
          <w:szCs w:val="24"/>
          <w:highlight w:val="cyan"/>
          <w:u w:val="single"/>
          <w:bdr w:val="single" w:sz="12" w:space="0" w:color="auto"/>
        </w:rPr>
        <w:t>positive impact</w:t>
      </w:r>
      <w:r w:rsidRPr="001B3FAC">
        <w:rPr>
          <w:szCs w:val="24"/>
          <w:highlight w:val="cyan"/>
          <w:u w:val="single"/>
        </w:rPr>
        <w:t xml:space="preserve"> on</w:t>
      </w:r>
      <w:r w:rsidRPr="001B3FAC">
        <w:rPr>
          <w:szCs w:val="24"/>
          <w:u w:val="single"/>
        </w:rPr>
        <w:t xml:space="preserve"> employer practices towards </w:t>
      </w:r>
      <w:r w:rsidRPr="001B3FAC">
        <w:rPr>
          <w:szCs w:val="24"/>
          <w:highlight w:val="cyan"/>
          <w:u w:val="single"/>
        </w:rPr>
        <w:t>employees with disabilities</w:t>
      </w:r>
      <w:r w:rsidRPr="001B3FAC">
        <w:rPr>
          <w:sz w:val="14"/>
          <w:szCs w:val="24"/>
        </w:rPr>
        <w:t xml:space="preserve">. But in their comparison of disability employment gaps in Britain and France Corby et al. (2018) claimed that </w:t>
      </w:r>
      <w:r w:rsidRPr="001B3FAC">
        <w:rPr>
          <w:szCs w:val="24"/>
          <w:u w:val="single"/>
        </w:rPr>
        <w:t xml:space="preserve">one reason these gaps are smaller in </w:t>
      </w:r>
      <w:r w:rsidRPr="001B3FAC">
        <w:rPr>
          <w:b/>
          <w:iCs/>
          <w:szCs w:val="24"/>
          <w:u w:val="single"/>
          <w:bdr w:val="single" w:sz="12" w:space="0" w:color="auto"/>
        </w:rPr>
        <w:t>France</w:t>
      </w:r>
      <w:r w:rsidRPr="001B3FAC">
        <w:rPr>
          <w:sz w:val="14"/>
          <w:szCs w:val="24"/>
        </w:rPr>
        <w:t xml:space="preserve"> than in the United Kingdom </w:t>
      </w:r>
      <w:r w:rsidRPr="001B3FAC">
        <w:rPr>
          <w:szCs w:val="24"/>
          <w:u w:val="single"/>
        </w:rPr>
        <w:t xml:space="preserve">is that </w:t>
      </w:r>
      <w:r w:rsidRPr="001B3FAC">
        <w:rPr>
          <w:szCs w:val="24"/>
          <w:highlight w:val="cyan"/>
          <w:u w:val="single"/>
        </w:rPr>
        <w:t>unions have</w:t>
      </w:r>
      <w:r w:rsidRPr="001B3FAC">
        <w:rPr>
          <w:szCs w:val="24"/>
          <w:u w:val="single"/>
        </w:rPr>
        <w:t xml:space="preserve"> a </w:t>
      </w:r>
      <w:r w:rsidRPr="001B3FAC">
        <w:rPr>
          <w:b/>
          <w:iCs/>
          <w:szCs w:val="24"/>
          <w:highlight w:val="cyan"/>
          <w:u w:val="single"/>
          <w:bdr w:val="single" w:sz="12" w:space="0" w:color="auto"/>
        </w:rPr>
        <w:t xml:space="preserve">more </w:t>
      </w:r>
      <w:proofErr w:type="spellStart"/>
      <w:r w:rsidRPr="001B3FAC">
        <w:rPr>
          <w:b/>
          <w:iCs/>
          <w:szCs w:val="24"/>
          <w:highlight w:val="cyan"/>
          <w:u w:val="single"/>
          <w:bdr w:val="single" w:sz="12" w:space="0" w:color="auto"/>
        </w:rPr>
        <w:t>institutionalised</w:t>
      </w:r>
      <w:proofErr w:type="spellEnd"/>
      <w:r w:rsidRPr="001B3FAC">
        <w:rPr>
          <w:b/>
          <w:iCs/>
          <w:szCs w:val="24"/>
          <w:highlight w:val="cyan"/>
          <w:u w:val="single"/>
          <w:bdr w:val="single" w:sz="12" w:space="0" w:color="auto"/>
        </w:rPr>
        <w:t xml:space="preserve"> role</w:t>
      </w:r>
      <w:r w:rsidRPr="001B3FAC">
        <w:rPr>
          <w:sz w:val="14"/>
          <w:szCs w:val="24"/>
        </w:rPr>
        <w:t xml:space="preserve"> in France, </w:t>
      </w:r>
      <w:r w:rsidRPr="001B3FAC">
        <w:rPr>
          <w:szCs w:val="24"/>
          <w:highlight w:val="cyan"/>
          <w:u w:val="single"/>
        </w:rPr>
        <w:t xml:space="preserve">with </w:t>
      </w:r>
      <w:r w:rsidRPr="001B3FAC">
        <w:rPr>
          <w:b/>
          <w:iCs/>
          <w:szCs w:val="24"/>
          <w:highlight w:val="cyan"/>
          <w:u w:val="single"/>
          <w:bdr w:val="single" w:sz="12" w:space="0" w:color="auto"/>
        </w:rPr>
        <w:t>stronger enforcement</w:t>
      </w:r>
      <w:r w:rsidRPr="001B3FAC">
        <w:rPr>
          <w:b/>
          <w:iCs/>
          <w:szCs w:val="24"/>
          <w:u w:val="single"/>
          <w:bdr w:val="single" w:sz="12" w:space="0" w:color="auto"/>
        </w:rPr>
        <w:t xml:space="preserve"> mechanisms</w:t>
      </w:r>
      <w:r w:rsidRPr="001B3FAC">
        <w:rPr>
          <w:sz w:val="14"/>
          <w:szCs w:val="24"/>
        </w:rPr>
        <w:t xml:space="preserve">. </w:t>
      </w:r>
      <w:r w:rsidRPr="001B3FAC">
        <w:rPr>
          <w:szCs w:val="24"/>
          <w:u w:val="single"/>
        </w:rPr>
        <w:t xml:space="preserve">In </w:t>
      </w:r>
      <w:r w:rsidRPr="001B3FAC">
        <w:rPr>
          <w:b/>
          <w:iCs/>
          <w:szCs w:val="24"/>
          <w:u w:val="single"/>
          <w:bdr w:val="single" w:sz="12" w:space="0" w:color="auto"/>
        </w:rPr>
        <w:t>Italy</w:t>
      </w:r>
      <w:r w:rsidRPr="001B3FAC">
        <w:rPr>
          <w:sz w:val="14"/>
          <w:szCs w:val="24"/>
        </w:rPr>
        <w:t xml:space="preserve">, </w:t>
      </w:r>
      <w:r w:rsidRPr="001B3FAC">
        <w:rPr>
          <w:szCs w:val="24"/>
          <w:u w:val="single"/>
        </w:rPr>
        <w:t xml:space="preserve">concerns over how reasonable accommodations interfere with collective agreements have led to new </w:t>
      </w:r>
      <w:r w:rsidRPr="001B3FAC">
        <w:rPr>
          <w:b/>
          <w:iCs/>
          <w:szCs w:val="24"/>
          <w:u w:val="single"/>
          <w:bdr w:val="single" w:sz="12" w:space="0" w:color="auto"/>
        </w:rPr>
        <w:t>proactive efforts</w:t>
      </w:r>
      <w:r w:rsidRPr="001B3FAC">
        <w:rPr>
          <w:szCs w:val="24"/>
          <w:u w:val="single"/>
        </w:rPr>
        <w:t xml:space="preserve"> among unions to work with firms and disability groups to integrate disabled people into the </w:t>
      </w:r>
      <w:proofErr w:type="spellStart"/>
      <w:r w:rsidRPr="001B3FAC">
        <w:rPr>
          <w:szCs w:val="24"/>
          <w:u w:val="single"/>
        </w:rPr>
        <w:t>labour</w:t>
      </w:r>
      <w:proofErr w:type="spellEnd"/>
      <w:r w:rsidRPr="001B3FAC">
        <w:rPr>
          <w:szCs w:val="24"/>
          <w:u w:val="single"/>
        </w:rPr>
        <w:t xml:space="preserve"> market</w:t>
      </w:r>
      <w:r w:rsidRPr="001B3FAC">
        <w:rPr>
          <w:sz w:val="14"/>
          <w:szCs w:val="24"/>
        </w:rPr>
        <w:t xml:space="preserve"> (Aimo and Izzi 2018). Similarly, </w:t>
      </w:r>
      <w:r w:rsidRPr="001B3FAC">
        <w:rPr>
          <w:szCs w:val="24"/>
          <w:u w:val="single"/>
        </w:rPr>
        <w:t xml:space="preserve">in </w:t>
      </w:r>
      <w:r w:rsidRPr="001B3FAC">
        <w:rPr>
          <w:b/>
          <w:iCs/>
          <w:szCs w:val="24"/>
          <w:u w:val="single"/>
          <w:bdr w:val="single" w:sz="12" w:space="0" w:color="auto"/>
        </w:rPr>
        <w:t>Germany</w:t>
      </w:r>
      <w:r w:rsidRPr="001B3FAC">
        <w:rPr>
          <w:sz w:val="14"/>
          <w:szCs w:val="24"/>
        </w:rPr>
        <w:t xml:space="preserve">, </w:t>
      </w:r>
      <w:r w:rsidRPr="001B3FAC">
        <w:rPr>
          <w:szCs w:val="24"/>
          <w:u w:val="single"/>
        </w:rPr>
        <w:t xml:space="preserve">unions have worked with disability advocacy groups to increase the </w:t>
      </w:r>
      <w:proofErr w:type="spellStart"/>
      <w:r w:rsidRPr="001B3FAC">
        <w:rPr>
          <w:b/>
          <w:iCs/>
          <w:szCs w:val="24"/>
          <w:u w:val="single"/>
          <w:bdr w:val="single" w:sz="12" w:space="0" w:color="auto"/>
        </w:rPr>
        <w:t>labour</w:t>
      </w:r>
      <w:proofErr w:type="spellEnd"/>
      <w:r w:rsidRPr="001B3FAC">
        <w:rPr>
          <w:b/>
          <w:iCs/>
          <w:szCs w:val="24"/>
          <w:u w:val="single"/>
          <w:bdr w:val="single" w:sz="12" w:space="0" w:color="auto"/>
        </w:rPr>
        <w:t xml:space="preserve"> market inclusion</w:t>
      </w:r>
      <w:r w:rsidRPr="001B3FAC">
        <w:rPr>
          <w:szCs w:val="24"/>
          <w:u w:val="single"/>
        </w:rPr>
        <w:t xml:space="preserve"> of people with more severe disabilities</w:t>
      </w:r>
      <w:r w:rsidRPr="001B3FAC">
        <w:rPr>
          <w:sz w:val="14"/>
          <w:szCs w:val="24"/>
        </w:rPr>
        <w:t xml:space="preserve"> (Welti 2018).</w:t>
      </w:r>
    </w:p>
    <w:p w14:paraId="174B6709" w14:textId="77777777" w:rsidR="001B3FAC" w:rsidRPr="001B3FAC" w:rsidRDefault="001B3FAC" w:rsidP="001B3FAC">
      <w:pPr>
        <w:rPr>
          <w:sz w:val="14"/>
          <w:szCs w:val="24"/>
        </w:rPr>
      </w:pPr>
      <w:r w:rsidRPr="001B3FAC">
        <w:rPr>
          <w:sz w:val="14"/>
          <w:szCs w:val="24"/>
        </w:rPr>
        <w:t>8. Work and inequality in times of crisis</w:t>
      </w:r>
    </w:p>
    <w:p w14:paraId="42BC8BAD" w14:textId="77777777" w:rsidR="001B3FAC" w:rsidRPr="001B3FAC" w:rsidRDefault="001B3FAC" w:rsidP="001B3FAC">
      <w:pPr>
        <w:rPr>
          <w:sz w:val="14"/>
          <w:szCs w:val="24"/>
        </w:rPr>
      </w:pPr>
      <w:r w:rsidRPr="001B3FAC">
        <w:rPr>
          <w:szCs w:val="24"/>
          <w:highlight w:val="cyan"/>
          <w:u w:val="single"/>
        </w:rPr>
        <w:t>People with disabilities</w:t>
      </w:r>
      <w:r w:rsidRPr="001B3FAC">
        <w:rPr>
          <w:sz w:val="14"/>
          <w:szCs w:val="24"/>
        </w:rPr>
        <w:t xml:space="preserve">, like members of other </w:t>
      </w:r>
      <w:proofErr w:type="spellStart"/>
      <w:r w:rsidRPr="001B3FAC">
        <w:rPr>
          <w:sz w:val="14"/>
          <w:szCs w:val="24"/>
        </w:rPr>
        <w:t>marginalised</w:t>
      </w:r>
      <w:proofErr w:type="spellEnd"/>
      <w:r w:rsidRPr="001B3FAC">
        <w:rPr>
          <w:sz w:val="14"/>
          <w:szCs w:val="24"/>
        </w:rPr>
        <w:t xml:space="preserve"> communities, </w:t>
      </w:r>
      <w:r w:rsidRPr="001B3FAC">
        <w:rPr>
          <w:szCs w:val="24"/>
          <w:highlight w:val="cyan"/>
          <w:u w:val="single"/>
        </w:rPr>
        <w:t xml:space="preserve">are </w:t>
      </w:r>
      <w:r w:rsidRPr="001B3FAC">
        <w:rPr>
          <w:b/>
          <w:iCs/>
          <w:szCs w:val="24"/>
          <w:highlight w:val="cyan"/>
          <w:u w:val="single"/>
          <w:bdr w:val="single" w:sz="12" w:space="0" w:color="auto"/>
        </w:rPr>
        <w:t>disproportionately affected</w:t>
      </w:r>
      <w:r w:rsidRPr="001B3FAC">
        <w:rPr>
          <w:szCs w:val="24"/>
          <w:highlight w:val="cyan"/>
          <w:u w:val="single"/>
        </w:rPr>
        <w:t xml:space="preserve"> by</w:t>
      </w:r>
      <w:r w:rsidRPr="001B3FAC">
        <w:rPr>
          <w:szCs w:val="24"/>
          <w:u w:val="single"/>
        </w:rPr>
        <w:t xml:space="preserve"> exogenous </w:t>
      </w:r>
      <w:r w:rsidRPr="001B3FAC">
        <w:rPr>
          <w:szCs w:val="24"/>
          <w:highlight w:val="cyan"/>
          <w:u w:val="single"/>
        </w:rPr>
        <w:t>shocks</w:t>
      </w:r>
      <w:r w:rsidRPr="001B3FAC">
        <w:rPr>
          <w:sz w:val="14"/>
          <w:szCs w:val="24"/>
          <w:highlight w:val="cyan"/>
        </w:rPr>
        <w:t xml:space="preserve">, </w:t>
      </w:r>
      <w:r w:rsidRPr="001B3FAC">
        <w:rPr>
          <w:szCs w:val="24"/>
          <w:highlight w:val="cyan"/>
          <w:u w:val="single"/>
        </w:rPr>
        <w:t xml:space="preserve">such as </w:t>
      </w:r>
      <w:r w:rsidRPr="001B3FAC">
        <w:rPr>
          <w:b/>
          <w:iCs/>
          <w:szCs w:val="24"/>
          <w:highlight w:val="cyan"/>
          <w:u w:val="single"/>
          <w:bdr w:val="single" w:sz="12" w:space="0" w:color="auto"/>
        </w:rPr>
        <w:t>economic downturns</w:t>
      </w:r>
      <w:r w:rsidRPr="001B3FAC">
        <w:rPr>
          <w:sz w:val="14"/>
          <w:szCs w:val="24"/>
        </w:rPr>
        <w:t xml:space="preserve"> and, more recently, the Covid-19 pandemic. </w:t>
      </w:r>
      <w:r w:rsidRPr="001B3FAC">
        <w:rPr>
          <w:szCs w:val="24"/>
          <w:u w:val="single"/>
        </w:rPr>
        <w:t xml:space="preserve">This is true </w:t>
      </w:r>
      <w:r w:rsidRPr="001B3FAC">
        <w:rPr>
          <w:b/>
          <w:iCs/>
          <w:szCs w:val="24"/>
          <w:u w:val="single"/>
          <w:bdr w:val="single" w:sz="12" w:space="0" w:color="auto"/>
        </w:rPr>
        <w:t>cross-nationally</w:t>
      </w:r>
      <w:r w:rsidRPr="001B3FAC">
        <w:rPr>
          <w:sz w:val="14"/>
          <w:szCs w:val="24"/>
        </w:rPr>
        <w:t xml:space="preserve">. As Holland et al. (2011) show, </w:t>
      </w:r>
      <w:r w:rsidRPr="001B3FAC">
        <w:rPr>
          <w:szCs w:val="24"/>
          <w:u w:val="single"/>
        </w:rPr>
        <w:t xml:space="preserve">people with disabilities were </w:t>
      </w:r>
      <w:r w:rsidRPr="001B3FAC">
        <w:rPr>
          <w:b/>
          <w:iCs/>
          <w:szCs w:val="24"/>
          <w:u w:val="single"/>
          <w:bdr w:val="single" w:sz="12" w:space="0" w:color="auto"/>
        </w:rPr>
        <w:t>more likely</w:t>
      </w:r>
      <w:r w:rsidRPr="001B3FAC">
        <w:rPr>
          <w:szCs w:val="24"/>
          <w:u w:val="single"/>
        </w:rPr>
        <w:t xml:space="preserve"> to experience unemployment during recessions and recoveries</w:t>
      </w:r>
      <w:r w:rsidRPr="001B3FAC">
        <w:rPr>
          <w:sz w:val="14"/>
          <w:szCs w:val="24"/>
        </w:rPr>
        <w:t xml:space="preserve"> in the 1980s and 1990s in Canada, the United Kingdom, Denmark, Sweden </w:t>
      </w:r>
      <w:r w:rsidRPr="001B3FAC">
        <w:rPr>
          <w:szCs w:val="24"/>
          <w:u w:val="single"/>
        </w:rPr>
        <w:t>and</w:t>
      </w:r>
      <w:r w:rsidRPr="001B3FAC">
        <w:rPr>
          <w:sz w:val="14"/>
          <w:szCs w:val="24"/>
        </w:rPr>
        <w:t xml:space="preserve"> Norway. Framing these results in terms of susceptibility to the ‘business cycle’ they also show that people with disabilities </w:t>
      </w:r>
      <w:r w:rsidRPr="001B3FAC">
        <w:rPr>
          <w:b/>
          <w:iCs/>
          <w:szCs w:val="24"/>
          <w:u w:val="single"/>
          <w:bdr w:val="single" w:sz="12" w:space="0" w:color="auto"/>
        </w:rPr>
        <w:t>struggled</w:t>
      </w:r>
      <w:r w:rsidRPr="001B3FAC">
        <w:rPr>
          <w:szCs w:val="24"/>
          <w:u w:val="single"/>
        </w:rPr>
        <w:t xml:space="preserve"> to return to pre-recession employment levels even during periods of recovery</w:t>
      </w:r>
      <w:r w:rsidRPr="001B3FAC">
        <w:rPr>
          <w:sz w:val="14"/>
          <w:szCs w:val="24"/>
        </w:rPr>
        <w:t>.</w:t>
      </w:r>
    </w:p>
    <w:p w14:paraId="564749A8" w14:textId="77777777" w:rsidR="001B3FAC" w:rsidRPr="001B3FAC" w:rsidRDefault="001B3FAC" w:rsidP="001B3FAC">
      <w:pPr>
        <w:rPr>
          <w:sz w:val="14"/>
          <w:szCs w:val="24"/>
        </w:rPr>
      </w:pPr>
      <w:r w:rsidRPr="001B3FAC">
        <w:rPr>
          <w:sz w:val="14"/>
          <w:szCs w:val="24"/>
        </w:rPr>
        <w:t xml:space="preserve">Often, the kind of job loss associated with recessions is involuntary and caused by external factors. This is typically referred to as displacement (Maroto and </w:t>
      </w:r>
      <w:proofErr w:type="spellStart"/>
      <w:r w:rsidRPr="001B3FAC">
        <w:rPr>
          <w:sz w:val="14"/>
          <w:szCs w:val="24"/>
        </w:rPr>
        <w:t>Pettinicchio</w:t>
      </w:r>
      <w:proofErr w:type="spellEnd"/>
      <w:r w:rsidRPr="001B3FAC">
        <w:rPr>
          <w:sz w:val="14"/>
          <w:szCs w:val="24"/>
        </w:rPr>
        <w:t xml:space="preserve"> 2024). Employers make workers redundant because they cannot afford to pay them, not because of poor performance or voluntary job changes. </w:t>
      </w:r>
      <w:r w:rsidRPr="001B3FAC">
        <w:rPr>
          <w:szCs w:val="24"/>
          <w:highlight w:val="cyan"/>
          <w:u w:val="single"/>
        </w:rPr>
        <w:t xml:space="preserve">It is </w:t>
      </w:r>
      <w:r w:rsidRPr="001B3FAC">
        <w:rPr>
          <w:b/>
          <w:iCs/>
          <w:szCs w:val="24"/>
          <w:highlight w:val="cyan"/>
          <w:u w:val="single"/>
          <w:bdr w:val="single" w:sz="12" w:space="0" w:color="auto"/>
        </w:rPr>
        <w:t>essential</w:t>
      </w:r>
      <w:r w:rsidRPr="001B3FAC">
        <w:rPr>
          <w:szCs w:val="24"/>
          <w:highlight w:val="cyan"/>
          <w:u w:val="single"/>
        </w:rPr>
        <w:t xml:space="preserve"> to study displacement</w:t>
      </w:r>
      <w:r w:rsidRPr="001B3FAC">
        <w:rPr>
          <w:sz w:val="14"/>
          <w:szCs w:val="24"/>
        </w:rPr>
        <w:t xml:space="preserve">, for several reasons. First, </w:t>
      </w:r>
      <w:r w:rsidRPr="001B3FAC">
        <w:rPr>
          <w:szCs w:val="24"/>
          <w:u w:val="single"/>
        </w:rPr>
        <w:t xml:space="preserve">it </w:t>
      </w:r>
      <w:r w:rsidRPr="001B3FAC">
        <w:rPr>
          <w:b/>
          <w:iCs/>
          <w:szCs w:val="24"/>
          <w:u w:val="single"/>
          <w:bdr w:val="single" w:sz="12" w:space="0" w:color="auto"/>
        </w:rPr>
        <w:t>disproportionately</w:t>
      </w:r>
      <w:r w:rsidRPr="001B3FAC">
        <w:rPr>
          <w:szCs w:val="24"/>
          <w:u w:val="single"/>
        </w:rPr>
        <w:t xml:space="preserve"> affects specific job sectors</w:t>
      </w:r>
      <w:r w:rsidRPr="001B3FAC">
        <w:rPr>
          <w:sz w:val="14"/>
          <w:szCs w:val="24"/>
        </w:rPr>
        <w:t xml:space="preserve"> (US BLS 2022). Second, </w:t>
      </w:r>
      <w:r w:rsidRPr="001B3FAC">
        <w:rPr>
          <w:szCs w:val="24"/>
          <w:u w:val="single"/>
        </w:rPr>
        <w:t xml:space="preserve">it hits already </w:t>
      </w:r>
      <w:proofErr w:type="spellStart"/>
      <w:r w:rsidRPr="001B3FAC">
        <w:rPr>
          <w:szCs w:val="24"/>
          <w:u w:val="single"/>
        </w:rPr>
        <w:t>marginalised</w:t>
      </w:r>
      <w:proofErr w:type="spellEnd"/>
      <w:r w:rsidRPr="001B3FAC">
        <w:rPr>
          <w:szCs w:val="24"/>
          <w:u w:val="single"/>
        </w:rPr>
        <w:t xml:space="preserve"> workers the </w:t>
      </w:r>
      <w:r w:rsidRPr="001B3FAC">
        <w:rPr>
          <w:b/>
          <w:iCs/>
          <w:szCs w:val="24"/>
          <w:u w:val="single"/>
          <w:bdr w:val="single" w:sz="12" w:space="0" w:color="auto"/>
        </w:rPr>
        <w:t>hardest</w:t>
      </w:r>
      <w:r w:rsidRPr="001B3FAC">
        <w:rPr>
          <w:sz w:val="14"/>
          <w:szCs w:val="24"/>
        </w:rPr>
        <w:t xml:space="preserve">, </w:t>
      </w:r>
      <w:r w:rsidRPr="001B3FAC">
        <w:rPr>
          <w:b/>
          <w:iCs/>
          <w:szCs w:val="24"/>
          <w:u w:val="single"/>
          <w:bdr w:val="single" w:sz="12" w:space="0" w:color="auto"/>
        </w:rPr>
        <w:t>worsening</w:t>
      </w:r>
      <w:r w:rsidRPr="001B3FAC">
        <w:rPr>
          <w:szCs w:val="24"/>
          <w:u w:val="single"/>
        </w:rPr>
        <w:t xml:space="preserve"> wage inequality</w:t>
      </w:r>
      <w:r w:rsidRPr="001B3FAC">
        <w:rPr>
          <w:sz w:val="14"/>
          <w:szCs w:val="24"/>
        </w:rPr>
        <w:t xml:space="preserve">. Third, </w:t>
      </w:r>
      <w:r w:rsidRPr="001B3FAC">
        <w:rPr>
          <w:szCs w:val="24"/>
          <w:u w:val="single"/>
        </w:rPr>
        <w:t xml:space="preserve">displaced workers often need </w:t>
      </w:r>
      <w:r w:rsidRPr="001B3FAC">
        <w:rPr>
          <w:b/>
          <w:iCs/>
          <w:szCs w:val="24"/>
          <w:u w:val="single"/>
          <w:bdr w:val="single" w:sz="12" w:space="0" w:color="auto"/>
        </w:rPr>
        <w:t>retraining</w:t>
      </w:r>
      <w:r w:rsidRPr="001B3FAC">
        <w:rPr>
          <w:szCs w:val="24"/>
          <w:u w:val="single"/>
        </w:rPr>
        <w:t xml:space="preserve"> for new jobs</w:t>
      </w:r>
      <w:r w:rsidRPr="001B3FAC">
        <w:rPr>
          <w:sz w:val="14"/>
          <w:szCs w:val="24"/>
        </w:rPr>
        <w:t xml:space="preserve">, </w:t>
      </w:r>
      <w:r w:rsidRPr="001B3FAC">
        <w:rPr>
          <w:szCs w:val="24"/>
          <w:u w:val="single"/>
        </w:rPr>
        <w:t xml:space="preserve">but they might face </w:t>
      </w:r>
      <w:r w:rsidRPr="001B3FAC">
        <w:rPr>
          <w:b/>
          <w:iCs/>
          <w:szCs w:val="24"/>
          <w:u w:val="single"/>
          <w:bdr w:val="single" w:sz="12" w:space="0" w:color="auto"/>
        </w:rPr>
        <w:t>delays</w:t>
      </w:r>
      <w:r w:rsidRPr="001B3FAC">
        <w:rPr>
          <w:szCs w:val="24"/>
          <w:u w:val="single"/>
        </w:rPr>
        <w:t xml:space="preserve"> in acquiring updated</w:t>
      </w:r>
      <w:r w:rsidRPr="001B3FAC">
        <w:rPr>
          <w:sz w:val="14"/>
          <w:szCs w:val="24"/>
        </w:rPr>
        <w:t xml:space="preserve">, </w:t>
      </w:r>
      <w:r w:rsidRPr="001B3FAC">
        <w:rPr>
          <w:szCs w:val="24"/>
          <w:u w:val="single"/>
        </w:rPr>
        <w:t>marketable skills</w:t>
      </w:r>
      <w:r w:rsidRPr="001B3FAC">
        <w:rPr>
          <w:sz w:val="14"/>
          <w:szCs w:val="24"/>
        </w:rPr>
        <w:t>, if they manage it at all (</w:t>
      </w:r>
      <w:proofErr w:type="spellStart"/>
      <w:r w:rsidRPr="001B3FAC">
        <w:rPr>
          <w:sz w:val="14"/>
          <w:szCs w:val="24"/>
        </w:rPr>
        <w:t>Quintini</w:t>
      </w:r>
      <w:proofErr w:type="spellEnd"/>
      <w:r w:rsidRPr="001B3FAC">
        <w:rPr>
          <w:sz w:val="14"/>
          <w:szCs w:val="24"/>
        </w:rPr>
        <w:t xml:space="preserve"> and Venn 2013). Finally, for these reasons, </w:t>
      </w:r>
      <w:r w:rsidRPr="001B3FAC">
        <w:rPr>
          <w:szCs w:val="24"/>
          <w:u w:val="single"/>
        </w:rPr>
        <w:t>displaced workers may remain unemployed for extended periods</w:t>
      </w:r>
      <w:r w:rsidRPr="001B3FAC">
        <w:rPr>
          <w:sz w:val="14"/>
          <w:szCs w:val="24"/>
        </w:rPr>
        <w:t xml:space="preserve">, potentially </w:t>
      </w:r>
      <w:r w:rsidRPr="001B3FAC">
        <w:rPr>
          <w:szCs w:val="24"/>
          <w:u w:val="single"/>
        </w:rPr>
        <w:t xml:space="preserve">leading to </w:t>
      </w:r>
      <w:r w:rsidRPr="001B3FAC">
        <w:rPr>
          <w:b/>
          <w:iCs/>
          <w:szCs w:val="24"/>
          <w:u w:val="single"/>
          <w:bdr w:val="single" w:sz="12" w:space="0" w:color="auto"/>
        </w:rPr>
        <w:t>long-term negative effects</w:t>
      </w:r>
      <w:r w:rsidRPr="001B3FAC">
        <w:rPr>
          <w:szCs w:val="24"/>
          <w:u w:val="single"/>
        </w:rPr>
        <w:t xml:space="preserve"> related to economic instability</w:t>
      </w:r>
      <w:r w:rsidRPr="001B3FAC">
        <w:rPr>
          <w:sz w:val="14"/>
          <w:szCs w:val="24"/>
        </w:rPr>
        <w:t xml:space="preserve">, </w:t>
      </w:r>
      <w:r w:rsidRPr="001B3FAC">
        <w:rPr>
          <w:szCs w:val="24"/>
          <w:u w:val="single"/>
        </w:rPr>
        <w:t>health</w:t>
      </w:r>
      <w:r w:rsidRPr="001B3FAC">
        <w:rPr>
          <w:sz w:val="14"/>
          <w:szCs w:val="24"/>
        </w:rPr>
        <w:t xml:space="preserve">, </w:t>
      </w:r>
      <w:r w:rsidRPr="001B3FAC">
        <w:rPr>
          <w:szCs w:val="24"/>
          <w:u w:val="single"/>
        </w:rPr>
        <w:t>mental well-being and family dynamics</w:t>
      </w:r>
      <w:r w:rsidRPr="001B3FAC">
        <w:rPr>
          <w:sz w:val="14"/>
          <w:szCs w:val="24"/>
        </w:rPr>
        <w:t xml:space="preserve"> (Gangl 2004, 2006). </w:t>
      </w:r>
      <w:r w:rsidRPr="001B3FAC">
        <w:rPr>
          <w:szCs w:val="24"/>
          <w:u w:val="single"/>
        </w:rPr>
        <w:t xml:space="preserve">The </w:t>
      </w:r>
      <w:r w:rsidRPr="001B3FAC">
        <w:rPr>
          <w:b/>
          <w:iCs/>
          <w:szCs w:val="24"/>
          <w:u w:val="single"/>
          <w:bdr w:val="single" w:sz="12" w:space="0" w:color="auto"/>
        </w:rPr>
        <w:t>longer</w:t>
      </w:r>
      <w:r w:rsidRPr="001B3FAC">
        <w:rPr>
          <w:szCs w:val="24"/>
          <w:u w:val="single"/>
        </w:rPr>
        <w:t xml:space="preserve"> someone remains </w:t>
      </w:r>
      <w:r w:rsidRPr="001B3FAC">
        <w:rPr>
          <w:b/>
          <w:iCs/>
          <w:szCs w:val="24"/>
          <w:u w:val="single"/>
          <w:bdr w:val="single" w:sz="12" w:space="0" w:color="auto"/>
        </w:rPr>
        <w:t>out of work</w:t>
      </w:r>
      <w:r w:rsidRPr="001B3FAC">
        <w:rPr>
          <w:sz w:val="14"/>
          <w:szCs w:val="24"/>
        </w:rPr>
        <w:t xml:space="preserve">, </w:t>
      </w:r>
      <w:r w:rsidRPr="001B3FAC">
        <w:rPr>
          <w:szCs w:val="24"/>
          <w:u w:val="single"/>
        </w:rPr>
        <w:t xml:space="preserve">the </w:t>
      </w:r>
      <w:r w:rsidRPr="001B3FAC">
        <w:rPr>
          <w:b/>
          <w:iCs/>
          <w:szCs w:val="24"/>
          <w:u w:val="single"/>
          <w:bdr w:val="single" w:sz="12" w:space="0" w:color="auto"/>
        </w:rPr>
        <w:t>more likely</w:t>
      </w:r>
      <w:r w:rsidRPr="001B3FAC">
        <w:rPr>
          <w:szCs w:val="24"/>
          <w:u w:val="single"/>
        </w:rPr>
        <w:t xml:space="preserve"> they are to experience </w:t>
      </w:r>
      <w:r w:rsidRPr="001B3FAC">
        <w:rPr>
          <w:b/>
          <w:iCs/>
          <w:szCs w:val="24"/>
          <w:u w:val="single"/>
          <w:bdr w:val="single" w:sz="12" w:space="0" w:color="auto"/>
        </w:rPr>
        <w:t xml:space="preserve">ongoing negative </w:t>
      </w:r>
      <w:proofErr w:type="spellStart"/>
      <w:r w:rsidRPr="001B3FAC">
        <w:rPr>
          <w:b/>
          <w:iCs/>
          <w:szCs w:val="24"/>
          <w:u w:val="single"/>
          <w:bdr w:val="single" w:sz="12" w:space="0" w:color="auto"/>
        </w:rPr>
        <w:t>labour</w:t>
      </w:r>
      <w:proofErr w:type="spellEnd"/>
      <w:r w:rsidRPr="001B3FAC">
        <w:rPr>
          <w:b/>
          <w:iCs/>
          <w:szCs w:val="24"/>
          <w:u w:val="single"/>
          <w:bdr w:val="single" w:sz="12" w:space="0" w:color="auto"/>
        </w:rPr>
        <w:t xml:space="preserve"> market experiences</w:t>
      </w:r>
      <w:r w:rsidRPr="001B3FAC">
        <w:rPr>
          <w:sz w:val="14"/>
          <w:szCs w:val="2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07E19BC2" w14:textId="77777777" w:rsidR="001B3FAC" w:rsidRPr="001B3FAC" w:rsidRDefault="001B3FAC" w:rsidP="001B3FAC">
      <w:pPr>
        <w:rPr>
          <w:sz w:val="14"/>
          <w:szCs w:val="24"/>
        </w:rPr>
      </w:pPr>
      <w:r w:rsidRPr="001B3FAC">
        <w:rPr>
          <w:szCs w:val="24"/>
          <w:u w:val="single"/>
        </w:rPr>
        <w:t xml:space="preserve">These </w:t>
      </w:r>
      <w:r w:rsidRPr="001B3FAC">
        <w:rPr>
          <w:b/>
          <w:iCs/>
          <w:szCs w:val="24"/>
          <w:u w:val="single"/>
          <w:bdr w:val="single" w:sz="12" w:space="0" w:color="auto"/>
        </w:rPr>
        <w:t>longer-term concerns</w:t>
      </w:r>
      <w:r w:rsidRPr="001B3FAC">
        <w:rPr>
          <w:szCs w:val="24"/>
          <w:u w:val="single"/>
        </w:rPr>
        <w:t xml:space="preserve"> or </w:t>
      </w:r>
      <w:proofErr w:type="gramStart"/>
      <w:r w:rsidRPr="001B3FAC">
        <w:rPr>
          <w:b/>
          <w:iCs/>
          <w:szCs w:val="24"/>
          <w:u w:val="single"/>
          <w:bdr w:val="single" w:sz="12" w:space="0" w:color="auto"/>
        </w:rPr>
        <w:t>scarring</w:t>
      </w:r>
      <w:proofErr w:type="gramEnd"/>
      <w:r w:rsidRPr="001B3FAC">
        <w:rPr>
          <w:b/>
          <w:iCs/>
          <w:szCs w:val="24"/>
          <w:u w:val="single"/>
          <w:bdr w:val="single" w:sz="12" w:space="0" w:color="auto"/>
        </w:rPr>
        <w:t xml:space="preserve"> effects</w:t>
      </w:r>
      <w:r w:rsidRPr="001B3FAC">
        <w:rPr>
          <w:szCs w:val="24"/>
          <w:u w:val="single"/>
        </w:rPr>
        <w:t xml:space="preserve"> are</w:t>
      </w:r>
      <w:r w:rsidRPr="001B3FAC">
        <w:rPr>
          <w:sz w:val="14"/>
          <w:szCs w:val="24"/>
        </w:rPr>
        <w:t xml:space="preserve"> also </w:t>
      </w:r>
      <w:r w:rsidRPr="001B3FAC">
        <w:rPr>
          <w:b/>
          <w:iCs/>
          <w:szCs w:val="24"/>
          <w:u w:val="single"/>
          <w:bdr w:val="single" w:sz="12" w:space="0" w:color="auto"/>
        </w:rPr>
        <w:t>significant</w:t>
      </w:r>
      <w:r w:rsidRPr="001B3FAC">
        <w:rPr>
          <w:szCs w:val="24"/>
          <w:u w:val="single"/>
        </w:rPr>
        <w:t xml:space="preserve"> among</w:t>
      </w:r>
      <w:r w:rsidRPr="001B3FAC">
        <w:rPr>
          <w:sz w:val="14"/>
          <w:szCs w:val="24"/>
        </w:rPr>
        <w:t xml:space="preserve"> those who faced </w:t>
      </w:r>
      <w:proofErr w:type="gramStart"/>
      <w:r w:rsidRPr="001B3FAC">
        <w:rPr>
          <w:sz w:val="14"/>
          <w:szCs w:val="24"/>
        </w:rPr>
        <w:t>particular challenges</w:t>
      </w:r>
      <w:proofErr w:type="gramEnd"/>
      <w:r w:rsidRPr="001B3FAC">
        <w:rPr>
          <w:sz w:val="14"/>
          <w:szCs w:val="2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w:t>
      </w:r>
      <w:proofErr w:type="gramStart"/>
      <w:r w:rsidRPr="001B3FAC">
        <w:rPr>
          <w:sz w:val="14"/>
          <w:szCs w:val="24"/>
        </w:rPr>
        <w:t>impacting</w:t>
      </w:r>
      <w:proofErr w:type="gramEnd"/>
      <w:r w:rsidRPr="001B3FAC">
        <w:rPr>
          <w:sz w:val="14"/>
          <w:szCs w:val="24"/>
        </w:rPr>
        <w:t xml:space="preserve"> those in precarious, low-wage positions, such as in retail and food-related service sectors. These sectors, in which </w:t>
      </w:r>
      <w:r w:rsidRPr="001B3FAC">
        <w:rPr>
          <w:szCs w:val="24"/>
          <w:u w:val="single"/>
        </w:rPr>
        <w:t>people with disabilities</w:t>
      </w:r>
      <w:r w:rsidRPr="001B3FAC">
        <w:rPr>
          <w:sz w:val="14"/>
          <w:szCs w:val="2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w:t>
      </w:r>
      <w:proofErr w:type="gramStart"/>
      <w:r w:rsidRPr="001B3FAC">
        <w:rPr>
          <w:sz w:val="14"/>
          <w:szCs w:val="24"/>
        </w:rPr>
        <w:t>sectors</w:t>
      </w:r>
      <w:proofErr w:type="gramEnd"/>
      <w:r w:rsidRPr="001B3FAC">
        <w:rPr>
          <w:sz w:val="14"/>
          <w:szCs w:val="24"/>
        </w:rPr>
        <w:t xml:space="preserve">, experienced increased work hours and exposure risks. </w:t>
      </w:r>
      <w:proofErr w:type="gramStart"/>
      <w:r w:rsidRPr="001B3FAC">
        <w:rPr>
          <w:sz w:val="14"/>
          <w:szCs w:val="24"/>
        </w:rPr>
        <w:t>Thus</w:t>
      </w:r>
      <w:proofErr w:type="gramEnd"/>
      <w:r w:rsidRPr="001B3FAC">
        <w:rPr>
          <w:sz w:val="14"/>
          <w:szCs w:val="24"/>
        </w:rPr>
        <w:t xml:space="preserve"> people with disabilities were disproportionately </w:t>
      </w:r>
      <w:proofErr w:type="gramStart"/>
      <w:r w:rsidRPr="001B3FAC">
        <w:rPr>
          <w:sz w:val="14"/>
          <w:szCs w:val="24"/>
        </w:rPr>
        <w:t>impacted</w:t>
      </w:r>
      <w:proofErr w:type="gramEnd"/>
      <w:r w:rsidRPr="001B3FAC">
        <w:rPr>
          <w:sz w:val="14"/>
          <w:szCs w:val="24"/>
        </w:rPr>
        <w:t>, experiencing job losses and financial difficulties.</w:t>
      </w:r>
    </w:p>
    <w:p w14:paraId="75212043" w14:textId="77777777" w:rsidR="001B3FAC" w:rsidRPr="001B3FAC" w:rsidRDefault="001B3FAC" w:rsidP="001B3FAC">
      <w:pPr>
        <w:rPr>
          <w:sz w:val="14"/>
          <w:szCs w:val="24"/>
        </w:rPr>
      </w:pPr>
      <w:r w:rsidRPr="001B3FAC">
        <w:rPr>
          <w:sz w:val="14"/>
          <w:szCs w:val="24"/>
        </w:rPr>
        <w:t xml:space="preserve">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w:t>
      </w:r>
      <w:proofErr w:type="spellStart"/>
      <w:r w:rsidRPr="001B3FAC">
        <w:rPr>
          <w:sz w:val="14"/>
          <w:szCs w:val="24"/>
        </w:rPr>
        <w:t>Kordesmeyer</w:t>
      </w:r>
      <w:proofErr w:type="spellEnd"/>
      <w:r w:rsidRPr="001B3FAC">
        <w:rPr>
          <w:sz w:val="14"/>
          <w:szCs w:val="24"/>
        </w:rPr>
        <w:t xml:space="preserve">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12DFB2CA" w14:textId="77777777" w:rsidR="001B3FAC" w:rsidRPr="001B3FAC" w:rsidRDefault="001B3FAC" w:rsidP="001B3FAC">
      <w:pPr>
        <w:rPr>
          <w:sz w:val="14"/>
          <w:szCs w:val="24"/>
        </w:rPr>
      </w:pPr>
      <w:r w:rsidRPr="001B3FAC">
        <w:rPr>
          <w:sz w:val="14"/>
          <w:szCs w:val="24"/>
        </w:rPr>
        <w:t>The economic crisis triggered by Covid-19 also increased economic insecurity (</w:t>
      </w:r>
      <w:proofErr w:type="spellStart"/>
      <w:r w:rsidRPr="001B3FAC">
        <w:rPr>
          <w:sz w:val="14"/>
          <w:szCs w:val="24"/>
        </w:rPr>
        <w:t>Pettinicchio</w:t>
      </w:r>
      <w:proofErr w:type="spellEnd"/>
      <w:r w:rsidRPr="001B3FAC">
        <w:rPr>
          <w:sz w:val="14"/>
          <w:szCs w:val="24"/>
        </w:rPr>
        <w:t xml:space="preserve">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w:t>
      </w:r>
      <w:proofErr w:type="spellStart"/>
      <w:r w:rsidRPr="001B3FAC">
        <w:rPr>
          <w:sz w:val="14"/>
          <w:szCs w:val="24"/>
        </w:rPr>
        <w:t>labour</w:t>
      </w:r>
      <w:proofErr w:type="spellEnd"/>
      <w:r w:rsidRPr="001B3FAC">
        <w:rPr>
          <w:sz w:val="14"/>
          <w:szCs w:val="24"/>
        </w:rPr>
        <w:t xml:space="preserve"> markets, financial markets, household structures and the state may be </w:t>
      </w:r>
      <w:proofErr w:type="spellStart"/>
      <w:r w:rsidRPr="001B3FAC">
        <w:rPr>
          <w:sz w:val="14"/>
          <w:szCs w:val="24"/>
        </w:rPr>
        <w:t>mobilised</w:t>
      </w:r>
      <w:proofErr w:type="spellEnd"/>
      <w:r w:rsidRPr="001B3FAC">
        <w:rPr>
          <w:sz w:val="14"/>
          <w:szCs w:val="24"/>
        </w:rPr>
        <w:t xml:space="preserve"> by people, including people with disabilities, to mitigate economic insecurity (Maroto and </w:t>
      </w:r>
      <w:proofErr w:type="spellStart"/>
      <w:r w:rsidRPr="001B3FAC">
        <w:rPr>
          <w:sz w:val="14"/>
          <w:szCs w:val="24"/>
        </w:rPr>
        <w:t>Pettinicchio</w:t>
      </w:r>
      <w:proofErr w:type="spellEnd"/>
      <w:r w:rsidRPr="001B3FAC">
        <w:rPr>
          <w:sz w:val="14"/>
          <w:szCs w:val="24"/>
        </w:rPr>
        <w:t xml:space="preserve"> 2022). For example, in Canada, while employed persons affected by Covid-19 could access emergency income support tied to previous employment, many with disabilities could not as they were out of work when the pandemic hit.</w:t>
      </w:r>
    </w:p>
    <w:p w14:paraId="2ADA9A05" w14:textId="77777777" w:rsidR="001B3FAC" w:rsidRPr="001B3FAC" w:rsidRDefault="001B3FAC" w:rsidP="001B3FAC">
      <w:pPr>
        <w:rPr>
          <w:sz w:val="14"/>
          <w:szCs w:val="24"/>
        </w:rPr>
      </w:pPr>
      <w:r w:rsidRPr="001B3FAC">
        <w:rPr>
          <w:szCs w:val="24"/>
          <w:u w:val="single"/>
        </w:rPr>
        <w:t>Economic disruptions</w:t>
      </w:r>
      <w:r w:rsidRPr="001B3FAC">
        <w:rPr>
          <w:sz w:val="14"/>
          <w:szCs w:val="24"/>
        </w:rPr>
        <w:t xml:space="preserve">, </w:t>
      </w:r>
      <w:r w:rsidRPr="001B3FAC">
        <w:rPr>
          <w:szCs w:val="24"/>
          <w:u w:val="single"/>
        </w:rPr>
        <w:t xml:space="preserve">changing work conditions and financial turmoil adversely affect </w:t>
      </w:r>
      <w:r w:rsidRPr="001B3FAC">
        <w:rPr>
          <w:b/>
          <w:iCs/>
          <w:szCs w:val="24"/>
          <w:u w:val="single"/>
          <w:bdr w:val="single" w:sz="12" w:space="0" w:color="auto"/>
        </w:rPr>
        <w:t>households</w:t>
      </w:r>
      <w:r w:rsidRPr="001B3FAC">
        <w:rPr>
          <w:sz w:val="14"/>
          <w:szCs w:val="24"/>
        </w:rPr>
        <w:t xml:space="preserve">, </w:t>
      </w:r>
      <w:r w:rsidRPr="001B3FAC">
        <w:rPr>
          <w:b/>
          <w:iCs/>
          <w:szCs w:val="24"/>
          <w:u w:val="single"/>
          <w:bdr w:val="single" w:sz="12" w:space="0" w:color="auto"/>
        </w:rPr>
        <w:t>social relationships</w:t>
      </w:r>
      <w:r w:rsidRPr="001B3FAC">
        <w:rPr>
          <w:szCs w:val="24"/>
          <w:u w:val="single"/>
        </w:rPr>
        <w:t xml:space="preserve"> and </w:t>
      </w:r>
      <w:r w:rsidRPr="001B3FAC">
        <w:rPr>
          <w:b/>
          <w:iCs/>
          <w:szCs w:val="24"/>
          <w:u w:val="single"/>
          <w:bdr w:val="single" w:sz="12" w:space="0" w:color="auto"/>
        </w:rPr>
        <w:t>mental health</w:t>
      </w:r>
      <w:r w:rsidRPr="001B3FAC">
        <w:rPr>
          <w:sz w:val="14"/>
          <w:szCs w:val="24"/>
        </w:rPr>
        <w:t xml:space="preserve">. </w:t>
      </w:r>
      <w:r w:rsidRPr="001B3FAC">
        <w:rPr>
          <w:szCs w:val="24"/>
          <w:u w:val="single"/>
        </w:rPr>
        <w:t xml:space="preserve">The </w:t>
      </w:r>
      <w:r w:rsidRPr="001B3FAC">
        <w:rPr>
          <w:b/>
          <w:iCs/>
          <w:szCs w:val="24"/>
          <w:u w:val="single"/>
          <w:bdr w:val="single" w:sz="12" w:space="0" w:color="auto"/>
        </w:rPr>
        <w:t>worry</w:t>
      </w:r>
      <w:r w:rsidRPr="001B3FAC">
        <w:rPr>
          <w:sz w:val="14"/>
          <w:szCs w:val="24"/>
        </w:rPr>
        <w:t xml:space="preserve">, </w:t>
      </w:r>
      <w:r w:rsidRPr="001B3FAC">
        <w:rPr>
          <w:b/>
          <w:iCs/>
          <w:szCs w:val="24"/>
          <w:u w:val="single"/>
          <w:bdr w:val="single" w:sz="12" w:space="0" w:color="auto"/>
        </w:rPr>
        <w:t>anxiety</w:t>
      </w:r>
      <w:r w:rsidRPr="001B3FAC">
        <w:rPr>
          <w:szCs w:val="24"/>
          <w:u w:val="single"/>
        </w:rPr>
        <w:t xml:space="preserve"> and </w:t>
      </w:r>
      <w:r w:rsidRPr="001B3FAC">
        <w:rPr>
          <w:b/>
          <w:iCs/>
          <w:szCs w:val="24"/>
          <w:u w:val="single"/>
          <w:bdr w:val="single" w:sz="12" w:space="0" w:color="auto"/>
        </w:rPr>
        <w:t>stress</w:t>
      </w:r>
      <w:r w:rsidRPr="001B3FAC">
        <w:rPr>
          <w:szCs w:val="24"/>
          <w:u w:val="single"/>
        </w:rPr>
        <w:t xml:space="preserve"> associated with</w:t>
      </w:r>
      <w:r w:rsidRPr="001B3FAC">
        <w:rPr>
          <w:sz w:val="14"/>
          <w:szCs w:val="24"/>
        </w:rPr>
        <w:t xml:space="preserve"> feelings of economic insecurity, a lot of which is tied to </w:t>
      </w:r>
      <w:proofErr w:type="spellStart"/>
      <w:r w:rsidRPr="001B3FAC">
        <w:rPr>
          <w:b/>
          <w:iCs/>
          <w:szCs w:val="24"/>
          <w:u w:val="single"/>
          <w:bdr w:val="single" w:sz="12" w:space="0" w:color="auto"/>
        </w:rPr>
        <w:t>labour</w:t>
      </w:r>
      <w:proofErr w:type="spellEnd"/>
      <w:r w:rsidRPr="001B3FAC">
        <w:rPr>
          <w:b/>
          <w:iCs/>
          <w:szCs w:val="24"/>
          <w:u w:val="single"/>
          <w:bdr w:val="single" w:sz="12" w:space="0" w:color="auto"/>
        </w:rPr>
        <w:t xml:space="preserve"> market challenges</w:t>
      </w:r>
      <w:r w:rsidRPr="001B3FAC">
        <w:rPr>
          <w:sz w:val="14"/>
          <w:szCs w:val="24"/>
        </w:rPr>
        <w:t xml:space="preserve">, also </w:t>
      </w:r>
      <w:r w:rsidRPr="001B3FAC">
        <w:rPr>
          <w:szCs w:val="24"/>
          <w:u w:val="single"/>
        </w:rPr>
        <w:t xml:space="preserve">contributes to </w:t>
      </w:r>
      <w:r w:rsidRPr="001B3FAC">
        <w:rPr>
          <w:b/>
          <w:iCs/>
          <w:szCs w:val="24"/>
          <w:u w:val="single"/>
          <w:bdr w:val="single" w:sz="12" w:space="0" w:color="auto"/>
        </w:rPr>
        <w:t>worsening</w:t>
      </w:r>
      <w:r w:rsidRPr="001B3FAC">
        <w:rPr>
          <w:szCs w:val="24"/>
          <w:u w:val="single"/>
        </w:rPr>
        <w:t xml:space="preserve"> mental health</w:t>
      </w:r>
      <w:r w:rsidRPr="001B3FAC">
        <w:rPr>
          <w:sz w:val="14"/>
          <w:szCs w:val="2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w:t>
      </w:r>
      <w:proofErr w:type="spellStart"/>
      <w:r w:rsidRPr="001B3FAC">
        <w:rPr>
          <w:sz w:val="14"/>
          <w:szCs w:val="24"/>
        </w:rPr>
        <w:t>Casquilho</w:t>
      </w:r>
      <w:proofErr w:type="spellEnd"/>
      <w:r w:rsidRPr="001B3FAC">
        <w:rPr>
          <w:sz w:val="14"/>
          <w:szCs w:val="24"/>
        </w:rPr>
        <w:t>- Martins and Belchior-Rocha 2022).</w:t>
      </w:r>
    </w:p>
    <w:p w14:paraId="1F5372DB"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Anything else </w:t>
      </w:r>
      <w:r w:rsidRPr="001B3FAC">
        <w:rPr>
          <w:rFonts w:eastAsiaTheme="majorEastAsia" w:cstheme="majorBidi"/>
          <w:b/>
          <w:iCs/>
          <w:sz w:val="26"/>
          <w:szCs w:val="24"/>
          <w:u w:val="single"/>
        </w:rPr>
        <w:t>diverges</w:t>
      </w:r>
      <w:r w:rsidRPr="001B3FAC">
        <w:rPr>
          <w:rFonts w:eastAsiaTheme="majorEastAsia" w:cstheme="majorBidi"/>
          <w:b/>
          <w:iCs/>
          <w:sz w:val="26"/>
          <w:szCs w:val="24"/>
        </w:rPr>
        <w:t xml:space="preserve"> from the realities of oppression and requirements of trans activists.</w:t>
      </w:r>
    </w:p>
    <w:p w14:paraId="5F6A0882" w14:textId="77777777" w:rsidR="001B3FAC" w:rsidRPr="001B3FAC" w:rsidRDefault="001B3FAC" w:rsidP="001B3FAC">
      <w:pPr>
        <w:rPr>
          <w:szCs w:val="24"/>
        </w:rPr>
      </w:pPr>
      <w:r w:rsidRPr="001B3FAC">
        <w:rPr>
          <w:b/>
          <w:bCs/>
          <w:sz w:val="26"/>
          <w:szCs w:val="24"/>
        </w:rPr>
        <w:t>Wuest, 22</w:t>
      </w:r>
      <w:r w:rsidRPr="001B3FAC">
        <w:rPr>
          <w:szCs w:val="24"/>
        </w:rPr>
        <w:t xml:space="preserve">—Assistant Professor of Politics at Mount Holyoke College (Joanna, “After Liberation: Sex, Social Movements, and Capital Since the New Left,” Polity Volume 54, Number 3, July 2022, </w:t>
      </w:r>
      <w:proofErr w:type="spellStart"/>
      <w:r w:rsidRPr="001B3FAC">
        <w:rPr>
          <w:szCs w:val="24"/>
        </w:rPr>
        <w:t>dml</w:t>
      </w:r>
      <w:proofErr w:type="spellEnd"/>
      <w:r w:rsidRPr="001B3FAC">
        <w:rPr>
          <w:szCs w:val="24"/>
        </w:rPr>
        <w:t>)</w:t>
      </w:r>
    </w:p>
    <w:p w14:paraId="01D551FA" w14:textId="77777777" w:rsidR="001B3FAC" w:rsidRPr="001B3FAC" w:rsidRDefault="001B3FAC" w:rsidP="001B3FAC">
      <w:pPr>
        <w:rPr>
          <w:sz w:val="14"/>
          <w:szCs w:val="24"/>
        </w:rPr>
      </w:pPr>
      <w:r w:rsidRPr="001B3FAC">
        <w:rPr>
          <w:sz w:val="14"/>
          <w:szCs w:val="24"/>
        </w:rPr>
        <w:t xml:space="preserve">In the several years following the liberationists’ heyday, some small </w:t>
      </w:r>
      <w:r w:rsidRPr="001B3FAC">
        <w:rPr>
          <w:szCs w:val="24"/>
          <w:highlight w:val="cyan"/>
          <w:u w:val="single"/>
        </w:rPr>
        <w:t>activist</w:t>
      </w:r>
      <w:r w:rsidRPr="001B3FAC">
        <w:rPr>
          <w:szCs w:val="24"/>
          <w:u w:val="single"/>
        </w:rPr>
        <w:t xml:space="preserve"> and academic sects</w:t>
      </w:r>
      <w:r w:rsidRPr="001B3FAC">
        <w:rPr>
          <w:sz w:val="14"/>
          <w:szCs w:val="24"/>
        </w:rPr>
        <w:t xml:space="preserve"> attempted to resolve the New Left’s persistent tensions; however, they </w:t>
      </w:r>
      <w:r w:rsidRPr="001B3FAC">
        <w:rPr>
          <w:b/>
          <w:iCs/>
          <w:szCs w:val="24"/>
          <w:u w:val="single"/>
          <w:bdr w:val="single" w:sz="12" w:space="0" w:color="auto"/>
        </w:rPr>
        <w:t>never broke free</w:t>
      </w:r>
      <w:r w:rsidRPr="001B3FAC">
        <w:rPr>
          <w:szCs w:val="24"/>
          <w:u w:val="single"/>
        </w:rPr>
        <w:t xml:space="preserve"> from the undergirding logic that perpetuated such disputes over the </w:t>
      </w:r>
      <w:r w:rsidRPr="001B3FAC">
        <w:rPr>
          <w:b/>
          <w:iCs/>
          <w:szCs w:val="24"/>
          <w:u w:val="single"/>
          <w:bdr w:val="single" w:sz="12" w:space="0" w:color="auto"/>
        </w:rPr>
        <w:t xml:space="preserve">most </w:t>
      </w:r>
      <w:proofErr w:type="gramStart"/>
      <w:r w:rsidRPr="001B3FAC">
        <w:rPr>
          <w:b/>
          <w:iCs/>
          <w:szCs w:val="24"/>
          <w:u w:val="single"/>
          <w:bdr w:val="single" w:sz="12" w:space="0" w:color="auto"/>
        </w:rPr>
        <w:t>catalytically-oppressed</w:t>
      </w:r>
      <w:proofErr w:type="gramEnd"/>
      <w:r w:rsidRPr="001B3FAC">
        <w:rPr>
          <w:b/>
          <w:iCs/>
          <w:szCs w:val="24"/>
          <w:u w:val="single"/>
          <w:bdr w:val="single" w:sz="12" w:space="0" w:color="auto"/>
        </w:rPr>
        <w:t xml:space="preserve"> subject</w:t>
      </w:r>
      <w:r w:rsidRPr="001B3FAC">
        <w:rPr>
          <w:szCs w:val="24"/>
          <w:u w:val="single"/>
        </w:rPr>
        <w:t xml:space="preserve"> of social change</w:t>
      </w:r>
      <w:r w:rsidRPr="001B3FAC">
        <w:rPr>
          <w:sz w:val="14"/>
          <w:szCs w:val="2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6FB682C3" w14:textId="77777777" w:rsidR="001B3FAC" w:rsidRPr="001B3FAC" w:rsidRDefault="001B3FAC" w:rsidP="001B3FAC">
      <w:pPr>
        <w:rPr>
          <w:sz w:val="14"/>
          <w:szCs w:val="24"/>
        </w:rPr>
      </w:pPr>
      <w:r w:rsidRPr="001B3FAC">
        <w:rPr>
          <w:sz w:val="14"/>
          <w:szCs w:val="24"/>
        </w:rPr>
        <w:t>Like the lesbian separatists, the CRC saw the social construction of heterosexual masculinity as reinforcing male domination over women.98 They also found more solidarity with black men than they did their white lesbian counterparts as they believed that, “[o]</w:t>
      </w:r>
      <w:proofErr w:type="spellStart"/>
      <w:r w:rsidRPr="001B3FAC">
        <w:rPr>
          <w:sz w:val="14"/>
          <w:szCs w:val="24"/>
        </w:rPr>
        <w:t>ur</w:t>
      </w:r>
      <w:proofErr w:type="spellEnd"/>
      <w:r w:rsidRPr="001B3FAC">
        <w:rPr>
          <w:sz w:val="14"/>
          <w:szCs w:val="24"/>
        </w:rPr>
        <w:t xml:space="preserve">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1B3FAC">
        <w:rPr>
          <w:szCs w:val="24"/>
          <w:u w:val="single"/>
        </w:rPr>
        <w:t xml:space="preserve">they </w:t>
      </w:r>
      <w:r w:rsidRPr="001B3FAC">
        <w:rPr>
          <w:szCs w:val="24"/>
          <w:highlight w:val="cyan"/>
          <w:u w:val="single"/>
        </w:rPr>
        <w:t xml:space="preserve">remained </w:t>
      </w:r>
      <w:r w:rsidRPr="001B3FAC">
        <w:rPr>
          <w:b/>
          <w:iCs/>
          <w:szCs w:val="24"/>
          <w:highlight w:val="cyan"/>
          <w:u w:val="single"/>
          <w:bdr w:val="single" w:sz="12" w:space="0" w:color="auto"/>
        </w:rPr>
        <w:t>mired</w:t>
      </w:r>
      <w:r w:rsidRPr="001B3FAC">
        <w:rPr>
          <w:b/>
          <w:iCs/>
          <w:szCs w:val="24"/>
          <w:u w:val="single"/>
          <w:bdr w:val="single" w:sz="12" w:space="0" w:color="auto"/>
        </w:rPr>
        <w:t xml:space="preserve"> in deliberation</w:t>
      </w:r>
      <w:r w:rsidRPr="001B3FAC">
        <w:rPr>
          <w:szCs w:val="24"/>
          <w:u w:val="single"/>
        </w:rPr>
        <w:t xml:space="preserve"> </w:t>
      </w:r>
      <w:r w:rsidRPr="001B3FAC">
        <w:rPr>
          <w:szCs w:val="24"/>
          <w:highlight w:val="cyan"/>
          <w:u w:val="single"/>
        </w:rPr>
        <w:t>over which manifestations</w:t>
      </w:r>
      <w:r w:rsidRPr="001B3FAC">
        <w:rPr>
          <w:szCs w:val="24"/>
          <w:u w:val="single"/>
        </w:rPr>
        <w:t xml:space="preserve"> of oppression </w:t>
      </w:r>
      <w:r w:rsidRPr="001B3FAC">
        <w:rPr>
          <w:szCs w:val="24"/>
          <w:highlight w:val="cyan"/>
          <w:u w:val="single"/>
        </w:rPr>
        <w:t xml:space="preserve">were </w:t>
      </w:r>
      <w:r w:rsidRPr="001B3FAC">
        <w:rPr>
          <w:b/>
          <w:iCs/>
          <w:szCs w:val="24"/>
          <w:highlight w:val="cyan"/>
          <w:u w:val="single"/>
          <w:bdr w:val="single" w:sz="12" w:space="0" w:color="auto"/>
        </w:rPr>
        <w:t>prior</w:t>
      </w:r>
      <w:r w:rsidRPr="001B3FAC">
        <w:rPr>
          <w:szCs w:val="24"/>
          <w:u w:val="single"/>
        </w:rPr>
        <w:t xml:space="preserve"> to others</w:t>
      </w:r>
      <w:r w:rsidRPr="001B3FAC">
        <w:rPr>
          <w:sz w:val="14"/>
          <w:szCs w:val="24"/>
        </w:rPr>
        <w:t xml:space="preserve">, </w:t>
      </w:r>
      <w:r w:rsidRPr="001B3FAC">
        <w:rPr>
          <w:szCs w:val="24"/>
          <w:u w:val="single"/>
        </w:rPr>
        <w:t xml:space="preserve">which ones </w:t>
      </w:r>
      <w:r w:rsidRPr="001B3FAC">
        <w:rPr>
          <w:b/>
          <w:iCs/>
          <w:szCs w:val="24"/>
          <w:highlight w:val="cyan"/>
          <w:u w:val="single"/>
          <w:bdr w:val="single" w:sz="12" w:space="0" w:color="auto"/>
        </w:rPr>
        <w:t>extended</w:t>
      </w:r>
      <w:r w:rsidRPr="001B3FAC">
        <w:rPr>
          <w:szCs w:val="24"/>
          <w:highlight w:val="cyan"/>
          <w:u w:val="single"/>
        </w:rPr>
        <w:t xml:space="preserve"> from</w:t>
      </w:r>
      <w:r w:rsidRPr="001B3FAC">
        <w:rPr>
          <w:szCs w:val="24"/>
          <w:u w:val="single"/>
        </w:rPr>
        <w:t xml:space="preserve"> or were </w:t>
      </w:r>
      <w:r w:rsidRPr="001B3FAC">
        <w:rPr>
          <w:b/>
          <w:iCs/>
          <w:szCs w:val="24"/>
          <w:u w:val="single"/>
          <w:bdr w:val="single" w:sz="12" w:space="0" w:color="auto"/>
        </w:rPr>
        <w:t>perpetuated</w:t>
      </w:r>
      <w:r w:rsidRPr="001B3FAC">
        <w:rPr>
          <w:szCs w:val="24"/>
          <w:u w:val="single"/>
        </w:rPr>
        <w:t xml:space="preserve"> by </w:t>
      </w:r>
      <w:r w:rsidRPr="001B3FAC">
        <w:rPr>
          <w:szCs w:val="24"/>
          <w:highlight w:val="cyan"/>
          <w:u w:val="single"/>
        </w:rPr>
        <w:t>others</w:t>
      </w:r>
      <w:r w:rsidRPr="001B3FAC">
        <w:rPr>
          <w:sz w:val="14"/>
          <w:szCs w:val="24"/>
        </w:rPr>
        <w:t xml:space="preserve">, </w:t>
      </w:r>
      <w:r w:rsidRPr="001B3FAC">
        <w:rPr>
          <w:szCs w:val="24"/>
          <w:highlight w:val="cyan"/>
          <w:u w:val="single"/>
        </w:rPr>
        <w:t>and</w:t>
      </w:r>
      <w:r w:rsidRPr="001B3FAC">
        <w:rPr>
          <w:sz w:val="14"/>
          <w:szCs w:val="24"/>
        </w:rPr>
        <w:t>—most importantly—</w:t>
      </w:r>
      <w:r w:rsidRPr="001B3FAC">
        <w:rPr>
          <w:szCs w:val="24"/>
          <w:highlight w:val="cyan"/>
          <w:u w:val="single"/>
        </w:rPr>
        <w:t xml:space="preserve">how a </w:t>
      </w:r>
      <w:r w:rsidRPr="001B3FAC">
        <w:rPr>
          <w:b/>
          <w:iCs/>
          <w:szCs w:val="24"/>
          <w:highlight w:val="cyan"/>
          <w:u w:val="single"/>
          <w:bdr w:val="single" w:sz="12" w:space="0" w:color="auto"/>
        </w:rPr>
        <w:t>political program</w:t>
      </w:r>
      <w:r w:rsidRPr="001B3FAC">
        <w:rPr>
          <w:szCs w:val="24"/>
          <w:u w:val="single"/>
        </w:rPr>
        <w:t xml:space="preserve"> that might enact systemic transformation </w:t>
      </w:r>
      <w:r w:rsidRPr="001B3FAC">
        <w:rPr>
          <w:szCs w:val="24"/>
          <w:highlight w:val="cyan"/>
          <w:u w:val="single"/>
        </w:rPr>
        <w:t xml:space="preserve">could be </w:t>
      </w:r>
      <w:r w:rsidRPr="001B3FAC">
        <w:rPr>
          <w:b/>
          <w:iCs/>
          <w:szCs w:val="24"/>
          <w:highlight w:val="cyan"/>
          <w:u w:val="single"/>
          <w:bdr w:val="single" w:sz="12" w:space="0" w:color="auto"/>
        </w:rPr>
        <w:t>drawn out</w:t>
      </w:r>
      <w:r w:rsidRPr="001B3FAC">
        <w:rPr>
          <w:szCs w:val="24"/>
          <w:u w:val="single"/>
        </w:rPr>
        <w:t xml:space="preserve"> from such speculation</w:t>
      </w:r>
      <w:r w:rsidRPr="001B3FAC">
        <w:rPr>
          <w:sz w:val="14"/>
          <w:szCs w:val="24"/>
        </w:rPr>
        <w:t>.100</w:t>
      </w:r>
    </w:p>
    <w:p w14:paraId="47C373B8" w14:textId="77777777" w:rsidR="001B3FAC" w:rsidRPr="001B3FAC" w:rsidRDefault="001B3FAC" w:rsidP="001B3FAC">
      <w:pPr>
        <w:rPr>
          <w:sz w:val="14"/>
          <w:szCs w:val="24"/>
        </w:rPr>
      </w:pPr>
      <w:r w:rsidRPr="001B3FAC">
        <w:rPr>
          <w:sz w:val="14"/>
          <w:szCs w:val="24"/>
        </w:rPr>
        <w:t xml:space="preserve">Though laudable in their attention to those marginalized both within radical circles and civil society, these liberationists championed a distinctly New Left </w:t>
      </w:r>
      <w:proofErr w:type="gramStart"/>
      <w:r w:rsidRPr="001B3FAC">
        <w:rPr>
          <w:sz w:val="14"/>
          <w:szCs w:val="24"/>
        </w:rPr>
        <w:t>conception</w:t>
      </w:r>
      <w:proofErr w:type="gramEnd"/>
      <w:r w:rsidRPr="001B3FAC">
        <w:rPr>
          <w:sz w:val="14"/>
          <w:szCs w:val="24"/>
        </w:rPr>
        <w:t xml:space="preserve">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1B3FAC">
        <w:rPr>
          <w:szCs w:val="24"/>
          <w:u w:val="single"/>
        </w:rPr>
        <w:t>social movements perpetuate this view of class</w:t>
      </w:r>
      <w:r w:rsidRPr="001B3FAC">
        <w:rPr>
          <w:sz w:val="14"/>
          <w:szCs w:val="24"/>
        </w:rPr>
        <w:t xml:space="preserve">—one </w:t>
      </w:r>
      <w:r w:rsidRPr="001B3FAC">
        <w:rPr>
          <w:b/>
          <w:iCs/>
          <w:szCs w:val="24"/>
          <w:highlight w:val="cyan"/>
          <w:u w:val="single"/>
          <w:bdr w:val="single" w:sz="12" w:space="0" w:color="auto"/>
        </w:rPr>
        <w:t>unmoored</w:t>
      </w:r>
      <w:r w:rsidRPr="001B3FAC">
        <w:rPr>
          <w:szCs w:val="24"/>
          <w:highlight w:val="cyan"/>
          <w:u w:val="single"/>
        </w:rPr>
        <w:t xml:space="preserve"> from</w:t>
      </w:r>
      <w:r w:rsidRPr="001B3FAC">
        <w:rPr>
          <w:szCs w:val="24"/>
          <w:u w:val="single"/>
        </w:rPr>
        <w:t xml:space="preserve"> the structural roots of </w:t>
      </w:r>
      <w:r w:rsidRPr="001B3FAC">
        <w:rPr>
          <w:b/>
          <w:iCs/>
          <w:szCs w:val="24"/>
          <w:u w:val="single"/>
          <w:bdr w:val="single" w:sz="12" w:space="0" w:color="auto"/>
        </w:rPr>
        <w:t xml:space="preserve">unbridled </w:t>
      </w:r>
      <w:r w:rsidRPr="001B3FAC">
        <w:rPr>
          <w:b/>
          <w:iCs/>
          <w:szCs w:val="24"/>
          <w:highlight w:val="cyan"/>
          <w:u w:val="single"/>
          <w:bdr w:val="single" w:sz="12" w:space="0" w:color="auto"/>
        </w:rPr>
        <w:t>corporate power</w:t>
      </w:r>
      <w:r w:rsidRPr="001B3FAC">
        <w:rPr>
          <w:szCs w:val="24"/>
          <w:u w:val="single"/>
        </w:rPr>
        <w:t xml:space="preserve"> and its attendant inequalities</w:t>
      </w:r>
      <w:r w:rsidRPr="001B3FAC">
        <w:rPr>
          <w:sz w:val="14"/>
          <w:szCs w:val="24"/>
        </w:rPr>
        <w:t xml:space="preserve">. The Trans People of Color Coalition and the Human Rights Campaign exemplified liberation’s latter-day contradictions in a recent report on the epidemic of violence incurred by POC transwomen.103 These </w:t>
      </w:r>
      <w:r w:rsidRPr="001B3FAC">
        <w:rPr>
          <w:szCs w:val="24"/>
          <w:u w:val="single"/>
        </w:rPr>
        <w:t xml:space="preserve">organizations cast POC transwomen as society’s most oppressed and precarious while acknowledging that </w:t>
      </w:r>
      <w:r w:rsidRPr="001B3FAC">
        <w:rPr>
          <w:b/>
          <w:iCs/>
          <w:szCs w:val="24"/>
          <w:highlight w:val="cyan"/>
          <w:u w:val="single"/>
          <w:bdr w:val="single" w:sz="12" w:space="0" w:color="auto"/>
        </w:rPr>
        <w:t>inequities</w:t>
      </w:r>
      <w:r w:rsidRPr="001B3FAC">
        <w:rPr>
          <w:szCs w:val="24"/>
          <w:u w:val="single"/>
        </w:rPr>
        <w:t xml:space="preserve"> in healthcare</w:t>
      </w:r>
      <w:r w:rsidRPr="001B3FAC">
        <w:rPr>
          <w:sz w:val="14"/>
          <w:szCs w:val="24"/>
        </w:rPr>
        <w:t xml:space="preserve">, </w:t>
      </w:r>
      <w:r w:rsidRPr="001B3FAC">
        <w:rPr>
          <w:szCs w:val="24"/>
          <w:u w:val="single"/>
        </w:rPr>
        <w:t>housing</w:t>
      </w:r>
      <w:r w:rsidRPr="001B3FAC">
        <w:rPr>
          <w:sz w:val="14"/>
          <w:szCs w:val="24"/>
        </w:rPr>
        <w:t xml:space="preserve">, </w:t>
      </w:r>
      <w:r w:rsidRPr="001B3FAC">
        <w:rPr>
          <w:szCs w:val="24"/>
          <w:u w:val="single"/>
        </w:rPr>
        <w:t>wages</w:t>
      </w:r>
      <w:r w:rsidRPr="001B3FAC">
        <w:rPr>
          <w:sz w:val="14"/>
          <w:szCs w:val="24"/>
        </w:rPr>
        <w:t xml:space="preserve">, </w:t>
      </w:r>
      <w:r w:rsidRPr="001B3FAC">
        <w:rPr>
          <w:szCs w:val="24"/>
          <w:u w:val="single"/>
        </w:rPr>
        <w:t xml:space="preserve">and discrimination could </w:t>
      </w:r>
      <w:r w:rsidRPr="001B3FAC">
        <w:rPr>
          <w:b/>
          <w:iCs/>
          <w:szCs w:val="24"/>
          <w:highlight w:val="cyan"/>
          <w:u w:val="single"/>
          <w:bdr w:val="single" w:sz="12" w:space="0" w:color="auto"/>
        </w:rPr>
        <w:t>sufficiently explain</w:t>
      </w:r>
      <w:r w:rsidRPr="001B3FAC">
        <w:rPr>
          <w:szCs w:val="24"/>
          <w:u w:val="single"/>
        </w:rPr>
        <w:t xml:space="preserve"> such </w:t>
      </w:r>
      <w:r w:rsidRPr="001B3FAC">
        <w:rPr>
          <w:szCs w:val="24"/>
          <w:highlight w:val="cyan"/>
          <w:u w:val="single"/>
        </w:rPr>
        <w:t>disproportionate harms</w:t>
      </w:r>
      <w:r w:rsidRPr="001B3FAC">
        <w:rPr>
          <w:sz w:val="14"/>
          <w:szCs w:val="24"/>
          <w:highlight w:val="cyan"/>
        </w:rPr>
        <w:t>.</w:t>
      </w:r>
      <w:r w:rsidRPr="001B3FAC">
        <w:rPr>
          <w:sz w:val="14"/>
          <w:szCs w:val="24"/>
        </w:rPr>
        <w:t xml:space="preserve"> </w:t>
      </w:r>
      <w:r w:rsidRPr="001B3FAC">
        <w:rPr>
          <w:szCs w:val="24"/>
          <w:u w:val="single"/>
        </w:rPr>
        <w:t>Yet</w:t>
      </w:r>
      <w:r w:rsidRPr="001B3FAC">
        <w:rPr>
          <w:sz w:val="14"/>
          <w:szCs w:val="24"/>
        </w:rPr>
        <w:t xml:space="preserve">, </w:t>
      </w:r>
      <w:r w:rsidRPr="001B3FAC">
        <w:rPr>
          <w:szCs w:val="24"/>
          <w:u w:val="single"/>
        </w:rPr>
        <w:t xml:space="preserve">these organizations remain not only </w:t>
      </w:r>
      <w:r w:rsidRPr="001B3FAC">
        <w:rPr>
          <w:b/>
          <w:iCs/>
          <w:szCs w:val="24"/>
          <w:u w:val="single"/>
          <w:bdr w:val="single" w:sz="12" w:space="0" w:color="auto"/>
        </w:rPr>
        <w:t>ideologically averse</w:t>
      </w:r>
      <w:r w:rsidRPr="001B3FAC">
        <w:rPr>
          <w:szCs w:val="24"/>
          <w:u w:val="single"/>
        </w:rPr>
        <w:t xml:space="preserve"> to a labor-centric approach with the requisite leverage to achieve </w:t>
      </w:r>
      <w:r w:rsidRPr="001B3FAC">
        <w:rPr>
          <w:b/>
          <w:iCs/>
          <w:szCs w:val="24"/>
          <w:u w:val="single"/>
          <w:bdr w:val="single" w:sz="12" w:space="0" w:color="auto"/>
        </w:rPr>
        <w:t>public goods reforms</w:t>
      </w:r>
      <w:r w:rsidRPr="001B3FAC">
        <w:rPr>
          <w:sz w:val="14"/>
          <w:szCs w:val="24"/>
        </w:rPr>
        <w:t xml:space="preserve"> like single-payer healthcare and public housing, </w:t>
      </w:r>
      <w:r w:rsidRPr="001B3FAC">
        <w:rPr>
          <w:szCs w:val="24"/>
          <w:u w:val="single"/>
        </w:rPr>
        <w:t>but</w:t>
      </w:r>
      <w:r w:rsidRPr="001B3FAC">
        <w:rPr>
          <w:sz w:val="14"/>
          <w:szCs w:val="24"/>
        </w:rPr>
        <w:t xml:space="preserve"> they </w:t>
      </w:r>
      <w:r w:rsidRPr="001B3FAC">
        <w:rPr>
          <w:szCs w:val="24"/>
          <w:u w:val="single"/>
        </w:rPr>
        <w:t>have</w:t>
      </w:r>
      <w:r w:rsidRPr="001B3FAC">
        <w:rPr>
          <w:sz w:val="14"/>
          <w:szCs w:val="24"/>
        </w:rPr>
        <w:t xml:space="preserve"> also </w:t>
      </w:r>
      <w:r w:rsidRPr="001B3FAC">
        <w:rPr>
          <w:szCs w:val="24"/>
          <w:u w:val="single"/>
        </w:rPr>
        <w:t>evolved</w:t>
      </w:r>
      <w:r w:rsidRPr="001B3FAC">
        <w:rPr>
          <w:sz w:val="14"/>
          <w:szCs w:val="24"/>
        </w:rPr>
        <w:t xml:space="preserve"> in the neoliberal era </w:t>
      </w:r>
      <w:r w:rsidRPr="001B3FAC">
        <w:rPr>
          <w:szCs w:val="24"/>
          <w:u w:val="single"/>
        </w:rPr>
        <w:t xml:space="preserve">as </w:t>
      </w:r>
      <w:r w:rsidRPr="001B3FAC">
        <w:rPr>
          <w:b/>
          <w:iCs/>
          <w:szCs w:val="24"/>
          <w:u w:val="single"/>
          <w:bdr w:val="single" w:sz="12" w:space="0" w:color="auto"/>
        </w:rPr>
        <w:t>dependent</w:t>
      </w:r>
      <w:r w:rsidRPr="001B3FAC">
        <w:rPr>
          <w:szCs w:val="24"/>
          <w:u w:val="single"/>
        </w:rPr>
        <w:t xml:space="preserve"> upon wealthy</w:t>
      </w:r>
      <w:r w:rsidRPr="001B3FAC">
        <w:rPr>
          <w:sz w:val="14"/>
          <w:szCs w:val="24"/>
        </w:rPr>
        <w:t xml:space="preserve"> individual and corporate </w:t>
      </w:r>
      <w:r w:rsidRPr="001B3FAC">
        <w:rPr>
          <w:szCs w:val="24"/>
          <w:u w:val="single"/>
        </w:rPr>
        <w:t xml:space="preserve">donors which </w:t>
      </w:r>
      <w:r w:rsidRPr="001B3FAC">
        <w:rPr>
          <w:b/>
          <w:iCs/>
          <w:szCs w:val="24"/>
          <w:u w:val="single"/>
          <w:bdr w:val="single" w:sz="12" w:space="0" w:color="auto"/>
        </w:rPr>
        <w:t>actively thwart</w:t>
      </w:r>
      <w:r w:rsidRPr="001B3FAC">
        <w:rPr>
          <w:szCs w:val="24"/>
          <w:u w:val="single"/>
        </w:rPr>
        <w:t xml:space="preserve"> such aims</w:t>
      </w:r>
      <w:r w:rsidRPr="001B3FAC">
        <w:rPr>
          <w:sz w:val="14"/>
          <w:szCs w:val="24"/>
        </w:rPr>
        <w:t>.104</w:t>
      </w:r>
    </w:p>
    <w:p w14:paraId="303B3495" w14:textId="77777777" w:rsidR="001B3FAC" w:rsidRPr="001B3FAC" w:rsidRDefault="001B3FAC" w:rsidP="001B3FAC">
      <w:pPr>
        <w:rPr>
          <w:sz w:val="14"/>
          <w:szCs w:val="24"/>
        </w:rPr>
      </w:pPr>
      <w:r w:rsidRPr="001B3FAC">
        <w:rPr>
          <w:sz w:val="14"/>
          <w:szCs w:val="24"/>
        </w:rPr>
        <w:t xml:space="preserve">Since Firestone’s original writings, </w:t>
      </w:r>
      <w:r w:rsidRPr="001B3FAC">
        <w:rPr>
          <w:szCs w:val="24"/>
          <w:u w:val="single"/>
        </w:rPr>
        <w:t xml:space="preserve">liberationist proposals for eradicating inegalitarian features of social reproduction have been largely beholden to </w:t>
      </w:r>
      <w:r w:rsidRPr="001B3FAC">
        <w:rPr>
          <w:b/>
          <w:iCs/>
          <w:szCs w:val="24"/>
          <w:u w:val="single"/>
          <w:bdr w:val="single" w:sz="12" w:space="0" w:color="auto"/>
        </w:rPr>
        <w:t>state-phobic</w:t>
      </w:r>
      <w:r w:rsidRPr="001B3FAC">
        <w:rPr>
          <w:szCs w:val="24"/>
          <w:u w:val="single"/>
        </w:rPr>
        <w:t xml:space="preserve"> and </w:t>
      </w:r>
      <w:r w:rsidRPr="001B3FAC">
        <w:rPr>
          <w:b/>
          <w:iCs/>
          <w:szCs w:val="24"/>
          <w:u w:val="single"/>
          <w:bdr w:val="single" w:sz="12" w:space="0" w:color="auto"/>
        </w:rPr>
        <w:t>voluntarist interventions</w:t>
      </w:r>
      <w:r w:rsidRPr="001B3FAC">
        <w:rPr>
          <w:sz w:val="14"/>
          <w:szCs w:val="2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1B3FAC">
        <w:rPr>
          <w:szCs w:val="24"/>
          <w:u w:val="single"/>
        </w:rPr>
        <w:t xml:space="preserve">an </w:t>
      </w:r>
      <w:r w:rsidRPr="001B3FAC">
        <w:rPr>
          <w:szCs w:val="24"/>
          <w:highlight w:val="cyan"/>
          <w:u w:val="single"/>
        </w:rPr>
        <w:t>abolitionist sentiment that portrays the state as</w:t>
      </w:r>
      <w:r w:rsidRPr="001B3FAC">
        <w:rPr>
          <w:szCs w:val="24"/>
          <w:u w:val="single"/>
        </w:rPr>
        <w:t xml:space="preserve"> almost </w:t>
      </w:r>
      <w:r w:rsidRPr="001B3FAC">
        <w:rPr>
          <w:szCs w:val="24"/>
          <w:highlight w:val="cyan"/>
          <w:u w:val="single"/>
        </w:rPr>
        <w:t xml:space="preserve">totally repressive </w:t>
      </w:r>
      <w:r w:rsidRPr="001B3FAC">
        <w:rPr>
          <w:b/>
          <w:iCs/>
          <w:szCs w:val="24"/>
          <w:highlight w:val="cyan"/>
          <w:u w:val="single"/>
          <w:bdr w:val="single" w:sz="12" w:space="0" w:color="auto"/>
        </w:rPr>
        <w:t>pervades</w:t>
      </w:r>
      <w:r w:rsidRPr="001B3FAC">
        <w:rPr>
          <w:b/>
          <w:iCs/>
          <w:szCs w:val="24"/>
          <w:u w:val="single"/>
          <w:bdr w:val="single" w:sz="12" w:space="0" w:color="auto"/>
        </w:rPr>
        <w:t xml:space="preserve"> contemporary </w:t>
      </w:r>
      <w:r w:rsidRPr="001B3FAC">
        <w:rPr>
          <w:b/>
          <w:iCs/>
          <w:szCs w:val="24"/>
          <w:highlight w:val="cyan"/>
          <w:u w:val="single"/>
          <w:bdr w:val="single" w:sz="12" w:space="0" w:color="auto"/>
        </w:rPr>
        <w:t>radical</w:t>
      </w:r>
      <w:r w:rsidRPr="001B3FAC">
        <w:rPr>
          <w:b/>
          <w:iCs/>
          <w:szCs w:val="24"/>
          <w:u w:val="single"/>
          <w:bdr w:val="single" w:sz="12" w:space="0" w:color="auto"/>
        </w:rPr>
        <w:t xml:space="preserve"> intellectual discussions</w:t>
      </w:r>
      <w:r w:rsidRPr="001B3FAC">
        <w:rPr>
          <w:szCs w:val="24"/>
          <w:u w:val="single"/>
        </w:rPr>
        <w:t xml:space="preserve"> and </w:t>
      </w:r>
      <w:r w:rsidRPr="001B3FAC">
        <w:rPr>
          <w:b/>
          <w:iCs/>
          <w:szCs w:val="24"/>
          <w:highlight w:val="cyan"/>
          <w:u w:val="single"/>
          <w:bdr w:val="single" w:sz="12" w:space="0" w:color="auto"/>
        </w:rPr>
        <w:t>activist-led policy debates</w:t>
      </w:r>
      <w:r w:rsidRPr="001B3FAC">
        <w:rPr>
          <w:sz w:val="14"/>
          <w:szCs w:val="2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6A5D10B1" w14:textId="77777777" w:rsidR="001B3FAC" w:rsidRPr="001B3FAC" w:rsidRDefault="001B3FAC" w:rsidP="001B3FAC">
      <w:pPr>
        <w:rPr>
          <w:sz w:val="14"/>
          <w:szCs w:val="24"/>
        </w:rPr>
      </w:pPr>
      <w:r w:rsidRPr="001B3FAC">
        <w:rPr>
          <w:szCs w:val="24"/>
          <w:u w:val="single"/>
        </w:rPr>
        <w:t>Such debates</w:t>
      </w:r>
      <w:r w:rsidRPr="001B3FAC">
        <w:rPr>
          <w:sz w:val="14"/>
          <w:szCs w:val="24"/>
        </w:rPr>
        <w:t xml:space="preserve"> over abolition and the state </w:t>
      </w:r>
      <w:r w:rsidRPr="001B3FAC">
        <w:rPr>
          <w:szCs w:val="24"/>
          <w:u w:val="single"/>
        </w:rPr>
        <w:t>have pit</w:t>
      </w:r>
      <w:r w:rsidRPr="001B3FAC">
        <w:rPr>
          <w:sz w:val="14"/>
          <w:szCs w:val="24"/>
        </w:rPr>
        <w:t xml:space="preserve"> New Left-inspired </w:t>
      </w:r>
      <w:r w:rsidRPr="001B3FAC">
        <w:rPr>
          <w:szCs w:val="24"/>
          <w:u w:val="single"/>
        </w:rPr>
        <w:t xml:space="preserve">thinkers </w:t>
      </w:r>
      <w:r w:rsidRPr="001B3FAC">
        <w:rPr>
          <w:szCs w:val="24"/>
          <w:highlight w:val="cyan"/>
          <w:u w:val="single"/>
        </w:rPr>
        <w:t>against</w:t>
      </w:r>
      <w:r w:rsidRPr="001B3FAC">
        <w:rPr>
          <w:szCs w:val="24"/>
          <w:u w:val="single"/>
        </w:rPr>
        <w:t xml:space="preserve"> social democracy’s </w:t>
      </w:r>
      <w:r w:rsidRPr="001B3FAC">
        <w:rPr>
          <w:szCs w:val="24"/>
          <w:highlight w:val="cyan"/>
          <w:u w:val="single"/>
        </w:rPr>
        <w:t>advocates</w:t>
      </w:r>
      <w:r w:rsidRPr="001B3FAC">
        <w:rPr>
          <w:sz w:val="14"/>
          <w:szCs w:val="24"/>
        </w:rPr>
        <w:t xml:space="preserve">, the latter of whom are </w:t>
      </w:r>
      <w:r w:rsidRPr="001B3FAC">
        <w:rPr>
          <w:b/>
          <w:iCs/>
          <w:szCs w:val="24"/>
          <w:highlight w:val="cyan"/>
          <w:u w:val="single"/>
          <w:bdr w:val="single" w:sz="12" w:space="0" w:color="auto"/>
        </w:rPr>
        <w:t>suspicious</w:t>
      </w:r>
      <w:r w:rsidRPr="001B3FAC">
        <w:rPr>
          <w:szCs w:val="24"/>
          <w:highlight w:val="cyan"/>
          <w:u w:val="single"/>
        </w:rPr>
        <w:t xml:space="preserve"> of </w:t>
      </w:r>
      <w:r w:rsidRPr="001B3FAC">
        <w:rPr>
          <w:szCs w:val="24"/>
          <w:u w:val="single"/>
        </w:rPr>
        <w:t xml:space="preserve">rhetorical and </w:t>
      </w:r>
      <w:r w:rsidRPr="001B3FAC">
        <w:rPr>
          <w:szCs w:val="24"/>
          <w:highlight w:val="cyan"/>
          <w:u w:val="single"/>
        </w:rPr>
        <w:t>programmatic approaches</w:t>
      </w:r>
      <w:r w:rsidRPr="001B3FAC">
        <w:rPr>
          <w:szCs w:val="24"/>
          <w:u w:val="single"/>
        </w:rPr>
        <w:t xml:space="preserve"> which focus on </w:t>
      </w:r>
      <w:r w:rsidRPr="001B3FAC">
        <w:rPr>
          <w:b/>
          <w:iCs/>
          <w:szCs w:val="24"/>
          <w:highlight w:val="cyan"/>
          <w:u w:val="single"/>
          <w:bdr w:val="single" w:sz="12" w:space="0" w:color="auto"/>
        </w:rPr>
        <w:t>razing</w:t>
      </w:r>
      <w:r w:rsidRPr="001B3FAC">
        <w:rPr>
          <w:szCs w:val="24"/>
          <w:u w:val="single"/>
        </w:rPr>
        <w:t xml:space="preserve"> albeit </w:t>
      </w:r>
      <w:r w:rsidRPr="001B3FAC">
        <w:rPr>
          <w:szCs w:val="24"/>
          <w:highlight w:val="cyan"/>
          <w:u w:val="single"/>
        </w:rPr>
        <w:t>imperfect</w:t>
      </w:r>
      <w:r w:rsidRPr="001B3FAC">
        <w:rPr>
          <w:szCs w:val="24"/>
          <w:u w:val="single"/>
        </w:rPr>
        <w:t xml:space="preserve"> and degraded state </w:t>
      </w:r>
      <w:r w:rsidRPr="001B3FAC">
        <w:rPr>
          <w:szCs w:val="24"/>
          <w:highlight w:val="cyan"/>
          <w:u w:val="single"/>
        </w:rPr>
        <w:t xml:space="preserve">institutions at the </w:t>
      </w:r>
      <w:r w:rsidRPr="001B3FAC">
        <w:rPr>
          <w:b/>
          <w:iCs/>
          <w:szCs w:val="24"/>
          <w:highlight w:val="cyan"/>
          <w:u w:val="single"/>
          <w:bdr w:val="single" w:sz="12" w:space="0" w:color="auto"/>
        </w:rPr>
        <w:t>exact moment</w:t>
      </w:r>
      <w:r w:rsidRPr="001B3FAC">
        <w:rPr>
          <w:szCs w:val="24"/>
          <w:highlight w:val="cyan"/>
          <w:u w:val="single"/>
        </w:rPr>
        <w:t xml:space="preserve"> that </w:t>
      </w:r>
      <w:r w:rsidRPr="001B3FAC">
        <w:rPr>
          <w:b/>
          <w:iCs/>
          <w:szCs w:val="24"/>
          <w:highlight w:val="cyan"/>
          <w:u w:val="single"/>
          <w:bdr w:val="single" w:sz="12" w:space="0" w:color="auto"/>
        </w:rPr>
        <w:t>corporate libertarians</w:t>
      </w:r>
      <w:r w:rsidRPr="001B3FAC">
        <w:rPr>
          <w:szCs w:val="24"/>
          <w:u w:val="single"/>
        </w:rPr>
        <w:t xml:space="preserve"> have also </w:t>
      </w:r>
      <w:r w:rsidRPr="001B3FAC">
        <w:rPr>
          <w:szCs w:val="24"/>
          <w:highlight w:val="cyan"/>
          <w:u w:val="single"/>
        </w:rPr>
        <w:t>placed them in their sights</w:t>
      </w:r>
      <w:r w:rsidRPr="001B3FAC">
        <w:rPr>
          <w:sz w:val="14"/>
          <w:szCs w:val="24"/>
        </w:rPr>
        <w:t xml:space="preserve">.112 Notably, </w:t>
      </w:r>
      <w:r w:rsidRPr="001B3FAC">
        <w:rPr>
          <w:szCs w:val="24"/>
          <w:u w:val="single"/>
        </w:rPr>
        <w:t>the</w:t>
      </w:r>
      <w:r w:rsidRPr="001B3FAC">
        <w:rPr>
          <w:sz w:val="14"/>
          <w:szCs w:val="24"/>
        </w:rPr>
        <w:t xml:space="preserve"> Koch Industries-funded </w:t>
      </w:r>
      <w:r w:rsidRPr="001B3FAC">
        <w:rPr>
          <w:b/>
          <w:iCs/>
          <w:szCs w:val="24"/>
          <w:u w:val="single"/>
          <w:bdr w:val="single" w:sz="12" w:space="0" w:color="auto"/>
        </w:rPr>
        <w:t>Cato Institute</w:t>
      </w:r>
      <w:r w:rsidRPr="001B3FAC">
        <w:rPr>
          <w:szCs w:val="24"/>
          <w:u w:val="single"/>
        </w:rPr>
        <w:t xml:space="preserve"> has propagated a </w:t>
      </w:r>
      <w:r w:rsidRPr="001B3FAC">
        <w:rPr>
          <w:b/>
          <w:iCs/>
          <w:szCs w:val="24"/>
          <w:u w:val="single"/>
          <w:bdr w:val="single" w:sz="12" w:space="0" w:color="auto"/>
        </w:rPr>
        <w:t>corresponding anti-statist reform</w:t>
      </w:r>
      <w:r w:rsidRPr="001B3FAC">
        <w:rPr>
          <w:sz w:val="14"/>
          <w:szCs w:val="2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1B3FAC">
        <w:rPr>
          <w:szCs w:val="24"/>
          <w:u w:val="single"/>
        </w:rPr>
        <w:t xml:space="preserve">It is </w:t>
      </w:r>
      <w:r w:rsidRPr="001B3FAC">
        <w:rPr>
          <w:b/>
          <w:iCs/>
          <w:szCs w:val="24"/>
          <w:u w:val="single"/>
          <w:bdr w:val="single" w:sz="12" w:space="0" w:color="auto"/>
        </w:rPr>
        <w:t>noteworthy</w:t>
      </w:r>
      <w:r w:rsidRPr="001B3FAC">
        <w:rPr>
          <w:sz w:val="14"/>
          <w:szCs w:val="24"/>
        </w:rPr>
        <w:t xml:space="preserve">, though, </w:t>
      </w:r>
      <w:r w:rsidRPr="001B3FAC">
        <w:rPr>
          <w:szCs w:val="24"/>
          <w:u w:val="single"/>
        </w:rPr>
        <w:t xml:space="preserve">that this </w:t>
      </w:r>
      <w:r w:rsidRPr="001B3FAC">
        <w:rPr>
          <w:b/>
          <w:iCs/>
          <w:szCs w:val="24"/>
          <w:u w:val="single"/>
          <w:bdr w:val="single" w:sz="12" w:space="0" w:color="auto"/>
        </w:rPr>
        <w:t>diminished faith</w:t>
      </w:r>
      <w:r w:rsidRPr="001B3FAC">
        <w:rPr>
          <w:szCs w:val="24"/>
          <w:u w:val="single"/>
        </w:rPr>
        <w:t xml:space="preserve"> in reforming</w:t>
      </w:r>
      <w:r w:rsidRPr="001B3FAC">
        <w:rPr>
          <w:sz w:val="14"/>
          <w:szCs w:val="24"/>
        </w:rPr>
        <w:t xml:space="preserve"> what are undoubtedly inefficient, </w:t>
      </w:r>
      <w:proofErr w:type="gramStart"/>
      <w:r w:rsidRPr="001B3FAC">
        <w:rPr>
          <w:sz w:val="14"/>
          <w:szCs w:val="24"/>
        </w:rPr>
        <w:t>poorly-administered</w:t>
      </w:r>
      <w:proofErr w:type="gramEnd"/>
      <w:r w:rsidRPr="001B3FAC">
        <w:rPr>
          <w:sz w:val="14"/>
          <w:szCs w:val="24"/>
        </w:rPr>
        <w:t xml:space="preserve">, and at times demeaning and violent state </w:t>
      </w:r>
      <w:r w:rsidRPr="001B3FAC">
        <w:rPr>
          <w:szCs w:val="24"/>
          <w:u w:val="single"/>
        </w:rPr>
        <w:t xml:space="preserve">institutions </w:t>
      </w:r>
      <w:r w:rsidRPr="001B3FAC">
        <w:rPr>
          <w:b/>
          <w:iCs/>
          <w:szCs w:val="24"/>
          <w:u w:val="single"/>
          <w:bdr w:val="single" w:sz="12" w:space="0" w:color="auto"/>
        </w:rPr>
        <w:t>persists</w:t>
      </w:r>
      <w:r w:rsidRPr="001B3FAC">
        <w:rPr>
          <w:sz w:val="14"/>
          <w:szCs w:val="24"/>
        </w:rPr>
        <w:t xml:space="preserve"> all the </w:t>
      </w:r>
      <w:r w:rsidRPr="001B3FAC">
        <w:rPr>
          <w:szCs w:val="24"/>
          <w:u w:val="single"/>
        </w:rPr>
        <w:t xml:space="preserve">while a resurgent conservative coalition has </w:t>
      </w:r>
      <w:r w:rsidRPr="001B3FAC">
        <w:rPr>
          <w:b/>
          <w:iCs/>
          <w:szCs w:val="24"/>
          <w:u w:val="single"/>
          <w:bdr w:val="single" w:sz="12" w:space="0" w:color="auto"/>
        </w:rPr>
        <w:t>mobilized</w:t>
      </w:r>
      <w:r w:rsidRPr="001B3FAC">
        <w:rPr>
          <w:szCs w:val="24"/>
          <w:u w:val="single"/>
        </w:rPr>
        <w:t xml:space="preserve"> to finish the destruction of the welfare state</w:t>
      </w:r>
      <w:r w:rsidRPr="001B3FAC">
        <w:rPr>
          <w:sz w:val="14"/>
          <w:szCs w:val="24"/>
        </w:rPr>
        <w:t>.115</w:t>
      </w:r>
    </w:p>
    <w:p w14:paraId="0F564AF8" w14:textId="77777777" w:rsidR="001B3FAC" w:rsidRPr="001B3FAC" w:rsidRDefault="001B3FAC" w:rsidP="001B3FAC">
      <w:pPr>
        <w:rPr>
          <w:sz w:val="14"/>
          <w:szCs w:val="24"/>
        </w:rPr>
      </w:pPr>
      <w:r w:rsidRPr="001B3FAC">
        <w:rPr>
          <w:sz w:val="14"/>
          <w:szCs w:val="24"/>
        </w:rPr>
        <w:t>Conclusion: Liberation’s Afterlives</w:t>
      </w:r>
    </w:p>
    <w:p w14:paraId="7C86B873" w14:textId="77777777" w:rsidR="001B3FAC" w:rsidRPr="001B3FAC" w:rsidRDefault="001B3FAC" w:rsidP="001B3FAC">
      <w:pPr>
        <w:rPr>
          <w:sz w:val="14"/>
          <w:szCs w:val="24"/>
        </w:rPr>
      </w:pPr>
      <w:r w:rsidRPr="001B3FAC">
        <w:rPr>
          <w:sz w:val="14"/>
          <w:szCs w:val="2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w:t>
      </w:r>
      <w:proofErr w:type="spellStart"/>
      <w:r w:rsidRPr="001B3FAC">
        <w:rPr>
          <w:sz w:val="14"/>
          <w:szCs w:val="24"/>
        </w:rPr>
        <w:t>homosexualization</w:t>
      </w:r>
      <w:proofErr w:type="spellEnd"/>
      <w:r w:rsidRPr="001B3FAC">
        <w:rPr>
          <w:sz w:val="14"/>
          <w:szCs w:val="24"/>
        </w:rPr>
        <w:t xml:space="preserve">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575F01FF" w14:textId="77777777" w:rsidR="001B3FAC" w:rsidRPr="001B3FAC" w:rsidRDefault="001B3FAC" w:rsidP="001B3FAC">
      <w:pPr>
        <w:rPr>
          <w:sz w:val="14"/>
          <w:szCs w:val="14"/>
        </w:rPr>
      </w:pPr>
      <w:r w:rsidRPr="001B3FAC">
        <w:rPr>
          <w:sz w:val="14"/>
          <w:szCs w:val="24"/>
        </w:rPr>
        <w:t xml:space="preserve">In this light, the New Left was at once pessimistic and triumphalist. Ironically, liberationist dreams of a post-scarcity society attended a burgeoning bipartisan consensus that the </w:t>
      </w:r>
      <w:proofErr w:type="gramStart"/>
      <w:r w:rsidRPr="001B3FAC">
        <w:rPr>
          <w:sz w:val="14"/>
          <w:szCs w:val="24"/>
        </w:rPr>
        <w:t>newly-won</w:t>
      </w:r>
      <w:proofErr w:type="gramEnd"/>
      <w:r w:rsidRPr="001B3FAC">
        <w:rPr>
          <w:sz w:val="14"/>
          <w:szCs w:val="24"/>
        </w:rPr>
        <w:t xml:space="preserve"> comforts of the New Deal order were themselves utopian. Taking organized labor and left-wing parties to present a buttress rather than a bludgeon to the existing order</w:t>
      </w:r>
      <w:r w:rsidRPr="001B3FAC">
        <w:rPr>
          <w:sz w:val="14"/>
          <w:szCs w:val="14"/>
        </w:rPr>
        <w:t xml:space="preserve">, liberationist political thinkers converged on an outlook that gazed beyond labor and work and longingly at the erotic and the militant. This philosophy took for granted the conditions that made possible the “golden age of capitalism,” thereby assuming the permanence of a </w:t>
      </w:r>
      <w:proofErr w:type="gramStart"/>
      <w:r w:rsidRPr="001B3FAC">
        <w:rPr>
          <w:sz w:val="14"/>
          <w:szCs w:val="14"/>
        </w:rPr>
        <w:t>state of affairs</w:t>
      </w:r>
      <w:proofErr w:type="gramEnd"/>
      <w:r w:rsidRPr="001B3FAC">
        <w:rPr>
          <w:sz w:val="14"/>
          <w:szCs w:val="14"/>
        </w:rPr>
        <w:t xml:space="preserve">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w:t>
      </w:r>
      <w:proofErr w:type="spellStart"/>
      <w:r w:rsidRPr="001B3FAC">
        <w:rPr>
          <w:sz w:val="14"/>
          <w:szCs w:val="14"/>
        </w:rPr>
        <w:t>nonparticipatory</w:t>
      </w:r>
      <w:proofErr w:type="spellEnd"/>
      <w:r w:rsidRPr="001B3FAC">
        <w:rPr>
          <w:sz w:val="14"/>
          <w:szCs w:val="14"/>
        </w:rPr>
        <w:t xml:space="preserve"> character of such precarious groups.119 Pitched as an alternative to the pervasive pluralism of its day, liberationist politics was ultimately a rhetorically radical version of that liberal variant.120</w:t>
      </w:r>
    </w:p>
    <w:p w14:paraId="72DC74F7" w14:textId="77777777" w:rsidR="001B3FAC" w:rsidRPr="001B3FAC" w:rsidRDefault="001B3FAC" w:rsidP="001B3FAC">
      <w:pPr>
        <w:rPr>
          <w:sz w:val="14"/>
          <w:szCs w:val="24"/>
        </w:rPr>
      </w:pPr>
      <w:r w:rsidRPr="001B3FAC">
        <w:rPr>
          <w:sz w:val="14"/>
          <w:szCs w:val="2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1B3FAC">
        <w:rPr>
          <w:szCs w:val="24"/>
          <w:u w:val="single"/>
        </w:rPr>
        <w:t xml:space="preserve">Ongoing </w:t>
      </w:r>
      <w:r w:rsidRPr="001B3FAC">
        <w:rPr>
          <w:szCs w:val="24"/>
          <w:highlight w:val="cyan"/>
          <w:u w:val="single"/>
        </w:rPr>
        <w:t xml:space="preserve">egalitarian struggles must </w:t>
      </w:r>
      <w:r w:rsidRPr="001B3FAC">
        <w:rPr>
          <w:szCs w:val="24"/>
          <w:u w:val="single"/>
        </w:rPr>
        <w:t xml:space="preserve">now </w:t>
      </w:r>
      <w:r w:rsidRPr="001B3FAC">
        <w:rPr>
          <w:szCs w:val="24"/>
          <w:highlight w:val="cyan"/>
          <w:u w:val="single"/>
        </w:rPr>
        <w:t xml:space="preserve">reckon with a </w:t>
      </w:r>
      <w:r w:rsidRPr="001B3FAC">
        <w:rPr>
          <w:b/>
          <w:iCs/>
          <w:szCs w:val="24"/>
          <w:highlight w:val="cyan"/>
          <w:u w:val="single"/>
          <w:bdr w:val="single" w:sz="12" w:space="0" w:color="auto"/>
        </w:rPr>
        <w:t>rainbow</w:t>
      </w:r>
      <w:r w:rsidRPr="001B3FAC">
        <w:rPr>
          <w:b/>
          <w:iCs/>
          <w:szCs w:val="24"/>
          <w:u w:val="single"/>
          <w:bdr w:val="single" w:sz="12" w:space="0" w:color="auto"/>
        </w:rPr>
        <w:t xml:space="preserve">-adorned </w:t>
      </w:r>
      <w:r w:rsidRPr="001B3FAC">
        <w:rPr>
          <w:b/>
          <w:iCs/>
          <w:szCs w:val="24"/>
          <w:highlight w:val="cyan"/>
          <w:u w:val="single"/>
          <w:bdr w:val="single" w:sz="12" w:space="0" w:color="auto"/>
        </w:rPr>
        <w:t>corporate regime</w:t>
      </w:r>
      <w:r w:rsidRPr="001B3FAC">
        <w:rPr>
          <w:sz w:val="14"/>
          <w:szCs w:val="24"/>
        </w:rPr>
        <w:t xml:space="preserve">—a more diverse version of what Sheldon Wolin foresaw as the “inverted totalitarianism” of privatized power—one </w:t>
      </w:r>
      <w:r w:rsidRPr="001B3FAC">
        <w:rPr>
          <w:szCs w:val="24"/>
          <w:highlight w:val="cyan"/>
          <w:u w:val="single"/>
        </w:rPr>
        <w:t>which</w:t>
      </w:r>
      <w:r w:rsidRPr="001B3FAC">
        <w:rPr>
          <w:szCs w:val="24"/>
          <w:u w:val="single"/>
        </w:rPr>
        <w:t xml:space="preserve"> </w:t>
      </w:r>
      <w:r w:rsidRPr="001B3FAC">
        <w:rPr>
          <w:b/>
          <w:iCs/>
          <w:szCs w:val="24"/>
          <w:u w:val="single"/>
          <w:bdr w:val="single" w:sz="12" w:space="0" w:color="auto"/>
        </w:rPr>
        <w:t xml:space="preserve">routinely </w:t>
      </w:r>
      <w:r w:rsidRPr="001B3FAC">
        <w:rPr>
          <w:b/>
          <w:iCs/>
          <w:szCs w:val="24"/>
          <w:highlight w:val="cyan"/>
          <w:u w:val="single"/>
          <w:bdr w:val="single" w:sz="12" w:space="0" w:color="auto"/>
        </w:rPr>
        <w:t>mobilizes</w:t>
      </w:r>
      <w:r w:rsidRPr="001B3FAC">
        <w:rPr>
          <w:b/>
          <w:iCs/>
          <w:szCs w:val="24"/>
          <w:u w:val="single"/>
          <w:bdr w:val="single" w:sz="12" w:space="0" w:color="auto"/>
        </w:rPr>
        <w:t xml:space="preserve"> Fortune 500 </w:t>
      </w:r>
      <w:r w:rsidRPr="001B3FAC">
        <w:rPr>
          <w:b/>
          <w:iCs/>
          <w:szCs w:val="24"/>
          <w:highlight w:val="cyan"/>
          <w:u w:val="single"/>
          <w:bdr w:val="single" w:sz="12" w:space="0" w:color="auto"/>
        </w:rPr>
        <w:t>companies</w:t>
      </w:r>
      <w:r w:rsidRPr="001B3FAC">
        <w:rPr>
          <w:szCs w:val="24"/>
          <w:highlight w:val="cyan"/>
          <w:u w:val="single"/>
        </w:rPr>
        <w:t xml:space="preserve"> to protect trans youth</w:t>
      </w:r>
      <w:r w:rsidRPr="001B3FAC">
        <w:rPr>
          <w:szCs w:val="24"/>
          <w:u w:val="single"/>
        </w:rPr>
        <w:t>’s rights and funnels tens of billions of dollars</w:t>
      </w:r>
      <w:r w:rsidRPr="001B3FAC">
        <w:rPr>
          <w:sz w:val="14"/>
          <w:szCs w:val="24"/>
        </w:rPr>
        <w:t xml:space="preserve"> into Black Lives Matter and similar social justice nonprofits, all the </w:t>
      </w:r>
      <w:r w:rsidRPr="001B3FAC">
        <w:rPr>
          <w:szCs w:val="24"/>
          <w:highlight w:val="cyan"/>
          <w:u w:val="single"/>
        </w:rPr>
        <w:t xml:space="preserve">while </w:t>
      </w:r>
      <w:r w:rsidRPr="001B3FAC">
        <w:rPr>
          <w:b/>
          <w:iCs/>
          <w:szCs w:val="24"/>
          <w:u w:val="single"/>
          <w:bdr w:val="single" w:sz="12" w:space="0" w:color="auto"/>
        </w:rPr>
        <w:t>constricting</w:t>
      </w:r>
      <w:r w:rsidRPr="001B3FAC">
        <w:rPr>
          <w:szCs w:val="24"/>
          <w:u w:val="single"/>
        </w:rPr>
        <w:t xml:space="preserve"> the exercise of democracy and </w:t>
      </w:r>
      <w:r w:rsidRPr="001B3FAC">
        <w:rPr>
          <w:b/>
          <w:iCs/>
          <w:szCs w:val="24"/>
          <w:u w:val="single"/>
          <w:bdr w:val="single" w:sz="12" w:space="0" w:color="auto"/>
        </w:rPr>
        <w:t xml:space="preserve">further </w:t>
      </w:r>
      <w:r w:rsidRPr="001B3FAC">
        <w:rPr>
          <w:b/>
          <w:iCs/>
          <w:szCs w:val="24"/>
          <w:highlight w:val="cyan"/>
          <w:u w:val="single"/>
          <w:bdr w:val="single" w:sz="12" w:space="0" w:color="auto"/>
        </w:rPr>
        <w:t>exploiting</w:t>
      </w:r>
      <w:r w:rsidRPr="001B3FAC">
        <w:rPr>
          <w:szCs w:val="24"/>
          <w:highlight w:val="cyan"/>
          <w:u w:val="single"/>
        </w:rPr>
        <w:t xml:space="preserve"> the</w:t>
      </w:r>
      <w:r w:rsidRPr="001B3FAC">
        <w:rPr>
          <w:szCs w:val="24"/>
          <w:u w:val="single"/>
        </w:rPr>
        <w:t xml:space="preserve"> very </w:t>
      </w:r>
      <w:r w:rsidRPr="001B3FAC">
        <w:rPr>
          <w:szCs w:val="24"/>
          <w:highlight w:val="cyan"/>
          <w:u w:val="single"/>
        </w:rPr>
        <w:t>populations for whom they</w:t>
      </w:r>
      <w:r w:rsidRPr="001B3FAC">
        <w:rPr>
          <w:szCs w:val="24"/>
          <w:u w:val="single"/>
        </w:rPr>
        <w:t xml:space="preserve"> professedly </w:t>
      </w:r>
      <w:r w:rsidRPr="001B3FAC">
        <w:rPr>
          <w:szCs w:val="24"/>
          <w:highlight w:val="cyan"/>
          <w:u w:val="single"/>
        </w:rPr>
        <w:t>speak</w:t>
      </w:r>
      <w:r w:rsidRPr="001B3FAC">
        <w:rPr>
          <w:sz w:val="14"/>
          <w:szCs w:val="24"/>
        </w:rPr>
        <w:t xml:space="preserve">.121 </w:t>
      </w:r>
      <w:r w:rsidRPr="001B3FAC">
        <w:rPr>
          <w:szCs w:val="24"/>
          <w:u w:val="single"/>
        </w:rPr>
        <w:t xml:space="preserve">Reckoning with liberation’s pitfalls entails </w:t>
      </w:r>
      <w:r w:rsidRPr="001B3FAC">
        <w:rPr>
          <w:b/>
          <w:iCs/>
          <w:szCs w:val="24"/>
          <w:u w:val="single"/>
          <w:bdr w:val="single" w:sz="12" w:space="0" w:color="auto"/>
        </w:rPr>
        <w:t>not succumbing</w:t>
      </w:r>
      <w:r w:rsidRPr="001B3FAC">
        <w:rPr>
          <w:szCs w:val="24"/>
          <w:u w:val="single"/>
        </w:rPr>
        <w:t xml:space="preserve"> to the myth that such radical movements have experienced </w:t>
      </w:r>
      <w:r w:rsidRPr="001B3FAC">
        <w:rPr>
          <w:szCs w:val="24"/>
          <w:highlight w:val="cyan"/>
          <w:u w:val="single"/>
        </w:rPr>
        <w:t>defeat by</w:t>
      </w:r>
      <w:r w:rsidRPr="001B3FAC">
        <w:rPr>
          <w:szCs w:val="24"/>
          <w:u w:val="single"/>
        </w:rPr>
        <w:t xml:space="preserve"> </w:t>
      </w:r>
      <w:r w:rsidRPr="001B3FAC">
        <w:rPr>
          <w:b/>
          <w:iCs/>
          <w:szCs w:val="24"/>
          <w:u w:val="single"/>
          <w:bdr w:val="single" w:sz="12" w:space="0" w:color="auto"/>
        </w:rPr>
        <w:t xml:space="preserve">merely </w:t>
      </w:r>
      <w:r w:rsidRPr="001B3FAC">
        <w:rPr>
          <w:b/>
          <w:iCs/>
          <w:szCs w:val="24"/>
          <w:highlight w:val="cyan"/>
          <w:u w:val="single"/>
          <w:bdr w:val="single" w:sz="12" w:space="0" w:color="auto"/>
        </w:rPr>
        <w:t>being co-opted</w:t>
      </w:r>
      <w:r w:rsidRPr="001B3FAC">
        <w:rPr>
          <w:szCs w:val="24"/>
          <w:u w:val="single"/>
        </w:rPr>
        <w:t xml:space="preserve"> by disingenuous elites</w:t>
      </w:r>
      <w:r w:rsidRPr="001B3FAC">
        <w:rPr>
          <w:sz w:val="14"/>
          <w:szCs w:val="24"/>
        </w:rPr>
        <w:t xml:space="preserve">, </w:t>
      </w:r>
      <w:r w:rsidRPr="001B3FAC">
        <w:rPr>
          <w:szCs w:val="24"/>
          <w:highlight w:val="cyan"/>
          <w:u w:val="single"/>
        </w:rPr>
        <w:t>but</w:t>
      </w:r>
      <w:r w:rsidRPr="001B3FAC">
        <w:rPr>
          <w:szCs w:val="24"/>
          <w:u w:val="single"/>
        </w:rPr>
        <w:t xml:space="preserve"> also by </w:t>
      </w:r>
      <w:r w:rsidRPr="001B3FAC">
        <w:rPr>
          <w:b/>
          <w:iCs/>
          <w:szCs w:val="24"/>
          <w:highlight w:val="cyan"/>
          <w:u w:val="single"/>
          <w:bdr w:val="single" w:sz="12" w:space="0" w:color="auto"/>
        </w:rPr>
        <w:t>reassessing</w:t>
      </w:r>
      <w:r w:rsidRPr="001B3FAC">
        <w:rPr>
          <w:sz w:val="14"/>
          <w:szCs w:val="24"/>
        </w:rPr>
        <w:t xml:space="preserve"> the programmatic and structural </w:t>
      </w:r>
      <w:r w:rsidRPr="001B3FAC">
        <w:rPr>
          <w:b/>
          <w:iCs/>
          <w:szCs w:val="24"/>
          <w:highlight w:val="cyan"/>
          <w:u w:val="single"/>
          <w:bdr w:val="single" w:sz="12" w:space="0" w:color="auto"/>
        </w:rPr>
        <w:t>limitations</w:t>
      </w:r>
      <w:r w:rsidRPr="001B3FAC">
        <w:rPr>
          <w:sz w:val="14"/>
          <w:szCs w:val="24"/>
        </w:rPr>
        <w:t xml:space="preserve"> of postwar social movements.</w:t>
      </w:r>
    </w:p>
    <w:p w14:paraId="0E802610" w14:textId="77777777" w:rsidR="001B3FAC" w:rsidRPr="001B3FAC" w:rsidRDefault="001B3FAC" w:rsidP="001B3FAC">
      <w:pPr>
        <w:rPr>
          <w:sz w:val="14"/>
          <w:szCs w:val="24"/>
        </w:rPr>
      </w:pPr>
      <w:r w:rsidRPr="001B3FAC">
        <w:rPr>
          <w:szCs w:val="24"/>
          <w:u w:val="single"/>
        </w:rPr>
        <w:t xml:space="preserve">As a </w:t>
      </w:r>
      <w:r w:rsidRPr="001B3FAC">
        <w:rPr>
          <w:b/>
          <w:iCs/>
          <w:szCs w:val="24"/>
          <w:u w:val="single"/>
          <w:bdr w:val="single" w:sz="12" w:space="0" w:color="auto"/>
        </w:rPr>
        <w:t>revanchist authoritarian right-wing</w:t>
      </w:r>
      <w:r w:rsidRPr="001B3FAC">
        <w:rPr>
          <w:szCs w:val="24"/>
          <w:u w:val="single"/>
        </w:rPr>
        <w:t xml:space="preserve"> endeavors to scapegoat minority populations while razing what is left </w:t>
      </w:r>
      <w:r w:rsidRPr="001B3FAC">
        <w:rPr>
          <w:szCs w:val="24"/>
          <w:highlight w:val="cyan"/>
          <w:u w:val="single"/>
        </w:rPr>
        <w:t>of</w:t>
      </w:r>
      <w:r w:rsidRPr="001B3FAC">
        <w:rPr>
          <w:szCs w:val="24"/>
          <w:u w:val="single"/>
        </w:rPr>
        <w:t xml:space="preserve"> the social welfare state</w:t>
      </w:r>
      <w:r w:rsidRPr="001B3FAC">
        <w:rPr>
          <w:sz w:val="14"/>
          <w:szCs w:val="24"/>
        </w:rPr>
        <w:t xml:space="preserve">, </w:t>
      </w:r>
      <w:r w:rsidRPr="001B3FAC">
        <w:rPr>
          <w:szCs w:val="24"/>
          <w:u w:val="single"/>
        </w:rPr>
        <w:t>labor rights protections</w:t>
      </w:r>
      <w:r w:rsidRPr="001B3FAC">
        <w:rPr>
          <w:sz w:val="14"/>
          <w:szCs w:val="24"/>
        </w:rPr>
        <w:t xml:space="preserve">, </w:t>
      </w:r>
      <w:r w:rsidRPr="001B3FAC">
        <w:rPr>
          <w:szCs w:val="24"/>
          <w:u w:val="single"/>
        </w:rPr>
        <w:t>and</w:t>
      </w:r>
      <w:r w:rsidRPr="001B3FAC">
        <w:rPr>
          <w:sz w:val="14"/>
          <w:szCs w:val="24"/>
        </w:rPr>
        <w:t xml:space="preserve"> the semblance of </w:t>
      </w:r>
      <w:r w:rsidRPr="001B3FAC">
        <w:rPr>
          <w:szCs w:val="24"/>
          <w:u w:val="single"/>
        </w:rPr>
        <w:t>democracy</w:t>
      </w:r>
      <w:r w:rsidRPr="001B3FAC">
        <w:rPr>
          <w:sz w:val="14"/>
          <w:szCs w:val="24"/>
        </w:rPr>
        <w:t xml:space="preserve">, those </w:t>
      </w:r>
      <w:r w:rsidRPr="001B3FAC">
        <w:rPr>
          <w:szCs w:val="24"/>
          <w:u w:val="single"/>
        </w:rPr>
        <w:t xml:space="preserve">radicals who prefer </w:t>
      </w:r>
      <w:r w:rsidRPr="001B3FAC">
        <w:rPr>
          <w:szCs w:val="24"/>
          <w:highlight w:val="cyan"/>
          <w:u w:val="single"/>
        </w:rPr>
        <w:t xml:space="preserve">an </w:t>
      </w:r>
      <w:r w:rsidRPr="001B3FAC">
        <w:rPr>
          <w:b/>
          <w:iCs/>
          <w:szCs w:val="24"/>
          <w:highlight w:val="cyan"/>
          <w:u w:val="single"/>
          <w:bdr w:val="single" w:sz="12" w:space="0" w:color="auto"/>
        </w:rPr>
        <w:t>anti-statist agenda</w:t>
      </w:r>
      <w:r w:rsidRPr="001B3FAC">
        <w:rPr>
          <w:szCs w:val="24"/>
          <w:u w:val="single"/>
        </w:rPr>
        <w:t xml:space="preserve"> would do well to reflect on the </w:t>
      </w:r>
      <w:r w:rsidRPr="001B3FAC">
        <w:rPr>
          <w:b/>
          <w:iCs/>
          <w:szCs w:val="24"/>
          <w:u w:val="single"/>
          <w:bdr w:val="single" w:sz="12" w:space="0" w:color="auto"/>
        </w:rPr>
        <w:t>void</w:t>
      </w:r>
      <w:r w:rsidRPr="001B3FAC">
        <w:rPr>
          <w:szCs w:val="24"/>
          <w:u w:val="single"/>
        </w:rPr>
        <w:t xml:space="preserve"> that we may soon face</w:t>
      </w:r>
      <w:r w:rsidRPr="001B3FAC">
        <w:rPr>
          <w:sz w:val="14"/>
          <w:szCs w:val="24"/>
        </w:rPr>
        <w:t xml:space="preserve"> given the lack of a class vehicle with which to advance adequate replacements.122 </w:t>
      </w:r>
      <w:r w:rsidRPr="001B3FAC">
        <w:rPr>
          <w:szCs w:val="24"/>
          <w:u w:val="single"/>
        </w:rPr>
        <w:t>To interpret and to change</w:t>
      </w:r>
      <w:r w:rsidRPr="001B3FAC">
        <w:rPr>
          <w:sz w:val="14"/>
          <w:szCs w:val="24"/>
        </w:rPr>
        <w:t xml:space="preserve"> American </w:t>
      </w:r>
      <w:r w:rsidRPr="001B3FAC">
        <w:rPr>
          <w:szCs w:val="24"/>
          <w:u w:val="single"/>
        </w:rPr>
        <w:t>politics</w:t>
      </w:r>
      <w:r w:rsidRPr="001B3FAC">
        <w:rPr>
          <w:sz w:val="14"/>
          <w:szCs w:val="24"/>
        </w:rPr>
        <w:t xml:space="preserve"> today—in all its diversity and inequality—</w:t>
      </w:r>
      <w:r w:rsidRPr="001B3FAC">
        <w:rPr>
          <w:b/>
          <w:iCs/>
          <w:szCs w:val="24"/>
          <w:highlight w:val="cyan"/>
          <w:u w:val="single"/>
          <w:bdr w:val="single" w:sz="12" w:space="0" w:color="auto"/>
        </w:rPr>
        <w:t>requires</w:t>
      </w:r>
      <w:r w:rsidRPr="001B3FAC">
        <w:rPr>
          <w:sz w:val="14"/>
          <w:szCs w:val="24"/>
        </w:rPr>
        <w:t xml:space="preserve"> much more than a reconsideration of liberationist principles. Such a task entails </w:t>
      </w:r>
      <w:r w:rsidRPr="001B3FAC">
        <w:rPr>
          <w:b/>
          <w:iCs/>
          <w:szCs w:val="24"/>
          <w:highlight w:val="cyan"/>
          <w:u w:val="single"/>
          <w:bdr w:val="single" w:sz="12" w:space="0" w:color="auto"/>
        </w:rPr>
        <w:t>placing corporate power</w:t>
      </w:r>
      <w:r w:rsidRPr="001B3FAC">
        <w:rPr>
          <w:sz w:val="14"/>
          <w:szCs w:val="24"/>
        </w:rPr>
        <w:t xml:space="preserve">, the labor movement, </w:t>
      </w:r>
      <w:r w:rsidRPr="001B3FAC">
        <w:rPr>
          <w:szCs w:val="24"/>
          <w:u w:val="single"/>
        </w:rPr>
        <w:t xml:space="preserve">and </w:t>
      </w:r>
      <w:r w:rsidRPr="001B3FAC">
        <w:rPr>
          <w:b/>
          <w:iCs/>
          <w:szCs w:val="24"/>
          <w:u w:val="single"/>
          <w:bdr w:val="single" w:sz="12" w:space="0" w:color="auto"/>
        </w:rPr>
        <w:t>political economy</w:t>
      </w:r>
      <w:r w:rsidRPr="001B3FAC">
        <w:rPr>
          <w:szCs w:val="24"/>
          <w:u w:val="single"/>
        </w:rPr>
        <w:t xml:space="preserve"> </w:t>
      </w:r>
      <w:r w:rsidRPr="001B3FAC">
        <w:rPr>
          <w:szCs w:val="24"/>
          <w:highlight w:val="cyan"/>
          <w:u w:val="single"/>
        </w:rPr>
        <w:t xml:space="preserve">at the </w:t>
      </w:r>
      <w:r w:rsidRPr="001B3FAC">
        <w:rPr>
          <w:b/>
          <w:iCs/>
          <w:szCs w:val="24"/>
          <w:highlight w:val="cyan"/>
          <w:u w:val="single"/>
          <w:bdr w:val="single" w:sz="12" w:space="0" w:color="auto"/>
        </w:rPr>
        <w:t>center of investigations</w:t>
      </w:r>
      <w:r w:rsidRPr="001B3FAC">
        <w:rPr>
          <w:szCs w:val="24"/>
          <w:u w:val="single"/>
        </w:rPr>
        <w:t xml:space="preserve"> concerning</w:t>
      </w:r>
      <w:r w:rsidRPr="001B3FAC">
        <w:rPr>
          <w:sz w:val="14"/>
          <w:szCs w:val="24"/>
        </w:rPr>
        <w:t xml:space="preserve"> how </w:t>
      </w:r>
      <w:r w:rsidRPr="001B3FAC">
        <w:rPr>
          <w:szCs w:val="24"/>
          <w:u w:val="single"/>
        </w:rPr>
        <w:t>inegalitarian social relations</w:t>
      </w:r>
      <w:r w:rsidRPr="001B3FAC">
        <w:rPr>
          <w:sz w:val="14"/>
          <w:szCs w:val="24"/>
        </w:rPr>
        <w:t xml:space="preserve"> are produced, maintained, and eroded.</w:t>
      </w:r>
    </w:p>
    <w:p w14:paraId="6540F0E1" w14:textId="77777777" w:rsidR="001B3FAC" w:rsidRPr="001B3FAC" w:rsidRDefault="001B3FAC" w:rsidP="001B3FAC">
      <w:pPr>
        <w:keepNext/>
        <w:keepLines/>
        <w:pageBreakBefore/>
        <w:spacing w:before="40" w:after="0"/>
        <w:jc w:val="center"/>
        <w:outlineLvl w:val="2"/>
        <w:rPr>
          <w:rFonts w:eastAsiaTheme="majorEastAsia" w:cstheme="majorBidi"/>
          <w:b/>
          <w:sz w:val="32"/>
          <w:szCs w:val="24"/>
          <w:u w:val="single"/>
        </w:rPr>
      </w:pPr>
      <w:r w:rsidRPr="001B3FAC">
        <w:rPr>
          <w:rFonts w:eastAsiaTheme="majorEastAsia" w:cstheme="majorBidi"/>
          <w:b/>
          <w:sz w:val="32"/>
          <w:szCs w:val="24"/>
          <w:u w:val="single"/>
        </w:rPr>
        <w:t>Joy Turn—1NC</w:t>
      </w:r>
    </w:p>
    <w:p w14:paraId="0765C301"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Turn. Sociology faces a “joy deficit.” Trans studies </w:t>
      </w:r>
      <w:r w:rsidRPr="001B3FAC">
        <w:rPr>
          <w:rFonts w:eastAsiaTheme="majorEastAsia" w:cstheme="majorBidi"/>
          <w:b/>
          <w:iCs/>
          <w:sz w:val="26"/>
          <w:szCs w:val="24"/>
          <w:u w:val="single"/>
        </w:rPr>
        <w:t>overwhelmingly</w:t>
      </w:r>
      <w:r w:rsidRPr="001B3FAC">
        <w:rPr>
          <w:rFonts w:eastAsiaTheme="majorEastAsia" w:cstheme="majorBidi"/>
          <w:b/>
          <w:iCs/>
          <w:sz w:val="26"/>
          <w:szCs w:val="24"/>
        </w:rPr>
        <w:t xml:space="preserve"> depict trans experience in </w:t>
      </w:r>
      <w:r w:rsidRPr="001B3FAC">
        <w:rPr>
          <w:rFonts w:eastAsiaTheme="majorEastAsia" w:cstheme="majorBidi"/>
          <w:b/>
          <w:iCs/>
          <w:sz w:val="26"/>
          <w:szCs w:val="24"/>
          <w:u w:val="single"/>
        </w:rPr>
        <w:t>negative terms</w:t>
      </w:r>
      <w:r w:rsidRPr="001B3FAC">
        <w:rPr>
          <w:rFonts w:eastAsiaTheme="majorEastAsia" w:cstheme="majorBidi"/>
          <w:b/>
          <w:iCs/>
          <w:sz w:val="26"/>
          <w:szCs w:val="24"/>
        </w:rPr>
        <w:t xml:space="preserve"> </w:t>
      </w:r>
      <w:r w:rsidRPr="001B3FAC">
        <w:rPr>
          <w:rFonts w:eastAsiaTheme="majorEastAsia" w:cstheme="majorBidi"/>
          <w:bCs/>
          <w:iCs/>
          <w:sz w:val="26"/>
          <w:szCs w:val="24"/>
        </w:rPr>
        <w:t xml:space="preserve">by constructing a narrative of </w:t>
      </w:r>
      <w:r w:rsidRPr="001B3FAC">
        <w:rPr>
          <w:rFonts w:eastAsiaTheme="majorEastAsia" w:cstheme="majorBidi"/>
          <w:bCs/>
          <w:iCs/>
          <w:sz w:val="26"/>
          <w:szCs w:val="24"/>
          <w:u w:val="single"/>
        </w:rPr>
        <w:t xml:space="preserve">trans </w:t>
      </w:r>
      <w:proofErr w:type="spellStart"/>
      <w:r w:rsidRPr="001B3FAC">
        <w:rPr>
          <w:rFonts w:eastAsiaTheme="majorEastAsia" w:cstheme="majorBidi"/>
          <w:bCs/>
          <w:iCs/>
          <w:sz w:val="26"/>
          <w:szCs w:val="24"/>
          <w:u w:val="single"/>
        </w:rPr>
        <w:t>unlivability</w:t>
      </w:r>
      <w:proofErr w:type="spellEnd"/>
      <w:r w:rsidRPr="001B3FAC">
        <w:rPr>
          <w:rFonts w:eastAsiaTheme="majorEastAsia" w:cstheme="majorBidi"/>
          <w:bCs/>
          <w:iCs/>
          <w:sz w:val="26"/>
          <w:szCs w:val="24"/>
        </w:rPr>
        <w:t xml:space="preserve"> that is </w:t>
      </w:r>
      <w:r w:rsidRPr="001B3FAC">
        <w:rPr>
          <w:rFonts w:eastAsiaTheme="majorEastAsia" w:cstheme="majorBidi"/>
          <w:bCs/>
          <w:iCs/>
          <w:sz w:val="26"/>
          <w:szCs w:val="24"/>
          <w:u w:val="single"/>
        </w:rPr>
        <w:t>psychically</w:t>
      </w:r>
      <w:r w:rsidRPr="001B3FAC">
        <w:rPr>
          <w:rFonts w:eastAsiaTheme="majorEastAsia" w:cstheme="majorBidi"/>
          <w:bCs/>
          <w:iCs/>
          <w:sz w:val="26"/>
          <w:szCs w:val="24"/>
        </w:rPr>
        <w:t xml:space="preserve"> and </w:t>
      </w:r>
      <w:r w:rsidRPr="001B3FAC">
        <w:rPr>
          <w:rFonts w:eastAsiaTheme="majorEastAsia" w:cstheme="majorBidi"/>
          <w:bCs/>
          <w:iCs/>
          <w:sz w:val="26"/>
          <w:szCs w:val="24"/>
          <w:u w:val="single"/>
        </w:rPr>
        <w:t>politically</w:t>
      </w:r>
      <w:r w:rsidRPr="001B3FAC">
        <w:rPr>
          <w:rFonts w:eastAsiaTheme="majorEastAsia" w:cstheme="majorBidi"/>
          <w:bCs/>
          <w:iCs/>
          <w:sz w:val="26"/>
          <w:szCs w:val="24"/>
        </w:rPr>
        <w:t xml:space="preserve"> destructive</w:t>
      </w:r>
      <w:r w:rsidRPr="001B3FAC">
        <w:rPr>
          <w:rFonts w:eastAsiaTheme="majorEastAsia" w:cstheme="majorBidi"/>
          <w:b/>
          <w:iCs/>
          <w:sz w:val="26"/>
          <w:szCs w:val="24"/>
        </w:rPr>
        <w:t xml:space="preserve">. Kansas’s call to ‘bear the weight of beautiful things’ </w:t>
      </w:r>
      <w:r w:rsidRPr="001B3FAC">
        <w:rPr>
          <w:rFonts w:eastAsiaTheme="majorEastAsia" w:cstheme="majorBidi"/>
          <w:b/>
          <w:iCs/>
          <w:sz w:val="26"/>
          <w:szCs w:val="24"/>
          <w:u w:val="single"/>
        </w:rPr>
        <w:t>enacts</w:t>
      </w:r>
      <w:r w:rsidRPr="001B3FAC">
        <w:rPr>
          <w:rFonts w:eastAsiaTheme="majorEastAsia" w:cstheme="majorBidi"/>
          <w:b/>
          <w:iCs/>
          <w:sz w:val="26"/>
          <w:szCs w:val="24"/>
        </w:rPr>
        <w:t xml:space="preserve"> an </w:t>
      </w:r>
      <w:r w:rsidRPr="001B3FAC">
        <w:rPr>
          <w:rFonts w:eastAsiaTheme="majorEastAsia" w:cstheme="majorBidi"/>
          <w:b/>
          <w:iCs/>
          <w:sz w:val="26"/>
          <w:szCs w:val="24"/>
          <w:u w:val="single"/>
        </w:rPr>
        <w:t>epistemological foreclosure</w:t>
      </w:r>
      <w:r w:rsidRPr="001B3FAC">
        <w:rPr>
          <w:rFonts w:eastAsiaTheme="majorEastAsia" w:cstheme="majorBidi"/>
          <w:b/>
          <w:iCs/>
          <w:sz w:val="26"/>
          <w:szCs w:val="24"/>
        </w:rPr>
        <w:t xml:space="preserve"> that collapses transness into the </w:t>
      </w:r>
      <w:r w:rsidRPr="001B3FAC">
        <w:rPr>
          <w:rFonts w:eastAsiaTheme="majorEastAsia" w:cstheme="majorBidi"/>
          <w:b/>
          <w:iCs/>
          <w:sz w:val="26"/>
          <w:szCs w:val="24"/>
          <w:u w:val="single"/>
        </w:rPr>
        <w:t>terrain</w:t>
      </w:r>
      <w:r w:rsidRPr="001B3FAC">
        <w:rPr>
          <w:rFonts w:eastAsiaTheme="majorEastAsia" w:cstheme="majorBidi"/>
          <w:b/>
          <w:iCs/>
          <w:sz w:val="26"/>
          <w:szCs w:val="24"/>
        </w:rPr>
        <w:t xml:space="preserve"> of negative affect.</w:t>
      </w:r>
    </w:p>
    <w:p w14:paraId="65F6B9FA" w14:textId="77777777" w:rsidR="001B3FAC" w:rsidRPr="001B3FAC" w:rsidRDefault="001B3FAC" w:rsidP="001B3FAC">
      <w:pPr>
        <w:rPr>
          <w:szCs w:val="24"/>
        </w:rPr>
      </w:pPr>
      <w:r w:rsidRPr="001B3FAC">
        <w:rPr>
          <w:szCs w:val="24"/>
        </w:rPr>
        <w:t xml:space="preserve">Stef M. </w:t>
      </w:r>
      <w:r w:rsidRPr="001B3FAC">
        <w:rPr>
          <w:b/>
          <w:bCs/>
          <w:sz w:val="26"/>
          <w:szCs w:val="24"/>
        </w:rPr>
        <w:t>Shuster 24</w:t>
      </w:r>
      <w:r w:rsidRPr="001B3FAC">
        <w:rPr>
          <w:szCs w:val="24"/>
        </w:rPr>
        <w:t xml:space="preserve">, </w:t>
      </w:r>
      <w:r w:rsidRPr="001B3FAC">
        <w:rPr>
          <w:b/>
          <w:bCs/>
          <w:sz w:val="26"/>
          <w:szCs w:val="24"/>
        </w:rPr>
        <w:t>associate professor</w:t>
      </w:r>
      <w:r w:rsidRPr="001B3FAC">
        <w:rPr>
          <w:szCs w:val="24"/>
        </w:rPr>
        <w:t xml:space="preserve"> in Lyman Briggs College and the Department of Sociology at Michigan State University; and Laurel Westbrook, Associate Professor of Sociology at Grand Valley State University, August 2024, “Reducing the Joy Deficit in Sociology: A Study of Transgender Joy,” </w:t>
      </w:r>
      <w:r w:rsidRPr="001B3FAC">
        <w:rPr>
          <w:i/>
          <w:iCs/>
          <w:szCs w:val="24"/>
        </w:rPr>
        <w:t>Social Problems</w:t>
      </w:r>
      <w:r w:rsidRPr="001B3FAC">
        <w:rPr>
          <w:szCs w:val="24"/>
        </w:rPr>
        <w:t>, vol. 71, no. 3, pp. 791-805, https://academic.oup.com/socpro/article-abstract/71/3/791/6603089?redirectedFrom=PDF&amp;casa_token=9y87WaJA5zwAAAAA%3awH8lJtKne47mldxWpdQqq7-wwFt8zEX61rbtCQllIaDJE6BV6xDoUXRrWkpQEMnkG2HG3UOZZ2xC&amp;login=false.</w:t>
      </w:r>
    </w:p>
    <w:p w14:paraId="4549AA00" w14:textId="77777777" w:rsidR="001B3FAC" w:rsidRPr="001B3FAC" w:rsidRDefault="001B3FAC" w:rsidP="001B3FAC">
      <w:pPr>
        <w:rPr>
          <w:sz w:val="16"/>
          <w:szCs w:val="16"/>
        </w:rPr>
      </w:pPr>
      <w:r w:rsidRPr="001B3FAC">
        <w:rPr>
          <w:sz w:val="16"/>
          <w:szCs w:val="16"/>
        </w:rPr>
        <w:t xml:space="preserve">If </w:t>
      </w:r>
      <w:r w:rsidRPr="001B3FAC">
        <w:rPr>
          <w:b/>
          <w:iCs/>
          <w:szCs w:val="24"/>
          <w:u w:val="single"/>
          <w:bdr w:val="single" w:sz="12" w:space="0" w:color="auto"/>
        </w:rPr>
        <w:t>emotions</w:t>
      </w:r>
      <w:r w:rsidRPr="001B3FAC">
        <w:rPr>
          <w:szCs w:val="24"/>
          <w:u w:val="single"/>
        </w:rPr>
        <w:t xml:space="preserve"> are</w:t>
      </w:r>
      <w:r w:rsidRPr="001B3FAC">
        <w:rPr>
          <w:sz w:val="16"/>
          <w:szCs w:val="16"/>
        </w:rPr>
        <w:t xml:space="preserve">, as Goodwin, Jasper, and Polletta (2000:65) suggested, </w:t>
      </w:r>
      <w:r w:rsidRPr="001B3FAC">
        <w:rPr>
          <w:szCs w:val="24"/>
          <w:u w:val="single"/>
        </w:rPr>
        <w:t>the “</w:t>
      </w:r>
      <w:r w:rsidRPr="001B3FAC">
        <w:rPr>
          <w:b/>
          <w:iCs/>
          <w:szCs w:val="24"/>
          <w:u w:val="single"/>
          <w:bdr w:val="single" w:sz="12" w:space="0" w:color="auto"/>
        </w:rPr>
        <w:t>ultimate Rorschach test</w:t>
      </w:r>
      <w:r w:rsidRPr="001B3FAC">
        <w:rPr>
          <w:szCs w:val="24"/>
          <w:u w:val="single"/>
        </w:rPr>
        <w:t xml:space="preserve"> for sociologists, revealing their </w:t>
      </w:r>
      <w:r w:rsidRPr="001B3FAC">
        <w:rPr>
          <w:b/>
          <w:iCs/>
          <w:szCs w:val="24"/>
          <w:u w:val="single"/>
          <w:bdr w:val="single" w:sz="12" w:space="0" w:color="auto"/>
        </w:rPr>
        <w:t>basic theoretical assumptions</w:t>
      </w:r>
      <w:r w:rsidRPr="001B3FAC">
        <w:rPr>
          <w:szCs w:val="24"/>
          <w:u w:val="single"/>
        </w:rPr>
        <w:t xml:space="preserve"> about social life,</w:t>
      </w:r>
      <w:r w:rsidRPr="001B3FAC">
        <w:rPr>
          <w:sz w:val="16"/>
          <w:szCs w:val="16"/>
        </w:rPr>
        <w:t xml:space="preserve">” then </w:t>
      </w:r>
      <w:r w:rsidRPr="001B3FAC">
        <w:rPr>
          <w:szCs w:val="24"/>
          <w:u w:val="single"/>
        </w:rPr>
        <w:t xml:space="preserve">one might </w:t>
      </w:r>
      <w:r w:rsidRPr="001B3FAC">
        <w:rPr>
          <w:b/>
          <w:iCs/>
          <w:szCs w:val="24"/>
          <w:u w:val="single"/>
          <w:bdr w:val="single" w:sz="12" w:space="0" w:color="auto"/>
        </w:rPr>
        <w:t>assume</w:t>
      </w:r>
      <w:r w:rsidRPr="001B3FAC">
        <w:rPr>
          <w:szCs w:val="24"/>
          <w:u w:val="single"/>
        </w:rPr>
        <w:t xml:space="preserve"> that most sociologists are </w:t>
      </w:r>
      <w:r w:rsidRPr="001B3FAC">
        <w:rPr>
          <w:b/>
          <w:iCs/>
          <w:szCs w:val="24"/>
          <w:u w:val="single"/>
          <w:bdr w:val="single" w:sz="12" w:space="0" w:color="auto"/>
        </w:rPr>
        <w:t>killjoys</w:t>
      </w:r>
      <w:r w:rsidRPr="001B3FAC">
        <w:rPr>
          <w:szCs w:val="24"/>
          <w:u w:val="single"/>
        </w:rPr>
        <w:t xml:space="preserve">. The </w:t>
      </w:r>
      <w:r w:rsidRPr="001B3FAC">
        <w:rPr>
          <w:b/>
          <w:iCs/>
          <w:szCs w:val="24"/>
          <w:u w:val="single"/>
          <w:bdr w:val="single" w:sz="12" w:space="0" w:color="auto"/>
        </w:rPr>
        <w:t xml:space="preserve">typical </w:t>
      </w:r>
      <w:r w:rsidRPr="001B3FAC">
        <w:rPr>
          <w:b/>
          <w:iCs/>
          <w:szCs w:val="24"/>
          <w:highlight w:val="yellow"/>
          <w:u w:val="single"/>
          <w:bdr w:val="single" w:sz="12" w:space="0" w:color="auto"/>
        </w:rPr>
        <w:t>convention</w:t>
      </w:r>
      <w:r w:rsidRPr="001B3FAC">
        <w:rPr>
          <w:szCs w:val="24"/>
          <w:highlight w:val="yellow"/>
          <w:u w:val="single"/>
        </w:rPr>
        <w:t xml:space="preserve"> in</w:t>
      </w:r>
      <w:r w:rsidRPr="001B3FAC">
        <w:rPr>
          <w:szCs w:val="24"/>
          <w:u w:val="single"/>
        </w:rPr>
        <w:t xml:space="preserve"> sociological </w:t>
      </w:r>
      <w:r w:rsidRPr="001B3FAC">
        <w:rPr>
          <w:szCs w:val="24"/>
          <w:highlight w:val="yellow"/>
          <w:u w:val="single"/>
        </w:rPr>
        <w:t>scholarship about marginalized groups is</w:t>
      </w:r>
      <w:r w:rsidRPr="001B3FAC">
        <w:rPr>
          <w:szCs w:val="24"/>
          <w:u w:val="single"/>
        </w:rPr>
        <w:t xml:space="preserve"> to </w:t>
      </w:r>
      <w:r w:rsidRPr="001B3FAC">
        <w:rPr>
          <w:b/>
          <w:iCs/>
          <w:szCs w:val="24"/>
          <w:highlight w:val="yellow"/>
          <w:u w:val="single"/>
          <w:bdr w:val="single" w:sz="12" w:space="0" w:color="auto"/>
        </w:rPr>
        <w:t>focus</w:t>
      </w:r>
      <w:r w:rsidRPr="001B3FAC">
        <w:rPr>
          <w:szCs w:val="24"/>
          <w:highlight w:val="yellow"/>
          <w:u w:val="single"/>
        </w:rPr>
        <w:t xml:space="preserve"> on </w:t>
      </w:r>
      <w:r w:rsidRPr="001B3FAC">
        <w:rPr>
          <w:b/>
          <w:iCs/>
          <w:szCs w:val="24"/>
          <w:highlight w:val="yellow"/>
          <w:u w:val="single"/>
          <w:bdr w:val="single" w:sz="12" w:space="0" w:color="auto"/>
        </w:rPr>
        <w:t>negative experiences</w:t>
      </w:r>
      <w:r w:rsidRPr="001B3FAC">
        <w:rPr>
          <w:sz w:val="16"/>
          <w:szCs w:val="16"/>
        </w:rPr>
        <w:t xml:space="preserve"> and inequality (Cieslik 2015; Thin 2014). This makes intuitive sense, as sociology is often thought to be the study of social inequalities (Lamont 2018). However, sociology is </w:t>
      </w:r>
      <w:proofErr w:type="gramStart"/>
      <w:r w:rsidRPr="001B3FAC">
        <w:rPr>
          <w:sz w:val="16"/>
          <w:szCs w:val="16"/>
        </w:rPr>
        <w:t>actually the</w:t>
      </w:r>
      <w:proofErr w:type="gramEnd"/>
      <w:r w:rsidRPr="001B3FAC">
        <w:rPr>
          <w:sz w:val="16"/>
          <w:szCs w:val="16"/>
        </w:rPr>
        <w:t xml:space="preserve"> study of society and negative experiences are only part, not the whole, of social life (</w:t>
      </w:r>
      <w:proofErr w:type="spellStart"/>
      <w:r w:rsidRPr="001B3FAC">
        <w:rPr>
          <w:sz w:val="16"/>
          <w:szCs w:val="16"/>
        </w:rPr>
        <w:t>Veenhoven</w:t>
      </w:r>
      <w:proofErr w:type="spellEnd"/>
      <w:r w:rsidRPr="001B3FAC">
        <w:rPr>
          <w:sz w:val="16"/>
          <w:szCs w:val="16"/>
        </w:rPr>
        <w:t xml:space="preserve"> 2018). Despite the limitations, this </w:t>
      </w:r>
      <w:r w:rsidRPr="001B3FAC">
        <w:rPr>
          <w:szCs w:val="24"/>
          <w:u w:val="single"/>
        </w:rPr>
        <w:t xml:space="preserve">focus on the </w:t>
      </w:r>
      <w:r w:rsidRPr="001B3FAC">
        <w:rPr>
          <w:b/>
          <w:iCs/>
          <w:szCs w:val="24"/>
          <w:u w:val="single"/>
          <w:bdr w:val="single" w:sz="12" w:space="0" w:color="auto"/>
        </w:rPr>
        <w:t>negative</w:t>
      </w:r>
      <w:r w:rsidRPr="001B3FAC">
        <w:rPr>
          <w:szCs w:val="24"/>
          <w:u w:val="single"/>
        </w:rPr>
        <w:t xml:space="preserve"> remains </w:t>
      </w:r>
      <w:r w:rsidRPr="001B3FAC">
        <w:rPr>
          <w:b/>
          <w:iCs/>
          <w:szCs w:val="24"/>
          <w:u w:val="single"/>
          <w:bdr w:val="single" w:sz="12" w:space="0" w:color="auto"/>
        </w:rPr>
        <w:t>dominant</w:t>
      </w:r>
      <w:r w:rsidRPr="001B3FAC">
        <w:rPr>
          <w:szCs w:val="24"/>
          <w:u w:val="single"/>
        </w:rPr>
        <w:t>, because</w:t>
      </w:r>
      <w:r w:rsidRPr="001B3FAC">
        <w:rPr>
          <w:sz w:val="16"/>
          <w:szCs w:val="16"/>
        </w:rPr>
        <w:t xml:space="preserve">, as sociologists of knowledge have documented, </w:t>
      </w:r>
      <w:r w:rsidRPr="001B3FAC">
        <w:rPr>
          <w:szCs w:val="24"/>
          <w:u w:val="single"/>
        </w:rPr>
        <w:t xml:space="preserve">once a </w:t>
      </w:r>
      <w:r w:rsidRPr="001B3FAC">
        <w:rPr>
          <w:szCs w:val="24"/>
          <w:highlight w:val="yellow"/>
          <w:u w:val="single"/>
        </w:rPr>
        <w:t>way of thinking</w:t>
      </w:r>
      <w:r w:rsidRPr="001B3FAC">
        <w:rPr>
          <w:szCs w:val="24"/>
          <w:u w:val="single"/>
        </w:rPr>
        <w:t xml:space="preserve"> </w:t>
      </w:r>
      <w:r w:rsidRPr="001B3FAC">
        <w:rPr>
          <w:b/>
          <w:iCs/>
          <w:szCs w:val="24"/>
          <w:u w:val="single"/>
          <w:bdr w:val="single" w:sz="12" w:space="0" w:color="auto"/>
        </w:rPr>
        <w:t>becomes established</w:t>
      </w:r>
      <w:r w:rsidRPr="001B3FAC">
        <w:rPr>
          <w:szCs w:val="24"/>
          <w:u w:val="single"/>
        </w:rPr>
        <w:t xml:space="preserve">, it </w:t>
      </w:r>
      <w:r w:rsidRPr="001B3FAC">
        <w:rPr>
          <w:szCs w:val="24"/>
          <w:highlight w:val="yellow"/>
          <w:u w:val="single"/>
        </w:rPr>
        <w:t xml:space="preserve">gains </w:t>
      </w:r>
      <w:r w:rsidRPr="001B3FAC">
        <w:rPr>
          <w:b/>
          <w:iCs/>
          <w:szCs w:val="24"/>
          <w:highlight w:val="yellow"/>
          <w:u w:val="single"/>
          <w:bdr w:val="single" w:sz="12" w:space="0" w:color="auto"/>
        </w:rPr>
        <w:t>legitimacy</w:t>
      </w:r>
      <w:r w:rsidRPr="001B3FAC">
        <w:rPr>
          <w:szCs w:val="24"/>
          <w:u w:val="single"/>
        </w:rPr>
        <w:t xml:space="preserve"> and </w:t>
      </w:r>
      <w:r w:rsidRPr="001B3FAC">
        <w:rPr>
          <w:b/>
          <w:iCs/>
          <w:szCs w:val="24"/>
          <w:u w:val="single"/>
          <w:bdr w:val="single" w:sz="12" w:space="0" w:color="auto"/>
        </w:rPr>
        <w:t>becomes difficult</w:t>
      </w:r>
      <w:r w:rsidRPr="001B3FAC">
        <w:rPr>
          <w:szCs w:val="24"/>
          <w:u w:val="single"/>
        </w:rPr>
        <w:t xml:space="preserve"> to </w:t>
      </w:r>
      <w:r w:rsidRPr="001B3FAC">
        <w:rPr>
          <w:b/>
          <w:iCs/>
          <w:szCs w:val="24"/>
          <w:u w:val="single"/>
          <w:bdr w:val="single" w:sz="12" w:space="0" w:color="auto"/>
        </w:rPr>
        <w:t>change</w:t>
      </w:r>
      <w:r w:rsidRPr="001B3FAC">
        <w:rPr>
          <w:sz w:val="16"/>
          <w:szCs w:val="16"/>
        </w:rPr>
        <w:t xml:space="preserve"> (Bourdieu 1977; Foucault 1973; Kuhn 1962). </w:t>
      </w:r>
      <w:r w:rsidRPr="001B3FAC">
        <w:rPr>
          <w:szCs w:val="24"/>
          <w:u w:val="single"/>
        </w:rPr>
        <w:t>In sociology</w:t>
      </w:r>
      <w:r w:rsidRPr="001B3FAC">
        <w:rPr>
          <w:sz w:val="16"/>
          <w:szCs w:val="16"/>
        </w:rPr>
        <w:t xml:space="preserve">, as in all other academic disciplines, </w:t>
      </w:r>
      <w:r w:rsidRPr="001B3FAC">
        <w:rPr>
          <w:b/>
          <w:iCs/>
          <w:szCs w:val="24"/>
          <w:u w:val="single"/>
          <w:bdr w:val="single" w:sz="12" w:space="0" w:color="auto"/>
        </w:rPr>
        <w:t>knowledge systems</w:t>
      </w:r>
      <w:r w:rsidRPr="001B3FAC">
        <w:rPr>
          <w:szCs w:val="24"/>
          <w:u w:val="single"/>
        </w:rPr>
        <w:t>, or epistemes</w:t>
      </w:r>
      <w:r w:rsidRPr="001B3FAC">
        <w:rPr>
          <w:sz w:val="16"/>
          <w:szCs w:val="16"/>
        </w:rPr>
        <w:t xml:space="preserve"> (Foucault 1973), </w:t>
      </w:r>
      <w:proofErr w:type="gramStart"/>
      <w:r w:rsidRPr="001B3FAC">
        <w:rPr>
          <w:sz w:val="16"/>
          <w:szCs w:val="16"/>
        </w:rPr>
        <w:t>eventually</w:t>
      </w:r>
      <w:proofErr w:type="gramEnd"/>
      <w:r w:rsidRPr="001B3FAC">
        <w:rPr>
          <w:sz w:val="16"/>
          <w:szCs w:val="16"/>
        </w:rPr>
        <w:t xml:space="preserve"> </w:t>
      </w:r>
      <w:r w:rsidRPr="001B3FAC">
        <w:rPr>
          <w:szCs w:val="24"/>
          <w:u w:val="single"/>
        </w:rPr>
        <w:t xml:space="preserve">take on a </w:t>
      </w:r>
      <w:r w:rsidRPr="001B3FAC">
        <w:rPr>
          <w:b/>
          <w:iCs/>
          <w:szCs w:val="24"/>
          <w:u w:val="single"/>
          <w:bdr w:val="single" w:sz="12" w:space="0" w:color="auto"/>
        </w:rPr>
        <w:t>life of their own</w:t>
      </w:r>
      <w:r w:rsidRPr="001B3FAC">
        <w:rPr>
          <w:sz w:val="16"/>
          <w:szCs w:val="16"/>
        </w:rPr>
        <w:t xml:space="preserve"> (Berger, Luckmann, and </w:t>
      </w:r>
      <w:proofErr w:type="spellStart"/>
      <w:r w:rsidRPr="001B3FAC">
        <w:rPr>
          <w:sz w:val="16"/>
          <w:szCs w:val="16"/>
        </w:rPr>
        <w:t>Zifonun</w:t>
      </w:r>
      <w:proofErr w:type="spellEnd"/>
      <w:r w:rsidRPr="001B3FAC">
        <w:rPr>
          <w:sz w:val="16"/>
          <w:szCs w:val="16"/>
        </w:rPr>
        <w:t xml:space="preserve"> 1967; Connell 2020), </w:t>
      </w:r>
      <w:r w:rsidRPr="001B3FAC">
        <w:rPr>
          <w:szCs w:val="24"/>
          <w:u w:val="single"/>
        </w:rPr>
        <w:t xml:space="preserve">which makes them </w:t>
      </w:r>
      <w:r w:rsidRPr="001B3FAC">
        <w:rPr>
          <w:b/>
          <w:iCs/>
          <w:szCs w:val="24"/>
          <w:u w:val="single"/>
          <w:bdr w:val="single" w:sz="12" w:space="0" w:color="auto"/>
        </w:rPr>
        <w:t>difficult</w:t>
      </w:r>
      <w:r w:rsidRPr="001B3FAC">
        <w:rPr>
          <w:szCs w:val="24"/>
          <w:u w:val="single"/>
        </w:rPr>
        <w:t xml:space="preserve"> to </w:t>
      </w:r>
      <w:r w:rsidRPr="001B3FAC">
        <w:rPr>
          <w:b/>
          <w:iCs/>
          <w:szCs w:val="24"/>
          <w:u w:val="single"/>
          <w:bdr w:val="single" w:sz="12" w:space="0" w:color="auto"/>
        </w:rPr>
        <w:t>break away from</w:t>
      </w:r>
      <w:r w:rsidRPr="001B3FAC">
        <w:rPr>
          <w:sz w:val="16"/>
          <w:szCs w:val="16"/>
        </w:rPr>
        <w:t xml:space="preserve">. Moreover, </w:t>
      </w:r>
      <w:r w:rsidRPr="001B3FAC">
        <w:rPr>
          <w:szCs w:val="24"/>
          <w:u w:val="single"/>
        </w:rPr>
        <w:t xml:space="preserve">when only </w:t>
      </w:r>
      <w:r w:rsidRPr="001B3FAC">
        <w:rPr>
          <w:b/>
          <w:iCs/>
          <w:szCs w:val="24"/>
          <w:u w:val="single"/>
          <w:bdr w:val="single" w:sz="12" w:space="0" w:color="auto"/>
        </w:rPr>
        <w:t>certain kinds</w:t>
      </w:r>
      <w:r w:rsidRPr="001B3FAC">
        <w:rPr>
          <w:szCs w:val="24"/>
          <w:u w:val="single"/>
        </w:rPr>
        <w:t xml:space="preserve"> of questions are asked, the possibility for </w:t>
      </w:r>
      <w:r w:rsidRPr="001B3FAC">
        <w:rPr>
          <w:b/>
          <w:iCs/>
          <w:szCs w:val="24"/>
          <w:u w:val="single"/>
          <w:bdr w:val="single" w:sz="12" w:space="0" w:color="auto"/>
        </w:rPr>
        <w:t>producing new knowledge</w:t>
      </w:r>
      <w:r w:rsidRPr="001B3FAC">
        <w:rPr>
          <w:szCs w:val="24"/>
          <w:u w:val="single"/>
        </w:rPr>
        <w:t xml:space="preserve"> is </w:t>
      </w:r>
      <w:r w:rsidRPr="001B3FAC">
        <w:rPr>
          <w:b/>
          <w:iCs/>
          <w:szCs w:val="24"/>
          <w:u w:val="single"/>
          <w:bdr w:val="single" w:sz="12" w:space="0" w:color="auto"/>
        </w:rPr>
        <w:t>barred</w:t>
      </w:r>
      <w:r w:rsidRPr="001B3FAC">
        <w:rPr>
          <w:szCs w:val="24"/>
          <w:u w:val="single"/>
        </w:rPr>
        <w:t xml:space="preserve">, resulting in </w:t>
      </w:r>
      <w:r w:rsidRPr="001B3FAC">
        <w:rPr>
          <w:b/>
          <w:iCs/>
          <w:szCs w:val="24"/>
          <w:u w:val="single"/>
          <w:bdr w:val="single" w:sz="12" w:space="0" w:color="auto"/>
        </w:rPr>
        <w:t>epistemic foreclosures</w:t>
      </w:r>
      <w:r w:rsidRPr="001B3FAC">
        <w:rPr>
          <w:szCs w:val="24"/>
          <w:u w:val="single"/>
        </w:rPr>
        <w:t xml:space="preserve"> which </w:t>
      </w:r>
      <w:r w:rsidRPr="001B3FAC">
        <w:rPr>
          <w:b/>
          <w:iCs/>
          <w:szCs w:val="24"/>
          <w:u w:val="single"/>
          <w:bdr w:val="single" w:sz="12" w:space="0" w:color="auto"/>
        </w:rPr>
        <w:t>perpetuate</w:t>
      </w:r>
      <w:r w:rsidRPr="001B3FAC">
        <w:rPr>
          <w:szCs w:val="24"/>
          <w:u w:val="single"/>
        </w:rPr>
        <w:t xml:space="preserve"> the </w:t>
      </w:r>
      <w:r w:rsidRPr="001B3FAC">
        <w:rPr>
          <w:b/>
          <w:iCs/>
          <w:szCs w:val="24"/>
          <w:u w:val="single"/>
          <w:bdr w:val="single" w:sz="12" w:space="0" w:color="auto"/>
        </w:rPr>
        <w:t>status quo</w:t>
      </w:r>
      <w:r w:rsidRPr="001B3FAC">
        <w:rPr>
          <w:sz w:val="16"/>
          <w:szCs w:val="16"/>
        </w:rPr>
        <w:t xml:space="preserve"> (Cetina 1999; Henricks 2016; Moody 2004). </w:t>
      </w:r>
    </w:p>
    <w:p w14:paraId="360B9758" w14:textId="77777777" w:rsidR="001B3FAC" w:rsidRPr="001B3FAC" w:rsidRDefault="001B3FAC" w:rsidP="001B3FAC">
      <w:pPr>
        <w:rPr>
          <w:sz w:val="16"/>
          <w:szCs w:val="16"/>
        </w:rPr>
      </w:pPr>
      <w:r w:rsidRPr="001B3FAC">
        <w:rPr>
          <w:szCs w:val="24"/>
          <w:u w:val="single"/>
        </w:rPr>
        <w:t xml:space="preserve">Like </w:t>
      </w:r>
      <w:r w:rsidRPr="001B3FAC">
        <w:rPr>
          <w:b/>
          <w:iCs/>
          <w:szCs w:val="24"/>
          <w:u w:val="single"/>
          <w:bdr w:val="single" w:sz="12" w:space="0" w:color="auto"/>
        </w:rPr>
        <w:t>knowledge systems</w:t>
      </w:r>
      <w:r w:rsidRPr="001B3FAC">
        <w:rPr>
          <w:szCs w:val="24"/>
          <w:u w:val="single"/>
        </w:rPr>
        <w:t xml:space="preserve">, the </w:t>
      </w:r>
      <w:r w:rsidRPr="001B3FAC">
        <w:rPr>
          <w:b/>
          <w:iCs/>
          <w:szCs w:val="24"/>
          <w:highlight w:val="yellow"/>
          <w:u w:val="single"/>
          <w:bdr w:val="single" w:sz="12" w:space="0" w:color="auto"/>
        </w:rPr>
        <w:t>narratives</w:t>
      </w:r>
      <w:r w:rsidRPr="001B3FAC">
        <w:rPr>
          <w:szCs w:val="24"/>
          <w:u w:val="single"/>
        </w:rPr>
        <w:t xml:space="preserve"> academics </w:t>
      </w:r>
      <w:proofErr w:type="gramStart"/>
      <w:r w:rsidRPr="001B3FAC">
        <w:rPr>
          <w:szCs w:val="24"/>
          <w:u w:val="single"/>
        </w:rPr>
        <w:t>tell</w:t>
      </w:r>
      <w:proofErr w:type="gramEnd"/>
      <w:r w:rsidRPr="001B3FAC">
        <w:rPr>
          <w:szCs w:val="24"/>
          <w:u w:val="single"/>
        </w:rPr>
        <w:t xml:space="preserve"> about marginalized </w:t>
      </w:r>
      <w:proofErr w:type="gramStart"/>
      <w:r w:rsidRPr="001B3FAC">
        <w:rPr>
          <w:szCs w:val="24"/>
          <w:u w:val="single"/>
        </w:rPr>
        <w:t>groups</w:t>
      </w:r>
      <w:proofErr w:type="gramEnd"/>
      <w:r w:rsidRPr="001B3FAC">
        <w:rPr>
          <w:szCs w:val="24"/>
          <w:u w:val="single"/>
        </w:rPr>
        <w:t xml:space="preserve"> </w:t>
      </w:r>
      <w:r w:rsidRPr="001B3FAC">
        <w:rPr>
          <w:b/>
          <w:iCs/>
          <w:szCs w:val="24"/>
          <w:highlight w:val="yellow"/>
          <w:u w:val="single"/>
          <w:bdr w:val="single" w:sz="12" w:space="0" w:color="auto"/>
        </w:rPr>
        <w:t xml:space="preserve">create </w:t>
      </w:r>
      <w:proofErr w:type="gramStart"/>
      <w:r w:rsidRPr="001B3FAC">
        <w:rPr>
          <w:b/>
          <w:iCs/>
          <w:szCs w:val="24"/>
          <w:highlight w:val="yellow"/>
          <w:u w:val="single"/>
          <w:bdr w:val="single" w:sz="12" w:space="0" w:color="auto"/>
        </w:rPr>
        <w:t>particular realities</w:t>
      </w:r>
      <w:proofErr w:type="gramEnd"/>
      <w:r w:rsidRPr="001B3FAC">
        <w:rPr>
          <w:szCs w:val="24"/>
          <w:u w:val="single"/>
        </w:rPr>
        <w:t xml:space="preserve">. Academic writing </w:t>
      </w:r>
      <w:r w:rsidRPr="001B3FAC">
        <w:rPr>
          <w:b/>
          <w:iCs/>
          <w:szCs w:val="24"/>
          <w:u w:val="single"/>
          <w:bdr w:val="single" w:sz="12" w:space="0" w:color="auto"/>
        </w:rPr>
        <w:t>substantiates</w:t>
      </w:r>
      <w:r w:rsidRPr="001B3FAC">
        <w:rPr>
          <w:szCs w:val="24"/>
          <w:u w:val="single"/>
        </w:rPr>
        <w:t xml:space="preserve"> what is </w:t>
      </w:r>
      <w:r w:rsidRPr="001B3FAC">
        <w:rPr>
          <w:b/>
          <w:iCs/>
          <w:szCs w:val="24"/>
          <w:u w:val="single"/>
          <w:bdr w:val="single" w:sz="12" w:space="0" w:color="auto"/>
        </w:rPr>
        <w:t>known</w:t>
      </w:r>
      <w:r w:rsidRPr="001B3FAC">
        <w:rPr>
          <w:szCs w:val="24"/>
          <w:u w:val="single"/>
        </w:rPr>
        <w:t xml:space="preserve"> about a topic, </w:t>
      </w:r>
      <w:r w:rsidRPr="001B3FAC">
        <w:rPr>
          <w:b/>
          <w:iCs/>
          <w:szCs w:val="24"/>
          <w:u w:val="single"/>
          <w:bdr w:val="single" w:sz="12" w:space="0" w:color="auto"/>
        </w:rPr>
        <w:t>models</w:t>
      </w:r>
      <w:r w:rsidRPr="001B3FAC">
        <w:rPr>
          <w:szCs w:val="24"/>
          <w:u w:val="single"/>
        </w:rPr>
        <w:t xml:space="preserve"> the </w:t>
      </w:r>
      <w:r w:rsidRPr="001B3FAC">
        <w:rPr>
          <w:b/>
          <w:iCs/>
          <w:szCs w:val="24"/>
          <w:u w:val="single"/>
          <w:bdr w:val="single" w:sz="12" w:space="0" w:color="auto"/>
        </w:rPr>
        <w:t>“proper” way</w:t>
      </w:r>
      <w:r w:rsidRPr="001B3FAC">
        <w:rPr>
          <w:szCs w:val="24"/>
          <w:u w:val="single"/>
        </w:rPr>
        <w:t xml:space="preserve"> of </w:t>
      </w:r>
      <w:r w:rsidRPr="001B3FAC">
        <w:rPr>
          <w:b/>
          <w:iCs/>
          <w:szCs w:val="24"/>
          <w:u w:val="single"/>
          <w:bdr w:val="single" w:sz="12" w:space="0" w:color="auto"/>
        </w:rPr>
        <w:t>telling stories</w:t>
      </w:r>
      <w:r w:rsidRPr="001B3FAC">
        <w:rPr>
          <w:szCs w:val="24"/>
          <w:u w:val="single"/>
        </w:rPr>
        <w:t xml:space="preserve"> with data, </w:t>
      </w:r>
      <w:r w:rsidRPr="001B3FAC">
        <w:rPr>
          <w:szCs w:val="24"/>
          <w:highlight w:val="yellow"/>
          <w:u w:val="single"/>
        </w:rPr>
        <w:t>and</w:t>
      </w:r>
      <w:r w:rsidRPr="001B3FAC">
        <w:rPr>
          <w:szCs w:val="24"/>
          <w:u w:val="single"/>
        </w:rPr>
        <w:t xml:space="preserve"> </w:t>
      </w:r>
      <w:r w:rsidRPr="001B3FAC">
        <w:rPr>
          <w:b/>
          <w:iCs/>
          <w:szCs w:val="24"/>
          <w:u w:val="single"/>
          <w:bdr w:val="single" w:sz="12" w:space="0" w:color="auto"/>
        </w:rPr>
        <w:t>emphasizes certain topics</w:t>
      </w:r>
      <w:r w:rsidRPr="001B3FAC">
        <w:rPr>
          <w:sz w:val="16"/>
          <w:szCs w:val="16"/>
        </w:rPr>
        <w:t xml:space="preserve"> (</w:t>
      </w:r>
      <w:proofErr w:type="spellStart"/>
      <w:r w:rsidRPr="001B3FAC">
        <w:rPr>
          <w:sz w:val="16"/>
          <w:szCs w:val="16"/>
        </w:rPr>
        <w:t>Franzosi</w:t>
      </w:r>
      <w:proofErr w:type="spellEnd"/>
      <w:r w:rsidRPr="001B3FAC">
        <w:rPr>
          <w:sz w:val="16"/>
          <w:szCs w:val="16"/>
        </w:rPr>
        <w:t xml:space="preserve"> 1998; Polletta et al. 2011). </w:t>
      </w:r>
      <w:r w:rsidRPr="001B3FAC">
        <w:rPr>
          <w:szCs w:val="24"/>
          <w:u w:val="single"/>
        </w:rPr>
        <w:t xml:space="preserve">In sociology, marginalized groups </w:t>
      </w:r>
      <w:r w:rsidRPr="001B3FAC">
        <w:rPr>
          <w:szCs w:val="24"/>
          <w:highlight w:val="yellow"/>
          <w:u w:val="single"/>
        </w:rPr>
        <w:t xml:space="preserve">are </w:t>
      </w:r>
      <w:r w:rsidRPr="001B3FAC">
        <w:rPr>
          <w:b/>
          <w:iCs/>
          <w:szCs w:val="24"/>
          <w:highlight w:val="yellow"/>
          <w:u w:val="single"/>
          <w:bdr w:val="single" w:sz="12" w:space="0" w:color="auto"/>
        </w:rPr>
        <w:t>often only depicted</w:t>
      </w:r>
      <w:r w:rsidRPr="001B3FAC">
        <w:rPr>
          <w:szCs w:val="24"/>
          <w:highlight w:val="yellow"/>
          <w:u w:val="single"/>
        </w:rPr>
        <w:t xml:space="preserve"> as </w:t>
      </w:r>
      <w:r w:rsidRPr="001B3FAC">
        <w:rPr>
          <w:b/>
          <w:iCs/>
          <w:szCs w:val="24"/>
          <w:highlight w:val="yellow"/>
          <w:u w:val="single"/>
          <w:bdr w:val="single" w:sz="12" w:space="0" w:color="auto"/>
        </w:rPr>
        <w:t>suffering</w:t>
      </w:r>
      <w:r w:rsidRPr="001B3FAC">
        <w:rPr>
          <w:szCs w:val="24"/>
          <w:u w:val="single"/>
        </w:rPr>
        <w:t xml:space="preserve"> negative life experiences</w:t>
      </w:r>
      <w:r w:rsidRPr="001B3FAC">
        <w:rPr>
          <w:sz w:val="16"/>
          <w:szCs w:val="16"/>
        </w:rPr>
        <w:t xml:space="preserve">, including discrimination, stigma, and bias. </w:t>
      </w:r>
      <w:r w:rsidRPr="001B3FAC">
        <w:rPr>
          <w:szCs w:val="24"/>
          <w:u w:val="single"/>
        </w:rPr>
        <w:t xml:space="preserve">In these </w:t>
      </w:r>
      <w:r w:rsidRPr="001B3FAC">
        <w:rPr>
          <w:b/>
          <w:iCs/>
          <w:szCs w:val="24"/>
          <w:u w:val="single"/>
          <w:bdr w:val="single" w:sz="12" w:space="0" w:color="auto"/>
        </w:rPr>
        <w:t>canon-building</w:t>
      </w:r>
      <w:r w:rsidRPr="001B3FAC">
        <w:rPr>
          <w:szCs w:val="24"/>
          <w:u w:val="single"/>
        </w:rPr>
        <w:t xml:space="preserve"> storytelling practices, sociologists have (unintentionally) </w:t>
      </w:r>
      <w:r w:rsidRPr="001B3FAC">
        <w:rPr>
          <w:b/>
          <w:iCs/>
          <w:szCs w:val="24"/>
          <w:u w:val="single"/>
          <w:bdr w:val="single" w:sz="12" w:space="0" w:color="auto"/>
        </w:rPr>
        <w:t>left out</w:t>
      </w:r>
      <w:r w:rsidRPr="001B3FAC">
        <w:rPr>
          <w:szCs w:val="24"/>
          <w:u w:val="single"/>
        </w:rPr>
        <w:t xml:space="preserve"> a </w:t>
      </w:r>
      <w:r w:rsidRPr="001B3FAC">
        <w:rPr>
          <w:b/>
          <w:iCs/>
          <w:szCs w:val="24"/>
          <w:u w:val="single"/>
          <w:bdr w:val="single" w:sz="12" w:space="0" w:color="auto"/>
        </w:rPr>
        <w:t>core component</w:t>
      </w:r>
      <w:r w:rsidRPr="001B3FAC">
        <w:rPr>
          <w:szCs w:val="24"/>
          <w:u w:val="single"/>
        </w:rPr>
        <w:t xml:space="preserve"> of the lives of marginalized people</w:t>
      </w:r>
      <w:r w:rsidRPr="001B3FAC">
        <w:rPr>
          <w:sz w:val="16"/>
          <w:szCs w:val="16"/>
        </w:rPr>
        <w:t xml:space="preserve">. That is, </w:t>
      </w:r>
      <w:r w:rsidRPr="001B3FAC">
        <w:rPr>
          <w:szCs w:val="24"/>
          <w:u w:val="single"/>
        </w:rPr>
        <w:t xml:space="preserve">sociologists do </w:t>
      </w:r>
      <w:r w:rsidRPr="001B3FAC">
        <w:rPr>
          <w:b/>
          <w:iCs/>
          <w:szCs w:val="24"/>
          <w:u w:val="single"/>
          <w:bdr w:val="single" w:sz="12" w:space="0" w:color="auto"/>
        </w:rPr>
        <w:t>not know much</w:t>
      </w:r>
      <w:r w:rsidRPr="001B3FAC">
        <w:rPr>
          <w:szCs w:val="24"/>
          <w:u w:val="single"/>
        </w:rPr>
        <w:t xml:space="preserve"> about the </w:t>
      </w:r>
      <w:r w:rsidRPr="001B3FAC">
        <w:rPr>
          <w:b/>
          <w:iCs/>
          <w:szCs w:val="24"/>
          <w:u w:val="single"/>
          <w:bdr w:val="single" w:sz="12" w:space="0" w:color="auto"/>
        </w:rPr>
        <w:t>joyful aspects</w:t>
      </w:r>
      <w:r w:rsidRPr="001B3FAC">
        <w:rPr>
          <w:szCs w:val="24"/>
          <w:u w:val="single"/>
        </w:rPr>
        <w:t xml:space="preserve"> of being a member of a marginalized group</w:t>
      </w:r>
      <w:r w:rsidRPr="001B3FAC">
        <w:rPr>
          <w:sz w:val="16"/>
          <w:szCs w:val="16"/>
        </w:rPr>
        <w:t xml:space="preserve">, </w:t>
      </w:r>
      <w:r w:rsidRPr="001B3FAC">
        <w:rPr>
          <w:szCs w:val="24"/>
          <w:u w:val="single"/>
        </w:rPr>
        <w:t xml:space="preserve">which has </w:t>
      </w:r>
      <w:r w:rsidRPr="001B3FAC">
        <w:rPr>
          <w:szCs w:val="24"/>
          <w:highlight w:val="yellow"/>
          <w:u w:val="single"/>
        </w:rPr>
        <w:t>created</w:t>
      </w:r>
      <w:r w:rsidRPr="001B3FAC">
        <w:rPr>
          <w:sz w:val="16"/>
          <w:szCs w:val="16"/>
        </w:rPr>
        <w:t xml:space="preserve"> what we term </w:t>
      </w:r>
      <w:r w:rsidRPr="001B3FAC">
        <w:rPr>
          <w:b/>
          <w:iCs/>
          <w:szCs w:val="24"/>
          <w:highlight w:val="yellow"/>
          <w:u w:val="single"/>
          <w:bdr w:val="single" w:sz="12" w:space="0" w:color="auto"/>
        </w:rPr>
        <w:t>a joy deficit</w:t>
      </w:r>
      <w:r w:rsidRPr="001B3FAC">
        <w:rPr>
          <w:szCs w:val="24"/>
          <w:u w:val="single"/>
        </w:rPr>
        <w:t xml:space="preserve"> in sociology</w:t>
      </w:r>
      <w:r w:rsidRPr="001B3FAC">
        <w:rPr>
          <w:sz w:val="16"/>
          <w:szCs w:val="16"/>
        </w:rPr>
        <w:t xml:space="preserve">.1 </w:t>
      </w:r>
      <w:r w:rsidRPr="001B3FAC">
        <w:rPr>
          <w:szCs w:val="24"/>
          <w:u w:val="single"/>
        </w:rPr>
        <w:t>This deficit is</w:t>
      </w:r>
      <w:r w:rsidRPr="001B3FAC">
        <w:rPr>
          <w:sz w:val="16"/>
          <w:szCs w:val="16"/>
        </w:rPr>
        <w:t xml:space="preserve"> particularly </w:t>
      </w:r>
      <w:r w:rsidRPr="001B3FAC">
        <w:rPr>
          <w:b/>
          <w:iCs/>
          <w:szCs w:val="24"/>
          <w:highlight w:val="yellow"/>
          <w:u w:val="single"/>
          <w:bdr w:val="single" w:sz="12" w:space="0" w:color="auto"/>
        </w:rPr>
        <w:t>troubling</w:t>
      </w:r>
      <w:r w:rsidRPr="001B3FAC">
        <w:rPr>
          <w:szCs w:val="24"/>
          <w:highlight w:val="yellow"/>
          <w:u w:val="single"/>
        </w:rPr>
        <w:t xml:space="preserve"> as joy</w:t>
      </w:r>
      <w:r w:rsidRPr="001B3FAC">
        <w:rPr>
          <w:szCs w:val="24"/>
          <w:u w:val="single"/>
        </w:rPr>
        <w:t xml:space="preserve"> is </w:t>
      </w:r>
      <w:r w:rsidRPr="001B3FAC">
        <w:rPr>
          <w:b/>
          <w:iCs/>
          <w:szCs w:val="24"/>
          <w:u w:val="single"/>
          <w:bdr w:val="single" w:sz="12" w:space="0" w:color="auto"/>
        </w:rPr>
        <w:t>vital</w:t>
      </w:r>
      <w:r w:rsidRPr="001B3FAC">
        <w:rPr>
          <w:szCs w:val="24"/>
          <w:u w:val="single"/>
        </w:rPr>
        <w:t xml:space="preserve"> to </w:t>
      </w:r>
      <w:r w:rsidRPr="001B3FAC">
        <w:rPr>
          <w:b/>
          <w:iCs/>
          <w:szCs w:val="24"/>
          <w:u w:val="single"/>
          <w:bdr w:val="single" w:sz="12" w:space="0" w:color="auto"/>
        </w:rPr>
        <w:t>human well-being</w:t>
      </w:r>
      <w:r w:rsidRPr="001B3FAC">
        <w:rPr>
          <w:sz w:val="16"/>
          <w:szCs w:val="16"/>
        </w:rPr>
        <w:t xml:space="preserve"> (Emmons 2020; Thin 2014), </w:t>
      </w:r>
      <w:r w:rsidRPr="001B3FAC">
        <w:rPr>
          <w:szCs w:val="24"/>
          <w:u w:val="single"/>
        </w:rPr>
        <w:t xml:space="preserve">can </w:t>
      </w:r>
      <w:r w:rsidRPr="001B3FAC">
        <w:rPr>
          <w:b/>
          <w:iCs/>
          <w:szCs w:val="24"/>
          <w:highlight w:val="yellow"/>
          <w:u w:val="single"/>
          <w:bdr w:val="single" w:sz="12" w:space="0" w:color="auto"/>
        </w:rPr>
        <w:t>sustain people</w:t>
      </w:r>
      <w:r w:rsidRPr="001B3FAC">
        <w:rPr>
          <w:szCs w:val="24"/>
          <w:highlight w:val="yellow"/>
          <w:u w:val="single"/>
        </w:rPr>
        <w:t xml:space="preserve"> experiencing</w:t>
      </w:r>
      <w:r w:rsidRPr="001B3FAC">
        <w:rPr>
          <w:szCs w:val="24"/>
          <w:u w:val="single"/>
        </w:rPr>
        <w:t xml:space="preserve"> and </w:t>
      </w:r>
      <w:r w:rsidRPr="001B3FAC">
        <w:rPr>
          <w:b/>
          <w:iCs/>
          <w:szCs w:val="24"/>
          <w:u w:val="single"/>
          <w:bdr w:val="single" w:sz="12" w:space="0" w:color="auto"/>
        </w:rPr>
        <w:t xml:space="preserve">mobilizing against </w:t>
      </w:r>
      <w:r w:rsidRPr="001B3FAC">
        <w:rPr>
          <w:b/>
          <w:iCs/>
          <w:szCs w:val="24"/>
          <w:highlight w:val="yellow"/>
          <w:u w:val="single"/>
          <w:bdr w:val="single" w:sz="12" w:space="0" w:color="auto"/>
        </w:rPr>
        <w:t>oppression</w:t>
      </w:r>
      <w:r w:rsidRPr="001B3FAC">
        <w:rPr>
          <w:sz w:val="16"/>
          <w:szCs w:val="16"/>
        </w:rPr>
        <w:t xml:space="preserve"> (Wettergren 2009), </w:t>
      </w:r>
      <w:r w:rsidRPr="001B3FAC">
        <w:rPr>
          <w:szCs w:val="24"/>
          <w:u w:val="single"/>
        </w:rPr>
        <w:t xml:space="preserve">and helps make </w:t>
      </w:r>
      <w:r w:rsidRPr="001B3FAC">
        <w:rPr>
          <w:b/>
          <w:iCs/>
          <w:szCs w:val="24"/>
          <w:u w:val="single"/>
          <w:bdr w:val="single" w:sz="12" w:space="0" w:color="auto"/>
        </w:rPr>
        <w:t>life worth living</w:t>
      </w:r>
      <w:r w:rsidRPr="001B3FAC">
        <w:rPr>
          <w:sz w:val="16"/>
          <w:szCs w:val="16"/>
        </w:rPr>
        <w:t xml:space="preserve"> (Westbrook 2021). As such, joy is sociologically relevant to fully understanding </w:t>
      </w:r>
      <w:proofErr w:type="gramStart"/>
      <w:r w:rsidRPr="001B3FAC">
        <w:rPr>
          <w:sz w:val="16"/>
          <w:szCs w:val="16"/>
        </w:rPr>
        <w:t>people’s</w:t>
      </w:r>
      <w:proofErr w:type="gramEnd"/>
      <w:r w:rsidRPr="001B3FAC">
        <w:rPr>
          <w:sz w:val="16"/>
          <w:szCs w:val="16"/>
        </w:rPr>
        <w:t xml:space="preserve"> lived experience.</w:t>
      </w:r>
    </w:p>
    <w:p w14:paraId="75B9E089" w14:textId="77777777" w:rsidR="001B3FAC" w:rsidRPr="001B3FAC" w:rsidRDefault="001B3FAC" w:rsidP="001B3FAC">
      <w:pPr>
        <w:rPr>
          <w:sz w:val="16"/>
          <w:szCs w:val="16"/>
        </w:rPr>
      </w:pPr>
      <w:r w:rsidRPr="001B3FAC">
        <w:rPr>
          <w:sz w:val="16"/>
          <w:szCs w:val="16"/>
        </w:rPr>
        <w:t xml:space="preserve">Although </w:t>
      </w:r>
      <w:r w:rsidRPr="001B3FAC">
        <w:rPr>
          <w:szCs w:val="24"/>
          <w:u w:val="single"/>
        </w:rPr>
        <w:t xml:space="preserve">the </w:t>
      </w:r>
      <w:r w:rsidRPr="001B3FAC">
        <w:rPr>
          <w:b/>
          <w:iCs/>
          <w:szCs w:val="24"/>
          <w:highlight w:val="yellow"/>
          <w:u w:val="single"/>
          <w:bdr w:val="single" w:sz="12" w:space="0" w:color="auto"/>
        </w:rPr>
        <w:t>lack of focus</w:t>
      </w:r>
      <w:r w:rsidRPr="001B3FAC">
        <w:rPr>
          <w:szCs w:val="24"/>
          <w:highlight w:val="yellow"/>
          <w:u w:val="single"/>
        </w:rPr>
        <w:t xml:space="preserve"> on joy is</w:t>
      </w:r>
      <w:r w:rsidRPr="001B3FAC">
        <w:rPr>
          <w:sz w:val="16"/>
          <w:szCs w:val="16"/>
        </w:rPr>
        <w:t xml:space="preserve"> pervasive throughout sociology, it is </w:t>
      </w:r>
      <w:r w:rsidRPr="001B3FAC">
        <w:rPr>
          <w:b/>
          <w:iCs/>
          <w:szCs w:val="24"/>
          <w:u w:val="single"/>
          <w:bdr w:val="single" w:sz="12" w:space="0" w:color="auto"/>
        </w:rPr>
        <w:t xml:space="preserve">particularly </w:t>
      </w:r>
      <w:r w:rsidRPr="001B3FAC">
        <w:rPr>
          <w:b/>
          <w:iCs/>
          <w:szCs w:val="24"/>
          <w:highlight w:val="yellow"/>
          <w:u w:val="single"/>
          <w:bdr w:val="single" w:sz="12" w:space="0" w:color="auto"/>
        </w:rPr>
        <w:t>prevalent</w:t>
      </w:r>
      <w:r w:rsidRPr="001B3FAC">
        <w:rPr>
          <w:szCs w:val="24"/>
          <w:highlight w:val="yellow"/>
          <w:u w:val="single"/>
        </w:rPr>
        <w:t xml:space="preserve"> in trans studies</w:t>
      </w:r>
      <w:r w:rsidRPr="001B3FAC">
        <w:rPr>
          <w:szCs w:val="24"/>
          <w:u w:val="single"/>
        </w:rPr>
        <w:t xml:space="preserve">. Much of the </w:t>
      </w:r>
      <w:r w:rsidRPr="001B3FAC">
        <w:rPr>
          <w:b/>
          <w:iCs/>
          <w:szCs w:val="24"/>
          <w:u w:val="single"/>
          <w:bdr w:val="single" w:sz="12" w:space="0" w:color="auto"/>
        </w:rPr>
        <w:t>sociological research</w:t>
      </w:r>
      <w:r w:rsidRPr="001B3FAC">
        <w:rPr>
          <w:szCs w:val="24"/>
          <w:u w:val="single"/>
        </w:rPr>
        <w:t xml:space="preserve"> on transgender people has documented the </w:t>
      </w:r>
      <w:r w:rsidRPr="001B3FAC">
        <w:rPr>
          <w:b/>
          <w:iCs/>
          <w:szCs w:val="24"/>
          <w:u w:val="single"/>
          <w:bdr w:val="single" w:sz="12" w:space="0" w:color="auto"/>
        </w:rPr>
        <w:t>myriad ways</w:t>
      </w:r>
      <w:r w:rsidRPr="001B3FAC">
        <w:rPr>
          <w:szCs w:val="24"/>
          <w:u w:val="single"/>
        </w:rPr>
        <w:t xml:space="preserve"> in which trans people experience </w:t>
      </w:r>
      <w:r w:rsidRPr="001B3FAC">
        <w:rPr>
          <w:b/>
          <w:iCs/>
          <w:szCs w:val="24"/>
          <w:u w:val="single"/>
          <w:bdr w:val="single" w:sz="12" w:space="0" w:color="auto"/>
        </w:rPr>
        <w:t>extreme inequalities</w:t>
      </w:r>
      <w:r w:rsidRPr="001B3FAC">
        <w:rPr>
          <w:szCs w:val="24"/>
          <w:u w:val="single"/>
        </w:rPr>
        <w:t xml:space="preserve"> across </w:t>
      </w:r>
      <w:r w:rsidRPr="001B3FAC">
        <w:rPr>
          <w:b/>
          <w:iCs/>
          <w:szCs w:val="24"/>
          <w:u w:val="single"/>
          <w:bdr w:val="single" w:sz="12" w:space="0" w:color="auto"/>
        </w:rPr>
        <w:t>all domains</w:t>
      </w:r>
      <w:r w:rsidRPr="001B3FAC">
        <w:rPr>
          <w:szCs w:val="24"/>
          <w:u w:val="single"/>
        </w:rPr>
        <w:t xml:space="preserve"> of </w:t>
      </w:r>
      <w:r w:rsidRPr="001B3FAC">
        <w:rPr>
          <w:b/>
          <w:iCs/>
          <w:szCs w:val="24"/>
          <w:u w:val="single"/>
          <w:bdr w:val="single" w:sz="12" w:space="0" w:color="auto"/>
        </w:rPr>
        <w:t>social life</w:t>
      </w:r>
      <w:r w:rsidRPr="001B3FAC">
        <w:rPr>
          <w:sz w:val="16"/>
          <w:szCs w:val="16"/>
        </w:rPr>
        <w:t xml:space="preserve">. As the literature demonstrates, transgender people face rejection, discrimination, violence, uneven access to major institutions such as education and the law, bullying, stigma, and restrictive gender norms (Schilt and Lagos 2017). Contributing to the pervasive inequality that trans people experience is a durable dichotomous system that positions cisgender people as “normal” and transgender people as “other” (Schilt and Westbrook 2009). This dichotomy is solidified in dominant systems of language that boxes trans people into normative gendered expectations in social interaction (Shuster 2017). There are also power struggles between binary and nonbinary transgender people over who is “authentically” trans (Garrison 2018). Moreover, </w:t>
      </w:r>
      <w:proofErr w:type="spellStart"/>
      <w:r w:rsidRPr="001B3FAC">
        <w:rPr>
          <w:sz w:val="16"/>
          <w:szCs w:val="16"/>
        </w:rPr>
        <w:t>transnormativity</w:t>
      </w:r>
      <w:proofErr w:type="spellEnd"/>
      <w:r w:rsidRPr="001B3FAC">
        <w:rPr>
          <w:sz w:val="16"/>
          <w:szCs w:val="16"/>
        </w:rPr>
        <w:t xml:space="preserve">, the belief that there is one correct way to be trans (Johnson 2016; Vipond 2015), insists that all transgender people should, or should want to, engage in medical “transitions” to a binary and normative gender expression. Undergirding these narratives of trans experience is the trope of the transgender person in misery, which we suggest is, within itself, a normative narrative about trans experience. Sociologically, when scholars equate oppression with misery in the study of social inequalities, this way of thinking becomes culturally entrenched (Bourdieu 1977; Harwood 2004) in how cisgender people understand trans people and how transgender people come to understand themselves. </w:t>
      </w:r>
    </w:p>
    <w:p w14:paraId="76E7D23D" w14:textId="77777777" w:rsidR="001B3FAC" w:rsidRPr="001B3FAC" w:rsidRDefault="001B3FAC" w:rsidP="001B3FAC">
      <w:pPr>
        <w:rPr>
          <w:sz w:val="16"/>
          <w:szCs w:val="16"/>
        </w:rPr>
      </w:pPr>
      <w:r w:rsidRPr="001B3FAC">
        <w:rPr>
          <w:szCs w:val="24"/>
          <w:u w:val="single"/>
        </w:rPr>
        <w:t xml:space="preserve">In response to the </w:t>
      </w:r>
      <w:r w:rsidRPr="001B3FAC">
        <w:rPr>
          <w:b/>
          <w:iCs/>
          <w:szCs w:val="24"/>
          <w:u w:val="single"/>
          <w:bdr w:val="single" w:sz="12" w:space="0" w:color="auto"/>
        </w:rPr>
        <w:t>joy deficit</w:t>
      </w:r>
      <w:r w:rsidRPr="001B3FAC">
        <w:rPr>
          <w:sz w:val="16"/>
          <w:szCs w:val="16"/>
        </w:rPr>
        <w:t xml:space="preserve"> in the sociology of trans studies, </w:t>
      </w:r>
      <w:r w:rsidRPr="001B3FAC">
        <w:rPr>
          <w:szCs w:val="24"/>
          <w:u w:val="single"/>
        </w:rPr>
        <w:t xml:space="preserve">we ask: What if sociologists asked </w:t>
      </w:r>
      <w:r w:rsidRPr="001B3FAC">
        <w:rPr>
          <w:b/>
          <w:iCs/>
          <w:szCs w:val="24"/>
          <w:u w:val="single"/>
          <w:bdr w:val="single" w:sz="12" w:space="0" w:color="auto"/>
        </w:rPr>
        <w:t>different kinds</w:t>
      </w:r>
      <w:r w:rsidRPr="001B3FAC">
        <w:rPr>
          <w:szCs w:val="24"/>
          <w:u w:val="single"/>
        </w:rPr>
        <w:t xml:space="preserve"> of questions about </w:t>
      </w:r>
      <w:r w:rsidRPr="001B3FAC">
        <w:rPr>
          <w:b/>
          <w:iCs/>
          <w:szCs w:val="24"/>
          <w:u w:val="single"/>
          <w:bdr w:val="single" w:sz="12" w:space="0" w:color="auto"/>
        </w:rPr>
        <w:t>marginalization</w:t>
      </w:r>
      <w:r w:rsidRPr="001B3FAC">
        <w:rPr>
          <w:szCs w:val="24"/>
          <w:u w:val="single"/>
        </w:rPr>
        <w:t xml:space="preserve">? What </w:t>
      </w:r>
      <w:r w:rsidRPr="001B3FAC">
        <w:rPr>
          <w:b/>
          <w:iCs/>
          <w:szCs w:val="24"/>
          <w:u w:val="single"/>
          <w:bdr w:val="single" w:sz="12" w:space="0" w:color="auto"/>
        </w:rPr>
        <w:t>new insights</w:t>
      </w:r>
      <w:r w:rsidRPr="001B3FAC">
        <w:rPr>
          <w:szCs w:val="24"/>
          <w:u w:val="single"/>
        </w:rPr>
        <w:t xml:space="preserve"> might be found if we </w:t>
      </w:r>
      <w:r w:rsidRPr="001B3FAC">
        <w:rPr>
          <w:b/>
          <w:iCs/>
          <w:szCs w:val="24"/>
          <w:u w:val="single"/>
          <w:bdr w:val="single" w:sz="12" w:space="0" w:color="auto"/>
        </w:rPr>
        <w:t>shift</w:t>
      </w:r>
      <w:r w:rsidRPr="001B3FAC">
        <w:rPr>
          <w:szCs w:val="24"/>
          <w:u w:val="single"/>
        </w:rPr>
        <w:t xml:space="preserve"> our attention away from</w:t>
      </w:r>
      <w:r w:rsidRPr="001B3FAC">
        <w:rPr>
          <w:sz w:val="16"/>
          <w:szCs w:val="16"/>
        </w:rPr>
        <w:t xml:space="preserve"> exclusively focusing on the </w:t>
      </w:r>
      <w:r w:rsidRPr="001B3FAC">
        <w:rPr>
          <w:b/>
          <w:iCs/>
          <w:szCs w:val="24"/>
          <w:u w:val="single"/>
          <w:bdr w:val="single" w:sz="12" w:space="0" w:color="auto"/>
        </w:rPr>
        <w:t>negative outcomes</w:t>
      </w:r>
      <w:r w:rsidRPr="001B3FAC">
        <w:rPr>
          <w:sz w:val="16"/>
          <w:szCs w:val="16"/>
        </w:rPr>
        <w:t xml:space="preserve"> of being transgender </w:t>
      </w:r>
      <w:r w:rsidRPr="001B3FAC">
        <w:rPr>
          <w:szCs w:val="24"/>
          <w:u w:val="single"/>
        </w:rPr>
        <w:t xml:space="preserve">and asked, </w:t>
      </w:r>
      <w:r w:rsidRPr="001B3FAC">
        <w:rPr>
          <w:b/>
          <w:iCs/>
          <w:szCs w:val="24"/>
          <w:u w:val="single"/>
          <w:bdr w:val="single" w:sz="12" w:space="0" w:color="auto"/>
        </w:rPr>
        <w:t>instead</w:t>
      </w:r>
      <w:r w:rsidRPr="001B3FAC">
        <w:rPr>
          <w:szCs w:val="24"/>
          <w:u w:val="single"/>
        </w:rPr>
        <w:t xml:space="preserve">, about the </w:t>
      </w:r>
      <w:r w:rsidRPr="001B3FAC">
        <w:rPr>
          <w:b/>
          <w:iCs/>
          <w:szCs w:val="24"/>
          <w:u w:val="single"/>
          <w:bdr w:val="single" w:sz="12" w:space="0" w:color="auto"/>
        </w:rPr>
        <w:t>joyful aspects</w:t>
      </w:r>
      <w:r w:rsidRPr="001B3FAC">
        <w:rPr>
          <w:szCs w:val="24"/>
          <w:u w:val="single"/>
        </w:rPr>
        <w:t>?</w:t>
      </w:r>
      <w:r w:rsidRPr="001B3FAC">
        <w:rPr>
          <w:sz w:val="16"/>
          <w:szCs w:val="16"/>
        </w:rPr>
        <w:t xml:space="preserve"> To address these questions, we analyze 40 in-depth interviews with transgender people to demonstrate the methodological and theoretical importance of asking about joy.</w:t>
      </w:r>
    </w:p>
    <w:p w14:paraId="367972B6" w14:textId="77777777" w:rsidR="001B3FAC" w:rsidRPr="001B3FAC" w:rsidRDefault="001B3FAC" w:rsidP="001B3FAC">
      <w:pPr>
        <w:rPr>
          <w:sz w:val="16"/>
          <w:szCs w:val="16"/>
        </w:rPr>
      </w:pPr>
      <w:r w:rsidRPr="001B3FAC">
        <w:rPr>
          <w:sz w:val="16"/>
          <w:szCs w:val="16"/>
        </w:rPr>
        <w:t xml:space="preserve">Our focus here is on joy, but we are mindful of recent critiques about the commodification of happiness (Cabanas and Illouz 2019) and how it has become linked to conceptions of the ideal citizen. </w:t>
      </w:r>
      <w:r w:rsidRPr="001B3FAC">
        <w:rPr>
          <w:szCs w:val="24"/>
          <w:u w:val="single"/>
        </w:rPr>
        <w:t xml:space="preserve">We do </w:t>
      </w:r>
      <w:r w:rsidRPr="001B3FAC">
        <w:rPr>
          <w:b/>
          <w:iCs/>
          <w:szCs w:val="24"/>
          <w:u w:val="single"/>
          <w:bdr w:val="single" w:sz="12" w:space="0" w:color="auto"/>
        </w:rPr>
        <w:t>not advocate</w:t>
      </w:r>
      <w:r w:rsidRPr="001B3FAC">
        <w:rPr>
          <w:szCs w:val="24"/>
          <w:u w:val="single"/>
        </w:rPr>
        <w:t xml:space="preserve"> for </w:t>
      </w:r>
      <w:r w:rsidRPr="001B3FAC">
        <w:rPr>
          <w:b/>
          <w:iCs/>
          <w:szCs w:val="24"/>
          <w:u w:val="single"/>
          <w:bdr w:val="single" w:sz="12" w:space="0" w:color="auto"/>
        </w:rPr>
        <w:t>disregarding</w:t>
      </w:r>
      <w:r w:rsidRPr="001B3FAC">
        <w:rPr>
          <w:szCs w:val="24"/>
          <w:u w:val="single"/>
        </w:rPr>
        <w:t xml:space="preserve"> the oppression that transgender people experience. Nor are we suggesting that if trans people</w:t>
      </w:r>
      <w:r w:rsidRPr="001B3FAC">
        <w:rPr>
          <w:sz w:val="16"/>
          <w:szCs w:val="16"/>
        </w:rPr>
        <w:t xml:space="preserve"> (and sociologists) </w:t>
      </w:r>
      <w:r w:rsidRPr="001B3FAC">
        <w:rPr>
          <w:b/>
          <w:iCs/>
          <w:szCs w:val="24"/>
          <w:u w:val="single"/>
          <w:bdr w:val="single" w:sz="12" w:space="0" w:color="auto"/>
        </w:rPr>
        <w:t>simply practiced positive thinking</w:t>
      </w:r>
      <w:r w:rsidRPr="001B3FAC">
        <w:rPr>
          <w:szCs w:val="24"/>
          <w:u w:val="single"/>
        </w:rPr>
        <w:t xml:space="preserve">, inequalities would </w:t>
      </w:r>
      <w:r w:rsidRPr="001B3FAC">
        <w:rPr>
          <w:b/>
          <w:iCs/>
          <w:szCs w:val="24"/>
          <w:u w:val="single"/>
          <w:bdr w:val="single" w:sz="12" w:space="0" w:color="auto"/>
        </w:rPr>
        <w:t>diminish</w:t>
      </w:r>
      <w:r w:rsidRPr="001B3FAC">
        <w:rPr>
          <w:szCs w:val="24"/>
          <w:u w:val="single"/>
        </w:rPr>
        <w:t xml:space="preserve">. Instead, our questioning of the episteme around marginality </w:t>
      </w:r>
      <w:r w:rsidRPr="001B3FAC">
        <w:rPr>
          <w:b/>
          <w:iCs/>
          <w:szCs w:val="24"/>
          <w:u w:val="single"/>
          <w:bdr w:val="single" w:sz="12" w:space="0" w:color="auto"/>
        </w:rPr>
        <w:t>extends insights</w:t>
      </w:r>
      <w:r w:rsidRPr="001B3FAC">
        <w:rPr>
          <w:szCs w:val="24"/>
          <w:u w:val="single"/>
        </w:rPr>
        <w:t xml:space="preserve"> from the sociology of trans studies by </w:t>
      </w:r>
      <w:r w:rsidRPr="001B3FAC">
        <w:rPr>
          <w:b/>
          <w:iCs/>
          <w:szCs w:val="24"/>
          <w:u w:val="single"/>
          <w:bdr w:val="single" w:sz="12" w:space="0" w:color="auto"/>
        </w:rPr>
        <w:t>analyzing aspects</w:t>
      </w:r>
      <w:r w:rsidRPr="001B3FAC">
        <w:rPr>
          <w:szCs w:val="24"/>
          <w:u w:val="single"/>
        </w:rPr>
        <w:t xml:space="preserve"> of transgender life that have been </w:t>
      </w:r>
      <w:r w:rsidRPr="001B3FAC">
        <w:rPr>
          <w:b/>
          <w:iCs/>
          <w:szCs w:val="24"/>
          <w:u w:val="single"/>
          <w:bdr w:val="single" w:sz="12" w:space="0" w:color="auto"/>
        </w:rPr>
        <w:t>consistently overlooked</w:t>
      </w:r>
      <w:r w:rsidRPr="001B3FAC">
        <w:rPr>
          <w:szCs w:val="24"/>
          <w:u w:val="single"/>
        </w:rPr>
        <w:t xml:space="preserve"> in the scholarship</w:t>
      </w:r>
      <w:r w:rsidRPr="001B3FAC">
        <w:rPr>
          <w:sz w:val="16"/>
          <w:szCs w:val="16"/>
        </w:rPr>
        <w:t xml:space="preserve">. We found that those interviewed expressed immense levels of trans joy—the joy of being transgender. Transgender people’s quality of life improved, and they developed meaningful and vibrant connections with other people, </w:t>
      </w:r>
      <w:proofErr w:type="gramStart"/>
      <w:r w:rsidRPr="001B3FAC">
        <w:rPr>
          <w:sz w:val="16"/>
          <w:szCs w:val="16"/>
        </w:rPr>
        <w:t>as a result of</w:t>
      </w:r>
      <w:proofErr w:type="gramEnd"/>
      <w:r w:rsidRPr="001B3FAC">
        <w:rPr>
          <w:sz w:val="16"/>
          <w:szCs w:val="16"/>
        </w:rPr>
        <w:t xml:space="preserve"> being trans. In addition, although we focus on transgender people specifically, our findings demonstrate a vital need to address the joy deficit that exists in the sociological scholarship on marginalized groups in general. Narratives about marginalization are exhaustively told through the lens of negative outcomes, as sociologists </w:t>
      </w:r>
      <w:proofErr w:type="gramStart"/>
      <w:r w:rsidRPr="001B3FAC">
        <w:rPr>
          <w:sz w:val="16"/>
          <w:szCs w:val="16"/>
        </w:rPr>
        <w:t>have a tendency to</w:t>
      </w:r>
      <w:proofErr w:type="gramEnd"/>
      <w:r w:rsidRPr="001B3FAC">
        <w:rPr>
          <w:sz w:val="16"/>
          <w:szCs w:val="16"/>
        </w:rPr>
        <w:t xml:space="preserve"> study social harms (Cieslik 2015; Thin 2014). Examining joy adds nuance to understandings of the lived experiences of marginalized people that </w:t>
      </w:r>
      <w:proofErr w:type="gramStart"/>
      <w:r w:rsidRPr="001B3FAC">
        <w:rPr>
          <w:sz w:val="16"/>
          <w:szCs w:val="16"/>
        </w:rPr>
        <w:t>has</w:t>
      </w:r>
      <w:proofErr w:type="gramEnd"/>
      <w:r w:rsidRPr="001B3FAC">
        <w:rPr>
          <w:sz w:val="16"/>
          <w:szCs w:val="16"/>
        </w:rPr>
        <w:t xml:space="preserve"> been absent from much of the sociological scholarship. Thus, the findings presented here offer sociologists new ways of thinking about social problems, transgender people, and marginalization in what we hope will be a catalyst for a joy revolution in sociology.2 </w:t>
      </w:r>
    </w:p>
    <w:p w14:paraId="6C327007" w14:textId="77777777" w:rsidR="001B3FAC" w:rsidRPr="001B3FAC" w:rsidRDefault="001B3FAC" w:rsidP="001B3FAC">
      <w:pPr>
        <w:rPr>
          <w:sz w:val="16"/>
          <w:szCs w:val="16"/>
        </w:rPr>
      </w:pPr>
      <w:r w:rsidRPr="001B3FAC">
        <w:rPr>
          <w:sz w:val="16"/>
          <w:szCs w:val="16"/>
        </w:rPr>
        <w:t xml:space="preserve">CAUSES AND CONSEQUENCES OF EPISTEMIC FORECLOSURES </w:t>
      </w:r>
    </w:p>
    <w:p w14:paraId="6600BA6C" w14:textId="77777777" w:rsidR="001B3FAC" w:rsidRPr="001B3FAC" w:rsidRDefault="001B3FAC" w:rsidP="001B3FAC">
      <w:pPr>
        <w:rPr>
          <w:sz w:val="16"/>
          <w:szCs w:val="16"/>
        </w:rPr>
      </w:pPr>
      <w:r w:rsidRPr="001B3FAC">
        <w:rPr>
          <w:sz w:val="16"/>
          <w:szCs w:val="16"/>
        </w:rPr>
        <w:t xml:space="preserve">Although transgender joy has increasingly become a topic of public discussion, appearing in publications such as The Washington Post and The Guardian, among others, </w:t>
      </w:r>
      <w:r w:rsidRPr="001B3FAC">
        <w:rPr>
          <w:szCs w:val="24"/>
          <w:u w:val="single"/>
        </w:rPr>
        <w:t xml:space="preserve">transgender joy is </w:t>
      </w:r>
      <w:r w:rsidRPr="001B3FAC">
        <w:rPr>
          <w:b/>
          <w:iCs/>
          <w:szCs w:val="24"/>
          <w:u w:val="single"/>
          <w:bdr w:val="single" w:sz="12" w:space="0" w:color="auto"/>
        </w:rPr>
        <w:t>rarely addressed</w:t>
      </w:r>
      <w:r w:rsidRPr="001B3FAC">
        <w:rPr>
          <w:szCs w:val="24"/>
          <w:u w:val="single"/>
        </w:rPr>
        <w:t xml:space="preserve"> in the academic literature</w:t>
      </w:r>
      <w:r w:rsidRPr="001B3FAC">
        <w:rPr>
          <w:sz w:val="16"/>
          <w:szCs w:val="16"/>
        </w:rPr>
        <w:t xml:space="preserve"> (Burt 2019; Connor 2019). </w:t>
      </w:r>
      <w:r w:rsidRPr="001B3FAC">
        <w:rPr>
          <w:szCs w:val="24"/>
          <w:u w:val="single"/>
        </w:rPr>
        <w:t xml:space="preserve">Joy, happiness, and pleasure are </w:t>
      </w:r>
      <w:r w:rsidRPr="001B3FAC">
        <w:rPr>
          <w:b/>
          <w:iCs/>
          <w:szCs w:val="24"/>
          <w:u w:val="single"/>
          <w:bdr w:val="single" w:sz="12" w:space="0" w:color="auto"/>
        </w:rPr>
        <w:t>almost never mentioned</w:t>
      </w:r>
      <w:r w:rsidRPr="001B3FAC">
        <w:rPr>
          <w:szCs w:val="24"/>
          <w:u w:val="single"/>
        </w:rPr>
        <w:t xml:space="preserve"> in the </w:t>
      </w:r>
      <w:r w:rsidRPr="001B3FAC">
        <w:rPr>
          <w:b/>
          <w:iCs/>
          <w:szCs w:val="24"/>
          <w:u w:val="single"/>
          <w:bdr w:val="single" w:sz="12" w:space="0" w:color="auto"/>
        </w:rPr>
        <w:t>foundational</w:t>
      </w:r>
      <w:r w:rsidRPr="001B3FAC">
        <w:rPr>
          <w:szCs w:val="24"/>
          <w:u w:val="single"/>
        </w:rPr>
        <w:t xml:space="preserve"> The Transgender Studies Reader and do </w:t>
      </w:r>
      <w:r w:rsidRPr="001B3FAC">
        <w:rPr>
          <w:b/>
          <w:iCs/>
          <w:szCs w:val="24"/>
          <w:u w:val="single"/>
          <w:bdr w:val="single" w:sz="12" w:space="0" w:color="auto"/>
        </w:rPr>
        <w:t>not appear anywhere</w:t>
      </w:r>
      <w:r w:rsidRPr="001B3FAC">
        <w:rPr>
          <w:szCs w:val="24"/>
          <w:u w:val="single"/>
        </w:rPr>
        <w:t xml:space="preserve"> in its </w:t>
      </w:r>
      <w:r w:rsidRPr="001B3FAC">
        <w:rPr>
          <w:b/>
          <w:iCs/>
          <w:szCs w:val="24"/>
          <w:u w:val="single"/>
          <w:bdr w:val="single" w:sz="12" w:space="0" w:color="auto"/>
        </w:rPr>
        <w:t>index</w:t>
      </w:r>
      <w:r w:rsidRPr="001B3FAC">
        <w:rPr>
          <w:sz w:val="16"/>
          <w:szCs w:val="16"/>
        </w:rPr>
        <w:t xml:space="preserve"> (Stryker and Whittle 2006). Similarly, </w:t>
      </w:r>
      <w:r w:rsidRPr="001B3FAC">
        <w:rPr>
          <w:szCs w:val="24"/>
          <w:u w:val="single"/>
        </w:rPr>
        <w:t xml:space="preserve">joy, happiness, and pleasure are </w:t>
      </w:r>
      <w:r w:rsidRPr="001B3FAC">
        <w:rPr>
          <w:b/>
          <w:iCs/>
          <w:szCs w:val="24"/>
          <w:u w:val="single"/>
          <w:bdr w:val="single" w:sz="12" w:space="0" w:color="auto"/>
        </w:rPr>
        <w:t>not explicitly discussed</w:t>
      </w:r>
      <w:r w:rsidRPr="001B3FAC">
        <w:rPr>
          <w:szCs w:val="24"/>
          <w:u w:val="single"/>
        </w:rPr>
        <w:t xml:space="preserve"> in the </w:t>
      </w:r>
      <w:r w:rsidRPr="001B3FAC">
        <w:rPr>
          <w:b/>
          <w:iCs/>
          <w:szCs w:val="24"/>
          <w:u w:val="single"/>
          <w:bdr w:val="single" w:sz="12" w:space="0" w:color="auto"/>
        </w:rPr>
        <w:t>Annual Review of Sociology</w:t>
      </w:r>
      <w:r w:rsidRPr="001B3FAC">
        <w:rPr>
          <w:szCs w:val="24"/>
          <w:u w:val="single"/>
        </w:rPr>
        <w:t xml:space="preserve"> article on transgender studies in sociology</w:t>
      </w:r>
      <w:r w:rsidRPr="001B3FAC">
        <w:rPr>
          <w:sz w:val="16"/>
          <w:szCs w:val="16"/>
        </w:rPr>
        <w:t xml:space="preserve"> (Schilt and Lagos 2017) </w:t>
      </w:r>
      <w:r w:rsidRPr="001B3FAC">
        <w:rPr>
          <w:szCs w:val="24"/>
          <w:u w:val="single"/>
        </w:rPr>
        <w:t xml:space="preserve">or in “The </w:t>
      </w:r>
      <w:r w:rsidRPr="001B3FAC">
        <w:rPr>
          <w:b/>
          <w:iCs/>
          <w:szCs w:val="24"/>
          <w:u w:val="single"/>
          <w:bdr w:val="single" w:sz="12" w:space="0" w:color="auto"/>
        </w:rPr>
        <w:t>Transgender Issue</w:t>
      </w:r>
      <w:r w:rsidRPr="001B3FAC">
        <w:rPr>
          <w:szCs w:val="24"/>
          <w:u w:val="single"/>
        </w:rPr>
        <w:t xml:space="preserve">” published by </w:t>
      </w:r>
      <w:r w:rsidRPr="001B3FAC">
        <w:rPr>
          <w:b/>
          <w:iCs/>
          <w:szCs w:val="24"/>
          <w:u w:val="single"/>
          <w:bdr w:val="single" w:sz="12" w:space="0" w:color="auto"/>
        </w:rPr>
        <w:t>GLQ</w:t>
      </w:r>
      <w:r w:rsidRPr="001B3FAC">
        <w:rPr>
          <w:sz w:val="16"/>
          <w:szCs w:val="16"/>
        </w:rPr>
        <w:t xml:space="preserve"> (Stryker 1998). What causes this lack of attention to joy in academic analyses? </w:t>
      </w:r>
    </w:p>
    <w:p w14:paraId="44FCA111" w14:textId="77777777" w:rsidR="001B3FAC" w:rsidRPr="001B3FAC" w:rsidRDefault="001B3FAC" w:rsidP="001B3FAC">
      <w:pPr>
        <w:rPr>
          <w:sz w:val="16"/>
          <w:szCs w:val="16"/>
        </w:rPr>
      </w:pPr>
      <w:r w:rsidRPr="001B3FAC">
        <w:rPr>
          <w:sz w:val="16"/>
          <w:szCs w:val="16"/>
        </w:rPr>
        <w:t xml:space="preserve">Epistemes, Accepted Narratives, and Conventional Questions </w:t>
      </w:r>
    </w:p>
    <w:p w14:paraId="2ABBEF3B" w14:textId="77777777" w:rsidR="001B3FAC" w:rsidRPr="001B3FAC" w:rsidRDefault="001B3FAC" w:rsidP="001B3FAC">
      <w:pPr>
        <w:rPr>
          <w:sz w:val="16"/>
          <w:szCs w:val="16"/>
        </w:rPr>
      </w:pPr>
      <w:r w:rsidRPr="001B3FAC">
        <w:rPr>
          <w:sz w:val="16"/>
          <w:szCs w:val="16"/>
        </w:rPr>
        <w:t xml:space="preserve">The social study of knowledge has demonstrated that </w:t>
      </w:r>
      <w:r w:rsidRPr="001B3FAC">
        <w:rPr>
          <w:szCs w:val="24"/>
          <w:u w:val="single"/>
        </w:rPr>
        <w:t xml:space="preserve">once </w:t>
      </w:r>
      <w:r w:rsidRPr="001B3FAC">
        <w:rPr>
          <w:b/>
          <w:iCs/>
          <w:szCs w:val="24"/>
          <w:u w:val="single"/>
          <w:bdr w:val="single" w:sz="12" w:space="0" w:color="auto"/>
        </w:rPr>
        <w:t>particular ways</w:t>
      </w:r>
      <w:r w:rsidRPr="001B3FAC">
        <w:rPr>
          <w:szCs w:val="24"/>
          <w:u w:val="single"/>
        </w:rPr>
        <w:t xml:space="preserve"> of thinking are </w:t>
      </w:r>
      <w:r w:rsidRPr="001B3FAC">
        <w:rPr>
          <w:b/>
          <w:iCs/>
          <w:szCs w:val="24"/>
          <w:u w:val="single"/>
          <w:bdr w:val="single" w:sz="12" w:space="0" w:color="auto"/>
        </w:rPr>
        <w:t>established</w:t>
      </w:r>
      <w:r w:rsidRPr="001B3FAC">
        <w:rPr>
          <w:szCs w:val="24"/>
          <w:u w:val="single"/>
        </w:rPr>
        <w:t xml:space="preserve">, they </w:t>
      </w:r>
      <w:r w:rsidRPr="001B3FAC">
        <w:rPr>
          <w:b/>
          <w:iCs/>
          <w:szCs w:val="24"/>
          <w:u w:val="single"/>
          <w:bdr w:val="single" w:sz="12" w:space="0" w:color="auto"/>
        </w:rPr>
        <w:t>accrue legitimacy</w:t>
      </w:r>
      <w:r w:rsidRPr="001B3FAC">
        <w:rPr>
          <w:szCs w:val="24"/>
          <w:u w:val="single"/>
        </w:rPr>
        <w:t xml:space="preserve">, are </w:t>
      </w:r>
      <w:r w:rsidRPr="001B3FAC">
        <w:rPr>
          <w:b/>
          <w:iCs/>
          <w:szCs w:val="24"/>
          <w:u w:val="single"/>
          <w:bdr w:val="single" w:sz="12" w:space="0" w:color="auto"/>
        </w:rPr>
        <w:t>hard to change</w:t>
      </w:r>
      <w:r w:rsidRPr="001B3FAC">
        <w:rPr>
          <w:szCs w:val="24"/>
          <w:u w:val="single"/>
        </w:rPr>
        <w:t xml:space="preserve">, and often </w:t>
      </w:r>
      <w:r w:rsidRPr="001B3FAC">
        <w:rPr>
          <w:b/>
          <w:iCs/>
          <w:szCs w:val="24"/>
          <w:u w:val="single"/>
          <w:bdr w:val="single" w:sz="12" w:space="0" w:color="auto"/>
        </w:rPr>
        <w:t>perpetuate inequality</w:t>
      </w:r>
      <w:r w:rsidRPr="001B3FAC">
        <w:rPr>
          <w:sz w:val="16"/>
          <w:szCs w:val="16"/>
        </w:rPr>
        <w:t xml:space="preserve"> (Foucault 1973; Kuhn 1962). Foucault’s (1973) now classic work on the development of ideas and knowledge suggested that normative values are assigned not only to what we know, but also how we know and who is doing the knowing (see also Collins 1989). For example, Connell’s (2020) work on the </w:t>
      </w:r>
      <w:proofErr w:type="spellStart"/>
      <w:r w:rsidRPr="001B3FAC">
        <w:rPr>
          <w:sz w:val="16"/>
          <w:szCs w:val="16"/>
        </w:rPr>
        <w:t>neoliberalization</w:t>
      </w:r>
      <w:proofErr w:type="spellEnd"/>
      <w:r w:rsidRPr="001B3FAC">
        <w:rPr>
          <w:sz w:val="16"/>
          <w:szCs w:val="16"/>
        </w:rPr>
        <w:t xml:space="preserve"> of higher education and knowledge production found that educational administrators are increasingly concerned with ranking systems such as journal impact factors and citation counts that mark only certain forms of knowledge as legitimate. Disregarding knowledge from the Global South or that is published in certain venues contributes to the canonization of restrictive ways of thinking. These epistemes, or knowledge systems, are taken-for-granted and often invisible to knowledge producers (Foucault 1973) as they come to take on a life of their own and are propagated without question (Berger et al. 1967; Hacking 1999). As such, epistemes produce serious consequences in the production of, and lasting gaps in, knowledge by encouraging a focus on certain types of problems and particular methods used to study them (Cetina 1999; Moody 2004). </w:t>
      </w:r>
    </w:p>
    <w:p w14:paraId="06D56D0C" w14:textId="77777777" w:rsidR="001B3FAC" w:rsidRPr="001B3FAC" w:rsidRDefault="001B3FAC" w:rsidP="001B3FAC">
      <w:pPr>
        <w:rPr>
          <w:sz w:val="8"/>
          <w:szCs w:val="8"/>
        </w:rPr>
      </w:pPr>
      <w:proofErr w:type="gramStart"/>
      <w:r w:rsidRPr="001B3FAC">
        <w:rPr>
          <w:sz w:val="8"/>
          <w:szCs w:val="8"/>
        </w:rPr>
        <w:t>Legitimated</w:t>
      </w:r>
      <w:proofErr w:type="gramEnd"/>
      <w:r w:rsidRPr="001B3FAC">
        <w:rPr>
          <w:sz w:val="8"/>
          <w:szCs w:val="8"/>
        </w:rPr>
        <w:t xml:space="preserve"> knowledge systems encourage scholars to tell </w:t>
      </w:r>
      <w:proofErr w:type="gramStart"/>
      <w:r w:rsidRPr="001B3FAC">
        <w:rPr>
          <w:sz w:val="8"/>
          <w:szCs w:val="8"/>
        </w:rPr>
        <w:t>particular narratives</w:t>
      </w:r>
      <w:proofErr w:type="gramEnd"/>
      <w:r w:rsidRPr="001B3FAC">
        <w:rPr>
          <w:sz w:val="8"/>
          <w:szCs w:val="8"/>
        </w:rPr>
        <w:t xml:space="preserve"> when reporting their findings. Although academics do not usually think of themselves as storytellers, scholars who study narratives argue that all researchers construct narratives about their data (Ferber 2000). Like knowledge systems, narratives convey values and construct a particular version of reality (</w:t>
      </w:r>
      <w:proofErr w:type="spellStart"/>
      <w:r w:rsidRPr="001B3FAC">
        <w:rPr>
          <w:sz w:val="8"/>
          <w:szCs w:val="8"/>
        </w:rPr>
        <w:t>Franzosi</w:t>
      </w:r>
      <w:proofErr w:type="spellEnd"/>
      <w:r w:rsidRPr="001B3FAC">
        <w:rPr>
          <w:sz w:val="8"/>
          <w:szCs w:val="8"/>
        </w:rPr>
        <w:t xml:space="preserve"> 1998). As Polletta et al. (2011:113) noted in their review of the literature, “what passed as universal categories, neutral standards, scientific facts, and objective progress were actually stories: moralizing accounts whose claim to truth rested on their verisimilitude rather than their veracity.” As such, narratives are one of the tools used in academia to maintain claims to “truth” and “objectivity.” However, narratives are not objective; instead, they are shaped by epistemes. </w:t>
      </w:r>
    </w:p>
    <w:p w14:paraId="44C52B31" w14:textId="77777777" w:rsidR="001B3FAC" w:rsidRPr="001B3FAC" w:rsidRDefault="001B3FAC" w:rsidP="001B3FAC">
      <w:pPr>
        <w:rPr>
          <w:sz w:val="16"/>
          <w:szCs w:val="16"/>
        </w:rPr>
      </w:pPr>
      <w:r w:rsidRPr="001B3FAC">
        <w:rPr>
          <w:sz w:val="16"/>
          <w:szCs w:val="16"/>
        </w:rPr>
        <w:t xml:space="preserve">The questions researchers ask shape what is known about a topic. </w:t>
      </w:r>
      <w:r w:rsidRPr="001B3FAC">
        <w:rPr>
          <w:szCs w:val="24"/>
          <w:highlight w:val="yellow"/>
          <w:u w:val="single"/>
        </w:rPr>
        <w:t xml:space="preserve">When </w:t>
      </w:r>
      <w:r w:rsidRPr="001B3FAC">
        <w:rPr>
          <w:b/>
          <w:iCs/>
          <w:szCs w:val="24"/>
          <w:highlight w:val="yellow"/>
          <w:u w:val="single"/>
          <w:bdr w:val="single" w:sz="12" w:space="0" w:color="auto"/>
        </w:rPr>
        <w:t>only particular questions</w:t>
      </w:r>
      <w:r w:rsidRPr="001B3FAC">
        <w:rPr>
          <w:szCs w:val="24"/>
          <w:highlight w:val="yellow"/>
          <w:u w:val="single"/>
        </w:rPr>
        <w:t xml:space="preserve"> are </w:t>
      </w:r>
      <w:r w:rsidRPr="001B3FAC">
        <w:rPr>
          <w:b/>
          <w:iCs/>
          <w:szCs w:val="24"/>
          <w:highlight w:val="yellow"/>
          <w:u w:val="single"/>
          <w:bdr w:val="single" w:sz="12" w:space="0" w:color="auto"/>
        </w:rPr>
        <w:t>valued</w:t>
      </w:r>
      <w:r w:rsidRPr="001B3FAC">
        <w:rPr>
          <w:szCs w:val="24"/>
          <w:u w:val="single"/>
        </w:rPr>
        <w:t xml:space="preserve">, </w:t>
      </w:r>
      <w:r w:rsidRPr="001B3FAC">
        <w:rPr>
          <w:szCs w:val="24"/>
          <w:highlight w:val="yellow"/>
          <w:u w:val="single"/>
        </w:rPr>
        <w:t xml:space="preserve">possibilities for </w:t>
      </w:r>
      <w:r w:rsidRPr="001B3FAC">
        <w:rPr>
          <w:b/>
          <w:iCs/>
          <w:szCs w:val="24"/>
          <w:highlight w:val="yellow"/>
          <w:u w:val="single"/>
          <w:bdr w:val="single" w:sz="12" w:space="0" w:color="auto"/>
        </w:rPr>
        <w:t>producing knowledge</w:t>
      </w:r>
      <w:r w:rsidRPr="001B3FAC">
        <w:rPr>
          <w:szCs w:val="24"/>
          <w:highlight w:val="yellow"/>
          <w:u w:val="single"/>
        </w:rPr>
        <w:t xml:space="preserve"> are </w:t>
      </w:r>
      <w:r w:rsidRPr="001B3FAC">
        <w:rPr>
          <w:b/>
          <w:iCs/>
          <w:szCs w:val="24"/>
          <w:highlight w:val="yellow"/>
          <w:u w:val="single"/>
          <w:bdr w:val="single" w:sz="12" w:space="0" w:color="auto"/>
        </w:rPr>
        <w:t>blocked</w:t>
      </w:r>
      <w:r w:rsidRPr="001B3FAC">
        <w:rPr>
          <w:szCs w:val="24"/>
          <w:highlight w:val="yellow"/>
          <w:u w:val="single"/>
        </w:rPr>
        <w:t xml:space="preserve">, resulting in </w:t>
      </w:r>
      <w:r w:rsidRPr="001B3FAC">
        <w:rPr>
          <w:b/>
          <w:iCs/>
          <w:szCs w:val="24"/>
          <w:highlight w:val="yellow"/>
          <w:u w:val="single"/>
          <w:bdr w:val="single" w:sz="12" w:space="0" w:color="auto"/>
        </w:rPr>
        <w:t>epistemic foreclosures</w:t>
      </w:r>
      <w:r w:rsidRPr="001B3FAC">
        <w:rPr>
          <w:szCs w:val="24"/>
          <w:u w:val="single"/>
        </w:rPr>
        <w:t xml:space="preserve"> that </w:t>
      </w:r>
      <w:r w:rsidRPr="001B3FAC">
        <w:rPr>
          <w:b/>
          <w:iCs/>
          <w:szCs w:val="24"/>
          <w:u w:val="single"/>
          <w:bdr w:val="single" w:sz="12" w:space="0" w:color="auto"/>
        </w:rPr>
        <w:t>perpetuate</w:t>
      </w:r>
      <w:r w:rsidRPr="001B3FAC">
        <w:rPr>
          <w:szCs w:val="24"/>
          <w:u w:val="single"/>
        </w:rPr>
        <w:t xml:space="preserve"> the </w:t>
      </w:r>
      <w:r w:rsidRPr="001B3FAC">
        <w:rPr>
          <w:b/>
          <w:iCs/>
          <w:szCs w:val="24"/>
          <w:u w:val="single"/>
          <w:bdr w:val="single" w:sz="12" w:space="0" w:color="auto"/>
        </w:rPr>
        <w:t>status quo</w:t>
      </w:r>
      <w:r w:rsidRPr="001B3FAC">
        <w:rPr>
          <w:sz w:val="16"/>
          <w:szCs w:val="16"/>
        </w:rPr>
        <w:t xml:space="preserve">, reproducing inequality (Henricks 2016). </w:t>
      </w:r>
      <w:r w:rsidRPr="001B3FAC">
        <w:rPr>
          <w:szCs w:val="24"/>
          <w:u w:val="single"/>
        </w:rPr>
        <w:t xml:space="preserve">If, for example, scholars include only the </w:t>
      </w:r>
      <w:r w:rsidRPr="001B3FAC">
        <w:rPr>
          <w:b/>
          <w:iCs/>
          <w:szCs w:val="24"/>
          <w:u w:val="single"/>
          <w:bdr w:val="single" w:sz="12" w:space="0" w:color="auto"/>
        </w:rPr>
        <w:t>binary option</w:t>
      </w:r>
      <w:r w:rsidRPr="001B3FAC">
        <w:rPr>
          <w:szCs w:val="24"/>
          <w:u w:val="single"/>
        </w:rPr>
        <w:t xml:space="preserve"> of </w:t>
      </w:r>
      <w:r w:rsidRPr="001B3FAC">
        <w:rPr>
          <w:b/>
          <w:iCs/>
          <w:szCs w:val="24"/>
          <w:u w:val="single"/>
          <w:bdr w:val="single" w:sz="12" w:space="0" w:color="auto"/>
        </w:rPr>
        <w:t>female</w:t>
      </w:r>
      <w:r w:rsidRPr="001B3FAC">
        <w:rPr>
          <w:szCs w:val="24"/>
          <w:u w:val="single"/>
        </w:rPr>
        <w:t xml:space="preserve"> and </w:t>
      </w:r>
      <w:r w:rsidRPr="001B3FAC">
        <w:rPr>
          <w:b/>
          <w:iCs/>
          <w:szCs w:val="24"/>
          <w:u w:val="single"/>
          <w:bdr w:val="single" w:sz="12" w:space="0" w:color="auto"/>
        </w:rPr>
        <w:t>male</w:t>
      </w:r>
      <w:r w:rsidRPr="001B3FAC">
        <w:rPr>
          <w:szCs w:val="24"/>
          <w:u w:val="single"/>
        </w:rPr>
        <w:t xml:space="preserve"> on surveys with no additional question for indicating cisgender or transgender, it </w:t>
      </w:r>
      <w:r w:rsidRPr="001B3FAC">
        <w:rPr>
          <w:b/>
          <w:iCs/>
          <w:szCs w:val="24"/>
          <w:u w:val="single"/>
          <w:bdr w:val="single" w:sz="12" w:space="0" w:color="auto"/>
        </w:rPr>
        <w:t>restricts</w:t>
      </w:r>
      <w:r w:rsidRPr="001B3FAC">
        <w:rPr>
          <w:szCs w:val="24"/>
          <w:u w:val="single"/>
        </w:rPr>
        <w:t xml:space="preserve"> the data to </w:t>
      </w:r>
      <w:proofErr w:type="gramStart"/>
      <w:r w:rsidRPr="001B3FAC">
        <w:rPr>
          <w:b/>
          <w:iCs/>
          <w:szCs w:val="24"/>
          <w:u w:val="single"/>
          <w:bdr w:val="single" w:sz="12" w:space="0" w:color="auto"/>
        </w:rPr>
        <w:t>particular kinds</w:t>
      </w:r>
      <w:proofErr w:type="gramEnd"/>
      <w:r w:rsidRPr="001B3FAC">
        <w:rPr>
          <w:szCs w:val="24"/>
          <w:u w:val="single"/>
        </w:rPr>
        <w:t xml:space="preserve"> of people and maintains </w:t>
      </w:r>
      <w:proofErr w:type="spellStart"/>
      <w:r w:rsidRPr="001B3FAC">
        <w:rPr>
          <w:b/>
          <w:iCs/>
          <w:szCs w:val="24"/>
          <w:u w:val="single"/>
          <w:bdr w:val="single" w:sz="12" w:space="0" w:color="auto"/>
        </w:rPr>
        <w:t>binarist</w:t>
      </w:r>
      <w:proofErr w:type="spellEnd"/>
      <w:r w:rsidRPr="001B3FAC">
        <w:rPr>
          <w:szCs w:val="24"/>
          <w:u w:val="single"/>
        </w:rPr>
        <w:t xml:space="preserve"> and </w:t>
      </w:r>
      <w:proofErr w:type="spellStart"/>
      <w:r w:rsidRPr="001B3FAC">
        <w:rPr>
          <w:b/>
          <w:iCs/>
          <w:szCs w:val="24"/>
          <w:u w:val="single"/>
          <w:bdr w:val="single" w:sz="12" w:space="0" w:color="auto"/>
        </w:rPr>
        <w:t>cisnormative</w:t>
      </w:r>
      <w:proofErr w:type="spellEnd"/>
      <w:r w:rsidRPr="001B3FAC">
        <w:rPr>
          <w:b/>
          <w:iCs/>
          <w:szCs w:val="24"/>
          <w:u w:val="single"/>
          <w:bdr w:val="single" w:sz="12" w:space="0" w:color="auto"/>
        </w:rPr>
        <w:t xml:space="preserve"> assumptions</w:t>
      </w:r>
      <w:r w:rsidRPr="001B3FAC">
        <w:rPr>
          <w:szCs w:val="24"/>
          <w:u w:val="single"/>
        </w:rPr>
        <w:t xml:space="preserve"> in the survey design and data reporting</w:t>
      </w:r>
      <w:r w:rsidRPr="001B3FAC">
        <w:rPr>
          <w:sz w:val="16"/>
          <w:szCs w:val="16"/>
        </w:rPr>
        <w:t xml:space="preserve"> (Westbrook and Saperstein 2015). Notably, those who perpetuate epistemic foreclosures often benefit from doing so. Those who uphold the status quo tend to reap more rewards than those who challenge long-standing positions, knowledge, tastes, and preferences (Swidler and Arditi 1994).</w:t>
      </w:r>
    </w:p>
    <w:p w14:paraId="5B16DBBA" w14:textId="77777777" w:rsidR="001B3FAC" w:rsidRPr="001B3FAC" w:rsidRDefault="001B3FAC" w:rsidP="001B3FAC">
      <w:pPr>
        <w:rPr>
          <w:sz w:val="8"/>
          <w:szCs w:val="8"/>
        </w:rPr>
      </w:pPr>
      <w:r w:rsidRPr="001B3FAC">
        <w:rPr>
          <w:sz w:val="8"/>
          <w:szCs w:val="8"/>
        </w:rPr>
        <w:t xml:space="preserve">Concerns about a Focus on Happiness and Joy </w:t>
      </w:r>
    </w:p>
    <w:p w14:paraId="16F8621D" w14:textId="77777777" w:rsidR="001B3FAC" w:rsidRPr="001B3FAC" w:rsidRDefault="001B3FAC" w:rsidP="001B3FAC">
      <w:pPr>
        <w:rPr>
          <w:sz w:val="8"/>
          <w:szCs w:val="8"/>
        </w:rPr>
      </w:pPr>
      <w:r w:rsidRPr="001B3FAC">
        <w:rPr>
          <w:sz w:val="8"/>
          <w:szCs w:val="8"/>
        </w:rPr>
        <w:t xml:space="preserve">Sociologists may shy away from studying joy due to concerns about reproducing dominant ideologies such as the “tyranny of happiness.” Recent critiques of the tyranny of happiness have astutely recognized how happiness has become the “incarnation of today’s ideal image of the good citizen” (Cabanas and Illouz 2019:3). In these pop psychology renderings rooted in American exceptionalism and consumerism, if one works hard enough and is virtuous, they can attain happiness (Ehrenreich 2009). Thus, beliefs about happiness can be used to justify oppression (Ahmed 2010). Pointing to images that circulate in the public imagination, such as the “happy housewife,” Ahmed (2010) found that happiness has cultural currency that normalizes heteronormative relationships and gender hegemony. </w:t>
      </w:r>
    </w:p>
    <w:p w14:paraId="51D8A975" w14:textId="77777777" w:rsidR="001B3FAC" w:rsidRPr="001B3FAC" w:rsidRDefault="001B3FAC" w:rsidP="001B3FAC">
      <w:pPr>
        <w:rPr>
          <w:sz w:val="8"/>
          <w:szCs w:val="8"/>
        </w:rPr>
      </w:pPr>
      <w:r w:rsidRPr="001B3FAC">
        <w:rPr>
          <w:sz w:val="8"/>
          <w:szCs w:val="8"/>
        </w:rPr>
        <w:t xml:space="preserve">Moreover, sociologists may fear that focusing on joy will take attention away from social problems. Skepticism about the relevance of positive feelings can be traced to classical sociologists. Marx (2015), for example, believed that happiness was an elixir to quell mass revolt and authentic ways of living. Positive feelings, such as happiness, are often perceived as superficial and fleeting emotional experiences, and, therefore, viewed as problematic by sociologists because they distract from more significant and underlying processes that shape social lives (Cieslik 2015:422). However, there may be conceptual confusion in the difference between feeling joy and buying happiness. For example, many social movement scholars (e.g., Gamson, Fireman, and </w:t>
      </w:r>
      <w:proofErr w:type="spellStart"/>
      <w:r w:rsidRPr="001B3FAC">
        <w:rPr>
          <w:sz w:val="8"/>
          <w:szCs w:val="8"/>
        </w:rPr>
        <w:t>Rytina</w:t>
      </w:r>
      <w:proofErr w:type="spellEnd"/>
      <w:r w:rsidRPr="001B3FAC">
        <w:rPr>
          <w:sz w:val="8"/>
          <w:szCs w:val="8"/>
        </w:rPr>
        <w:t xml:space="preserve"> 1982) have theorized that anger, frustration, or humiliation are necessary to catalyze collective action. However, recent work has documented how joy, laughter, and fun are crucial for sustained movement mobilization (Wettergren 2009) and how feeling good most of the time may be a precursor to feeling angry about social injustice (</w:t>
      </w:r>
      <w:proofErr w:type="spellStart"/>
      <w:r w:rsidRPr="001B3FAC">
        <w:rPr>
          <w:sz w:val="8"/>
          <w:szCs w:val="8"/>
        </w:rPr>
        <w:t>Kushlev</w:t>
      </w:r>
      <w:proofErr w:type="spellEnd"/>
      <w:r w:rsidRPr="001B3FAC">
        <w:rPr>
          <w:sz w:val="8"/>
          <w:szCs w:val="8"/>
        </w:rPr>
        <w:t xml:space="preserve"> et al. 2019). Moreover, joy can be an important outcome of collective action. The recent #BlackBoyJoy movement cuts against the grain of popular narratives by uplifting the joyful aspects of being a Black boy and helping to instill a sense of pride (Moody-Ramirez 2019).</w:t>
      </w:r>
    </w:p>
    <w:p w14:paraId="7FE9CCCF" w14:textId="77777777" w:rsidR="001B3FAC" w:rsidRPr="001B3FAC" w:rsidRDefault="001B3FAC" w:rsidP="001B3FAC">
      <w:pPr>
        <w:rPr>
          <w:sz w:val="8"/>
          <w:szCs w:val="8"/>
        </w:rPr>
      </w:pPr>
      <w:r w:rsidRPr="001B3FAC">
        <w:rPr>
          <w:sz w:val="8"/>
          <w:szCs w:val="8"/>
        </w:rPr>
        <w:t xml:space="preserve">The Consequences of Not Attending to Joy </w:t>
      </w:r>
    </w:p>
    <w:p w14:paraId="47632333" w14:textId="77777777" w:rsidR="001B3FAC" w:rsidRPr="001B3FAC" w:rsidRDefault="001B3FAC" w:rsidP="001B3FAC">
      <w:pPr>
        <w:rPr>
          <w:sz w:val="8"/>
          <w:szCs w:val="8"/>
        </w:rPr>
      </w:pPr>
      <w:r w:rsidRPr="001B3FAC">
        <w:rPr>
          <w:sz w:val="8"/>
          <w:szCs w:val="8"/>
        </w:rPr>
        <w:t>The status quo in sociology now encourages scholars to ask questions, gather data, and then construct narratives about negative life experiences and structural inequalities (</w:t>
      </w:r>
      <w:proofErr w:type="spellStart"/>
      <w:r w:rsidRPr="001B3FAC">
        <w:rPr>
          <w:sz w:val="8"/>
          <w:szCs w:val="8"/>
        </w:rPr>
        <w:t>Veenhoven</w:t>
      </w:r>
      <w:proofErr w:type="spellEnd"/>
      <w:r w:rsidRPr="001B3FAC">
        <w:rPr>
          <w:sz w:val="8"/>
          <w:szCs w:val="8"/>
        </w:rPr>
        <w:t xml:space="preserve"> 2018). As sociology tends to focus on social problems, particularly inequality, there is a joy deficit in sociological research. This deficit is concerning, as joy is vital to human well-being (Emmons 2020; Thin 2014), a topic of central interest to sociologists. Moreover, experiences of, and the search for, joy and pleasure shape behaviors (Higgins and Hirsch 2007). As such, joy can be studied in the social sciences as both an outcome and an explanatory variable (Emmons 2020). Some academic disciplines, such as psychology (Johnson 2020), have begun to include joy in their analyses, and a few sociologists have called for attention to happiness, well-being, and pleasure (e.g., Cieslik 2015; Jones 2020; Kroll 2014). However, there remains a missing </w:t>
      </w:r>
      <w:proofErr w:type="gramStart"/>
      <w:r w:rsidRPr="001B3FAC">
        <w:rPr>
          <w:sz w:val="8"/>
          <w:szCs w:val="8"/>
        </w:rPr>
        <w:t>joy</w:t>
      </w:r>
      <w:proofErr w:type="gramEnd"/>
      <w:r w:rsidRPr="001B3FAC">
        <w:rPr>
          <w:sz w:val="8"/>
          <w:szCs w:val="8"/>
        </w:rPr>
        <w:t xml:space="preserve"> revolution in sociology. </w:t>
      </w:r>
    </w:p>
    <w:p w14:paraId="414A3B10" w14:textId="77777777" w:rsidR="001B3FAC" w:rsidRPr="001B3FAC" w:rsidRDefault="001B3FAC" w:rsidP="001B3FAC">
      <w:pPr>
        <w:rPr>
          <w:sz w:val="16"/>
          <w:szCs w:val="16"/>
        </w:rPr>
      </w:pPr>
      <w:r w:rsidRPr="001B3FAC">
        <w:rPr>
          <w:szCs w:val="24"/>
          <w:u w:val="single"/>
        </w:rPr>
        <w:t xml:space="preserve">The </w:t>
      </w:r>
      <w:r w:rsidRPr="001B3FAC">
        <w:rPr>
          <w:b/>
          <w:iCs/>
          <w:szCs w:val="24"/>
          <w:u w:val="single"/>
          <w:bdr w:val="single" w:sz="12" w:space="0" w:color="auto"/>
        </w:rPr>
        <w:t>absence of joy</w:t>
      </w:r>
      <w:r w:rsidRPr="001B3FAC">
        <w:rPr>
          <w:szCs w:val="24"/>
          <w:u w:val="single"/>
        </w:rPr>
        <w:t xml:space="preserve"> in </w:t>
      </w:r>
      <w:proofErr w:type="gramStart"/>
      <w:r w:rsidRPr="001B3FAC">
        <w:rPr>
          <w:szCs w:val="24"/>
          <w:u w:val="single"/>
        </w:rPr>
        <w:t>the academic</w:t>
      </w:r>
      <w:proofErr w:type="gramEnd"/>
      <w:r w:rsidRPr="001B3FAC">
        <w:rPr>
          <w:szCs w:val="24"/>
          <w:u w:val="single"/>
        </w:rPr>
        <w:t xml:space="preserve"> literature has </w:t>
      </w:r>
      <w:r w:rsidRPr="001B3FAC">
        <w:rPr>
          <w:b/>
          <w:iCs/>
          <w:szCs w:val="24"/>
          <w:u w:val="single"/>
          <w:bdr w:val="single" w:sz="12" w:space="0" w:color="auto"/>
        </w:rPr>
        <w:t>important consequences</w:t>
      </w:r>
      <w:r w:rsidRPr="001B3FAC">
        <w:rPr>
          <w:szCs w:val="24"/>
          <w:u w:val="single"/>
        </w:rPr>
        <w:t xml:space="preserve">. It is not only what is </w:t>
      </w:r>
      <w:r w:rsidRPr="001B3FAC">
        <w:rPr>
          <w:b/>
          <w:iCs/>
          <w:szCs w:val="24"/>
          <w:u w:val="single"/>
          <w:bdr w:val="single" w:sz="12" w:space="0" w:color="auto"/>
        </w:rPr>
        <w:t>known</w:t>
      </w:r>
      <w:r w:rsidRPr="001B3FAC">
        <w:rPr>
          <w:szCs w:val="24"/>
          <w:u w:val="single"/>
        </w:rPr>
        <w:t xml:space="preserve"> that </w:t>
      </w:r>
      <w:r w:rsidRPr="001B3FAC">
        <w:rPr>
          <w:b/>
          <w:iCs/>
          <w:szCs w:val="24"/>
          <w:u w:val="single"/>
          <w:bdr w:val="single" w:sz="12" w:space="0" w:color="auto"/>
        </w:rPr>
        <w:t>shapes</w:t>
      </w:r>
      <w:r w:rsidRPr="001B3FAC">
        <w:rPr>
          <w:szCs w:val="24"/>
          <w:u w:val="single"/>
        </w:rPr>
        <w:t xml:space="preserve"> the </w:t>
      </w:r>
      <w:r w:rsidRPr="001B3FAC">
        <w:rPr>
          <w:b/>
          <w:iCs/>
          <w:szCs w:val="24"/>
          <w:u w:val="single"/>
          <w:bdr w:val="single" w:sz="12" w:space="0" w:color="auto"/>
        </w:rPr>
        <w:t>trajectory</w:t>
      </w:r>
      <w:r w:rsidRPr="001B3FAC">
        <w:rPr>
          <w:szCs w:val="24"/>
          <w:u w:val="single"/>
        </w:rPr>
        <w:t xml:space="preserve"> of </w:t>
      </w:r>
      <w:proofErr w:type="gramStart"/>
      <w:r w:rsidRPr="001B3FAC">
        <w:rPr>
          <w:szCs w:val="24"/>
          <w:u w:val="single"/>
        </w:rPr>
        <w:t>scholarship</w:t>
      </w:r>
      <w:r w:rsidRPr="001B3FAC">
        <w:rPr>
          <w:sz w:val="16"/>
          <w:szCs w:val="16"/>
        </w:rPr>
        <w:t>—</w:t>
      </w:r>
      <w:proofErr w:type="gramEnd"/>
      <w:r w:rsidRPr="001B3FAC">
        <w:rPr>
          <w:szCs w:val="24"/>
          <w:u w:val="single"/>
        </w:rPr>
        <w:t xml:space="preserve">what we </w:t>
      </w:r>
      <w:r w:rsidRPr="001B3FAC">
        <w:rPr>
          <w:b/>
          <w:iCs/>
          <w:szCs w:val="24"/>
          <w:u w:val="single"/>
          <w:bdr w:val="single" w:sz="12" w:space="0" w:color="auto"/>
        </w:rPr>
        <w:t>do not know</w:t>
      </w:r>
      <w:r w:rsidRPr="001B3FAC">
        <w:rPr>
          <w:szCs w:val="24"/>
          <w:u w:val="single"/>
        </w:rPr>
        <w:t xml:space="preserve"> also </w:t>
      </w:r>
      <w:r w:rsidRPr="001B3FAC">
        <w:rPr>
          <w:b/>
          <w:iCs/>
          <w:szCs w:val="24"/>
          <w:u w:val="single"/>
          <w:bdr w:val="single" w:sz="12" w:space="0" w:color="auto"/>
        </w:rPr>
        <w:t>matters greatly</w:t>
      </w:r>
      <w:r w:rsidRPr="001B3FAC">
        <w:rPr>
          <w:szCs w:val="24"/>
          <w:u w:val="single"/>
        </w:rPr>
        <w:t xml:space="preserve">. Researchers at the intersection of </w:t>
      </w:r>
      <w:r w:rsidRPr="001B3FAC">
        <w:rPr>
          <w:b/>
          <w:iCs/>
          <w:szCs w:val="24"/>
          <w:u w:val="single"/>
          <w:bdr w:val="single" w:sz="12" w:space="0" w:color="auto"/>
        </w:rPr>
        <w:t>knowledge</w:t>
      </w:r>
      <w:r w:rsidRPr="001B3FAC">
        <w:rPr>
          <w:szCs w:val="24"/>
          <w:u w:val="single"/>
        </w:rPr>
        <w:t xml:space="preserve"> and </w:t>
      </w:r>
      <w:r w:rsidRPr="001B3FAC">
        <w:rPr>
          <w:b/>
          <w:iCs/>
          <w:szCs w:val="24"/>
          <w:u w:val="single"/>
          <w:bdr w:val="single" w:sz="12" w:space="0" w:color="auto"/>
        </w:rPr>
        <w:t>narratives</w:t>
      </w:r>
      <w:r w:rsidRPr="001B3FAC">
        <w:rPr>
          <w:szCs w:val="24"/>
          <w:u w:val="single"/>
        </w:rPr>
        <w:t xml:space="preserve"> have demonstrated the </w:t>
      </w:r>
      <w:r w:rsidRPr="001B3FAC">
        <w:rPr>
          <w:b/>
          <w:iCs/>
          <w:szCs w:val="24"/>
          <w:u w:val="single"/>
          <w:bdr w:val="single" w:sz="12" w:space="0" w:color="auto"/>
        </w:rPr>
        <w:t>advantages</w:t>
      </w:r>
      <w:r w:rsidRPr="001B3FAC">
        <w:rPr>
          <w:szCs w:val="24"/>
          <w:u w:val="single"/>
        </w:rPr>
        <w:t xml:space="preserve"> to </w:t>
      </w:r>
      <w:r w:rsidRPr="001B3FAC">
        <w:rPr>
          <w:b/>
          <w:iCs/>
          <w:szCs w:val="24"/>
          <w:u w:val="single"/>
          <w:bdr w:val="single" w:sz="12" w:space="0" w:color="auto"/>
        </w:rPr>
        <w:t>unmooring epistemes</w:t>
      </w:r>
      <w:r w:rsidRPr="001B3FAC">
        <w:rPr>
          <w:szCs w:val="24"/>
          <w:u w:val="single"/>
        </w:rPr>
        <w:t xml:space="preserve"> by </w:t>
      </w:r>
      <w:r w:rsidRPr="001B3FAC">
        <w:rPr>
          <w:b/>
          <w:iCs/>
          <w:szCs w:val="24"/>
          <w:u w:val="single"/>
          <w:bdr w:val="single" w:sz="12" w:space="0" w:color="auto"/>
        </w:rPr>
        <w:t>flipping the standard script</w:t>
      </w:r>
      <w:r w:rsidRPr="001B3FAC">
        <w:rPr>
          <w:szCs w:val="24"/>
          <w:u w:val="single"/>
        </w:rPr>
        <w:t xml:space="preserve"> and asking what is </w:t>
      </w:r>
      <w:r w:rsidRPr="001B3FAC">
        <w:rPr>
          <w:b/>
          <w:iCs/>
          <w:szCs w:val="24"/>
          <w:u w:val="single"/>
          <w:bdr w:val="single" w:sz="12" w:space="0" w:color="auto"/>
        </w:rPr>
        <w:t>unknown</w:t>
      </w:r>
      <w:r w:rsidRPr="001B3FAC">
        <w:rPr>
          <w:szCs w:val="24"/>
          <w:u w:val="single"/>
        </w:rPr>
        <w:t xml:space="preserve"> and why we don’t know what we don’t know</w:t>
      </w:r>
      <w:r w:rsidRPr="001B3FAC">
        <w:rPr>
          <w:sz w:val="16"/>
          <w:szCs w:val="16"/>
        </w:rPr>
        <w:t xml:space="preserve"> (e.g., </w:t>
      </w:r>
      <w:proofErr w:type="spellStart"/>
      <w:r w:rsidRPr="001B3FAC">
        <w:rPr>
          <w:sz w:val="16"/>
          <w:szCs w:val="16"/>
        </w:rPr>
        <w:t>Almeling</w:t>
      </w:r>
      <w:proofErr w:type="spellEnd"/>
      <w:r w:rsidRPr="001B3FAC">
        <w:rPr>
          <w:sz w:val="16"/>
          <w:szCs w:val="16"/>
        </w:rPr>
        <w:t xml:space="preserve"> 2020), </w:t>
      </w:r>
      <w:r w:rsidRPr="001B3FAC">
        <w:rPr>
          <w:szCs w:val="24"/>
          <w:u w:val="single"/>
        </w:rPr>
        <w:t xml:space="preserve">which enables scholars to tell </w:t>
      </w:r>
      <w:r w:rsidRPr="001B3FAC">
        <w:rPr>
          <w:b/>
          <w:iCs/>
          <w:szCs w:val="24"/>
          <w:u w:val="single"/>
          <w:bdr w:val="single" w:sz="12" w:space="0" w:color="auto"/>
        </w:rPr>
        <w:t>different kinds of stories</w:t>
      </w:r>
      <w:r w:rsidRPr="001B3FAC">
        <w:rPr>
          <w:szCs w:val="24"/>
          <w:u w:val="single"/>
        </w:rPr>
        <w:t xml:space="preserve"> and ask </w:t>
      </w:r>
      <w:r w:rsidRPr="001B3FAC">
        <w:rPr>
          <w:b/>
          <w:iCs/>
          <w:szCs w:val="24"/>
          <w:u w:val="single"/>
          <w:bdr w:val="single" w:sz="12" w:space="0" w:color="auto"/>
        </w:rPr>
        <w:t>different kinds of questions</w:t>
      </w:r>
      <w:r w:rsidRPr="001B3FAC">
        <w:rPr>
          <w:szCs w:val="24"/>
          <w:u w:val="single"/>
        </w:rPr>
        <w:t xml:space="preserve"> about taken-for-granted </w:t>
      </w:r>
      <w:r w:rsidRPr="001B3FAC">
        <w:rPr>
          <w:b/>
          <w:iCs/>
          <w:szCs w:val="24"/>
          <w:u w:val="single"/>
          <w:bdr w:val="single" w:sz="12" w:space="0" w:color="auto"/>
        </w:rPr>
        <w:t>“facts”</w:t>
      </w:r>
      <w:r w:rsidRPr="001B3FAC">
        <w:rPr>
          <w:szCs w:val="24"/>
          <w:u w:val="single"/>
        </w:rPr>
        <w:t xml:space="preserve"> of </w:t>
      </w:r>
      <w:r w:rsidRPr="001B3FAC">
        <w:rPr>
          <w:b/>
          <w:iCs/>
          <w:szCs w:val="24"/>
          <w:u w:val="single"/>
          <w:bdr w:val="single" w:sz="12" w:space="0" w:color="auto"/>
        </w:rPr>
        <w:t>lived experience</w:t>
      </w:r>
      <w:r w:rsidRPr="001B3FAC">
        <w:rPr>
          <w:szCs w:val="24"/>
          <w:u w:val="single"/>
        </w:rPr>
        <w:t xml:space="preserve"> and social life</w:t>
      </w:r>
      <w:r w:rsidRPr="001B3FAC">
        <w:rPr>
          <w:sz w:val="16"/>
          <w:szCs w:val="16"/>
        </w:rPr>
        <w:t xml:space="preserve">. As discussed earlier, </w:t>
      </w:r>
      <w:r w:rsidRPr="001B3FAC">
        <w:rPr>
          <w:b/>
          <w:iCs/>
          <w:szCs w:val="24"/>
          <w:u w:val="single"/>
          <w:bdr w:val="single" w:sz="12" w:space="0" w:color="auto"/>
        </w:rPr>
        <w:t>knowledge</w:t>
      </w:r>
      <w:r w:rsidRPr="001B3FAC">
        <w:rPr>
          <w:szCs w:val="24"/>
          <w:u w:val="single"/>
        </w:rPr>
        <w:t xml:space="preserve"> and </w:t>
      </w:r>
      <w:r w:rsidRPr="001B3FAC">
        <w:rPr>
          <w:b/>
          <w:iCs/>
          <w:szCs w:val="24"/>
          <w:u w:val="single"/>
          <w:bdr w:val="single" w:sz="12" w:space="0" w:color="auto"/>
        </w:rPr>
        <w:t>narratives</w:t>
      </w:r>
      <w:r w:rsidRPr="001B3FAC">
        <w:rPr>
          <w:szCs w:val="24"/>
          <w:u w:val="single"/>
        </w:rPr>
        <w:t xml:space="preserve"> about groups of people </w:t>
      </w:r>
      <w:r w:rsidRPr="001B3FAC">
        <w:rPr>
          <w:b/>
          <w:iCs/>
          <w:szCs w:val="24"/>
          <w:u w:val="single"/>
          <w:bdr w:val="single" w:sz="12" w:space="0" w:color="auto"/>
        </w:rPr>
        <w:t>shape realities</w:t>
      </w:r>
      <w:r w:rsidRPr="001B3FAC">
        <w:rPr>
          <w:szCs w:val="24"/>
          <w:u w:val="single"/>
        </w:rPr>
        <w:t xml:space="preserve">, including </w:t>
      </w:r>
      <w:r w:rsidRPr="001B3FAC">
        <w:rPr>
          <w:b/>
          <w:iCs/>
          <w:szCs w:val="24"/>
          <w:u w:val="single"/>
          <w:bdr w:val="single" w:sz="12" w:space="0" w:color="auto"/>
        </w:rPr>
        <w:t>beliefs</w:t>
      </w:r>
      <w:r w:rsidRPr="001B3FAC">
        <w:rPr>
          <w:szCs w:val="24"/>
          <w:u w:val="single"/>
        </w:rPr>
        <w:t xml:space="preserve"> about, and </w:t>
      </w:r>
      <w:r w:rsidRPr="001B3FAC">
        <w:rPr>
          <w:b/>
          <w:iCs/>
          <w:szCs w:val="24"/>
          <w:u w:val="single"/>
          <w:bdr w:val="single" w:sz="12" w:space="0" w:color="auto"/>
        </w:rPr>
        <w:t>lived experiences</w:t>
      </w:r>
      <w:r w:rsidRPr="001B3FAC">
        <w:rPr>
          <w:szCs w:val="24"/>
          <w:u w:val="single"/>
        </w:rPr>
        <w:t xml:space="preserve"> of, those people</w:t>
      </w:r>
      <w:r w:rsidRPr="001B3FAC">
        <w:rPr>
          <w:sz w:val="16"/>
          <w:szCs w:val="16"/>
        </w:rPr>
        <w:t xml:space="preserve"> (Polletta et al. 2011). </w:t>
      </w:r>
      <w:r w:rsidRPr="001B3FAC">
        <w:rPr>
          <w:szCs w:val="24"/>
          <w:u w:val="single"/>
        </w:rPr>
        <w:t xml:space="preserve">However, only </w:t>
      </w:r>
      <w:r w:rsidRPr="001B3FAC">
        <w:rPr>
          <w:b/>
          <w:iCs/>
          <w:szCs w:val="24"/>
          <w:u w:val="single"/>
          <w:bdr w:val="single" w:sz="12" w:space="0" w:color="auto"/>
        </w:rPr>
        <w:t>certain sorts</w:t>
      </w:r>
      <w:r w:rsidRPr="001B3FAC">
        <w:rPr>
          <w:szCs w:val="24"/>
          <w:u w:val="single"/>
        </w:rPr>
        <w:t xml:space="preserve"> of stories tend to be </w:t>
      </w:r>
      <w:r w:rsidRPr="001B3FAC">
        <w:rPr>
          <w:b/>
          <w:iCs/>
          <w:szCs w:val="24"/>
          <w:u w:val="single"/>
          <w:bdr w:val="single" w:sz="12" w:space="0" w:color="auto"/>
        </w:rPr>
        <w:t>told</w:t>
      </w:r>
      <w:r w:rsidRPr="001B3FAC">
        <w:rPr>
          <w:szCs w:val="24"/>
          <w:u w:val="single"/>
        </w:rPr>
        <w:t xml:space="preserve"> in sociology about </w:t>
      </w:r>
      <w:r w:rsidRPr="001B3FAC">
        <w:rPr>
          <w:b/>
          <w:iCs/>
          <w:szCs w:val="24"/>
          <w:u w:val="single"/>
          <w:bdr w:val="single" w:sz="12" w:space="0" w:color="auto"/>
        </w:rPr>
        <w:t>marginalized groups</w:t>
      </w:r>
      <w:r w:rsidRPr="001B3FAC">
        <w:rPr>
          <w:sz w:val="16"/>
          <w:szCs w:val="16"/>
        </w:rPr>
        <w:t xml:space="preserve">. Sociologists often take social inequality as the centralized focus of scholarly work. </w:t>
      </w:r>
      <w:r w:rsidRPr="001B3FAC">
        <w:rPr>
          <w:szCs w:val="24"/>
          <w:u w:val="single"/>
        </w:rPr>
        <w:t xml:space="preserve">In so doing, we have </w:t>
      </w:r>
      <w:r w:rsidRPr="001B3FAC">
        <w:rPr>
          <w:b/>
          <w:iCs/>
          <w:szCs w:val="24"/>
          <w:u w:val="single"/>
          <w:bdr w:val="single" w:sz="12" w:space="0" w:color="auto"/>
        </w:rPr>
        <w:t>foreclosed possibilities</w:t>
      </w:r>
      <w:r w:rsidRPr="001B3FAC">
        <w:rPr>
          <w:szCs w:val="24"/>
          <w:u w:val="single"/>
        </w:rPr>
        <w:t xml:space="preserve"> to </w:t>
      </w:r>
      <w:r w:rsidRPr="001B3FAC">
        <w:rPr>
          <w:b/>
          <w:iCs/>
          <w:szCs w:val="24"/>
          <w:u w:val="single"/>
          <w:bdr w:val="single" w:sz="12" w:space="0" w:color="auto"/>
        </w:rPr>
        <w:t>fully understand</w:t>
      </w:r>
      <w:r w:rsidRPr="001B3FAC">
        <w:rPr>
          <w:szCs w:val="24"/>
          <w:u w:val="single"/>
        </w:rPr>
        <w:t xml:space="preserve"> the experiences of marginalized groups. This has led to </w:t>
      </w:r>
      <w:r w:rsidRPr="001B3FAC">
        <w:rPr>
          <w:b/>
          <w:iCs/>
          <w:szCs w:val="24"/>
          <w:u w:val="single"/>
          <w:bdr w:val="single" w:sz="12" w:space="0" w:color="auto"/>
        </w:rPr>
        <w:t>glaring omissions</w:t>
      </w:r>
      <w:r w:rsidRPr="001B3FAC">
        <w:rPr>
          <w:szCs w:val="24"/>
          <w:u w:val="single"/>
        </w:rPr>
        <w:t xml:space="preserve"> across all major areas of inquiry in sociology.</w:t>
      </w:r>
      <w:r w:rsidRPr="001B3FAC">
        <w:rPr>
          <w:sz w:val="16"/>
          <w:szCs w:val="16"/>
        </w:rPr>
        <w:t xml:space="preserve"> </w:t>
      </w:r>
    </w:p>
    <w:p w14:paraId="57C89EFE" w14:textId="77777777" w:rsidR="001B3FAC" w:rsidRPr="001B3FAC" w:rsidRDefault="001B3FAC" w:rsidP="001B3FAC">
      <w:pPr>
        <w:rPr>
          <w:sz w:val="16"/>
          <w:szCs w:val="16"/>
        </w:rPr>
      </w:pPr>
      <w:r w:rsidRPr="001B3FAC">
        <w:rPr>
          <w:b/>
          <w:iCs/>
          <w:szCs w:val="24"/>
          <w:u w:val="single"/>
          <w:bdr w:val="single" w:sz="12" w:space="0" w:color="auto"/>
        </w:rPr>
        <w:t>Not only</w:t>
      </w:r>
      <w:r w:rsidRPr="001B3FAC">
        <w:rPr>
          <w:szCs w:val="24"/>
          <w:u w:val="single"/>
        </w:rPr>
        <w:t xml:space="preserve"> do sociologists </w:t>
      </w:r>
      <w:r w:rsidRPr="001B3FAC">
        <w:rPr>
          <w:b/>
          <w:iCs/>
          <w:szCs w:val="24"/>
          <w:u w:val="single"/>
          <w:bdr w:val="single" w:sz="12" w:space="0" w:color="auto"/>
        </w:rPr>
        <w:t>not focus</w:t>
      </w:r>
      <w:r w:rsidRPr="001B3FAC">
        <w:rPr>
          <w:szCs w:val="24"/>
          <w:u w:val="single"/>
        </w:rPr>
        <w:t xml:space="preserve"> on joy, pleasure, or happiness, they also </w:t>
      </w:r>
      <w:r w:rsidRPr="001B3FAC">
        <w:rPr>
          <w:b/>
          <w:iCs/>
          <w:szCs w:val="24"/>
          <w:u w:val="single"/>
          <w:bdr w:val="single" w:sz="12" w:space="0" w:color="auto"/>
        </w:rPr>
        <w:t>disproportionately tell</w:t>
      </w:r>
      <w:r w:rsidRPr="001B3FAC">
        <w:rPr>
          <w:szCs w:val="24"/>
          <w:u w:val="single"/>
        </w:rPr>
        <w:t xml:space="preserve"> narratives about </w:t>
      </w:r>
      <w:r w:rsidRPr="001B3FAC">
        <w:rPr>
          <w:b/>
          <w:iCs/>
          <w:szCs w:val="24"/>
          <w:u w:val="single"/>
          <w:bdr w:val="single" w:sz="12" w:space="0" w:color="auto"/>
        </w:rPr>
        <w:t>pain</w:t>
      </w:r>
      <w:r w:rsidRPr="001B3FAC">
        <w:rPr>
          <w:szCs w:val="24"/>
          <w:u w:val="single"/>
        </w:rPr>
        <w:t xml:space="preserve"> and </w:t>
      </w:r>
      <w:r w:rsidRPr="001B3FAC">
        <w:rPr>
          <w:b/>
          <w:iCs/>
          <w:szCs w:val="24"/>
          <w:u w:val="single"/>
          <w:bdr w:val="single" w:sz="12" w:space="0" w:color="auto"/>
        </w:rPr>
        <w:t>suffering</w:t>
      </w:r>
      <w:r w:rsidRPr="001B3FAC">
        <w:rPr>
          <w:szCs w:val="24"/>
          <w:u w:val="single"/>
        </w:rPr>
        <w:t xml:space="preserve">. The </w:t>
      </w:r>
      <w:r w:rsidRPr="001B3FAC">
        <w:rPr>
          <w:b/>
          <w:iCs/>
          <w:szCs w:val="24"/>
          <w:u w:val="single"/>
          <w:bdr w:val="single" w:sz="12" w:space="0" w:color="auto"/>
        </w:rPr>
        <w:t>consequences</w:t>
      </w:r>
      <w:r w:rsidRPr="001B3FAC">
        <w:rPr>
          <w:szCs w:val="24"/>
          <w:u w:val="single"/>
        </w:rPr>
        <w:t xml:space="preserve"> of this focus on misery</w:t>
      </w:r>
      <w:r w:rsidRPr="001B3FAC">
        <w:rPr>
          <w:sz w:val="16"/>
          <w:szCs w:val="16"/>
        </w:rPr>
        <w:t xml:space="preserve">, particularly when studying marginalized groups, </w:t>
      </w:r>
      <w:r w:rsidRPr="001B3FAC">
        <w:rPr>
          <w:szCs w:val="24"/>
          <w:u w:val="single"/>
        </w:rPr>
        <w:t xml:space="preserve">do not </w:t>
      </w:r>
      <w:r w:rsidRPr="001B3FAC">
        <w:rPr>
          <w:b/>
          <w:iCs/>
          <w:szCs w:val="24"/>
          <w:u w:val="single"/>
          <w:bdr w:val="single" w:sz="12" w:space="0" w:color="auto"/>
        </w:rPr>
        <w:t>stay contained</w:t>
      </w:r>
      <w:r w:rsidRPr="001B3FAC">
        <w:rPr>
          <w:szCs w:val="24"/>
          <w:u w:val="single"/>
        </w:rPr>
        <w:t xml:space="preserve"> within </w:t>
      </w:r>
      <w:r w:rsidRPr="001B3FAC">
        <w:rPr>
          <w:b/>
          <w:iCs/>
          <w:szCs w:val="24"/>
          <w:u w:val="single"/>
          <w:bdr w:val="single" w:sz="12" w:space="0" w:color="auto"/>
        </w:rPr>
        <w:t>academia</w:t>
      </w:r>
      <w:r w:rsidRPr="001B3FAC">
        <w:rPr>
          <w:sz w:val="16"/>
          <w:szCs w:val="16"/>
        </w:rPr>
        <w:t xml:space="preserve">. Instead, </w:t>
      </w:r>
      <w:r w:rsidRPr="001B3FAC">
        <w:rPr>
          <w:szCs w:val="24"/>
          <w:u w:val="single"/>
        </w:rPr>
        <w:t xml:space="preserve">these narratives </w:t>
      </w:r>
      <w:r w:rsidRPr="001B3FAC">
        <w:rPr>
          <w:b/>
          <w:iCs/>
          <w:szCs w:val="24"/>
          <w:u w:val="single"/>
          <w:bdr w:val="single" w:sz="12" w:space="0" w:color="auto"/>
        </w:rPr>
        <w:t>travel</w:t>
      </w:r>
      <w:r w:rsidRPr="001B3FAC">
        <w:rPr>
          <w:szCs w:val="24"/>
          <w:u w:val="single"/>
        </w:rPr>
        <w:t xml:space="preserve">, </w:t>
      </w:r>
      <w:r w:rsidRPr="001B3FAC">
        <w:rPr>
          <w:b/>
          <w:iCs/>
          <w:szCs w:val="24"/>
          <w:u w:val="single"/>
          <w:bdr w:val="single" w:sz="12" w:space="0" w:color="auto"/>
        </w:rPr>
        <w:t>shaping</w:t>
      </w:r>
      <w:r w:rsidRPr="001B3FAC">
        <w:rPr>
          <w:szCs w:val="24"/>
          <w:u w:val="single"/>
        </w:rPr>
        <w:t xml:space="preserve"> everyday understandings and experiences of being part of that group</w:t>
      </w:r>
      <w:r w:rsidRPr="001B3FAC">
        <w:rPr>
          <w:sz w:val="16"/>
          <w:szCs w:val="16"/>
        </w:rPr>
        <w:t xml:space="preserve"> (Ferber 2000). </w:t>
      </w:r>
      <w:r w:rsidRPr="001B3FAC">
        <w:rPr>
          <w:szCs w:val="24"/>
          <w:u w:val="single"/>
        </w:rPr>
        <w:t xml:space="preserve">If </w:t>
      </w:r>
      <w:r w:rsidRPr="001B3FAC">
        <w:rPr>
          <w:szCs w:val="24"/>
          <w:highlight w:val="yellow"/>
          <w:u w:val="single"/>
        </w:rPr>
        <w:t xml:space="preserve">the </w:t>
      </w:r>
      <w:r w:rsidRPr="001B3FAC">
        <w:rPr>
          <w:b/>
          <w:iCs/>
          <w:szCs w:val="24"/>
          <w:highlight w:val="yellow"/>
          <w:u w:val="single"/>
          <w:bdr w:val="single" w:sz="12" w:space="0" w:color="auto"/>
        </w:rPr>
        <w:t>main story</w:t>
      </w:r>
      <w:r w:rsidRPr="001B3FAC">
        <w:rPr>
          <w:szCs w:val="24"/>
          <w:highlight w:val="yellow"/>
          <w:u w:val="single"/>
        </w:rPr>
        <w:t xml:space="preserve"> told</w:t>
      </w:r>
      <w:r w:rsidRPr="001B3FAC">
        <w:rPr>
          <w:szCs w:val="24"/>
          <w:u w:val="single"/>
        </w:rPr>
        <w:t xml:space="preserve"> about a group </w:t>
      </w:r>
      <w:r w:rsidRPr="001B3FAC">
        <w:rPr>
          <w:szCs w:val="24"/>
          <w:highlight w:val="yellow"/>
          <w:u w:val="single"/>
        </w:rPr>
        <w:t>is</w:t>
      </w:r>
      <w:r w:rsidRPr="001B3FAC">
        <w:rPr>
          <w:szCs w:val="24"/>
          <w:u w:val="single"/>
        </w:rPr>
        <w:t xml:space="preserve"> that their </w:t>
      </w:r>
      <w:r w:rsidRPr="001B3FAC">
        <w:rPr>
          <w:szCs w:val="24"/>
          <w:highlight w:val="yellow"/>
          <w:u w:val="single"/>
        </w:rPr>
        <w:t xml:space="preserve">lives are filled with </w:t>
      </w:r>
      <w:r w:rsidRPr="001B3FAC">
        <w:rPr>
          <w:b/>
          <w:iCs/>
          <w:szCs w:val="24"/>
          <w:highlight w:val="yellow"/>
          <w:u w:val="single"/>
          <w:bdr w:val="single" w:sz="12" w:space="0" w:color="auto"/>
        </w:rPr>
        <w:t>trauma</w:t>
      </w:r>
      <w:r w:rsidRPr="001B3FAC">
        <w:rPr>
          <w:szCs w:val="24"/>
          <w:highlight w:val="yellow"/>
          <w:u w:val="single"/>
        </w:rPr>
        <w:t xml:space="preserve">, </w:t>
      </w:r>
      <w:r w:rsidRPr="001B3FAC">
        <w:rPr>
          <w:b/>
          <w:iCs/>
          <w:szCs w:val="24"/>
          <w:highlight w:val="yellow"/>
          <w:u w:val="single"/>
          <w:bdr w:val="single" w:sz="12" w:space="0" w:color="auto"/>
        </w:rPr>
        <w:t>discrimination</w:t>
      </w:r>
      <w:r w:rsidRPr="001B3FAC">
        <w:rPr>
          <w:szCs w:val="24"/>
          <w:highlight w:val="yellow"/>
          <w:u w:val="single"/>
        </w:rPr>
        <w:t xml:space="preserve">, and </w:t>
      </w:r>
      <w:r w:rsidRPr="001B3FAC">
        <w:rPr>
          <w:b/>
          <w:iCs/>
          <w:szCs w:val="24"/>
          <w:highlight w:val="yellow"/>
          <w:u w:val="single"/>
          <w:bdr w:val="single" w:sz="12" w:space="0" w:color="auto"/>
        </w:rPr>
        <w:t>violence</w:t>
      </w:r>
      <w:r w:rsidRPr="001B3FAC">
        <w:rPr>
          <w:szCs w:val="24"/>
          <w:u w:val="single"/>
        </w:rPr>
        <w:t xml:space="preserve">, then </w:t>
      </w:r>
      <w:r w:rsidRPr="001B3FAC">
        <w:rPr>
          <w:szCs w:val="24"/>
          <w:highlight w:val="yellow"/>
          <w:u w:val="single"/>
        </w:rPr>
        <w:t>that is</w:t>
      </w:r>
      <w:r w:rsidRPr="001B3FAC">
        <w:rPr>
          <w:szCs w:val="24"/>
          <w:u w:val="single"/>
        </w:rPr>
        <w:t xml:space="preserve"> likely </w:t>
      </w:r>
      <w:r w:rsidRPr="001B3FAC">
        <w:rPr>
          <w:szCs w:val="24"/>
          <w:highlight w:val="yellow"/>
          <w:u w:val="single"/>
        </w:rPr>
        <w:t xml:space="preserve">what </w:t>
      </w:r>
      <w:r w:rsidRPr="001B3FAC">
        <w:rPr>
          <w:b/>
          <w:iCs/>
          <w:szCs w:val="24"/>
          <w:highlight w:val="yellow"/>
          <w:u w:val="single"/>
          <w:bdr w:val="single" w:sz="12" w:space="0" w:color="auto"/>
        </w:rPr>
        <w:t>most people believe</w:t>
      </w:r>
      <w:r w:rsidRPr="001B3FAC">
        <w:rPr>
          <w:szCs w:val="24"/>
          <w:u w:val="single"/>
        </w:rPr>
        <w:t xml:space="preserve"> about the group, </w:t>
      </w:r>
      <w:r w:rsidRPr="001B3FAC">
        <w:rPr>
          <w:szCs w:val="24"/>
          <w:highlight w:val="yellow"/>
          <w:u w:val="single"/>
        </w:rPr>
        <w:t xml:space="preserve">including members of the </w:t>
      </w:r>
      <w:r w:rsidRPr="001B3FAC">
        <w:rPr>
          <w:b/>
          <w:iCs/>
          <w:szCs w:val="24"/>
          <w:highlight w:val="yellow"/>
          <w:u w:val="single"/>
          <w:bdr w:val="single" w:sz="12" w:space="0" w:color="auto"/>
        </w:rPr>
        <w:t>group itself</w:t>
      </w:r>
      <w:r w:rsidRPr="001B3FAC">
        <w:rPr>
          <w:sz w:val="16"/>
          <w:szCs w:val="16"/>
        </w:rPr>
        <w:t xml:space="preserve"> (Harwood 2004). This occurs because </w:t>
      </w:r>
      <w:r w:rsidRPr="001B3FAC">
        <w:rPr>
          <w:szCs w:val="24"/>
          <w:u w:val="single"/>
        </w:rPr>
        <w:t xml:space="preserve">as individuals become a </w:t>
      </w:r>
      <w:r w:rsidRPr="001B3FAC">
        <w:rPr>
          <w:b/>
          <w:iCs/>
          <w:szCs w:val="24"/>
          <w:u w:val="single"/>
          <w:bdr w:val="single" w:sz="12" w:space="0" w:color="auto"/>
        </w:rPr>
        <w:t>part of thought communities</w:t>
      </w:r>
      <w:r w:rsidRPr="001B3FAC">
        <w:rPr>
          <w:szCs w:val="24"/>
          <w:u w:val="single"/>
        </w:rPr>
        <w:t xml:space="preserve">, “they </w:t>
      </w:r>
      <w:r w:rsidRPr="001B3FAC">
        <w:rPr>
          <w:b/>
          <w:iCs/>
          <w:szCs w:val="24"/>
          <w:u w:val="single"/>
          <w:bdr w:val="single" w:sz="12" w:space="0" w:color="auto"/>
        </w:rPr>
        <w:t>enter spaces</w:t>
      </w:r>
      <w:r w:rsidRPr="001B3FAC">
        <w:rPr>
          <w:szCs w:val="24"/>
          <w:u w:val="single"/>
        </w:rPr>
        <w:t xml:space="preserve"> of </w:t>
      </w:r>
      <w:r w:rsidRPr="001B3FAC">
        <w:rPr>
          <w:b/>
          <w:iCs/>
          <w:szCs w:val="24"/>
          <w:u w:val="single"/>
          <w:bdr w:val="single" w:sz="12" w:space="0" w:color="auto"/>
        </w:rPr>
        <w:t>shared meaning</w:t>
      </w:r>
      <w:r w:rsidRPr="001B3FAC">
        <w:rPr>
          <w:szCs w:val="24"/>
          <w:u w:val="single"/>
        </w:rPr>
        <w:t xml:space="preserve"> and </w:t>
      </w:r>
      <w:r w:rsidRPr="001B3FAC">
        <w:rPr>
          <w:b/>
          <w:iCs/>
          <w:szCs w:val="24"/>
          <w:u w:val="single"/>
          <w:bdr w:val="single" w:sz="12" w:space="0" w:color="auto"/>
        </w:rPr>
        <w:t xml:space="preserve">knowledge </w:t>
      </w:r>
      <w:proofErr w:type="gramStart"/>
      <w:r w:rsidRPr="001B3FAC">
        <w:rPr>
          <w:b/>
          <w:iCs/>
          <w:szCs w:val="24"/>
          <w:u w:val="single"/>
          <w:bdr w:val="single" w:sz="12" w:space="0" w:color="auto"/>
        </w:rPr>
        <w:t>bases</w:t>
      </w:r>
      <w:proofErr w:type="gramEnd"/>
      <w:r w:rsidRPr="001B3FAC">
        <w:rPr>
          <w:szCs w:val="24"/>
          <w:u w:val="single"/>
        </w:rPr>
        <w:t xml:space="preserve"> and certain items are </w:t>
      </w:r>
      <w:r w:rsidRPr="001B3FAC">
        <w:rPr>
          <w:b/>
          <w:iCs/>
          <w:szCs w:val="24"/>
          <w:u w:val="single"/>
          <w:bdr w:val="single" w:sz="12" w:space="0" w:color="auto"/>
        </w:rPr>
        <w:t>emphasized</w:t>
      </w:r>
      <w:r w:rsidRPr="001B3FAC">
        <w:rPr>
          <w:szCs w:val="24"/>
          <w:u w:val="single"/>
        </w:rPr>
        <w:t xml:space="preserve"> and </w:t>
      </w:r>
      <w:r w:rsidRPr="001B3FAC">
        <w:rPr>
          <w:b/>
          <w:iCs/>
          <w:szCs w:val="24"/>
          <w:u w:val="single"/>
          <w:bdr w:val="single" w:sz="12" w:space="0" w:color="auto"/>
        </w:rPr>
        <w:t>prioritized</w:t>
      </w:r>
      <w:r w:rsidRPr="001B3FAC">
        <w:rPr>
          <w:szCs w:val="24"/>
          <w:u w:val="single"/>
        </w:rPr>
        <w:t xml:space="preserve"> over others” </w:t>
      </w:r>
      <w:r w:rsidRPr="001B3FAC">
        <w:rPr>
          <w:sz w:val="16"/>
          <w:szCs w:val="16"/>
        </w:rPr>
        <w:t xml:space="preserve">(Cerulo 2008:10–11; see also Bourdieu 1977). </w:t>
      </w:r>
      <w:r w:rsidRPr="001B3FAC">
        <w:rPr>
          <w:szCs w:val="24"/>
          <w:u w:val="single"/>
        </w:rPr>
        <w:t xml:space="preserve">Without </w:t>
      </w:r>
      <w:r w:rsidRPr="001B3FAC">
        <w:rPr>
          <w:b/>
          <w:iCs/>
          <w:szCs w:val="24"/>
          <w:u w:val="single"/>
          <w:bdr w:val="single" w:sz="12" w:space="0" w:color="auto"/>
        </w:rPr>
        <w:t>balancing</w:t>
      </w:r>
      <w:r w:rsidRPr="001B3FAC">
        <w:rPr>
          <w:szCs w:val="24"/>
          <w:u w:val="single"/>
        </w:rPr>
        <w:t xml:space="preserve"> an academic focus on </w:t>
      </w:r>
      <w:r w:rsidRPr="001B3FAC">
        <w:rPr>
          <w:b/>
          <w:iCs/>
          <w:szCs w:val="24"/>
          <w:u w:val="single"/>
          <w:bdr w:val="single" w:sz="12" w:space="0" w:color="auto"/>
        </w:rPr>
        <w:t>oppression</w:t>
      </w:r>
      <w:r w:rsidRPr="001B3FAC">
        <w:rPr>
          <w:szCs w:val="24"/>
          <w:u w:val="single"/>
        </w:rPr>
        <w:t xml:space="preserve"> with one of </w:t>
      </w:r>
      <w:r w:rsidRPr="001B3FAC">
        <w:rPr>
          <w:b/>
          <w:iCs/>
          <w:szCs w:val="24"/>
          <w:u w:val="single"/>
          <w:bdr w:val="single" w:sz="12" w:space="0" w:color="auto"/>
        </w:rPr>
        <w:t>joy</w:t>
      </w:r>
      <w:r w:rsidRPr="001B3FAC">
        <w:rPr>
          <w:szCs w:val="24"/>
          <w:u w:val="single"/>
        </w:rPr>
        <w:t xml:space="preserve">, “we are as likely to be </w:t>
      </w:r>
      <w:r w:rsidRPr="001B3FAC">
        <w:rPr>
          <w:b/>
          <w:iCs/>
          <w:szCs w:val="24"/>
          <w:u w:val="single"/>
          <w:bdr w:val="single" w:sz="12" w:space="0" w:color="auto"/>
        </w:rPr>
        <w:t>shackled</w:t>
      </w:r>
      <w:r w:rsidRPr="001B3FAC">
        <w:rPr>
          <w:szCs w:val="24"/>
          <w:u w:val="single"/>
        </w:rPr>
        <w:t xml:space="preserve"> by the stories we tell (or that are </w:t>
      </w:r>
      <w:r w:rsidRPr="001B3FAC">
        <w:rPr>
          <w:b/>
          <w:iCs/>
          <w:szCs w:val="24"/>
          <w:u w:val="single"/>
          <w:bdr w:val="single" w:sz="12" w:space="0" w:color="auto"/>
        </w:rPr>
        <w:t>culturally available</w:t>
      </w:r>
      <w:r w:rsidRPr="001B3FAC">
        <w:rPr>
          <w:szCs w:val="24"/>
          <w:u w:val="single"/>
        </w:rPr>
        <w:t xml:space="preserve"> for our telling) as we are by the </w:t>
      </w:r>
      <w:r w:rsidRPr="001B3FAC">
        <w:rPr>
          <w:b/>
          <w:iCs/>
          <w:szCs w:val="24"/>
          <w:u w:val="single"/>
          <w:bdr w:val="single" w:sz="12" w:space="0" w:color="auto"/>
        </w:rPr>
        <w:t>form of oppression</w:t>
      </w:r>
      <w:r w:rsidRPr="001B3FAC">
        <w:rPr>
          <w:szCs w:val="24"/>
          <w:u w:val="single"/>
        </w:rPr>
        <w:t xml:space="preserve"> they might seek to reveal</w:t>
      </w:r>
      <w:r w:rsidRPr="001B3FAC">
        <w:rPr>
          <w:sz w:val="16"/>
          <w:szCs w:val="16"/>
        </w:rPr>
        <w:t xml:space="preserve">” (Ewick and </w:t>
      </w:r>
      <w:proofErr w:type="spellStart"/>
      <w:r w:rsidRPr="001B3FAC">
        <w:rPr>
          <w:sz w:val="16"/>
          <w:szCs w:val="16"/>
        </w:rPr>
        <w:t>Silbey</w:t>
      </w:r>
      <w:proofErr w:type="spellEnd"/>
      <w:r w:rsidRPr="001B3FAC">
        <w:rPr>
          <w:sz w:val="16"/>
          <w:szCs w:val="16"/>
        </w:rPr>
        <w:t xml:space="preserve"> 1995:212). </w:t>
      </w:r>
      <w:r w:rsidRPr="001B3FAC">
        <w:rPr>
          <w:szCs w:val="24"/>
          <w:u w:val="single"/>
        </w:rPr>
        <w:t xml:space="preserve">This can </w:t>
      </w:r>
      <w:r w:rsidRPr="001B3FAC">
        <w:rPr>
          <w:szCs w:val="24"/>
          <w:highlight w:val="yellow"/>
          <w:u w:val="single"/>
        </w:rPr>
        <w:t xml:space="preserve">result in </w:t>
      </w:r>
      <w:r w:rsidRPr="001B3FAC">
        <w:rPr>
          <w:b/>
          <w:iCs/>
          <w:szCs w:val="24"/>
          <w:highlight w:val="yellow"/>
          <w:u w:val="single"/>
          <w:bdr w:val="single" w:sz="12" w:space="0" w:color="auto"/>
        </w:rPr>
        <w:t>unlivable lives</w:t>
      </w:r>
      <w:r w:rsidRPr="001B3FAC">
        <w:rPr>
          <w:szCs w:val="24"/>
          <w:u w:val="single"/>
        </w:rPr>
        <w:t xml:space="preserve"> filled with </w:t>
      </w:r>
      <w:r w:rsidRPr="001B3FAC">
        <w:rPr>
          <w:b/>
          <w:iCs/>
          <w:szCs w:val="24"/>
          <w:u w:val="single"/>
          <w:bdr w:val="single" w:sz="12" w:space="0" w:color="auto"/>
        </w:rPr>
        <w:t>stress</w:t>
      </w:r>
      <w:r w:rsidRPr="001B3FAC">
        <w:rPr>
          <w:szCs w:val="24"/>
          <w:u w:val="single"/>
        </w:rPr>
        <w:t xml:space="preserve"> and </w:t>
      </w:r>
      <w:r w:rsidRPr="001B3FAC">
        <w:rPr>
          <w:b/>
          <w:iCs/>
          <w:szCs w:val="24"/>
          <w:u w:val="single"/>
          <w:bdr w:val="single" w:sz="12" w:space="0" w:color="auto"/>
        </w:rPr>
        <w:t>fear</w:t>
      </w:r>
      <w:r w:rsidRPr="001B3FAC">
        <w:rPr>
          <w:sz w:val="16"/>
          <w:szCs w:val="16"/>
        </w:rPr>
        <w:t xml:space="preserve"> (Westbrook 2021). </w:t>
      </w:r>
    </w:p>
    <w:p w14:paraId="4688495E" w14:textId="77777777" w:rsidR="001B3FAC" w:rsidRPr="001B3FAC" w:rsidRDefault="001B3FAC" w:rsidP="001B3FAC">
      <w:pPr>
        <w:rPr>
          <w:rFonts w:eastAsiaTheme="majorEastAsia" w:cstheme="majorBidi"/>
          <w:b/>
          <w:iCs/>
          <w:sz w:val="16"/>
          <w:szCs w:val="16"/>
        </w:rPr>
      </w:pPr>
      <w:r w:rsidRPr="001B3FAC">
        <w:rPr>
          <w:szCs w:val="24"/>
          <w:u w:val="single"/>
        </w:rPr>
        <w:t xml:space="preserve">Given these </w:t>
      </w:r>
      <w:r w:rsidRPr="001B3FAC">
        <w:rPr>
          <w:b/>
          <w:iCs/>
          <w:szCs w:val="24"/>
          <w:u w:val="single"/>
          <w:bdr w:val="single" w:sz="12" w:space="0" w:color="auto"/>
        </w:rPr>
        <w:t>negative consequences</w:t>
      </w:r>
      <w:r w:rsidRPr="001B3FAC">
        <w:rPr>
          <w:szCs w:val="24"/>
          <w:u w:val="single"/>
        </w:rPr>
        <w:t xml:space="preserve">, sociologists of narrative have examined how to tell </w:t>
      </w:r>
      <w:r w:rsidRPr="001B3FAC">
        <w:rPr>
          <w:b/>
          <w:iCs/>
          <w:szCs w:val="24"/>
          <w:u w:val="single"/>
          <w:bdr w:val="single" w:sz="12" w:space="0" w:color="auto"/>
        </w:rPr>
        <w:t>different</w:t>
      </w:r>
      <w:r w:rsidRPr="001B3FAC">
        <w:rPr>
          <w:szCs w:val="24"/>
          <w:u w:val="single"/>
        </w:rPr>
        <w:t xml:space="preserve">, </w:t>
      </w:r>
      <w:r w:rsidRPr="001B3FAC">
        <w:rPr>
          <w:b/>
          <w:iCs/>
          <w:szCs w:val="24"/>
          <w:u w:val="single"/>
          <w:bdr w:val="single" w:sz="12" w:space="0" w:color="auto"/>
        </w:rPr>
        <w:t>more liberating</w:t>
      </w:r>
      <w:r w:rsidRPr="001B3FAC">
        <w:rPr>
          <w:szCs w:val="24"/>
          <w:u w:val="single"/>
        </w:rPr>
        <w:t xml:space="preserve"> stories</w:t>
      </w:r>
      <w:r w:rsidRPr="001B3FAC">
        <w:rPr>
          <w:sz w:val="16"/>
          <w:szCs w:val="16"/>
        </w:rPr>
        <w:t xml:space="preserve"> (e.g., Polletta 2009). </w:t>
      </w:r>
      <w:r w:rsidRPr="001B3FAC">
        <w:rPr>
          <w:szCs w:val="24"/>
          <w:u w:val="single"/>
        </w:rPr>
        <w:t xml:space="preserve">Although it is </w:t>
      </w:r>
      <w:r w:rsidRPr="001B3FAC">
        <w:rPr>
          <w:b/>
          <w:iCs/>
          <w:szCs w:val="24"/>
          <w:u w:val="single"/>
          <w:bdr w:val="single" w:sz="12" w:space="0" w:color="auto"/>
        </w:rPr>
        <w:t>difficult</w:t>
      </w:r>
      <w:r w:rsidRPr="001B3FAC">
        <w:rPr>
          <w:szCs w:val="24"/>
          <w:u w:val="single"/>
        </w:rPr>
        <w:t xml:space="preserve"> to </w:t>
      </w:r>
      <w:r w:rsidRPr="001B3FAC">
        <w:rPr>
          <w:b/>
          <w:iCs/>
          <w:szCs w:val="24"/>
          <w:u w:val="single"/>
          <w:bdr w:val="single" w:sz="12" w:space="0" w:color="auto"/>
        </w:rPr>
        <w:t>break out</w:t>
      </w:r>
      <w:r w:rsidRPr="001B3FAC">
        <w:rPr>
          <w:szCs w:val="24"/>
          <w:u w:val="single"/>
        </w:rPr>
        <w:t xml:space="preserve"> of standard ways of thinking, paradigms can </w:t>
      </w:r>
      <w:r w:rsidRPr="001B3FAC">
        <w:rPr>
          <w:b/>
          <w:iCs/>
          <w:szCs w:val="24"/>
          <w:u w:val="single"/>
          <w:bdr w:val="single" w:sz="12" w:space="0" w:color="auto"/>
        </w:rPr>
        <w:t>shift</w:t>
      </w:r>
      <w:r w:rsidRPr="001B3FAC">
        <w:rPr>
          <w:szCs w:val="24"/>
          <w:u w:val="single"/>
        </w:rPr>
        <w:t xml:space="preserve">. </w:t>
      </w:r>
      <w:r w:rsidRPr="001B3FAC">
        <w:rPr>
          <w:b/>
          <w:iCs/>
          <w:szCs w:val="24"/>
          <w:u w:val="single"/>
          <w:bdr w:val="single" w:sz="12" w:space="0" w:color="auto"/>
        </w:rPr>
        <w:t>New paradigms</w:t>
      </w:r>
      <w:r w:rsidRPr="001B3FAC">
        <w:rPr>
          <w:szCs w:val="24"/>
          <w:u w:val="single"/>
        </w:rPr>
        <w:t xml:space="preserve"> emerge when there are </w:t>
      </w:r>
      <w:r w:rsidRPr="001B3FAC">
        <w:rPr>
          <w:b/>
          <w:iCs/>
          <w:szCs w:val="24"/>
          <w:u w:val="single"/>
          <w:bdr w:val="single" w:sz="12" w:space="0" w:color="auto"/>
        </w:rPr>
        <w:t>doubts</w:t>
      </w:r>
      <w:r w:rsidRPr="001B3FAC">
        <w:rPr>
          <w:szCs w:val="24"/>
          <w:u w:val="single"/>
        </w:rPr>
        <w:t xml:space="preserve"> about </w:t>
      </w:r>
      <w:r w:rsidRPr="001B3FAC">
        <w:rPr>
          <w:b/>
          <w:iCs/>
          <w:szCs w:val="24"/>
          <w:u w:val="single"/>
          <w:bdr w:val="single" w:sz="12" w:space="0" w:color="auto"/>
        </w:rPr>
        <w:t>prevailing approaches</w:t>
      </w:r>
      <w:r w:rsidRPr="001B3FAC">
        <w:rPr>
          <w:szCs w:val="24"/>
          <w:u w:val="single"/>
        </w:rPr>
        <w:t xml:space="preserve"> or </w:t>
      </w:r>
      <w:r w:rsidRPr="001B3FAC">
        <w:rPr>
          <w:b/>
          <w:iCs/>
          <w:szCs w:val="24"/>
          <w:u w:val="single"/>
          <w:bdr w:val="single" w:sz="12" w:space="0" w:color="auto"/>
        </w:rPr>
        <w:t>grievances</w:t>
      </w:r>
      <w:r w:rsidRPr="001B3FAC">
        <w:rPr>
          <w:szCs w:val="24"/>
          <w:u w:val="single"/>
        </w:rPr>
        <w:t xml:space="preserve"> with dominant intellectual practices</w:t>
      </w:r>
      <w:r w:rsidRPr="001B3FAC">
        <w:rPr>
          <w:sz w:val="16"/>
          <w:szCs w:val="16"/>
        </w:rPr>
        <w:t xml:space="preserve"> (Frickel and Gross 2005; Kuhn 1962). Moreover, “</w:t>
      </w:r>
      <w:r w:rsidRPr="001B3FAC">
        <w:rPr>
          <w:szCs w:val="24"/>
          <w:u w:val="single"/>
        </w:rPr>
        <w:t xml:space="preserve">stories that are capable of </w:t>
      </w:r>
      <w:r w:rsidRPr="001B3FAC">
        <w:rPr>
          <w:b/>
          <w:iCs/>
          <w:szCs w:val="24"/>
          <w:u w:val="single"/>
          <w:bdr w:val="single" w:sz="12" w:space="0" w:color="auto"/>
        </w:rPr>
        <w:t>countering</w:t>
      </w:r>
      <w:r w:rsidRPr="001B3FAC">
        <w:rPr>
          <w:szCs w:val="24"/>
          <w:u w:val="single"/>
        </w:rPr>
        <w:t xml:space="preserve"> the </w:t>
      </w:r>
      <w:r w:rsidRPr="001B3FAC">
        <w:rPr>
          <w:b/>
          <w:iCs/>
          <w:szCs w:val="24"/>
          <w:u w:val="single"/>
          <w:bdr w:val="single" w:sz="12" w:space="0" w:color="auto"/>
        </w:rPr>
        <w:t>hegemonic</w:t>
      </w:r>
      <w:r w:rsidRPr="001B3FAC">
        <w:rPr>
          <w:szCs w:val="24"/>
          <w:u w:val="single"/>
        </w:rPr>
        <w:t xml:space="preserve"> are those which </w:t>
      </w:r>
      <w:r w:rsidRPr="001B3FAC">
        <w:rPr>
          <w:b/>
          <w:iCs/>
          <w:szCs w:val="24"/>
          <w:u w:val="single"/>
          <w:bdr w:val="single" w:sz="12" w:space="0" w:color="auto"/>
        </w:rPr>
        <w:t>bridge</w:t>
      </w:r>
      <w:r w:rsidRPr="001B3FAC">
        <w:rPr>
          <w:szCs w:val="24"/>
          <w:u w:val="single"/>
        </w:rPr>
        <w:t xml:space="preserve">, without </w:t>
      </w:r>
      <w:r w:rsidRPr="001B3FAC">
        <w:rPr>
          <w:b/>
          <w:iCs/>
          <w:szCs w:val="24"/>
          <w:u w:val="single"/>
          <w:bdr w:val="single" w:sz="12" w:space="0" w:color="auto"/>
        </w:rPr>
        <w:t>denying</w:t>
      </w:r>
      <w:r w:rsidRPr="001B3FAC">
        <w:rPr>
          <w:szCs w:val="24"/>
          <w:u w:val="single"/>
        </w:rPr>
        <w:t xml:space="preserve">, the </w:t>
      </w:r>
      <w:r w:rsidRPr="001B3FAC">
        <w:rPr>
          <w:b/>
          <w:iCs/>
          <w:szCs w:val="24"/>
          <w:u w:val="single"/>
          <w:bdr w:val="single" w:sz="12" w:space="0" w:color="auto"/>
        </w:rPr>
        <w:t>particularities</w:t>
      </w:r>
      <w:r w:rsidRPr="001B3FAC">
        <w:rPr>
          <w:szCs w:val="24"/>
          <w:u w:val="single"/>
        </w:rPr>
        <w:t xml:space="preserve"> of </w:t>
      </w:r>
      <w:r w:rsidRPr="001B3FAC">
        <w:rPr>
          <w:b/>
          <w:iCs/>
          <w:szCs w:val="24"/>
          <w:u w:val="single"/>
          <w:bdr w:val="single" w:sz="12" w:space="0" w:color="auto"/>
        </w:rPr>
        <w:t>experience</w:t>
      </w:r>
      <w:r w:rsidRPr="001B3FAC">
        <w:rPr>
          <w:szCs w:val="24"/>
          <w:u w:val="single"/>
        </w:rPr>
        <w:t xml:space="preserve"> and </w:t>
      </w:r>
      <w:r w:rsidRPr="001B3FAC">
        <w:rPr>
          <w:b/>
          <w:iCs/>
          <w:szCs w:val="24"/>
          <w:u w:val="single"/>
          <w:bdr w:val="single" w:sz="12" w:space="0" w:color="auto"/>
        </w:rPr>
        <w:t>subjectivities</w:t>
      </w:r>
      <w:r w:rsidRPr="001B3FAC">
        <w:rPr>
          <w:szCs w:val="24"/>
          <w:u w:val="single"/>
        </w:rPr>
        <w:t xml:space="preserve"> and those which </w:t>
      </w:r>
      <w:r w:rsidRPr="001B3FAC">
        <w:rPr>
          <w:b/>
          <w:iCs/>
          <w:szCs w:val="24"/>
          <w:u w:val="single"/>
          <w:bdr w:val="single" w:sz="12" w:space="0" w:color="auto"/>
        </w:rPr>
        <w:t>bear witness</w:t>
      </w:r>
      <w:r w:rsidRPr="001B3FAC">
        <w:rPr>
          <w:szCs w:val="24"/>
          <w:u w:val="single"/>
        </w:rPr>
        <w:t xml:space="preserve"> to what is </w:t>
      </w:r>
      <w:r w:rsidRPr="001B3FAC">
        <w:rPr>
          <w:b/>
          <w:iCs/>
          <w:szCs w:val="24"/>
          <w:u w:val="single"/>
          <w:bdr w:val="single" w:sz="12" w:space="0" w:color="auto"/>
        </w:rPr>
        <w:t>unimagined</w:t>
      </w:r>
      <w:r w:rsidRPr="001B3FAC">
        <w:rPr>
          <w:szCs w:val="24"/>
          <w:u w:val="single"/>
        </w:rPr>
        <w:t xml:space="preserve"> and </w:t>
      </w:r>
      <w:r w:rsidRPr="001B3FAC">
        <w:rPr>
          <w:b/>
          <w:iCs/>
          <w:szCs w:val="24"/>
          <w:u w:val="single"/>
          <w:bdr w:val="single" w:sz="12" w:space="0" w:color="auto"/>
        </w:rPr>
        <w:t>unexpressed</w:t>
      </w:r>
      <w:r w:rsidRPr="001B3FAC">
        <w:rPr>
          <w:sz w:val="16"/>
          <w:szCs w:val="16"/>
        </w:rPr>
        <w:t xml:space="preserve">” (Ewick and </w:t>
      </w:r>
      <w:proofErr w:type="spellStart"/>
      <w:r w:rsidRPr="001B3FAC">
        <w:rPr>
          <w:sz w:val="16"/>
          <w:szCs w:val="16"/>
        </w:rPr>
        <w:t>Silbey</w:t>
      </w:r>
      <w:proofErr w:type="spellEnd"/>
      <w:r w:rsidRPr="001B3FAC">
        <w:rPr>
          <w:sz w:val="16"/>
          <w:szCs w:val="16"/>
        </w:rPr>
        <w:t xml:space="preserve"> 1995:220). </w:t>
      </w:r>
      <w:r w:rsidRPr="001B3FAC">
        <w:rPr>
          <w:szCs w:val="24"/>
          <w:u w:val="single"/>
        </w:rPr>
        <w:t xml:space="preserve">We </w:t>
      </w:r>
      <w:r w:rsidRPr="001B3FAC">
        <w:rPr>
          <w:b/>
          <w:iCs/>
          <w:szCs w:val="24"/>
          <w:u w:val="single"/>
          <w:bdr w:val="single" w:sz="12" w:space="0" w:color="auto"/>
        </w:rPr>
        <w:t>do not deny</w:t>
      </w:r>
      <w:r w:rsidRPr="001B3FAC">
        <w:rPr>
          <w:szCs w:val="24"/>
          <w:u w:val="single"/>
        </w:rPr>
        <w:t xml:space="preserve"> that transgender people </w:t>
      </w:r>
      <w:r w:rsidRPr="001B3FAC">
        <w:rPr>
          <w:b/>
          <w:iCs/>
          <w:szCs w:val="24"/>
          <w:u w:val="single"/>
          <w:bdr w:val="single" w:sz="12" w:space="0" w:color="auto"/>
        </w:rPr>
        <w:t>experience oppression</w:t>
      </w:r>
      <w:r w:rsidRPr="001B3FAC">
        <w:rPr>
          <w:szCs w:val="24"/>
          <w:u w:val="single"/>
        </w:rPr>
        <w:t xml:space="preserve">. Yet, positioning trans people as </w:t>
      </w:r>
      <w:r w:rsidRPr="001B3FAC">
        <w:rPr>
          <w:b/>
          <w:iCs/>
          <w:szCs w:val="24"/>
          <w:u w:val="single"/>
          <w:bdr w:val="single" w:sz="12" w:space="0" w:color="auto"/>
        </w:rPr>
        <w:t>always-already subject</w:t>
      </w:r>
      <w:r w:rsidRPr="001B3FAC">
        <w:rPr>
          <w:szCs w:val="24"/>
          <w:u w:val="single"/>
        </w:rPr>
        <w:t xml:space="preserve"> to </w:t>
      </w:r>
      <w:r w:rsidRPr="001B3FAC">
        <w:rPr>
          <w:b/>
          <w:iCs/>
          <w:szCs w:val="24"/>
          <w:u w:val="single"/>
          <w:bdr w:val="single" w:sz="12" w:space="0" w:color="auto"/>
        </w:rPr>
        <w:t>discrimination</w:t>
      </w:r>
      <w:r w:rsidRPr="001B3FAC">
        <w:rPr>
          <w:szCs w:val="24"/>
          <w:u w:val="single"/>
        </w:rPr>
        <w:t xml:space="preserve"> and </w:t>
      </w:r>
      <w:r w:rsidRPr="001B3FAC">
        <w:rPr>
          <w:b/>
          <w:iCs/>
          <w:szCs w:val="24"/>
          <w:u w:val="single"/>
          <w:bdr w:val="single" w:sz="12" w:space="0" w:color="auto"/>
        </w:rPr>
        <w:t>violence</w:t>
      </w:r>
      <w:r w:rsidRPr="001B3FAC">
        <w:rPr>
          <w:szCs w:val="24"/>
          <w:u w:val="single"/>
        </w:rPr>
        <w:t xml:space="preserve"> precludes </w:t>
      </w:r>
      <w:r w:rsidRPr="001B3FAC">
        <w:rPr>
          <w:b/>
          <w:iCs/>
          <w:szCs w:val="24"/>
          <w:u w:val="single"/>
          <w:bdr w:val="single" w:sz="12" w:space="0" w:color="auto"/>
        </w:rPr>
        <w:t>scholarly attention</w:t>
      </w:r>
      <w:r w:rsidRPr="001B3FAC">
        <w:rPr>
          <w:szCs w:val="24"/>
          <w:u w:val="single"/>
        </w:rPr>
        <w:t xml:space="preserve"> to elements of trans people’s lives beyond the </w:t>
      </w:r>
      <w:r w:rsidRPr="001B3FAC">
        <w:rPr>
          <w:b/>
          <w:iCs/>
          <w:szCs w:val="24"/>
          <w:u w:val="single"/>
          <w:bdr w:val="single" w:sz="12" w:space="0" w:color="auto"/>
        </w:rPr>
        <w:t>typical trope</w:t>
      </w:r>
      <w:r w:rsidRPr="001B3FAC">
        <w:rPr>
          <w:szCs w:val="24"/>
          <w:u w:val="single"/>
        </w:rPr>
        <w:t xml:space="preserve"> of </w:t>
      </w:r>
      <w:r w:rsidRPr="001B3FAC">
        <w:rPr>
          <w:b/>
          <w:iCs/>
          <w:szCs w:val="24"/>
          <w:u w:val="single"/>
          <w:bdr w:val="single" w:sz="12" w:space="0" w:color="auto"/>
        </w:rPr>
        <w:t>misery</w:t>
      </w:r>
      <w:r w:rsidRPr="001B3FAC">
        <w:rPr>
          <w:sz w:val="16"/>
          <w:szCs w:val="16"/>
        </w:rPr>
        <w:t xml:space="preserve">. Furthermore, </w:t>
      </w:r>
      <w:r w:rsidRPr="001B3FAC">
        <w:rPr>
          <w:szCs w:val="24"/>
          <w:highlight w:val="yellow"/>
          <w:u w:val="single"/>
        </w:rPr>
        <w:t xml:space="preserve">stories about joy </w:t>
      </w:r>
      <w:r w:rsidRPr="001B3FAC">
        <w:rPr>
          <w:szCs w:val="24"/>
          <w:u w:val="single"/>
        </w:rPr>
        <w:t xml:space="preserve">may </w:t>
      </w:r>
      <w:r w:rsidRPr="001B3FAC">
        <w:rPr>
          <w:b/>
          <w:iCs/>
          <w:szCs w:val="24"/>
          <w:highlight w:val="yellow"/>
          <w:u w:val="single"/>
          <w:bdr w:val="single" w:sz="12" w:space="0" w:color="auto"/>
        </w:rPr>
        <w:t>help reduce stigma</w:t>
      </w:r>
      <w:r w:rsidRPr="001B3FAC">
        <w:rPr>
          <w:szCs w:val="24"/>
          <w:highlight w:val="yellow"/>
          <w:u w:val="single"/>
        </w:rPr>
        <w:t xml:space="preserve"> and violence against trans people</w:t>
      </w:r>
      <w:r w:rsidRPr="001B3FAC">
        <w:rPr>
          <w:sz w:val="16"/>
          <w:szCs w:val="16"/>
        </w:rPr>
        <w:t xml:space="preserve"> (Westbrook 2021). Thus, we </w:t>
      </w:r>
      <w:proofErr w:type="gramStart"/>
      <w:r w:rsidRPr="001B3FAC">
        <w:rPr>
          <w:sz w:val="16"/>
          <w:szCs w:val="16"/>
        </w:rPr>
        <w:t>ask,</w:t>
      </w:r>
      <w:proofErr w:type="gramEnd"/>
      <w:r w:rsidRPr="001B3FAC">
        <w:rPr>
          <w:sz w:val="16"/>
          <w:szCs w:val="16"/>
        </w:rPr>
        <w:t xml:space="preserve"> what knowledge would be gained, and what social problems may be addressed, by attending to joy?</w:t>
      </w:r>
    </w:p>
    <w:p w14:paraId="757385D8" w14:textId="77777777" w:rsidR="001B3FAC" w:rsidRPr="001B3FAC" w:rsidRDefault="001B3FAC" w:rsidP="001B3FAC">
      <w:pPr>
        <w:rPr>
          <w:rFonts w:eastAsiaTheme="majorEastAsia" w:cstheme="majorBidi"/>
          <w:b/>
          <w:iCs/>
          <w:sz w:val="2"/>
          <w:szCs w:val="2"/>
        </w:rPr>
      </w:pPr>
      <w:r w:rsidRPr="001B3FAC">
        <w:rPr>
          <w:sz w:val="2"/>
          <w:szCs w:val="2"/>
        </w:rPr>
        <w:t xml:space="preserve">METHODS As a part of a larger project on the lived experiences of transgender people, </w:t>
      </w:r>
      <w:proofErr w:type="spellStart"/>
      <w:r w:rsidRPr="001B3FAC">
        <w:rPr>
          <w:sz w:val="2"/>
          <w:szCs w:val="2"/>
        </w:rPr>
        <w:t>stef</w:t>
      </w:r>
      <w:proofErr w:type="spellEnd"/>
      <w:r w:rsidRPr="001B3FAC">
        <w:rPr>
          <w:sz w:val="2"/>
          <w:szCs w:val="2"/>
        </w:rPr>
        <w:t xml:space="preserve"> conducted forty </w:t>
      </w:r>
      <w:proofErr w:type="spellStart"/>
      <w:r w:rsidRPr="001B3FAC">
        <w:rPr>
          <w:sz w:val="2"/>
          <w:szCs w:val="2"/>
        </w:rPr>
        <w:t>indepth</w:t>
      </w:r>
      <w:proofErr w:type="spellEnd"/>
      <w:r w:rsidRPr="001B3FAC">
        <w:rPr>
          <w:sz w:val="2"/>
          <w:szCs w:val="2"/>
        </w:rPr>
        <w:t xml:space="preserve"> interviews in a Midwestern metropolitan area. The call for participants specified an interest in speaking with trans people, so anyone who saw themselves as within that category responded. All identity labels and pronouns used in this paper correspond with how participants self-identified in the interview. All names are pseudonyms. To find interviewees, </w:t>
      </w:r>
      <w:proofErr w:type="spellStart"/>
      <w:r w:rsidRPr="001B3FAC">
        <w:rPr>
          <w:sz w:val="2"/>
          <w:szCs w:val="2"/>
        </w:rPr>
        <w:t>stef</w:t>
      </w:r>
      <w:proofErr w:type="spellEnd"/>
      <w:r w:rsidRPr="001B3FAC">
        <w:rPr>
          <w:sz w:val="2"/>
          <w:szCs w:val="2"/>
        </w:rPr>
        <w:t xml:space="preserve"> used a purposive snowball sampling method, which began with personal networks in gender justice organizing across the Midwest. After completing an interview, interviewees were asked to forward the study information to three to five other people. Snowball sampling has challenges reaching groups outside of the networks of origin (Berg 2004; Noy 2008). To reduce these limitations, </w:t>
      </w:r>
      <w:proofErr w:type="spellStart"/>
      <w:r w:rsidRPr="001B3FAC">
        <w:rPr>
          <w:sz w:val="2"/>
          <w:szCs w:val="2"/>
        </w:rPr>
        <w:t>stef</w:t>
      </w:r>
      <w:proofErr w:type="spellEnd"/>
      <w:r w:rsidRPr="001B3FAC">
        <w:rPr>
          <w:sz w:val="2"/>
          <w:szCs w:val="2"/>
        </w:rPr>
        <w:t xml:space="preserve"> made additional contacts through attending community groups and events across the city, as well as posting the call for participants in places such as </w:t>
      </w:r>
      <w:proofErr w:type="spellStart"/>
      <w:r w:rsidRPr="001B3FAC">
        <w:rPr>
          <w:sz w:val="2"/>
          <w:szCs w:val="2"/>
        </w:rPr>
        <w:t>LGBTQþ</w:t>
      </w:r>
      <w:proofErr w:type="spellEnd"/>
      <w:r w:rsidRPr="001B3FAC">
        <w:rPr>
          <w:sz w:val="2"/>
          <w:szCs w:val="2"/>
        </w:rPr>
        <w:t xml:space="preserve">-owned coffee houses and bars and </w:t>
      </w:r>
      <w:proofErr w:type="spellStart"/>
      <w:r w:rsidRPr="001B3FAC">
        <w:rPr>
          <w:sz w:val="2"/>
          <w:szCs w:val="2"/>
        </w:rPr>
        <w:t>LGBTQþ</w:t>
      </w:r>
      <w:proofErr w:type="spellEnd"/>
      <w:r w:rsidRPr="001B3FAC">
        <w:rPr>
          <w:sz w:val="2"/>
          <w:szCs w:val="2"/>
        </w:rPr>
        <w:t xml:space="preserve"> resource, health, and community centers. Interviews ranged in length from one to three hours. The average interview time was two hours and occurred in whatever location the participant had requested to meet. All interviews were recorded and transcribed verbatim for data analysis purposes. Interviews were structured to resemble a conversational tone, rather than more formal question and answer exchanges, which enabled detailed accounts of lived experiences and collaboration in the exchange (see Gerson and Damaske 2020). Interviewees were asked broad questions to explore their transgender identity formation, relationships to communities and with others (i.e., friends, family of origin, coworkers, and relational partners), experiences with inequality in everyday life and interactions, as well as how they navigated gender-segregated spaces. To balance the typical conventions of sociological methods that emphasize negative experiences with oppression, the question that concluded the interview was: What do you find joyful about being trans? This was a spontaneous question that </w:t>
      </w:r>
      <w:proofErr w:type="spellStart"/>
      <w:r w:rsidRPr="001B3FAC">
        <w:rPr>
          <w:sz w:val="2"/>
          <w:szCs w:val="2"/>
        </w:rPr>
        <w:t>stef</w:t>
      </w:r>
      <w:proofErr w:type="spellEnd"/>
      <w:r w:rsidRPr="001B3FAC">
        <w:rPr>
          <w:sz w:val="2"/>
          <w:szCs w:val="2"/>
        </w:rPr>
        <w:t xml:space="preserve"> began asking during the first interview to end the interview on a positive note. This was not a </w:t>
      </w:r>
      <w:proofErr w:type="spellStart"/>
      <w:r w:rsidRPr="001B3FAC">
        <w:rPr>
          <w:sz w:val="2"/>
          <w:szCs w:val="2"/>
        </w:rPr>
        <w:t>naı¨ve</w:t>
      </w:r>
      <w:proofErr w:type="spellEnd"/>
      <w:r w:rsidRPr="001B3FAC">
        <w:rPr>
          <w:sz w:val="2"/>
          <w:szCs w:val="2"/>
        </w:rPr>
        <w:t xml:space="preserve"> desire. It was clear that asking about joy might be a small, but important, way to undercut the dominant narrative that being transgender equals pain and misery and intended to open space for reflection on how being trans might also bring joy into their lives. It was a question that resonated </w:t>
      </w:r>
      <w:proofErr w:type="gramStart"/>
      <w:r w:rsidRPr="001B3FAC">
        <w:rPr>
          <w:sz w:val="2"/>
          <w:szCs w:val="2"/>
        </w:rPr>
        <w:t>for</w:t>
      </w:r>
      <w:proofErr w:type="gramEnd"/>
      <w:r w:rsidRPr="001B3FAC">
        <w:rPr>
          <w:sz w:val="2"/>
          <w:szCs w:val="2"/>
        </w:rPr>
        <w:t xml:space="preserve"> many, but few had ever been asked. Data Analysis Trans joy was a topic that came up one evening when we were sharing vegan pizza and discussing lasting gaps in the sociology of trans studies. Laurel had just completed a book on how anti-violence activism is done on behalf of trans people and </w:t>
      </w:r>
      <w:proofErr w:type="spellStart"/>
      <w:r w:rsidRPr="001B3FAC">
        <w:rPr>
          <w:sz w:val="2"/>
          <w:szCs w:val="2"/>
        </w:rPr>
        <w:t>stef</w:t>
      </w:r>
      <w:proofErr w:type="spellEnd"/>
      <w:r w:rsidRPr="001B3FAC">
        <w:rPr>
          <w:sz w:val="2"/>
          <w:szCs w:val="2"/>
        </w:rPr>
        <w:t xml:space="preserve"> was finishing a book on lasting uncertainties in trans medicine. Both of us were troubled by the fact that joy was rarely discussed in trans studies or sociological scholarship. Through this conversation, we felt compelled to examine the data from the joy question and to see what patterns might arise and what we may learn about joy that could speak to broader sociological concerns. To analyze the interview transcripts, we used an inductive approach - a recursive process of moving back and forth between the data, coding schema, and existing literature with the goal of looking for patterns in the data (Gerson and Damaske 2020). Each author began by coding the full transcripts on their own without a coding schema. We wanted to see how two sociologists who work in trans studies but attend to different topics and theories within the field would approach coding the interviews. Although the words we used to name a particular pattern were slightly different (i.e., one person’s “know yourself better” code was the other’s “self-knowledge” code), we had substantial overlap. After the first round of coding, we discussed and resolved the remaining discrepancies, re-coded the data, and cross-verified our coding </w:t>
      </w:r>
      <w:proofErr w:type="gramStart"/>
      <w:r w:rsidRPr="001B3FAC">
        <w:rPr>
          <w:sz w:val="2"/>
          <w:szCs w:val="2"/>
        </w:rPr>
        <w:t>schema</w:t>
      </w:r>
      <w:proofErr w:type="gramEnd"/>
      <w:r w:rsidRPr="001B3FAC">
        <w:rPr>
          <w:sz w:val="2"/>
          <w:szCs w:val="2"/>
        </w:rPr>
        <w:t xml:space="preserve"> one last time. From the final coding stage, four major themes emerged: 1) the value of asking about joy; 2) the joy of being from a marginalized group; 3) the improvement of quality of life; and 4) the increased connections with others. FINDINGS “Oh. Damn. That’s a good question.”: The Value of Asking about Joy Although the academic literature and mainstream cultural narratives focus on the miseries of being a member of a marginalized group, less than a fifth of the people we interviewed (7 out of 40) struggled to answer the question about what they found joyful about being transgender. For those few, most first responded by mentioning challenges they had faced because they were trans, including family rejection and the constraints of </w:t>
      </w:r>
      <w:proofErr w:type="spellStart"/>
      <w:r w:rsidRPr="001B3FAC">
        <w:rPr>
          <w:sz w:val="2"/>
          <w:szCs w:val="2"/>
        </w:rPr>
        <w:t>transnormativity</w:t>
      </w:r>
      <w:proofErr w:type="spellEnd"/>
      <w:r w:rsidRPr="001B3FAC">
        <w:rPr>
          <w:sz w:val="2"/>
          <w:szCs w:val="2"/>
        </w:rPr>
        <w:t>. However, after briefly mentioning those challenges, all quickly turned to describing how being trans brought them joy. For example, Tom</w:t>
      </w:r>
      <w:r w:rsidRPr="001B3FAC">
        <w:rPr>
          <w:sz w:val="2"/>
          <w:szCs w:val="2"/>
        </w:rPr>
        <w:softHyphen/>
        <w:t xml:space="preserve">as, a 34- year-old Latinx trans man first responded by saying, “Oh. I mean. I told you that stuff with my family is fucked up. My brothers won’t speak to me. My parents have disowned me,” but then he went on to detail the support he experiences from friends and the “sense of calm” he feels now because he does not “have to pretend anymore, to be a woman.” He concluded his answer by stating, “Yeah, I think for me the joy is being able to be me.” The fact that everyone interviewed was able to answer the question and that only a few struggled at first demonstrates that questions about joy can easily be incorporated into interview schedules. There were no notable patterns in terms of race, gender, or age for those interviewees who struggled to answer. Moreover, the vast majority (over 80 percent) answered with relative ease. Despite its being the last question in an extensive interview, many gave long, detailed responses. As we demonstrate below, those answers reveal aspects of transgender people’s lives that are often overlooked by academics. As Seth, a 29-year-old Latinx genderqueer person, stated when asked what they found joyful about being a trans person, “Oh. Damn. That’s a good question.” “It’s not a curse to be transgender. It’s a gift.”: The Joy of Being a Member of a Marginalized Group Scholarship consistently reaffirms the narrative that being from a marginalized group means that one’s life is full of misery. This narrative is supported by much of the research on social inequalities that draws attention to the negative consequences of marginalization (Lamont 2018). As such, a tacit assumption is that if one’s life is permeated with inequality, one cannot possibly find joy in being a member of a marginalized group. Yet asking about joy created new opportunities to hear about how, as Elsa, a 23-year-old Latinx gender fluid person, stated, “I really like being who I am” and, as Austin, a 23-year-old white trans man, put it, “I love the fact that I’m trans.” Indeed, about half of the interviewees explicitly stated that there is intense joy in being members of a marginalized group. In this section we flip the script on the dominant narrative that marginalization equals misery. Our findings add more nuanced understandings of the everyday experiences of marginalized groups that has been absent from the scholarship by emphasizing the joyful aspects of being transgender. Due to discrimination and stigma, the common belief is that members of marginalized groups experience high levels of shame. Liam, a white 30-year-old trans man, challenged this belief: The more I move into being trans, this is just a part of who I am, and I like it. I’m not going to sit in that shame framework. I feel </w:t>
      </w:r>
      <w:proofErr w:type="gramStart"/>
      <w:r w:rsidRPr="001B3FAC">
        <w:rPr>
          <w:sz w:val="2"/>
          <w:szCs w:val="2"/>
        </w:rPr>
        <w:t>really grateful</w:t>
      </w:r>
      <w:proofErr w:type="gramEnd"/>
      <w:r w:rsidRPr="001B3FAC">
        <w:rPr>
          <w:sz w:val="2"/>
          <w:szCs w:val="2"/>
        </w:rPr>
        <w:t xml:space="preserve">. After years and years and years and years, it’s almost like fighting for my own self-definition of my existence. Now that I feel </w:t>
      </w:r>
      <w:proofErr w:type="gramStart"/>
      <w:r w:rsidRPr="001B3FAC">
        <w:rPr>
          <w:sz w:val="2"/>
          <w:szCs w:val="2"/>
        </w:rPr>
        <w:t>pretty solid</w:t>
      </w:r>
      <w:proofErr w:type="gramEnd"/>
      <w:r w:rsidRPr="001B3FAC">
        <w:rPr>
          <w:sz w:val="2"/>
          <w:szCs w:val="2"/>
        </w:rPr>
        <w:t xml:space="preserve">, this is who I am. I am who I am. As Liam described, he initially had a sense of shame about being a trans man because that is a typical narrative of how one ought to feel about being trans. However, he was able to defy that narrative by finding joy in himself and on his own terms. In so doing, he “felt solid” in who he is and recognized other ways of being trans that do not depend upon self-hatred. Seth similarly said, “One of the joys is finding solace in my identity rather than trying to fight it. And that was a huge fucking relief.” Related to the belief that marginalization equals misery is the common misunderstanding that, if given the option, no one would choose to be from a marginalized group. For example, many people believe that no one would choose to be gay (Pickhardt 1998). Consequently, as historian John D’Emilio (2002) documents, “Beginning in the 1990s, the idea that homosexuality is biological and that lesbians and gay men are ‘born this way’ spread through American culture with amazing rapidity” (154). There is a similar belief that no one would want to be transgender. Aaron, a white 53-year-old trans man, countered this narrative by sharing: I mean, I think overall my trans experience has been joyful. I wouldn’t trade coming out or coming to terms with gender stuff. I’ve never really thought about like, “Oh, life would be so much easier if I was cis.” Because I think about all the stuff I would miss, all the questions and opportunities and people and experiences it </w:t>
      </w:r>
      <w:proofErr w:type="gramStart"/>
      <w:r w:rsidRPr="001B3FAC">
        <w:rPr>
          <w:sz w:val="2"/>
          <w:szCs w:val="2"/>
        </w:rPr>
        <w:t>opens up</w:t>
      </w:r>
      <w:proofErr w:type="gramEnd"/>
      <w:r w:rsidRPr="001B3FAC">
        <w:rPr>
          <w:sz w:val="2"/>
          <w:szCs w:val="2"/>
        </w:rPr>
        <w:t xml:space="preserve"> for me. So, while it’s been hard and we could focus on the negative things like the discrimination, the fucked-up situations, all that stuff, there is so much good that comes out of being more actualized around yourself. As Aaron, and many others stated, there is intense joy in being transgender, including being able to have experiences and perspectives that they would not have if they were not part of a marginalized group. A few people (5/40) said that what they found joyful about being transgender was that they were different from the norm. These interviewees treasured how their identity and embodiment called gender norms into question and encouraged themselves, as well as those around them, to question things that others often take for granted. As Matt, a white 59-year-old trans man, put it: I feel like I transcend gender and I’ve </w:t>
      </w:r>
      <w:proofErr w:type="gramStart"/>
      <w:r w:rsidRPr="001B3FAC">
        <w:rPr>
          <w:sz w:val="2"/>
          <w:szCs w:val="2"/>
        </w:rPr>
        <w:t>actually come</w:t>
      </w:r>
      <w:proofErr w:type="gramEnd"/>
      <w:r w:rsidRPr="001B3FAC">
        <w:rPr>
          <w:sz w:val="2"/>
          <w:szCs w:val="2"/>
        </w:rPr>
        <w:t xml:space="preserve"> to see that as a gift; being able to be on the outside of American culture not by choice but by circumstance. I really had to learn to reframe that for myself because it’s only been within the last couple of years that I’ve thought in terms of it’s not a curse to be transgender. It’s a gift</w:t>
      </w:r>
      <w:proofErr w:type="gramStart"/>
      <w:r w:rsidRPr="001B3FAC">
        <w:rPr>
          <w:sz w:val="2"/>
          <w:szCs w:val="2"/>
        </w:rPr>
        <w:t>... .</w:t>
      </w:r>
      <w:proofErr w:type="gramEnd"/>
      <w:r w:rsidRPr="001B3FAC">
        <w:rPr>
          <w:sz w:val="2"/>
          <w:szCs w:val="2"/>
        </w:rPr>
        <w:t xml:space="preserve"> As transgender people, as people who transcend gender, we have always fought for the right to self-expression. No matter what society said to us, they couldn’t hold that back. In a sense, that is our gift. That is what we have to </w:t>
      </w:r>
      <w:proofErr w:type="gramStart"/>
      <w:r w:rsidRPr="001B3FAC">
        <w:rPr>
          <w:sz w:val="2"/>
          <w:szCs w:val="2"/>
        </w:rPr>
        <w:t>give to</w:t>
      </w:r>
      <w:proofErr w:type="gramEnd"/>
      <w:r w:rsidRPr="001B3FAC">
        <w:rPr>
          <w:sz w:val="2"/>
          <w:szCs w:val="2"/>
        </w:rPr>
        <w:t xml:space="preserve"> </w:t>
      </w:r>
      <w:proofErr w:type="gramStart"/>
      <w:r w:rsidRPr="001B3FAC">
        <w:rPr>
          <w:sz w:val="2"/>
          <w:szCs w:val="2"/>
        </w:rPr>
        <w:t>not</w:t>
      </w:r>
      <w:proofErr w:type="gramEnd"/>
      <w:r w:rsidRPr="001B3FAC">
        <w:rPr>
          <w:sz w:val="2"/>
          <w:szCs w:val="2"/>
        </w:rPr>
        <w:t xml:space="preserve"> </w:t>
      </w:r>
      <w:proofErr w:type="gramStart"/>
      <w:r w:rsidRPr="001B3FAC">
        <w:rPr>
          <w:sz w:val="2"/>
          <w:szCs w:val="2"/>
        </w:rPr>
        <w:t>just</w:t>
      </w:r>
      <w:proofErr w:type="gramEnd"/>
      <w:r w:rsidRPr="001B3FAC">
        <w:rPr>
          <w:sz w:val="2"/>
          <w:szCs w:val="2"/>
        </w:rPr>
        <w:t xml:space="preserve"> our communities, but to our cultures. Thus, by living lives outside the norm, members of marginalized groups can find joy in challenging, and possibly changing, those norms. These interviewees expressed hope that this would increase freedom and decrease inequality. As Nico, a Black 31-year-old genderqueer person, said, “There’s a freedom to it that feels joyful. There’s a joy in feeling like there’s an opening up that’s not just personal but is bigger than that for everybody, whether they identify as male, female, or something other. It opens things up for them and that feels </w:t>
      </w:r>
      <w:proofErr w:type="gramStart"/>
      <w:r w:rsidRPr="001B3FAC">
        <w:rPr>
          <w:sz w:val="2"/>
          <w:szCs w:val="2"/>
        </w:rPr>
        <w:t>really exciting</w:t>
      </w:r>
      <w:proofErr w:type="gramEnd"/>
      <w:r w:rsidRPr="001B3FAC">
        <w:rPr>
          <w:sz w:val="2"/>
          <w:szCs w:val="2"/>
        </w:rPr>
        <w:t xml:space="preserve">.” Being outside of the norm also enabled our interviewees to access deeper self-reflection and understanding. Felix, a 30-year-old white </w:t>
      </w:r>
      <w:proofErr w:type="gramStart"/>
      <w:r w:rsidRPr="001B3FAC">
        <w:rPr>
          <w:sz w:val="2"/>
          <w:szCs w:val="2"/>
        </w:rPr>
        <w:t>genderqueer person</w:t>
      </w:r>
      <w:proofErr w:type="gramEnd"/>
      <w:r w:rsidRPr="001B3FAC">
        <w:rPr>
          <w:sz w:val="2"/>
          <w:szCs w:val="2"/>
        </w:rPr>
        <w:t xml:space="preserve">, shared: Because of my experiences with gender and my questioning of gender, my disenfranchisement with gender, I feel like it has caused me to learn more about myself and the world around me because I’m constantly coming up with answers that have more questions. So, I’m constantly asking more of myself and more of the world; how to understand and how to be in it and how to know myself more. That, to me, is </w:t>
      </w:r>
      <w:proofErr w:type="gramStart"/>
      <w:r w:rsidRPr="001B3FAC">
        <w:rPr>
          <w:sz w:val="2"/>
          <w:szCs w:val="2"/>
        </w:rPr>
        <w:t>really great</w:t>
      </w:r>
      <w:proofErr w:type="gramEnd"/>
      <w:r w:rsidRPr="001B3FAC">
        <w:rPr>
          <w:sz w:val="2"/>
          <w:szCs w:val="2"/>
        </w:rPr>
        <w:t xml:space="preserve">. I feel </w:t>
      </w:r>
      <w:proofErr w:type="gramStart"/>
      <w:r w:rsidRPr="001B3FAC">
        <w:rPr>
          <w:sz w:val="2"/>
          <w:szCs w:val="2"/>
        </w:rPr>
        <w:t>really lucky</w:t>
      </w:r>
      <w:proofErr w:type="gramEnd"/>
      <w:r w:rsidRPr="001B3FAC">
        <w:rPr>
          <w:sz w:val="2"/>
          <w:szCs w:val="2"/>
        </w:rPr>
        <w:t xml:space="preserve"> in that aspect because I don’t feel like as many people are pushed to know themselves. You know? ... I’m very grateful that I am the way I am. There’s </w:t>
      </w:r>
      <w:proofErr w:type="gramStart"/>
      <w:r w:rsidRPr="001B3FAC">
        <w:rPr>
          <w:sz w:val="2"/>
          <w:szCs w:val="2"/>
        </w:rPr>
        <w:t>definitely no</w:t>
      </w:r>
      <w:proofErr w:type="gramEnd"/>
      <w:r w:rsidRPr="001B3FAC">
        <w:rPr>
          <w:sz w:val="2"/>
          <w:szCs w:val="2"/>
        </w:rPr>
        <w:t xml:space="preserve"> regret or shame or desire to be different. Not at all. I’m very grateful. As Felix recounted, being transgender enabled them to gain personal insights that they may not have had if they were cisgender. From their perspective, identifying as genderqueer instigated continual reflection of how to be in the world. Aaron similarly said, “For me, trans doesn’t mean—I know some people talk about being trans is like coming out as your true self—but I think it is about exploring the depth and breadth of possibilities for yourself.” Thus, for these interviewees, being part of a marginalized group was joyful because it enabled them to question the world around them and their own lives and use those questions to enable personal growth and positive social change. As our interviewees demonstrated, there are joys in being from a marginalized group, even if that group experiences discrimination and inequality. In highlighting those joys, they do work towards </w:t>
      </w:r>
      <w:proofErr w:type="spellStart"/>
      <w:r w:rsidRPr="001B3FAC">
        <w:rPr>
          <w:sz w:val="2"/>
          <w:szCs w:val="2"/>
        </w:rPr>
        <w:t>unspoiling</w:t>
      </w:r>
      <w:proofErr w:type="spellEnd"/>
      <w:r w:rsidRPr="001B3FAC">
        <w:rPr>
          <w:sz w:val="2"/>
          <w:szCs w:val="2"/>
        </w:rPr>
        <w:t xml:space="preserve"> identity (Winder 2017). Social scientists too often have focused on the negative aspects of marginality (Fine 2016). However, it is vital to attend to positive marginality, or the benefits of being from a marginalized group (Smith 1986). This reframing adds to sociological knowledge of marginalization and can, itself, add to the joys experienced by members of marginalized groups. “You look so happy! You were so miserable before.”: How Quality of Life Can Improve through Embracing a Marginalized Identity A dominant narrative that populates our social imagination is how being from a marginalized group not only brings an extraordinary amount of shame, but also that even if one can overcome the </w:t>
      </w:r>
      <w:proofErr w:type="spellStart"/>
      <w:r w:rsidRPr="001B3FAC">
        <w:rPr>
          <w:sz w:val="2"/>
          <w:szCs w:val="2"/>
        </w:rPr>
        <w:t>selfhatred</w:t>
      </w:r>
      <w:proofErr w:type="spellEnd"/>
      <w:r w:rsidRPr="001B3FAC">
        <w:rPr>
          <w:sz w:val="2"/>
          <w:szCs w:val="2"/>
        </w:rPr>
        <w:t xml:space="preserve"> and embrace the marginalized identity, the person will still have a low quality of life. For transgender people, this is often assumed to mean resigning oneself to a life of desolation and dread (Grossman and </w:t>
      </w:r>
      <w:proofErr w:type="spellStart"/>
      <w:r w:rsidRPr="001B3FAC">
        <w:rPr>
          <w:sz w:val="2"/>
          <w:szCs w:val="2"/>
        </w:rPr>
        <w:t>D’augelli</w:t>
      </w:r>
      <w:proofErr w:type="spellEnd"/>
      <w:r w:rsidRPr="001B3FAC">
        <w:rPr>
          <w:sz w:val="2"/>
          <w:szCs w:val="2"/>
        </w:rPr>
        <w:t xml:space="preserve"> 2006). We do not dispute the structural and interpersonal inequities that transgender people, and marginalized groups generally, experience. In reflecting on joy, however, our interviewees described how embracing themselves as trans people improved their quality of life by boosting self-confidence, allowed for body positivity, and resulted in an overall sense of peace. In so doing, trans people offered a marked contrast to the popular narrative that being from a marginalized group equals anguish. There are two main types of members of marginalized groups: those who are seen as lower on the social hierarchy from birth, such as cisgender women and people of color, and those who adopt or acquire a stigmatized identity over time, such as </w:t>
      </w:r>
      <w:proofErr w:type="spellStart"/>
      <w:r w:rsidRPr="001B3FAC">
        <w:rPr>
          <w:sz w:val="2"/>
          <w:szCs w:val="2"/>
        </w:rPr>
        <w:t>LGBTQþ</w:t>
      </w:r>
      <w:proofErr w:type="spellEnd"/>
      <w:r w:rsidRPr="001B3FAC">
        <w:rPr>
          <w:sz w:val="2"/>
          <w:szCs w:val="2"/>
        </w:rPr>
        <w:t xml:space="preserve"> people and some people with disabilities. As transgender people, our interviewees fell into the latter category. Going through a process of coming out as a member of a marginalized group created opportunities for them to note the differences in what life was like before and after. With these temporal references, interviewees shared that there was much joy to be found in oneself after coming out and they were significantly happier after they embraced their marginalized identities. Almost half of those interviewed explicitly expressed that life was better now than it had been before they identified as transgender. Notably, no one said that their life was worse. Laura, a white 23- year-old trans woman, reflected, “You know, my friend always teased me because I have this glare that I give to everyone. But that’s the thing. I don’t have to glare at people anymore because I don’t feel threatened </w:t>
      </w:r>
      <w:proofErr w:type="gramStart"/>
      <w:r w:rsidRPr="001B3FAC">
        <w:rPr>
          <w:sz w:val="2"/>
          <w:szCs w:val="2"/>
        </w:rPr>
        <w:t>anymore.”</w:t>
      </w:r>
      <w:proofErr w:type="gramEnd"/>
      <w:r w:rsidRPr="001B3FAC">
        <w:rPr>
          <w:sz w:val="2"/>
          <w:szCs w:val="2"/>
        </w:rPr>
        <w:t xml:space="preserve"> Earlier in the interview, Laura had described how partners and family members tried to box her in as a feminine gay man and her experiences with constant harassment on the street. However, as Laura suggested, her life has improved because she does not feel as vulnerable as she did before </w:t>
      </w:r>
      <w:proofErr w:type="gramStart"/>
      <w:r w:rsidRPr="001B3FAC">
        <w:rPr>
          <w:sz w:val="2"/>
          <w:szCs w:val="2"/>
        </w:rPr>
        <w:t>coming</w:t>
      </w:r>
      <w:proofErr w:type="gramEnd"/>
      <w:r w:rsidRPr="001B3FAC">
        <w:rPr>
          <w:sz w:val="2"/>
          <w:szCs w:val="2"/>
        </w:rPr>
        <w:t xml:space="preserve"> out as a trans woman, and being able to “embody all of me because that makes me so much more powerful of a person.” Isaac, a 23-year-old mixed race </w:t>
      </w:r>
      <w:proofErr w:type="spellStart"/>
      <w:r w:rsidRPr="001B3FAC">
        <w:rPr>
          <w:sz w:val="2"/>
          <w:szCs w:val="2"/>
        </w:rPr>
        <w:t>transfag</w:t>
      </w:r>
      <w:proofErr w:type="spellEnd"/>
      <w:r w:rsidRPr="001B3FAC">
        <w:rPr>
          <w:sz w:val="2"/>
          <w:szCs w:val="2"/>
        </w:rPr>
        <w:t xml:space="preserve">, shared that other people also noticed the improvement in quality of life: “I came out to my coworker, and she was like, ‘You look so happy! You were so miserable before.’ And I was like, I know!” Numerous studies have documented the link between low self-esteem and heightened health risks, such as self-harm and suicidality for trans people (Austin and Goodman 2017). We do not negate the seriousness of these heightened risks. However, we contend that, like other facets of social life and popular narratives about marginalized groups, these public health concerns may gloss over a significant portion of people who have never, or who no longer, use self-harming coping strategies. We found that transgender people had a lot to say about how being trans increased, rather than decreased, their self-confidence. As Isaac stated, “[I’m] feeling more confident in who I am and feeling comfortable with myself. That’s really the joy that I have since I realized that or started identifying as trans.” Reflecting on joy and improvements in quality of life, transgender people described how their self-confidence was bolstered by embracing a trans identity and eschewing the typical conventions in public discourse that consistently link being transgender with hardship. </w:t>
      </w:r>
      <w:proofErr w:type="gramStart"/>
      <w:r w:rsidRPr="001B3FAC">
        <w:rPr>
          <w:sz w:val="2"/>
          <w:szCs w:val="2"/>
        </w:rPr>
        <w:t>Interviewees</w:t>
      </w:r>
      <w:proofErr w:type="gramEnd"/>
      <w:r w:rsidRPr="001B3FAC">
        <w:rPr>
          <w:sz w:val="2"/>
          <w:szCs w:val="2"/>
        </w:rPr>
        <w:t xml:space="preserve"> described having a noticeably stronger foundation on which they could thrive once they embraced a marginalized identity. This sense of being anchored or grounded was invaluable for people to feel less fragmented. As Jax reflected: I’m doing all these things and balancing all these things, holding all these things that I tried to hold before and fell through because my foundation was cut into so many pieces but now I have at least a large slab of who I am so it’s ok that these things are solidly planted on them. These statements document how transgender people can build self-confidence, both </w:t>
      </w:r>
      <w:proofErr w:type="gramStart"/>
      <w:r w:rsidRPr="001B3FAC">
        <w:rPr>
          <w:sz w:val="2"/>
          <w:szCs w:val="2"/>
        </w:rPr>
        <w:t>in spite of</w:t>
      </w:r>
      <w:proofErr w:type="gramEnd"/>
      <w:r w:rsidRPr="001B3FAC">
        <w:rPr>
          <w:sz w:val="2"/>
          <w:szCs w:val="2"/>
        </w:rPr>
        <w:t xml:space="preserve">, and because of, persistent inequality and trans oppression. These findings are significant because they challenge an academic narrative that may, in fact, be causing problems in transgender people’s lives. As psychologist Michelle Fine (2016:349) has noted, “Despair and self-harm may worsen when gross inequities are made to seem natural and irreversible.” In addition, many interviewees spoke about how coming into one’s identity meant finding a sense of inner peace, which greatly improved their quality of life. Some described this feeling as connected to spirituality. Others expressed how, despite the challenges they had experienced as trans, they knew that they would be ok. Liam shared, “It’s almost like because it’s felt like swimming through mud that at some point, I just feel grounded and I’m at peace.” Identifying as transgender meant that our interviewees could “be with themselves” and not just, as previous scholars (e.g., Garrison 2018) have importantly documented, “be themselves.” As trans people suggested, embracing being in a marginalized group meant that they felt more comfortable in their own skin. Nico said: You know </w:t>
      </w:r>
      <w:proofErr w:type="gramStart"/>
      <w:r w:rsidRPr="001B3FAC">
        <w:rPr>
          <w:sz w:val="2"/>
          <w:szCs w:val="2"/>
        </w:rPr>
        <w:t>how there’s</w:t>
      </w:r>
      <w:proofErr w:type="gramEnd"/>
      <w:r w:rsidRPr="001B3FAC">
        <w:rPr>
          <w:sz w:val="2"/>
          <w:szCs w:val="2"/>
        </w:rPr>
        <w:t xml:space="preserve"> the saying </w:t>
      </w:r>
      <w:proofErr w:type="gramStart"/>
      <w:r w:rsidRPr="001B3FAC">
        <w:rPr>
          <w:sz w:val="2"/>
          <w:szCs w:val="2"/>
        </w:rPr>
        <w:t>when</w:t>
      </w:r>
      <w:proofErr w:type="gramEnd"/>
      <w:r w:rsidRPr="001B3FAC">
        <w:rPr>
          <w:sz w:val="2"/>
          <w:szCs w:val="2"/>
        </w:rPr>
        <w:t xml:space="preserve"> people come into their own? I feel like there’s this line and all these pieces are taken out of it. As they start coming in and making the line there’s just a different way of walking in the world, a different way of seeing the world. Sitting with yourself [in a way</w:t>
      </w:r>
      <w:proofErr w:type="gramStart"/>
      <w:r w:rsidRPr="001B3FAC">
        <w:rPr>
          <w:sz w:val="2"/>
          <w:szCs w:val="2"/>
        </w:rPr>
        <w:t>] that</w:t>
      </w:r>
      <w:proofErr w:type="gramEnd"/>
      <w:r w:rsidRPr="001B3FAC">
        <w:rPr>
          <w:sz w:val="2"/>
          <w:szCs w:val="2"/>
        </w:rPr>
        <w:t xml:space="preserve"> feels powerful and right and peaceful and bold. As Nico describes, having deeper self-knowledge was tethered to a sense of empowerment. In feeling more comfortable in their own skin, transgender people experienced an improvement in their quality of life. Trans interviewees also identified increased body positivity after coming out, challenging mainstream beliefs that trans people are “monstrous” (see </w:t>
      </w:r>
      <w:proofErr w:type="spellStart"/>
      <w:r w:rsidRPr="001B3FAC">
        <w:rPr>
          <w:sz w:val="2"/>
          <w:szCs w:val="2"/>
        </w:rPr>
        <w:t>Nordmarken</w:t>
      </w:r>
      <w:proofErr w:type="spellEnd"/>
      <w:r w:rsidRPr="001B3FAC">
        <w:rPr>
          <w:sz w:val="2"/>
          <w:szCs w:val="2"/>
        </w:rPr>
        <w:t xml:space="preserve"> 2014; Stryker 1994). Rather than perceiving their bodies as grotesque, abject, or unrelatable, our interviewees described finding pleasure in their bodies, humor in bodily changes for those engaged in medical interventions, and the capacity to, “feel comfortable in my body and feel attractive. I no longer </w:t>
      </w:r>
      <w:proofErr w:type="gramStart"/>
      <w:r w:rsidRPr="001B3FAC">
        <w:rPr>
          <w:sz w:val="2"/>
          <w:szCs w:val="2"/>
        </w:rPr>
        <w:t>have to</w:t>
      </w:r>
      <w:proofErr w:type="gramEnd"/>
      <w:r w:rsidRPr="001B3FAC">
        <w:rPr>
          <w:sz w:val="2"/>
          <w:szCs w:val="2"/>
        </w:rPr>
        <w:t xml:space="preserve"> edit the way I look,” as Avery, a 22-year-old white genderqueer person, shared. Some of the body positivity narratives were invoked when interviewees remembered a moment when they anticipated how they might appear if they could transition. Ava, a 30-year-old Black trans woman, delighted in how she appreciated her appearance: Being pretty. I know [Laughs] it’s bad. But when I look at my picture, I get happy. I remember being that little boy who always wanted to look like this. Sometimes I look at my pictures and am like “Oh, my god, you look so pretty.” And that makes me happy</w:t>
      </w:r>
      <w:proofErr w:type="gramStart"/>
      <w:r w:rsidRPr="001B3FAC">
        <w:rPr>
          <w:sz w:val="2"/>
          <w:szCs w:val="2"/>
        </w:rPr>
        <w:t>... .</w:t>
      </w:r>
      <w:proofErr w:type="gramEnd"/>
      <w:r w:rsidRPr="001B3FAC">
        <w:rPr>
          <w:sz w:val="2"/>
          <w:szCs w:val="2"/>
        </w:rPr>
        <w:t xml:space="preserve"> It just makes me feel </w:t>
      </w:r>
      <w:proofErr w:type="gramStart"/>
      <w:r w:rsidRPr="001B3FAC">
        <w:rPr>
          <w:sz w:val="2"/>
          <w:szCs w:val="2"/>
        </w:rPr>
        <w:t>really proud</w:t>
      </w:r>
      <w:proofErr w:type="gramEnd"/>
      <w:r w:rsidRPr="001B3FAC">
        <w:rPr>
          <w:sz w:val="2"/>
          <w:szCs w:val="2"/>
        </w:rPr>
        <w:t xml:space="preserve"> I became that girl that I always thought of in my head. Others reflected on how they felt more positive not only about their bodies, but about other people’s bodies too. Alex, a 23-year-old Latinx genderqueer person, described this: I’ve been moving into a space where, yeah, bodies do crazy things and bodies are all kinds of weird ways, and they like have all these fluids that come out in different ways, and like it’s great and it’s really reaching a point where I sincerely feel and believe that on a level that’s never been true before, and just being like super body positive and able to embrace other people and really other people’s bodies, and I don’t know, all the imperfect and weird and gross things that they encompass [Laughs]. These narratives of embodied pleasure counter the </w:t>
      </w:r>
      <w:proofErr w:type="spellStart"/>
      <w:r w:rsidRPr="001B3FAC">
        <w:rPr>
          <w:sz w:val="2"/>
          <w:szCs w:val="2"/>
        </w:rPr>
        <w:t>transnormative</w:t>
      </w:r>
      <w:proofErr w:type="spellEnd"/>
      <w:r w:rsidRPr="001B3FAC">
        <w:rPr>
          <w:sz w:val="2"/>
          <w:szCs w:val="2"/>
        </w:rPr>
        <w:t xml:space="preserve"> narrative that mandates that access to medical interventions may be granted only if a trans person feels disgust with their bodies. The medical establishment’s inability to understand how trans people can both embrace their bodies and seek to change them through medical interventions perpetuates trans oppression (Shuster 2016). Rather than offering gender-affirming care only for trans people who proffer stories of bodily disgust, our interviewees suggest that the medical community’s assumptions about why people may seek gender-affirming care needs to be updated. Moreover, that trans people were able to find pleasure in their bodies, both as they are and as they might become through physical interventions or social transitions, underscores the importance of empowering marginalized people to inhabit their bodies based on their own self-definitions. It is imperative to note that, although our interviewees expressed that their lives improved after embracing a marginalized identity, they also mentioned that they did not hate themselves before coming out as trans. This runs counter to the medicalized </w:t>
      </w:r>
      <w:proofErr w:type="spellStart"/>
      <w:r w:rsidRPr="001B3FAC">
        <w:rPr>
          <w:sz w:val="2"/>
          <w:szCs w:val="2"/>
        </w:rPr>
        <w:t>transnormative</w:t>
      </w:r>
      <w:proofErr w:type="spellEnd"/>
      <w:r w:rsidRPr="001B3FAC">
        <w:rPr>
          <w:sz w:val="2"/>
          <w:szCs w:val="2"/>
        </w:rPr>
        <w:t xml:space="preserve"> discourse that a “true” trans person is supposed to hate themselves and that the only way to overcome self-hatred is through medical interventions. In these bleak portrayals, scholars suggest that trans people’s discomfort with their sex assigned at birth spills over into poorer mental health outcomes, including generalized depression, distress, and unhappiness with one’s life (</w:t>
      </w:r>
      <w:proofErr w:type="spellStart"/>
      <w:r w:rsidRPr="001B3FAC">
        <w:rPr>
          <w:sz w:val="2"/>
          <w:szCs w:val="2"/>
        </w:rPr>
        <w:t>Casta~neda</w:t>
      </w:r>
      <w:proofErr w:type="spellEnd"/>
      <w:r w:rsidRPr="001B3FAC">
        <w:rPr>
          <w:sz w:val="2"/>
          <w:szCs w:val="2"/>
        </w:rPr>
        <w:t xml:space="preserve"> 2015). From this rendering, trans people are supposed to understand themselves as having been born into “the wrong body” and medical interventions alleviate this “error.” Countering this, Summer, a 68-year-old white trans woman noted how, after seeking gender-affirming interventions, that “All of those things that I liked about me before are still here.” Vic, a 23-year-old Latinx trans man, also reflected on this medicalizing narrative and highlighted how he found joy in who he was before the use of gender-affirming medical interventions: And another thing that just makes me really happy is to think of my former self and my female self, and be ok with that and to feel like I don’t know. I feel really at peace with that connection, and I don’t resent it, and I never hated myself. You know? I didn’t feel right, I didn’t feel like I was comfortable the whole time. But I </w:t>
      </w:r>
      <w:proofErr w:type="gramStart"/>
      <w:r w:rsidRPr="001B3FAC">
        <w:rPr>
          <w:sz w:val="2"/>
          <w:szCs w:val="2"/>
        </w:rPr>
        <w:t>never,</w:t>
      </w:r>
      <w:proofErr w:type="gramEnd"/>
      <w:r w:rsidRPr="001B3FAC">
        <w:rPr>
          <w:sz w:val="2"/>
          <w:szCs w:val="2"/>
        </w:rPr>
        <w:t xml:space="preserve"> wanted to get rid of that whole part of my narrative. Like, “Man, I really hated myself and I felt like I was trapped.” No, I didn’t feel like I was trapped and I didn’t feel like I was in the wrong body. I just felt like my body needed to be matched up with something else. Looking back, that makes me </w:t>
      </w:r>
      <w:proofErr w:type="gramStart"/>
      <w:r w:rsidRPr="001B3FAC">
        <w:rPr>
          <w:sz w:val="2"/>
          <w:szCs w:val="2"/>
        </w:rPr>
        <w:t>really happy</w:t>
      </w:r>
      <w:proofErr w:type="gramEnd"/>
      <w:r w:rsidRPr="001B3FAC">
        <w:rPr>
          <w:sz w:val="2"/>
          <w:szCs w:val="2"/>
        </w:rPr>
        <w:t xml:space="preserve">. Vic’s story might make some medical providers uneasy. The medical establishment has historically, and contemporarily, justified the use of medical interventions by understanding gender-affirming medicine as a public health intervention that alleviates self-hatred and self-harming behaviors among transgender people (Shuster 2021). However, as Vic, Summer, and other interviewees shared, they had an appreciation of who they were before seeking gender-affirming care, while also finding joy in being who they were after medical interventions. Reflecting on what they have noticed after adopting a trans identity, our interviewees suggested that embracing membership in a marginalized group improved their lives. Several interviewees explicitly rejected the narrative that “good” trans people hate themselves before transitioning. </w:t>
      </w:r>
      <w:proofErr w:type="gramStart"/>
      <w:r w:rsidRPr="001B3FAC">
        <w:rPr>
          <w:sz w:val="2"/>
          <w:szCs w:val="2"/>
        </w:rPr>
        <w:t>The majority of</w:t>
      </w:r>
      <w:proofErr w:type="gramEnd"/>
      <w:r w:rsidRPr="001B3FAC">
        <w:rPr>
          <w:sz w:val="2"/>
          <w:szCs w:val="2"/>
        </w:rPr>
        <w:t xml:space="preserve"> interviewees also said that their lives were better because coming into their trans identity increased their self-confidence, body positivity, and sense of peace. Thus, asking about joy provided a much more nuanced narrative about trans lives than often appears in social science research. “I love being in the trans community.”: Connecting with Others Social connections offer access to vital resources, better health outcomes, and social support (Campos-Castillo et al. 2020; McPherson, Smith-Lovin, and Brashears 2006). Traditionally, scholarship on marginalized groups has focused on how discrimination hinders these valuable connections with others, particularly for groups like transgender and </w:t>
      </w:r>
      <w:proofErr w:type="spellStart"/>
      <w:r w:rsidRPr="001B3FAC">
        <w:rPr>
          <w:sz w:val="2"/>
          <w:szCs w:val="2"/>
        </w:rPr>
        <w:t>LGBQþ</w:t>
      </w:r>
      <w:proofErr w:type="spellEnd"/>
      <w:r w:rsidRPr="001B3FAC">
        <w:rPr>
          <w:sz w:val="2"/>
          <w:szCs w:val="2"/>
        </w:rPr>
        <w:t xml:space="preserve"> people whose families of origin do not usually share their identities (Acosta 2013). Indeed, the social isolation of trans people has been well-documented (see Stewart, O’Halloran, and Oates 2018). Due to the focus on exclusion and discrimination, scholars often fail to attend to how being from a stigmatized group can facilitate connection, including through gaining membership to a community of those who share one’s identity (for exceptions, see Crenshaw 1991; Stone 2013). Moreover, experiencing marginality and embracing one’s identity may deepen emotional relationships with a wide variety of people. Many of our interviewees described feeling isolated when first coming out as transgender. However, </w:t>
      </w:r>
      <w:proofErr w:type="gramStart"/>
      <w:r w:rsidRPr="001B3FAC">
        <w:rPr>
          <w:sz w:val="2"/>
          <w:szCs w:val="2"/>
        </w:rPr>
        <w:t>the majority of</w:t>
      </w:r>
      <w:proofErr w:type="gramEnd"/>
      <w:r w:rsidRPr="001B3FAC">
        <w:rPr>
          <w:sz w:val="2"/>
          <w:szCs w:val="2"/>
        </w:rPr>
        <w:t xml:space="preserve"> our interviewees shared that the story of coming out does not end in social isolation and 70 percent (28/40) explicitly mentioned connections with others as one of the joys of being trans. When asked about joy, interviewees detailed how being trans allowed for membership in supportive communities, deepened their emotional connections with family and friends, and enabled them to find intimate partners. Thus, rather than resulting in exclusion, being trans helped them connect with others. Community membership was a joyful aspect of being transgender cited by many. As Austin stated, “I mean, I love being in the trans community. I love the community.” Moreover, several interviewees spoke explicitly about how they would not have the community they have if they were not transgender. River, a 20-year-old mixed race genderqueer person, explained: I know a lot of trans people, but I had never been close to them. Now being in the community, I have noticed that they’re </w:t>
      </w:r>
      <w:proofErr w:type="gramStart"/>
      <w:r w:rsidRPr="001B3FAC">
        <w:rPr>
          <w:sz w:val="2"/>
          <w:szCs w:val="2"/>
        </w:rPr>
        <w:t>really great</w:t>
      </w:r>
      <w:proofErr w:type="gramEnd"/>
      <w:r w:rsidRPr="001B3FAC">
        <w:rPr>
          <w:sz w:val="2"/>
          <w:szCs w:val="2"/>
        </w:rPr>
        <w:t xml:space="preserve"> people. I probably wouldn’t have spoken to them as much or been in the same spaces with them as often [if I were not trans]. So, I have met a lot of </w:t>
      </w:r>
      <w:proofErr w:type="gramStart"/>
      <w:r w:rsidRPr="001B3FAC">
        <w:rPr>
          <w:sz w:val="2"/>
          <w:szCs w:val="2"/>
        </w:rPr>
        <w:t>really great</w:t>
      </w:r>
      <w:proofErr w:type="gramEnd"/>
      <w:r w:rsidRPr="001B3FAC">
        <w:rPr>
          <w:sz w:val="2"/>
          <w:szCs w:val="2"/>
        </w:rPr>
        <w:t xml:space="preserve"> friends lately. Paige, a 26-year-old Black trans person echoed this, arguing: I feel like I have met some amazing people over the years of doing social justice work. In the last 5 years, as I was really coming into an understanding of myself, it has provided more room for me to be open to other people in ways that I perhaps never was before. That really has led to establishing strong ties with </w:t>
      </w:r>
      <w:proofErr w:type="gramStart"/>
      <w:r w:rsidRPr="001B3FAC">
        <w:rPr>
          <w:sz w:val="2"/>
          <w:szCs w:val="2"/>
        </w:rPr>
        <w:t>beautiful amazing</w:t>
      </w:r>
      <w:proofErr w:type="gramEnd"/>
      <w:r w:rsidRPr="001B3FAC">
        <w:rPr>
          <w:sz w:val="2"/>
          <w:szCs w:val="2"/>
        </w:rPr>
        <w:t xml:space="preserve"> people. I wouldn’t have a trans community if I wasn’t trans, you know? Thus, rather than hindering connections with others, having a marginalized identity facilitated connection in unexpected but rewarding ways. Membership in a community can provide many sources of joy and support for those with marginalized identities. Several interviewees discussed how the transgender community functioned like a family for them. As Bailey, a 24-year-old white gender fluid person, stated, “I fucking love my community</w:t>
      </w:r>
      <w:proofErr w:type="gramStart"/>
      <w:r w:rsidRPr="001B3FAC">
        <w:rPr>
          <w:sz w:val="2"/>
          <w:szCs w:val="2"/>
        </w:rPr>
        <w:t>... .</w:t>
      </w:r>
      <w:proofErr w:type="gramEnd"/>
      <w:r w:rsidRPr="001B3FAC">
        <w:rPr>
          <w:sz w:val="2"/>
          <w:szCs w:val="2"/>
        </w:rPr>
        <w:t xml:space="preserve"> They [the trans community] are like my family</w:t>
      </w:r>
      <w:proofErr w:type="gramStart"/>
      <w:r w:rsidRPr="001B3FAC">
        <w:rPr>
          <w:sz w:val="2"/>
          <w:szCs w:val="2"/>
        </w:rPr>
        <w:t>... .</w:t>
      </w:r>
      <w:proofErr w:type="gramEnd"/>
      <w:r w:rsidRPr="001B3FAC">
        <w:rPr>
          <w:sz w:val="2"/>
          <w:szCs w:val="2"/>
        </w:rPr>
        <w:t xml:space="preserve"> I find joy in having this community who has brought me in and fed my soul and helped remind me that I am cared for.” Reaffirming this idea, Julian, a 31-year-old Latinx genderqueer person, said, “Kindness, looking out for people, and almost like family. That shows up in a lot of queer </w:t>
      </w:r>
      <w:proofErr w:type="gramStart"/>
      <w:r w:rsidRPr="001B3FAC">
        <w:rPr>
          <w:sz w:val="2"/>
          <w:szCs w:val="2"/>
        </w:rPr>
        <w:t>community</w:t>
      </w:r>
      <w:proofErr w:type="gramEnd"/>
      <w:r w:rsidRPr="001B3FAC">
        <w:rPr>
          <w:sz w:val="2"/>
          <w:szCs w:val="2"/>
        </w:rPr>
        <w:t xml:space="preserve"> and I have access to that, that I wouldn’t if I didn’t have this experience.” Moreover, for some interviewees, membership in a community provided them with the sort of care that they were denied by their family of origin. For example, Ben, a 22-year-old white trans man, stated: I kind of feel like a lot of my life is a source of joy. I was </w:t>
      </w:r>
      <w:proofErr w:type="gramStart"/>
      <w:r w:rsidRPr="001B3FAC">
        <w:rPr>
          <w:sz w:val="2"/>
          <w:szCs w:val="2"/>
        </w:rPr>
        <w:t>really lucky</w:t>
      </w:r>
      <w:proofErr w:type="gramEnd"/>
      <w:r w:rsidRPr="001B3FAC">
        <w:rPr>
          <w:sz w:val="2"/>
          <w:szCs w:val="2"/>
        </w:rPr>
        <w:t>; if I hadn’t come out to my parents at a young age, I wouldn’t have met these amazing people who are now my family</w:t>
      </w:r>
      <w:proofErr w:type="gramStart"/>
      <w:r w:rsidRPr="001B3FAC">
        <w:rPr>
          <w:sz w:val="2"/>
          <w:szCs w:val="2"/>
        </w:rPr>
        <w:t>... .</w:t>
      </w:r>
      <w:proofErr w:type="gramEnd"/>
      <w:r w:rsidRPr="001B3FAC">
        <w:rPr>
          <w:sz w:val="2"/>
          <w:szCs w:val="2"/>
        </w:rPr>
        <w:t xml:space="preserve"> I am so appreciative that I have gotten to meet so many of the people in my life, and I wouldn’t have met any of these people without this aspect of my identity. As such, even if being part of a marginalized group may reduce access to some sources of love and support, such as from one’s family of origin, it can provide access to others, such as through participation in queer and transgender communities. Being a member of a marginalized group can also facilitate connections with others outside of identity-based communities. Many interviewees said that being trans helped them have deeper emotional relationships, as their experiences of discrimination and stigma made them more open to understanding others. Oliver, a 34-year-old white trans person, stated that what he found joyful was “finally having some sense of peace and feeling grounded in a way that I could actually be open to other people and establishing deep connections with people that I don’t know otherwise.” Morgan, a 25-year-old white genderqueer person, echoed this, answering the question about the joys of being transgender with: Trying to help other people. That’s what I got, a lot, from coming out. Like being able to just not look at myself but everyone else in a new light and in ways people are awesome. Let’s try to make everyone awesome. Awesome in that awe-inspiring way of being able to be so powerful. I think it </w:t>
      </w:r>
      <w:proofErr w:type="gramStart"/>
      <w:r w:rsidRPr="001B3FAC">
        <w:rPr>
          <w:sz w:val="2"/>
          <w:szCs w:val="2"/>
        </w:rPr>
        <w:t>opens up</w:t>
      </w:r>
      <w:proofErr w:type="gramEnd"/>
      <w:r w:rsidRPr="001B3FAC">
        <w:rPr>
          <w:sz w:val="2"/>
          <w:szCs w:val="2"/>
        </w:rPr>
        <w:t xml:space="preserve"> this connection and willingness to hear others that can be very close to, if not the same thing as, a spiritual definition of peace. These experiences contrast with the myth of damaged goods that circulates about being a trans person, which positions trans people as so “broken” by systemic oppression and/or internalized shaming that they are unable to be emotionally available (Levitt and Ippolito 2014). Finally, in describing the joyful aspects of being transgender, many pointed to how coming into one’s identity and feeling more connected with people also facilitated romantic relationships. Some shared that they previously did not trust that others would be attracted to them as transgender people inhabiting trans bodies, but they found how the unanticipated joy in settling into their bodies gave them the confidence to have healthy, affirming romantic relationships. As Megan, a 32-year-old white trans woman, noted, “A joy in my life is being a trans person and finding love and all that stuff [Laughs]. It sounds so cheesy. But I really thought that being a trans woman would mean never having a partner. And certainly not one as hot and thoughtful as mine.” Counter to dominant understandings that being part of a marginalized group decreases one’s sense of self-worth, many interviewees noted how embracing their identity did the reverse. Laura, a 23-year-old white trans woman, explained: I really struggled to </w:t>
      </w:r>
      <w:proofErr w:type="gramStart"/>
      <w:r w:rsidRPr="001B3FAC">
        <w:rPr>
          <w:sz w:val="2"/>
          <w:szCs w:val="2"/>
        </w:rPr>
        <w:t>date</w:t>
      </w:r>
      <w:proofErr w:type="gramEnd"/>
      <w:r w:rsidRPr="001B3FAC">
        <w:rPr>
          <w:sz w:val="2"/>
          <w:szCs w:val="2"/>
        </w:rPr>
        <w:t xml:space="preserve"> and I haven’t wanted to be by myself and I think a large portion of that was always wanting someone to legitimize me and make me feel like I was important and valuable and worth loving and all of that. And I now know that I already am, and nobody else needs to do that for me. </w:t>
      </w:r>
      <w:proofErr w:type="gramStart"/>
      <w:r w:rsidRPr="001B3FAC">
        <w:rPr>
          <w:sz w:val="2"/>
          <w:szCs w:val="2"/>
        </w:rPr>
        <w:t>So</w:t>
      </w:r>
      <w:proofErr w:type="gramEnd"/>
      <w:r w:rsidRPr="001B3FAC">
        <w:rPr>
          <w:sz w:val="2"/>
          <w:szCs w:val="2"/>
        </w:rPr>
        <w:t xml:space="preserve"> I feel free to date, or have friends, or do whatever I want because I’m right. Matt, a 59-year-old white trans man, related, “I think what transitioning did for me more than anything else was allow me to be the man that I am. Because I can accept that in me, I can say, okay, now I love myself and I’m ready to love other people as </w:t>
      </w:r>
      <w:proofErr w:type="gramStart"/>
      <w:r w:rsidRPr="001B3FAC">
        <w:rPr>
          <w:sz w:val="2"/>
          <w:szCs w:val="2"/>
        </w:rPr>
        <w:t>well.”</w:t>
      </w:r>
      <w:proofErr w:type="gramEnd"/>
      <w:r w:rsidRPr="001B3FAC">
        <w:rPr>
          <w:sz w:val="2"/>
          <w:szCs w:val="2"/>
        </w:rPr>
        <w:t xml:space="preserve"> Although scholars tend to focus on the challenges transgender people face in forming or maintaining romantic partnerships (see </w:t>
      </w:r>
      <w:proofErr w:type="spellStart"/>
      <w:r w:rsidRPr="001B3FAC">
        <w:rPr>
          <w:sz w:val="2"/>
          <w:szCs w:val="2"/>
        </w:rPr>
        <w:t>Iantaffi</w:t>
      </w:r>
      <w:proofErr w:type="spellEnd"/>
      <w:r w:rsidRPr="001B3FAC">
        <w:rPr>
          <w:sz w:val="2"/>
          <w:szCs w:val="2"/>
        </w:rPr>
        <w:t xml:space="preserve"> and Bockting 2011), our interviewees suggested that being trans created opportunities for love and companionship. This finding is a poignant reminder of how focusing on the hardships of stigma precludes understanding the breadth of human experience for marginalized people. The answers given when asked about the joyous aspects of being trans demonstrate that the relationship between social isolation and being a member of a marginalized group is an empirical question that has, thus far, been insufficiently addressed. Currently, </w:t>
      </w:r>
      <w:proofErr w:type="gramStart"/>
      <w:r w:rsidRPr="001B3FAC">
        <w:rPr>
          <w:sz w:val="2"/>
          <w:szCs w:val="2"/>
        </w:rPr>
        <w:t>the literature</w:t>
      </w:r>
      <w:proofErr w:type="gramEnd"/>
      <w:r w:rsidRPr="001B3FAC">
        <w:rPr>
          <w:sz w:val="2"/>
          <w:szCs w:val="2"/>
        </w:rPr>
        <w:t xml:space="preserve"> tends to assume relative isolation for stigmatized groups or inquire only about isolation (Link and Phelan 2001). However, when asked about joy, many interviewees spoke about the social connections made possible by being transgender. Thus, rather than assume that members of non-stigmatized groups connect with others easily and those of stigmatized groups do not, future research should examine how marginalization facilitates connection, including forms of connection that are either unavailable to, or more difficult for, those with more privilege. CONCLUSION</w:t>
      </w:r>
    </w:p>
    <w:p w14:paraId="6BE2A27B" w14:textId="77777777" w:rsidR="001B3FAC" w:rsidRPr="001B3FAC" w:rsidRDefault="001B3FAC" w:rsidP="001B3FAC">
      <w:pPr>
        <w:rPr>
          <w:sz w:val="16"/>
          <w:szCs w:val="16"/>
        </w:rPr>
      </w:pPr>
      <w:r w:rsidRPr="001B3FAC">
        <w:rPr>
          <w:sz w:val="16"/>
          <w:szCs w:val="16"/>
        </w:rPr>
        <w:t xml:space="preserve">Joy is a fundamental aspect of social life. However, it is an understudied topic in sociology (Cieslik 2015; Thin 2014) and is rarely mentioned in research on the experiences of marginalized groups. Instead of joy, pleasure, and happiness, sociologists tend to focus on problems, inequalities, and misery. </w:t>
      </w:r>
      <w:r w:rsidRPr="001B3FAC">
        <w:rPr>
          <w:szCs w:val="24"/>
          <w:u w:val="single"/>
        </w:rPr>
        <w:t xml:space="preserve">Sociological scholarship on </w:t>
      </w:r>
      <w:r w:rsidRPr="001B3FAC">
        <w:rPr>
          <w:b/>
          <w:iCs/>
          <w:szCs w:val="24"/>
          <w:u w:val="single"/>
          <w:bdr w:val="single" w:sz="12" w:space="0" w:color="auto"/>
        </w:rPr>
        <w:t>negative aspects</w:t>
      </w:r>
      <w:r w:rsidRPr="001B3FAC">
        <w:rPr>
          <w:szCs w:val="24"/>
          <w:u w:val="single"/>
        </w:rPr>
        <w:t xml:space="preserve"> of society is </w:t>
      </w:r>
      <w:r w:rsidRPr="001B3FAC">
        <w:rPr>
          <w:b/>
          <w:iCs/>
          <w:szCs w:val="24"/>
          <w:u w:val="single"/>
          <w:bdr w:val="single" w:sz="12" w:space="0" w:color="auto"/>
        </w:rPr>
        <w:t>rewarded</w:t>
      </w:r>
      <w:r w:rsidRPr="001B3FAC">
        <w:rPr>
          <w:szCs w:val="24"/>
          <w:u w:val="single"/>
        </w:rPr>
        <w:t xml:space="preserve">, as it </w:t>
      </w:r>
      <w:r w:rsidRPr="001B3FAC">
        <w:rPr>
          <w:b/>
          <w:iCs/>
          <w:szCs w:val="24"/>
          <w:u w:val="single"/>
          <w:bdr w:val="single" w:sz="12" w:space="0" w:color="auto"/>
        </w:rPr>
        <w:t>upholds</w:t>
      </w:r>
      <w:r w:rsidRPr="001B3FAC">
        <w:rPr>
          <w:szCs w:val="24"/>
          <w:u w:val="single"/>
        </w:rPr>
        <w:t xml:space="preserve"> the </w:t>
      </w:r>
      <w:r w:rsidRPr="001B3FAC">
        <w:rPr>
          <w:b/>
          <w:iCs/>
          <w:szCs w:val="24"/>
          <w:u w:val="single"/>
          <w:bdr w:val="single" w:sz="12" w:space="0" w:color="auto"/>
        </w:rPr>
        <w:t>status quo</w:t>
      </w:r>
      <w:r w:rsidRPr="001B3FAC">
        <w:rPr>
          <w:szCs w:val="24"/>
          <w:u w:val="single"/>
        </w:rPr>
        <w:t xml:space="preserve"> in how to frame social problems</w:t>
      </w:r>
      <w:r w:rsidRPr="001B3FAC">
        <w:rPr>
          <w:sz w:val="16"/>
          <w:szCs w:val="16"/>
        </w:rPr>
        <w:t xml:space="preserve"> (Henricks 2016; Thin 2014; </w:t>
      </w:r>
      <w:proofErr w:type="spellStart"/>
      <w:r w:rsidRPr="001B3FAC">
        <w:rPr>
          <w:sz w:val="16"/>
          <w:szCs w:val="16"/>
        </w:rPr>
        <w:t>Veenhoven</w:t>
      </w:r>
      <w:proofErr w:type="spellEnd"/>
      <w:r w:rsidRPr="001B3FAC">
        <w:rPr>
          <w:sz w:val="16"/>
          <w:szCs w:val="16"/>
        </w:rPr>
        <w:t xml:space="preserve"> 2018), </w:t>
      </w:r>
      <w:r w:rsidRPr="001B3FAC">
        <w:rPr>
          <w:szCs w:val="24"/>
          <w:u w:val="single"/>
        </w:rPr>
        <w:t xml:space="preserve">and this </w:t>
      </w:r>
      <w:r w:rsidRPr="001B3FAC">
        <w:rPr>
          <w:b/>
          <w:iCs/>
          <w:szCs w:val="24"/>
          <w:highlight w:val="yellow"/>
          <w:u w:val="single"/>
          <w:bdr w:val="single" w:sz="12" w:space="0" w:color="auto"/>
        </w:rPr>
        <w:t>epistemic foreclosure</w:t>
      </w:r>
      <w:r w:rsidRPr="001B3FAC">
        <w:rPr>
          <w:szCs w:val="24"/>
          <w:highlight w:val="yellow"/>
          <w:u w:val="single"/>
        </w:rPr>
        <w:t xml:space="preserve"> is </w:t>
      </w:r>
      <w:r w:rsidRPr="001B3FAC">
        <w:rPr>
          <w:b/>
          <w:iCs/>
          <w:szCs w:val="24"/>
          <w:highlight w:val="yellow"/>
          <w:u w:val="single"/>
          <w:bdr w:val="single" w:sz="12" w:space="0" w:color="auto"/>
        </w:rPr>
        <w:t>self-perpetuating</w:t>
      </w:r>
      <w:r w:rsidRPr="001B3FAC">
        <w:rPr>
          <w:szCs w:val="24"/>
          <w:u w:val="single"/>
        </w:rPr>
        <w:t xml:space="preserve">, resulting in a </w:t>
      </w:r>
      <w:r w:rsidRPr="001B3FAC">
        <w:rPr>
          <w:b/>
          <w:iCs/>
          <w:szCs w:val="24"/>
          <w:u w:val="single"/>
          <w:bdr w:val="single" w:sz="12" w:space="0" w:color="auto"/>
        </w:rPr>
        <w:t>joy deficit</w:t>
      </w:r>
      <w:r w:rsidRPr="001B3FAC">
        <w:rPr>
          <w:szCs w:val="24"/>
          <w:u w:val="single"/>
        </w:rPr>
        <w:t xml:space="preserve"> in sociology</w:t>
      </w:r>
      <w:r w:rsidRPr="001B3FAC">
        <w:rPr>
          <w:sz w:val="16"/>
          <w:szCs w:val="16"/>
        </w:rPr>
        <w:t xml:space="preserve">. </w:t>
      </w:r>
      <w:r w:rsidRPr="001B3FAC">
        <w:rPr>
          <w:szCs w:val="24"/>
          <w:u w:val="single"/>
        </w:rPr>
        <w:t xml:space="preserve">Although attention to joy, pleasure, and happiness may </w:t>
      </w:r>
      <w:r w:rsidRPr="001B3FAC">
        <w:rPr>
          <w:b/>
          <w:iCs/>
          <w:szCs w:val="24"/>
          <w:u w:val="single"/>
          <w:bdr w:val="single" w:sz="12" w:space="0" w:color="auto"/>
        </w:rPr>
        <w:t>seem frivolous</w:t>
      </w:r>
      <w:r w:rsidRPr="001B3FAC">
        <w:rPr>
          <w:szCs w:val="24"/>
          <w:u w:val="single"/>
        </w:rPr>
        <w:t xml:space="preserve"> to some</w:t>
      </w:r>
      <w:r w:rsidRPr="001B3FAC">
        <w:rPr>
          <w:sz w:val="16"/>
          <w:szCs w:val="16"/>
        </w:rPr>
        <w:t xml:space="preserve">, particularly when society faces so many problems, we argue that the </w:t>
      </w:r>
      <w:r w:rsidRPr="001B3FAC">
        <w:rPr>
          <w:b/>
          <w:iCs/>
          <w:szCs w:val="24"/>
          <w:u w:val="single"/>
          <w:bdr w:val="single" w:sz="12" w:space="0" w:color="auto"/>
        </w:rPr>
        <w:t>failure</w:t>
      </w:r>
      <w:r w:rsidRPr="001B3FAC">
        <w:rPr>
          <w:szCs w:val="24"/>
          <w:u w:val="single"/>
        </w:rPr>
        <w:t xml:space="preserve"> to focus on these aspects of social life </w:t>
      </w:r>
      <w:proofErr w:type="gramStart"/>
      <w:r w:rsidRPr="001B3FAC">
        <w:rPr>
          <w:szCs w:val="24"/>
          <w:u w:val="single"/>
        </w:rPr>
        <w:t>is,</w:t>
      </w:r>
      <w:proofErr w:type="gramEnd"/>
      <w:r w:rsidRPr="001B3FAC">
        <w:rPr>
          <w:szCs w:val="24"/>
          <w:u w:val="single"/>
        </w:rPr>
        <w:t xml:space="preserve"> itself, a </w:t>
      </w:r>
      <w:r w:rsidRPr="001B3FAC">
        <w:rPr>
          <w:b/>
          <w:iCs/>
          <w:szCs w:val="24"/>
          <w:u w:val="single"/>
          <w:bdr w:val="single" w:sz="12" w:space="0" w:color="auto"/>
        </w:rPr>
        <w:t>problem</w:t>
      </w:r>
      <w:r w:rsidRPr="001B3FAC">
        <w:rPr>
          <w:sz w:val="16"/>
          <w:szCs w:val="16"/>
        </w:rPr>
        <w:t xml:space="preserve">. If scholars do not attend to joy, they cannot contribute to knowledge about how to foster it. This is perilous even for sociologists interested in only problems, </w:t>
      </w:r>
      <w:r w:rsidRPr="001B3FAC">
        <w:rPr>
          <w:szCs w:val="24"/>
          <w:u w:val="single"/>
        </w:rPr>
        <w:t xml:space="preserve">as joy can help </w:t>
      </w:r>
      <w:r w:rsidRPr="001B3FAC">
        <w:rPr>
          <w:b/>
          <w:iCs/>
          <w:szCs w:val="24"/>
          <w:u w:val="single"/>
          <w:bdr w:val="single" w:sz="12" w:space="0" w:color="auto"/>
        </w:rPr>
        <w:t>combat issues</w:t>
      </w:r>
      <w:r w:rsidRPr="001B3FAC">
        <w:rPr>
          <w:szCs w:val="24"/>
          <w:u w:val="single"/>
        </w:rPr>
        <w:t xml:space="preserve"> such as </w:t>
      </w:r>
      <w:r w:rsidRPr="001B3FAC">
        <w:rPr>
          <w:b/>
          <w:iCs/>
          <w:szCs w:val="24"/>
          <w:u w:val="single"/>
          <w:bdr w:val="single" w:sz="12" w:space="0" w:color="auto"/>
        </w:rPr>
        <w:t>stigma</w:t>
      </w:r>
      <w:r w:rsidRPr="001B3FAC">
        <w:rPr>
          <w:szCs w:val="24"/>
          <w:u w:val="single"/>
        </w:rPr>
        <w:t xml:space="preserve"> and </w:t>
      </w:r>
      <w:r w:rsidRPr="001B3FAC">
        <w:rPr>
          <w:b/>
          <w:iCs/>
          <w:szCs w:val="24"/>
          <w:u w:val="single"/>
          <w:bdr w:val="single" w:sz="12" w:space="0" w:color="auto"/>
        </w:rPr>
        <w:t>negative self-esteem</w:t>
      </w:r>
      <w:r w:rsidRPr="001B3FAC">
        <w:rPr>
          <w:sz w:val="16"/>
          <w:szCs w:val="16"/>
        </w:rPr>
        <w:t xml:space="preserve"> (Lamont 2018; Riggle et al. 2014). Moreover, </w:t>
      </w:r>
      <w:r w:rsidRPr="001B3FAC">
        <w:rPr>
          <w:szCs w:val="24"/>
          <w:u w:val="single"/>
        </w:rPr>
        <w:t xml:space="preserve">focusing </w:t>
      </w:r>
      <w:r w:rsidRPr="001B3FAC">
        <w:rPr>
          <w:b/>
          <w:iCs/>
          <w:szCs w:val="24"/>
          <w:u w:val="single"/>
          <w:bdr w:val="single" w:sz="12" w:space="0" w:color="auto"/>
        </w:rPr>
        <w:t>only</w:t>
      </w:r>
      <w:r w:rsidRPr="001B3FAC">
        <w:rPr>
          <w:szCs w:val="24"/>
          <w:u w:val="single"/>
        </w:rPr>
        <w:t xml:space="preserve"> on the </w:t>
      </w:r>
      <w:r w:rsidRPr="001B3FAC">
        <w:rPr>
          <w:b/>
          <w:iCs/>
          <w:szCs w:val="24"/>
          <w:u w:val="single"/>
          <w:bdr w:val="single" w:sz="12" w:space="0" w:color="auto"/>
        </w:rPr>
        <w:t>adverse aspects</w:t>
      </w:r>
      <w:r w:rsidRPr="001B3FAC">
        <w:rPr>
          <w:szCs w:val="24"/>
          <w:u w:val="single"/>
        </w:rPr>
        <w:t xml:space="preserve"> of being part of a marginalized group may</w:t>
      </w:r>
      <w:r w:rsidRPr="001B3FAC">
        <w:rPr>
          <w:sz w:val="16"/>
          <w:szCs w:val="16"/>
        </w:rPr>
        <w:t xml:space="preserve"> </w:t>
      </w:r>
      <w:proofErr w:type="gramStart"/>
      <w:r w:rsidRPr="001B3FAC">
        <w:rPr>
          <w:sz w:val="16"/>
          <w:szCs w:val="16"/>
        </w:rPr>
        <w:t xml:space="preserve">actually </w:t>
      </w:r>
      <w:r w:rsidRPr="001B3FAC">
        <w:rPr>
          <w:b/>
          <w:iCs/>
          <w:szCs w:val="24"/>
          <w:u w:val="single"/>
          <w:bdr w:val="single" w:sz="12" w:space="0" w:color="auto"/>
        </w:rPr>
        <w:t>harm</w:t>
      </w:r>
      <w:proofErr w:type="gramEnd"/>
      <w:r w:rsidRPr="001B3FAC">
        <w:rPr>
          <w:b/>
          <w:iCs/>
          <w:szCs w:val="24"/>
          <w:u w:val="single"/>
          <w:bdr w:val="single" w:sz="12" w:space="0" w:color="auto"/>
        </w:rPr>
        <w:t xml:space="preserve"> members</w:t>
      </w:r>
      <w:r w:rsidRPr="001B3FAC">
        <w:rPr>
          <w:szCs w:val="24"/>
          <w:u w:val="single"/>
        </w:rPr>
        <w:t xml:space="preserve"> of those groups as it </w:t>
      </w:r>
      <w:r w:rsidRPr="001B3FAC">
        <w:rPr>
          <w:b/>
          <w:iCs/>
          <w:szCs w:val="24"/>
          <w:u w:val="single"/>
          <w:bdr w:val="single" w:sz="12" w:space="0" w:color="auto"/>
        </w:rPr>
        <w:t>perpetuates beliefs</w:t>
      </w:r>
      <w:r w:rsidRPr="001B3FAC">
        <w:rPr>
          <w:szCs w:val="24"/>
          <w:u w:val="single"/>
        </w:rPr>
        <w:t xml:space="preserve"> that marginalized people </w:t>
      </w:r>
      <w:r w:rsidRPr="001B3FAC">
        <w:rPr>
          <w:b/>
          <w:iCs/>
          <w:szCs w:val="24"/>
          <w:u w:val="single"/>
          <w:bdr w:val="single" w:sz="12" w:space="0" w:color="auto"/>
        </w:rPr>
        <w:t>live in misery</w:t>
      </w:r>
      <w:r w:rsidRPr="001B3FAC">
        <w:rPr>
          <w:szCs w:val="24"/>
          <w:u w:val="single"/>
        </w:rPr>
        <w:t xml:space="preserve">. Telling narratives </w:t>
      </w:r>
      <w:r w:rsidRPr="001B3FAC">
        <w:rPr>
          <w:b/>
          <w:iCs/>
          <w:szCs w:val="24"/>
          <w:u w:val="single"/>
          <w:bdr w:val="single" w:sz="12" w:space="0" w:color="auto"/>
        </w:rPr>
        <w:t>only of negativity</w:t>
      </w:r>
      <w:r w:rsidRPr="001B3FAC">
        <w:rPr>
          <w:szCs w:val="24"/>
          <w:u w:val="single"/>
        </w:rPr>
        <w:t xml:space="preserve"> contributes to the </w:t>
      </w:r>
      <w:r w:rsidRPr="001B3FAC">
        <w:rPr>
          <w:b/>
          <w:iCs/>
          <w:szCs w:val="24"/>
          <w:u w:val="single"/>
          <w:bdr w:val="single" w:sz="12" w:space="0" w:color="auto"/>
        </w:rPr>
        <w:t>construction</w:t>
      </w:r>
      <w:r w:rsidRPr="001B3FAC">
        <w:rPr>
          <w:szCs w:val="24"/>
          <w:u w:val="single"/>
        </w:rPr>
        <w:t xml:space="preserve"> of </w:t>
      </w:r>
      <w:r w:rsidRPr="001B3FAC">
        <w:rPr>
          <w:b/>
          <w:iCs/>
          <w:szCs w:val="24"/>
          <w:u w:val="single"/>
          <w:bdr w:val="single" w:sz="12" w:space="0" w:color="auto"/>
        </w:rPr>
        <w:t>unlivable lives</w:t>
      </w:r>
      <w:r w:rsidRPr="001B3FAC">
        <w:rPr>
          <w:sz w:val="16"/>
          <w:szCs w:val="16"/>
        </w:rPr>
        <w:t xml:space="preserve"> (Westbrook 2021).</w:t>
      </w:r>
    </w:p>
    <w:p w14:paraId="708041FD" w14:textId="77777777" w:rsidR="001B3FAC" w:rsidRPr="001B3FAC" w:rsidRDefault="001B3FAC" w:rsidP="001B3FAC">
      <w:pPr>
        <w:rPr>
          <w:sz w:val="16"/>
          <w:szCs w:val="16"/>
        </w:rPr>
      </w:pPr>
      <w:r w:rsidRPr="001B3FAC">
        <w:rPr>
          <w:sz w:val="16"/>
          <w:szCs w:val="16"/>
        </w:rPr>
        <w:t xml:space="preserve">To address the joy deficit in sociology and in transgender studies more generally, </w:t>
      </w:r>
      <w:r w:rsidRPr="001B3FAC">
        <w:rPr>
          <w:szCs w:val="24"/>
          <w:u w:val="single"/>
        </w:rPr>
        <w:t xml:space="preserve">we presented an </w:t>
      </w:r>
      <w:r w:rsidRPr="001B3FAC">
        <w:rPr>
          <w:b/>
          <w:iCs/>
          <w:szCs w:val="24"/>
          <w:u w:val="single"/>
          <w:bdr w:val="single" w:sz="12" w:space="0" w:color="auto"/>
        </w:rPr>
        <w:t>analysis</w:t>
      </w:r>
      <w:r w:rsidRPr="001B3FAC">
        <w:rPr>
          <w:szCs w:val="24"/>
          <w:u w:val="single"/>
        </w:rPr>
        <w:t xml:space="preserve"> of how interviewees answered the question, “</w:t>
      </w:r>
      <w:r w:rsidRPr="001B3FAC">
        <w:rPr>
          <w:b/>
          <w:iCs/>
          <w:szCs w:val="24"/>
          <w:u w:val="single"/>
          <w:bdr w:val="single" w:sz="12" w:space="0" w:color="auto"/>
        </w:rPr>
        <w:t>What do you find joyful</w:t>
      </w:r>
      <w:r w:rsidRPr="001B3FAC">
        <w:rPr>
          <w:szCs w:val="24"/>
          <w:u w:val="single"/>
        </w:rPr>
        <w:t xml:space="preserve"> about </w:t>
      </w:r>
      <w:r w:rsidRPr="001B3FAC">
        <w:rPr>
          <w:b/>
          <w:iCs/>
          <w:szCs w:val="24"/>
          <w:u w:val="single"/>
          <w:bdr w:val="single" w:sz="12" w:space="0" w:color="auto"/>
        </w:rPr>
        <w:t>being trans</w:t>
      </w:r>
      <w:r w:rsidRPr="001B3FAC">
        <w:rPr>
          <w:szCs w:val="24"/>
          <w:u w:val="single"/>
        </w:rPr>
        <w:t xml:space="preserve">?” Our findings demonstrate that transgender people were </w:t>
      </w:r>
      <w:r w:rsidRPr="001B3FAC">
        <w:rPr>
          <w:b/>
          <w:iCs/>
          <w:szCs w:val="24"/>
          <w:u w:val="single"/>
          <w:bdr w:val="single" w:sz="12" w:space="0" w:color="auto"/>
        </w:rPr>
        <w:t>easily able</w:t>
      </w:r>
      <w:r w:rsidRPr="001B3FAC">
        <w:rPr>
          <w:szCs w:val="24"/>
          <w:u w:val="single"/>
        </w:rPr>
        <w:t xml:space="preserve"> to identify what they </w:t>
      </w:r>
      <w:r w:rsidRPr="001B3FAC">
        <w:rPr>
          <w:b/>
          <w:iCs/>
          <w:szCs w:val="24"/>
          <w:u w:val="single"/>
          <w:bdr w:val="single" w:sz="12" w:space="0" w:color="auto"/>
        </w:rPr>
        <w:t>found joyful</w:t>
      </w:r>
      <w:r w:rsidRPr="001B3FAC">
        <w:rPr>
          <w:szCs w:val="24"/>
          <w:u w:val="single"/>
        </w:rPr>
        <w:t xml:space="preserve"> about their marginalized identity</w:t>
      </w:r>
      <w:r w:rsidRPr="001B3FAC">
        <w:rPr>
          <w:sz w:val="16"/>
          <w:szCs w:val="16"/>
        </w:rPr>
        <w:t xml:space="preserve">. Counter to beliefs that people who regularly experience discrimination would rather be part of a more privileged group, </w:t>
      </w:r>
      <w:r w:rsidRPr="001B3FAC">
        <w:rPr>
          <w:szCs w:val="24"/>
          <w:u w:val="single"/>
        </w:rPr>
        <w:t xml:space="preserve">interviewees argued that, </w:t>
      </w:r>
      <w:r w:rsidRPr="001B3FAC">
        <w:rPr>
          <w:b/>
          <w:iCs/>
          <w:szCs w:val="24"/>
          <w:u w:val="single"/>
          <w:bdr w:val="single" w:sz="12" w:space="0" w:color="auto"/>
        </w:rPr>
        <w:t>despite high levels of oppression</w:t>
      </w:r>
      <w:r w:rsidRPr="001B3FAC">
        <w:rPr>
          <w:szCs w:val="24"/>
          <w:u w:val="single"/>
        </w:rPr>
        <w:t xml:space="preserve">, they </w:t>
      </w:r>
      <w:r w:rsidRPr="001B3FAC">
        <w:rPr>
          <w:b/>
          <w:iCs/>
          <w:szCs w:val="24"/>
          <w:u w:val="single"/>
          <w:bdr w:val="single" w:sz="12" w:space="0" w:color="auto"/>
        </w:rPr>
        <w:t>preferred being transgender</w:t>
      </w:r>
      <w:r w:rsidRPr="001B3FAC">
        <w:rPr>
          <w:szCs w:val="24"/>
          <w:u w:val="single"/>
        </w:rPr>
        <w:t xml:space="preserve">. Indeed, many interviewees </w:t>
      </w:r>
      <w:r w:rsidRPr="001B3FAC">
        <w:rPr>
          <w:b/>
          <w:iCs/>
          <w:szCs w:val="24"/>
          <w:u w:val="single"/>
          <w:bdr w:val="single" w:sz="12" w:space="0" w:color="auto"/>
        </w:rPr>
        <w:t>talked extensively</w:t>
      </w:r>
      <w:r w:rsidRPr="001B3FAC">
        <w:rPr>
          <w:szCs w:val="24"/>
          <w:u w:val="single"/>
        </w:rPr>
        <w:t xml:space="preserve"> about how their lives </w:t>
      </w:r>
      <w:r w:rsidRPr="001B3FAC">
        <w:rPr>
          <w:b/>
          <w:iCs/>
          <w:szCs w:val="24"/>
          <w:u w:val="single"/>
          <w:bdr w:val="single" w:sz="12" w:space="0" w:color="auto"/>
        </w:rPr>
        <w:t>became better</w:t>
      </w:r>
      <w:r w:rsidRPr="001B3FAC">
        <w:rPr>
          <w:szCs w:val="24"/>
          <w:u w:val="single"/>
        </w:rPr>
        <w:t xml:space="preserve"> once they </w:t>
      </w:r>
      <w:r w:rsidRPr="001B3FAC">
        <w:rPr>
          <w:b/>
          <w:iCs/>
          <w:szCs w:val="24"/>
          <w:u w:val="single"/>
          <w:bdr w:val="single" w:sz="12" w:space="0" w:color="auto"/>
        </w:rPr>
        <w:t>embraced</w:t>
      </w:r>
      <w:r w:rsidRPr="001B3FAC">
        <w:rPr>
          <w:szCs w:val="24"/>
          <w:u w:val="single"/>
        </w:rPr>
        <w:t xml:space="preserve"> their </w:t>
      </w:r>
      <w:r w:rsidRPr="001B3FAC">
        <w:rPr>
          <w:b/>
          <w:iCs/>
          <w:szCs w:val="24"/>
          <w:u w:val="single"/>
          <w:bdr w:val="single" w:sz="12" w:space="0" w:color="auto"/>
        </w:rPr>
        <w:t>marginalized identity</w:t>
      </w:r>
      <w:r w:rsidRPr="001B3FAC">
        <w:rPr>
          <w:szCs w:val="24"/>
          <w:u w:val="single"/>
        </w:rPr>
        <w:t xml:space="preserve"> due to </w:t>
      </w:r>
      <w:r w:rsidRPr="001B3FAC">
        <w:rPr>
          <w:b/>
          <w:iCs/>
          <w:szCs w:val="24"/>
          <w:u w:val="single"/>
          <w:bdr w:val="single" w:sz="12" w:space="0" w:color="auto"/>
        </w:rPr>
        <w:t xml:space="preserve">increased </w:t>
      </w:r>
      <w:proofErr w:type="spellStart"/>
      <w:proofErr w:type="gramStart"/>
      <w:r w:rsidRPr="001B3FAC">
        <w:rPr>
          <w:b/>
          <w:iCs/>
          <w:szCs w:val="24"/>
          <w:u w:val="single"/>
          <w:bdr w:val="single" w:sz="12" w:space="0" w:color="auto"/>
        </w:rPr>
        <w:t>selfesteem</w:t>
      </w:r>
      <w:proofErr w:type="spellEnd"/>
      <w:proofErr w:type="gramEnd"/>
      <w:r w:rsidRPr="001B3FAC">
        <w:rPr>
          <w:szCs w:val="24"/>
          <w:u w:val="single"/>
        </w:rPr>
        <w:t xml:space="preserve">, body </w:t>
      </w:r>
      <w:r w:rsidRPr="001B3FAC">
        <w:rPr>
          <w:b/>
          <w:iCs/>
          <w:szCs w:val="24"/>
          <w:u w:val="single"/>
          <w:bdr w:val="single" w:sz="12" w:space="0" w:color="auto"/>
        </w:rPr>
        <w:t>positivity</w:t>
      </w:r>
      <w:r w:rsidRPr="001B3FAC">
        <w:rPr>
          <w:szCs w:val="24"/>
          <w:u w:val="single"/>
        </w:rPr>
        <w:t xml:space="preserve">, and a </w:t>
      </w:r>
      <w:r w:rsidRPr="001B3FAC">
        <w:rPr>
          <w:b/>
          <w:iCs/>
          <w:szCs w:val="24"/>
          <w:u w:val="single"/>
          <w:bdr w:val="single" w:sz="12" w:space="0" w:color="auto"/>
        </w:rPr>
        <w:t>sense of peace</w:t>
      </w:r>
      <w:r w:rsidRPr="001B3FAC">
        <w:rPr>
          <w:sz w:val="16"/>
          <w:szCs w:val="16"/>
        </w:rPr>
        <w:t xml:space="preserve">. Moreover, most pointed to the connections they were able to make with others because of their transgender identity, including community membership, deeper emotional ties, and forming romantic relationships. </w:t>
      </w:r>
      <w:r w:rsidRPr="001B3FAC">
        <w:rPr>
          <w:szCs w:val="24"/>
          <w:u w:val="single"/>
        </w:rPr>
        <w:t xml:space="preserve">Asking trans people about </w:t>
      </w:r>
      <w:r w:rsidRPr="001B3FAC">
        <w:rPr>
          <w:b/>
          <w:iCs/>
          <w:szCs w:val="24"/>
          <w:u w:val="single"/>
          <w:bdr w:val="single" w:sz="12" w:space="0" w:color="auto"/>
        </w:rPr>
        <w:t>joy</w:t>
      </w:r>
      <w:r w:rsidRPr="001B3FAC">
        <w:rPr>
          <w:szCs w:val="24"/>
          <w:u w:val="single"/>
        </w:rPr>
        <w:t xml:space="preserve"> enabled them to </w:t>
      </w:r>
      <w:r w:rsidRPr="001B3FAC">
        <w:rPr>
          <w:b/>
          <w:iCs/>
          <w:szCs w:val="24"/>
          <w:u w:val="single"/>
          <w:bdr w:val="single" w:sz="12" w:space="0" w:color="auto"/>
        </w:rPr>
        <w:t>express</w:t>
      </w:r>
      <w:r w:rsidRPr="001B3FAC">
        <w:rPr>
          <w:szCs w:val="24"/>
          <w:u w:val="single"/>
        </w:rPr>
        <w:t xml:space="preserve"> parts of their lives that are </w:t>
      </w:r>
      <w:r w:rsidRPr="001B3FAC">
        <w:rPr>
          <w:b/>
          <w:iCs/>
          <w:szCs w:val="24"/>
          <w:u w:val="single"/>
          <w:bdr w:val="single" w:sz="12" w:space="0" w:color="auto"/>
        </w:rPr>
        <w:t>often overlooked</w:t>
      </w:r>
      <w:r w:rsidRPr="001B3FAC">
        <w:rPr>
          <w:szCs w:val="24"/>
          <w:u w:val="single"/>
        </w:rPr>
        <w:t xml:space="preserve"> in </w:t>
      </w:r>
      <w:r w:rsidRPr="001B3FAC">
        <w:rPr>
          <w:b/>
          <w:iCs/>
          <w:szCs w:val="24"/>
          <w:u w:val="single"/>
          <w:bdr w:val="single" w:sz="12" w:space="0" w:color="auto"/>
        </w:rPr>
        <w:t>academic research</w:t>
      </w:r>
      <w:r w:rsidRPr="001B3FAC">
        <w:rPr>
          <w:sz w:val="16"/>
          <w:szCs w:val="16"/>
        </w:rPr>
        <w:t xml:space="preserve">. </w:t>
      </w:r>
    </w:p>
    <w:p w14:paraId="03708A1D" w14:textId="77777777" w:rsidR="001B3FAC" w:rsidRPr="001B3FAC" w:rsidRDefault="001B3FAC" w:rsidP="001B3FAC">
      <w:pPr>
        <w:rPr>
          <w:szCs w:val="24"/>
          <w:u w:val="single"/>
        </w:rPr>
      </w:pPr>
      <w:r w:rsidRPr="001B3FAC">
        <w:rPr>
          <w:szCs w:val="24"/>
          <w:u w:val="single"/>
        </w:rPr>
        <w:t xml:space="preserve">As our </w:t>
      </w:r>
      <w:r w:rsidRPr="001B3FAC">
        <w:rPr>
          <w:b/>
          <w:iCs/>
          <w:szCs w:val="24"/>
          <w:u w:val="single"/>
          <w:bdr w:val="single" w:sz="12" w:space="0" w:color="auto"/>
        </w:rPr>
        <w:t>findings reveal</w:t>
      </w:r>
      <w:r w:rsidRPr="001B3FAC">
        <w:rPr>
          <w:szCs w:val="24"/>
          <w:u w:val="single"/>
        </w:rPr>
        <w:t xml:space="preserve">, much knowledge is </w:t>
      </w:r>
      <w:r w:rsidRPr="001B3FAC">
        <w:rPr>
          <w:b/>
          <w:iCs/>
          <w:szCs w:val="24"/>
          <w:u w:val="single"/>
          <w:bdr w:val="single" w:sz="12" w:space="0" w:color="auto"/>
        </w:rPr>
        <w:t>lost</w:t>
      </w:r>
      <w:r w:rsidRPr="001B3FAC">
        <w:rPr>
          <w:szCs w:val="24"/>
          <w:u w:val="single"/>
        </w:rPr>
        <w:t xml:space="preserve"> when academics </w:t>
      </w:r>
      <w:r w:rsidRPr="001B3FAC">
        <w:rPr>
          <w:b/>
          <w:iCs/>
          <w:szCs w:val="24"/>
          <w:u w:val="single"/>
          <w:bdr w:val="single" w:sz="12" w:space="0" w:color="auto"/>
        </w:rPr>
        <w:t>fail to ask about joy</w:t>
      </w:r>
      <w:r w:rsidRPr="001B3FAC">
        <w:rPr>
          <w:sz w:val="16"/>
          <w:szCs w:val="16"/>
        </w:rPr>
        <w:t xml:space="preserve">. The lives of members of marginalized groups are multifaceted (Westbrook 2021). However, </w:t>
      </w:r>
      <w:r w:rsidRPr="001B3FAC">
        <w:rPr>
          <w:szCs w:val="24"/>
          <w:u w:val="single"/>
        </w:rPr>
        <w:t xml:space="preserve">when scholarship focuses </w:t>
      </w:r>
      <w:r w:rsidRPr="001B3FAC">
        <w:rPr>
          <w:b/>
          <w:iCs/>
          <w:szCs w:val="24"/>
          <w:u w:val="single"/>
          <w:bdr w:val="single" w:sz="12" w:space="0" w:color="auto"/>
        </w:rPr>
        <w:t>exclusively</w:t>
      </w:r>
      <w:r w:rsidRPr="001B3FAC">
        <w:rPr>
          <w:szCs w:val="24"/>
          <w:u w:val="single"/>
        </w:rPr>
        <w:t xml:space="preserve"> on </w:t>
      </w:r>
      <w:r w:rsidRPr="001B3FAC">
        <w:rPr>
          <w:b/>
          <w:iCs/>
          <w:szCs w:val="24"/>
          <w:u w:val="single"/>
          <w:bdr w:val="single" w:sz="12" w:space="0" w:color="auto"/>
        </w:rPr>
        <w:t>negative experiences</w:t>
      </w:r>
      <w:r w:rsidRPr="001B3FAC">
        <w:rPr>
          <w:szCs w:val="24"/>
          <w:u w:val="single"/>
        </w:rPr>
        <w:t xml:space="preserve"> and outcomes, the facets related to </w:t>
      </w:r>
      <w:r w:rsidRPr="001B3FAC">
        <w:rPr>
          <w:b/>
          <w:iCs/>
          <w:szCs w:val="24"/>
          <w:u w:val="single"/>
          <w:bdr w:val="single" w:sz="12" w:space="0" w:color="auto"/>
        </w:rPr>
        <w:t>misery</w:t>
      </w:r>
      <w:r w:rsidRPr="001B3FAC">
        <w:rPr>
          <w:szCs w:val="24"/>
          <w:u w:val="single"/>
        </w:rPr>
        <w:t xml:space="preserve"> and </w:t>
      </w:r>
      <w:r w:rsidRPr="001B3FAC">
        <w:rPr>
          <w:b/>
          <w:iCs/>
          <w:szCs w:val="24"/>
          <w:u w:val="single"/>
          <w:bdr w:val="single" w:sz="12" w:space="0" w:color="auto"/>
        </w:rPr>
        <w:t>oppression</w:t>
      </w:r>
      <w:r w:rsidRPr="001B3FAC">
        <w:rPr>
          <w:szCs w:val="24"/>
          <w:u w:val="single"/>
        </w:rPr>
        <w:t xml:space="preserve"> become </w:t>
      </w:r>
      <w:r w:rsidRPr="001B3FAC">
        <w:rPr>
          <w:b/>
          <w:iCs/>
          <w:szCs w:val="24"/>
          <w:u w:val="single"/>
          <w:bdr w:val="single" w:sz="12" w:space="0" w:color="auto"/>
        </w:rPr>
        <w:t>erroneously magnified</w:t>
      </w:r>
      <w:r w:rsidRPr="001B3FAC">
        <w:rPr>
          <w:szCs w:val="24"/>
          <w:u w:val="single"/>
        </w:rPr>
        <w:t xml:space="preserve">, while the aspects that make lives </w:t>
      </w:r>
      <w:r w:rsidRPr="001B3FAC">
        <w:rPr>
          <w:b/>
          <w:iCs/>
          <w:szCs w:val="24"/>
          <w:u w:val="single"/>
          <w:bdr w:val="single" w:sz="12" w:space="0" w:color="auto"/>
        </w:rPr>
        <w:t>livable</w:t>
      </w:r>
      <w:r w:rsidRPr="001B3FAC">
        <w:rPr>
          <w:szCs w:val="24"/>
          <w:u w:val="single"/>
        </w:rPr>
        <w:t xml:space="preserve"> become </w:t>
      </w:r>
      <w:r w:rsidRPr="001B3FAC">
        <w:rPr>
          <w:b/>
          <w:iCs/>
          <w:szCs w:val="24"/>
          <w:u w:val="single"/>
          <w:bdr w:val="single" w:sz="12" w:space="0" w:color="auto"/>
        </w:rPr>
        <w:t>obscured</w:t>
      </w:r>
      <w:r w:rsidRPr="001B3FAC">
        <w:rPr>
          <w:sz w:val="16"/>
          <w:szCs w:val="16"/>
        </w:rPr>
        <w:t xml:space="preserve">. These partial truths about lived experiences then become perceived as the whole of marginalized existence. </w:t>
      </w:r>
      <w:r w:rsidRPr="001B3FAC">
        <w:rPr>
          <w:szCs w:val="24"/>
          <w:u w:val="single"/>
        </w:rPr>
        <w:t xml:space="preserve">This </w:t>
      </w:r>
      <w:r w:rsidRPr="001B3FAC">
        <w:rPr>
          <w:b/>
          <w:iCs/>
          <w:szCs w:val="24"/>
          <w:highlight w:val="yellow"/>
          <w:u w:val="single"/>
          <w:bdr w:val="single" w:sz="12" w:space="0" w:color="auto"/>
        </w:rPr>
        <w:t>cycle of knowledge construction</w:t>
      </w:r>
      <w:r w:rsidRPr="001B3FAC">
        <w:rPr>
          <w:szCs w:val="24"/>
          <w:u w:val="single"/>
        </w:rPr>
        <w:t xml:space="preserve"> runs the </w:t>
      </w:r>
      <w:r w:rsidRPr="001B3FAC">
        <w:rPr>
          <w:szCs w:val="24"/>
          <w:highlight w:val="yellow"/>
          <w:u w:val="single"/>
        </w:rPr>
        <w:t>risk</w:t>
      </w:r>
      <w:r w:rsidRPr="001B3FAC">
        <w:rPr>
          <w:szCs w:val="24"/>
          <w:u w:val="single"/>
        </w:rPr>
        <w:t xml:space="preserve"> of </w:t>
      </w:r>
      <w:r w:rsidRPr="001B3FAC">
        <w:rPr>
          <w:szCs w:val="24"/>
          <w:highlight w:val="yellow"/>
          <w:u w:val="single"/>
        </w:rPr>
        <w:t>becoming</w:t>
      </w:r>
      <w:r w:rsidRPr="001B3FAC">
        <w:rPr>
          <w:szCs w:val="24"/>
          <w:u w:val="single"/>
        </w:rPr>
        <w:t xml:space="preserve"> a </w:t>
      </w:r>
      <w:r w:rsidRPr="001B3FAC">
        <w:rPr>
          <w:b/>
          <w:iCs/>
          <w:szCs w:val="24"/>
          <w:highlight w:val="yellow"/>
          <w:u w:val="single"/>
          <w:bdr w:val="single" w:sz="12" w:space="0" w:color="auto"/>
        </w:rPr>
        <w:t xml:space="preserve">self-fulfilling </w:t>
      </w:r>
      <w:proofErr w:type="gramStart"/>
      <w:r w:rsidRPr="001B3FAC">
        <w:rPr>
          <w:b/>
          <w:iCs/>
          <w:szCs w:val="24"/>
          <w:highlight w:val="yellow"/>
          <w:u w:val="single"/>
          <w:bdr w:val="single" w:sz="12" w:space="0" w:color="auto"/>
        </w:rPr>
        <w:t>prophesy</w:t>
      </w:r>
      <w:proofErr w:type="gramEnd"/>
      <w:r w:rsidRPr="001B3FAC">
        <w:rPr>
          <w:szCs w:val="24"/>
          <w:highlight w:val="yellow"/>
          <w:u w:val="single"/>
        </w:rPr>
        <w:t xml:space="preserve">; if one searches </w:t>
      </w:r>
      <w:r w:rsidRPr="001B3FAC">
        <w:rPr>
          <w:b/>
          <w:iCs/>
          <w:szCs w:val="24"/>
          <w:highlight w:val="yellow"/>
          <w:u w:val="single"/>
          <w:bdr w:val="single" w:sz="12" w:space="0" w:color="auto"/>
        </w:rPr>
        <w:t>only for inequalities</w:t>
      </w:r>
      <w:r w:rsidRPr="001B3FAC">
        <w:rPr>
          <w:szCs w:val="24"/>
          <w:highlight w:val="yellow"/>
          <w:u w:val="single"/>
        </w:rPr>
        <w:t xml:space="preserve">, one will likely </w:t>
      </w:r>
      <w:r w:rsidRPr="001B3FAC">
        <w:rPr>
          <w:b/>
          <w:iCs/>
          <w:szCs w:val="24"/>
          <w:highlight w:val="yellow"/>
          <w:u w:val="single"/>
          <w:bdr w:val="single" w:sz="12" w:space="0" w:color="auto"/>
        </w:rPr>
        <w:t>find only inequalities</w:t>
      </w:r>
      <w:r w:rsidRPr="001B3FAC">
        <w:rPr>
          <w:szCs w:val="24"/>
          <w:u w:val="single"/>
        </w:rPr>
        <w:t>.</w:t>
      </w:r>
    </w:p>
    <w:p w14:paraId="0F6F301D" w14:textId="77777777" w:rsidR="001B3FAC" w:rsidRPr="001B3FAC" w:rsidRDefault="001B3FAC" w:rsidP="001B3FAC">
      <w:pPr>
        <w:keepNext/>
        <w:keepLines/>
        <w:spacing w:before="40" w:after="0"/>
        <w:outlineLvl w:val="3"/>
        <w:rPr>
          <w:rFonts w:eastAsiaTheme="majorEastAsia" w:cstheme="majorBidi"/>
          <w:b/>
          <w:iCs/>
          <w:sz w:val="26"/>
          <w:szCs w:val="24"/>
        </w:rPr>
      </w:pPr>
      <w:r w:rsidRPr="001B3FAC">
        <w:rPr>
          <w:rFonts w:eastAsiaTheme="majorEastAsia" w:cstheme="majorBidi"/>
          <w:b/>
          <w:iCs/>
          <w:sz w:val="26"/>
          <w:szCs w:val="24"/>
        </w:rPr>
        <w:t xml:space="preserve">The alternative is a </w:t>
      </w:r>
      <w:r w:rsidRPr="001B3FAC">
        <w:rPr>
          <w:rFonts w:eastAsiaTheme="majorEastAsia" w:cstheme="majorBidi"/>
          <w:b/>
          <w:iCs/>
          <w:sz w:val="26"/>
          <w:szCs w:val="24"/>
          <w:u w:val="single"/>
        </w:rPr>
        <w:t>material</w:t>
      </w:r>
      <w:r w:rsidRPr="001B3FAC">
        <w:rPr>
          <w:rFonts w:eastAsiaTheme="majorEastAsia" w:cstheme="majorBidi"/>
          <w:b/>
          <w:iCs/>
          <w:sz w:val="26"/>
          <w:szCs w:val="24"/>
        </w:rPr>
        <w:t xml:space="preserve"> and </w:t>
      </w:r>
      <w:r w:rsidRPr="001B3FAC">
        <w:rPr>
          <w:rFonts w:eastAsiaTheme="majorEastAsia" w:cstheme="majorBidi"/>
          <w:b/>
          <w:iCs/>
          <w:sz w:val="26"/>
          <w:szCs w:val="24"/>
          <w:u w:val="single"/>
        </w:rPr>
        <w:t>affective commitment</w:t>
      </w:r>
      <w:r w:rsidRPr="001B3FAC">
        <w:rPr>
          <w:rFonts w:eastAsiaTheme="majorEastAsia" w:cstheme="majorBidi"/>
          <w:b/>
          <w:iCs/>
          <w:sz w:val="26"/>
          <w:szCs w:val="24"/>
        </w:rPr>
        <w:t xml:space="preserve"> to queer joy. </w:t>
      </w:r>
      <w:r w:rsidRPr="001B3FAC">
        <w:rPr>
          <w:rFonts w:eastAsiaTheme="majorEastAsia" w:cstheme="majorBidi"/>
          <w:bCs/>
          <w:iCs/>
          <w:sz w:val="26"/>
          <w:szCs w:val="24"/>
        </w:rPr>
        <w:t xml:space="preserve">Voting negative </w:t>
      </w:r>
      <w:r w:rsidRPr="001B3FAC">
        <w:rPr>
          <w:rFonts w:eastAsiaTheme="majorEastAsia" w:cstheme="majorBidi"/>
          <w:bCs/>
          <w:iCs/>
          <w:sz w:val="26"/>
          <w:szCs w:val="24"/>
          <w:u w:val="single"/>
        </w:rPr>
        <w:t>refuses</w:t>
      </w:r>
      <w:r w:rsidRPr="001B3FAC">
        <w:rPr>
          <w:rFonts w:eastAsiaTheme="majorEastAsia" w:cstheme="majorBidi"/>
          <w:bCs/>
          <w:iCs/>
          <w:sz w:val="26"/>
          <w:szCs w:val="24"/>
        </w:rPr>
        <w:t xml:space="preserve"> de-idealization in favor of </w:t>
      </w:r>
      <w:r w:rsidRPr="001B3FAC">
        <w:rPr>
          <w:rFonts w:eastAsiaTheme="majorEastAsia" w:cstheme="majorBidi"/>
          <w:bCs/>
          <w:iCs/>
          <w:sz w:val="26"/>
          <w:szCs w:val="24"/>
          <w:u w:val="single"/>
        </w:rPr>
        <w:t>prefiguring</w:t>
      </w:r>
      <w:r w:rsidRPr="001B3FAC">
        <w:rPr>
          <w:rFonts w:eastAsiaTheme="majorEastAsia" w:cstheme="majorBidi"/>
          <w:bCs/>
          <w:iCs/>
          <w:sz w:val="26"/>
          <w:szCs w:val="24"/>
        </w:rPr>
        <w:t xml:space="preserve"> joyful and livable futures beyond the </w:t>
      </w:r>
      <w:r w:rsidRPr="001B3FAC">
        <w:rPr>
          <w:rFonts w:eastAsiaTheme="majorEastAsia" w:cstheme="majorBidi"/>
          <w:bCs/>
          <w:iCs/>
          <w:sz w:val="26"/>
          <w:szCs w:val="24"/>
          <w:u w:val="single"/>
        </w:rPr>
        <w:t>memorialization</w:t>
      </w:r>
      <w:r w:rsidRPr="001B3FAC">
        <w:rPr>
          <w:rFonts w:eastAsiaTheme="majorEastAsia" w:cstheme="majorBidi"/>
          <w:bCs/>
          <w:iCs/>
          <w:sz w:val="26"/>
          <w:szCs w:val="24"/>
        </w:rPr>
        <w:t xml:space="preserve"> and the </w:t>
      </w:r>
      <w:r w:rsidRPr="001B3FAC">
        <w:rPr>
          <w:rFonts w:eastAsiaTheme="majorEastAsia" w:cstheme="majorBidi"/>
          <w:bCs/>
          <w:iCs/>
          <w:sz w:val="26"/>
          <w:szCs w:val="24"/>
          <w:u w:val="single"/>
        </w:rPr>
        <w:t>overdetermination</w:t>
      </w:r>
      <w:r w:rsidRPr="001B3FAC">
        <w:rPr>
          <w:rFonts w:eastAsiaTheme="majorEastAsia" w:cstheme="majorBidi"/>
          <w:bCs/>
          <w:iCs/>
          <w:sz w:val="26"/>
          <w:szCs w:val="24"/>
        </w:rPr>
        <w:t xml:space="preserve"> of violence.</w:t>
      </w:r>
    </w:p>
    <w:p w14:paraId="37957724" w14:textId="77777777" w:rsidR="001B3FAC" w:rsidRPr="001B3FAC" w:rsidRDefault="001B3FAC" w:rsidP="001B3FAC">
      <w:pPr>
        <w:rPr>
          <w:szCs w:val="24"/>
        </w:rPr>
      </w:pPr>
      <w:r w:rsidRPr="001B3FAC">
        <w:rPr>
          <w:szCs w:val="24"/>
        </w:rPr>
        <w:t xml:space="preserve">Megan </w:t>
      </w:r>
      <w:r w:rsidRPr="001B3FAC">
        <w:rPr>
          <w:b/>
          <w:bCs/>
          <w:sz w:val="26"/>
          <w:szCs w:val="24"/>
        </w:rPr>
        <w:t>Ingram 25</w:t>
      </w:r>
      <w:r w:rsidRPr="001B3FAC">
        <w:rPr>
          <w:szCs w:val="24"/>
        </w:rPr>
        <w:t xml:space="preserve">, queer disability studies </w:t>
      </w:r>
      <w:r w:rsidRPr="001B3FAC">
        <w:rPr>
          <w:b/>
          <w:bCs/>
          <w:sz w:val="26"/>
          <w:szCs w:val="24"/>
        </w:rPr>
        <w:t>scholar</w:t>
      </w:r>
      <w:r w:rsidRPr="001B3FAC">
        <w:rPr>
          <w:szCs w:val="24"/>
        </w:rPr>
        <w:t xml:space="preserve"> and documentary filmmaker who holds an </w:t>
      </w:r>
      <w:r w:rsidRPr="001B3FAC">
        <w:rPr>
          <w:b/>
          <w:bCs/>
          <w:sz w:val="26"/>
          <w:szCs w:val="24"/>
        </w:rPr>
        <w:t>MA</w:t>
      </w:r>
      <w:r w:rsidRPr="001B3FAC">
        <w:rPr>
          <w:szCs w:val="24"/>
        </w:rPr>
        <w:t xml:space="preserve"> in Sociology from Queen’s University in Canada; and Kai Jacobsen, trans health researcher and MA student in Sociology at Carleton University, 2025, “Both because of and in spite of: Towards the reclamation of </w:t>
      </w:r>
      <w:proofErr w:type="spellStart"/>
      <w:r w:rsidRPr="001B3FAC">
        <w:rPr>
          <w:szCs w:val="24"/>
        </w:rPr>
        <w:t>queercrip</w:t>
      </w:r>
      <w:proofErr w:type="spellEnd"/>
      <w:r w:rsidRPr="001B3FAC">
        <w:rPr>
          <w:szCs w:val="24"/>
        </w:rPr>
        <w:t xml:space="preserve"> joy,” </w:t>
      </w:r>
      <w:r w:rsidRPr="001B3FAC">
        <w:rPr>
          <w:i/>
          <w:iCs/>
          <w:szCs w:val="24"/>
        </w:rPr>
        <w:t>Sexualities</w:t>
      </w:r>
      <w:r w:rsidRPr="001B3FAC">
        <w:rPr>
          <w:szCs w:val="24"/>
        </w:rPr>
        <w:t>, vol. 28, no. 3, pp. 800-807, https://journals.sagepub.com/doi/10.1177/13634607241264319.</w:t>
      </w:r>
    </w:p>
    <w:p w14:paraId="7C08792A" w14:textId="77777777" w:rsidR="001B3FAC" w:rsidRPr="001B3FAC" w:rsidRDefault="001B3FAC" w:rsidP="001B3FAC">
      <w:pPr>
        <w:rPr>
          <w:b/>
          <w:iCs/>
          <w:szCs w:val="24"/>
          <w:u w:val="single"/>
          <w:bdr w:val="single" w:sz="12" w:space="0" w:color="auto"/>
        </w:rPr>
      </w:pPr>
      <w:r w:rsidRPr="001B3FAC">
        <w:rPr>
          <w:szCs w:val="24"/>
          <w:highlight w:val="yellow"/>
          <w:u w:val="single"/>
        </w:rPr>
        <w:t>For trans people</w:t>
      </w:r>
      <w:r w:rsidRPr="001B3FAC">
        <w:rPr>
          <w:szCs w:val="24"/>
          <w:u w:val="single"/>
        </w:rPr>
        <w:t xml:space="preserve">, the </w:t>
      </w:r>
      <w:r w:rsidRPr="001B3FAC">
        <w:rPr>
          <w:b/>
          <w:iCs/>
          <w:szCs w:val="24"/>
          <w:highlight w:val="yellow"/>
          <w:u w:val="single"/>
          <w:bdr w:val="single" w:sz="12" w:space="0" w:color="auto"/>
        </w:rPr>
        <w:t>affective burden</w:t>
      </w:r>
      <w:r w:rsidRPr="001B3FAC">
        <w:rPr>
          <w:szCs w:val="24"/>
          <w:highlight w:val="yellow"/>
          <w:u w:val="single"/>
        </w:rPr>
        <w:t xml:space="preserve"> of resentment stems from the </w:t>
      </w:r>
      <w:r w:rsidRPr="001B3FAC">
        <w:rPr>
          <w:b/>
          <w:iCs/>
          <w:szCs w:val="24"/>
          <w:highlight w:val="yellow"/>
          <w:u w:val="single"/>
          <w:bdr w:val="single" w:sz="12" w:space="0" w:color="auto"/>
        </w:rPr>
        <w:t>overdetermined association</w:t>
      </w:r>
      <w:r w:rsidRPr="001B3FAC">
        <w:rPr>
          <w:szCs w:val="24"/>
          <w:highlight w:val="yellow"/>
          <w:u w:val="single"/>
        </w:rPr>
        <w:t xml:space="preserve"> between </w:t>
      </w:r>
      <w:r w:rsidRPr="001B3FAC">
        <w:rPr>
          <w:b/>
          <w:iCs/>
          <w:szCs w:val="24"/>
          <w:highlight w:val="yellow"/>
          <w:u w:val="single"/>
          <w:bdr w:val="single" w:sz="12" w:space="0" w:color="auto"/>
        </w:rPr>
        <w:t>transness</w:t>
      </w:r>
      <w:r w:rsidRPr="001B3FAC">
        <w:rPr>
          <w:szCs w:val="24"/>
          <w:highlight w:val="yellow"/>
          <w:u w:val="single"/>
        </w:rPr>
        <w:t xml:space="preserve"> and </w:t>
      </w:r>
      <w:r w:rsidRPr="001B3FAC">
        <w:rPr>
          <w:b/>
          <w:iCs/>
          <w:szCs w:val="24"/>
          <w:highlight w:val="yellow"/>
          <w:u w:val="single"/>
          <w:bdr w:val="single" w:sz="12" w:space="0" w:color="auto"/>
        </w:rPr>
        <w:t>suffering</w:t>
      </w:r>
      <w:r w:rsidRPr="001B3FAC">
        <w:rPr>
          <w:szCs w:val="24"/>
          <w:highlight w:val="yellow"/>
          <w:u w:val="single"/>
        </w:rPr>
        <w:t xml:space="preserve"> that renders</w:t>
      </w:r>
      <w:r w:rsidRPr="001B3FAC">
        <w:rPr>
          <w:szCs w:val="24"/>
          <w:u w:val="single"/>
        </w:rPr>
        <w:t xml:space="preserve"> trans </w:t>
      </w:r>
      <w:r w:rsidRPr="001B3FAC">
        <w:rPr>
          <w:szCs w:val="24"/>
          <w:highlight w:val="yellow"/>
          <w:u w:val="single"/>
        </w:rPr>
        <w:t xml:space="preserve">joy </w:t>
      </w:r>
      <w:r w:rsidRPr="001B3FAC">
        <w:rPr>
          <w:b/>
          <w:iCs/>
          <w:szCs w:val="24"/>
          <w:highlight w:val="yellow"/>
          <w:u w:val="single"/>
          <w:bdr w:val="single" w:sz="12" w:space="0" w:color="auto"/>
        </w:rPr>
        <w:t>unthinkable</w:t>
      </w:r>
      <w:r w:rsidRPr="001B3FAC">
        <w:rPr>
          <w:sz w:val="16"/>
          <w:szCs w:val="16"/>
        </w:rPr>
        <w:t xml:space="preserve">. </w:t>
      </w:r>
      <w:r w:rsidRPr="001B3FAC">
        <w:rPr>
          <w:szCs w:val="24"/>
          <w:u w:val="single"/>
        </w:rPr>
        <w:t xml:space="preserve">Transphobia </w:t>
      </w:r>
      <w:r w:rsidRPr="001B3FAC">
        <w:rPr>
          <w:b/>
          <w:iCs/>
          <w:szCs w:val="24"/>
          <w:u w:val="single"/>
          <w:bdr w:val="single" w:sz="12" w:space="0" w:color="auto"/>
        </w:rPr>
        <w:t>operates structurally</w:t>
      </w:r>
      <w:r w:rsidRPr="001B3FAC">
        <w:rPr>
          <w:szCs w:val="24"/>
          <w:u w:val="single"/>
        </w:rPr>
        <w:t xml:space="preserve"> by </w:t>
      </w:r>
      <w:r w:rsidRPr="001B3FAC">
        <w:rPr>
          <w:b/>
          <w:iCs/>
          <w:szCs w:val="24"/>
          <w:u w:val="single"/>
          <w:bdr w:val="single" w:sz="12" w:space="0" w:color="auto"/>
        </w:rPr>
        <w:t>denying</w:t>
      </w:r>
      <w:r w:rsidRPr="001B3FAC">
        <w:rPr>
          <w:szCs w:val="24"/>
          <w:u w:val="single"/>
        </w:rPr>
        <w:t xml:space="preserve"> and </w:t>
      </w:r>
      <w:r w:rsidRPr="001B3FAC">
        <w:rPr>
          <w:b/>
          <w:iCs/>
          <w:szCs w:val="24"/>
          <w:u w:val="single"/>
          <w:bdr w:val="single" w:sz="12" w:space="0" w:color="auto"/>
        </w:rPr>
        <w:t>restricting</w:t>
      </w:r>
      <w:r w:rsidRPr="001B3FAC">
        <w:rPr>
          <w:szCs w:val="24"/>
          <w:u w:val="single"/>
        </w:rPr>
        <w:t xml:space="preserve"> trans people’s access to </w:t>
      </w:r>
      <w:r w:rsidRPr="001B3FAC">
        <w:rPr>
          <w:b/>
          <w:iCs/>
          <w:szCs w:val="24"/>
          <w:u w:val="single"/>
          <w:bdr w:val="single" w:sz="12" w:space="0" w:color="auto"/>
        </w:rPr>
        <w:t>life chances</w:t>
      </w:r>
      <w:r w:rsidRPr="001B3FAC">
        <w:rPr>
          <w:sz w:val="16"/>
          <w:szCs w:val="16"/>
        </w:rPr>
        <w:t xml:space="preserve">–the resources and opportunities that enable quality of life (Spade, 2015). Spade (2015) highlights how life chances are unequally distributed according to transphobia as well as racism, misogyny, ableism, colonialism, and other axes of oppression. As such, queer, trans, and disabled people all experience the unequal distribution of life chances and futures according to their social location. For example, trans scholar Jules </w:t>
      </w:r>
      <w:proofErr w:type="spellStart"/>
      <w:r w:rsidRPr="001B3FAC">
        <w:rPr>
          <w:sz w:val="16"/>
          <w:szCs w:val="16"/>
        </w:rPr>
        <w:t>GillPeterson</w:t>
      </w:r>
      <w:proofErr w:type="spellEnd"/>
      <w:r w:rsidRPr="001B3FAC">
        <w:rPr>
          <w:sz w:val="16"/>
          <w:szCs w:val="16"/>
        </w:rPr>
        <w:t xml:space="preserve"> has argued that the current wave of anti-trans laws sweeping the United States “aim to fully disenfranchise trans people from public life beginning in childhood” (2022). By banning life-saving gender-affirming care, the state leaves trans people vulnerable to suicide and denies trans children the chance to become trans adults. These bans compound the existing slow violence of oppression that create the conditions of poverty, violence, homelessness, incarceration, and illness that trans people disproportionately experience (Spade, 2015; Westbrook, 2023; Yarbrough, 2023). </w:t>
      </w:r>
      <w:r w:rsidRPr="001B3FAC">
        <w:rPr>
          <w:szCs w:val="24"/>
          <w:u w:val="single"/>
        </w:rPr>
        <w:t xml:space="preserve">In addition to the </w:t>
      </w:r>
      <w:r w:rsidRPr="001B3FAC">
        <w:rPr>
          <w:b/>
          <w:iCs/>
          <w:szCs w:val="24"/>
          <w:u w:val="single"/>
          <w:bdr w:val="single" w:sz="12" w:space="0" w:color="auto"/>
        </w:rPr>
        <w:t>clear material consequences</w:t>
      </w:r>
      <w:r w:rsidRPr="001B3FAC">
        <w:rPr>
          <w:szCs w:val="24"/>
          <w:u w:val="single"/>
        </w:rPr>
        <w:t xml:space="preserve"> of </w:t>
      </w:r>
      <w:r w:rsidRPr="001B3FAC">
        <w:rPr>
          <w:b/>
          <w:iCs/>
          <w:szCs w:val="24"/>
          <w:u w:val="single"/>
          <w:bdr w:val="single" w:sz="12" w:space="0" w:color="auto"/>
        </w:rPr>
        <w:t>structural violence</w:t>
      </w:r>
      <w:r w:rsidRPr="001B3FAC">
        <w:rPr>
          <w:szCs w:val="24"/>
          <w:u w:val="single"/>
        </w:rPr>
        <w:t xml:space="preserve"> and </w:t>
      </w:r>
      <w:r w:rsidRPr="001B3FAC">
        <w:rPr>
          <w:b/>
          <w:iCs/>
          <w:szCs w:val="24"/>
          <w:u w:val="single"/>
          <w:bdr w:val="single" w:sz="12" w:space="0" w:color="auto"/>
        </w:rPr>
        <w:t>deprivation</w:t>
      </w:r>
      <w:r w:rsidRPr="001B3FAC">
        <w:rPr>
          <w:szCs w:val="24"/>
          <w:u w:val="single"/>
        </w:rPr>
        <w:t xml:space="preserve">, these conditions of oppression also have </w:t>
      </w:r>
      <w:r w:rsidRPr="001B3FAC">
        <w:rPr>
          <w:b/>
          <w:iCs/>
          <w:szCs w:val="24"/>
          <w:u w:val="single"/>
          <w:bdr w:val="single" w:sz="12" w:space="0" w:color="auto"/>
        </w:rPr>
        <w:t>symbolic</w:t>
      </w:r>
      <w:r w:rsidRPr="001B3FAC">
        <w:rPr>
          <w:szCs w:val="24"/>
          <w:u w:val="single"/>
        </w:rPr>
        <w:t xml:space="preserve"> and </w:t>
      </w:r>
      <w:r w:rsidRPr="001B3FAC">
        <w:rPr>
          <w:b/>
          <w:iCs/>
          <w:szCs w:val="24"/>
          <w:u w:val="single"/>
          <w:bdr w:val="single" w:sz="12" w:space="0" w:color="auto"/>
        </w:rPr>
        <w:t>affective consequences</w:t>
      </w:r>
      <w:r w:rsidRPr="001B3FAC">
        <w:rPr>
          <w:szCs w:val="24"/>
          <w:u w:val="single"/>
        </w:rPr>
        <w:t xml:space="preserve"> for trans, queer, and disabled people. They make it </w:t>
      </w:r>
      <w:r w:rsidRPr="001B3FAC">
        <w:rPr>
          <w:b/>
          <w:iCs/>
          <w:szCs w:val="24"/>
          <w:u w:val="single"/>
          <w:bdr w:val="single" w:sz="12" w:space="0" w:color="auto"/>
        </w:rPr>
        <w:t>difficult</w:t>
      </w:r>
      <w:r w:rsidRPr="001B3FAC">
        <w:rPr>
          <w:szCs w:val="24"/>
          <w:u w:val="single"/>
        </w:rPr>
        <w:t xml:space="preserve"> for us to </w:t>
      </w:r>
      <w:r w:rsidRPr="001B3FAC">
        <w:rPr>
          <w:b/>
          <w:iCs/>
          <w:szCs w:val="24"/>
          <w:u w:val="single"/>
          <w:bdr w:val="single" w:sz="12" w:space="0" w:color="auto"/>
        </w:rPr>
        <w:t>imagine ourselves</w:t>
      </w:r>
      <w:r w:rsidRPr="001B3FAC">
        <w:rPr>
          <w:szCs w:val="24"/>
          <w:u w:val="single"/>
        </w:rPr>
        <w:t xml:space="preserve"> as </w:t>
      </w:r>
      <w:r w:rsidRPr="001B3FAC">
        <w:rPr>
          <w:b/>
          <w:iCs/>
          <w:szCs w:val="24"/>
          <w:u w:val="single"/>
          <w:bdr w:val="single" w:sz="12" w:space="0" w:color="auto"/>
        </w:rPr>
        <w:t>happy adults</w:t>
      </w:r>
      <w:r w:rsidRPr="001B3FAC">
        <w:rPr>
          <w:szCs w:val="24"/>
          <w:u w:val="single"/>
        </w:rPr>
        <w:t xml:space="preserve"> in the future</w:t>
      </w:r>
      <w:r w:rsidRPr="001B3FAC">
        <w:rPr>
          <w:sz w:val="16"/>
          <w:szCs w:val="16"/>
        </w:rPr>
        <w:t xml:space="preserve"> and for trans and many disabled and queer youth to imagine themselves as adults at all. As such, </w:t>
      </w:r>
      <w:r w:rsidRPr="001B3FAC">
        <w:rPr>
          <w:szCs w:val="24"/>
          <w:u w:val="single"/>
        </w:rPr>
        <w:t xml:space="preserve">experiencing </w:t>
      </w:r>
      <w:r w:rsidRPr="001B3FAC">
        <w:rPr>
          <w:b/>
          <w:iCs/>
          <w:szCs w:val="24"/>
          <w:u w:val="single"/>
          <w:bdr w:val="single" w:sz="12" w:space="0" w:color="auto"/>
        </w:rPr>
        <w:t>joy</w:t>
      </w:r>
      <w:r w:rsidRPr="001B3FAC">
        <w:rPr>
          <w:szCs w:val="24"/>
          <w:u w:val="single"/>
        </w:rPr>
        <w:t xml:space="preserve"> and </w:t>
      </w:r>
      <w:r w:rsidRPr="001B3FAC">
        <w:rPr>
          <w:b/>
          <w:iCs/>
          <w:szCs w:val="24"/>
          <w:u w:val="single"/>
          <w:bdr w:val="single" w:sz="12" w:space="0" w:color="auto"/>
        </w:rPr>
        <w:t>love</w:t>
      </w:r>
      <w:r w:rsidRPr="001B3FAC">
        <w:rPr>
          <w:szCs w:val="24"/>
          <w:u w:val="single"/>
        </w:rPr>
        <w:t xml:space="preserve"> for </w:t>
      </w:r>
      <w:proofErr w:type="gramStart"/>
      <w:r w:rsidRPr="001B3FAC">
        <w:rPr>
          <w:szCs w:val="24"/>
          <w:u w:val="single"/>
        </w:rPr>
        <w:t xml:space="preserve">one’s </w:t>
      </w:r>
      <w:r w:rsidRPr="001B3FAC">
        <w:rPr>
          <w:b/>
          <w:iCs/>
          <w:szCs w:val="24"/>
          <w:u w:val="single"/>
          <w:bdr w:val="single" w:sz="12" w:space="0" w:color="auto"/>
        </w:rPr>
        <w:t>self</w:t>
      </w:r>
      <w:proofErr w:type="gramEnd"/>
      <w:r w:rsidRPr="001B3FAC">
        <w:rPr>
          <w:szCs w:val="24"/>
          <w:u w:val="single"/>
        </w:rPr>
        <w:t xml:space="preserve"> and </w:t>
      </w:r>
      <w:r w:rsidRPr="001B3FAC">
        <w:rPr>
          <w:b/>
          <w:iCs/>
          <w:szCs w:val="24"/>
          <w:u w:val="single"/>
          <w:bdr w:val="single" w:sz="12" w:space="0" w:color="auto"/>
        </w:rPr>
        <w:t>community</w:t>
      </w:r>
      <w:r w:rsidRPr="001B3FAC">
        <w:rPr>
          <w:szCs w:val="24"/>
          <w:u w:val="single"/>
        </w:rPr>
        <w:t xml:space="preserve"> is a </w:t>
      </w:r>
      <w:r w:rsidRPr="001B3FAC">
        <w:rPr>
          <w:b/>
          <w:iCs/>
          <w:szCs w:val="24"/>
          <w:u w:val="single"/>
          <w:bdr w:val="single" w:sz="12" w:space="0" w:color="auto"/>
        </w:rPr>
        <w:t>discursive</w:t>
      </w:r>
      <w:r w:rsidRPr="001B3FAC">
        <w:rPr>
          <w:szCs w:val="24"/>
          <w:u w:val="single"/>
        </w:rPr>
        <w:t xml:space="preserve"> and </w:t>
      </w:r>
      <w:r w:rsidRPr="001B3FAC">
        <w:rPr>
          <w:b/>
          <w:iCs/>
          <w:szCs w:val="24"/>
          <w:u w:val="single"/>
          <w:bdr w:val="single" w:sz="12" w:space="0" w:color="auto"/>
        </w:rPr>
        <w:t>affective impossibility.</w:t>
      </w:r>
    </w:p>
    <w:p w14:paraId="6C1D3F55" w14:textId="77777777" w:rsidR="001B3FAC" w:rsidRPr="001B3FAC" w:rsidRDefault="001B3FAC" w:rsidP="001B3FAC">
      <w:pPr>
        <w:rPr>
          <w:sz w:val="16"/>
          <w:szCs w:val="16"/>
        </w:rPr>
      </w:pPr>
      <w:r w:rsidRPr="001B3FAC">
        <w:rPr>
          <w:szCs w:val="24"/>
          <w:highlight w:val="yellow"/>
          <w:u w:val="single"/>
        </w:rPr>
        <w:t>Highlighting</w:t>
      </w:r>
      <w:r w:rsidRPr="001B3FAC">
        <w:rPr>
          <w:szCs w:val="24"/>
          <w:u w:val="single"/>
        </w:rPr>
        <w:t xml:space="preserve"> the </w:t>
      </w:r>
      <w:r w:rsidRPr="001B3FAC">
        <w:rPr>
          <w:b/>
          <w:iCs/>
          <w:szCs w:val="24"/>
          <w:highlight w:val="yellow"/>
          <w:u w:val="single"/>
          <w:bdr w:val="single" w:sz="12" w:space="0" w:color="auto"/>
        </w:rPr>
        <w:t>violence</w:t>
      </w:r>
      <w:r w:rsidRPr="001B3FAC">
        <w:rPr>
          <w:szCs w:val="24"/>
          <w:u w:val="single"/>
        </w:rPr>
        <w:t xml:space="preserve"> and </w:t>
      </w:r>
      <w:r w:rsidRPr="001B3FAC">
        <w:rPr>
          <w:b/>
          <w:iCs/>
          <w:szCs w:val="24"/>
          <w:u w:val="single"/>
          <w:bdr w:val="single" w:sz="12" w:space="0" w:color="auto"/>
        </w:rPr>
        <w:t>discrimination</w:t>
      </w:r>
      <w:r w:rsidRPr="001B3FAC">
        <w:rPr>
          <w:szCs w:val="24"/>
          <w:u w:val="single"/>
        </w:rPr>
        <w:t xml:space="preserve"> that queer, trans, and disabled people face is</w:t>
      </w:r>
      <w:r w:rsidRPr="001B3FAC">
        <w:rPr>
          <w:sz w:val="16"/>
          <w:szCs w:val="16"/>
        </w:rPr>
        <w:t xml:space="preserve"> undoubtedly </w:t>
      </w:r>
      <w:r w:rsidRPr="001B3FAC">
        <w:rPr>
          <w:b/>
          <w:iCs/>
          <w:szCs w:val="24"/>
          <w:u w:val="single"/>
          <w:bdr w:val="single" w:sz="12" w:space="0" w:color="auto"/>
        </w:rPr>
        <w:t>important</w:t>
      </w:r>
      <w:r w:rsidRPr="001B3FAC">
        <w:rPr>
          <w:sz w:val="16"/>
          <w:szCs w:val="16"/>
        </w:rPr>
        <w:t xml:space="preserve">, and commemorating the lives lost to transphobic and ableist violence and suicide communities play important roles in activism. </w:t>
      </w:r>
      <w:r w:rsidRPr="001B3FAC">
        <w:rPr>
          <w:szCs w:val="24"/>
          <w:u w:val="single"/>
        </w:rPr>
        <w:t xml:space="preserve">However, this can </w:t>
      </w:r>
      <w:r w:rsidRPr="001B3FAC">
        <w:rPr>
          <w:b/>
          <w:iCs/>
          <w:szCs w:val="24"/>
          <w:u w:val="single"/>
          <w:bdr w:val="single" w:sz="12" w:space="0" w:color="auto"/>
        </w:rPr>
        <w:t xml:space="preserve">also </w:t>
      </w:r>
      <w:r w:rsidRPr="001B3FAC">
        <w:rPr>
          <w:b/>
          <w:iCs/>
          <w:szCs w:val="24"/>
          <w:highlight w:val="yellow"/>
          <w:u w:val="single"/>
          <w:bdr w:val="single" w:sz="12" w:space="0" w:color="auto"/>
        </w:rPr>
        <w:t>lead</w:t>
      </w:r>
      <w:r w:rsidRPr="001B3FAC">
        <w:rPr>
          <w:szCs w:val="24"/>
          <w:highlight w:val="yellow"/>
          <w:u w:val="single"/>
        </w:rPr>
        <w:t xml:space="preserve"> to</w:t>
      </w:r>
      <w:r w:rsidRPr="001B3FAC">
        <w:rPr>
          <w:sz w:val="16"/>
          <w:szCs w:val="16"/>
        </w:rPr>
        <w:t xml:space="preserve"> what </w:t>
      </w:r>
      <w:proofErr w:type="spellStart"/>
      <w:r w:rsidRPr="001B3FAC">
        <w:rPr>
          <w:sz w:val="16"/>
          <w:szCs w:val="16"/>
        </w:rPr>
        <w:t>stef</w:t>
      </w:r>
      <w:proofErr w:type="spellEnd"/>
      <w:r w:rsidRPr="001B3FAC">
        <w:rPr>
          <w:sz w:val="16"/>
          <w:szCs w:val="16"/>
        </w:rPr>
        <w:t xml:space="preserve"> </w:t>
      </w:r>
      <w:proofErr w:type="spellStart"/>
      <w:r w:rsidRPr="001B3FAC">
        <w:rPr>
          <w:sz w:val="16"/>
          <w:szCs w:val="16"/>
        </w:rPr>
        <w:t>shuster</w:t>
      </w:r>
      <w:proofErr w:type="spellEnd"/>
      <w:r w:rsidRPr="001B3FAC">
        <w:rPr>
          <w:sz w:val="16"/>
          <w:szCs w:val="16"/>
        </w:rPr>
        <w:t xml:space="preserve"> and Laurel Westbrook call </w:t>
      </w:r>
      <w:r w:rsidRPr="001B3FAC">
        <w:rPr>
          <w:szCs w:val="24"/>
          <w:u w:val="single"/>
        </w:rPr>
        <w:t>“</w:t>
      </w:r>
      <w:r w:rsidRPr="001B3FAC">
        <w:rPr>
          <w:b/>
          <w:iCs/>
          <w:szCs w:val="24"/>
          <w:highlight w:val="yellow"/>
          <w:u w:val="single"/>
          <w:bdr w:val="single" w:sz="12" w:space="0" w:color="auto"/>
        </w:rPr>
        <w:t>epistemic foreclosure</w:t>
      </w:r>
      <w:r w:rsidRPr="001B3FAC">
        <w:rPr>
          <w:szCs w:val="24"/>
          <w:u w:val="single"/>
        </w:rPr>
        <w:t xml:space="preserve">,” where </w:t>
      </w:r>
      <w:r w:rsidRPr="001B3FAC">
        <w:rPr>
          <w:b/>
          <w:iCs/>
          <w:szCs w:val="24"/>
          <w:u w:val="single"/>
          <w:bdr w:val="single" w:sz="12" w:space="0" w:color="auto"/>
        </w:rPr>
        <w:t>transness</w:t>
      </w:r>
      <w:r w:rsidRPr="001B3FAC">
        <w:rPr>
          <w:szCs w:val="24"/>
          <w:u w:val="single"/>
        </w:rPr>
        <w:t xml:space="preserve"> (and</w:t>
      </w:r>
      <w:r w:rsidRPr="001B3FAC">
        <w:rPr>
          <w:sz w:val="16"/>
          <w:szCs w:val="16"/>
        </w:rPr>
        <w:t xml:space="preserve"> in the case of our theorizing, </w:t>
      </w:r>
      <w:r w:rsidRPr="001B3FAC">
        <w:rPr>
          <w:b/>
          <w:iCs/>
          <w:szCs w:val="24"/>
          <w:u w:val="single"/>
          <w:bdr w:val="single" w:sz="12" w:space="0" w:color="auto"/>
        </w:rPr>
        <w:t>disability</w:t>
      </w:r>
      <w:r w:rsidRPr="001B3FAC">
        <w:rPr>
          <w:szCs w:val="24"/>
          <w:u w:val="single"/>
        </w:rPr>
        <w:t xml:space="preserve">) become </w:t>
      </w:r>
      <w:r w:rsidRPr="001B3FAC">
        <w:rPr>
          <w:b/>
          <w:iCs/>
          <w:szCs w:val="24"/>
          <w:u w:val="single"/>
          <w:bdr w:val="single" w:sz="12" w:space="0" w:color="auto"/>
        </w:rPr>
        <w:t>synonymous</w:t>
      </w:r>
      <w:r w:rsidRPr="001B3FAC">
        <w:rPr>
          <w:szCs w:val="24"/>
          <w:u w:val="single"/>
        </w:rPr>
        <w:t xml:space="preserve"> with </w:t>
      </w:r>
      <w:r w:rsidRPr="001B3FAC">
        <w:rPr>
          <w:b/>
          <w:iCs/>
          <w:szCs w:val="24"/>
          <w:u w:val="single"/>
          <w:bdr w:val="single" w:sz="12" w:space="0" w:color="auto"/>
        </w:rPr>
        <w:t>tragedy</w:t>
      </w:r>
      <w:r w:rsidRPr="001B3FAC">
        <w:rPr>
          <w:szCs w:val="24"/>
          <w:u w:val="single"/>
        </w:rPr>
        <w:t xml:space="preserve">, </w:t>
      </w:r>
      <w:r w:rsidRPr="001B3FAC">
        <w:rPr>
          <w:b/>
          <w:iCs/>
          <w:szCs w:val="24"/>
          <w:u w:val="single"/>
          <w:bdr w:val="single" w:sz="12" w:space="0" w:color="auto"/>
        </w:rPr>
        <w:t>suffering</w:t>
      </w:r>
      <w:r w:rsidRPr="001B3FAC">
        <w:rPr>
          <w:szCs w:val="24"/>
          <w:u w:val="single"/>
        </w:rPr>
        <w:t xml:space="preserve">, and </w:t>
      </w:r>
      <w:r w:rsidRPr="001B3FAC">
        <w:rPr>
          <w:b/>
          <w:iCs/>
          <w:szCs w:val="24"/>
          <w:u w:val="single"/>
          <w:bdr w:val="single" w:sz="12" w:space="0" w:color="auto"/>
        </w:rPr>
        <w:t>pain</w:t>
      </w:r>
      <w:r w:rsidRPr="001B3FAC">
        <w:rPr>
          <w:sz w:val="16"/>
          <w:szCs w:val="16"/>
        </w:rPr>
        <w:t xml:space="preserve"> in the popular imagination (2023: 3). Laurel Westbrook argues that </w:t>
      </w:r>
      <w:r w:rsidRPr="001B3FAC">
        <w:rPr>
          <w:b/>
          <w:iCs/>
          <w:szCs w:val="24"/>
          <w:u w:val="single"/>
          <w:bdr w:val="single" w:sz="12" w:space="0" w:color="auto"/>
        </w:rPr>
        <w:t>overfocusing</w:t>
      </w:r>
      <w:r w:rsidRPr="001B3FAC">
        <w:rPr>
          <w:szCs w:val="24"/>
          <w:u w:val="single"/>
        </w:rPr>
        <w:t xml:space="preserve"> on violence can </w:t>
      </w:r>
      <w:r w:rsidRPr="001B3FAC">
        <w:rPr>
          <w:szCs w:val="24"/>
          <w:highlight w:val="yellow"/>
          <w:u w:val="single"/>
        </w:rPr>
        <w:t>create</w:t>
      </w:r>
      <w:r w:rsidRPr="001B3FAC">
        <w:rPr>
          <w:szCs w:val="24"/>
          <w:u w:val="single"/>
        </w:rPr>
        <w:t xml:space="preserve"> the </w:t>
      </w:r>
      <w:r w:rsidRPr="001B3FAC">
        <w:rPr>
          <w:szCs w:val="24"/>
          <w:highlight w:val="yellow"/>
          <w:u w:val="single"/>
        </w:rPr>
        <w:t>appearance of</w:t>
      </w:r>
      <w:r w:rsidRPr="001B3FAC">
        <w:rPr>
          <w:szCs w:val="24"/>
          <w:u w:val="single"/>
        </w:rPr>
        <w:t xml:space="preserve"> a “</w:t>
      </w:r>
      <w:r w:rsidRPr="001B3FAC">
        <w:rPr>
          <w:b/>
          <w:iCs/>
          <w:szCs w:val="24"/>
          <w:highlight w:val="yellow"/>
          <w:u w:val="single"/>
          <w:bdr w:val="single" w:sz="12" w:space="0" w:color="auto"/>
        </w:rPr>
        <w:t>vulnerable subjecthood</w:t>
      </w:r>
      <w:r w:rsidRPr="001B3FAC">
        <w:rPr>
          <w:szCs w:val="24"/>
          <w:u w:val="single"/>
        </w:rPr>
        <w:t xml:space="preserve">” in which </w:t>
      </w:r>
      <w:r w:rsidRPr="001B3FAC">
        <w:rPr>
          <w:b/>
          <w:iCs/>
          <w:szCs w:val="24"/>
          <w:u w:val="single"/>
          <w:bdr w:val="single" w:sz="12" w:space="0" w:color="auto"/>
        </w:rPr>
        <w:t>all trans people</w:t>
      </w:r>
      <w:r w:rsidRPr="001B3FAC">
        <w:rPr>
          <w:szCs w:val="24"/>
          <w:u w:val="single"/>
        </w:rPr>
        <w:t xml:space="preserve"> are </w:t>
      </w:r>
      <w:r w:rsidRPr="001B3FAC">
        <w:rPr>
          <w:b/>
          <w:iCs/>
          <w:szCs w:val="24"/>
          <w:u w:val="single"/>
          <w:bdr w:val="single" w:sz="12" w:space="0" w:color="auto"/>
        </w:rPr>
        <w:t>inherently</w:t>
      </w:r>
      <w:r w:rsidRPr="001B3FAC">
        <w:rPr>
          <w:szCs w:val="24"/>
          <w:u w:val="single"/>
        </w:rPr>
        <w:t xml:space="preserve"> and </w:t>
      </w:r>
      <w:r w:rsidRPr="001B3FAC">
        <w:rPr>
          <w:b/>
          <w:iCs/>
          <w:szCs w:val="24"/>
          <w:u w:val="single"/>
          <w:bdr w:val="single" w:sz="12" w:space="0" w:color="auto"/>
        </w:rPr>
        <w:t>constantly vulnerable</w:t>
      </w:r>
      <w:r w:rsidRPr="001B3FAC">
        <w:rPr>
          <w:szCs w:val="24"/>
          <w:u w:val="single"/>
        </w:rPr>
        <w:t xml:space="preserve"> to violence at all times</w:t>
      </w:r>
      <w:r w:rsidRPr="001B3FAC">
        <w:rPr>
          <w:sz w:val="16"/>
          <w:szCs w:val="16"/>
        </w:rPr>
        <w:t xml:space="preserve"> (2021: 15) </w:t>
      </w:r>
      <w:r w:rsidRPr="001B3FAC">
        <w:rPr>
          <w:szCs w:val="24"/>
          <w:u w:val="single"/>
        </w:rPr>
        <w:t xml:space="preserve">This emphasis on vulnerability is </w:t>
      </w:r>
      <w:r w:rsidRPr="001B3FAC">
        <w:rPr>
          <w:b/>
          <w:iCs/>
          <w:szCs w:val="24"/>
          <w:u w:val="single"/>
          <w:bdr w:val="single" w:sz="12" w:space="0" w:color="auto"/>
        </w:rPr>
        <w:t>mirrored</w:t>
      </w:r>
      <w:r w:rsidRPr="001B3FAC">
        <w:rPr>
          <w:szCs w:val="24"/>
          <w:u w:val="single"/>
        </w:rPr>
        <w:t xml:space="preserve"> in </w:t>
      </w:r>
      <w:r w:rsidRPr="001B3FAC">
        <w:rPr>
          <w:b/>
          <w:iCs/>
          <w:szCs w:val="24"/>
          <w:u w:val="single"/>
          <w:bdr w:val="single" w:sz="12" w:space="0" w:color="auto"/>
        </w:rPr>
        <w:t>disability discourses</w:t>
      </w:r>
      <w:r w:rsidRPr="001B3FAC">
        <w:rPr>
          <w:szCs w:val="24"/>
          <w:u w:val="single"/>
        </w:rPr>
        <w:t xml:space="preserve"> that construct disabled subjects as both </w:t>
      </w:r>
      <w:r w:rsidRPr="001B3FAC">
        <w:rPr>
          <w:b/>
          <w:iCs/>
          <w:szCs w:val="24"/>
          <w:u w:val="single"/>
          <w:bdr w:val="single" w:sz="12" w:space="0" w:color="auto"/>
        </w:rPr>
        <w:t>abject</w:t>
      </w:r>
      <w:r w:rsidRPr="001B3FAC">
        <w:rPr>
          <w:szCs w:val="24"/>
          <w:u w:val="single"/>
        </w:rPr>
        <w:t xml:space="preserve"> and </w:t>
      </w:r>
      <w:r w:rsidRPr="001B3FAC">
        <w:rPr>
          <w:b/>
          <w:iCs/>
          <w:szCs w:val="24"/>
          <w:u w:val="single"/>
          <w:bdr w:val="single" w:sz="12" w:space="0" w:color="auto"/>
        </w:rPr>
        <w:t>infantile</w:t>
      </w:r>
      <w:r w:rsidRPr="001B3FAC">
        <w:rPr>
          <w:sz w:val="16"/>
          <w:szCs w:val="16"/>
        </w:rPr>
        <w:t>–a community who is both “good to mistreat and good to be good to” (Hughes, 2019: 831 emphasis original).</w:t>
      </w:r>
    </w:p>
    <w:p w14:paraId="3913A27B" w14:textId="77777777" w:rsidR="001B3FAC" w:rsidRPr="001B3FAC" w:rsidRDefault="001B3FAC" w:rsidP="001B3FAC">
      <w:pPr>
        <w:rPr>
          <w:sz w:val="8"/>
          <w:szCs w:val="8"/>
        </w:rPr>
      </w:pPr>
      <w:r w:rsidRPr="001B3FAC">
        <w:rPr>
          <w:sz w:val="8"/>
          <w:szCs w:val="8"/>
        </w:rPr>
        <w:t xml:space="preserve">This duality of mistreatment/charity facilitates very specific futures and identities for disabled people that are paralleled in the discursive construction of queer and trans futures. In one form of structural oppression, disabled people are denied the resources and opportunities that enable quality of life such as inaccessible medical care and enforced poverty through disability welfare plans that offer sub-sub-poverty rates (Hughes, 2015; Piepzna-Samarasinha, 2022). However, in a more insidious move, the discursive construction of what constitutes a ‘good’ life and the incitement by medical professionals and the broader public towards this life make certain lives unimaginable for disabled people (Mosleh and Gibson, 2022). Kelly Fritsch argues that neoliberal biocapitalism1 incorporates some disabled people through assimilation and tokenistic inclusion while abandoning others deemed less desirable. Indeed, “some disabled people flourish in the future precisely because their futures gain traction through neoliberal </w:t>
      </w:r>
      <w:proofErr w:type="spellStart"/>
      <w:r w:rsidRPr="001B3FAC">
        <w:rPr>
          <w:sz w:val="8"/>
          <w:szCs w:val="8"/>
        </w:rPr>
        <w:t>biocapitalist</w:t>
      </w:r>
      <w:proofErr w:type="spellEnd"/>
      <w:r w:rsidRPr="001B3FAC">
        <w:rPr>
          <w:sz w:val="8"/>
          <w:szCs w:val="8"/>
        </w:rPr>
        <w:t xml:space="preserve"> practices and that these tractable futures demand that others have no future” (Fritsch, 2016: 12). Disabled people can therefore be made profitable through either rehabilitation into productive workers or through extraction for profit by institutions, adaptive technology manufacturers, pharmaceutical companies, therapy providers, and the rest of the disability industrial complex. Trans people are similarly incorporated into neoliberal </w:t>
      </w:r>
      <w:proofErr w:type="spellStart"/>
      <w:r w:rsidRPr="001B3FAC">
        <w:rPr>
          <w:sz w:val="8"/>
          <w:szCs w:val="8"/>
        </w:rPr>
        <w:t>biocapitalism</w:t>
      </w:r>
      <w:proofErr w:type="spellEnd"/>
      <w:r w:rsidRPr="001B3FAC">
        <w:rPr>
          <w:sz w:val="8"/>
          <w:szCs w:val="8"/>
        </w:rPr>
        <w:t xml:space="preserve"> to the extent that they can be made profitable. Dan Irving has argued that trans communities have “responded to pathologization and erasure by cultivating social subjectivities that demonstrate their ability to contribute to economic progress” (2008: 55). This is reflected, for example, in advocacy efforts to demonstrate that </w:t>
      </w:r>
      <w:proofErr w:type="spellStart"/>
      <w:r w:rsidRPr="001B3FAC">
        <w:rPr>
          <w:sz w:val="8"/>
          <w:szCs w:val="8"/>
        </w:rPr>
        <w:t>genderaffirming</w:t>
      </w:r>
      <w:proofErr w:type="spellEnd"/>
      <w:r w:rsidRPr="001B3FAC">
        <w:rPr>
          <w:sz w:val="8"/>
          <w:szCs w:val="8"/>
        </w:rPr>
        <w:t xml:space="preserve"> care is cost effective because it improves trans people’s wellbeing and therefore reduces their overall healthcare costs. Both trans and disabled people, therefore, are valued under neoliberal </w:t>
      </w:r>
      <w:proofErr w:type="spellStart"/>
      <w:r w:rsidRPr="001B3FAC">
        <w:rPr>
          <w:sz w:val="8"/>
          <w:szCs w:val="8"/>
        </w:rPr>
        <w:t>biocapitalism</w:t>
      </w:r>
      <w:proofErr w:type="spellEnd"/>
      <w:r w:rsidRPr="001B3FAC">
        <w:rPr>
          <w:sz w:val="8"/>
          <w:szCs w:val="8"/>
        </w:rPr>
        <w:t xml:space="preserve"> for their profit potentials.</w:t>
      </w:r>
    </w:p>
    <w:p w14:paraId="414D133D" w14:textId="77777777" w:rsidR="001B3FAC" w:rsidRPr="001B3FAC" w:rsidRDefault="001B3FAC" w:rsidP="001B3FAC">
      <w:pPr>
        <w:rPr>
          <w:sz w:val="8"/>
          <w:szCs w:val="8"/>
        </w:rPr>
      </w:pPr>
      <w:r w:rsidRPr="001B3FAC">
        <w:rPr>
          <w:sz w:val="8"/>
          <w:szCs w:val="8"/>
        </w:rPr>
        <w:t xml:space="preserve">Neoliberal </w:t>
      </w:r>
      <w:proofErr w:type="spellStart"/>
      <w:r w:rsidRPr="001B3FAC">
        <w:rPr>
          <w:sz w:val="8"/>
          <w:szCs w:val="8"/>
        </w:rPr>
        <w:t>biocapitalism</w:t>
      </w:r>
      <w:proofErr w:type="spellEnd"/>
      <w:r w:rsidRPr="001B3FAC">
        <w:rPr>
          <w:sz w:val="8"/>
          <w:szCs w:val="8"/>
        </w:rPr>
        <w:t xml:space="preserve"> also manifests in the emphasis on developmentalism in medicalized disability discourses. Developmentalism constrains the lives of disabled people in ways that cut off the potential for alternate affective attachments to their disability, experience, and identity. Disabled people are held accountable to normative developmental trajectories, with any deviation pathologized as ‘atypical’ or ‘abnormal’, and for individuals with congenital or childhood onset disabilities, as the ‘failure’ to meet normative milestones (Mosleh and Gibson, 2022). The labeling of disability over the lifespan in terms of deficit and aberrancies acts as another form of epistemic foreclosure. Resultantly, disabled people “risk internalizing the idea that they are inherently ‘broken’ and in need of fixing </w:t>
      </w:r>
      <w:proofErr w:type="gramStart"/>
      <w:r w:rsidRPr="001B3FAC">
        <w:rPr>
          <w:sz w:val="8"/>
          <w:szCs w:val="8"/>
        </w:rPr>
        <w:t>in order to</w:t>
      </w:r>
      <w:proofErr w:type="gramEnd"/>
      <w:r w:rsidRPr="001B3FAC">
        <w:rPr>
          <w:sz w:val="8"/>
          <w:szCs w:val="8"/>
        </w:rPr>
        <w:t xml:space="preserve"> live a ‘good’ life” (Mosleh and Gibson, 2022: 129). Under this discourse, disabled joy is only seen as possible through assimilation and cure with disability itself as an unhappy object. </w:t>
      </w:r>
    </w:p>
    <w:p w14:paraId="44E7DABC" w14:textId="77777777" w:rsidR="001B3FAC" w:rsidRPr="001B3FAC" w:rsidRDefault="001B3FAC" w:rsidP="001B3FAC">
      <w:pPr>
        <w:rPr>
          <w:sz w:val="8"/>
          <w:szCs w:val="8"/>
        </w:rPr>
      </w:pPr>
      <w:r w:rsidRPr="001B3FAC">
        <w:rPr>
          <w:sz w:val="8"/>
          <w:szCs w:val="8"/>
        </w:rPr>
        <w:t xml:space="preserve">Developmentalism in the medicalization of disability is paralleled by the “cruel optimism” (Berlant, 2011) of homonormativity and </w:t>
      </w:r>
      <w:proofErr w:type="spellStart"/>
      <w:r w:rsidRPr="001B3FAC">
        <w:rPr>
          <w:sz w:val="8"/>
          <w:szCs w:val="8"/>
        </w:rPr>
        <w:t>transnormativity</w:t>
      </w:r>
      <w:proofErr w:type="spellEnd"/>
      <w:r w:rsidRPr="001B3FAC">
        <w:rPr>
          <w:sz w:val="8"/>
          <w:szCs w:val="8"/>
        </w:rPr>
        <w:t xml:space="preserve">. Queer youth are promised that “it gets better” and that they can overcome the pain of bullying and suicidal ideation as they grow into homonormative adults (Grzanka and Mann, 2014). Trans people are similarly encouraged to embrace </w:t>
      </w:r>
      <w:proofErr w:type="spellStart"/>
      <w:r w:rsidRPr="001B3FAC">
        <w:rPr>
          <w:sz w:val="8"/>
          <w:szCs w:val="8"/>
        </w:rPr>
        <w:t>transnormative</w:t>
      </w:r>
      <w:proofErr w:type="spellEnd"/>
      <w:r w:rsidRPr="001B3FAC">
        <w:rPr>
          <w:sz w:val="8"/>
          <w:szCs w:val="8"/>
        </w:rPr>
        <w:t xml:space="preserve"> “affective narratives that frame life ‘pre’ transition as characterized by a reductively bleak emotional surround and cathect life ‘post’ transition to a bright-sided promise of social ease, domestic comfort, and existential peace” (Malatino, 2022: 20). As such, queer and trans joy are only seen as possible through assimilation into homonormativity and </w:t>
      </w:r>
      <w:proofErr w:type="spellStart"/>
      <w:r w:rsidRPr="001B3FAC">
        <w:rPr>
          <w:sz w:val="8"/>
          <w:szCs w:val="8"/>
        </w:rPr>
        <w:t>transnormativity</w:t>
      </w:r>
      <w:proofErr w:type="spellEnd"/>
      <w:r w:rsidRPr="001B3FAC">
        <w:rPr>
          <w:sz w:val="8"/>
          <w:szCs w:val="8"/>
        </w:rPr>
        <w:t xml:space="preserve">, making deviation—and queerness and transness themselves—into unhappy objects. </w:t>
      </w:r>
    </w:p>
    <w:p w14:paraId="0DBF3465" w14:textId="77777777" w:rsidR="001B3FAC" w:rsidRPr="001B3FAC" w:rsidRDefault="001B3FAC" w:rsidP="001B3FAC">
      <w:pPr>
        <w:rPr>
          <w:sz w:val="8"/>
          <w:szCs w:val="8"/>
        </w:rPr>
      </w:pPr>
      <w:r w:rsidRPr="001B3FAC">
        <w:rPr>
          <w:sz w:val="8"/>
          <w:szCs w:val="8"/>
        </w:rPr>
        <w:t xml:space="preserve">Understanding disability and queerness as objects of resentment and unhappiness is crucial as social and affective bonds in contemporary western society are built through a collective orientation towards shared happy objects (Ahmed, 2010). Under western neoliberal capitalism, these objects include the </w:t>
      </w:r>
      <w:proofErr w:type="spellStart"/>
      <w:r w:rsidRPr="001B3FAC">
        <w:rPr>
          <w:sz w:val="8"/>
          <w:szCs w:val="8"/>
        </w:rPr>
        <w:t>cisheteronormative</w:t>
      </w:r>
      <w:proofErr w:type="spellEnd"/>
      <w:r w:rsidRPr="001B3FAC">
        <w:rPr>
          <w:sz w:val="8"/>
          <w:szCs w:val="8"/>
        </w:rPr>
        <w:t xml:space="preserve"> nuclear family, independent living, and a well-paying normative career. Individuals are expected to both orient towards these objects and progress linearly towards them in pursuit of </w:t>
      </w:r>
      <w:proofErr w:type="gramStart"/>
      <w:r w:rsidRPr="001B3FAC">
        <w:rPr>
          <w:sz w:val="8"/>
          <w:szCs w:val="8"/>
        </w:rPr>
        <w:t>the ‘</w:t>
      </w:r>
      <w:proofErr w:type="gramEnd"/>
      <w:r w:rsidRPr="001B3FAC">
        <w:rPr>
          <w:sz w:val="8"/>
          <w:szCs w:val="8"/>
        </w:rPr>
        <w:t xml:space="preserve">good’ life. When individuals deviate from this linear path and therefore fail to reaffirm others’ normative affective responses, especially happiness or ‘success’, they disturb (Ahmed, 2010). The (dis)orientation of trans, queer, and disabled subjects away from these assumed trajectories “gets in the way of other people’s enjoyment of the right things” (Ahmed, 2010: 67). By failing to invest in normative happy objects and reproductive futurism, queer and disabled subjects are positioned </w:t>
      </w:r>
      <w:proofErr w:type="spellStart"/>
      <w:proofErr w:type="gramStart"/>
      <w:r w:rsidRPr="001B3FAC">
        <w:rPr>
          <w:sz w:val="8"/>
          <w:szCs w:val="8"/>
        </w:rPr>
        <w:t>as‘</w:t>
      </w:r>
      <w:proofErr w:type="gramEnd"/>
      <w:r w:rsidRPr="001B3FAC">
        <w:rPr>
          <w:sz w:val="8"/>
          <w:szCs w:val="8"/>
        </w:rPr>
        <w:t>affect</w:t>
      </w:r>
      <w:proofErr w:type="spellEnd"/>
      <w:r w:rsidRPr="001B3FAC">
        <w:rPr>
          <w:sz w:val="8"/>
          <w:szCs w:val="8"/>
        </w:rPr>
        <w:t xml:space="preserve"> aliens’ who “affect others in the wrong way” (Ahmed, 2010: 67). It is this capacity to “be affected in the wrong way by the right things” (Ahmed, 2010: 67) or perhaps be positively affected by the ‘wrong’ things that brings us to the question of </w:t>
      </w:r>
      <w:proofErr w:type="spellStart"/>
      <w:r w:rsidRPr="001B3FAC">
        <w:rPr>
          <w:sz w:val="8"/>
          <w:szCs w:val="8"/>
        </w:rPr>
        <w:t>queercrip</w:t>
      </w:r>
      <w:proofErr w:type="spellEnd"/>
      <w:r w:rsidRPr="001B3FAC">
        <w:rPr>
          <w:sz w:val="8"/>
          <w:szCs w:val="8"/>
        </w:rPr>
        <w:t xml:space="preserve"> joy. While scholars have accounted for queer/trans/crip failures to perform and affectively orient towards normative objects, little scholarly attention has been paid to the affective objects that queer, trans, and disabled subjects do orient towards and what that reorientation might mean. Resultantly, we now turn our attention towards how joy is articulated and experienced in trans and disabled communities.</w:t>
      </w:r>
    </w:p>
    <w:p w14:paraId="7B49AEDA" w14:textId="77777777" w:rsidR="001B3FAC" w:rsidRPr="001B3FAC" w:rsidRDefault="001B3FAC" w:rsidP="001B3FAC">
      <w:pPr>
        <w:rPr>
          <w:sz w:val="8"/>
          <w:szCs w:val="8"/>
        </w:rPr>
      </w:pPr>
      <w:r w:rsidRPr="001B3FAC">
        <w:rPr>
          <w:sz w:val="8"/>
          <w:szCs w:val="8"/>
        </w:rPr>
        <w:t xml:space="preserve">Moving towards joy </w:t>
      </w:r>
    </w:p>
    <w:p w14:paraId="54C5C8D2" w14:textId="77777777" w:rsidR="001B3FAC" w:rsidRPr="001B3FAC" w:rsidRDefault="001B3FAC" w:rsidP="001B3FAC">
      <w:pPr>
        <w:rPr>
          <w:sz w:val="8"/>
          <w:szCs w:val="8"/>
        </w:rPr>
      </w:pPr>
      <w:r w:rsidRPr="001B3FAC">
        <w:rPr>
          <w:sz w:val="8"/>
          <w:szCs w:val="8"/>
        </w:rPr>
        <w:t xml:space="preserve">We conceptualize joy in this paper widely, drawing on its previous theorization as an emotion that shares “conceptual space with other positive emotions such as gladness, elation, [and] happiness” (Johnson, 2020: 6). In conceptualizing queer and trans joy, we frame gender euphoria as an </w:t>
      </w:r>
      <w:proofErr w:type="gramStart"/>
      <w:r w:rsidRPr="001B3FAC">
        <w:rPr>
          <w:sz w:val="8"/>
          <w:szCs w:val="8"/>
        </w:rPr>
        <w:t>affect</w:t>
      </w:r>
      <w:proofErr w:type="gramEnd"/>
      <w:r w:rsidRPr="001B3FAC">
        <w:rPr>
          <w:sz w:val="8"/>
          <w:szCs w:val="8"/>
        </w:rPr>
        <w:t xml:space="preserve"> falling under the broader conceptual umbrella of joy, with the distinction between the two being one of intensity. Indeed, </w:t>
      </w:r>
      <w:proofErr w:type="spellStart"/>
      <w:r w:rsidRPr="001B3FAC">
        <w:rPr>
          <w:sz w:val="8"/>
          <w:szCs w:val="8"/>
        </w:rPr>
        <w:t>Massumi</w:t>
      </w:r>
      <w:proofErr w:type="spellEnd"/>
      <w:r w:rsidRPr="001B3FAC">
        <w:rPr>
          <w:sz w:val="8"/>
          <w:szCs w:val="8"/>
        </w:rPr>
        <w:t xml:space="preserve"> (2015) asserts that affect is about intensity, and in many ways is intensity, with the strength of an experience indicating the experience itself. We therefore conceptualize euphoria as an intensification of joy, wherein all euphoria is joy, but not all joy is euphoria. Thus, while we speak to gender euphoria specifically as it relates to trans joy, we do so not to collapse the two, but to indicate how joy can be experienced as a ‘mixed-emotional state’ encapsulating this breadth of experience and intensity (Fredrickson, 2001). </w:t>
      </w:r>
    </w:p>
    <w:p w14:paraId="42B60238" w14:textId="77777777" w:rsidR="001B3FAC" w:rsidRPr="001B3FAC" w:rsidRDefault="001B3FAC" w:rsidP="001B3FAC">
      <w:pPr>
        <w:rPr>
          <w:sz w:val="8"/>
          <w:szCs w:val="8"/>
        </w:rPr>
      </w:pPr>
      <w:r w:rsidRPr="001B3FAC">
        <w:rPr>
          <w:sz w:val="8"/>
          <w:szCs w:val="8"/>
        </w:rPr>
        <w:t xml:space="preserve">Trans joy </w:t>
      </w:r>
    </w:p>
    <w:p w14:paraId="5B8007B1" w14:textId="77777777" w:rsidR="001B3FAC" w:rsidRPr="001B3FAC" w:rsidRDefault="001B3FAC" w:rsidP="001B3FAC">
      <w:pPr>
        <w:rPr>
          <w:sz w:val="16"/>
          <w:szCs w:val="16"/>
        </w:rPr>
      </w:pPr>
      <w:r w:rsidRPr="001B3FAC">
        <w:rPr>
          <w:sz w:val="16"/>
          <w:szCs w:val="16"/>
        </w:rPr>
        <w:t xml:space="preserve">Perhaps </w:t>
      </w:r>
      <w:r w:rsidRPr="001B3FAC">
        <w:rPr>
          <w:szCs w:val="24"/>
          <w:u w:val="single"/>
        </w:rPr>
        <w:t xml:space="preserve">the </w:t>
      </w:r>
      <w:r w:rsidRPr="001B3FAC">
        <w:rPr>
          <w:b/>
          <w:iCs/>
          <w:szCs w:val="24"/>
          <w:u w:val="single"/>
          <w:bdr w:val="single" w:sz="12" w:space="0" w:color="auto"/>
        </w:rPr>
        <w:t>most prominent</w:t>
      </w:r>
      <w:r w:rsidRPr="001B3FAC">
        <w:rPr>
          <w:szCs w:val="24"/>
          <w:u w:val="single"/>
        </w:rPr>
        <w:t xml:space="preserve"> form of trans joy is </w:t>
      </w:r>
      <w:r w:rsidRPr="001B3FAC">
        <w:rPr>
          <w:b/>
          <w:iCs/>
          <w:szCs w:val="24"/>
          <w:u w:val="single"/>
          <w:bdr w:val="single" w:sz="12" w:space="0" w:color="auto"/>
        </w:rPr>
        <w:t>gender euphoria</w:t>
      </w:r>
      <w:r w:rsidRPr="001B3FAC">
        <w:rPr>
          <w:sz w:val="16"/>
          <w:szCs w:val="16"/>
        </w:rPr>
        <w:t>. Jacobsen and Devor define gender euphoria as “</w:t>
      </w:r>
      <w:r w:rsidRPr="001B3FAC">
        <w:rPr>
          <w:b/>
          <w:iCs/>
          <w:szCs w:val="24"/>
          <w:u w:val="single"/>
          <w:bdr w:val="single" w:sz="12" w:space="0" w:color="auto"/>
        </w:rPr>
        <w:t>positive emotions</w:t>
      </w:r>
      <w:r w:rsidRPr="001B3FAC">
        <w:rPr>
          <w:szCs w:val="24"/>
          <w:u w:val="single"/>
        </w:rPr>
        <w:t xml:space="preserve"> resulting from </w:t>
      </w:r>
      <w:r w:rsidRPr="001B3FAC">
        <w:rPr>
          <w:b/>
          <w:iCs/>
          <w:szCs w:val="24"/>
          <w:u w:val="single"/>
          <w:bdr w:val="single" w:sz="12" w:space="0" w:color="auto"/>
        </w:rPr>
        <w:t>affirmation</w:t>
      </w:r>
      <w:r w:rsidRPr="001B3FAC">
        <w:rPr>
          <w:szCs w:val="24"/>
          <w:u w:val="single"/>
        </w:rPr>
        <w:t xml:space="preserve"> of one’s </w:t>
      </w:r>
      <w:r w:rsidRPr="001B3FAC">
        <w:rPr>
          <w:b/>
          <w:iCs/>
          <w:szCs w:val="24"/>
          <w:u w:val="single"/>
          <w:bdr w:val="single" w:sz="12" w:space="0" w:color="auto"/>
        </w:rPr>
        <w:t>gender identity</w:t>
      </w:r>
      <w:r w:rsidRPr="001B3FAC">
        <w:rPr>
          <w:szCs w:val="24"/>
          <w:u w:val="single"/>
        </w:rPr>
        <w:t xml:space="preserve"> or </w:t>
      </w:r>
      <w:r w:rsidRPr="001B3FAC">
        <w:rPr>
          <w:b/>
          <w:iCs/>
          <w:szCs w:val="24"/>
          <w:u w:val="single"/>
          <w:bdr w:val="single" w:sz="12" w:space="0" w:color="auto"/>
        </w:rPr>
        <w:t>expression</w:t>
      </w:r>
      <w:r w:rsidRPr="001B3FAC">
        <w:rPr>
          <w:sz w:val="16"/>
          <w:szCs w:val="16"/>
        </w:rPr>
        <w:t xml:space="preserve">” (2022: 126). The term encapsulates a wide variety of experiences, feelings, and sensations trans people may have related to their gender and body, such as a “joyful feeling of rightness,” (Beischel et al., 2022: 8) and can describe both intense ecstatic joy as well as calm contentment (Austin et al., 2022; Beischel et al., 2022; Jacobsen and Devor, 2022). While gender euphoria has only recently received academic attention, the term has been used in trans communities for decades (Jacobsen and Devor, 2022). </w:t>
      </w:r>
    </w:p>
    <w:p w14:paraId="59B3F9F9" w14:textId="77777777" w:rsidR="001B3FAC" w:rsidRPr="001B3FAC" w:rsidRDefault="001B3FAC" w:rsidP="001B3FAC">
      <w:pPr>
        <w:rPr>
          <w:sz w:val="16"/>
          <w:szCs w:val="16"/>
        </w:rPr>
      </w:pPr>
      <w:r w:rsidRPr="001B3FAC">
        <w:rPr>
          <w:sz w:val="16"/>
          <w:szCs w:val="16"/>
        </w:rPr>
        <w:t xml:space="preserve">A recurring theme in the limited body of literature on gender euphoria and trans happiness is the joy of challenging gender norms. In Kai’s previous research on gender euphoria, nonbinary and genderfluid participants described combining seemingly contradictory gender expressions as euphoric, such as lingerie and a beard, or long hair and a deep voice (Jacobsen and Devor, 2022). Other scholars have framed these forms of creative gender expression as a form of resistance to gender norms. In their qualitative interviews about trans joy, </w:t>
      </w:r>
      <w:proofErr w:type="spellStart"/>
      <w:r w:rsidRPr="001B3FAC">
        <w:rPr>
          <w:sz w:val="16"/>
          <w:szCs w:val="16"/>
        </w:rPr>
        <w:t>shuster</w:t>
      </w:r>
      <w:proofErr w:type="spellEnd"/>
      <w:r w:rsidRPr="001B3FAC">
        <w:rPr>
          <w:sz w:val="16"/>
          <w:szCs w:val="16"/>
        </w:rPr>
        <w:t xml:space="preserve"> and Westbrook found that many trans participants found joy in being part of a marginalized community “because it enabled them to question the world around them and their own lives and use those questions to enable personal growth and positive social change” (2022: 9). Similarly, other scholars have found that </w:t>
      </w:r>
      <w:r w:rsidRPr="001B3FAC">
        <w:rPr>
          <w:szCs w:val="24"/>
          <w:u w:val="single"/>
        </w:rPr>
        <w:t xml:space="preserve">some trans people describe </w:t>
      </w:r>
      <w:r w:rsidRPr="001B3FAC">
        <w:rPr>
          <w:b/>
          <w:iCs/>
          <w:szCs w:val="24"/>
          <w:u w:val="single"/>
          <w:bdr w:val="single" w:sz="12" w:space="0" w:color="auto"/>
        </w:rPr>
        <w:t>challenging gender norms</w:t>
      </w:r>
      <w:r w:rsidRPr="001B3FAC">
        <w:rPr>
          <w:szCs w:val="24"/>
          <w:u w:val="single"/>
        </w:rPr>
        <w:t xml:space="preserve"> as </w:t>
      </w:r>
      <w:r w:rsidRPr="001B3FAC">
        <w:rPr>
          <w:b/>
          <w:iCs/>
          <w:szCs w:val="24"/>
          <w:u w:val="single"/>
          <w:bdr w:val="single" w:sz="12" w:space="0" w:color="auto"/>
        </w:rPr>
        <w:t>key</w:t>
      </w:r>
      <w:r w:rsidRPr="001B3FAC">
        <w:rPr>
          <w:szCs w:val="24"/>
          <w:u w:val="single"/>
        </w:rPr>
        <w:t xml:space="preserve"> to </w:t>
      </w:r>
      <w:r w:rsidRPr="001B3FAC">
        <w:rPr>
          <w:b/>
          <w:iCs/>
          <w:szCs w:val="24"/>
          <w:u w:val="single"/>
          <w:bdr w:val="single" w:sz="12" w:space="0" w:color="auto"/>
        </w:rPr>
        <w:t>cultivating authenticity</w:t>
      </w:r>
      <w:r w:rsidRPr="001B3FAC">
        <w:rPr>
          <w:szCs w:val="24"/>
          <w:u w:val="single"/>
        </w:rPr>
        <w:t xml:space="preserve"> and a </w:t>
      </w:r>
      <w:r w:rsidRPr="001B3FAC">
        <w:rPr>
          <w:b/>
          <w:iCs/>
          <w:szCs w:val="24"/>
          <w:u w:val="single"/>
          <w:bdr w:val="single" w:sz="12" w:space="0" w:color="auto"/>
        </w:rPr>
        <w:t>positive self-concept</w:t>
      </w:r>
      <w:r w:rsidRPr="001B3FAC">
        <w:rPr>
          <w:szCs w:val="24"/>
          <w:u w:val="single"/>
        </w:rPr>
        <w:t xml:space="preserve"> and as a form of </w:t>
      </w:r>
      <w:r w:rsidRPr="001B3FAC">
        <w:rPr>
          <w:b/>
          <w:iCs/>
          <w:szCs w:val="24"/>
          <w:u w:val="single"/>
          <w:bdr w:val="single" w:sz="12" w:space="0" w:color="auto"/>
        </w:rPr>
        <w:t>embodied resistance</w:t>
      </w:r>
      <w:r w:rsidRPr="001B3FAC">
        <w:rPr>
          <w:szCs w:val="24"/>
          <w:u w:val="single"/>
        </w:rPr>
        <w:t xml:space="preserve"> to </w:t>
      </w:r>
      <w:r w:rsidRPr="001B3FAC">
        <w:rPr>
          <w:b/>
          <w:iCs/>
          <w:szCs w:val="24"/>
          <w:u w:val="single"/>
          <w:bdr w:val="single" w:sz="12" w:space="0" w:color="auto"/>
        </w:rPr>
        <w:t>cisnormativity</w:t>
      </w:r>
      <w:r w:rsidRPr="001B3FAC">
        <w:rPr>
          <w:szCs w:val="24"/>
          <w:u w:val="single"/>
        </w:rPr>
        <w:t xml:space="preserve"> and </w:t>
      </w:r>
      <w:proofErr w:type="spellStart"/>
      <w:r w:rsidRPr="001B3FAC">
        <w:rPr>
          <w:b/>
          <w:iCs/>
          <w:szCs w:val="24"/>
          <w:u w:val="single"/>
          <w:bdr w:val="single" w:sz="12" w:space="0" w:color="auto"/>
        </w:rPr>
        <w:t>transnormativity</w:t>
      </w:r>
      <w:proofErr w:type="spellEnd"/>
      <w:r w:rsidRPr="001B3FAC">
        <w:rPr>
          <w:sz w:val="16"/>
          <w:szCs w:val="16"/>
        </w:rPr>
        <w:t xml:space="preserve"> (Ogle et al., 2023; Tebbe et al., 2022). As such, </w:t>
      </w:r>
      <w:r w:rsidRPr="001B3FAC">
        <w:rPr>
          <w:szCs w:val="24"/>
          <w:u w:val="single"/>
        </w:rPr>
        <w:t xml:space="preserve">creative, contradictory, and </w:t>
      </w:r>
      <w:r w:rsidRPr="001B3FAC">
        <w:rPr>
          <w:b/>
          <w:iCs/>
          <w:szCs w:val="24"/>
          <w:u w:val="single"/>
          <w:bdr w:val="single" w:sz="12" w:space="0" w:color="auto"/>
        </w:rPr>
        <w:t xml:space="preserve">expansive gender </w:t>
      </w:r>
      <w:r w:rsidRPr="001B3FAC">
        <w:rPr>
          <w:b/>
          <w:iCs/>
          <w:szCs w:val="24"/>
          <w:highlight w:val="yellow"/>
          <w:u w:val="single"/>
          <w:bdr w:val="single" w:sz="12" w:space="0" w:color="auto"/>
        </w:rPr>
        <w:t>presentations</w:t>
      </w:r>
      <w:r w:rsidRPr="001B3FAC">
        <w:rPr>
          <w:szCs w:val="24"/>
          <w:highlight w:val="yellow"/>
          <w:u w:val="single"/>
        </w:rPr>
        <w:t xml:space="preserve"> are </w:t>
      </w:r>
      <w:r w:rsidRPr="001B3FAC">
        <w:rPr>
          <w:b/>
          <w:iCs/>
          <w:szCs w:val="24"/>
          <w:highlight w:val="yellow"/>
          <w:u w:val="single"/>
          <w:bdr w:val="single" w:sz="12" w:space="0" w:color="auto"/>
        </w:rPr>
        <w:t>joyful</w:t>
      </w:r>
      <w:r w:rsidRPr="001B3FAC">
        <w:rPr>
          <w:szCs w:val="24"/>
          <w:highlight w:val="yellow"/>
          <w:u w:val="single"/>
        </w:rPr>
        <w:t xml:space="preserve"> not merely because they affirm</w:t>
      </w:r>
      <w:r w:rsidRPr="001B3FAC">
        <w:rPr>
          <w:szCs w:val="24"/>
          <w:u w:val="single"/>
        </w:rPr>
        <w:t xml:space="preserve"> one’s </w:t>
      </w:r>
      <w:r w:rsidRPr="001B3FAC">
        <w:rPr>
          <w:szCs w:val="24"/>
          <w:highlight w:val="yellow"/>
          <w:u w:val="single"/>
        </w:rPr>
        <w:t>identity, but</w:t>
      </w:r>
      <w:r w:rsidRPr="001B3FAC">
        <w:rPr>
          <w:szCs w:val="24"/>
          <w:u w:val="single"/>
        </w:rPr>
        <w:t xml:space="preserve"> also because they </w:t>
      </w:r>
      <w:r w:rsidRPr="001B3FAC">
        <w:rPr>
          <w:b/>
          <w:iCs/>
          <w:szCs w:val="24"/>
          <w:highlight w:val="yellow"/>
          <w:u w:val="single"/>
          <w:bdr w:val="single" w:sz="12" w:space="0" w:color="auto"/>
        </w:rPr>
        <w:t>challenge normative ideas</w:t>
      </w:r>
      <w:r w:rsidRPr="001B3FAC">
        <w:rPr>
          <w:szCs w:val="24"/>
          <w:highlight w:val="yellow"/>
          <w:u w:val="single"/>
        </w:rPr>
        <w:t xml:space="preserve"> of</w:t>
      </w:r>
      <w:r w:rsidRPr="001B3FAC">
        <w:rPr>
          <w:szCs w:val="24"/>
          <w:u w:val="single"/>
        </w:rPr>
        <w:t xml:space="preserve"> what forms of </w:t>
      </w:r>
      <w:r w:rsidRPr="001B3FAC">
        <w:rPr>
          <w:szCs w:val="24"/>
          <w:highlight w:val="yellow"/>
          <w:u w:val="single"/>
        </w:rPr>
        <w:t>gender expression</w:t>
      </w:r>
      <w:r w:rsidRPr="001B3FAC">
        <w:rPr>
          <w:szCs w:val="24"/>
          <w:u w:val="single"/>
        </w:rPr>
        <w:t xml:space="preserve"> are </w:t>
      </w:r>
      <w:r w:rsidRPr="001B3FAC">
        <w:rPr>
          <w:b/>
          <w:iCs/>
          <w:szCs w:val="24"/>
          <w:u w:val="single"/>
          <w:bdr w:val="single" w:sz="12" w:space="0" w:color="auto"/>
        </w:rPr>
        <w:t>valuable</w:t>
      </w:r>
      <w:r w:rsidRPr="001B3FAC">
        <w:rPr>
          <w:szCs w:val="24"/>
          <w:u w:val="single"/>
        </w:rPr>
        <w:t xml:space="preserve"> and </w:t>
      </w:r>
      <w:r w:rsidRPr="001B3FAC">
        <w:rPr>
          <w:b/>
          <w:iCs/>
          <w:szCs w:val="24"/>
          <w:u w:val="single"/>
          <w:bdr w:val="single" w:sz="12" w:space="0" w:color="auto"/>
        </w:rPr>
        <w:t>appropriate</w:t>
      </w:r>
      <w:r w:rsidRPr="001B3FAC">
        <w:rPr>
          <w:sz w:val="16"/>
          <w:szCs w:val="16"/>
        </w:rPr>
        <w:t xml:space="preserve">. </w:t>
      </w:r>
    </w:p>
    <w:p w14:paraId="6889BC24" w14:textId="77777777" w:rsidR="001B3FAC" w:rsidRPr="001B3FAC" w:rsidRDefault="001B3FAC" w:rsidP="001B3FAC">
      <w:pPr>
        <w:rPr>
          <w:sz w:val="16"/>
          <w:szCs w:val="16"/>
        </w:rPr>
      </w:pPr>
      <w:r w:rsidRPr="001B3FAC">
        <w:rPr>
          <w:sz w:val="16"/>
          <w:szCs w:val="16"/>
        </w:rPr>
        <w:t xml:space="preserve">Disabled joy </w:t>
      </w:r>
    </w:p>
    <w:p w14:paraId="0703A67F" w14:textId="77777777" w:rsidR="001B3FAC" w:rsidRPr="001B3FAC" w:rsidRDefault="001B3FAC" w:rsidP="001B3FAC">
      <w:pPr>
        <w:rPr>
          <w:szCs w:val="24"/>
          <w:u w:val="single"/>
        </w:rPr>
      </w:pPr>
      <w:r w:rsidRPr="001B3FAC">
        <w:rPr>
          <w:szCs w:val="24"/>
          <w:u w:val="single"/>
        </w:rPr>
        <w:t xml:space="preserve">Disabled joy has </w:t>
      </w:r>
      <w:r w:rsidRPr="001B3FAC">
        <w:rPr>
          <w:b/>
          <w:iCs/>
          <w:szCs w:val="24"/>
          <w:u w:val="single"/>
          <w:bdr w:val="single" w:sz="12" w:space="0" w:color="auto"/>
        </w:rPr>
        <w:t>remained</w:t>
      </w:r>
      <w:r w:rsidRPr="001B3FAC">
        <w:rPr>
          <w:sz w:val="16"/>
          <w:szCs w:val="16"/>
        </w:rPr>
        <w:t xml:space="preserve"> so </w:t>
      </w:r>
      <w:r w:rsidRPr="001B3FAC">
        <w:rPr>
          <w:b/>
          <w:iCs/>
          <w:szCs w:val="24"/>
          <w:u w:val="single"/>
          <w:bdr w:val="single" w:sz="12" w:space="0" w:color="auto"/>
        </w:rPr>
        <w:t>unthinkable</w:t>
      </w:r>
      <w:r w:rsidRPr="001B3FAC">
        <w:rPr>
          <w:szCs w:val="24"/>
          <w:u w:val="single"/>
        </w:rPr>
        <w:t xml:space="preserve"> in normative academic spaces</w:t>
      </w:r>
      <w:r w:rsidRPr="001B3FAC">
        <w:rPr>
          <w:sz w:val="16"/>
          <w:szCs w:val="16"/>
        </w:rPr>
        <w:t xml:space="preserve"> that keyword searching “disability” and “joy” or “disabled” and “happiness” into a research database returns only articles that lament the loss of quality of life and happiness with disability onset, and the disability gap in happiness across welfare states. While research on disabled pleasure and self-care have minimal yet powerful scholarship clustered around them (for an example see Kim and Schalk, 2021), </w:t>
      </w:r>
      <w:r w:rsidRPr="001B3FAC">
        <w:rPr>
          <w:szCs w:val="24"/>
          <w:u w:val="single"/>
        </w:rPr>
        <w:t xml:space="preserve">disabled joy as an </w:t>
      </w:r>
      <w:r w:rsidRPr="001B3FAC">
        <w:rPr>
          <w:b/>
          <w:iCs/>
          <w:szCs w:val="24"/>
          <w:u w:val="single"/>
          <w:bdr w:val="single" w:sz="12" w:space="0" w:color="auto"/>
        </w:rPr>
        <w:t xml:space="preserve">overarching </w:t>
      </w:r>
      <w:proofErr w:type="gramStart"/>
      <w:r w:rsidRPr="001B3FAC">
        <w:rPr>
          <w:b/>
          <w:iCs/>
          <w:szCs w:val="24"/>
          <w:u w:val="single"/>
          <w:bdr w:val="single" w:sz="12" w:space="0" w:color="auto"/>
        </w:rPr>
        <w:t>affect</w:t>
      </w:r>
      <w:proofErr w:type="gramEnd"/>
      <w:r w:rsidRPr="001B3FAC">
        <w:rPr>
          <w:szCs w:val="24"/>
          <w:u w:val="single"/>
        </w:rPr>
        <w:t xml:space="preserve"> that </w:t>
      </w:r>
      <w:r w:rsidRPr="001B3FAC">
        <w:rPr>
          <w:b/>
          <w:iCs/>
          <w:szCs w:val="24"/>
          <w:u w:val="single"/>
          <w:bdr w:val="single" w:sz="12" w:space="0" w:color="auto"/>
        </w:rPr>
        <w:t>moves beyond</w:t>
      </w:r>
      <w:r w:rsidRPr="001B3FAC">
        <w:rPr>
          <w:szCs w:val="24"/>
          <w:u w:val="single"/>
        </w:rPr>
        <w:t xml:space="preserve"> narratives of </w:t>
      </w:r>
      <w:r w:rsidRPr="001B3FAC">
        <w:rPr>
          <w:b/>
          <w:iCs/>
          <w:szCs w:val="24"/>
          <w:u w:val="single"/>
          <w:bdr w:val="single" w:sz="12" w:space="0" w:color="auto"/>
        </w:rPr>
        <w:t>care</w:t>
      </w:r>
      <w:r w:rsidRPr="001B3FAC">
        <w:rPr>
          <w:szCs w:val="24"/>
          <w:u w:val="single"/>
        </w:rPr>
        <w:t xml:space="preserve"> and </w:t>
      </w:r>
      <w:r w:rsidRPr="001B3FAC">
        <w:rPr>
          <w:b/>
          <w:iCs/>
          <w:szCs w:val="24"/>
          <w:u w:val="single"/>
          <w:bdr w:val="single" w:sz="12" w:space="0" w:color="auto"/>
        </w:rPr>
        <w:t>overcoming</w:t>
      </w:r>
      <w:r w:rsidRPr="001B3FAC">
        <w:rPr>
          <w:szCs w:val="24"/>
          <w:u w:val="single"/>
        </w:rPr>
        <w:t xml:space="preserve"> remains </w:t>
      </w:r>
      <w:r w:rsidRPr="001B3FAC">
        <w:rPr>
          <w:b/>
          <w:iCs/>
          <w:szCs w:val="24"/>
          <w:u w:val="single"/>
          <w:bdr w:val="single" w:sz="12" w:space="0" w:color="auto"/>
        </w:rPr>
        <w:t>undertheorized</w:t>
      </w:r>
      <w:r w:rsidRPr="001B3FAC">
        <w:rPr>
          <w:sz w:val="16"/>
          <w:szCs w:val="16"/>
        </w:rPr>
        <w:t xml:space="preserve"> within the academy. We highlight this difference to note the ways that </w:t>
      </w:r>
      <w:r w:rsidRPr="001B3FAC">
        <w:rPr>
          <w:szCs w:val="24"/>
          <w:u w:val="single"/>
        </w:rPr>
        <w:t xml:space="preserve">conceptualizations of </w:t>
      </w:r>
      <w:r w:rsidRPr="001B3FAC">
        <w:rPr>
          <w:b/>
          <w:iCs/>
          <w:szCs w:val="24"/>
          <w:u w:val="single"/>
          <w:bdr w:val="single" w:sz="12" w:space="0" w:color="auto"/>
        </w:rPr>
        <w:t>disabled joy</w:t>
      </w:r>
      <w:r w:rsidRPr="001B3FAC">
        <w:rPr>
          <w:szCs w:val="24"/>
          <w:u w:val="single"/>
        </w:rPr>
        <w:t xml:space="preserve"> can </w:t>
      </w:r>
      <w:r w:rsidRPr="001B3FAC">
        <w:rPr>
          <w:b/>
          <w:iCs/>
          <w:szCs w:val="24"/>
          <w:u w:val="single"/>
          <w:bdr w:val="single" w:sz="12" w:space="0" w:color="auto"/>
        </w:rPr>
        <w:t>encompass</w:t>
      </w:r>
      <w:r w:rsidRPr="001B3FAC">
        <w:rPr>
          <w:szCs w:val="24"/>
          <w:u w:val="single"/>
        </w:rPr>
        <w:t xml:space="preserve"> these practices of </w:t>
      </w:r>
      <w:r w:rsidRPr="001B3FAC">
        <w:rPr>
          <w:b/>
          <w:iCs/>
          <w:szCs w:val="24"/>
          <w:u w:val="single"/>
          <w:bdr w:val="single" w:sz="12" w:space="0" w:color="auto"/>
        </w:rPr>
        <w:t>radical self</w:t>
      </w:r>
      <w:r w:rsidRPr="001B3FAC">
        <w:rPr>
          <w:szCs w:val="24"/>
          <w:u w:val="single"/>
        </w:rPr>
        <w:t xml:space="preserve"> and </w:t>
      </w:r>
      <w:r w:rsidRPr="001B3FAC">
        <w:rPr>
          <w:b/>
          <w:iCs/>
          <w:szCs w:val="24"/>
          <w:u w:val="single"/>
          <w:bdr w:val="single" w:sz="12" w:space="0" w:color="auto"/>
        </w:rPr>
        <w:t>mutual care</w:t>
      </w:r>
      <w:r w:rsidRPr="001B3FAC">
        <w:rPr>
          <w:sz w:val="16"/>
          <w:szCs w:val="16"/>
        </w:rPr>
        <w:t xml:space="preserve">, while also expanding beyond them to account for ways of being that are rooted not in care practice, or even counter to what may be deemed as care (e.g., pushing yourself to the point of pain/symptom flare to have an experience). However, an abundance of writing on disabled joy is present across genre-crossing books such as Leah Lakshmi Piepzna-Samarasinha’s (2022) The Future is Disabled and Alice Wong’s (2020) Disability Visibility: First-Person Stories from the Twenty-First Century, and the expansive presence of blogs, Instagram profiles, and organizing in disability community (e.g., #PandemicJoy, #DisabledJoy). </w:t>
      </w:r>
      <w:r w:rsidRPr="001B3FAC">
        <w:rPr>
          <w:b/>
          <w:iCs/>
          <w:szCs w:val="24"/>
          <w:u w:val="single"/>
          <w:bdr w:val="single" w:sz="12" w:space="0" w:color="auto"/>
        </w:rPr>
        <w:t>Disabled joy</w:t>
      </w:r>
      <w:r w:rsidRPr="001B3FAC">
        <w:rPr>
          <w:szCs w:val="24"/>
          <w:u w:val="single"/>
        </w:rPr>
        <w:t xml:space="preserve"> is found in </w:t>
      </w:r>
      <w:r w:rsidRPr="001B3FAC">
        <w:rPr>
          <w:b/>
          <w:iCs/>
          <w:szCs w:val="24"/>
          <w:u w:val="single"/>
          <w:bdr w:val="single" w:sz="12" w:space="0" w:color="auto"/>
        </w:rPr>
        <w:t>challenging ableist assumptions</w:t>
      </w:r>
      <w:r w:rsidRPr="001B3FAC">
        <w:rPr>
          <w:szCs w:val="24"/>
          <w:u w:val="single"/>
        </w:rPr>
        <w:t xml:space="preserve"> of </w:t>
      </w:r>
      <w:r w:rsidRPr="001B3FAC">
        <w:rPr>
          <w:b/>
          <w:iCs/>
          <w:szCs w:val="24"/>
          <w:u w:val="single"/>
          <w:bdr w:val="single" w:sz="12" w:space="0" w:color="auto"/>
        </w:rPr>
        <w:t>ability</w:t>
      </w:r>
      <w:r w:rsidRPr="001B3FAC">
        <w:rPr>
          <w:szCs w:val="24"/>
          <w:u w:val="single"/>
        </w:rPr>
        <w:t xml:space="preserve">, in getting a </w:t>
      </w:r>
      <w:r w:rsidRPr="001B3FAC">
        <w:rPr>
          <w:b/>
          <w:iCs/>
          <w:szCs w:val="24"/>
          <w:u w:val="single"/>
          <w:bdr w:val="single" w:sz="12" w:space="0" w:color="auto"/>
        </w:rPr>
        <w:t>new mobility aid</w:t>
      </w:r>
      <w:r w:rsidRPr="001B3FAC">
        <w:rPr>
          <w:szCs w:val="24"/>
          <w:u w:val="single"/>
        </w:rPr>
        <w:t xml:space="preserve"> and gaining access to things previously closed off, in the </w:t>
      </w:r>
      <w:r w:rsidRPr="001B3FAC">
        <w:rPr>
          <w:b/>
          <w:iCs/>
          <w:szCs w:val="24"/>
          <w:u w:val="single"/>
          <w:bdr w:val="single" w:sz="12" w:space="0" w:color="auto"/>
        </w:rPr>
        <w:t>access intimacy</w:t>
      </w:r>
      <w:r w:rsidRPr="001B3FAC">
        <w:rPr>
          <w:szCs w:val="24"/>
          <w:u w:val="single"/>
        </w:rPr>
        <w:t xml:space="preserve"> that one experiences with those who just get your access needs</w:t>
      </w:r>
      <w:r w:rsidRPr="001B3FAC">
        <w:rPr>
          <w:sz w:val="16"/>
          <w:szCs w:val="16"/>
        </w:rPr>
        <w:t xml:space="preserve"> (Mingus, 2011), </w:t>
      </w:r>
      <w:r w:rsidRPr="001B3FAC">
        <w:rPr>
          <w:szCs w:val="24"/>
          <w:u w:val="single"/>
        </w:rPr>
        <w:t xml:space="preserve">in </w:t>
      </w:r>
      <w:r w:rsidRPr="001B3FAC">
        <w:rPr>
          <w:b/>
          <w:iCs/>
          <w:szCs w:val="24"/>
          <w:u w:val="single"/>
          <w:bdr w:val="single" w:sz="12" w:space="0" w:color="auto"/>
        </w:rPr>
        <w:t>stimming</w:t>
      </w:r>
      <w:r w:rsidRPr="001B3FAC">
        <w:rPr>
          <w:szCs w:val="24"/>
          <w:u w:val="single"/>
        </w:rPr>
        <w:t xml:space="preserve">, and in the </w:t>
      </w:r>
      <w:r w:rsidRPr="001B3FAC">
        <w:rPr>
          <w:b/>
          <w:iCs/>
          <w:szCs w:val="24"/>
          <w:u w:val="single"/>
          <w:bdr w:val="single" w:sz="12" w:space="0" w:color="auto"/>
        </w:rPr>
        <w:t>comfort of eating</w:t>
      </w:r>
      <w:r w:rsidRPr="001B3FAC">
        <w:rPr>
          <w:szCs w:val="24"/>
          <w:u w:val="single"/>
        </w:rPr>
        <w:t xml:space="preserve"> a safe food after a </w:t>
      </w:r>
      <w:r w:rsidRPr="001B3FAC">
        <w:rPr>
          <w:b/>
          <w:iCs/>
          <w:szCs w:val="24"/>
          <w:u w:val="single"/>
          <w:bdr w:val="single" w:sz="12" w:space="0" w:color="auto"/>
        </w:rPr>
        <w:t>difficult day</w:t>
      </w:r>
      <w:r w:rsidRPr="001B3FAC">
        <w:rPr>
          <w:szCs w:val="24"/>
          <w:u w:val="single"/>
        </w:rPr>
        <w:t xml:space="preserve">. </w:t>
      </w:r>
    </w:p>
    <w:p w14:paraId="3216FB74" w14:textId="77777777" w:rsidR="001B3FAC" w:rsidRPr="001B3FAC" w:rsidRDefault="001B3FAC" w:rsidP="001B3FAC">
      <w:pPr>
        <w:rPr>
          <w:sz w:val="16"/>
          <w:szCs w:val="16"/>
        </w:rPr>
      </w:pPr>
      <w:r w:rsidRPr="001B3FAC">
        <w:rPr>
          <w:szCs w:val="24"/>
          <w:u w:val="single"/>
        </w:rPr>
        <w:t xml:space="preserve">Disabled joy exists in </w:t>
      </w:r>
      <w:r w:rsidRPr="001B3FAC">
        <w:rPr>
          <w:b/>
          <w:iCs/>
          <w:szCs w:val="24"/>
          <w:u w:val="single"/>
          <w:bdr w:val="single" w:sz="12" w:space="0" w:color="auto"/>
        </w:rPr>
        <w:t>both</w:t>
      </w:r>
      <w:r w:rsidRPr="001B3FAC">
        <w:rPr>
          <w:szCs w:val="24"/>
          <w:u w:val="single"/>
        </w:rPr>
        <w:t xml:space="preserve"> the moments of </w:t>
      </w:r>
      <w:r w:rsidRPr="001B3FAC">
        <w:rPr>
          <w:b/>
          <w:iCs/>
          <w:szCs w:val="24"/>
          <w:u w:val="single"/>
          <w:bdr w:val="single" w:sz="12" w:space="0" w:color="auto"/>
        </w:rPr>
        <w:t>joy</w:t>
      </w:r>
      <w:r w:rsidRPr="001B3FAC">
        <w:rPr>
          <w:szCs w:val="24"/>
          <w:u w:val="single"/>
        </w:rPr>
        <w:t xml:space="preserve"> that may </w:t>
      </w:r>
      <w:r w:rsidRPr="001B3FAC">
        <w:rPr>
          <w:b/>
          <w:iCs/>
          <w:szCs w:val="24"/>
          <w:u w:val="single"/>
          <w:bdr w:val="single" w:sz="12" w:space="0" w:color="auto"/>
        </w:rPr>
        <w:t>seem normative</w:t>
      </w:r>
      <w:r w:rsidRPr="001B3FAC">
        <w:rPr>
          <w:szCs w:val="24"/>
          <w:u w:val="single"/>
        </w:rPr>
        <w:t xml:space="preserve"> and align with what brings a non-disabled individual happiness, but it also </w:t>
      </w:r>
      <w:proofErr w:type="gramStart"/>
      <w:r w:rsidRPr="001B3FAC">
        <w:rPr>
          <w:szCs w:val="24"/>
          <w:u w:val="single"/>
        </w:rPr>
        <w:t>opens up</w:t>
      </w:r>
      <w:proofErr w:type="gramEnd"/>
      <w:r w:rsidRPr="001B3FAC">
        <w:rPr>
          <w:szCs w:val="24"/>
          <w:u w:val="single"/>
        </w:rPr>
        <w:t xml:space="preserve"> </w:t>
      </w:r>
      <w:r w:rsidRPr="001B3FAC">
        <w:rPr>
          <w:b/>
          <w:iCs/>
          <w:szCs w:val="24"/>
          <w:u w:val="single"/>
          <w:bdr w:val="single" w:sz="12" w:space="0" w:color="auto"/>
        </w:rPr>
        <w:t>entirely new ways</w:t>
      </w:r>
      <w:r w:rsidRPr="001B3FAC">
        <w:rPr>
          <w:szCs w:val="24"/>
          <w:u w:val="single"/>
        </w:rPr>
        <w:t xml:space="preserve"> of </w:t>
      </w:r>
      <w:r w:rsidRPr="001B3FAC">
        <w:rPr>
          <w:b/>
          <w:iCs/>
          <w:szCs w:val="24"/>
          <w:u w:val="single"/>
          <w:bdr w:val="single" w:sz="12" w:space="0" w:color="auto"/>
        </w:rPr>
        <w:t>being</w:t>
      </w:r>
      <w:r w:rsidRPr="001B3FAC">
        <w:rPr>
          <w:szCs w:val="24"/>
          <w:u w:val="single"/>
        </w:rPr>
        <w:t xml:space="preserve"> and </w:t>
      </w:r>
      <w:r w:rsidRPr="001B3FAC">
        <w:rPr>
          <w:b/>
          <w:iCs/>
          <w:szCs w:val="24"/>
          <w:u w:val="single"/>
          <w:bdr w:val="single" w:sz="12" w:space="0" w:color="auto"/>
        </w:rPr>
        <w:t>feeling</w:t>
      </w:r>
      <w:r w:rsidRPr="001B3FAC">
        <w:rPr>
          <w:szCs w:val="24"/>
          <w:u w:val="single"/>
        </w:rPr>
        <w:t xml:space="preserve"> in the world that may be </w:t>
      </w:r>
      <w:r w:rsidRPr="001B3FAC">
        <w:rPr>
          <w:b/>
          <w:iCs/>
          <w:szCs w:val="24"/>
          <w:u w:val="single"/>
          <w:bdr w:val="single" w:sz="12" w:space="0" w:color="auto"/>
        </w:rPr>
        <w:t>unthinkable</w:t>
      </w:r>
      <w:r w:rsidRPr="001B3FAC">
        <w:rPr>
          <w:szCs w:val="24"/>
          <w:u w:val="single"/>
        </w:rPr>
        <w:t xml:space="preserve"> to those </w:t>
      </w:r>
      <w:r w:rsidRPr="001B3FAC">
        <w:rPr>
          <w:b/>
          <w:iCs/>
          <w:szCs w:val="24"/>
          <w:u w:val="single"/>
          <w:bdr w:val="single" w:sz="12" w:space="0" w:color="auto"/>
        </w:rPr>
        <w:t>without</w:t>
      </w:r>
      <w:r w:rsidRPr="001B3FAC">
        <w:rPr>
          <w:szCs w:val="24"/>
          <w:u w:val="single"/>
        </w:rPr>
        <w:t xml:space="preserve"> the </w:t>
      </w:r>
      <w:r w:rsidRPr="001B3FAC">
        <w:rPr>
          <w:b/>
          <w:iCs/>
          <w:szCs w:val="24"/>
          <w:u w:val="single"/>
          <w:bdr w:val="single" w:sz="12" w:space="0" w:color="auto"/>
        </w:rPr>
        <w:t>embodied experience</w:t>
      </w:r>
      <w:r w:rsidRPr="001B3FAC">
        <w:rPr>
          <w:szCs w:val="24"/>
          <w:u w:val="single"/>
        </w:rPr>
        <w:t xml:space="preserve"> of </w:t>
      </w:r>
      <w:r w:rsidRPr="001B3FAC">
        <w:rPr>
          <w:b/>
          <w:iCs/>
          <w:szCs w:val="24"/>
          <w:u w:val="single"/>
          <w:bdr w:val="single" w:sz="12" w:space="0" w:color="auto"/>
        </w:rPr>
        <w:t>disability</w:t>
      </w:r>
      <w:r w:rsidRPr="001B3FAC">
        <w:rPr>
          <w:sz w:val="16"/>
          <w:szCs w:val="16"/>
        </w:rPr>
        <w:t xml:space="preserve">. Indeed, for non-disabled people, as Piepzna-Samarasinha (2022: 301) writes: </w:t>
      </w:r>
    </w:p>
    <w:p w14:paraId="36B95627" w14:textId="77777777" w:rsidR="001B3FAC" w:rsidRPr="001B3FAC" w:rsidRDefault="001B3FAC" w:rsidP="001B3FAC">
      <w:pPr>
        <w:rPr>
          <w:sz w:val="8"/>
          <w:szCs w:val="8"/>
        </w:rPr>
      </w:pPr>
      <w:r w:rsidRPr="001B3FAC">
        <w:rPr>
          <w:sz w:val="8"/>
          <w:szCs w:val="8"/>
        </w:rPr>
        <w:t xml:space="preserve">Our vibrant, weird, improbable crip </w:t>
      </w:r>
      <w:proofErr w:type="spellStart"/>
      <w:r w:rsidRPr="001B3FAC">
        <w:rPr>
          <w:sz w:val="8"/>
          <w:szCs w:val="8"/>
        </w:rPr>
        <w:t>bodyminds</w:t>
      </w:r>
      <w:proofErr w:type="spellEnd"/>
      <w:r w:rsidRPr="001B3FAC">
        <w:rPr>
          <w:sz w:val="8"/>
          <w:szCs w:val="8"/>
        </w:rPr>
        <w:t xml:space="preserve"> enjoying ourselves in ways the abled and normal may not have ever considered has the power to shock and upend both their ableism and their idea of the way things—bodies, movement, life—are supposed to be.</w:t>
      </w:r>
    </w:p>
    <w:p w14:paraId="7F2AD4CE" w14:textId="77777777" w:rsidR="001B3FAC" w:rsidRPr="001B3FAC" w:rsidRDefault="001B3FAC" w:rsidP="001B3FAC">
      <w:pPr>
        <w:rPr>
          <w:sz w:val="16"/>
          <w:szCs w:val="16"/>
        </w:rPr>
      </w:pPr>
      <w:r w:rsidRPr="001B3FAC">
        <w:rPr>
          <w:szCs w:val="24"/>
          <w:u w:val="single"/>
        </w:rPr>
        <w:t xml:space="preserve">The capacity to </w:t>
      </w:r>
      <w:r w:rsidRPr="001B3FAC">
        <w:rPr>
          <w:b/>
          <w:iCs/>
          <w:szCs w:val="24"/>
          <w:u w:val="single"/>
          <w:bdr w:val="single" w:sz="12" w:space="0" w:color="auto"/>
        </w:rPr>
        <w:t>find joy</w:t>
      </w:r>
      <w:r w:rsidRPr="001B3FAC">
        <w:rPr>
          <w:szCs w:val="24"/>
          <w:u w:val="single"/>
        </w:rPr>
        <w:t xml:space="preserve"> in </w:t>
      </w:r>
      <w:r w:rsidRPr="001B3FAC">
        <w:rPr>
          <w:b/>
          <w:iCs/>
          <w:szCs w:val="24"/>
          <w:u w:val="single"/>
          <w:bdr w:val="single" w:sz="12" w:space="0" w:color="auto"/>
        </w:rPr>
        <w:t>new</w:t>
      </w:r>
      <w:r w:rsidRPr="001B3FAC">
        <w:rPr>
          <w:szCs w:val="24"/>
          <w:u w:val="single"/>
        </w:rPr>
        <w:t xml:space="preserve">, </w:t>
      </w:r>
      <w:r w:rsidRPr="001B3FAC">
        <w:rPr>
          <w:b/>
          <w:iCs/>
          <w:szCs w:val="24"/>
          <w:u w:val="single"/>
          <w:bdr w:val="single" w:sz="12" w:space="0" w:color="auto"/>
        </w:rPr>
        <w:t>expansive</w:t>
      </w:r>
      <w:r w:rsidRPr="001B3FAC">
        <w:rPr>
          <w:szCs w:val="24"/>
          <w:u w:val="single"/>
        </w:rPr>
        <w:t xml:space="preserve">, and </w:t>
      </w:r>
      <w:r w:rsidRPr="001B3FAC">
        <w:rPr>
          <w:b/>
          <w:iCs/>
          <w:szCs w:val="24"/>
          <w:u w:val="single"/>
          <w:bdr w:val="single" w:sz="12" w:space="0" w:color="auto"/>
        </w:rPr>
        <w:t>disability-specific ways</w:t>
      </w:r>
      <w:r w:rsidRPr="001B3FAC">
        <w:rPr>
          <w:szCs w:val="24"/>
          <w:u w:val="single"/>
        </w:rPr>
        <w:t xml:space="preserve"> is </w:t>
      </w:r>
      <w:r w:rsidRPr="001B3FAC">
        <w:rPr>
          <w:b/>
          <w:iCs/>
          <w:szCs w:val="24"/>
          <w:u w:val="single"/>
          <w:bdr w:val="single" w:sz="12" w:space="0" w:color="auto"/>
        </w:rPr>
        <w:t>crucial</w:t>
      </w:r>
      <w:r w:rsidRPr="001B3FAC">
        <w:rPr>
          <w:szCs w:val="24"/>
          <w:u w:val="single"/>
        </w:rPr>
        <w:t xml:space="preserve"> to understanding the </w:t>
      </w:r>
      <w:r w:rsidRPr="001B3FAC">
        <w:rPr>
          <w:b/>
          <w:iCs/>
          <w:szCs w:val="24"/>
          <w:u w:val="single"/>
          <w:bdr w:val="single" w:sz="12" w:space="0" w:color="auto"/>
        </w:rPr>
        <w:t>liberatory potential</w:t>
      </w:r>
      <w:r w:rsidRPr="001B3FAC">
        <w:rPr>
          <w:szCs w:val="24"/>
          <w:u w:val="single"/>
        </w:rPr>
        <w:t xml:space="preserve"> of disabled joy</w:t>
      </w:r>
      <w:r w:rsidRPr="001B3FAC">
        <w:rPr>
          <w:sz w:val="16"/>
          <w:szCs w:val="16"/>
        </w:rPr>
        <w:t xml:space="preserve">. In many ways, places, and bodies, disabled joy exists not despite disability, but because of its very presence and the way it shapes lives and relationships. </w:t>
      </w:r>
    </w:p>
    <w:p w14:paraId="2932DD58" w14:textId="77777777" w:rsidR="001B3FAC" w:rsidRPr="001B3FAC" w:rsidRDefault="001B3FAC" w:rsidP="001B3FAC">
      <w:pPr>
        <w:rPr>
          <w:sz w:val="16"/>
          <w:szCs w:val="16"/>
        </w:rPr>
      </w:pPr>
      <w:r w:rsidRPr="001B3FAC">
        <w:rPr>
          <w:sz w:val="16"/>
          <w:szCs w:val="16"/>
        </w:rPr>
        <w:t xml:space="preserve">Because of and </w:t>
      </w:r>
      <w:proofErr w:type="gramStart"/>
      <w:r w:rsidRPr="001B3FAC">
        <w:rPr>
          <w:sz w:val="16"/>
          <w:szCs w:val="16"/>
        </w:rPr>
        <w:t>in spite of</w:t>
      </w:r>
      <w:proofErr w:type="gramEnd"/>
      <w:r w:rsidRPr="001B3FAC">
        <w:rPr>
          <w:sz w:val="16"/>
          <w:szCs w:val="16"/>
        </w:rPr>
        <w:t xml:space="preserve">: Joy beyond binaries </w:t>
      </w:r>
    </w:p>
    <w:p w14:paraId="1F625236" w14:textId="77777777" w:rsidR="001B3FAC" w:rsidRPr="001B3FAC" w:rsidRDefault="001B3FAC" w:rsidP="001B3FAC">
      <w:pPr>
        <w:rPr>
          <w:sz w:val="16"/>
          <w:szCs w:val="16"/>
        </w:rPr>
      </w:pPr>
      <w:r w:rsidRPr="001B3FAC">
        <w:rPr>
          <w:szCs w:val="24"/>
          <w:u w:val="single"/>
        </w:rPr>
        <w:t xml:space="preserve">Both </w:t>
      </w:r>
      <w:r w:rsidRPr="001B3FAC">
        <w:rPr>
          <w:b/>
          <w:iCs/>
          <w:szCs w:val="24"/>
          <w:highlight w:val="yellow"/>
          <w:u w:val="single"/>
          <w:bdr w:val="single" w:sz="12" w:space="0" w:color="auto"/>
        </w:rPr>
        <w:t>trans</w:t>
      </w:r>
      <w:r w:rsidRPr="001B3FAC">
        <w:rPr>
          <w:szCs w:val="24"/>
          <w:u w:val="single"/>
        </w:rPr>
        <w:t xml:space="preserve"> and </w:t>
      </w:r>
      <w:r w:rsidRPr="001B3FAC">
        <w:rPr>
          <w:b/>
          <w:iCs/>
          <w:szCs w:val="24"/>
          <w:u w:val="single"/>
          <w:bdr w:val="single" w:sz="12" w:space="0" w:color="auto"/>
        </w:rPr>
        <w:t>disabled</w:t>
      </w:r>
      <w:r w:rsidRPr="001B3FAC">
        <w:rPr>
          <w:szCs w:val="24"/>
          <w:u w:val="single"/>
        </w:rPr>
        <w:t xml:space="preserve"> </w:t>
      </w:r>
      <w:r w:rsidRPr="001B3FAC">
        <w:rPr>
          <w:szCs w:val="24"/>
          <w:highlight w:val="yellow"/>
          <w:u w:val="single"/>
        </w:rPr>
        <w:t xml:space="preserve">joy </w:t>
      </w:r>
      <w:r w:rsidRPr="001B3FAC">
        <w:rPr>
          <w:b/>
          <w:iCs/>
          <w:szCs w:val="24"/>
          <w:highlight w:val="yellow"/>
          <w:u w:val="single"/>
          <w:bdr w:val="single" w:sz="12" w:space="0" w:color="auto"/>
        </w:rPr>
        <w:t>trouble</w:t>
      </w:r>
      <w:r w:rsidRPr="001B3FAC">
        <w:rPr>
          <w:szCs w:val="24"/>
          <w:highlight w:val="yellow"/>
          <w:u w:val="single"/>
        </w:rPr>
        <w:t xml:space="preserve"> </w:t>
      </w:r>
      <w:r w:rsidRPr="001B3FAC">
        <w:rPr>
          <w:szCs w:val="24"/>
          <w:u w:val="single"/>
        </w:rPr>
        <w:t xml:space="preserve">the </w:t>
      </w:r>
      <w:r w:rsidRPr="001B3FAC">
        <w:rPr>
          <w:szCs w:val="24"/>
          <w:highlight w:val="yellow"/>
          <w:u w:val="single"/>
        </w:rPr>
        <w:t>classification of experiences</w:t>
      </w:r>
      <w:r w:rsidRPr="001B3FAC">
        <w:rPr>
          <w:szCs w:val="24"/>
          <w:u w:val="single"/>
        </w:rPr>
        <w:t xml:space="preserve">, emotions, and lives </w:t>
      </w:r>
      <w:proofErr w:type="spellStart"/>
      <w:proofErr w:type="gramStart"/>
      <w:r w:rsidRPr="001B3FAC">
        <w:rPr>
          <w:szCs w:val="24"/>
          <w:highlight w:val="yellow"/>
          <w:u w:val="single"/>
        </w:rPr>
        <w:t>as</w:t>
      </w:r>
      <w:r w:rsidRPr="001B3FAC">
        <w:rPr>
          <w:b/>
          <w:iCs/>
          <w:szCs w:val="24"/>
          <w:highlight w:val="yellow"/>
          <w:u w:val="single"/>
          <w:bdr w:val="single" w:sz="12" w:space="0" w:color="auto"/>
        </w:rPr>
        <w:t>‘</w:t>
      </w:r>
      <w:proofErr w:type="gramEnd"/>
      <w:r w:rsidRPr="001B3FAC">
        <w:rPr>
          <w:b/>
          <w:iCs/>
          <w:szCs w:val="24"/>
          <w:highlight w:val="yellow"/>
          <w:u w:val="single"/>
          <w:bdr w:val="single" w:sz="12" w:space="0" w:color="auto"/>
        </w:rPr>
        <w:t>bad</w:t>
      </w:r>
      <w:proofErr w:type="spellEnd"/>
      <w:r w:rsidRPr="001B3FAC">
        <w:rPr>
          <w:b/>
          <w:iCs/>
          <w:szCs w:val="24"/>
          <w:highlight w:val="yellow"/>
          <w:u w:val="single"/>
          <w:bdr w:val="single" w:sz="12" w:space="0" w:color="auto"/>
        </w:rPr>
        <w:t>’</w:t>
      </w:r>
      <w:r w:rsidRPr="001B3FAC">
        <w:rPr>
          <w:szCs w:val="24"/>
          <w:highlight w:val="yellow"/>
          <w:u w:val="single"/>
        </w:rPr>
        <w:t xml:space="preserve"> or ‘</w:t>
      </w:r>
      <w:r w:rsidRPr="001B3FAC">
        <w:rPr>
          <w:b/>
          <w:iCs/>
          <w:szCs w:val="24"/>
          <w:highlight w:val="yellow"/>
          <w:u w:val="single"/>
          <w:bdr w:val="single" w:sz="12" w:space="0" w:color="auto"/>
        </w:rPr>
        <w:t>good’</w:t>
      </w:r>
      <w:r w:rsidRPr="001B3FAC">
        <w:rPr>
          <w:szCs w:val="24"/>
          <w:u w:val="single"/>
        </w:rPr>
        <w:t xml:space="preserve">. Finding joy in experiences that </w:t>
      </w:r>
      <w:r w:rsidRPr="001B3FAC">
        <w:rPr>
          <w:b/>
          <w:iCs/>
          <w:szCs w:val="24"/>
          <w:u w:val="single"/>
          <w:bdr w:val="single" w:sz="12" w:space="0" w:color="auto"/>
        </w:rPr>
        <w:t>normative ideas</w:t>
      </w:r>
      <w:r w:rsidRPr="001B3FAC">
        <w:rPr>
          <w:szCs w:val="24"/>
          <w:u w:val="single"/>
        </w:rPr>
        <w:t xml:space="preserve"> of a ‘good life’ may </w:t>
      </w:r>
      <w:proofErr w:type="gramStart"/>
      <w:r w:rsidRPr="001B3FAC">
        <w:rPr>
          <w:szCs w:val="24"/>
          <w:u w:val="single"/>
        </w:rPr>
        <w:t>see</w:t>
      </w:r>
      <w:proofErr w:type="gramEnd"/>
      <w:r w:rsidRPr="001B3FAC">
        <w:rPr>
          <w:szCs w:val="24"/>
          <w:u w:val="single"/>
        </w:rPr>
        <w:t xml:space="preserve"> as </w:t>
      </w:r>
      <w:r w:rsidRPr="001B3FAC">
        <w:rPr>
          <w:b/>
          <w:iCs/>
          <w:szCs w:val="24"/>
          <w:u w:val="single"/>
          <w:bdr w:val="single" w:sz="12" w:space="0" w:color="auto"/>
        </w:rPr>
        <w:t>failures disturb</w:t>
      </w:r>
      <w:r w:rsidRPr="001B3FAC">
        <w:rPr>
          <w:szCs w:val="24"/>
          <w:u w:val="single"/>
        </w:rPr>
        <w:t xml:space="preserve"> the assumption that </w:t>
      </w:r>
      <w:r w:rsidRPr="001B3FAC">
        <w:rPr>
          <w:b/>
          <w:iCs/>
          <w:szCs w:val="24"/>
          <w:u w:val="single"/>
          <w:bdr w:val="single" w:sz="12" w:space="0" w:color="auto"/>
        </w:rPr>
        <w:t>‘negative’ affects</w:t>
      </w:r>
      <w:r w:rsidRPr="001B3FAC">
        <w:rPr>
          <w:szCs w:val="24"/>
          <w:u w:val="single"/>
        </w:rPr>
        <w:t xml:space="preserve"> are always </w:t>
      </w:r>
      <w:r w:rsidRPr="001B3FAC">
        <w:rPr>
          <w:b/>
          <w:iCs/>
          <w:szCs w:val="24"/>
          <w:u w:val="single"/>
          <w:bdr w:val="single" w:sz="12" w:space="0" w:color="auto"/>
        </w:rPr>
        <w:t>bad</w:t>
      </w:r>
      <w:r w:rsidRPr="001B3FAC">
        <w:rPr>
          <w:szCs w:val="24"/>
          <w:u w:val="single"/>
        </w:rPr>
        <w:t xml:space="preserve">, and </w:t>
      </w:r>
      <w:r w:rsidRPr="001B3FAC">
        <w:rPr>
          <w:b/>
          <w:iCs/>
          <w:szCs w:val="24"/>
          <w:u w:val="single"/>
          <w:bdr w:val="single" w:sz="12" w:space="0" w:color="auto"/>
        </w:rPr>
        <w:t>‘positive’ affects</w:t>
      </w:r>
      <w:r w:rsidRPr="001B3FAC">
        <w:rPr>
          <w:szCs w:val="24"/>
          <w:u w:val="single"/>
        </w:rPr>
        <w:t xml:space="preserve"> are always </w:t>
      </w:r>
      <w:r w:rsidRPr="001B3FAC">
        <w:rPr>
          <w:b/>
          <w:iCs/>
          <w:szCs w:val="24"/>
          <w:u w:val="single"/>
          <w:bdr w:val="single" w:sz="12" w:space="0" w:color="auto"/>
        </w:rPr>
        <w:t>good</w:t>
      </w:r>
      <w:r w:rsidRPr="001B3FAC">
        <w:rPr>
          <w:sz w:val="16"/>
          <w:szCs w:val="16"/>
        </w:rPr>
        <w:t>. As affect aliens, queer, trans, and disabled people can find joy and euphoria in orienting towards the ‘wrong’ happy objects (gender and sexual nonconformity and disability), or away from the ‘right’ ones (</w:t>
      </w:r>
      <w:proofErr w:type="spellStart"/>
      <w:r w:rsidRPr="001B3FAC">
        <w:rPr>
          <w:sz w:val="16"/>
          <w:szCs w:val="16"/>
        </w:rPr>
        <w:t>cisheteronormative</w:t>
      </w:r>
      <w:proofErr w:type="spellEnd"/>
      <w:r w:rsidRPr="001B3FAC">
        <w:rPr>
          <w:sz w:val="16"/>
          <w:szCs w:val="16"/>
        </w:rPr>
        <w:t xml:space="preserve"> and non-disabled futures). </w:t>
      </w:r>
      <w:proofErr w:type="spellStart"/>
      <w:r w:rsidRPr="001B3FAC">
        <w:rPr>
          <w:sz w:val="16"/>
          <w:szCs w:val="16"/>
        </w:rPr>
        <w:t>Queercrip</w:t>
      </w:r>
      <w:proofErr w:type="spellEnd"/>
      <w:r w:rsidRPr="001B3FAC">
        <w:rPr>
          <w:sz w:val="16"/>
          <w:szCs w:val="16"/>
        </w:rPr>
        <w:t xml:space="preserve"> joy is more than finding new happy objects—it is refusing to collapse ‘positive’ affects and ‘negative’ affects into a mutually exclusive binary. </w:t>
      </w:r>
    </w:p>
    <w:p w14:paraId="19F8A1E9" w14:textId="77777777" w:rsidR="001B3FAC" w:rsidRPr="001B3FAC" w:rsidRDefault="001B3FAC" w:rsidP="001B3FAC">
      <w:pPr>
        <w:rPr>
          <w:szCs w:val="24"/>
          <w:u w:val="single"/>
        </w:rPr>
      </w:pPr>
      <w:r w:rsidRPr="001B3FAC">
        <w:rPr>
          <w:sz w:val="16"/>
          <w:szCs w:val="16"/>
        </w:rPr>
        <w:t xml:space="preserve">While gender euphoria and dysphoria are opposites in that euphoria describes positive gender-related emotions and dysphoria describes negative emotions, gender euphoria and dysphoria can also be experienced simultaneously (Beischel et al., 2022; Jacobsen and Devor, 2022). While the absence of dysphoria can be experienced as a kind of euphoria, euphoria is not merely the lack of dysphoria, nor is dysphoria simply the lack of euphoria (Beischel et al., 2022; Jacobsen and Devor, 2022). Rather, they are two separate but related concepts. </w:t>
      </w:r>
      <w:r w:rsidRPr="001B3FAC">
        <w:rPr>
          <w:b/>
          <w:iCs/>
          <w:szCs w:val="24"/>
          <w:highlight w:val="yellow"/>
          <w:u w:val="single"/>
          <w:bdr w:val="single" w:sz="12" w:space="0" w:color="auto"/>
        </w:rPr>
        <w:t>Trans euphoria</w:t>
      </w:r>
      <w:r w:rsidRPr="001B3FAC">
        <w:rPr>
          <w:szCs w:val="24"/>
          <w:u w:val="single"/>
        </w:rPr>
        <w:t xml:space="preserve">, as an </w:t>
      </w:r>
      <w:r w:rsidRPr="001B3FAC">
        <w:rPr>
          <w:b/>
          <w:iCs/>
          <w:szCs w:val="24"/>
          <w:u w:val="single"/>
          <w:bdr w:val="single" w:sz="12" w:space="0" w:color="auto"/>
        </w:rPr>
        <w:t>intensity</w:t>
      </w:r>
      <w:r w:rsidRPr="001B3FAC">
        <w:rPr>
          <w:szCs w:val="24"/>
          <w:u w:val="single"/>
        </w:rPr>
        <w:t xml:space="preserve"> of joy, </w:t>
      </w:r>
      <w:r w:rsidRPr="001B3FAC">
        <w:rPr>
          <w:szCs w:val="24"/>
          <w:highlight w:val="yellow"/>
          <w:u w:val="single"/>
        </w:rPr>
        <w:t>exists</w:t>
      </w:r>
      <w:r w:rsidRPr="001B3FAC">
        <w:rPr>
          <w:szCs w:val="24"/>
          <w:u w:val="single"/>
        </w:rPr>
        <w:t xml:space="preserve"> both </w:t>
      </w:r>
      <w:r w:rsidRPr="001B3FAC">
        <w:rPr>
          <w:b/>
          <w:iCs/>
          <w:szCs w:val="24"/>
          <w:highlight w:val="yellow"/>
          <w:u w:val="single"/>
          <w:bdr w:val="single" w:sz="12" w:space="0" w:color="auto"/>
        </w:rPr>
        <w:t>because of</w:t>
      </w:r>
      <w:r w:rsidRPr="001B3FAC">
        <w:rPr>
          <w:szCs w:val="24"/>
          <w:highlight w:val="yellow"/>
          <w:u w:val="single"/>
        </w:rPr>
        <w:t xml:space="preserve"> and </w:t>
      </w:r>
      <w:proofErr w:type="gramStart"/>
      <w:r w:rsidRPr="001B3FAC">
        <w:rPr>
          <w:szCs w:val="24"/>
          <w:highlight w:val="yellow"/>
          <w:u w:val="single"/>
        </w:rPr>
        <w:t xml:space="preserve">in </w:t>
      </w:r>
      <w:r w:rsidRPr="001B3FAC">
        <w:rPr>
          <w:b/>
          <w:iCs/>
          <w:szCs w:val="24"/>
          <w:highlight w:val="yellow"/>
          <w:u w:val="single"/>
          <w:bdr w:val="single" w:sz="12" w:space="0" w:color="auto"/>
        </w:rPr>
        <w:t>spite of</w:t>
      </w:r>
      <w:proofErr w:type="gramEnd"/>
      <w:r w:rsidRPr="001B3FAC">
        <w:rPr>
          <w:szCs w:val="24"/>
          <w:u w:val="single"/>
        </w:rPr>
        <w:t xml:space="preserve"> the </w:t>
      </w:r>
      <w:r w:rsidRPr="001B3FAC">
        <w:rPr>
          <w:b/>
          <w:iCs/>
          <w:szCs w:val="24"/>
          <w:highlight w:val="yellow"/>
          <w:u w:val="single"/>
          <w:bdr w:val="single" w:sz="12" w:space="0" w:color="auto"/>
        </w:rPr>
        <w:t>pain</w:t>
      </w:r>
      <w:r w:rsidRPr="001B3FAC">
        <w:rPr>
          <w:szCs w:val="24"/>
          <w:highlight w:val="yellow"/>
          <w:u w:val="single"/>
        </w:rPr>
        <w:t xml:space="preserve"> of </w:t>
      </w:r>
      <w:r w:rsidRPr="001B3FAC">
        <w:rPr>
          <w:b/>
          <w:iCs/>
          <w:szCs w:val="24"/>
          <w:highlight w:val="yellow"/>
          <w:u w:val="single"/>
          <w:bdr w:val="single" w:sz="12" w:space="0" w:color="auto"/>
        </w:rPr>
        <w:t>dysphoria</w:t>
      </w:r>
      <w:r w:rsidRPr="001B3FAC">
        <w:rPr>
          <w:szCs w:val="24"/>
          <w:u w:val="single"/>
        </w:rPr>
        <w:t xml:space="preserve">. Disabled joy exists both </w:t>
      </w:r>
      <w:r w:rsidRPr="001B3FAC">
        <w:rPr>
          <w:b/>
          <w:iCs/>
          <w:szCs w:val="24"/>
          <w:u w:val="single"/>
          <w:bdr w:val="single" w:sz="12" w:space="0" w:color="auto"/>
        </w:rPr>
        <w:t>because of</w:t>
      </w:r>
      <w:r w:rsidRPr="001B3FAC">
        <w:rPr>
          <w:szCs w:val="24"/>
          <w:u w:val="single"/>
        </w:rPr>
        <w:t xml:space="preserve"> and </w:t>
      </w:r>
      <w:proofErr w:type="gramStart"/>
      <w:r w:rsidRPr="001B3FAC">
        <w:rPr>
          <w:szCs w:val="24"/>
          <w:u w:val="single"/>
        </w:rPr>
        <w:t xml:space="preserve">in </w:t>
      </w:r>
      <w:r w:rsidRPr="001B3FAC">
        <w:rPr>
          <w:b/>
          <w:iCs/>
          <w:szCs w:val="24"/>
          <w:u w:val="single"/>
          <w:bdr w:val="single" w:sz="12" w:space="0" w:color="auto"/>
        </w:rPr>
        <w:t>spite of</w:t>
      </w:r>
      <w:proofErr w:type="gramEnd"/>
      <w:r w:rsidRPr="001B3FAC">
        <w:rPr>
          <w:szCs w:val="24"/>
          <w:u w:val="single"/>
        </w:rPr>
        <w:t xml:space="preserve"> the pain of </w:t>
      </w:r>
      <w:r w:rsidRPr="001B3FAC">
        <w:rPr>
          <w:b/>
          <w:iCs/>
          <w:szCs w:val="24"/>
          <w:u w:val="single"/>
          <w:bdr w:val="single" w:sz="12" w:space="0" w:color="auto"/>
        </w:rPr>
        <w:t>impairment</w:t>
      </w:r>
      <w:r w:rsidRPr="001B3FAC">
        <w:rPr>
          <w:szCs w:val="24"/>
          <w:u w:val="single"/>
        </w:rPr>
        <w:t xml:space="preserve">, </w:t>
      </w:r>
      <w:r w:rsidRPr="001B3FAC">
        <w:rPr>
          <w:b/>
          <w:iCs/>
          <w:szCs w:val="24"/>
          <w:u w:val="single"/>
          <w:bdr w:val="single" w:sz="12" w:space="0" w:color="auto"/>
        </w:rPr>
        <w:t>inaccessibility</w:t>
      </w:r>
      <w:r w:rsidRPr="001B3FAC">
        <w:rPr>
          <w:szCs w:val="24"/>
          <w:u w:val="single"/>
        </w:rPr>
        <w:t xml:space="preserve">, and </w:t>
      </w:r>
      <w:r w:rsidRPr="001B3FAC">
        <w:rPr>
          <w:b/>
          <w:iCs/>
          <w:szCs w:val="24"/>
          <w:u w:val="single"/>
          <w:bdr w:val="single" w:sz="12" w:space="0" w:color="auto"/>
        </w:rPr>
        <w:t>isolation</w:t>
      </w:r>
      <w:r w:rsidRPr="001B3FAC">
        <w:rPr>
          <w:sz w:val="16"/>
          <w:szCs w:val="16"/>
        </w:rPr>
        <w:t xml:space="preserve">. While many cisgender people experience moments of gender affirmation and discomfort, the intensity of euphoria and dysphoria distinguishes trans experiences. Similarly, while non-disabled people may know the feeling of leaving the house after an injury, of being in a comforting space, or of having a new hobby, the intensity of joy and care that comes from symptom resolution, environmental safety, or special interests differs in its intensity. </w:t>
      </w:r>
      <w:r w:rsidRPr="001B3FAC">
        <w:rPr>
          <w:szCs w:val="24"/>
          <w:u w:val="single"/>
        </w:rPr>
        <w:t xml:space="preserve">The euphoria of a </w:t>
      </w:r>
      <w:r w:rsidRPr="001B3FAC">
        <w:rPr>
          <w:b/>
          <w:iCs/>
          <w:szCs w:val="24"/>
          <w:u w:val="single"/>
          <w:bdr w:val="single" w:sz="12" w:space="0" w:color="auto"/>
        </w:rPr>
        <w:t>flat chest</w:t>
      </w:r>
      <w:r w:rsidRPr="001B3FAC">
        <w:rPr>
          <w:szCs w:val="24"/>
          <w:u w:val="single"/>
        </w:rPr>
        <w:t xml:space="preserve"> after </w:t>
      </w:r>
      <w:r w:rsidRPr="001B3FAC">
        <w:rPr>
          <w:b/>
          <w:iCs/>
          <w:szCs w:val="24"/>
          <w:u w:val="single"/>
          <w:bdr w:val="single" w:sz="12" w:space="0" w:color="auto"/>
        </w:rPr>
        <w:t>top surgery</w:t>
      </w:r>
      <w:r w:rsidRPr="001B3FAC">
        <w:rPr>
          <w:szCs w:val="24"/>
          <w:u w:val="single"/>
        </w:rPr>
        <w:t xml:space="preserve"> exists because the flat chest has </w:t>
      </w:r>
      <w:r w:rsidRPr="001B3FAC">
        <w:rPr>
          <w:b/>
          <w:iCs/>
          <w:szCs w:val="24"/>
          <w:u w:val="single"/>
          <w:bdr w:val="single" w:sz="12" w:space="0" w:color="auto"/>
        </w:rPr>
        <w:t>not always existed</w:t>
      </w:r>
      <w:r w:rsidRPr="001B3FAC">
        <w:rPr>
          <w:szCs w:val="24"/>
          <w:u w:val="single"/>
        </w:rPr>
        <w:t xml:space="preserve">; the </w:t>
      </w:r>
      <w:r w:rsidRPr="001B3FAC">
        <w:rPr>
          <w:b/>
          <w:iCs/>
          <w:szCs w:val="24"/>
          <w:u w:val="single"/>
          <w:bdr w:val="single" w:sz="12" w:space="0" w:color="auto"/>
        </w:rPr>
        <w:t>all-consuming full body joy</w:t>
      </w:r>
      <w:r w:rsidRPr="001B3FAC">
        <w:rPr>
          <w:szCs w:val="24"/>
          <w:u w:val="single"/>
        </w:rPr>
        <w:t xml:space="preserve"> of </w:t>
      </w:r>
      <w:r w:rsidRPr="001B3FAC">
        <w:rPr>
          <w:b/>
          <w:iCs/>
          <w:szCs w:val="24"/>
          <w:u w:val="single"/>
          <w:bdr w:val="single" w:sz="12" w:space="0" w:color="auto"/>
        </w:rPr>
        <w:t>savoring food</w:t>
      </w:r>
      <w:r w:rsidRPr="001B3FAC">
        <w:rPr>
          <w:szCs w:val="24"/>
          <w:u w:val="single"/>
        </w:rPr>
        <w:t xml:space="preserve"> exists because of </w:t>
      </w:r>
      <w:r w:rsidRPr="001B3FAC">
        <w:rPr>
          <w:b/>
          <w:iCs/>
          <w:szCs w:val="24"/>
          <w:u w:val="single"/>
          <w:bdr w:val="single" w:sz="12" w:space="0" w:color="auto"/>
        </w:rPr>
        <w:t>latent chronic nausea</w:t>
      </w:r>
      <w:r w:rsidRPr="001B3FAC">
        <w:rPr>
          <w:sz w:val="16"/>
          <w:szCs w:val="16"/>
        </w:rPr>
        <w:t>, nausea that may still linger as one eats–</w:t>
      </w:r>
      <w:r w:rsidRPr="001B3FAC">
        <w:rPr>
          <w:szCs w:val="24"/>
          <w:u w:val="single"/>
        </w:rPr>
        <w:t xml:space="preserve">the experience’s </w:t>
      </w:r>
      <w:r w:rsidRPr="001B3FAC">
        <w:rPr>
          <w:b/>
          <w:iCs/>
          <w:szCs w:val="24"/>
          <w:u w:val="single"/>
          <w:bdr w:val="single" w:sz="12" w:space="0" w:color="auto"/>
        </w:rPr>
        <w:t>affective intensity</w:t>
      </w:r>
      <w:r w:rsidRPr="001B3FAC">
        <w:rPr>
          <w:szCs w:val="24"/>
          <w:u w:val="single"/>
        </w:rPr>
        <w:t xml:space="preserve"> is created in </w:t>
      </w:r>
      <w:r w:rsidRPr="001B3FAC">
        <w:rPr>
          <w:b/>
          <w:iCs/>
          <w:szCs w:val="24"/>
          <w:u w:val="single"/>
          <w:bdr w:val="single" w:sz="12" w:space="0" w:color="auto"/>
        </w:rPr>
        <w:t>many ways</w:t>
      </w:r>
      <w:r w:rsidRPr="001B3FAC">
        <w:rPr>
          <w:szCs w:val="24"/>
          <w:u w:val="single"/>
        </w:rPr>
        <w:t xml:space="preserve"> in </w:t>
      </w:r>
      <w:r w:rsidRPr="001B3FAC">
        <w:rPr>
          <w:b/>
          <w:iCs/>
          <w:szCs w:val="24"/>
          <w:u w:val="single"/>
          <w:bdr w:val="single" w:sz="12" w:space="0" w:color="auto"/>
        </w:rPr>
        <w:t>opposition</w:t>
      </w:r>
      <w:r w:rsidRPr="001B3FAC">
        <w:rPr>
          <w:szCs w:val="24"/>
          <w:u w:val="single"/>
        </w:rPr>
        <w:t xml:space="preserve">, while allowing for the </w:t>
      </w:r>
      <w:r w:rsidRPr="001B3FAC">
        <w:rPr>
          <w:b/>
          <w:iCs/>
          <w:szCs w:val="24"/>
          <w:u w:val="single"/>
          <w:bdr w:val="single" w:sz="12" w:space="0" w:color="auto"/>
        </w:rPr>
        <w:t>coexistence</w:t>
      </w:r>
      <w:r w:rsidRPr="001B3FAC">
        <w:rPr>
          <w:szCs w:val="24"/>
          <w:u w:val="single"/>
        </w:rPr>
        <w:t xml:space="preserve"> of </w:t>
      </w:r>
      <w:r w:rsidRPr="001B3FAC">
        <w:rPr>
          <w:b/>
          <w:iCs/>
          <w:szCs w:val="24"/>
          <w:u w:val="single"/>
          <w:bdr w:val="single" w:sz="12" w:space="0" w:color="auto"/>
        </w:rPr>
        <w:t>lingering “bad” experiences</w:t>
      </w:r>
      <w:r w:rsidRPr="001B3FAC">
        <w:rPr>
          <w:szCs w:val="24"/>
          <w:u w:val="single"/>
        </w:rPr>
        <w:t xml:space="preserve">. And yet, </w:t>
      </w:r>
      <w:r w:rsidRPr="001B3FAC">
        <w:rPr>
          <w:szCs w:val="24"/>
          <w:highlight w:val="yellow"/>
          <w:u w:val="single"/>
        </w:rPr>
        <w:t>joy</w:t>
      </w:r>
      <w:r w:rsidRPr="001B3FAC">
        <w:rPr>
          <w:sz w:val="16"/>
          <w:szCs w:val="16"/>
        </w:rPr>
        <w:t xml:space="preserve">, and thus euphoria, also </w:t>
      </w:r>
      <w:r w:rsidRPr="001B3FAC">
        <w:rPr>
          <w:szCs w:val="24"/>
          <w:highlight w:val="yellow"/>
          <w:u w:val="single"/>
        </w:rPr>
        <w:t xml:space="preserve">exist </w:t>
      </w:r>
      <w:proofErr w:type="gramStart"/>
      <w:r w:rsidRPr="001B3FAC">
        <w:rPr>
          <w:szCs w:val="24"/>
          <w:highlight w:val="yellow"/>
          <w:u w:val="single"/>
        </w:rPr>
        <w:t xml:space="preserve">in </w:t>
      </w:r>
      <w:r w:rsidRPr="001B3FAC">
        <w:rPr>
          <w:b/>
          <w:iCs/>
          <w:szCs w:val="24"/>
          <w:highlight w:val="yellow"/>
          <w:u w:val="single"/>
          <w:bdr w:val="single" w:sz="12" w:space="0" w:color="auto"/>
        </w:rPr>
        <w:t>spite</w:t>
      </w:r>
      <w:r w:rsidRPr="001B3FAC">
        <w:rPr>
          <w:szCs w:val="24"/>
          <w:u w:val="single"/>
        </w:rPr>
        <w:t xml:space="preserve"> of</w:t>
      </w:r>
      <w:proofErr w:type="gramEnd"/>
      <w:r w:rsidRPr="001B3FAC">
        <w:rPr>
          <w:szCs w:val="24"/>
          <w:u w:val="single"/>
        </w:rPr>
        <w:t xml:space="preserve"> this </w:t>
      </w:r>
      <w:r w:rsidRPr="001B3FAC">
        <w:rPr>
          <w:b/>
          <w:iCs/>
          <w:szCs w:val="24"/>
          <w:u w:val="single"/>
          <w:bdr w:val="single" w:sz="12" w:space="0" w:color="auto"/>
        </w:rPr>
        <w:t>dysphoria</w:t>
      </w:r>
      <w:r w:rsidRPr="001B3FAC">
        <w:rPr>
          <w:szCs w:val="24"/>
          <w:u w:val="single"/>
        </w:rPr>
        <w:t xml:space="preserve"> and </w:t>
      </w:r>
      <w:r w:rsidRPr="001B3FAC">
        <w:rPr>
          <w:b/>
          <w:iCs/>
          <w:szCs w:val="24"/>
          <w:u w:val="single"/>
          <w:bdr w:val="single" w:sz="12" w:space="0" w:color="auto"/>
        </w:rPr>
        <w:t>grief</w:t>
      </w:r>
      <w:r w:rsidRPr="001B3FAC">
        <w:rPr>
          <w:sz w:val="16"/>
          <w:szCs w:val="16"/>
        </w:rPr>
        <w:t>–</w:t>
      </w:r>
      <w:proofErr w:type="gramStart"/>
      <w:r w:rsidRPr="001B3FAC">
        <w:rPr>
          <w:szCs w:val="24"/>
          <w:u w:val="single"/>
        </w:rPr>
        <w:t xml:space="preserve">in spite </w:t>
      </w:r>
      <w:r w:rsidRPr="001B3FAC">
        <w:rPr>
          <w:szCs w:val="24"/>
          <w:highlight w:val="yellow"/>
          <w:u w:val="single"/>
        </w:rPr>
        <w:t>of</w:t>
      </w:r>
      <w:proofErr w:type="gramEnd"/>
      <w:r w:rsidRPr="001B3FAC">
        <w:rPr>
          <w:szCs w:val="24"/>
          <w:u w:val="single"/>
        </w:rPr>
        <w:t xml:space="preserve"> the </w:t>
      </w:r>
      <w:proofErr w:type="spellStart"/>
      <w:r w:rsidRPr="001B3FAC">
        <w:rPr>
          <w:b/>
          <w:iCs/>
          <w:szCs w:val="24"/>
          <w:highlight w:val="yellow"/>
          <w:u w:val="single"/>
          <w:bdr w:val="single" w:sz="12" w:space="0" w:color="auto"/>
        </w:rPr>
        <w:t>allconsumingness</w:t>
      </w:r>
      <w:proofErr w:type="spellEnd"/>
      <w:r w:rsidRPr="001B3FAC">
        <w:rPr>
          <w:szCs w:val="24"/>
          <w:highlight w:val="yellow"/>
          <w:u w:val="single"/>
        </w:rPr>
        <w:t xml:space="preserve"> of </w:t>
      </w:r>
      <w:r w:rsidRPr="001B3FAC">
        <w:rPr>
          <w:b/>
          <w:iCs/>
          <w:szCs w:val="24"/>
          <w:highlight w:val="yellow"/>
          <w:u w:val="single"/>
          <w:bdr w:val="single" w:sz="12" w:space="0" w:color="auto"/>
        </w:rPr>
        <w:t>pain</w:t>
      </w:r>
      <w:r w:rsidRPr="001B3FAC">
        <w:rPr>
          <w:szCs w:val="24"/>
          <w:highlight w:val="yellow"/>
          <w:u w:val="single"/>
        </w:rPr>
        <w:t>, and</w:t>
      </w:r>
      <w:r w:rsidRPr="001B3FAC">
        <w:rPr>
          <w:szCs w:val="24"/>
          <w:u w:val="single"/>
        </w:rPr>
        <w:t xml:space="preserve"> the </w:t>
      </w:r>
      <w:r w:rsidRPr="001B3FAC">
        <w:rPr>
          <w:b/>
          <w:iCs/>
          <w:szCs w:val="24"/>
          <w:highlight w:val="yellow"/>
          <w:u w:val="single"/>
          <w:bdr w:val="single" w:sz="12" w:space="0" w:color="auto"/>
        </w:rPr>
        <w:t>overdetermined narrative</w:t>
      </w:r>
      <w:r w:rsidRPr="001B3FAC">
        <w:rPr>
          <w:szCs w:val="24"/>
          <w:highlight w:val="yellow"/>
          <w:u w:val="single"/>
        </w:rPr>
        <w:t xml:space="preserve"> of trans</w:t>
      </w:r>
      <w:r w:rsidRPr="001B3FAC">
        <w:rPr>
          <w:szCs w:val="24"/>
          <w:u w:val="single"/>
        </w:rPr>
        <w:t xml:space="preserve">, queer, </w:t>
      </w:r>
      <w:r w:rsidRPr="001B3FAC">
        <w:rPr>
          <w:szCs w:val="24"/>
          <w:highlight w:val="yellow"/>
          <w:u w:val="single"/>
        </w:rPr>
        <w:t>and disabled</w:t>
      </w:r>
      <w:r w:rsidRPr="001B3FAC">
        <w:rPr>
          <w:szCs w:val="24"/>
          <w:u w:val="single"/>
        </w:rPr>
        <w:t xml:space="preserve"> </w:t>
      </w:r>
      <w:r w:rsidRPr="001B3FAC">
        <w:rPr>
          <w:b/>
          <w:iCs/>
          <w:szCs w:val="24"/>
          <w:u w:val="single"/>
          <w:bdr w:val="single" w:sz="12" w:space="0" w:color="auto"/>
        </w:rPr>
        <w:t>sadness</w:t>
      </w:r>
      <w:r w:rsidRPr="001B3FAC">
        <w:rPr>
          <w:szCs w:val="24"/>
          <w:u w:val="single"/>
        </w:rPr>
        <w:t xml:space="preserve">, </w:t>
      </w:r>
      <w:r w:rsidRPr="001B3FAC">
        <w:rPr>
          <w:b/>
          <w:iCs/>
          <w:szCs w:val="24"/>
          <w:highlight w:val="yellow"/>
          <w:u w:val="single"/>
          <w:bdr w:val="single" w:sz="12" w:space="0" w:color="auto"/>
        </w:rPr>
        <w:t>tragedy</w:t>
      </w:r>
      <w:r w:rsidRPr="001B3FAC">
        <w:rPr>
          <w:szCs w:val="24"/>
          <w:u w:val="single"/>
        </w:rPr>
        <w:t xml:space="preserve">, and </w:t>
      </w:r>
      <w:r w:rsidRPr="001B3FAC">
        <w:rPr>
          <w:b/>
          <w:iCs/>
          <w:szCs w:val="24"/>
          <w:u w:val="single"/>
          <w:bdr w:val="single" w:sz="12" w:space="0" w:color="auto"/>
        </w:rPr>
        <w:t>suicidality</w:t>
      </w:r>
      <w:r w:rsidRPr="001B3FAC">
        <w:rPr>
          <w:szCs w:val="24"/>
          <w:u w:val="single"/>
        </w:rPr>
        <w:t xml:space="preserve">. </w:t>
      </w:r>
    </w:p>
    <w:p w14:paraId="72681546" w14:textId="77777777" w:rsidR="001B3FAC" w:rsidRPr="001B3FAC" w:rsidRDefault="001B3FAC" w:rsidP="001B3FAC">
      <w:pPr>
        <w:rPr>
          <w:sz w:val="16"/>
          <w:szCs w:val="16"/>
        </w:rPr>
      </w:pPr>
      <w:r w:rsidRPr="001B3FAC">
        <w:rPr>
          <w:sz w:val="16"/>
          <w:szCs w:val="16"/>
        </w:rPr>
        <w:t xml:space="preserve">Disabled, queer, and trans joy ultimately exist in the grey space of these intersections– both because of and </w:t>
      </w:r>
      <w:proofErr w:type="gramStart"/>
      <w:r w:rsidRPr="001B3FAC">
        <w:rPr>
          <w:sz w:val="16"/>
          <w:szCs w:val="16"/>
        </w:rPr>
        <w:t>in spite of</w:t>
      </w:r>
      <w:proofErr w:type="gramEnd"/>
      <w:r w:rsidRPr="001B3FAC">
        <w:rPr>
          <w:sz w:val="16"/>
          <w:szCs w:val="16"/>
        </w:rPr>
        <w:t xml:space="preserve"> the material, sociopolitical, and affective realities of these identities. Eli Clare calls for a “messier story” of disabled and trans joy, arguing that “there is no real way to reconcile my lifelong struggle to love my disabled self exactly as it is with my use of medical technology to reshape my gendered and sexed body-mind. I can either try to fix the contradictions or embrace them.” (2017: 177). By embracing these contradictions, </w:t>
      </w:r>
      <w:r w:rsidRPr="001B3FAC">
        <w:rPr>
          <w:szCs w:val="24"/>
          <w:u w:val="single"/>
        </w:rPr>
        <w:t xml:space="preserve">we can </w:t>
      </w:r>
      <w:r w:rsidRPr="001B3FAC">
        <w:rPr>
          <w:b/>
          <w:iCs/>
          <w:szCs w:val="24"/>
          <w:highlight w:val="yellow"/>
          <w:u w:val="single"/>
          <w:bdr w:val="single" w:sz="12" w:space="0" w:color="auto"/>
        </w:rPr>
        <w:t>find joy</w:t>
      </w:r>
      <w:r w:rsidRPr="001B3FAC">
        <w:rPr>
          <w:szCs w:val="24"/>
          <w:highlight w:val="yellow"/>
          <w:u w:val="single"/>
        </w:rPr>
        <w:t xml:space="preserve"> in </w:t>
      </w:r>
      <w:r w:rsidRPr="001B3FAC">
        <w:rPr>
          <w:b/>
          <w:iCs/>
          <w:szCs w:val="24"/>
          <w:highlight w:val="yellow"/>
          <w:u w:val="single"/>
          <w:bdr w:val="single" w:sz="12" w:space="0" w:color="auto"/>
        </w:rPr>
        <w:t>disrupting</w:t>
      </w:r>
      <w:r w:rsidRPr="001B3FAC">
        <w:rPr>
          <w:szCs w:val="24"/>
          <w:u w:val="single"/>
        </w:rPr>
        <w:t xml:space="preserve">, in </w:t>
      </w:r>
      <w:r w:rsidRPr="001B3FAC">
        <w:rPr>
          <w:b/>
          <w:iCs/>
          <w:szCs w:val="24"/>
          <w:highlight w:val="yellow"/>
          <w:u w:val="single"/>
          <w:bdr w:val="single" w:sz="12" w:space="0" w:color="auto"/>
        </w:rPr>
        <w:t>killing</w:t>
      </w:r>
      <w:r w:rsidRPr="001B3FAC">
        <w:rPr>
          <w:szCs w:val="24"/>
          <w:u w:val="single"/>
        </w:rPr>
        <w:t xml:space="preserve"> the </w:t>
      </w:r>
      <w:r w:rsidRPr="001B3FAC">
        <w:rPr>
          <w:szCs w:val="24"/>
          <w:highlight w:val="yellow"/>
          <w:u w:val="single"/>
        </w:rPr>
        <w:t>joy associated with</w:t>
      </w:r>
      <w:r w:rsidRPr="001B3FAC">
        <w:rPr>
          <w:szCs w:val="24"/>
          <w:u w:val="single"/>
        </w:rPr>
        <w:t xml:space="preserve"> the </w:t>
      </w:r>
      <w:r w:rsidRPr="001B3FAC">
        <w:rPr>
          <w:b/>
          <w:iCs/>
          <w:szCs w:val="24"/>
          <w:highlight w:val="yellow"/>
          <w:u w:val="single"/>
          <w:bdr w:val="single" w:sz="12" w:space="0" w:color="auto"/>
        </w:rPr>
        <w:t>fantasies</w:t>
      </w:r>
      <w:r w:rsidRPr="001B3FAC">
        <w:rPr>
          <w:szCs w:val="24"/>
          <w:highlight w:val="yellow"/>
          <w:u w:val="single"/>
        </w:rPr>
        <w:t xml:space="preserve"> of </w:t>
      </w:r>
      <w:r w:rsidRPr="001B3FAC">
        <w:rPr>
          <w:b/>
          <w:iCs/>
          <w:szCs w:val="24"/>
          <w:highlight w:val="yellow"/>
          <w:u w:val="single"/>
          <w:bdr w:val="single" w:sz="12" w:space="0" w:color="auto"/>
        </w:rPr>
        <w:t>reproductive futurism</w:t>
      </w:r>
      <w:r w:rsidRPr="001B3FAC">
        <w:rPr>
          <w:szCs w:val="24"/>
          <w:highlight w:val="yellow"/>
          <w:u w:val="single"/>
        </w:rPr>
        <w:t xml:space="preserve"> and</w:t>
      </w:r>
      <w:r w:rsidRPr="001B3FAC">
        <w:rPr>
          <w:szCs w:val="24"/>
          <w:u w:val="single"/>
        </w:rPr>
        <w:t xml:space="preserve"> business as usual, and in </w:t>
      </w:r>
      <w:r w:rsidRPr="001B3FAC">
        <w:rPr>
          <w:b/>
          <w:iCs/>
          <w:szCs w:val="24"/>
          <w:u w:val="single"/>
          <w:bdr w:val="single" w:sz="12" w:space="0" w:color="auto"/>
        </w:rPr>
        <w:t>body modification</w:t>
      </w:r>
      <w:r w:rsidRPr="001B3FAC">
        <w:rPr>
          <w:szCs w:val="24"/>
          <w:u w:val="single"/>
        </w:rPr>
        <w:t xml:space="preserve">, </w:t>
      </w:r>
      <w:r w:rsidRPr="001B3FAC">
        <w:rPr>
          <w:b/>
          <w:iCs/>
          <w:szCs w:val="24"/>
          <w:u w:val="single"/>
          <w:bdr w:val="single" w:sz="12" w:space="0" w:color="auto"/>
        </w:rPr>
        <w:t>surgery</w:t>
      </w:r>
      <w:r w:rsidRPr="001B3FAC">
        <w:rPr>
          <w:szCs w:val="24"/>
          <w:u w:val="single"/>
        </w:rPr>
        <w:t xml:space="preserve">, and/or the </w:t>
      </w:r>
      <w:r w:rsidRPr="001B3FAC">
        <w:rPr>
          <w:b/>
          <w:iCs/>
          <w:szCs w:val="24"/>
          <w:u w:val="single"/>
          <w:bdr w:val="single" w:sz="12" w:space="0" w:color="auto"/>
        </w:rPr>
        <w:t>refusal</w:t>
      </w:r>
      <w:r w:rsidRPr="001B3FAC">
        <w:rPr>
          <w:szCs w:val="24"/>
          <w:u w:val="single"/>
        </w:rPr>
        <w:t xml:space="preserve"> of </w:t>
      </w:r>
      <w:r w:rsidRPr="001B3FAC">
        <w:rPr>
          <w:b/>
          <w:iCs/>
          <w:szCs w:val="24"/>
          <w:u w:val="single"/>
          <w:bdr w:val="single" w:sz="12" w:space="0" w:color="auto"/>
        </w:rPr>
        <w:t>medical care</w:t>
      </w:r>
      <w:r w:rsidRPr="001B3FAC">
        <w:rPr>
          <w:szCs w:val="24"/>
          <w:u w:val="single"/>
        </w:rPr>
        <w:t xml:space="preserve">. </w:t>
      </w: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w:t>
      </w:r>
      <w:r w:rsidRPr="001B3FAC">
        <w:rPr>
          <w:b/>
          <w:iCs/>
          <w:szCs w:val="24"/>
          <w:highlight w:val="yellow"/>
          <w:u w:val="single"/>
          <w:bdr w:val="single" w:sz="12" w:space="0" w:color="auto"/>
        </w:rPr>
        <w:t>expands beyond</w:t>
      </w:r>
      <w:r w:rsidRPr="001B3FAC">
        <w:rPr>
          <w:b/>
          <w:iCs/>
          <w:szCs w:val="24"/>
          <w:u w:val="single"/>
          <w:bdr w:val="single" w:sz="12" w:space="0" w:color="auto"/>
        </w:rPr>
        <w:t xml:space="preserve"> the limits</w:t>
      </w:r>
      <w:r w:rsidRPr="001B3FAC">
        <w:rPr>
          <w:szCs w:val="24"/>
          <w:u w:val="single"/>
        </w:rPr>
        <w:t xml:space="preserve"> of </w:t>
      </w:r>
      <w:r w:rsidRPr="001B3FAC">
        <w:rPr>
          <w:b/>
          <w:iCs/>
          <w:szCs w:val="24"/>
          <w:highlight w:val="yellow"/>
          <w:u w:val="single"/>
          <w:bdr w:val="single" w:sz="12" w:space="0" w:color="auto"/>
        </w:rPr>
        <w:t>normative understandings</w:t>
      </w:r>
      <w:r w:rsidRPr="001B3FAC">
        <w:rPr>
          <w:szCs w:val="24"/>
          <w:highlight w:val="yellow"/>
          <w:u w:val="single"/>
        </w:rPr>
        <w:t xml:space="preserve"> of joy</w:t>
      </w:r>
      <w:r w:rsidRPr="001B3FAC">
        <w:rPr>
          <w:sz w:val="16"/>
          <w:szCs w:val="16"/>
        </w:rPr>
        <w:t xml:space="preserve"> in ways that render it affectively alien–an alienation that can move us towards liberation. </w:t>
      </w:r>
    </w:p>
    <w:p w14:paraId="1E051006" w14:textId="77777777" w:rsidR="001B3FAC" w:rsidRPr="001B3FAC" w:rsidRDefault="001B3FAC" w:rsidP="001B3FAC">
      <w:pPr>
        <w:rPr>
          <w:sz w:val="8"/>
          <w:szCs w:val="8"/>
        </w:rPr>
      </w:pPr>
      <w:r w:rsidRPr="001B3FAC">
        <w:rPr>
          <w:sz w:val="8"/>
          <w:szCs w:val="8"/>
        </w:rPr>
        <w:t xml:space="preserve">The limits of </w:t>
      </w:r>
      <w:proofErr w:type="spellStart"/>
      <w:r w:rsidRPr="001B3FAC">
        <w:rPr>
          <w:sz w:val="8"/>
          <w:szCs w:val="8"/>
        </w:rPr>
        <w:t>queercrip</w:t>
      </w:r>
      <w:proofErr w:type="spellEnd"/>
      <w:r w:rsidRPr="001B3FAC">
        <w:rPr>
          <w:sz w:val="8"/>
          <w:szCs w:val="8"/>
        </w:rPr>
        <w:t xml:space="preserve"> joy </w:t>
      </w:r>
    </w:p>
    <w:p w14:paraId="434477BE" w14:textId="77777777" w:rsidR="001B3FAC" w:rsidRPr="001B3FAC" w:rsidRDefault="001B3FAC" w:rsidP="001B3FAC">
      <w:pPr>
        <w:rPr>
          <w:sz w:val="8"/>
          <w:szCs w:val="8"/>
        </w:rPr>
      </w:pPr>
      <w:r w:rsidRPr="001B3FAC">
        <w:rPr>
          <w:sz w:val="8"/>
          <w:szCs w:val="8"/>
        </w:rPr>
        <w:t xml:space="preserve">As alternatives to the distress-focused conceptualization of transness that revolves around dysphoria and the deficit-oriented assumption of disability as counter to the ‘good’ life, euphoria and joy serve as alternative </w:t>
      </w:r>
      <w:proofErr w:type="gramStart"/>
      <w:r w:rsidRPr="001B3FAC">
        <w:rPr>
          <w:sz w:val="8"/>
          <w:szCs w:val="8"/>
        </w:rPr>
        <w:t>affects</w:t>
      </w:r>
      <w:proofErr w:type="gramEnd"/>
      <w:r w:rsidRPr="001B3FAC">
        <w:rPr>
          <w:sz w:val="8"/>
          <w:szCs w:val="8"/>
        </w:rPr>
        <w:t xml:space="preserve"> to orient around. While dysphoria and grief are something to move away from, euphoria and joy are something to move towards. However, positioning euphoria and joy uncritically as the goal conceptualizes transition, acceptance, and in some cases ‘cure’ as a process of creating the conditions for happiness. And yet, euphoria and joy do not eradicate dysphoria or pain, nor guarantee constant happiness. While these ‘positive’ affects can make the ‘negative’ ones more bearable, it cannot rid the world of transphobia, homophobia, ableism, racism, and the many other forms of oppression that structure queer, trans, and disabled people’s lives. </w:t>
      </w:r>
    </w:p>
    <w:p w14:paraId="34B28B64" w14:textId="77777777" w:rsidR="001B3FAC" w:rsidRPr="001B3FAC" w:rsidRDefault="001B3FAC" w:rsidP="001B3FAC">
      <w:pPr>
        <w:rPr>
          <w:sz w:val="8"/>
          <w:szCs w:val="8"/>
        </w:rPr>
      </w:pPr>
      <w:r w:rsidRPr="001B3FAC">
        <w:rPr>
          <w:sz w:val="8"/>
          <w:szCs w:val="8"/>
        </w:rPr>
        <w:t xml:space="preserve">While emphasizing euphoria over dysphoria can resist the pathologization of transness on an individual and cultural level, it falls flat as a political strategy. Positioning trans joy as evidence that transness is not an illness or disorder implicitly positions trans dysphoria, depression, and negative affect as evidence that transness is an illness. This tactic does not disrupt the ableist logic that justifies the harms of </w:t>
      </w:r>
      <w:proofErr w:type="spellStart"/>
      <w:r w:rsidRPr="001B3FAC">
        <w:rPr>
          <w:sz w:val="8"/>
          <w:szCs w:val="8"/>
        </w:rPr>
        <w:t>psychopathologization</w:t>
      </w:r>
      <w:proofErr w:type="spellEnd"/>
      <w:r w:rsidRPr="001B3FAC">
        <w:rPr>
          <w:sz w:val="8"/>
          <w:szCs w:val="8"/>
        </w:rPr>
        <w:t xml:space="preserve">, it merely seeks to exempt trans people from these harms. Positioning trans as happy and therefore healthy and good distances trans people from disability and madness, reinforcing ableism and </w:t>
      </w:r>
      <w:proofErr w:type="spellStart"/>
      <w:r w:rsidRPr="001B3FAC">
        <w:rPr>
          <w:sz w:val="8"/>
          <w:szCs w:val="8"/>
        </w:rPr>
        <w:t>sanism</w:t>
      </w:r>
      <w:proofErr w:type="spellEnd"/>
      <w:r w:rsidRPr="001B3FAC">
        <w:rPr>
          <w:sz w:val="8"/>
          <w:szCs w:val="8"/>
        </w:rPr>
        <w:t xml:space="preserve"> (Pilling, 2022). Notably, Cameron Awkward-Rich (2022) argues that the proponents and beneficiaries of trans happiness discourses are primarily white non-disabled transmasculine people, whose access to whiteness and masculinity allows them to distance themselves from other racialized, feminized, and disabled trans people. As such, while trans joy discourses enable some trans people to escape some of the harms of oppression and pathologization, they fail to disrupt the power structures that maintain oppression. The palatable trans person is similarly reflected in disability pride narratives that rely on assimilation into </w:t>
      </w:r>
      <w:proofErr w:type="spellStart"/>
      <w:r w:rsidRPr="001B3FAC">
        <w:rPr>
          <w:sz w:val="8"/>
          <w:szCs w:val="8"/>
        </w:rPr>
        <w:t>cisheteronormative</w:t>
      </w:r>
      <w:proofErr w:type="spellEnd"/>
      <w:r w:rsidRPr="001B3FAC">
        <w:rPr>
          <w:sz w:val="8"/>
          <w:szCs w:val="8"/>
        </w:rPr>
        <w:t xml:space="preserve"> and white supremacist ideals of overcoming, defeating, and eliminating shame, symptoms, or disability itself, as evident in the trope of the Paralympian. Even in texts where disability pride is based in a rejection of overcoming narratives, the incitement to see pride as the emotion to orient to and the “end” of the disability acceptance journey creates another affective expectation that in many ways parallels developmentalist narratives. In both cases, the mechanisms of ableism and </w:t>
      </w:r>
      <w:proofErr w:type="spellStart"/>
      <w:r w:rsidRPr="001B3FAC">
        <w:rPr>
          <w:sz w:val="8"/>
          <w:szCs w:val="8"/>
        </w:rPr>
        <w:t>sanism</w:t>
      </w:r>
      <w:proofErr w:type="spellEnd"/>
      <w:r w:rsidRPr="001B3FAC">
        <w:rPr>
          <w:sz w:val="8"/>
          <w:szCs w:val="8"/>
        </w:rPr>
        <w:t xml:space="preserve"> seek to distance queer, trans, and disabled people from themselves as well as from each other to block coalitional politics. </w:t>
      </w:r>
    </w:p>
    <w:p w14:paraId="409A4D3A" w14:textId="77777777" w:rsidR="001B3FAC" w:rsidRPr="001B3FAC" w:rsidRDefault="001B3FAC" w:rsidP="001B3FAC">
      <w:pPr>
        <w:rPr>
          <w:sz w:val="8"/>
          <w:szCs w:val="8"/>
        </w:rPr>
      </w:pPr>
      <w:r w:rsidRPr="001B3FAC">
        <w:rPr>
          <w:sz w:val="8"/>
          <w:szCs w:val="8"/>
        </w:rPr>
        <w:t xml:space="preserve">Overcoming shame and pain in pursuit of joy requires subjects to perform a particular affective narrative to be seen as the ‘right’ kind of queer, trans, or disabled person. Normative joy narratives that rely on linear trajectories mimic the very same curative and developmental narratives that have pathologized and constrained queer, trans, and disabled lives. Here, the linear development narrative from disability to cure parallels the assumption that disabled joy requires an affective trajectory from grief and sadness to pride and happiness. Similarly, while many trans people experience increased euphoria and decreased dysphoria </w:t>
      </w:r>
      <w:proofErr w:type="gramStart"/>
      <w:r w:rsidRPr="001B3FAC">
        <w:rPr>
          <w:sz w:val="8"/>
          <w:szCs w:val="8"/>
        </w:rPr>
        <w:t>as a result of</w:t>
      </w:r>
      <w:proofErr w:type="gramEnd"/>
      <w:r w:rsidRPr="001B3FAC">
        <w:rPr>
          <w:sz w:val="8"/>
          <w:szCs w:val="8"/>
        </w:rPr>
        <w:t xml:space="preserve"> accessing gender-affirming medical care, transitioning should not be understood as a linear trajectory, let alone one with </w:t>
      </w:r>
      <w:proofErr w:type="gramStart"/>
      <w:r w:rsidRPr="001B3FAC">
        <w:rPr>
          <w:sz w:val="8"/>
          <w:szCs w:val="8"/>
        </w:rPr>
        <w:t>an</w:t>
      </w:r>
      <w:proofErr w:type="gramEnd"/>
      <w:r w:rsidRPr="001B3FAC">
        <w:rPr>
          <w:sz w:val="8"/>
          <w:szCs w:val="8"/>
        </w:rPr>
        <w:t xml:space="preserve"> clear affective move from dysphoria to euphoria (Jacobsen and Devor, 2022). </w:t>
      </w:r>
    </w:p>
    <w:p w14:paraId="7A917200" w14:textId="77777777" w:rsidR="001B3FAC" w:rsidRPr="001B3FAC" w:rsidRDefault="001B3FAC" w:rsidP="001B3FAC">
      <w:pPr>
        <w:rPr>
          <w:sz w:val="16"/>
          <w:szCs w:val="16"/>
        </w:rPr>
      </w:pP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does </w:t>
      </w:r>
      <w:r w:rsidRPr="001B3FAC">
        <w:rPr>
          <w:b/>
          <w:iCs/>
          <w:szCs w:val="24"/>
          <w:u w:val="single"/>
          <w:bdr w:val="single" w:sz="12" w:space="0" w:color="auto"/>
        </w:rPr>
        <w:t>not require</w:t>
      </w:r>
      <w:r w:rsidRPr="001B3FAC">
        <w:rPr>
          <w:szCs w:val="24"/>
          <w:u w:val="single"/>
        </w:rPr>
        <w:t xml:space="preserve"> the erasure of </w:t>
      </w:r>
      <w:r w:rsidRPr="001B3FAC">
        <w:rPr>
          <w:b/>
          <w:iCs/>
          <w:szCs w:val="24"/>
          <w:u w:val="single"/>
          <w:bdr w:val="single" w:sz="12" w:space="0" w:color="auto"/>
        </w:rPr>
        <w:t>physical</w:t>
      </w:r>
      <w:r w:rsidRPr="001B3FAC">
        <w:rPr>
          <w:szCs w:val="24"/>
          <w:u w:val="single"/>
        </w:rPr>
        <w:t xml:space="preserve"> or </w:t>
      </w:r>
      <w:r w:rsidRPr="001B3FAC">
        <w:rPr>
          <w:b/>
          <w:iCs/>
          <w:szCs w:val="24"/>
          <w:u w:val="single"/>
          <w:bdr w:val="single" w:sz="12" w:space="0" w:color="auto"/>
        </w:rPr>
        <w:t>psychological pain</w:t>
      </w:r>
      <w:r w:rsidRPr="001B3FAC">
        <w:rPr>
          <w:sz w:val="16"/>
          <w:szCs w:val="16"/>
        </w:rPr>
        <w:t xml:space="preserve">, of dysphoria, </w:t>
      </w:r>
      <w:r w:rsidRPr="001B3FAC">
        <w:rPr>
          <w:szCs w:val="24"/>
          <w:u w:val="single"/>
        </w:rPr>
        <w:t xml:space="preserve">or of </w:t>
      </w:r>
      <w:r w:rsidRPr="001B3FAC">
        <w:rPr>
          <w:b/>
          <w:iCs/>
          <w:szCs w:val="24"/>
          <w:u w:val="single"/>
          <w:bdr w:val="single" w:sz="12" w:space="0" w:color="auto"/>
        </w:rPr>
        <w:t>any number</w:t>
      </w:r>
      <w:r w:rsidRPr="001B3FAC">
        <w:rPr>
          <w:szCs w:val="24"/>
          <w:u w:val="single"/>
        </w:rPr>
        <w:t xml:space="preserve"> of ‘</w:t>
      </w:r>
      <w:r w:rsidRPr="001B3FAC">
        <w:rPr>
          <w:b/>
          <w:iCs/>
          <w:szCs w:val="24"/>
          <w:u w:val="single"/>
          <w:bdr w:val="single" w:sz="12" w:space="0" w:color="auto"/>
        </w:rPr>
        <w:t>negative affects</w:t>
      </w:r>
      <w:r w:rsidRPr="001B3FAC">
        <w:rPr>
          <w:szCs w:val="24"/>
          <w:u w:val="single"/>
        </w:rPr>
        <w:t xml:space="preserve">’ in a move </w:t>
      </w:r>
      <w:proofErr w:type="spellStart"/>
      <w:proofErr w:type="gramStart"/>
      <w:r w:rsidRPr="001B3FAC">
        <w:rPr>
          <w:szCs w:val="24"/>
          <w:u w:val="single"/>
        </w:rPr>
        <w:t>towards‘</w:t>
      </w:r>
      <w:proofErr w:type="gramEnd"/>
      <w:r w:rsidRPr="001B3FAC">
        <w:rPr>
          <w:szCs w:val="24"/>
          <w:u w:val="single"/>
        </w:rPr>
        <w:t>positive</w:t>
      </w:r>
      <w:proofErr w:type="spellEnd"/>
      <w:r w:rsidRPr="001B3FAC">
        <w:rPr>
          <w:szCs w:val="24"/>
          <w:u w:val="single"/>
        </w:rPr>
        <w:t>’ affects</w:t>
      </w:r>
      <w:r w:rsidRPr="001B3FAC">
        <w:rPr>
          <w:sz w:val="16"/>
          <w:szCs w:val="16"/>
        </w:rPr>
        <w:t xml:space="preserve"> such as euphoria. Indeed, merely replacing dysphoria with euphoria as the defining emotion of transness, or grief with pride as the defining emotion of disability still require queer, trans, and disabled people to perform a particular affective narrative to legitimize their identity. As Hil Malatino writes, “Transitioning doesn’t have to be wholly curative, or even minimally </w:t>
      </w:r>
      <w:proofErr w:type="gramStart"/>
      <w:r w:rsidRPr="001B3FAC">
        <w:rPr>
          <w:sz w:val="16"/>
          <w:szCs w:val="16"/>
        </w:rPr>
        <w:t>happy-making</w:t>
      </w:r>
      <w:proofErr w:type="gramEnd"/>
      <w:r w:rsidRPr="001B3FAC">
        <w:rPr>
          <w:sz w:val="16"/>
          <w:szCs w:val="16"/>
        </w:rPr>
        <w:t xml:space="preserve">, </w:t>
      </w:r>
      <w:proofErr w:type="gramStart"/>
      <w:r w:rsidRPr="001B3FAC">
        <w:rPr>
          <w:sz w:val="16"/>
          <w:szCs w:val="16"/>
        </w:rPr>
        <w:t>in order for</w:t>
      </w:r>
      <w:proofErr w:type="gramEnd"/>
      <w:r w:rsidRPr="001B3FAC">
        <w:rPr>
          <w:sz w:val="16"/>
          <w:szCs w:val="16"/>
        </w:rPr>
        <w:t xml:space="preserve"> it to be imperative. It doesn’t have to guarantee survival </w:t>
      </w:r>
      <w:proofErr w:type="gramStart"/>
      <w:r w:rsidRPr="001B3FAC">
        <w:rPr>
          <w:sz w:val="16"/>
          <w:szCs w:val="16"/>
        </w:rPr>
        <w:t>in order to</w:t>
      </w:r>
      <w:proofErr w:type="gramEnd"/>
      <w:r w:rsidRPr="001B3FAC">
        <w:rPr>
          <w:sz w:val="16"/>
          <w:szCs w:val="16"/>
        </w:rPr>
        <w:t xml:space="preserve"> be necessary” (2022: 3). Indeed, Frye (1983) asserts that oppressed subjects are often required to perform a degree of happiness and cheer, placing them in an affective double bind. Oppression, to Frye, involves signaling one’s docility and acquiescence to the situation at hand</w:t>
      </w:r>
      <w:proofErr w:type="gramStart"/>
      <w:r w:rsidRPr="001B3FAC">
        <w:rPr>
          <w:sz w:val="16"/>
          <w:szCs w:val="16"/>
        </w:rPr>
        <w:t>–“</w:t>
      </w:r>
      <w:proofErr w:type="gramEnd"/>
      <w:r w:rsidRPr="001B3FAC">
        <w:rPr>
          <w:sz w:val="16"/>
          <w:szCs w:val="16"/>
        </w:rPr>
        <w:t xml:space="preserve">to participate in our own erasure” (1983: 2). These affective performances uphold the fantasy of normative happy objects and reinforce the affective alienation of oppression. It is from these parallels of structural oppression, the limitations of purely ‘positive’ affects’, and the location of queer trans and disabled people as affect aliens that we formulate the potentials of </w:t>
      </w:r>
      <w:proofErr w:type="spellStart"/>
      <w:r w:rsidRPr="001B3FAC">
        <w:rPr>
          <w:sz w:val="16"/>
          <w:szCs w:val="16"/>
        </w:rPr>
        <w:t>queercrip</w:t>
      </w:r>
      <w:proofErr w:type="spellEnd"/>
      <w:r w:rsidRPr="001B3FAC">
        <w:rPr>
          <w:sz w:val="16"/>
          <w:szCs w:val="16"/>
        </w:rPr>
        <w:t xml:space="preserve"> joy. </w:t>
      </w:r>
    </w:p>
    <w:p w14:paraId="38CF523A" w14:textId="77777777" w:rsidR="001B3FAC" w:rsidRPr="001B3FAC" w:rsidRDefault="001B3FAC" w:rsidP="001B3FAC">
      <w:pPr>
        <w:rPr>
          <w:sz w:val="16"/>
          <w:szCs w:val="16"/>
        </w:rPr>
      </w:pPr>
      <w:r w:rsidRPr="001B3FAC">
        <w:rPr>
          <w:sz w:val="16"/>
          <w:szCs w:val="16"/>
        </w:rPr>
        <w:t xml:space="preserve">Towards </w:t>
      </w:r>
      <w:proofErr w:type="spellStart"/>
      <w:r w:rsidRPr="001B3FAC">
        <w:rPr>
          <w:sz w:val="16"/>
          <w:szCs w:val="16"/>
        </w:rPr>
        <w:t>queercrip</w:t>
      </w:r>
      <w:proofErr w:type="spellEnd"/>
      <w:r w:rsidRPr="001B3FAC">
        <w:rPr>
          <w:sz w:val="16"/>
          <w:szCs w:val="16"/>
        </w:rPr>
        <w:t xml:space="preserve"> joy </w:t>
      </w:r>
    </w:p>
    <w:p w14:paraId="04924807" w14:textId="77777777" w:rsidR="001B3FAC" w:rsidRPr="001B3FAC" w:rsidRDefault="001B3FAC" w:rsidP="001B3FAC">
      <w:pPr>
        <w:rPr>
          <w:szCs w:val="24"/>
          <w:u w:val="single"/>
        </w:rPr>
      </w:pPr>
      <w:proofErr w:type="spellStart"/>
      <w:r w:rsidRPr="001B3FAC">
        <w:rPr>
          <w:sz w:val="16"/>
          <w:szCs w:val="16"/>
        </w:rPr>
        <w:t>Queercrip</w:t>
      </w:r>
      <w:proofErr w:type="spellEnd"/>
      <w:r w:rsidRPr="001B3FAC">
        <w:rPr>
          <w:sz w:val="16"/>
          <w:szCs w:val="16"/>
        </w:rPr>
        <w:t xml:space="preserve"> joy is more than just joy and euphoria; it is a complex formulation of intimacy, pleasure, pain, validation, refusal, and relationality. </w:t>
      </w: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w:t>
      </w:r>
      <w:r w:rsidRPr="001B3FAC">
        <w:rPr>
          <w:b/>
          <w:iCs/>
          <w:szCs w:val="24"/>
          <w:u w:val="single"/>
          <w:bdr w:val="single" w:sz="12" w:space="0" w:color="auto"/>
        </w:rPr>
        <w:t>resists</w:t>
      </w:r>
      <w:r w:rsidRPr="001B3FAC">
        <w:rPr>
          <w:szCs w:val="24"/>
          <w:u w:val="single"/>
        </w:rPr>
        <w:t xml:space="preserve"> the </w:t>
      </w:r>
      <w:r w:rsidRPr="001B3FAC">
        <w:rPr>
          <w:b/>
          <w:iCs/>
          <w:szCs w:val="24"/>
          <w:u w:val="single"/>
          <w:bdr w:val="single" w:sz="12" w:space="0" w:color="auto"/>
        </w:rPr>
        <w:t>easy binaries</w:t>
      </w:r>
      <w:r w:rsidRPr="001B3FAC">
        <w:rPr>
          <w:szCs w:val="24"/>
          <w:u w:val="single"/>
        </w:rPr>
        <w:t xml:space="preserve"> of positive/negative </w:t>
      </w:r>
      <w:proofErr w:type="gramStart"/>
      <w:r w:rsidRPr="001B3FAC">
        <w:rPr>
          <w:szCs w:val="24"/>
          <w:u w:val="single"/>
        </w:rPr>
        <w:t>affects</w:t>
      </w:r>
      <w:proofErr w:type="gramEnd"/>
      <w:r w:rsidRPr="001B3FAC">
        <w:rPr>
          <w:szCs w:val="24"/>
          <w:u w:val="single"/>
        </w:rPr>
        <w:t xml:space="preserve"> to instead </w:t>
      </w:r>
      <w:r w:rsidRPr="001B3FAC">
        <w:rPr>
          <w:b/>
          <w:iCs/>
          <w:szCs w:val="24"/>
          <w:u w:val="single"/>
          <w:bdr w:val="single" w:sz="12" w:space="0" w:color="auto"/>
        </w:rPr>
        <w:t>embrace joy</w:t>
      </w:r>
      <w:r w:rsidRPr="001B3FAC">
        <w:rPr>
          <w:szCs w:val="24"/>
          <w:u w:val="single"/>
        </w:rPr>
        <w:t xml:space="preserve"> and </w:t>
      </w:r>
      <w:r w:rsidRPr="001B3FAC">
        <w:rPr>
          <w:b/>
          <w:iCs/>
          <w:szCs w:val="24"/>
          <w:u w:val="single"/>
          <w:bdr w:val="single" w:sz="12" w:space="0" w:color="auto"/>
        </w:rPr>
        <w:t>pain</w:t>
      </w:r>
      <w:r w:rsidRPr="001B3FAC">
        <w:rPr>
          <w:szCs w:val="24"/>
          <w:u w:val="single"/>
        </w:rPr>
        <w:t xml:space="preserve"> as </w:t>
      </w:r>
      <w:r w:rsidRPr="001B3FAC">
        <w:rPr>
          <w:b/>
          <w:iCs/>
          <w:szCs w:val="24"/>
          <w:u w:val="single"/>
          <w:bdr w:val="single" w:sz="12" w:space="0" w:color="auto"/>
        </w:rPr>
        <w:t>simultaneous</w:t>
      </w:r>
      <w:r w:rsidRPr="001B3FAC">
        <w:rPr>
          <w:szCs w:val="24"/>
          <w:u w:val="single"/>
        </w:rPr>
        <w:t xml:space="preserve"> and </w:t>
      </w:r>
      <w:proofErr w:type="spellStart"/>
      <w:r w:rsidRPr="001B3FAC">
        <w:rPr>
          <w:b/>
          <w:iCs/>
          <w:szCs w:val="24"/>
          <w:u w:val="single"/>
          <w:bdr w:val="single" w:sz="12" w:space="0" w:color="auto"/>
        </w:rPr>
        <w:t>coconstitutive</w:t>
      </w:r>
      <w:proofErr w:type="spellEnd"/>
      <w:r w:rsidRPr="001B3FAC">
        <w:rPr>
          <w:szCs w:val="24"/>
          <w:u w:val="single"/>
        </w:rPr>
        <w:t xml:space="preserve">. </w:t>
      </w: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exists both </w:t>
      </w:r>
      <w:r w:rsidRPr="001B3FAC">
        <w:rPr>
          <w:b/>
          <w:iCs/>
          <w:szCs w:val="24"/>
          <w:u w:val="single"/>
          <w:bdr w:val="single" w:sz="12" w:space="0" w:color="auto"/>
        </w:rPr>
        <w:t>because of</w:t>
      </w:r>
      <w:r w:rsidRPr="001B3FAC">
        <w:rPr>
          <w:szCs w:val="24"/>
          <w:u w:val="single"/>
        </w:rPr>
        <w:t xml:space="preserve"> and </w:t>
      </w:r>
      <w:proofErr w:type="gramStart"/>
      <w:r w:rsidRPr="001B3FAC">
        <w:rPr>
          <w:szCs w:val="24"/>
          <w:u w:val="single"/>
        </w:rPr>
        <w:t xml:space="preserve">in </w:t>
      </w:r>
      <w:r w:rsidRPr="001B3FAC">
        <w:rPr>
          <w:b/>
          <w:iCs/>
          <w:szCs w:val="24"/>
          <w:u w:val="single"/>
          <w:bdr w:val="single" w:sz="12" w:space="0" w:color="auto"/>
        </w:rPr>
        <w:t>spite of</w:t>
      </w:r>
      <w:proofErr w:type="gramEnd"/>
      <w:r w:rsidRPr="001B3FAC">
        <w:rPr>
          <w:szCs w:val="24"/>
          <w:u w:val="single"/>
        </w:rPr>
        <w:t xml:space="preserve"> the pain of </w:t>
      </w:r>
      <w:r w:rsidRPr="001B3FAC">
        <w:rPr>
          <w:b/>
          <w:iCs/>
          <w:szCs w:val="24"/>
          <w:u w:val="single"/>
          <w:bdr w:val="single" w:sz="12" w:space="0" w:color="auto"/>
        </w:rPr>
        <w:t>enduring oppression</w:t>
      </w:r>
      <w:r w:rsidRPr="001B3FAC">
        <w:rPr>
          <w:szCs w:val="24"/>
          <w:u w:val="single"/>
        </w:rPr>
        <w:t xml:space="preserve"> and </w:t>
      </w:r>
      <w:r w:rsidRPr="001B3FAC">
        <w:rPr>
          <w:b/>
          <w:iCs/>
          <w:szCs w:val="24"/>
          <w:u w:val="single"/>
          <w:bdr w:val="single" w:sz="12" w:space="0" w:color="auto"/>
        </w:rPr>
        <w:t>physical</w:t>
      </w:r>
      <w:r w:rsidRPr="001B3FAC">
        <w:rPr>
          <w:szCs w:val="24"/>
          <w:u w:val="single"/>
        </w:rPr>
        <w:t xml:space="preserve"> and </w:t>
      </w:r>
      <w:r w:rsidRPr="001B3FAC">
        <w:rPr>
          <w:b/>
          <w:iCs/>
          <w:szCs w:val="24"/>
          <w:u w:val="single"/>
          <w:bdr w:val="single" w:sz="12" w:space="0" w:color="auto"/>
        </w:rPr>
        <w:t>psychological pain</w:t>
      </w:r>
      <w:r w:rsidRPr="001B3FAC">
        <w:rPr>
          <w:szCs w:val="24"/>
          <w:u w:val="single"/>
        </w:rPr>
        <w:t xml:space="preserve">. As such, </w:t>
      </w: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is </w:t>
      </w:r>
      <w:r w:rsidRPr="001B3FAC">
        <w:rPr>
          <w:b/>
          <w:iCs/>
          <w:szCs w:val="24"/>
          <w:u w:val="single"/>
          <w:bdr w:val="single" w:sz="12" w:space="0" w:color="auto"/>
        </w:rPr>
        <w:t>not merely</w:t>
      </w:r>
      <w:r w:rsidRPr="001B3FAC">
        <w:rPr>
          <w:szCs w:val="24"/>
          <w:u w:val="single"/>
        </w:rPr>
        <w:t xml:space="preserve"> a </w:t>
      </w:r>
      <w:r w:rsidRPr="001B3FAC">
        <w:rPr>
          <w:b/>
          <w:iCs/>
          <w:szCs w:val="24"/>
          <w:u w:val="single"/>
          <w:bdr w:val="single" w:sz="12" w:space="0" w:color="auto"/>
        </w:rPr>
        <w:t>pure “happy object”</w:t>
      </w:r>
      <w:r w:rsidRPr="001B3FAC">
        <w:rPr>
          <w:sz w:val="16"/>
          <w:szCs w:val="16"/>
        </w:rPr>
        <w:t xml:space="preserve"> (Ahmed, 2010), </w:t>
      </w:r>
      <w:r w:rsidRPr="001B3FAC">
        <w:rPr>
          <w:szCs w:val="24"/>
          <w:u w:val="single"/>
        </w:rPr>
        <w:t xml:space="preserve">but embraces the </w:t>
      </w:r>
      <w:r w:rsidRPr="001B3FAC">
        <w:rPr>
          <w:b/>
          <w:iCs/>
          <w:szCs w:val="24"/>
          <w:u w:val="single"/>
          <w:bdr w:val="single" w:sz="12" w:space="0" w:color="auto"/>
        </w:rPr>
        <w:t>affective messiness</w:t>
      </w:r>
      <w:r w:rsidRPr="001B3FAC">
        <w:rPr>
          <w:szCs w:val="24"/>
          <w:u w:val="single"/>
        </w:rPr>
        <w:t xml:space="preserve"> of reorientating towards </w:t>
      </w:r>
      <w:r w:rsidRPr="001B3FAC">
        <w:rPr>
          <w:b/>
          <w:iCs/>
          <w:szCs w:val="24"/>
          <w:u w:val="single"/>
          <w:bdr w:val="single" w:sz="12" w:space="0" w:color="auto"/>
        </w:rPr>
        <w:t>new</w:t>
      </w:r>
      <w:r w:rsidRPr="001B3FAC">
        <w:rPr>
          <w:szCs w:val="24"/>
          <w:u w:val="single"/>
        </w:rPr>
        <w:t>, ‘</w:t>
      </w:r>
      <w:r w:rsidRPr="001B3FAC">
        <w:rPr>
          <w:b/>
          <w:iCs/>
          <w:szCs w:val="24"/>
          <w:u w:val="single"/>
          <w:bdr w:val="single" w:sz="12" w:space="0" w:color="auto"/>
        </w:rPr>
        <w:t>wrong’</w:t>
      </w:r>
      <w:r w:rsidRPr="001B3FAC">
        <w:rPr>
          <w:szCs w:val="24"/>
          <w:u w:val="single"/>
        </w:rPr>
        <w:t>, or ‘</w:t>
      </w:r>
      <w:r w:rsidRPr="001B3FAC">
        <w:rPr>
          <w:b/>
          <w:iCs/>
          <w:szCs w:val="24"/>
          <w:u w:val="single"/>
          <w:bdr w:val="single" w:sz="12" w:space="0" w:color="auto"/>
        </w:rPr>
        <w:t>unhappy’</w:t>
      </w:r>
      <w:r w:rsidRPr="001B3FAC">
        <w:rPr>
          <w:szCs w:val="24"/>
          <w:u w:val="single"/>
        </w:rPr>
        <w:t xml:space="preserve"> objects and futures</w:t>
      </w:r>
      <w:r w:rsidRPr="001B3FAC">
        <w:rPr>
          <w:sz w:val="16"/>
          <w:szCs w:val="16"/>
        </w:rPr>
        <w:t xml:space="preserve">. </w:t>
      </w: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allows us to </w:t>
      </w:r>
      <w:r w:rsidRPr="001B3FAC">
        <w:rPr>
          <w:b/>
          <w:iCs/>
          <w:szCs w:val="24"/>
          <w:u w:val="single"/>
          <w:bdr w:val="single" w:sz="12" w:space="0" w:color="auto"/>
        </w:rPr>
        <w:t>feel the grief</w:t>
      </w:r>
      <w:r w:rsidRPr="001B3FAC">
        <w:rPr>
          <w:szCs w:val="24"/>
          <w:u w:val="single"/>
        </w:rPr>
        <w:t xml:space="preserve"> of </w:t>
      </w:r>
      <w:r w:rsidRPr="001B3FAC">
        <w:rPr>
          <w:b/>
          <w:iCs/>
          <w:szCs w:val="24"/>
          <w:u w:val="single"/>
          <w:bdr w:val="single" w:sz="12" w:space="0" w:color="auto"/>
        </w:rPr>
        <w:t>non-conformity</w:t>
      </w:r>
      <w:r w:rsidRPr="001B3FAC">
        <w:rPr>
          <w:szCs w:val="24"/>
          <w:u w:val="single"/>
        </w:rPr>
        <w:t xml:space="preserve">, the </w:t>
      </w:r>
      <w:r w:rsidRPr="001B3FAC">
        <w:rPr>
          <w:b/>
          <w:iCs/>
          <w:szCs w:val="24"/>
          <w:u w:val="single"/>
          <w:bdr w:val="single" w:sz="12" w:space="0" w:color="auto"/>
        </w:rPr>
        <w:t>shame</w:t>
      </w:r>
      <w:r w:rsidRPr="001B3FAC">
        <w:rPr>
          <w:szCs w:val="24"/>
          <w:u w:val="single"/>
        </w:rPr>
        <w:t xml:space="preserve"> of </w:t>
      </w:r>
      <w:r w:rsidRPr="001B3FAC">
        <w:rPr>
          <w:b/>
          <w:iCs/>
          <w:szCs w:val="24"/>
          <w:u w:val="single"/>
          <w:bdr w:val="single" w:sz="12" w:space="0" w:color="auto"/>
        </w:rPr>
        <w:t>failing to align</w:t>
      </w:r>
      <w:r w:rsidRPr="001B3FAC">
        <w:rPr>
          <w:szCs w:val="24"/>
          <w:u w:val="single"/>
        </w:rPr>
        <w:t xml:space="preserve"> with the ‘right’ political horizon, the </w:t>
      </w:r>
      <w:r w:rsidRPr="001B3FAC">
        <w:rPr>
          <w:b/>
          <w:iCs/>
          <w:szCs w:val="24"/>
          <w:u w:val="single"/>
          <w:bdr w:val="single" w:sz="12" w:space="0" w:color="auto"/>
        </w:rPr>
        <w:t>dysphoria</w:t>
      </w:r>
      <w:r w:rsidRPr="001B3FAC">
        <w:rPr>
          <w:szCs w:val="24"/>
          <w:u w:val="single"/>
        </w:rPr>
        <w:t xml:space="preserve"> and </w:t>
      </w:r>
      <w:r w:rsidRPr="001B3FAC">
        <w:rPr>
          <w:b/>
          <w:iCs/>
          <w:szCs w:val="24"/>
          <w:u w:val="single"/>
          <w:bdr w:val="single" w:sz="12" w:space="0" w:color="auto"/>
        </w:rPr>
        <w:t>dysmorphia</w:t>
      </w:r>
      <w:r w:rsidRPr="001B3FAC">
        <w:rPr>
          <w:szCs w:val="24"/>
          <w:u w:val="single"/>
        </w:rPr>
        <w:t xml:space="preserve"> of </w:t>
      </w:r>
      <w:r w:rsidRPr="001B3FAC">
        <w:rPr>
          <w:b/>
          <w:iCs/>
          <w:szCs w:val="24"/>
          <w:u w:val="single"/>
          <w:bdr w:val="single" w:sz="12" w:space="0" w:color="auto"/>
        </w:rPr>
        <w:t>bodily difference</w:t>
      </w:r>
      <w:r w:rsidRPr="001B3FAC">
        <w:rPr>
          <w:szCs w:val="24"/>
          <w:u w:val="single"/>
        </w:rPr>
        <w:t xml:space="preserve">, and </w:t>
      </w:r>
      <w:r w:rsidRPr="001B3FAC">
        <w:rPr>
          <w:b/>
          <w:iCs/>
          <w:szCs w:val="24"/>
          <w:u w:val="single"/>
          <w:bdr w:val="single" w:sz="12" w:space="0" w:color="auto"/>
        </w:rPr>
        <w:t>still understand</w:t>
      </w:r>
      <w:r w:rsidRPr="001B3FAC">
        <w:rPr>
          <w:szCs w:val="24"/>
          <w:u w:val="single"/>
        </w:rPr>
        <w:t xml:space="preserve"> that we can have a </w:t>
      </w:r>
      <w:r w:rsidRPr="001B3FAC">
        <w:rPr>
          <w:b/>
          <w:iCs/>
          <w:szCs w:val="24"/>
          <w:u w:val="single"/>
          <w:bdr w:val="single" w:sz="12" w:space="0" w:color="auto"/>
        </w:rPr>
        <w:t>‘good’ life</w:t>
      </w:r>
      <w:r w:rsidRPr="001B3FAC">
        <w:rPr>
          <w:szCs w:val="24"/>
          <w:u w:val="single"/>
        </w:rPr>
        <w:t xml:space="preserve"> and that our lives </w:t>
      </w:r>
      <w:r w:rsidRPr="001B3FAC">
        <w:rPr>
          <w:b/>
          <w:iCs/>
          <w:szCs w:val="24"/>
          <w:u w:val="single"/>
          <w:bdr w:val="single" w:sz="12" w:space="0" w:color="auto"/>
        </w:rPr>
        <w:t>can be happy</w:t>
      </w:r>
      <w:r w:rsidRPr="001B3FAC">
        <w:rPr>
          <w:szCs w:val="24"/>
          <w:u w:val="single"/>
        </w:rPr>
        <w:t xml:space="preserve">, </w:t>
      </w:r>
      <w:r w:rsidRPr="001B3FAC">
        <w:rPr>
          <w:b/>
          <w:iCs/>
          <w:szCs w:val="24"/>
          <w:u w:val="single"/>
          <w:bdr w:val="single" w:sz="12" w:space="0" w:color="auto"/>
        </w:rPr>
        <w:t>full</w:t>
      </w:r>
      <w:r w:rsidRPr="001B3FAC">
        <w:rPr>
          <w:szCs w:val="24"/>
          <w:u w:val="single"/>
        </w:rPr>
        <w:t xml:space="preserve">, </w:t>
      </w:r>
      <w:r w:rsidRPr="001B3FAC">
        <w:rPr>
          <w:b/>
          <w:iCs/>
          <w:szCs w:val="24"/>
          <w:u w:val="single"/>
          <w:bdr w:val="single" w:sz="12" w:space="0" w:color="auto"/>
        </w:rPr>
        <w:t>livable</w:t>
      </w:r>
      <w:r w:rsidRPr="001B3FAC">
        <w:rPr>
          <w:szCs w:val="24"/>
          <w:u w:val="single"/>
        </w:rPr>
        <w:t xml:space="preserve">, and </w:t>
      </w:r>
      <w:r w:rsidRPr="001B3FAC">
        <w:rPr>
          <w:b/>
          <w:iCs/>
          <w:szCs w:val="24"/>
          <w:u w:val="single"/>
          <w:bdr w:val="single" w:sz="12" w:space="0" w:color="auto"/>
        </w:rPr>
        <w:t>imaginable</w:t>
      </w:r>
      <w:r w:rsidRPr="001B3FAC">
        <w:rPr>
          <w:szCs w:val="24"/>
          <w:u w:val="single"/>
        </w:rPr>
        <w:t xml:space="preserve">. </w:t>
      </w:r>
    </w:p>
    <w:p w14:paraId="7AE1D68F" w14:textId="77777777" w:rsidR="001B3FAC" w:rsidRPr="001B3FAC" w:rsidRDefault="001B3FAC" w:rsidP="001B3FAC">
      <w:pPr>
        <w:rPr>
          <w:szCs w:val="24"/>
          <w:u w:val="single"/>
        </w:rPr>
      </w:pPr>
      <w:r w:rsidRPr="001B3FAC">
        <w:rPr>
          <w:sz w:val="16"/>
          <w:szCs w:val="16"/>
        </w:rPr>
        <w:t xml:space="preserve">While queer trans and disabled liberation cannot be predicated on happiness, we argue that happiness can still be one of the goals of liberation. </w:t>
      </w:r>
      <w:proofErr w:type="spellStart"/>
      <w:r w:rsidRPr="001B3FAC">
        <w:rPr>
          <w:sz w:val="16"/>
          <w:szCs w:val="16"/>
        </w:rPr>
        <w:t>Queercrip</w:t>
      </w:r>
      <w:proofErr w:type="spellEnd"/>
      <w:r w:rsidRPr="001B3FAC">
        <w:rPr>
          <w:sz w:val="16"/>
          <w:szCs w:val="16"/>
        </w:rPr>
        <w:t xml:space="preserve"> activism embodies what Jules Gill-Peterson calls a “powerful articulation of desire that leads directly to concrete material politics” (Gill-Peterson, 2022). </w:t>
      </w:r>
      <w:r w:rsidRPr="001B3FAC">
        <w:rPr>
          <w:b/>
          <w:iCs/>
          <w:szCs w:val="24"/>
          <w:highlight w:val="yellow"/>
          <w:u w:val="single"/>
          <w:bdr w:val="single" w:sz="12" w:space="0" w:color="auto"/>
        </w:rPr>
        <w:t>Enabling joy</w:t>
      </w:r>
      <w:r w:rsidRPr="001B3FAC">
        <w:rPr>
          <w:szCs w:val="24"/>
          <w:highlight w:val="yellow"/>
          <w:u w:val="single"/>
        </w:rPr>
        <w:t xml:space="preserve"> requires changes to the </w:t>
      </w:r>
      <w:r w:rsidRPr="001B3FAC">
        <w:rPr>
          <w:b/>
          <w:iCs/>
          <w:szCs w:val="24"/>
          <w:highlight w:val="yellow"/>
          <w:u w:val="single"/>
          <w:bdr w:val="single" w:sz="12" w:space="0" w:color="auto"/>
        </w:rPr>
        <w:t>material conditions</w:t>
      </w:r>
      <w:r w:rsidRPr="001B3FAC">
        <w:rPr>
          <w:szCs w:val="24"/>
          <w:highlight w:val="yellow"/>
          <w:u w:val="single"/>
        </w:rPr>
        <w:t xml:space="preserve"> that </w:t>
      </w:r>
      <w:r w:rsidRPr="001B3FAC">
        <w:rPr>
          <w:b/>
          <w:iCs/>
          <w:szCs w:val="24"/>
          <w:highlight w:val="yellow"/>
          <w:u w:val="single"/>
          <w:bdr w:val="single" w:sz="12" w:space="0" w:color="auto"/>
        </w:rPr>
        <w:t>produce unhappiness</w:t>
      </w:r>
      <w:r w:rsidRPr="001B3FAC">
        <w:rPr>
          <w:sz w:val="16"/>
          <w:szCs w:val="16"/>
        </w:rPr>
        <w:t>. It requires access to gender-affirming care without gatekeeping, the right to refuse medical care when it is unwanted, affirmative and accessible mental and physical health care when it is wanted, an end to poverty, freedom from incarceration in jails and psychiatric facilities, safe and secure housing, and ultimately, an end to all the forms of oppression that impact queer, trans, and disabled lives.</w:t>
      </w:r>
      <w:r w:rsidRPr="001B3FAC">
        <w:rPr>
          <w:szCs w:val="24"/>
          <w:u w:val="single"/>
        </w:rPr>
        <w:t xml:space="preserve"> </w:t>
      </w:r>
    </w:p>
    <w:p w14:paraId="44F1179F" w14:textId="77777777" w:rsidR="001B3FAC" w:rsidRPr="001B3FAC" w:rsidRDefault="001B3FAC" w:rsidP="001B3FAC">
      <w:pPr>
        <w:rPr>
          <w:sz w:val="16"/>
          <w:szCs w:val="16"/>
        </w:rPr>
      </w:pPr>
      <w:r w:rsidRPr="001B3FAC">
        <w:rPr>
          <w:b/>
          <w:iCs/>
          <w:szCs w:val="24"/>
          <w:u w:val="single"/>
          <w:bdr w:val="single" w:sz="12" w:space="0" w:color="auto"/>
        </w:rPr>
        <w:t>One example</w:t>
      </w:r>
      <w:r w:rsidRPr="001B3FAC">
        <w:rPr>
          <w:szCs w:val="24"/>
          <w:u w:val="single"/>
        </w:rPr>
        <w:t xml:space="preserve"> of an approach to </w:t>
      </w:r>
      <w:proofErr w:type="spellStart"/>
      <w:r w:rsidRPr="001B3FAC">
        <w:rPr>
          <w:szCs w:val="24"/>
          <w:u w:val="single"/>
        </w:rPr>
        <w:t>queer</w:t>
      </w:r>
      <w:r w:rsidRPr="001B3FAC">
        <w:rPr>
          <w:sz w:val="16"/>
          <w:szCs w:val="16"/>
        </w:rPr>
        <w:t>crip</w:t>
      </w:r>
      <w:proofErr w:type="spellEnd"/>
      <w:r w:rsidRPr="001B3FAC">
        <w:rPr>
          <w:sz w:val="16"/>
          <w:szCs w:val="16"/>
        </w:rPr>
        <w:t xml:space="preserve"> </w:t>
      </w:r>
      <w:r w:rsidRPr="001B3FAC">
        <w:rPr>
          <w:szCs w:val="24"/>
          <w:u w:val="single"/>
        </w:rPr>
        <w:t xml:space="preserve">joy that centers </w:t>
      </w:r>
      <w:proofErr w:type="gramStart"/>
      <w:r w:rsidRPr="001B3FAC">
        <w:rPr>
          <w:szCs w:val="24"/>
          <w:u w:val="single"/>
        </w:rPr>
        <w:t>these material</w:t>
      </w:r>
      <w:proofErr w:type="gramEnd"/>
      <w:r w:rsidRPr="001B3FAC">
        <w:rPr>
          <w:szCs w:val="24"/>
          <w:u w:val="single"/>
        </w:rPr>
        <w:t xml:space="preserve"> politics is </w:t>
      </w:r>
      <w:r w:rsidRPr="001B3FAC">
        <w:rPr>
          <w:b/>
          <w:iCs/>
          <w:szCs w:val="24"/>
          <w:u w:val="single"/>
          <w:bdr w:val="single" w:sz="12" w:space="0" w:color="auto"/>
        </w:rPr>
        <w:t>Trans Day of Snack</w:t>
      </w:r>
      <w:r w:rsidRPr="001B3FAC">
        <w:rPr>
          <w:sz w:val="16"/>
          <w:szCs w:val="16"/>
        </w:rPr>
        <w:t xml:space="preserve">. The day originated in a tweet discussing the perils of Trans Day of Visibility and what could replace it, in which one user, Lilith, jokingly suggested Trans Day of Staying </w:t>
      </w:r>
      <w:proofErr w:type="gramStart"/>
      <w:r w:rsidRPr="001B3FAC">
        <w:rPr>
          <w:sz w:val="16"/>
          <w:szCs w:val="16"/>
        </w:rPr>
        <w:t>In</w:t>
      </w:r>
      <w:proofErr w:type="gramEnd"/>
      <w:r w:rsidRPr="001B3FAC">
        <w:rPr>
          <w:sz w:val="16"/>
          <w:szCs w:val="16"/>
        </w:rPr>
        <w:t xml:space="preserve"> and Having a Nice Snack. Tuck Woodstock, creator of the trans podcast Gender Reveal, took this tweet seriously and created a Trans Day of Snack mutual aid program in 2021 (Rhodes, 2023). </w:t>
      </w:r>
      <w:r w:rsidRPr="001B3FAC">
        <w:rPr>
          <w:szCs w:val="24"/>
          <w:u w:val="single"/>
        </w:rPr>
        <w:t xml:space="preserve">In 2024, the project sent over </w:t>
      </w:r>
      <w:r w:rsidRPr="001B3FAC">
        <w:rPr>
          <w:b/>
          <w:iCs/>
          <w:szCs w:val="24"/>
          <w:u w:val="single"/>
          <w:bdr w:val="single" w:sz="12" w:space="0" w:color="auto"/>
        </w:rPr>
        <w:t>$13,000</w:t>
      </w:r>
      <w:r w:rsidRPr="001B3FAC">
        <w:rPr>
          <w:szCs w:val="24"/>
          <w:u w:val="single"/>
        </w:rPr>
        <w:t xml:space="preserve"> in </w:t>
      </w:r>
      <w:r w:rsidRPr="001B3FAC">
        <w:rPr>
          <w:b/>
          <w:iCs/>
          <w:szCs w:val="24"/>
          <w:u w:val="single"/>
          <w:bdr w:val="single" w:sz="12" w:space="0" w:color="auto"/>
        </w:rPr>
        <w:t>snack payments</w:t>
      </w:r>
      <w:r w:rsidRPr="001B3FAC">
        <w:rPr>
          <w:szCs w:val="24"/>
          <w:u w:val="single"/>
        </w:rPr>
        <w:t xml:space="preserve"> to </w:t>
      </w:r>
      <w:r w:rsidRPr="001B3FAC">
        <w:rPr>
          <w:b/>
          <w:iCs/>
          <w:szCs w:val="24"/>
          <w:u w:val="single"/>
          <w:bdr w:val="single" w:sz="12" w:space="0" w:color="auto"/>
        </w:rPr>
        <w:t>655 trans people</w:t>
      </w:r>
      <w:r w:rsidRPr="001B3FAC">
        <w:rPr>
          <w:szCs w:val="24"/>
          <w:u w:val="single"/>
        </w:rPr>
        <w:t xml:space="preserve"> living in US states most affected by anti-trans legislation as well as nearly $</w:t>
      </w:r>
      <w:r w:rsidRPr="001B3FAC">
        <w:rPr>
          <w:b/>
          <w:iCs/>
          <w:szCs w:val="24"/>
          <w:u w:val="single"/>
          <w:bdr w:val="single" w:sz="12" w:space="0" w:color="auto"/>
        </w:rPr>
        <w:t>22,000</w:t>
      </w:r>
      <w:r w:rsidRPr="001B3FAC">
        <w:rPr>
          <w:szCs w:val="24"/>
          <w:u w:val="single"/>
        </w:rPr>
        <w:t xml:space="preserve"> in </w:t>
      </w:r>
      <w:r w:rsidRPr="001B3FAC">
        <w:rPr>
          <w:b/>
          <w:iCs/>
          <w:szCs w:val="24"/>
          <w:u w:val="single"/>
          <w:bdr w:val="single" w:sz="12" w:space="0" w:color="auto"/>
        </w:rPr>
        <w:t>mutual aid payments</w:t>
      </w:r>
      <w:r w:rsidRPr="001B3FAC">
        <w:rPr>
          <w:szCs w:val="24"/>
          <w:u w:val="single"/>
        </w:rPr>
        <w:t xml:space="preserve"> for </w:t>
      </w:r>
      <w:r w:rsidRPr="001B3FAC">
        <w:rPr>
          <w:b/>
          <w:iCs/>
          <w:szCs w:val="24"/>
          <w:u w:val="single"/>
          <w:bdr w:val="single" w:sz="12" w:space="0" w:color="auto"/>
        </w:rPr>
        <w:t>217 trans people</w:t>
      </w:r>
      <w:r w:rsidRPr="001B3FAC">
        <w:rPr>
          <w:szCs w:val="24"/>
          <w:u w:val="single"/>
        </w:rPr>
        <w:t xml:space="preserve"> in need of immediate financial support</w:t>
      </w:r>
      <w:r w:rsidRPr="001B3FAC">
        <w:rPr>
          <w:sz w:val="16"/>
          <w:szCs w:val="16"/>
        </w:rPr>
        <w:t xml:space="preserve"> to meet their basic needs, including medication and disability care supplies (Woodstock and Yin, 2024). Of course, </w:t>
      </w:r>
      <w:r w:rsidRPr="001B3FAC">
        <w:rPr>
          <w:szCs w:val="24"/>
          <w:u w:val="single"/>
        </w:rPr>
        <w:t xml:space="preserve">there is </w:t>
      </w:r>
      <w:r w:rsidRPr="001B3FAC">
        <w:rPr>
          <w:b/>
          <w:iCs/>
          <w:szCs w:val="24"/>
          <w:u w:val="single"/>
          <w:bdr w:val="single" w:sz="12" w:space="0" w:color="auto"/>
        </w:rPr>
        <w:t>no snack</w:t>
      </w:r>
      <w:r w:rsidRPr="001B3FAC">
        <w:rPr>
          <w:szCs w:val="24"/>
          <w:u w:val="single"/>
        </w:rPr>
        <w:t xml:space="preserve"> in the world that can bring about </w:t>
      </w:r>
      <w:r w:rsidRPr="001B3FAC">
        <w:rPr>
          <w:b/>
          <w:iCs/>
          <w:szCs w:val="24"/>
          <w:u w:val="single"/>
          <w:bdr w:val="single" w:sz="12" w:space="0" w:color="auto"/>
        </w:rPr>
        <w:t>trans liberation</w:t>
      </w:r>
      <w:r w:rsidRPr="001B3FAC">
        <w:rPr>
          <w:szCs w:val="24"/>
          <w:u w:val="single"/>
        </w:rPr>
        <w:t xml:space="preserve">. But </w:t>
      </w:r>
      <w:r w:rsidRPr="001B3FAC">
        <w:rPr>
          <w:b/>
          <w:iCs/>
          <w:szCs w:val="24"/>
          <w:u w:val="single"/>
          <w:bdr w:val="single" w:sz="12" w:space="0" w:color="auto"/>
        </w:rPr>
        <w:t>free pizza</w:t>
      </w:r>
      <w:r w:rsidRPr="001B3FAC">
        <w:rPr>
          <w:szCs w:val="24"/>
          <w:u w:val="single"/>
        </w:rPr>
        <w:t xml:space="preserve"> and </w:t>
      </w:r>
      <w:r w:rsidRPr="001B3FAC">
        <w:rPr>
          <w:b/>
          <w:iCs/>
          <w:szCs w:val="24"/>
          <w:u w:val="single"/>
          <w:bdr w:val="single" w:sz="12" w:space="0" w:color="auto"/>
        </w:rPr>
        <w:t>$100</w:t>
      </w:r>
      <w:r w:rsidRPr="001B3FAC">
        <w:rPr>
          <w:szCs w:val="24"/>
          <w:u w:val="single"/>
        </w:rPr>
        <w:t xml:space="preserve"> in mutual aid can make life a </w:t>
      </w:r>
      <w:r w:rsidRPr="001B3FAC">
        <w:rPr>
          <w:b/>
          <w:iCs/>
          <w:szCs w:val="24"/>
          <w:u w:val="single"/>
          <w:bdr w:val="single" w:sz="12" w:space="0" w:color="auto"/>
        </w:rPr>
        <w:t>little bit easier</w:t>
      </w:r>
      <w:r w:rsidRPr="001B3FAC">
        <w:rPr>
          <w:szCs w:val="24"/>
          <w:u w:val="single"/>
        </w:rPr>
        <w:t xml:space="preserve"> and </w:t>
      </w:r>
      <w:r w:rsidRPr="001B3FAC">
        <w:rPr>
          <w:b/>
          <w:iCs/>
          <w:szCs w:val="24"/>
          <w:u w:val="single"/>
          <w:bdr w:val="single" w:sz="12" w:space="0" w:color="auto"/>
        </w:rPr>
        <w:t>more joyful</w:t>
      </w:r>
      <w:r w:rsidRPr="001B3FAC">
        <w:rPr>
          <w:szCs w:val="24"/>
          <w:u w:val="single"/>
        </w:rPr>
        <w:t xml:space="preserve"> for trans people</w:t>
      </w:r>
      <w:r w:rsidRPr="001B3FAC">
        <w:rPr>
          <w:sz w:val="16"/>
          <w:szCs w:val="16"/>
        </w:rPr>
        <w:t xml:space="preserve">. Trans Day of Snack refuses visibility as a prerequisite for joy or liberation and instead turns towards mutual aid and </w:t>
      </w:r>
      <w:proofErr w:type="spellStart"/>
      <w:r w:rsidRPr="001B3FAC">
        <w:rPr>
          <w:sz w:val="16"/>
          <w:szCs w:val="16"/>
        </w:rPr>
        <w:t>communitybuilding</w:t>
      </w:r>
      <w:proofErr w:type="spellEnd"/>
      <w:r w:rsidRPr="001B3FAC">
        <w:rPr>
          <w:sz w:val="16"/>
          <w:szCs w:val="16"/>
        </w:rPr>
        <w:t xml:space="preserve">. </w:t>
      </w:r>
      <w:r w:rsidRPr="001B3FAC">
        <w:rPr>
          <w:szCs w:val="24"/>
          <w:u w:val="single"/>
        </w:rPr>
        <w:t xml:space="preserve">Trans Day of Snack is an effort to create the </w:t>
      </w:r>
      <w:r w:rsidRPr="001B3FAC">
        <w:rPr>
          <w:b/>
          <w:iCs/>
          <w:szCs w:val="24"/>
          <w:u w:val="single"/>
          <w:bdr w:val="single" w:sz="12" w:space="0" w:color="auto"/>
        </w:rPr>
        <w:t>material conditions</w:t>
      </w:r>
      <w:r w:rsidRPr="001B3FAC">
        <w:rPr>
          <w:szCs w:val="24"/>
          <w:u w:val="single"/>
        </w:rPr>
        <w:t xml:space="preserve"> that </w:t>
      </w:r>
      <w:r w:rsidRPr="001B3FAC">
        <w:rPr>
          <w:b/>
          <w:iCs/>
          <w:szCs w:val="24"/>
          <w:u w:val="single"/>
          <w:bdr w:val="single" w:sz="12" w:space="0" w:color="auto"/>
        </w:rPr>
        <w:t>enable trans joy</w:t>
      </w:r>
      <w:r w:rsidRPr="001B3FAC">
        <w:rPr>
          <w:szCs w:val="24"/>
          <w:u w:val="single"/>
        </w:rPr>
        <w:t xml:space="preserve"> that </w:t>
      </w:r>
      <w:r w:rsidRPr="001B3FAC">
        <w:rPr>
          <w:b/>
          <w:iCs/>
          <w:szCs w:val="24"/>
          <w:u w:val="single"/>
          <w:bdr w:val="single" w:sz="12" w:space="0" w:color="auto"/>
        </w:rPr>
        <w:t>exemplifies</w:t>
      </w:r>
      <w:r w:rsidRPr="001B3FAC">
        <w:rPr>
          <w:szCs w:val="24"/>
          <w:u w:val="single"/>
        </w:rPr>
        <w:t xml:space="preserve"> the practice of </w:t>
      </w:r>
      <w:r w:rsidRPr="001B3FAC">
        <w:rPr>
          <w:b/>
          <w:iCs/>
          <w:szCs w:val="24"/>
          <w:u w:val="single"/>
          <w:bdr w:val="single" w:sz="12" w:space="0" w:color="auto"/>
        </w:rPr>
        <w:t>affective care</w:t>
      </w:r>
      <w:r w:rsidRPr="001B3FAC">
        <w:rPr>
          <w:szCs w:val="24"/>
          <w:u w:val="single"/>
        </w:rPr>
        <w:t xml:space="preserve"> we term </w:t>
      </w:r>
      <w:proofErr w:type="spellStart"/>
      <w:r w:rsidRPr="001B3FAC">
        <w:rPr>
          <w:b/>
          <w:iCs/>
          <w:szCs w:val="24"/>
          <w:u w:val="single"/>
          <w:bdr w:val="single" w:sz="12" w:space="0" w:color="auto"/>
        </w:rPr>
        <w:t>queer</w:t>
      </w:r>
      <w:r w:rsidRPr="001B3FAC">
        <w:rPr>
          <w:sz w:val="16"/>
          <w:szCs w:val="16"/>
        </w:rPr>
        <w:t>crip</w:t>
      </w:r>
      <w:proofErr w:type="spellEnd"/>
      <w:r w:rsidRPr="001B3FAC">
        <w:rPr>
          <w:sz w:val="16"/>
          <w:szCs w:val="16"/>
        </w:rPr>
        <w:t xml:space="preserve"> </w:t>
      </w:r>
      <w:r w:rsidRPr="001B3FAC">
        <w:rPr>
          <w:b/>
          <w:iCs/>
          <w:szCs w:val="24"/>
          <w:u w:val="single"/>
          <w:bdr w:val="single" w:sz="12" w:space="0" w:color="auto"/>
        </w:rPr>
        <w:t>joy</w:t>
      </w:r>
      <w:r w:rsidRPr="001B3FAC">
        <w:rPr>
          <w:szCs w:val="24"/>
          <w:u w:val="single"/>
        </w:rPr>
        <w:t>.</w:t>
      </w:r>
      <w:r w:rsidRPr="001B3FAC">
        <w:rPr>
          <w:sz w:val="16"/>
          <w:szCs w:val="16"/>
        </w:rPr>
        <w:t xml:space="preserve"> </w:t>
      </w:r>
    </w:p>
    <w:p w14:paraId="381F22B2" w14:textId="1B423628" w:rsidR="001B3FAC" w:rsidRPr="001B3FAC" w:rsidRDefault="001B3FAC" w:rsidP="001B3FAC">
      <w:pPr>
        <w:rPr>
          <w:szCs w:val="24"/>
          <w:u w:val="single"/>
        </w:rPr>
      </w:pPr>
      <w:r w:rsidRPr="001B3FAC">
        <w:rPr>
          <w:szCs w:val="24"/>
          <w:u w:val="single"/>
        </w:rPr>
        <w:t xml:space="preserve">The </w:t>
      </w:r>
      <w:r w:rsidRPr="001B3FAC">
        <w:rPr>
          <w:szCs w:val="24"/>
          <w:highlight w:val="yellow"/>
          <w:u w:val="single"/>
        </w:rPr>
        <w:t xml:space="preserve">pursuit of </w:t>
      </w:r>
      <w:proofErr w:type="spellStart"/>
      <w:r w:rsidRPr="001B3FAC">
        <w:rPr>
          <w:szCs w:val="24"/>
          <w:highlight w:val="yellow"/>
          <w:u w:val="single"/>
        </w:rPr>
        <w:t>queer</w:t>
      </w:r>
      <w:r w:rsidRPr="001B3FAC">
        <w:rPr>
          <w:sz w:val="16"/>
          <w:szCs w:val="16"/>
        </w:rPr>
        <w:t>crip</w:t>
      </w:r>
      <w:proofErr w:type="spellEnd"/>
      <w:r w:rsidRPr="001B3FAC">
        <w:rPr>
          <w:szCs w:val="24"/>
          <w:u w:val="single"/>
        </w:rPr>
        <w:t xml:space="preserve"> </w:t>
      </w:r>
      <w:r w:rsidRPr="001B3FAC">
        <w:rPr>
          <w:szCs w:val="24"/>
          <w:highlight w:val="yellow"/>
          <w:u w:val="single"/>
        </w:rPr>
        <w:t>joy as</w:t>
      </w:r>
      <w:r w:rsidRPr="001B3FAC">
        <w:rPr>
          <w:szCs w:val="24"/>
          <w:u w:val="single"/>
        </w:rPr>
        <w:t xml:space="preserve"> a </w:t>
      </w:r>
      <w:r w:rsidRPr="001B3FAC">
        <w:rPr>
          <w:b/>
          <w:iCs/>
          <w:szCs w:val="24"/>
          <w:highlight w:val="yellow"/>
          <w:u w:val="single"/>
          <w:bdr w:val="single" w:sz="12" w:space="0" w:color="auto"/>
        </w:rPr>
        <w:t>political strategy</w:t>
      </w:r>
      <w:r w:rsidRPr="001B3FAC">
        <w:rPr>
          <w:szCs w:val="24"/>
          <w:u w:val="single"/>
        </w:rPr>
        <w:t xml:space="preserve"> dares to </w:t>
      </w:r>
      <w:r w:rsidRPr="001B3FAC">
        <w:rPr>
          <w:b/>
          <w:iCs/>
          <w:szCs w:val="24"/>
          <w:highlight w:val="yellow"/>
          <w:u w:val="single"/>
          <w:bdr w:val="single" w:sz="12" w:space="0" w:color="auto"/>
        </w:rPr>
        <w:t>imagine better futures</w:t>
      </w:r>
      <w:r w:rsidRPr="001B3FAC">
        <w:rPr>
          <w:szCs w:val="24"/>
          <w:u w:val="single"/>
        </w:rPr>
        <w:t xml:space="preserve"> in which all queer, trans, and disabled people not just </w:t>
      </w:r>
      <w:r w:rsidRPr="001B3FAC">
        <w:rPr>
          <w:b/>
          <w:iCs/>
          <w:szCs w:val="24"/>
          <w:u w:val="single"/>
          <w:bdr w:val="single" w:sz="12" w:space="0" w:color="auto"/>
        </w:rPr>
        <w:t>survive</w:t>
      </w:r>
      <w:r w:rsidRPr="001B3FAC">
        <w:rPr>
          <w:szCs w:val="24"/>
          <w:u w:val="single"/>
        </w:rPr>
        <w:t xml:space="preserve">, but </w:t>
      </w:r>
      <w:r w:rsidRPr="001B3FAC">
        <w:rPr>
          <w:b/>
          <w:iCs/>
          <w:szCs w:val="24"/>
          <w:u w:val="single"/>
          <w:bdr w:val="single" w:sz="12" w:space="0" w:color="auto"/>
        </w:rPr>
        <w:t>thrive</w:t>
      </w:r>
      <w:r w:rsidRPr="001B3FAC">
        <w:rPr>
          <w:szCs w:val="24"/>
          <w:u w:val="single"/>
        </w:rPr>
        <w:t xml:space="preserve">. </w:t>
      </w:r>
      <w:proofErr w:type="spellStart"/>
      <w:r w:rsidRPr="001B3FAC">
        <w:rPr>
          <w:szCs w:val="24"/>
          <w:u w:val="single"/>
        </w:rPr>
        <w:t>Queercrip</w:t>
      </w:r>
      <w:proofErr w:type="spellEnd"/>
      <w:r w:rsidRPr="001B3FAC">
        <w:rPr>
          <w:szCs w:val="24"/>
          <w:u w:val="single"/>
        </w:rPr>
        <w:t xml:space="preserve"> activism requires </w:t>
      </w:r>
      <w:r w:rsidRPr="001B3FAC">
        <w:rPr>
          <w:b/>
          <w:iCs/>
          <w:szCs w:val="24"/>
          <w:u w:val="single"/>
          <w:bdr w:val="single" w:sz="12" w:space="0" w:color="auto"/>
        </w:rPr>
        <w:t>new strategies</w:t>
      </w:r>
      <w:r w:rsidRPr="001B3FAC">
        <w:rPr>
          <w:szCs w:val="24"/>
          <w:u w:val="single"/>
        </w:rPr>
        <w:t xml:space="preserve"> to </w:t>
      </w:r>
      <w:r w:rsidRPr="001B3FAC">
        <w:rPr>
          <w:b/>
          <w:iCs/>
          <w:szCs w:val="24"/>
          <w:u w:val="single"/>
          <w:bdr w:val="single" w:sz="12" w:space="0" w:color="auto"/>
        </w:rPr>
        <w:t>prefigure joyful</w:t>
      </w:r>
      <w:r w:rsidRPr="001B3FAC">
        <w:rPr>
          <w:szCs w:val="24"/>
          <w:u w:val="single"/>
        </w:rPr>
        <w:t xml:space="preserve"> and </w:t>
      </w:r>
      <w:r w:rsidRPr="001B3FAC">
        <w:rPr>
          <w:b/>
          <w:iCs/>
          <w:szCs w:val="24"/>
          <w:u w:val="single"/>
          <w:bdr w:val="single" w:sz="12" w:space="0" w:color="auto"/>
        </w:rPr>
        <w:t>livable futures</w:t>
      </w:r>
      <w:r w:rsidRPr="001B3FAC">
        <w:rPr>
          <w:sz w:val="16"/>
          <w:szCs w:val="16"/>
        </w:rPr>
        <w:t xml:space="preserve">. Westbrook argues that </w:t>
      </w:r>
      <w:r w:rsidRPr="001B3FAC">
        <w:rPr>
          <w:szCs w:val="24"/>
          <w:u w:val="single"/>
        </w:rPr>
        <w:t xml:space="preserve">trans activism must </w:t>
      </w:r>
      <w:r w:rsidRPr="001B3FAC">
        <w:rPr>
          <w:b/>
          <w:iCs/>
          <w:szCs w:val="24"/>
          <w:highlight w:val="yellow"/>
          <w:u w:val="single"/>
          <w:bdr w:val="single" w:sz="12" w:space="0" w:color="auto"/>
        </w:rPr>
        <w:t>move beyond memorializing</w:t>
      </w:r>
      <w:r w:rsidRPr="001B3FAC">
        <w:rPr>
          <w:szCs w:val="24"/>
          <w:u w:val="single"/>
        </w:rPr>
        <w:t xml:space="preserve"> lives lost to </w:t>
      </w:r>
      <w:r w:rsidRPr="001B3FAC">
        <w:rPr>
          <w:b/>
          <w:iCs/>
          <w:szCs w:val="24"/>
          <w:u w:val="single"/>
          <w:bdr w:val="single" w:sz="12" w:space="0" w:color="auto"/>
        </w:rPr>
        <w:t>violence</w:t>
      </w:r>
      <w:r w:rsidRPr="001B3FAC">
        <w:rPr>
          <w:szCs w:val="24"/>
          <w:u w:val="single"/>
        </w:rPr>
        <w:t xml:space="preserve"> </w:t>
      </w:r>
      <w:r w:rsidRPr="001B3FAC">
        <w:rPr>
          <w:szCs w:val="24"/>
          <w:highlight w:val="yellow"/>
          <w:u w:val="single"/>
        </w:rPr>
        <w:t>and</w:t>
      </w:r>
      <w:r w:rsidRPr="001B3FAC">
        <w:rPr>
          <w:szCs w:val="24"/>
          <w:u w:val="single"/>
        </w:rPr>
        <w:t xml:space="preserve"> </w:t>
      </w:r>
      <w:r w:rsidRPr="001B3FAC">
        <w:rPr>
          <w:b/>
          <w:iCs/>
          <w:szCs w:val="24"/>
          <w:u w:val="single"/>
          <w:bdr w:val="single" w:sz="12" w:space="0" w:color="auto"/>
        </w:rPr>
        <w:t>instead</w:t>
      </w:r>
      <w:r w:rsidRPr="001B3FAC">
        <w:rPr>
          <w:szCs w:val="24"/>
          <w:u w:val="single"/>
        </w:rPr>
        <w:t xml:space="preserve"> employ strategies that help </w:t>
      </w:r>
      <w:r w:rsidRPr="001B3FAC">
        <w:rPr>
          <w:szCs w:val="24"/>
          <w:highlight w:val="yellow"/>
          <w:u w:val="single"/>
        </w:rPr>
        <w:t>create</w:t>
      </w:r>
      <w:r w:rsidRPr="001B3FAC">
        <w:rPr>
          <w:szCs w:val="24"/>
          <w:u w:val="single"/>
        </w:rPr>
        <w:t xml:space="preserve"> the </w:t>
      </w:r>
      <w:r w:rsidRPr="001B3FAC">
        <w:rPr>
          <w:szCs w:val="24"/>
          <w:highlight w:val="yellow"/>
          <w:u w:val="single"/>
        </w:rPr>
        <w:t xml:space="preserve">conditions for </w:t>
      </w:r>
      <w:r w:rsidRPr="001B3FAC">
        <w:rPr>
          <w:b/>
          <w:iCs/>
          <w:szCs w:val="24"/>
          <w:highlight w:val="yellow"/>
          <w:u w:val="single"/>
          <w:bdr w:val="single" w:sz="12" w:space="0" w:color="auto"/>
        </w:rPr>
        <w:t>livable trans lives</w:t>
      </w:r>
      <w:r w:rsidRPr="001B3FAC">
        <w:rPr>
          <w:sz w:val="16"/>
          <w:szCs w:val="16"/>
        </w:rPr>
        <w:t xml:space="preserve">. A similar invocation of livable futures is taken up in Leah Lakshmi Piepzna-Samarasinha’s book The Future is Disabled where they assert that recording “the disabled survival strategies, communities, and tech we create by and for ourselves as disabled BIPOC people” is part of imagining and moving towards a crip future (2022: 23). We argue that </w:t>
      </w:r>
      <w:r w:rsidRPr="001B3FAC">
        <w:rPr>
          <w:b/>
          <w:iCs/>
          <w:szCs w:val="24"/>
          <w:u w:val="single"/>
          <w:bdr w:val="single" w:sz="12" w:space="0" w:color="auto"/>
        </w:rPr>
        <w:t>celebrating</w:t>
      </w:r>
      <w:r w:rsidRPr="001B3FAC">
        <w:rPr>
          <w:szCs w:val="24"/>
          <w:u w:val="single"/>
        </w:rPr>
        <w:t xml:space="preserve"> queer, trans, and disabled </w:t>
      </w:r>
      <w:r w:rsidRPr="001B3FAC">
        <w:rPr>
          <w:b/>
          <w:iCs/>
          <w:szCs w:val="24"/>
          <w:u w:val="single"/>
          <w:bdr w:val="single" w:sz="12" w:space="0" w:color="auto"/>
        </w:rPr>
        <w:t>joy</w:t>
      </w:r>
      <w:r w:rsidRPr="001B3FAC">
        <w:rPr>
          <w:szCs w:val="24"/>
          <w:u w:val="single"/>
        </w:rPr>
        <w:t xml:space="preserve">, and </w:t>
      </w:r>
      <w:r w:rsidRPr="001B3FAC">
        <w:rPr>
          <w:b/>
          <w:iCs/>
          <w:szCs w:val="24"/>
          <w:u w:val="single"/>
          <w:bdr w:val="single" w:sz="12" w:space="0" w:color="auto"/>
        </w:rPr>
        <w:t>moving beyond binary understandings</w:t>
      </w:r>
      <w:r w:rsidRPr="001B3FAC">
        <w:rPr>
          <w:szCs w:val="24"/>
          <w:u w:val="single"/>
        </w:rPr>
        <w:t xml:space="preserve"> of ‘positive’ and ‘negative’ affects</w:t>
      </w:r>
      <w:r w:rsidRPr="001B3FAC">
        <w:rPr>
          <w:sz w:val="16"/>
          <w:szCs w:val="16"/>
        </w:rPr>
        <w:t xml:space="preserve"> and objects </w:t>
      </w:r>
      <w:r w:rsidRPr="001B3FAC">
        <w:rPr>
          <w:szCs w:val="24"/>
          <w:u w:val="single"/>
        </w:rPr>
        <w:t xml:space="preserve">is </w:t>
      </w:r>
      <w:r w:rsidRPr="001B3FAC">
        <w:rPr>
          <w:b/>
          <w:iCs/>
          <w:szCs w:val="24"/>
          <w:u w:val="single"/>
          <w:bdr w:val="single" w:sz="12" w:space="0" w:color="auto"/>
        </w:rPr>
        <w:t>one such survival strategy</w:t>
      </w:r>
      <w:r w:rsidRPr="001B3FAC">
        <w:rPr>
          <w:szCs w:val="24"/>
          <w:u w:val="single"/>
        </w:rPr>
        <w:t xml:space="preserve"> that can </w:t>
      </w:r>
      <w:r w:rsidRPr="001B3FAC">
        <w:rPr>
          <w:b/>
          <w:iCs/>
          <w:szCs w:val="24"/>
          <w:u w:val="single"/>
          <w:bdr w:val="single" w:sz="12" w:space="0" w:color="auto"/>
        </w:rPr>
        <w:t>move us towards</w:t>
      </w:r>
      <w:r w:rsidRPr="001B3FAC">
        <w:rPr>
          <w:szCs w:val="24"/>
          <w:u w:val="single"/>
        </w:rPr>
        <w:t xml:space="preserve"> these </w:t>
      </w:r>
      <w:r w:rsidRPr="001B3FAC">
        <w:rPr>
          <w:b/>
          <w:iCs/>
          <w:szCs w:val="24"/>
          <w:u w:val="single"/>
          <w:bdr w:val="single" w:sz="12" w:space="0" w:color="auto"/>
        </w:rPr>
        <w:t>livable futures</w:t>
      </w:r>
      <w:r w:rsidRPr="001B3FAC">
        <w:rPr>
          <w:szCs w:val="24"/>
          <w:u w:val="single"/>
        </w:rPr>
        <w:t>.</w:t>
      </w:r>
    </w:p>
    <w:p w14:paraId="46CAA0E7" w14:textId="53D813EF" w:rsidR="001B3FAC" w:rsidRDefault="001B3FAC" w:rsidP="001B3FAC">
      <w:pPr>
        <w:pStyle w:val="Heading2"/>
      </w:pPr>
      <w:r>
        <w:t>Block</w:t>
      </w:r>
    </w:p>
    <w:p w14:paraId="3DACA4B3" w14:textId="5521C550" w:rsidR="001B3FAC" w:rsidRDefault="001B3FAC" w:rsidP="001B3FAC">
      <w:pPr>
        <w:pStyle w:val="Heading3"/>
      </w:pPr>
      <w:r>
        <w:t>Block---Topicality</w:t>
      </w:r>
    </w:p>
    <w:p w14:paraId="0C672078" w14:textId="77777777" w:rsidR="001B3FAC" w:rsidRPr="001B3FAC" w:rsidRDefault="001B3FAC" w:rsidP="001B3FAC">
      <w:pPr>
        <w:pStyle w:val="Heading4"/>
        <w:rPr>
          <w:rFonts w:eastAsia="Times New Roman"/>
        </w:rPr>
      </w:pPr>
      <w:r w:rsidRPr="001B3FAC">
        <w:rPr>
          <w:rFonts w:eastAsia="Times New Roman"/>
        </w:rPr>
        <w:t>Turns case. Clash is a </w:t>
      </w:r>
      <w:r w:rsidRPr="001B3FAC">
        <w:rPr>
          <w:rFonts w:eastAsia="Times New Roman"/>
          <w:u w:val="single"/>
        </w:rPr>
        <w:t>vital tool</w:t>
      </w:r>
      <w:r w:rsidRPr="001B3FAC">
        <w:rPr>
          <w:rFonts w:eastAsia="Times New Roman"/>
        </w:rPr>
        <w:t> for trans liberation struggles; abdicating it </w:t>
      </w:r>
      <w:r w:rsidRPr="001B3FAC">
        <w:rPr>
          <w:rFonts w:eastAsia="Times New Roman"/>
          <w:u w:val="single"/>
        </w:rPr>
        <w:t>reproduces</w:t>
      </w:r>
      <w:r w:rsidRPr="001B3FAC">
        <w:rPr>
          <w:rFonts w:eastAsia="Times New Roman"/>
        </w:rPr>
        <w:t> colonial hierarchies.</w:t>
      </w:r>
    </w:p>
    <w:p w14:paraId="6B555835" w14:textId="77777777" w:rsidR="001B3FAC" w:rsidRPr="001B3FAC" w:rsidRDefault="001B3FAC" w:rsidP="001B3FAC">
      <w:pPr>
        <w:shd w:val="clear" w:color="auto" w:fill="FFFFFF"/>
        <w:spacing w:line="235" w:lineRule="atLeast"/>
        <w:rPr>
          <w:rFonts w:eastAsia="Times New Roman"/>
          <w:color w:val="222222"/>
        </w:rPr>
      </w:pPr>
      <w:r w:rsidRPr="001B3FAC">
        <w:rPr>
          <w:rStyle w:val="Style13ptBold"/>
        </w:rPr>
        <w:t>Radi, et al, 25</w:t>
      </w:r>
      <w:r w:rsidRPr="001B3FAC">
        <w:rPr>
          <w:rFonts w:eastAsia="Times New Roman"/>
          <w:color w:val="222222"/>
        </w:rPr>
        <w:t>—researcher at the Argentinian Society of Philosophical Analysis (Blas, with Sofie Vlaad, Jules Wong, and Roman Bell, “On Trans Philosophy's Methods: A Roundtable,” Transgender Studies Quarterly, forthcoming, </w:t>
      </w:r>
      <w:hyperlink r:id="rId10" w:tgtFrame="_blank" w:history="1">
        <w:r w:rsidRPr="001B3FAC">
          <w:rPr>
            <w:rFonts w:eastAsia="Times New Roman"/>
            <w:color w:val="0563C1"/>
            <w:u w:val="single"/>
          </w:rPr>
          <w:t>https://philpapers.org/rec/RADOTP-2</w:t>
        </w:r>
      </w:hyperlink>
      <w:r w:rsidRPr="001B3FAC">
        <w:rPr>
          <w:rFonts w:eastAsia="Times New Roman"/>
          <w:color w:val="222222"/>
        </w:rPr>
        <w:t xml:space="preserve">, </w:t>
      </w:r>
      <w:proofErr w:type="spellStart"/>
      <w:r w:rsidRPr="001B3FAC">
        <w:rPr>
          <w:rFonts w:eastAsia="Times New Roman"/>
          <w:color w:val="222222"/>
        </w:rPr>
        <w:t>dml</w:t>
      </w:r>
      <w:proofErr w:type="spellEnd"/>
      <w:r w:rsidRPr="001B3FAC">
        <w:rPr>
          <w:rFonts w:eastAsia="Times New Roman"/>
          <w:color w:val="222222"/>
        </w:rPr>
        <w:t>)</w:t>
      </w:r>
    </w:p>
    <w:p w14:paraId="4425E76F" w14:textId="77777777" w:rsidR="001B3FAC" w:rsidRPr="001B3FAC" w:rsidRDefault="001B3FAC" w:rsidP="001B3FAC">
      <w:pPr>
        <w:shd w:val="clear" w:color="auto" w:fill="FFFFFF"/>
        <w:spacing w:line="235" w:lineRule="atLeast"/>
        <w:rPr>
          <w:rFonts w:eastAsia="Times New Roman"/>
          <w:color w:val="222222"/>
        </w:rPr>
      </w:pPr>
      <w:r w:rsidRPr="001B3FAC">
        <w:rPr>
          <w:rFonts w:eastAsia="Times New Roman"/>
          <w:color w:val="222222"/>
          <w:sz w:val="14"/>
          <w:szCs w:val="14"/>
        </w:rPr>
        <w:t>Jules Wong: </w:t>
      </w:r>
      <w:r w:rsidRPr="001B3FAC">
        <w:rPr>
          <w:rFonts w:eastAsia="Times New Roman"/>
          <w:color w:val="222222"/>
        </w:rPr>
        <w:t>It might be thought that</w:t>
      </w:r>
      <w:r w:rsidRPr="001B3FAC">
        <w:rPr>
          <w:rFonts w:eastAsia="Times New Roman"/>
          <w:color w:val="222222"/>
          <w:sz w:val="14"/>
          <w:szCs w:val="14"/>
        </w:rPr>
        <w:t> philosophical </w:t>
      </w:r>
      <w:r w:rsidRPr="001B3FAC">
        <w:rPr>
          <w:rFonts w:eastAsia="Times New Roman"/>
          <w:color w:val="222222"/>
        </w:rPr>
        <w:t>objectivity requires </w:t>
      </w:r>
      <w:r w:rsidRPr="001B3FAC">
        <w:rPr>
          <w:rFonts w:eastAsia="Times New Roman"/>
          <w:b/>
          <w:bCs/>
          <w:color w:val="222222"/>
          <w:sz w:val="24"/>
          <w:szCs w:val="24"/>
          <w:bdr w:val="single" w:sz="8" w:space="0" w:color="auto" w:frame="1"/>
        </w:rPr>
        <w:t>purification</w:t>
      </w:r>
      <w:r w:rsidRPr="001B3FAC">
        <w:rPr>
          <w:rFonts w:eastAsia="Times New Roman"/>
          <w:color w:val="222222"/>
        </w:rPr>
        <w:t> from political commitments</w:t>
      </w:r>
      <w:r w:rsidRPr="001B3FAC">
        <w:rPr>
          <w:rFonts w:eastAsia="Times New Roman"/>
          <w:color w:val="222222"/>
          <w:sz w:val="14"/>
          <w:szCs w:val="14"/>
        </w:rPr>
        <w:t xml:space="preserve">. Indeed, this is suggested by the modern vision of philosophy that critical theory condemns as out-of-date, which insists upon </w:t>
      </w:r>
      <w:proofErr w:type="gramStart"/>
      <w:r w:rsidRPr="001B3FAC">
        <w:rPr>
          <w:rFonts w:eastAsia="Times New Roman"/>
          <w:color w:val="222222"/>
          <w:sz w:val="14"/>
          <w:szCs w:val="14"/>
        </w:rPr>
        <w:t>the primacy</w:t>
      </w:r>
      <w:proofErr w:type="gramEnd"/>
      <w:r w:rsidRPr="001B3FAC">
        <w:rPr>
          <w:rFonts w:eastAsia="Times New Roman"/>
          <w:color w:val="222222"/>
          <w:sz w:val="14"/>
          <w:szCs w:val="14"/>
        </w:rPr>
        <w:t xml:space="preserve"> and independence of the thinking subject and their access to transcendental truth and the rationality of both subject and society. But </w:t>
      </w:r>
      <w:r w:rsidRPr="001B3FAC">
        <w:rPr>
          <w:rFonts w:eastAsia="Times New Roman"/>
          <w:color w:val="222222"/>
        </w:rPr>
        <w:t>objectivity can and should be understood </w:t>
      </w:r>
      <w:r w:rsidRPr="001B3FAC">
        <w:rPr>
          <w:rFonts w:eastAsia="Times New Roman"/>
          <w:b/>
          <w:bCs/>
          <w:color w:val="222222"/>
          <w:sz w:val="24"/>
          <w:szCs w:val="24"/>
          <w:bdr w:val="single" w:sz="8" w:space="0" w:color="auto" w:frame="1"/>
        </w:rPr>
        <w:t>otherwise</w:t>
      </w:r>
      <w:r w:rsidRPr="001B3FAC">
        <w:rPr>
          <w:rFonts w:eastAsia="Times New Roman"/>
          <w:color w:val="222222"/>
          <w:sz w:val="14"/>
          <w:szCs w:val="14"/>
        </w:rPr>
        <w:t>—</w:t>
      </w:r>
      <w:r w:rsidRPr="001B3FAC">
        <w:rPr>
          <w:rFonts w:eastAsia="Times New Roman"/>
          <w:color w:val="222222"/>
        </w:rPr>
        <w:t>as the achievement of </w:t>
      </w:r>
      <w:r w:rsidRPr="001B3FAC">
        <w:rPr>
          <w:rFonts w:eastAsia="Times New Roman"/>
          <w:b/>
          <w:bCs/>
          <w:color w:val="222222"/>
          <w:sz w:val="24"/>
          <w:szCs w:val="24"/>
          <w:bdr w:val="single" w:sz="8" w:space="0" w:color="auto" w:frame="1"/>
        </w:rPr>
        <w:t>overcoming illusions</w:t>
      </w:r>
      <w:r w:rsidRPr="001B3FAC">
        <w:rPr>
          <w:rFonts w:eastAsia="Times New Roman"/>
          <w:color w:val="222222"/>
          <w:sz w:val="14"/>
          <w:szCs w:val="14"/>
        </w:rPr>
        <w:t> (and not purifying truth from history and contingency). It is also the case that objectivity has a lot to do with objects, and indeed, that truth depends on dethroning (but not eradicating) the thinking subject. The radical independence of the thinking subject from materiality is one primary illusion that subtends much intellectual activity, and philosophy in particular, which often pretends to have nothing to do with how we move in the world. In her most recent work, Bettcher argues that </w:t>
      </w:r>
      <w:r w:rsidRPr="001B3FAC">
        <w:rPr>
          <w:rFonts w:eastAsia="Times New Roman"/>
          <w:color w:val="222222"/>
          <w:shd w:val="clear" w:color="auto" w:fill="00FFFF"/>
        </w:rPr>
        <w:t>trans oppression</w:t>
      </w:r>
      <w:r w:rsidRPr="001B3FAC">
        <w:rPr>
          <w:rFonts w:eastAsia="Times New Roman"/>
          <w:color w:val="222222"/>
        </w:rPr>
        <w:t> and phoria</w:t>
      </w:r>
      <w:r w:rsidRPr="001B3FAC">
        <w:rPr>
          <w:rFonts w:eastAsia="Times New Roman"/>
          <w:color w:val="222222"/>
          <w:sz w:val="14"/>
          <w:szCs w:val="14"/>
        </w:rPr>
        <w:t> 6 </w:t>
      </w:r>
      <w:r w:rsidRPr="001B3FAC">
        <w:rPr>
          <w:rFonts w:eastAsia="Times New Roman"/>
          <w:color w:val="222222"/>
        </w:rPr>
        <w:t>are </w:t>
      </w:r>
      <w:r w:rsidRPr="001B3FAC">
        <w:rPr>
          <w:rFonts w:eastAsia="Times New Roman"/>
          <w:color w:val="222222"/>
          <w:shd w:val="clear" w:color="auto" w:fill="00FFFF"/>
        </w:rPr>
        <w:t>best understood by</w:t>
      </w:r>
      <w:r w:rsidRPr="001B3FAC">
        <w:rPr>
          <w:rFonts w:eastAsia="Times New Roman"/>
          <w:color w:val="222222"/>
        </w:rPr>
        <w:t> placing </w:t>
      </w:r>
      <w:r w:rsidRPr="001B3FAC">
        <w:rPr>
          <w:rFonts w:eastAsia="Times New Roman"/>
          <w:color w:val="222222"/>
          <w:shd w:val="clear" w:color="auto" w:fill="00FFFF"/>
        </w:rPr>
        <w:t>analytical primacy on </w:t>
      </w:r>
      <w:r w:rsidRPr="001B3FAC">
        <w:rPr>
          <w:rFonts w:eastAsia="Times New Roman"/>
          <w:b/>
          <w:bCs/>
          <w:color w:val="222222"/>
          <w:sz w:val="24"/>
          <w:szCs w:val="24"/>
          <w:bdr w:val="single" w:sz="8" w:space="0" w:color="auto" w:frame="1"/>
          <w:shd w:val="clear" w:color="auto" w:fill="00FFFF"/>
        </w:rPr>
        <w:t>materiality</w:t>
      </w:r>
      <w:r w:rsidRPr="001B3FAC">
        <w:rPr>
          <w:rFonts w:eastAsia="Times New Roman"/>
          <w:color w:val="222222"/>
          <w:sz w:val="14"/>
          <w:szCs w:val="14"/>
        </w:rPr>
        <w:t>. </w:t>
      </w:r>
      <w:r w:rsidRPr="001B3FAC">
        <w:rPr>
          <w:rFonts w:eastAsia="Times New Roman"/>
          <w:color w:val="222222"/>
        </w:rPr>
        <w:t>Trans oppression</w:t>
      </w:r>
      <w:r w:rsidRPr="001B3FAC">
        <w:rPr>
          <w:rFonts w:eastAsia="Times New Roman"/>
          <w:color w:val="222222"/>
          <w:sz w:val="14"/>
          <w:szCs w:val="14"/>
        </w:rPr>
        <w:t>, for her, </w:t>
      </w:r>
      <w:r w:rsidRPr="001B3FAC">
        <w:rPr>
          <w:rFonts w:eastAsia="Times New Roman"/>
          <w:color w:val="222222"/>
        </w:rPr>
        <w:t>is </w:t>
      </w:r>
      <w:r w:rsidRPr="001B3FAC">
        <w:rPr>
          <w:rFonts w:eastAsia="Times New Roman"/>
          <w:color w:val="222222"/>
          <w:shd w:val="clear" w:color="auto" w:fill="00FFFF"/>
        </w:rPr>
        <w:t>less about </w:t>
      </w:r>
      <w:r w:rsidRPr="001B3FAC">
        <w:rPr>
          <w:rFonts w:eastAsia="Times New Roman"/>
          <w:b/>
          <w:bCs/>
          <w:color w:val="222222"/>
          <w:sz w:val="24"/>
          <w:szCs w:val="24"/>
          <w:bdr w:val="single" w:sz="8" w:space="0" w:color="auto" w:frame="1"/>
          <w:shd w:val="clear" w:color="auto" w:fill="00FFFF"/>
        </w:rPr>
        <w:t>gender categories</w:t>
      </w:r>
      <w:r w:rsidRPr="001B3FAC">
        <w:rPr>
          <w:rFonts w:eastAsia="Times New Roman"/>
          <w:color w:val="222222"/>
        </w:rPr>
        <w:t> and </w:t>
      </w:r>
      <w:r w:rsidRPr="001B3FAC">
        <w:rPr>
          <w:rFonts w:eastAsia="Times New Roman"/>
          <w:b/>
          <w:bCs/>
          <w:color w:val="222222"/>
          <w:sz w:val="24"/>
          <w:szCs w:val="24"/>
          <w:bdr w:val="single" w:sz="8" w:space="0" w:color="auto" w:frame="1"/>
        </w:rPr>
        <w:t>kinds</w:t>
      </w:r>
      <w:r w:rsidRPr="001B3FAC">
        <w:rPr>
          <w:rFonts w:eastAsia="Times New Roman"/>
          <w:color w:val="222222"/>
          <w:sz w:val="14"/>
          <w:szCs w:val="14"/>
        </w:rPr>
        <w:t>, </w:t>
      </w:r>
      <w:r w:rsidRPr="001B3FAC">
        <w:rPr>
          <w:rFonts w:eastAsia="Times New Roman"/>
          <w:color w:val="222222"/>
          <w:shd w:val="clear" w:color="auto" w:fill="00FFFF"/>
        </w:rPr>
        <w:t>and more about</w:t>
      </w:r>
      <w:r w:rsidRPr="001B3FAC">
        <w:rPr>
          <w:rFonts w:eastAsia="Times New Roman"/>
          <w:color w:val="222222"/>
        </w:rPr>
        <w:t> how people are </w:t>
      </w:r>
      <w:r w:rsidRPr="001B3FAC">
        <w:rPr>
          <w:rFonts w:eastAsia="Times New Roman"/>
          <w:b/>
          <w:bCs/>
          <w:color w:val="222222"/>
          <w:sz w:val="24"/>
          <w:szCs w:val="24"/>
          <w:bdr w:val="single" w:sz="8" w:space="0" w:color="auto" w:frame="1"/>
          <w:shd w:val="clear" w:color="auto" w:fill="00FFFF"/>
        </w:rPr>
        <w:t>embodied objects</w:t>
      </w:r>
      <w:r w:rsidRPr="001B3FAC">
        <w:rPr>
          <w:rFonts w:eastAsia="Times New Roman"/>
          <w:color w:val="222222"/>
        </w:rPr>
        <w:t> for each other</w:t>
      </w:r>
      <w:r w:rsidRPr="001B3FAC">
        <w:rPr>
          <w:rFonts w:eastAsia="Times New Roman"/>
          <w:color w:val="222222"/>
          <w:sz w:val="14"/>
          <w:szCs w:val="14"/>
        </w:rPr>
        <w:t>, where embodiment is saturated by norms governing the boundaries of our perceivability and hence also the possibility of intimacy, privacy, and distance.7 </w:t>
      </w:r>
      <w:r w:rsidRPr="001B3FAC">
        <w:rPr>
          <w:rFonts w:eastAsia="Times New Roman"/>
          <w:color w:val="222222"/>
          <w:shd w:val="clear" w:color="auto" w:fill="00FFFF"/>
        </w:rPr>
        <w:t>Recognizing that</w:t>
      </w:r>
      <w:r w:rsidRPr="001B3FAC">
        <w:rPr>
          <w:rFonts w:eastAsia="Times New Roman"/>
          <w:color w:val="222222"/>
        </w:rPr>
        <w:t> people are interpersonal objects</w:t>
      </w:r>
      <w:r w:rsidRPr="001B3FAC">
        <w:rPr>
          <w:rFonts w:eastAsia="Times New Roman"/>
          <w:color w:val="222222"/>
          <w:sz w:val="14"/>
          <w:szCs w:val="14"/>
        </w:rPr>
        <w:t>—not non-personal objects like tables and chairs—</w:t>
      </w:r>
      <w:r w:rsidRPr="001B3FAC">
        <w:rPr>
          <w:rFonts w:eastAsia="Times New Roman"/>
          <w:color w:val="222222"/>
          <w:shd w:val="clear" w:color="auto" w:fill="00FFFF"/>
        </w:rPr>
        <w:t>is the basis for grasping the </w:t>
      </w:r>
      <w:r w:rsidRPr="001B3FAC">
        <w:rPr>
          <w:rFonts w:eastAsia="Times New Roman"/>
          <w:b/>
          <w:bCs/>
          <w:color w:val="222222"/>
          <w:sz w:val="24"/>
          <w:szCs w:val="24"/>
          <w:bdr w:val="single" w:sz="8" w:space="0" w:color="auto" w:frame="1"/>
          <w:shd w:val="clear" w:color="auto" w:fill="00FFFF"/>
        </w:rPr>
        <w:t>deep</w:t>
      </w:r>
      <w:r w:rsidRPr="001B3FAC">
        <w:rPr>
          <w:rFonts w:eastAsia="Times New Roman"/>
          <w:color w:val="222222"/>
          <w:sz w:val="14"/>
          <w:szCs w:val="14"/>
          <w:shd w:val="clear" w:color="auto" w:fill="00FFFF"/>
        </w:rPr>
        <w:t>, </w:t>
      </w:r>
      <w:r w:rsidRPr="001B3FAC">
        <w:rPr>
          <w:rFonts w:eastAsia="Times New Roman"/>
          <w:b/>
          <w:bCs/>
          <w:color w:val="222222"/>
          <w:sz w:val="24"/>
          <w:szCs w:val="24"/>
          <w:bdr w:val="single" w:sz="8" w:space="0" w:color="auto" w:frame="1"/>
          <w:shd w:val="clear" w:color="auto" w:fill="00FFFF"/>
        </w:rPr>
        <w:t>intimate violations</w:t>
      </w:r>
      <w:r w:rsidRPr="001B3FAC">
        <w:rPr>
          <w:rFonts w:eastAsia="Times New Roman"/>
          <w:color w:val="222222"/>
          <w:shd w:val="clear" w:color="auto" w:fill="00FFFF"/>
        </w:rPr>
        <w:t> that trans people</w:t>
      </w:r>
      <w:r w:rsidRPr="001B3FAC">
        <w:rPr>
          <w:rFonts w:eastAsia="Times New Roman"/>
          <w:color w:val="222222"/>
          <w:sz w:val="14"/>
          <w:szCs w:val="14"/>
        </w:rPr>
        <w:t> (and others whose bodies are the basis of their dehumanization) </w:t>
      </w:r>
      <w:r w:rsidRPr="001B3FAC">
        <w:rPr>
          <w:rFonts w:eastAsia="Times New Roman"/>
          <w:color w:val="222222"/>
          <w:shd w:val="clear" w:color="auto" w:fill="00FFFF"/>
        </w:rPr>
        <w:t>endure</w:t>
      </w:r>
      <w:r w:rsidRPr="001B3FAC">
        <w:rPr>
          <w:rFonts w:eastAsia="Times New Roman"/>
          <w:color w:val="222222"/>
          <w:sz w:val="14"/>
          <w:szCs w:val="14"/>
        </w:rPr>
        <w:t>. Bettcher’s work suggests that the concept of objectivity at work in trans philosophy, the aim to reach things as they are, insists upon the mediation of subject and object8 and the primacy of the object,9 to use Adorno’s term, which makes itself manifest most directly in experiences of suffering.10</w:t>
      </w:r>
    </w:p>
    <w:p w14:paraId="7D2C62AA" w14:textId="77777777" w:rsidR="001B3FAC" w:rsidRPr="001B3FAC" w:rsidRDefault="001B3FAC" w:rsidP="001B3FAC">
      <w:pPr>
        <w:shd w:val="clear" w:color="auto" w:fill="FFFFFF"/>
        <w:spacing w:line="235" w:lineRule="atLeast"/>
        <w:rPr>
          <w:rFonts w:eastAsia="Times New Roman"/>
          <w:color w:val="222222"/>
        </w:rPr>
      </w:pPr>
      <w:r w:rsidRPr="001B3FAC">
        <w:rPr>
          <w:rFonts w:eastAsia="Times New Roman"/>
          <w:color w:val="222222"/>
          <w:sz w:val="14"/>
          <w:szCs w:val="14"/>
        </w:rPr>
        <w:t>It seems to me that </w:t>
      </w:r>
      <w:r w:rsidRPr="001B3FAC">
        <w:rPr>
          <w:rFonts w:eastAsia="Times New Roman"/>
          <w:color w:val="222222"/>
        </w:rPr>
        <w:t>conceptual rigor is </w:t>
      </w:r>
      <w:r w:rsidRPr="001B3FAC">
        <w:rPr>
          <w:rFonts w:eastAsia="Times New Roman"/>
          <w:b/>
          <w:bCs/>
          <w:color w:val="222222"/>
          <w:sz w:val="24"/>
          <w:szCs w:val="24"/>
          <w:bdr w:val="single" w:sz="8" w:space="0" w:color="auto" w:frame="1"/>
        </w:rPr>
        <w:t>not opposed</w:t>
      </w:r>
      <w:r w:rsidRPr="001B3FAC">
        <w:rPr>
          <w:rFonts w:eastAsia="Times New Roman"/>
          <w:color w:val="222222"/>
        </w:rPr>
        <w:t> to political exigency</w:t>
      </w:r>
      <w:r w:rsidRPr="001B3FAC">
        <w:rPr>
          <w:rFonts w:eastAsia="Times New Roman"/>
          <w:color w:val="222222"/>
          <w:sz w:val="14"/>
          <w:szCs w:val="14"/>
        </w:rPr>
        <w:t>, with this sense of objectivity in hand. </w:t>
      </w:r>
      <w:r w:rsidRPr="001B3FAC">
        <w:rPr>
          <w:rFonts w:eastAsia="Times New Roman"/>
          <w:color w:val="222222"/>
        </w:rPr>
        <w:t>Philosophy is</w:t>
      </w:r>
      <w:r w:rsidRPr="001B3FAC">
        <w:rPr>
          <w:rFonts w:eastAsia="Times New Roman"/>
          <w:color w:val="222222"/>
          <w:sz w:val="14"/>
          <w:szCs w:val="14"/>
        </w:rPr>
        <w:t>, among other things, </w:t>
      </w:r>
      <w:r w:rsidRPr="001B3FAC">
        <w:rPr>
          <w:rFonts w:eastAsia="Times New Roman"/>
          <w:color w:val="222222"/>
        </w:rPr>
        <w:t>the </w:t>
      </w:r>
      <w:r w:rsidRPr="001B3FAC">
        <w:rPr>
          <w:rFonts w:eastAsia="Times New Roman"/>
          <w:b/>
          <w:bCs/>
          <w:color w:val="222222"/>
          <w:sz w:val="24"/>
          <w:szCs w:val="24"/>
          <w:bdr w:val="single" w:sz="8" w:space="0" w:color="auto" w:frame="1"/>
        </w:rPr>
        <w:t>testing of convictions</w:t>
      </w:r>
      <w:r w:rsidRPr="001B3FAC">
        <w:rPr>
          <w:rFonts w:eastAsia="Times New Roman"/>
          <w:color w:val="222222"/>
          <w:sz w:val="14"/>
          <w:szCs w:val="14"/>
        </w:rPr>
        <w:t>. </w:t>
      </w:r>
      <w:r w:rsidRPr="001B3FAC">
        <w:rPr>
          <w:rFonts w:eastAsia="Times New Roman"/>
          <w:color w:val="222222"/>
        </w:rPr>
        <w:t>Some of our convictions are felt</w:t>
      </w:r>
      <w:r w:rsidRPr="001B3FAC">
        <w:rPr>
          <w:rFonts w:eastAsia="Times New Roman"/>
          <w:color w:val="222222"/>
          <w:sz w:val="14"/>
          <w:szCs w:val="14"/>
        </w:rPr>
        <w:t xml:space="preserve">, feminist and trans philosophy </w:t>
      </w:r>
      <w:proofErr w:type="gramStart"/>
      <w:r w:rsidRPr="001B3FAC">
        <w:rPr>
          <w:rFonts w:eastAsia="Times New Roman"/>
          <w:color w:val="222222"/>
          <w:sz w:val="14"/>
          <w:szCs w:val="14"/>
        </w:rPr>
        <w:t>conveys</w:t>
      </w:r>
      <w:proofErr w:type="gramEnd"/>
      <w:r w:rsidRPr="001B3FAC">
        <w:rPr>
          <w:rFonts w:eastAsia="Times New Roman"/>
          <w:color w:val="222222"/>
          <w:sz w:val="14"/>
          <w:szCs w:val="14"/>
        </w:rPr>
        <w:t>. </w:t>
      </w:r>
      <w:r w:rsidRPr="001B3FAC">
        <w:rPr>
          <w:rFonts w:eastAsia="Times New Roman"/>
          <w:color w:val="222222"/>
          <w:shd w:val="clear" w:color="auto" w:fill="00FFFF"/>
        </w:rPr>
        <w:t>What is </w:t>
      </w:r>
      <w:r w:rsidRPr="001B3FAC">
        <w:rPr>
          <w:rFonts w:eastAsia="Times New Roman"/>
          <w:b/>
          <w:bCs/>
          <w:color w:val="222222"/>
          <w:sz w:val="24"/>
          <w:szCs w:val="24"/>
          <w:bdr w:val="single" w:sz="8" w:space="0" w:color="auto" w:frame="1"/>
          <w:shd w:val="clear" w:color="auto" w:fill="00FFFF"/>
        </w:rPr>
        <w:t>needed</w:t>
      </w:r>
      <w:r w:rsidRPr="001B3FAC">
        <w:rPr>
          <w:rFonts w:eastAsia="Times New Roman"/>
          <w:color w:val="222222"/>
          <w:sz w:val="14"/>
          <w:szCs w:val="14"/>
        </w:rPr>
        <w:t>, what institutionalized philosophy could provide, </w:t>
      </w:r>
      <w:r w:rsidRPr="001B3FAC">
        <w:rPr>
          <w:rFonts w:eastAsia="Times New Roman"/>
          <w:color w:val="222222"/>
          <w:shd w:val="clear" w:color="auto" w:fill="00FFFF"/>
        </w:rPr>
        <w:t>is </w:t>
      </w:r>
      <w:r w:rsidRPr="001B3FAC">
        <w:rPr>
          <w:rFonts w:eastAsia="Times New Roman"/>
          <w:b/>
          <w:bCs/>
          <w:color w:val="222222"/>
          <w:sz w:val="30"/>
          <w:szCs w:val="30"/>
          <w:bdr w:val="single" w:sz="8" w:space="0" w:color="auto" w:frame="1"/>
          <w:shd w:val="clear" w:color="auto" w:fill="00FFFF"/>
        </w:rPr>
        <w:t>the space to have and test convictions</w:t>
      </w:r>
      <w:r w:rsidRPr="001B3FAC">
        <w:rPr>
          <w:rFonts w:eastAsia="Times New Roman"/>
          <w:color w:val="222222"/>
          <w:sz w:val="14"/>
          <w:szCs w:val="14"/>
        </w:rPr>
        <w:t>. </w:t>
      </w:r>
      <w:r w:rsidRPr="001B3FAC">
        <w:rPr>
          <w:rFonts w:eastAsia="Times New Roman"/>
          <w:color w:val="222222"/>
          <w:shd w:val="clear" w:color="auto" w:fill="00FFFF"/>
        </w:rPr>
        <w:t>Trans people are often </w:t>
      </w:r>
      <w:r w:rsidRPr="001B3FAC">
        <w:rPr>
          <w:rFonts w:eastAsia="Times New Roman"/>
          <w:b/>
          <w:bCs/>
          <w:color w:val="222222"/>
          <w:sz w:val="24"/>
          <w:szCs w:val="24"/>
          <w:bdr w:val="single" w:sz="8" w:space="0" w:color="auto" w:frame="1"/>
          <w:shd w:val="clear" w:color="auto" w:fill="00FFFF"/>
        </w:rPr>
        <w:t>denied</w:t>
      </w:r>
      <w:r w:rsidRPr="001B3FAC">
        <w:rPr>
          <w:rFonts w:eastAsia="Times New Roman"/>
          <w:color w:val="222222"/>
        </w:rPr>
        <w:t> this space </w:t>
      </w:r>
      <w:r w:rsidRPr="001B3FAC">
        <w:rPr>
          <w:rFonts w:eastAsia="Times New Roman"/>
          <w:color w:val="222222"/>
          <w:shd w:val="clear" w:color="auto" w:fill="00FFFF"/>
        </w:rPr>
        <w:t>in</w:t>
      </w:r>
      <w:r w:rsidRPr="001B3FAC">
        <w:rPr>
          <w:rFonts w:eastAsia="Times New Roman"/>
          <w:color w:val="222222"/>
          <w:sz w:val="14"/>
          <w:szCs w:val="14"/>
        </w:rPr>
        <w:t> ‘</w:t>
      </w:r>
      <w:r w:rsidRPr="001B3FAC">
        <w:rPr>
          <w:rFonts w:eastAsia="Times New Roman"/>
          <w:b/>
          <w:bCs/>
          <w:color w:val="222222"/>
          <w:sz w:val="24"/>
          <w:szCs w:val="24"/>
          <w:bdr w:val="single" w:sz="8" w:space="0" w:color="auto" w:frame="1"/>
          <w:shd w:val="clear" w:color="auto" w:fill="00FFFF"/>
        </w:rPr>
        <w:t>real life</w:t>
      </w:r>
      <w:r w:rsidRPr="001B3FAC">
        <w:rPr>
          <w:rFonts w:eastAsia="Times New Roman"/>
          <w:color w:val="222222"/>
          <w:sz w:val="14"/>
          <w:szCs w:val="14"/>
        </w:rPr>
        <w:t>;’ </w:t>
      </w:r>
      <w:r w:rsidRPr="001B3FAC">
        <w:rPr>
          <w:rFonts w:eastAsia="Times New Roman"/>
          <w:color w:val="222222"/>
          <w:shd w:val="clear" w:color="auto" w:fill="00FFFF"/>
        </w:rPr>
        <w:t>philosophy can be a</w:t>
      </w:r>
      <w:r w:rsidRPr="001B3FAC">
        <w:rPr>
          <w:rFonts w:eastAsia="Times New Roman"/>
          <w:color w:val="222222"/>
          <w:sz w:val="14"/>
          <w:szCs w:val="14"/>
        </w:rPr>
        <w:t> “</w:t>
      </w:r>
      <w:r w:rsidRPr="001B3FAC">
        <w:rPr>
          <w:rFonts w:eastAsia="Times New Roman"/>
          <w:b/>
          <w:bCs/>
          <w:color w:val="222222"/>
          <w:sz w:val="30"/>
          <w:szCs w:val="30"/>
          <w:bdr w:val="single" w:sz="8" w:space="0" w:color="auto" w:frame="1"/>
          <w:shd w:val="clear" w:color="auto" w:fill="00FFFF"/>
        </w:rPr>
        <w:t>refuge for freedom</w:t>
      </w:r>
      <w:r w:rsidRPr="001B3FAC">
        <w:rPr>
          <w:rFonts w:eastAsia="Times New Roman"/>
          <w:color w:val="222222"/>
          <w:sz w:val="14"/>
          <w:szCs w:val="14"/>
        </w:rPr>
        <w:t>” (Adorno 2005, 10) </w:t>
      </w:r>
      <w:r w:rsidRPr="001B3FAC">
        <w:rPr>
          <w:rFonts w:eastAsia="Times New Roman"/>
          <w:color w:val="222222"/>
        </w:rPr>
        <w:t>in that it is here </w:t>
      </w:r>
      <w:r w:rsidRPr="001B3FAC">
        <w:rPr>
          <w:rFonts w:eastAsia="Times New Roman"/>
          <w:color w:val="222222"/>
          <w:shd w:val="clear" w:color="auto" w:fill="00FFFF"/>
        </w:rPr>
        <w:t>we can </w:t>
      </w:r>
      <w:r w:rsidRPr="001B3FAC">
        <w:rPr>
          <w:rFonts w:eastAsia="Times New Roman"/>
          <w:b/>
          <w:bCs/>
          <w:color w:val="222222"/>
          <w:sz w:val="24"/>
          <w:szCs w:val="24"/>
          <w:bdr w:val="single" w:sz="8" w:space="0" w:color="auto" w:frame="1"/>
          <w:shd w:val="clear" w:color="auto" w:fill="00FFFF"/>
        </w:rPr>
        <w:t>air</w:t>
      </w:r>
      <w:r w:rsidRPr="001B3FAC">
        <w:rPr>
          <w:rFonts w:eastAsia="Times New Roman"/>
          <w:color w:val="222222"/>
          <w:shd w:val="clear" w:color="auto" w:fill="00FFFF"/>
        </w:rPr>
        <w:t> and </w:t>
      </w:r>
      <w:r w:rsidRPr="001B3FAC">
        <w:rPr>
          <w:rFonts w:eastAsia="Times New Roman"/>
          <w:b/>
          <w:bCs/>
          <w:color w:val="222222"/>
          <w:sz w:val="24"/>
          <w:szCs w:val="24"/>
          <w:bdr w:val="single" w:sz="8" w:space="0" w:color="auto" w:frame="1"/>
          <w:shd w:val="clear" w:color="auto" w:fill="00FFFF"/>
        </w:rPr>
        <w:t>test</w:t>
      </w:r>
      <w:r w:rsidRPr="001B3FAC">
        <w:rPr>
          <w:rFonts w:eastAsia="Times New Roman"/>
          <w:color w:val="222222"/>
          <w:shd w:val="clear" w:color="auto" w:fill="00FFFF"/>
        </w:rPr>
        <w:t> our convictions</w:t>
      </w:r>
      <w:r w:rsidRPr="001B3FAC">
        <w:rPr>
          <w:rFonts w:eastAsia="Times New Roman"/>
          <w:color w:val="222222"/>
          <w:sz w:val="14"/>
          <w:szCs w:val="14"/>
        </w:rPr>
        <w:t>, ideally </w:t>
      </w:r>
      <w:r w:rsidRPr="001B3FAC">
        <w:rPr>
          <w:rFonts w:eastAsia="Times New Roman"/>
          <w:color w:val="222222"/>
          <w:shd w:val="clear" w:color="auto" w:fill="00FFFF"/>
        </w:rPr>
        <w:t>by the lights of </w:t>
      </w:r>
      <w:r w:rsidRPr="001B3FAC">
        <w:rPr>
          <w:rFonts w:eastAsia="Times New Roman"/>
          <w:b/>
          <w:bCs/>
          <w:color w:val="222222"/>
          <w:sz w:val="24"/>
          <w:szCs w:val="24"/>
          <w:bdr w:val="single" w:sz="8" w:space="0" w:color="auto" w:frame="1"/>
          <w:shd w:val="clear" w:color="auto" w:fill="00FFFF"/>
        </w:rPr>
        <w:t>good-willed curiosity</w:t>
      </w:r>
      <w:r w:rsidRPr="001B3FAC">
        <w:rPr>
          <w:rFonts w:eastAsia="Times New Roman"/>
          <w:color w:val="222222"/>
          <w:sz w:val="14"/>
          <w:szCs w:val="14"/>
        </w:rPr>
        <w:t>—curiosity </w:t>
      </w:r>
      <w:r w:rsidRPr="001B3FAC">
        <w:rPr>
          <w:rFonts w:eastAsia="Times New Roman"/>
          <w:color w:val="222222"/>
        </w:rPr>
        <w:t>that </w:t>
      </w:r>
      <w:r w:rsidRPr="001B3FAC">
        <w:rPr>
          <w:rFonts w:eastAsia="Times New Roman"/>
          <w:b/>
          <w:bCs/>
          <w:color w:val="222222"/>
          <w:sz w:val="24"/>
          <w:szCs w:val="24"/>
          <w:bdr w:val="single" w:sz="8" w:space="0" w:color="auto" w:frame="1"/>
        </w:rPr>
        <w:t>cares</w:t>
      </w:r>
      <w:r w:rsidRPr="001B3FAC">
        <w:rPr>
          <w:rFonts w:eastAsia="Times New Roman"/>
          <w:color w:val="222222"/>
        </w:rPr>
        <w:t> about how we feel</w:t>
      </w:r>
      <w:r w:rsidRPr="001B3FAC">
        <w:rPr>
          <w:rFonts w:eastAsia="Times New Roman"/>
          <w:color w:val="222222"/>
          <w:sz w:val="14"/>
          <w:szCs w:val="14"/>
        </w:rPr>
        <w:t> (Zurn 2021).</w:t>
      </w:r>
    </w:p>
    <w:p w14:paraId="2AD20FB1" w14:textId="77777777" w:rsidR="001B3FAC" w:rsidRPr="001B3FAC" w:rsidRDefault="001B3FAC" w:rsidP="001B3FAC">
      <w:pPr>
        <w:shd w:val="clear" w:color="auto" w:fill="FFFFFF"/>
        <w:spacing w:line="235" w:lineRule="atLeast"/>
        <w:rPr>
          <w:rFonts w:eastAsia="Times New Roman"/>
          <w:color w:val="222222"/>
        </w:rPr>
      </w:pPr>
      <w:r w:rsidRPr="001B3FAC">
        <w:rPr>
          <w:rFonts w:eastAsia="Times New Roman"/>
          <w:color w:val="222222"/>
          <w:sz w:val="14"/>
          <w:szCs w:val="14"/>
        </w:rPr>
        <w:t xml:space="preserve">Blas Radi: It seems that many of us here have high expectations regarding the transformative power of philosophy, and this is how we engage with it. As an Argentine philosopher, I’m driven by the figure of the intellectually committed thinker who helps catalyze social change, with our discipline serving as a transformative tool in support of social movements. In Latin America, intellectual life and politics are braided strands; historically, intellectuals have entered public life to defend specific ethical and political </w:t>
      </w:r>
      <w:proofErr w:type="gramStart"/>
      <w:r w:rsidRPr="001B3FAC">
        <w:rPr>
          <w:rFonts w:eastAsia="Times New Roman"/>
          <w:color w:val="222222"/>
          <w:sz w:val="14"/>
          <w:szCs w:val="14"/>
        </w:rPr>
        <w:t>value</w:t>
      </w:r>
      <w:proofErr w:type="gramEnd"/>
      <w:r w:rsidRPr="001B3FAC">
        <w:rPr>
          <w:rFonts w:eastAsia="Times New Roman"/>
          <w:color w:val="222222"/>
          <w:sz w:val="14"/>
          <w:szCs w:val="14"/>
        </w:rPr>
        <w:t>.</w:t>
      </w:r>
    </w:p>
    <w:p w14:paraId="57B0BD8F" w14:textId="77777777" w:rsidR="001B3FAC" w:rsidRPr="001B3FAC" w:rsidRDefault="001B3FAC" w:rsidP="001B3FAC">
      <w:pPr>
        <w:shd w:val="clear" w:color="auto" w:fill="FFFFFF"/>
        <w:spacing w:line="235" w:lineRule="atLeast"/>
        <w:rPr>
          <w:rFonts w:eastAsia="Times New Roman"/>
          <w:color w:val="222222"/>
        </w:rPr>
      </w:pPr>
      <w:r w:rsidRPr="001B3FAC">
        <w:rPr>
          <w:rFonts w:eastAsia="Times New Roman"/>
          <w:color w:val="222222"/>
          <w:sz w:val="14"/>
          <w:szCs w:val="14"/>
        </w:rPr>
        <w:t xml:space="preserve">So, how can trans philosophy contribute to social change? Often the conditions necessary for the success of trans movement agendas are not in place. This is because, far too often, these initiatives and the changes they involve aren’t even thinkable. This means that we </w:t>
      </w:r>
      <w:proofErr w:type="gramStart"/>
      <w:r w:rsidRPr="001B3FAC">
        <w:rPr>
          <w:rFonts w:eastAsia="Times New Roman"/>
          <w:color w:val="222222"/>
          <w:sz w:val="14"/>
          <w:szCs w:val="14"/>
        </w:rPr>
        <w:t>have to</w:t>
      </w:r>
      <w:proofErr w:type="gramEnd"/>
      <w:r w:rsidRPr="001B3FAC">
        <w:rPr>
          <w:rFonts w:eastAsia="Times New Roman"/>
          <w:color w:val="222222"/>
          <w:sz w:val="14"/>
          <w:szCs w:val="14"/>
        </w:rPr>
        <w:t xml:space="preserve"> start from way behind to make them possible. From my point of view, </w:t>
      </w:r>
      <w:r w:rsidRPr="001B3FAC">
        <w:rPr>
          <w:rFonts w:eastAsia="Times New Roman"/>
          <w:color w:val="222222"/>
        </w:rPr>
        <w:t xml:space="preserve">trans philosophy </w:t>
      </w:r>
      <w:proofErr w:type="gramStart"/>
      <w:r w:rsidRPr="001B3FAC">
        <w:rPr>
          <w:rFonts w:eastAsia="Times New Roman"/>
          <w:color w:val="222222"/>
        </w:rPr>
        <w:t>has the ability to</w:t>
      </w:r>
      <w:proofErr w:type="gramEnd"/>
      <w:r w:rsidRPr="001B3FAC">
        <w:rPr>
          <w:rFonts w:eastAsia="Times New Roman"/>
          <w:color w:val="222222"/>
          <w:sz w:val="14"/>
          <w:szCs w:val="14"/>
        </w:rPr>
        <w:t> go that far back and </w:t>
      </w:r>
      <w:r w:rsidRPr="001B3FAC">
        <w:rPr>
          <w:rFonts w:eastAsia="Times New Roman"/>
          <w:color w:val="222222"/>
        </w:rPr>
        <w:t>contribute by generating </w:t>
      </w:r>
      <w:r w:rsidRPr="001B3FAC">
        <w:rPr>
          <w:rFonts w:eastAsia="Times New Roman"/>
          <w:b/>
          <w:bCs/>
          <w:color w:val="222222"/>
          <w:sz w:val="24"/>
          <w:szCs w:val="24"/>
          <w:bdr w:val="single" w:sz="8" w:space="0" w:color="auto" w:frame="1"/>
        </w:rPr>
        <w:t>critical concepts</w:t>
      </w:r>
      <w:r w:rsidRPr="001B3FAC">
        <w:rPr>
          <w:rFonts w:eastAsia="Times New Roman"/>
          <w:color w:val="222222"/>
        </w:rPr>
        <w:t> and articulating </w:t>
      </w:r>
      <w:r w:rsidRPr="001B3FAC">
        <w:rPr>
          <w:rFonts w:eastAsia="Times New Roman"/>
          <w:b/>
          <w:bCs/>
          <w:color w:val="222222"/>
          <w:sz w:val="24"/>
          <w:szCs w:val="24"/>
          <w:bdr w:val="single" w:sz="8" w:space="0" w:color="auto" w:frame="1"/>
        </w:rPr>
        <w:t>new horizons</w:t>
      </w:r>
      <w:r w:rsidRPr="001B3FAC">
        <w:rPr>
          <w:rFonts w:eastAsia="Times New Roman"/>
          <w:color w:val="222222"/>
        </w:rPr>
        <w:t> for the future</w:t>
      </w:r>
      <w:r w:rsidRPr="001B3FAC">
        <w:rPr>
          <w:rFonts w:eastAsia="Times New Roman"/>
          <w:color w:val="222222"/>
          <w:sz w:val="14"/>
          <w:szCs w:val="14"/>
        </w:rPr>
        <w:t>. I’m not suggesting </w:t>
      </w:r>
      <w:r w:rsidRPr="001B3FAC">
        <w:rPr>
          <w:rFonts w:eastAsia="Times New Roman"/>
          <w:color w:val="222222"/>
        </w:rPr>
        <w:t>that</w:t>
      </w:r>
      <w:r w:rsidRPr="001B3FAC">
        <w:rPr>
          <w:rFonts w:eastAsia="Times New Roman"/>
          <w:color w:val="222222"/>
          <w:sz w:val="14"/>
          <w:szCs w:val="14"/>
        </w:rPr>
        <w:t> writing a paper is the same as making a revolution, of course, but I do believe that philosophy </w:t>
      </w:r>
      <w:r w:rsidRPr="001B3FAC">
        <w:rPr>
          <w:rFonts w:eastAsia="Times New Roman"/>
          <w:color w:val="222222"/>
        </w:rPr>
        <w:t>has the power to create the </w:t>
      </w:r>
      <w:r w:rsidRPr="001B3FAC">
        <w:rPr>
          <w:rFonts w:eastAsia="Times New Roman"/>
          <w:b/>
          <w:bCs/>
          <w:color w:val="222222"/>
          <w:sz w:val="24"/>
          <w:szCs w:val="24"/>
          <w:bdr w:val="single" w:sz="8" w:space="0" w:color="auto" w:frame="1"/>
        </w:rPr>
        <w:t>conditions of intelligibility</w:t>
      </w:r>
      <w:r w:rsidRPr="001B3FAC">
        <w:rPr>
          <w:rFonts w:eastAsia="Times New Roman"/>
          <w:color w:val="222222"/>
        </w:rPr>
        <w:t> for social transformations that would otherwise </w:t>
      </w:r>
      <w:r w:rsidRPr="001B3FAC">
        <w:rPr>
          <w:rFonts w:eastAsia="Times New Roman"/>
          <w:b/>
          <w:bCs/>
          <w:color w:val="222222"/>
          <w:sz w:val="24"/>
          <w:szCs w:val="24"/>
          <w:bdr w:val="single" w:sz="8" w:space="0" w:color="auto" w:frame="1"/>
        </w:rPr>
        <w:t>make no sense</w:t>
      </w:r>
      <w:r w:rsidRPr="001B3FAC">
        <w:rPr>
          <w:rFonts w:eastAsia="Times New Roman"/>
          <w:color w:val="222222"/>
          <w:sz w:val="14"/>
          <w:szCs w:val="14"/>
        </w:rPr>
        <w:t>, </w:t>
      </w:r>
      <w:r w:rsidRPr="001B3FAC">
        <w:rPr>
          <w:rFonts w:eastAsia="Times New Roman"/>
          <w:color w:val="222222"/>
        </w:rPr>
        <w:t>even though it doesn't always succeed</w:t>
      </w:r>
      <w:r w:rsidRPr="001B3FAC">
        <w:rPr>
          <w:rFonts w:eastAsia="Times New Roman"/>
          <w:color w:val="222222"/>
          <w:sz w:val="14"/>
          <w:szCs w:val="14"/>
        </w:rPr>
        <w:t>.</w:t>
      </w:r>
    </w:p>
    <w:p w14:paraId="326502FF" w14:textId="77777777" w:rsidR="001B3FAC" w:rsidRPr="001B3FAC" w:rsidRDefault="001B3FAC" w:rsidP="001B3FAC">
      <w:pPr>
        <w:shd w:val="clear" w:color="auto" w:fill="FFFFFF"/>
        <w:spacing w:line="235" w:lineRule="atLeast"/>
        <w:rPr>
          <w:rFonts w:eastAsia="Times New Roman"/>
          <w:color w:val="222222"/>
        </w:rPr>
      </w:pPr>
      <w:r w:rsidRPr="001B3FAC">
        <w:rPr>
          <w:rFonts w:eastAsia="Times New Roman"/>
          <w:color w:val="222222"/>
          <w:sz w:val="14"/>
          <w:szCs w:val="14"/>
        </w:rPr>
        <w:t>In this scene, the tension between conceptual rigor and political urgency is out of place. I mean, they're perfectly compatible things, as long as they're responsibly articulated. On the one hand, </w:t>
      </w:r>
      <w:r w:rsidRPr="001B3FAC">
        <w:rPr>
          <w:rFonts w:eastAsia="Times New Roman"/>
          <w:color w:val="222222"/>
        </w:rPr>
        <w:t>conceptual rigor can be </w:t>
      </w:r>
      <w:r w:rsidRPr="001B3FAC">
        <w:rPr>
          <w:rFonts w:eastAsia="Times New Roman"/>
          <w:b/>
          <w:bCs/>
          <w:color w:val="222222"/>
          <w:sz w:val="24"/>
          <w:szCs w:val="24"/>
          <w:bdr w:val="single" w:sz="8" w:space="0" w:color="auto" w:frame="1"/>
        </w:rPr>
        <w:t>very well spliced</w:t>
      </w:r>
      <w:r w:rsidRPr="001B3FAC">
        <w:rPr>
          <w:rFonts w:eastAsia="Times New Roman"/>
          <w:color w:val="222222"/>
        </w:rPr>
        <w:t> with political action by contributing to processes of </w:t>
      </w:r>
      <w:r w:rsidRPr="001B3FAC">
        <w:rPr>
          <w:rFonts w:eastAsia="Times New Roman"/>
          <w:b/>
          <w:bCs/>
          <w:color w:val="222222"/>
          <w:sz w:val="24"/>
          <w:szCs w:val="24"/>
          <w:bdr w:val="single" w:sz="8" w:space="0" w:color="auto" w:frame="1"/>
        </w:rPr>
        <w:t>social transformation</w:t>
      </w:r>
      <w:r w:rsidRPr="001B3FAC">
        <w:rPr>
          <w:rFonts w:eastAsia="Times New Roman"/>
          <w:color w:val="222222"/>
          <w:sz w:val="14"/>
          <w:szCs w:val="14"/>
        </w:rPr>
        <w:t>. On the other hand, </w:t>
      </w:r>
      <w:r w:rsidRPr="001B3FAC">
        <w:rPr>
          <w:rFonts w:eastAsia="Times New Roman"/>
          <w:color w:val="222222"/>
        </w:rPr>
        <w:t>involvement with such processes implies reviewing the </w:t>
      </w:r>
      <w:r w:rsidRPr="001B3FAC">
        <w:rPr>
          <w:rFonts w:eastAsia="Times New Roman"/>
          <w:b/>
          <w:bCs/>
          <w:color w:val="222222"/>
          <w:sz w:val="24"/>
          <w:szCs w:val="24"/>
          <w:bdr w:val="single" w:sz="8" w:space="0" w:color="auto" w:frame="1"/>
        </w:rPr>
        <w:t>criteria</w:t>
      </w:r>
      <w:r w:rsidRPr="001B3FAC">
        <w:rPr>
          <w:rFonts w:eastAsia="Times New Roman"/>
          <w:color w:val="222222"/>
        </w:rPr>
        <w:t> for </w:t>
      </w:r>
      <w:r w:rsidRPr="001B3FAC">
        <w:rPr>
          <w:rFonts w:eastAsia="Times New Roman"/>
          <w:b/>
          <w:bCs/>
          <w:color w:val="222222"/>
          <w:sz w:val="24"/>
          <w:szCs w:val="24"/>
          <w:bdr w:val="single" w:sz="8" w:space="0" w:color="auto" w:frame="1"/>
        </w:rPr>
        <w:t>evaluating</w:t>
      </w:r>
      <w:r w:rsidRPr="001B3FAC">
        <w:rPr>
          <w:rFonts w:eastAsia="Times New Roman"/>
          <w:color w:val="222222"/>
        </w:rPr>
        <w:t> philosophical tools in terms not only of their </w:t>
      </w:r>
      <w:r w:rsidRPr="001B3FAC">
        <w:rPr>
          <w:rFonts w:eastAsia="Times New Roman"/>
          <w:b/>
          <w:bCs/>
          <w:color w:val="222222"/>
          <w:sz w:val="24"/>
          <w:szCs w:val="24"/>
          <w:bdr w:val="single" w:sz="8" w:space="0" w:color="auto" w:frame="1"/>
        </w:rPr>
        <w:t>analytical rigor</w:t>
      </w:r>
      <w:r w:rsidRPr="001B3FAC">
        <w:rPr>
          <w:rFonts w:eastAsia="Times New Roman"/>
          <w:color w:val="222222"/>
          <w:sz w:val="14"/>
          <w:szCs w:val="14"/>
        </w:rPr>
        <w:t> (which cannot be forfeited) </w:t>
      </w:r>
      <w:r w:rsidRPr="001B3FAC">
        <w:rPr>
          <w:rFonts w:eastAsia="Times New Roman"/>
          <w:color w:val="222222"/>
        </w:rPr>
        <w:t>but also of their </w:t>
      </w:r>
      <w:r w:rsidRPr="001B3FAC">
        <w:rPr>
          <w:rFonts w:eastAsia="Times New Roman"/>
          <w:b/>
          <w:bCs/>
          <w:color w:val="222222"/>
          <w:sz w:val="24"/>
          <w:szCs w:val="24"/>
          <w:bdr w:val="single" w:sz="8" w:space="0" w:color="auto" w:frame="1"/>
        </w:rPr>
        <w:t>capacity to contribute</w:t>
      </w:r>
      <w:r w:rsidRPr="001B3FAC">
        <w:rPr>
          <w:rFonts w:eastAsia="Times New Roman"/>
          <w:color w:val="222222"/>
        </w:rPr>
        <w:t> to social transformations</w:t>
      </w:r>
      <w:r w:rsidRPr="001B3FAC">
        <w:rPr>
          <w:rFonts w:eastAsia="Times New Roman"/>
          <w:color w:val="222222"/>
          <w:sz w:val="14"/>
          <w:szCs w:val="14"/>
        </w:rPr>
        <w:t>. This implies moving outside the endogamic orbit of expert knowledge and cultivating ties with other social actors.</w:t>
      </w:r>
    </w:p>
    <w:p w14:paraId="6580487B" w14:textId="34864A8F" w:rsidR="001B3FAC" w:rsidRDefault="001B3FAC" w:rsidP="001B3FAC">
      <w:pPr>
        <w:pStyle w:val="Heading3"/>
      </w:pPr>
      <w:r>
        <w:t>Block---Capitalism K</w:t>
      </w:r>
    </w:p>
    <w:p w14:paraId="45A6502B" w14:textId="77777777" w:rsidR="001B3FAC" w:rsidRDefault="001B3FAC" w:rsidP="001B3FAC">
      <w:pPr>
        <w:pStyle w:val="Heading4"/>
      </w:pPr>
      <w:r>
        <w:t>4. Root cause---alt solves by lifting the weight and freeing the Subject</w:t>
      </w:r>
    </w:p>
    <w:p w14:paraId="185E491B" w14:textId="77777777" w:rsidR="001B3FAC" w:rsidRDefault="001B3FAC" w:rsidP="001B3FAC">
      <w:r>
        <w:rPr>
          <w:rStyle w:val="Style13ptBold"/>
        </w:rPr>
        <w:t>Miles ’22</w:t>
      </w:r>
      <w:r>
        <w:t xml:space="preserve"> [Laura; January 10; LGBT+ rep on the national executive committee of the UCU, author of Transgender Resistance: Socialism and the Fight for Transgender Liberation, and a member of the SWP in Leeds; “Marxism, moral panic and the war on trans people,” https://isj.org.uk/war-on-trans/]</w:t>
      </w:r>
    </w:p>
    <w:p w14:paraId="74274F39" w14:textId="77777777" w:rsidR="001B3FAC" w:rsidRDefault="001B3FAC" w:rsidP="001B3FAC">
      <w:pPr>
        <w:rPr>
          <w:sz w:val="16"/>
        </w:rPr>
      </w:pPr>
      <w:r>
        <w:rPr>
          <w:sz w:val="16"/>
        </w:rPr>
        <w:t xml:space="preserve">Even in the 18 months since I published my book, Transgender Resistance: Socialism and the Fight for Trans Liberation, </w:t>
      </w:r>
      <w:r>
        <w:rPr>
          <w:u w:val="single"/>
        </w:rPr>
        <w:t xml:space="preserve">levels of </w:t>
      </w:r>
      <w:r>
        <w:rPr>
          <w:rStyle w:val="Emphasis"/>
        </w:rPr>
        <w:t>transphobia</w:t>
      </w:r>
      <w:r>
        <w:rPr>
          <w:sz w:val="16"/>
        </w:rPr>
        <w:t>—</w:t>
      </w:r>
      <w:r>
        <w:rPr>
          <w:u w:val="single"/>
        </w:rPr>
        <w:t xml:space="preserve">hostility to and fear of trans and gender non-conforming people—have </w:t>
      </w:r>
      <w:r>
        <w:rPr>
          <w:rStyle w:val="Emphasis"/>
        </w:rPr>
        <w:t>increased substantially</w:t>
      </w:r>
      <w:r>
        <w:rPr>
          <w:sz w:val="16"/>
        </w:rPr>
        <w:t xml:space="preserve">.3 This article will discuss how and why the lives and rights of trans and gender-diverse people have been </w:t>
      </w:r>
      <w:proofErr w:type="spellStart"/>
      <w:r>
        <w:rPr>
          <w:sz w:val="16"/>
        </w:rPr>
        <w:t>weaponised</w:t>
      </w:r>
      <w:proofErr w:type="spellEnd"/>
      <w:r>
        <w:rPr>
          <w:sz w:val="16"/>
        </w:rPr>
        <w:t xml:space="preserve"> by the right into such a prominent and toxic issue. It will also consider why Britain is seen by many as a hotbed of transphobia, with some trans people referring to it as “TERF island”, while others consider emigration.4</w:t>
      </w:r>
    </w:p>
    <w:p w14:paraId="23172350" w14:textId="77777777" w:rsidR="001B3FAC" w:rsidRDefault="001B3FAC" w:rsidP="001B3FAC">
      <w:pPr>
        <w:rPr>
          <w:u w:val="single"/>
        </w:rPr>
      </w:pPr>
      <w:r>
        <w:rPr>
          <w:sz w:val="16"/>
        </w:rPr>
        <w:t xml:space="preserve">In Transgender Resistance I argued </w:t>
      </w:r>
      <w:proofErr w:type="gramStart"/>
      <w:r>
        <w:rPr>
          <w:sz w:val="16"/>
        </w:rPr>
        <w:t>a number of</w:t>
      </w:r>
      <w:proofErr w:type="gramEnd"/>
      <w:r>
        <w:rPr>
          <w:sz w:val="16"/>
        </w:rPr>
        <w:t xml:space="preserve"> important points. The </w:t>
      </w:r>
      <w:r>
        <w:rPr>
          <w:rStyle w:val="Emphasis"/>
          <w:highlight w:val="cyan"/>
        </w:rPr>
        <w:t>oppression</w:t>
      </w:r>
      <w:r>
        <w:rPr>
          <w:sz w:val="16"/>
          <w:highlight w:val="cyan"/>
        </w:rPr>
        <w:t xml:space="preserve"> </w:t>
      </w:r>
      <w:r>
        <w:rPr>
          <w:highlight w:val="cyan"/>
          <w:u w:val="single"/>
        </w:rPr>
        <w:t xml:space="preserve">of </w:t>
      </w:r>
      <w:r>
        <w:rPr>
          <w:rStyle w:val="Emphasis"/>
          <w:highlight w:val="cyan"/>
        </w:rPr>
        <w:t>gender-variant</w:t>
      </w:r>
      <w:r>
        <w:rPr>
          <w:rStyle w:val="Emphasis"/>
        </w:rPr>
        <w:t xml:space="preserve"> </w:t>
      </w:r>
      <w:proofErr w:type="spellStart"/>
      <w:r>
        <w:rPr>
          <w:rStyle w:val="Emphasis"/>
        </w:rPr>
        <w:t>behaviour</w:t>
      </w:r>
      <w:proofErr w:type="spellEnd"/>
      <w:r>
        <w:rPr>
          <w:sz w:val="16"/>
        </w:rPr>
        <w:t xml:space="preserve"> </w:t>
      </w:r>
      <w:r>
        <w:rPr>
          <w:highlight w:val="cyan"/>
          <w:u w:val="single"/>
        </w:rPr>
        <w:t xml:space="preserve">has </w:t>
      </w:r>
      <w:r>
        <w:rPr>
          <w:rStyle w:val="Emphasis"/>
          <w:highlight w:val="cyan"/>
        </w:rPr>
        <w:t>not always existed</w:t>
      </w:r>
      <w:r>
        <w:rPr>
          <w:u w:val="single"/>
        </w:rPr>
        <w:t xml:space="preserve">; rather, it </w:t>
      </w:r>
      <w:r>
        <w:rPr>
          <w:rStyle w:val="Emphasis"/>
          <w:highlight w:val="cyan"/>
        </w:rPr>
        <w:t>developed</w:t>
      </w:r>
      <w:r>
        <w:rPr>
          <w:highlight w:val="cyan"/>
          <w:u w:val="single"/>
        </w:rPr>
        <w:t xml:space="preserve"> with</w:t>
      </w:r>
      <w:r>
        <w:rPr>
          <w:sz w:val="16"/>
        </w:rPr>
        <w:t xml:space="preserve"> the </w:t>
      </w:r>
      <w:r>
        <w:rPr>
          <w:rStyle w:val="Emphasis"/>
        </w:rPr>
        <w:t xml:space="preserve">emergence of </w:t>
      </w:r>
      <w:r>
        <w:rPr>
          <w:rStyle w:val="Emphasis"/>
          <w:highlight w:val="cyan"/>
        </w:rPr>
        <w:t>class</w:t>
      </w:r>
      <w:r>
        <w:rPr>
          <w:rStyle w:val="Emphasis"/>
        </w:rPr>
        <w:t xml:space="preserve"> societies</w:t>
      </w:r>
      <w:r>
        <w:rPr>
          <w:sz w:val="16"/>
        </w:rPr>
        <w:t xml:space="preserve"> </w:t>
      </w:r>
      <w:r>
        <w:rPr>
          <w:u w:val="single"/>
        </w:rPr>
        <w:t>and the</w:t>
      </w:r>
      <w:r>
        <w:rPr>
          <w:sz w:val="16"/>
        </w:rPr>
        <w:t xml:space="preserve"> </w:t>
      </w:r>
      <w:r>
        <w:rPr>
          <w:rStyle w:val="Emphasis"/>
          <w:highlight w:val="cyan"/>
        </w:rPr>
        <w:t>consolidation</w:t>
      </w:r>
      <w:r>
        <w:rPr>
          <w:sz w:val="16"/>
          <w:highlight w:val="cyan"/>
        </w:rPr>
        <w:t xml:space="preserve"> </w:t>
      </w:r>
      <w:r>
        <w:rPr>
          <w:highlight w:val="cyan"/>
          <w:u w:val="single"/>
        </w:rPr>
        <w:t>of</w:t>
      </w:r>
      <w:r>
        <w:rPr>
          <w:u w:val="single"/>
        </w:rPr>
        <w:t xml:space="preserve"> the </w:t>
      </w:r>
      <w:r>
        <w:rPr>
          <w:highlight w:val="cyan"/>
          <w:u w:val="single"/>
        </w:rPr>
        <w:t>nuclear family</w:t>
      </w:r>
      <w:r>
        <w:rPr>
          <w:u w:val="single"/>
        </w:rPr>
        <w:t xml:space="preserve"> under capitalism</w:t>
      </w:r>
      <w:r>
        <w:rPr>
          <w:sz w:val="16"/>
        </w:rPr>
        <w:t xml:space="preserve">. This happened </w:t>
      </w:r>
      <w:proofErr w:type="gramStart"/>
      <w:r>
        <w:rPr>
          <w:sz w:val="16"/>
        </w:rPr>
        <w:t>as a consequence of</w:t>
      </w:r>
      <w:proofErr w:type="gramEnd"/>
      <w:r>
        <w:rPr>
          <w:sz w:val="16"/>
        </w:rPr>
        <w:t xml:space="preserve"> the systematic oppression and dispossession of women and the subordination of women’s sexuality. Women’s oppression, heteronormativity, </w:t>
      </w:r>
      <w:proofErr w:type="gramStart"/>
      <w:r>
        <w:rPr>
          <w:u w:val="single"/>
        </w:rPr>
        <w:t xml:space="preserve">the </w:t>
      </w:r>
      <w:r>
        <w:rPr>
          <w:rStyle w:val="Emphasis"/>
        </w:rPr>
        <w:t>gender</w:t>
      </w:r>
      <w:proofErr w:type="gramEnd"/>
      <w:r>
        <w:rPr>
          <w:rStyle w:val="Emphasis"/>
        </w:rPr>
        <w:t xml:space="preserve"> binary</w:t>
      </w:r>
      <w:r>
        <w:rPr>
          <w:sz w:val="16"/>
        </w:rPr>
        <w:t xml:space="preserve">, the commodification of women’s bodies and control over bodily autonomy </w:t>
      </w:r>
      <w:r>
        <w:rPr>
          <w:u w:val="single"/>
        </w:rPr>
        <w:t xml:space="preserve">are </w:t>
      </w:r>
      <w:r>
        <w:rPr>
          <w:rStyle w:val="Emphasis"/>
        </w:rPr>
        <w:t>deeply embedded</w:t>
      </w:r>
      <w:r>
        <w:rPr>
          <w:u w:val="single"/>
        </w:rPr>
        <w:t xml:space="preserve"> in </w:t>
      </w:r>
      <w:r>
        <w:rPr>
          <w:rStyle w:val="Emphasis"/>
        </w:rPr>
        <w:t>capitalist ideology</w:t>
      </w:r>
      <w:r>
        <w:rPr>
          <w:u w:val="single"/>
        </w:rPr>
        <w:t>, as are homophobia and transphobia. As I wrote in the book:</w:t>
      </w:r>
    </w:p>
    <w:p w14:paraId="49B2733A" w14:textId="77777777" w:rsidR="001B3FAC" w:rsidRDefault="001B3FAC" w:rsidP="001B3FAC">
      <w:pPr>
        <w:rPr>
          <w:sz w:val="16"/>
        </w:rPr>
      </w:pPr>
      <w:r>
        <w:rPr>
          <w:u w:val="single"/>
        </w:rPr>
        <w:t>Marxists</w:t>
      </w:r>
      <w:r>
        <w:rPr>
          <w:sz w:val="16"/>
        </w:rPr>
        <w:t xml:space="preserve"> seek to </w:t>
      </w:r>
      <w:r>
        <w:rPr>
          <w:u w:val="single"/>
        </w:rPr>
        <w:t>understand</w:t>
      </w:r>
      <w:r>
        <w:rPr>
          <w:sz w:val="16"/>
        </w:rPr>
        <w:t xml:space="preserve"> sex, </w:t>
      </w:r>
      <w:r>
        <w:rPr>
          <w:rStyle w:val="Emphasis"/>
        </w:rPr>
        <w:t>gender</w:t>
      </w:r>
      <w:r>
        <w:rPr>
          <w:sz w:val="16"/>
        </w:rPr>
        <w:t xml:space="preserve"> </w:t>
      </w:r>
      <w:r>
        <w:rPr>
          <w:u w:val="single"/>
        </w:rPr>
        <w:t xml:space="preserve">and the oppression of women, </w:t>
      </w:r>
      <w:proofErr w:type="gramStart"/>
      <w:r>
        <w:rPr>
          <w:u w:val="single"/>
        </w:rPr>
        <w:t>and also</w:t>
      </w:r>
      <w:proofErr w:type="gramEnd"/>
      <w:r>
        <w:rPr>
          <w:u w:val="single"/>
        </w:rPr>
        <w:t xml:space="preserve"> gender-variance and non-heterosexual sex, through the lens of </w:t>
      </w:r>
      <w:r>
        <w:rPr>
          <w:rStyle w:val="Emphasis"/>
        </w:rPr>
        <w:t>historical materialism</w:t>
      </w:r>
      <w:r>
        <w:rPr>
          <w:sz w:val="16"/>
        </w:rPr>
        <w:t xml:space="preserve">, </w:t>
      </w:r>
      <w:proofErr w:type="spellStart"/>
      <w:r>
        <w:rPr>
          <w:sz w:val="16"/>
        </w:rPr>
        <w:t>recognising</w:t>
      </w:r>
      <w:proofErr w:type="spellEnd"/>
      <w:r>
        <w:rPr>
          <w:sz w:val="16"/>
        </w:rPr>
        <w:t xml:space="preserve"> that the relationship between them is a complex interaction—each affects the other reciprocally.</w:t>
      </w:r>
    </w:p>
    <w:p w14:paraId="5DFB56A1" w14:textId="77777777" w:rsidR="001B3FAC" w:rsidRDefault="001B3FAC" w:rsidP="001B3FAC">
      <w:pPr>
        <w:rPr>
          <w:sz w:val="16"/>
        </w:rPr>
      </w:pPr>
      <w:r>
        <w:rPr>
          <w:sz w:val="16"/>
        </w:rPr>
        <w:t xml:space="preserve">There is a constant tension within capitalism; although certain legal rights and protections may be won in some societies by oppressed groups </w:t>
      </w:r>
      <w:proofErr w:type="gramStart"/>
      <w:r>
        <w:rPr>
          <w:sz w:val="16"/>
        </w:rPr>
        <w:t>as a result of</w:t>
      </w:r>
      <w:proofErr w:type="gramEnd"/>
      <w:r>
        <w:rPr>
          <w:sz w:val="16"/>
        </w:rPr>
        <w:t xml:space="preserve"> pressure from below (for example, same-sex marriage, equal pay laws and nominal equal rights for trans people), these are all historically and socially contingent. They do not essentially undermine the capitalist mode of production’s reliance on the subordination of women for bearing and raising the next generation of workers.5</w:t>
      </w:r>
    </w:p>
    <w:p w14:paraId="0E37412C" w14:textId="77777777" w:rsidR="001B3FAC" w:rsidRDefault="001B3FAC" w:rsidP="001B3FAC">
      <w:pPr>
        <w:rPr>
          <w:u w:val="single"/>
        </w:rPr>
      </w:pPr>
      <w:r>
        <w:rPr>
          <w:rStyle w:val="Emphasis"/>
          <w:highlight w:val="cyan"/>
        </w:rPr>
        <w:t>Only</w:t>
      </w:r>
      <w:r>
        <w:rPr>
          <w:sz w:val="16"/>
        </w:rPr>
        <w:t xml:space="preserve"> an </w:t>
      </w:r>
      <w:r>
        <w:rPr>
          <w:highlight w:val="cyan"/>
          <w:u w:val="single"/>
        </w:rPr>
        <w:t>approach</w:t>
      </w:r>
      <w:r>
        <w:rPr>
          <w:u w:val="single"/>
        </w:rPr>
        <w:t xml:space="preserve"> to</w:t>
      </w:r>
      <w:r>
        <w:rPr>
          <w:sz w:val="16"/>
        </w:rPr>
        <w:t xml:space="preserve"> human sexuality and </w:t>
      </w:r>
      <w:r>
        <w:rPr>
          <w:u w:val="single"/>
        </w:rPr>
        <w:t xml:space="preserve">gender variance </w:t>
      </w:r>
      <w:r>
        <w:rPr>
          <w:highlight w:val="cyan"/>
          <w:u w:val="single"/>
        </w:rPr>
        <w:t xml:space="preserve">that </w:t>
      </w:r>
      <w:r>
        <w:rPr>
          <w:rStyle w:val="Emphasis"/>
          <w:highlight w:val="cyan"/>
        </w:rPr>
        <w:t>starts</w:t>
      </w:r>
      <w:r>
        <w:rPr>
          <w:sz w:val="16"/>
          <w:highlight w:val="cyan"/>
        </w:rPr>
        <w:t xml:space="preserve"> </w:t>
      </w:r>
      <w:r>
        <w:rPr>
          <w:highlight w:val="cyan"/>
          <w:u w:val="single"/>
        </w:rPr>
        <w:t>from</w:t>
      </w:r>
      <w:r>
        <w:rPr>
          <w:sz w:val="16"/>
        </w:rPr>
        <w:t xml:space="preserve"> the basic </w:t>
      </w:r>
      <w:r>
        <w:rPr>
          <w:rStyle w:val="Emphasis"/>
          <w:highlight w:val="cyan"/>
        </w:rPr>
        <w:t>material factors</w:t>
      </w:r>
      <w:r>
        <w:rPr>
          <w:sz w:val="16"/>
        </w:rPr>
        <w:t xml:space="preserve"> </w:t>
      </w:r>
      <w:r>
        <w:rPr>
          <w:u w:val="single"/>
        </w:rPr>
        <w:t>of human societies</w:t>
      </w:r>
      <w:r>
        <w:rPr>
          <w:sz w:val="16"/>
        </w:rPr>
        <w:t>—</w:t>
      </w:r>
      <w:r>
        <w:rPr>
          <w:u w:val="single"/>
        </w:rPr>
        <w:t xml:space="preserve">how human beings produce the things we need from the land and raw materials, how we </w:t>
      </w:r>
      <w:proofErr w:type="spellStart"/>
      <w:r>
        <w:rPr>
          <w:u w:val="single"/>
        </w:rPr>
        <w:t>organise</w:t>
      </w:r>
      <w:proofErr w:type="spellEnd"/>
      <w:r>
        <w:rPr>
          <w:u w:val="single"/>
        </w:rPr>
        <w:t xml:space="preserve"> to distribute these goods, who owns these things, and who controls what is produced</w:t>
      </w:r>
      <w:r>
        <w:rPr>
          <w:sz w:val="16"/>
        </w:rPr>
        <w:t>—</w:t>
      </w:r>
      <w:r>
        <w:rPr>
          <w:highlight w:val="cyan"/>
          <w:u w:val="single"/>
        </w:rPr>
        <w:t>can</w:t>
      </w:r>
      <w:r>
        <w:rPr>
          <w:u w:val="single"/>
        </w:rPr>
        <w:t xml:space="preserve"> provide a comprehensive </w:t>
      </w:r>
      <w:r>
        <w:rPr>
          <w:highlight w:val="cyan"/>
          <w:u w:val="single"/>
        </w:rPr>
        <w:t>understand</w:t>
      </w:r>
      <w:r>
        <w:rPr>
          <w:u w:val="single"/>
        </w:rPr>
        <w:t xml:space="preserve">ing of </w:t>
      </w:r>
      <w:r>
        <w:rPr>
          <w:highlight w:val="cyan"/>
          <w:u w:val="single"/>
        </w:rPr>
        <w:t>how</w:t>
      </w:r>
      <w:r>
        <w:rPr>
          <w:u w:val="single"/>
        </w:rPr>
        <w:t xml:space="preserve"> homophobia, biphobia and </w:t>
      </w:r>
      <w:r>
        <w:rPr>
          <w:highlight w:val="cyan"/>
          <w:u w:val="single"/>
        </w:rPr>
        <w:t>transphobia</w:t>
      </w:r>
      <w:r>
        <w:rPr>
          <w:sz w:val="16"/>
        </w:rPr>
        <w:t xml:space="preserve"> (and sexism) </w:t>
      </w:r>
      <w:r>
        <w:rPr>
          <w:u w:val="single"/>
        </w:rPr>
        <w:t xml:space="preserve">have </w:t>
      </w:r>
      <w:r>
        <w:rPr>
          <w:rStyle w:val="Emphasis"/>
          <w:highlight w:val="cyan"/>
        </w:rPr>
        <w:t>emerged</w:t>
      </w:r>
      <w:r>
        <w:rPr>
          <w:sz w:val="16"/>
        </w:rPr>
        <w:t xml:space="preserve">. Finally, I argued that the </w:t>
      </w:r>
      <w:r>
        <w:rPr>
          <w:rStyle w:val="Emphasis"/>
        </w:rPr>
        <w:t>path</w:t>
      </w:r>
      <w:r>
        <w:rPr>
          <w:sz w:val="16"/>
        </w:rPr>
        <w:t xml:space="preserve"> </w:t>
      </w:r>
      <w:r>
        <w:rPr>
          <w:u w:val="single"/>
        </w:rPr>
        <w:t xml:space="preserve">to </w:t>
      </w:r>
      <w:r>
        <w:rPr>
          <w:rStyle w:val="Emphasis"/>
        </w:rPr>
        <w:t>liberation</w:t>
      </w:r>
      <w:r>
        <w:rPr>
          <w:sz w:val="16"/>
        </w:rPr>
        <w:t xml:space="preserve"> </w:t>
      </w:r>
      <w:r>
        <w:rPr>
          <w:u w:val="single"/>
        </w:rPr>
        <w:t xml:space="preserve">from these forms of oppression lies in </w:t>
      </w:r>
      <w:r>
        <w:rPr>
          <w:rStyle w:val="Emphasis"/>
        </w:rPr>
        <w:t>socialist transformation</w:t>
      </w:r>
      <w:r>
        <w:rPr>
          <w:u w:val="single"/>
        </w:rPr>
        <w:t xml:space="preserve"> of the conditions of production and reproduction. The forms that these conditions currently take are central to sustaining the capitalist mode of production and the exploitation of our </w:t>
      </w:r>
      <w:proofErr w:type="spellStart"/>
      <w:r>
        <w:rPr>
          <w:u w:val="single"/>
        </w:rPr>
        <w:t>labour</w:t>
      </w:r>
      <w:proofErr w:type="spellEnd"/>
      <w:r>
        <w:rPr>
          <w:u w:val="single"/>
        </w:rPr>
        <w:t xml:space="preserve"> power.</w:t>
      </w:r>
    </w:p>
    <w:p w14:paraId="78CBF0ED" w14:textId="77777777" w:rsidR="001B3FAC" w:rsidRDefault="001B3FAC" w:rsidP="001B3FAC">
      <w:pPr>
        <w:rPr>
          <w:u w:val="single"/>
        </w:rPr>
      </w:pPr>
      <w:r>
        <w:rPr>
          <w:rStyle w:val="Emphasis"/>
          <w:highlight w:val="cyan"/>
        </w:rPr>
        <w:t>Trans liberation</w:t>
      </w:r>
      <w:r>
        <w:rPr>
          <w:u w:val="single"/>
        </w:rPr>
        <w:t>, as with liberation from other forms of oppression,</w:t>
      </w:r>
      <w:r>
        <w:rPr>
          <w:sz w:val="16"/>
        </w:rPr>
        <w:t xml:space="preserve"> </w:t>
      </w:r>
      <w:r>
        <w:rPr>
          <w:u w:val="single"/>
        </w:rPr>
        <w:t xml:space="preserve">is </w:t>
      </w:r>
      <w:r>
        <w:rPr>
          <w:rStyle w:val="Emphasis"/>
          <w:highlight w:val="cyan"/>
        </w:rPr>
        <w:t>not</w:t>
      </w:r>
      <w:r>
        <w:rPr>
          <w:highlight w:val="cyan"/>
          <w:u w:val="single"/>
        </w:rPr>
        <w:t xml:space="preserve"> possible</w:t>
      </w:r>
      <w:r>
        <w:rPr>
          <w:u w:val="single"/>
        </w:rPr>
        <w:t xml:space="preserve"> with</w:t>
      </w:r>
      <w:r>
        <w:rPr>
          <w:highlight w:val="cyan"/>
          <w:u w:val="single"/>
        </w:rPr>
        <w:t>in</w:t>
      </w:r>
      <w:r>
        <w:rPr>
          <w:sz w:val="16"/>
        </w:rPr>
        <w:t xml:space="preserve"> </w:t>
      </w:r>
      <w:r>
        <w:rPr>
          <w:highlight w:val="cyan"/>
          <w:u w:val="single"/>
        </w:rPr>
        <w:t>cap</w:t>
      </w:r>
      <w:r>
        <w:rPr>
          <w:sz w:val="16"/>
        </w:rPr>
        <w:t>italism even though particular trans rights can and should be fought for and vigorously defended in the here and now.</w:t>
      </w:r>
      <w:r>
        <w:rPr>
          <w:u w:val="single"/>
        </w:rPr>
        <w:t xml:space="preserve"> Liberation requires the working class </w:t>
      </w:r>
      <w:r>
        <w:rPr>
          <w:rStyle w:val="Emphasis"/>
          <w:highlight w:val="cyan"/>
        </w:rPr>
        <w:t>seizing</w:t>
      </w:r>
      <w:r>
        <w:rPr>
          <w:u w:val="single"/>
        </w:rPr>
        <w:t xml:space="preserve"> political and economic </w:t>
      </w:r>
      <w:r>
        <w:rPr>
          <w:highlight w:val="cyan"/>
          <w:u w:val="single"/>
        </w:rPr>
        <w:t>power</w:t>
      </w:r>
      <w:r>
        <w:rPr>
          <w:u w:val="single"/>
        </w:rPr>
        <w:t xml:space="preserve"> from the capitalist class </w:t>
      </w:r>
      <w:proofErr w:type="gramStart"/>
      <w:r>
        <w:rPr>
          <w:u w:val="single"/>
        </w:rPr>
        <w:t>in order to</w:t>
      </w:r>
      <w:proofErr w:type="gramEnd"/>
      <w:r>
        <w:rPr>
          <w:u w:val="single"/>
        </w:rPr>
        <w:t xml:space="preserve"> </w:t>
      </w:r>
      <w:r>
        <w:rPr>
          <w:highlight w:val="cyan"/>
          <w:u w:val="single"/>
        </w:rPr>
        <w:t>create</w:t>
      </w:r>
      <w:r>
        <w:rPr>
          <w:u w:val="single"/>
        </w:rPr>
        <w:t xml:space="preserve"> the </w:t>
      </w:r>
      <w:r>
        <w:rPr>
          <w:highlight w:val="cyan"/>
          <w:u w:val="single"/>
        </w:rPr>
        <w:t>conditions for</w:t>
      </w:r>
      <w:r>
        <w:rPr>
          <w:u w:val="single"/>
        </w:rPr>
        <w:t xml:space="preserve"> the genuine and permanent </w:t>
      </w:r>
      <w:r>
        <w:rPr>
          <w:rStyle w:val="Emphasis"/>
          <w:highlight w:val="cyan"/>
        </w:rPr>
        <w:t>freedom</w:t>
      </w:r>
      <w:r>
        <w:rPr>
          <w:u w:val="single"/>
        </w:rPr>
        <w:t xml:space="preserve"> of all </w:t>
      </w:r>
      <w:r>
        <w:rPr>
          <w:highlight w:val="cyan"/>
          <w:u w:val="single"/>
        </w:rPr>
        <w:t xml:space="preserve">to </w:t>
      </w:r>
      <w:r>
        <w:rPr>
          <w:rStyle w:val="Emphasis"/>
          <w:highlight w:val="cyan"/>
        </w:rPr>
        <w:t>express</w:t>
      </w:r>
      <w:r>
        <w:rPr>
          <w:u w:val="single"/>
        </w:rPr>
        <w:t xml:space="preserve"> the </w:t>
      </w:r>
      <w:r>
        <w:rPr>
          <w:rStyle w:val="Emphasis"/>
        </w:rPr>
        <w:t xml:space="preserve">diverse </w:t>
      </w:r>
      <w:r>
        <w:rPr>
          <w:rStyle w:val="Emphasis"/>
          <w:highlight w:val="cyan"/>
        </w:rPr>
        <w:t>varieties</w:t>
      </w:r>
      <w:r>
        <w:rPr>
          <w:highlight w:val="cyan"/>
          <w:u w:val="single"/>
        </w:rPr>
        <w:t xml:space="preserve"> of</w:t>
      </w:r>
      <w:r>
        <w:rPr>
          <w:u w:val="single"/>
        </w:rPr>
        <w:t xml:space="preserve"> human sexuality and </w:t>
      </w:r>
      <w:r>
        <w:rPr>
          <w:highlight w:val="cyan"/>
          <w:u w:val="single"/>
        </w:rPr>
        <w:t xml:space="preserve">gender </w:t>
      </w:r>
      <w:r>
        <w:rPr>
          <w:rStyle w:val="Emphasis"/>
          <w:highlight w:val="cyan"/>
        </w:rPr>
        <w:t>expression</w:t>
      </w:r>
      <w:r>
        <w:rPr>
          <w:highlight w:val="cyan"/>
          <w:u w:val="single"/>
        </w:rPr>
        <w:t xml:space="preserve"> that </w:t>
      </w:r>
      <w:r>
        <w:rPr>
          <w:rStyle w:val="Emphasis"/>
          <w:highlight w:val="cyan"/>
        </w:rPr>
        <w:t>make people whole</w:t>
      </w:r>
      <w:r>
        <w:rPr>
          <w:u w:val="single"/>
        </w:rPr>
        <w:t>.</w:t>
      </w:r>
    </w:p>
    <w:p w14:paraId="34FFB548" w14:textId="77777777" w:rsidR="001B3FAC" w:rsidRDefault="001B3FAC" w:rsidP="001B3FAC">
      <w:pPr>
        <w:pStyle w:val="Heading4"/>
      </w:pPr>
      <w:r>
        <w:rPr>
          <w:b w:val="0"/>
        </w:rPr>
        <w:t>We consume subjectivity as “existential merchandise” to escape the “terror of being nothing” under global capital. Marketing narrative proves it:</w:t>
      </w:r>
    </w:p>
    <w:p w14:paraId="50DA47FF" w14:textId="77777777" w:rsidR="001B3FAC" w:rsidRDefault="001B3FAC" w:rsidP="001B3FAC">
      <w:r>
        <w:t>&lt;&lt;For Reference&gt;&gt;</w:t>
      </w:r>
    </w:p>
    <w:p w14:paraId="6108EE5B" w14:textId="77777777" w:rsidR="001B3FAC" w:rsidRDefault="001B3FAC" w:rsidP="001B3FAC">
      <w:pPr>
        <w:rPr>
          <w:u w:val="single"/>
        </w:rPr>
      </w:pPr>
      <w:r>
        <w:rPr>
          <w:u w:val="single"/>
        </w:rPr>
        <w:t xml:space="preserve">The </w:t>
      </w:r>
      <w:r>
        <w:rPr>
          <w:rStyle w:val="Emphasis"/>
          <w:highlight w:val="lightGray"/>
        </w:rPr>
        <w:t>nihilism</w:t>
      </w:r>
      <w:r>
        <w:rPr>
          <w:highlight w:val="lightGray"/>
          <w:u w:val="single"/>
        </w:rPr>
        <w:t xml:space="preserve"> to which </w:t>
      </w:r>
      <w:r>
        <w:rPr>
          <w:rStyle w:val="Emphasis"/>
          <w:highlight w:val="lightGray"/>
        </w:rPr>
        <w:t>capital reduces</w:t>
      </w:r>
      <w:r>
        <w:rPr>
          <w:u w:val="single"/>
        </w:rPr>
        <w:t xml:space="preserve"> the </w:t>
      </w:r>
      <w:r>
        <w:rPr>
          <w:rStyle w:val="Emphasis"/>
          <w:highlight w:val="lightGray"/>
        </w:rPr>
        <w:t>worker</w:t>
      </w:r>
      <w:r>
        <w:rPr>
          <w:u w:val="single"/>
        </w:rPr>
        <w:t xml:space="preserve"> is </w:t>
      </w:r>
      <w:r>
        <w:rPr>
          <w:rStyle w:val="Emphasis"/>
        </w:rPr>
        <w:t>precisely</w:t>
      </w:r>
      <w:r>
        <w:rPr>
          <w:u w:val="single"/>
        </w:rPr>
        <w:t xml:space="preserve"> what </w:t>
      </w:r>
      <w:r>
        <w:rPr>
          <w:rStyle w:val="Emphasis"/>
          <w:highlight w:val="lightGray"/>
        </w:rPr>
        <w:t>drives</w:t>
      </w:r>
      <w:r>
        <w:rPr>
          <w:u w:val="single"/>
        </w:rPr>
        <w:t xml:space="preserve"> their </w:t>
      </w:r>
      <w:r>
        <w:rPr>
          <w:rStyle w:val="Emphasis"/>
          <w:highlight w:val="lightGray"/>
        </w:rPr>
        <w:t>consumption of existential merchandise</w:t>
      </w:r>
      <w:r>
        <w:rPr>
          <w:u w:val="single"/>
        </w:rPr>
        <w:t>.</w:t>
      </w:r>
    </w:p>
    <w:p w14:paraId="2EAD0867" w14:textId="77777777" w:rsidR="001B3FAC" w:rsidRDefault="001B3FAC" w:rsidP="001B3FAC">
      <w:pPr>
        <w:rPr>
          <w:sz w:val="16"/>
        </w:rPr>
      </w:pPr>
      <w:r>
        <w:rPr>
          <w:sz w:val="16"/>
        </w:rPr>
        <w:t xml:space="preserve">If capital is the self-valuing process of value that expropriates the human capacity </w:t>
      </w:r>
      <w:proofErr w:type="gramStart"/>
      <w:r>
        <w:rPr>
          <w:sz w:val="16"/>
        </w:rPr>
        <w:t>in order to</w:t>
      </w:r>
      <w:proofErr w:type="gramEnd"/>
      <w:r>
        <w:rPr>
          <w:sz w:val="16"/>
        </w:rPr>
        <w:t xml:space="preserve"> create value, generating alongside itself a constant tendency to nihilism, it remains the case that value is still being created here. Unlike the pre-capitalist human inscribed within a social order granting their existence its value, the individual of capitalism is a consumer of a value produced by capital and consumed during free time. Yoga, homosexuality, religion, motherhood, electoral politics, all exist as moments within the circulation process of capital. </w:t>
      </w:r>
      <w:r>
        <w:rPr>
          <w:u w:val="single"/>
        </w:rPr>
        <w:t xml:space="preserve">In their free time, individuals </w:t>
      </w:r>
      <w:r>
        <w:rPr>
          <w:rStyle w:val="Emphasis"/>
        </w:rPr>
        <w:t>consume</w:t>
      </w:r>
      <w:r>
        <w:rPr>
          <w:u w:val="single"/>
        </w:rPr>
        <w:t xml:space="preserve"> the </w:t>
      </w:r>
      <w:r>
        <w:rPr>
          <w:rStyle w:val="Emphasis"/>
        </w:rPr>
        <w:t>surplus-authenticity</w:t>
      </w:r>
      <w:r>
        <w:rPr>
          <w:u w:val="single"/>
        </w:rPr>
        <w:t xml:space="preserve"> of </w:t>
      </w:r>
      <w:r>
        <w:rPr>
          <w:rStyle w:val="Emphasis"/>
        </w:rPr>
        <w:t>capital</w:t>
      </w:r>
      <w:r>
        <w:rPr>
          <w:u w:val="single"/>
        </w:rPr>
        <w:t xml:space="preserve"> as </w:t>
      </w:r>
      <w:r>
        <w:rPr>
          <w:rStyle w:val="Emphasis"/>
        </w:rPr>
        <w:t>existential merchandise</w:t>
      </w:r>
      <w:r>
        <w:rPr>
          <w:u w:val="single"/>
        </w:rPr>
        <w:t>.</w:t>
      </w:r>
      <w:r>
        <w:rPr>
          <w:sz w:val="16"/>
        </w:rPr>
        <w:t xml:space="preserve"> </w:t>
      </w:r>
      <w:r>
        <w:rPr>
          <w:highlight w:val="lightGray"/>
          <w:u w:val="single"/>
        </w:rPr>
        <w:t>To</w:t>
      </w:r>
      <w:r>
        <w:rPr>
          <w:u w:val="single"/>
        </w:rPr>
        <w:t xml:space="preserve"> the </w:t>
      </w:r>
      <w:r>
        <w:rPr>
          <w:rStyle w:val="Emphasis"/>
          <w:highlight w:val="lightGray"/>
        </w:rPr>
        <w:t xml:space="preserve">radical </w:t>
      </w:r>
      <w:proofErr w:type="gramStart"/>
      <w:r>
        <w:rPr>
          <w:rStyle w:val="Emphasis"/>
          <w:highlight w:val="lightGray"/>
        </w:rPr>
        <w:t>devaluing</w:t>
      </w:r>
      <w:proofErr w:type="gramEnd"/>
      <w:r>
        <w:rPr>
          <w:highlight w:val="lightGray"/>
          <w:u w:val="single"/>
        </w:rPr>
        <w:t xml:space="preserve"> of their </w:t>
      </w:r>
      <w:r>
        <w:rPr>
          <w:rStyle w:val="Emphasis"/>
          <w:highlight w:val="lightGray"/>
        </w:rPr>
        <w:t>existence</w:t>
      </w:r>
      <w:r>
        <w:rPr>
          <w:highlight w:val="lightGray"/>
          <w:u w:val="single"/>
        </w:rPr>
        <w:t>, human</w:t>
      </w:r>
      <w:r>
        <w:rPr>
          <w:u w:val="single"/>
        </w:rPr>
        <w:t xml:space="preserve"> beings </w:t>
      </w:r>
      <w:r>
        <w:rPr>
          <w:rStyle w:val="Emphasis"/>
          <w:highlight w:val="lightGray"/>
        </w:rPr>
        <w:t>respond</w:t>
      </w:r>
      <w:r>
        <w:rPr>
          <w:highlight w:val="lightGray"/>
          <w:u w:val="single"/>
        </w:rPr>
        <w:t xml:space="preserve"> with</w:t>
      </w:r>
      <w:r>
        <w:rPr>
          <w:u w:val="single"/>
        </w:rPr>
        <w:t xml:space="preserve"> the </w:t>
      </w:r>
      <w:r>
        <w:rPr>
          <w:rStyle w:val="Emphasis"/>
          <w:highlight w:val="lightGray"/>
        </w:rPr>
        <w:t>panicked consumption</w:t>
      </w:r>
      <w:r>
        <w:rPr>
          <w:highlight w:val="lightGray"/>
          <w:u w:val="single"/>
        </w:rPr>
        <w:t xml:space="preserve"> of </w:t>
      </w:r>
      <w:r>
        <w:rPr>
          <w:rStyle w:val="Emphasis"/>
          <w:highlight w:val="lightGray"/>
        </w:rPr>
        <w:t>capitalist value as existential content</w:t>
      </w:r>
      <w:r>
        <w:rPr>
          <w:sz w:val="16"/>
        </w:rPr>
        <w:t xml:space="preserve">. A pianist, as Marx flatly states, “stimulates production, partly by giving a more decisive, lively tone to our individuality.”11 There is no limit to what can be alienated. </w:t>
      </w:r>
    </w:p>
    <w:p w14:paraId="3F282E1C" w14:textId="77777777" w:rsidR="001B3FAC" w:rsidRDefault="001B3FAC" w:rsidP="001B3FAC">
      <w:pPr>
        <w:rPr>
          <w:u w:val="single"/>
        </w:rPr>
      </w:pPr>
      <w:proofErr w:type="gramStart"/>
      <w:r>
        <w:rPr>
          <w:rStyle w:val="Emphasis"/>
        </w:rPr>
        <w:t>Thus</w:t>
      </w:r>
      <w:proofErr w:type="gramEnd"/>
      <w:r>
        <w:rPr>
          <w:u w:val="single"/>
        </w:rPr>
        <w:t xml:space="preserve"> did </w:t>
      </w:r>
      <w:r>
        <w:rPr>
          <w:rStyle w:val="Emphasis"/>
        </w:rPr>
        <w:t>higher-stage capitalism</w:t>
      </w:r>
      <w:r>
        <w:rPr>
          <w:u w:val="single"/>
        </w:rPr>
        <w:t xml:space="preserve"> </w:t>
      </w:r>
      <w:proofErr w:type="gramStart"/>
      <w:r>
        <w:rPr>
          <w:u w:val="single"/>
        </w:rPr>
        <w:t>undertake</w:t>
      </w:r>
      <w:proofErr w:type="gramEnd"/>
      <w:r>
        <w:rPr>
          <w:u w:val="single"/>
        </w:rPr>
        <w:t xml:space="preserve"> the </w:t>
      </w:r>
      <w:r>
        <w:rPr>
          <w:rStyle w:val="Emphasis"/>
        </w:rPr>
        <w:t>final alienation</w:t>
      </w:r>
      <w:r>
        <w:rPr>
          <w:u w:val="single"/>
        </w:rPr>
        <w:t xml:space="preserve"> of </w:t>
      </w:r>
      <w:r>
        <w:rPr>
          <w:rStyle w:val="Emphasis"/>
        </w:rPr>
        <w:t>existential value</w:t>
      </w:r>
      <w:r>
        <w:rPr>
          <w:u w:val="single"/>
        </w:rPr>
        <w:t xml:space="preserve"> into capital</w:t>
      </w:r>
      <w:r>
        <w:rPr>
          <w:rStyle w:val="Emphasis"/>
        </w:rPr>
        <w:t>:</w:t>
      </w:r>
      <w:r>
        <w:rPr>
          <w:u w:val="single"/>
        </w:rPr>
        <w:t xml:space="preserve"> </w:t>
      </w:r>
    </w:p>
    <w:p w14:paraId="037DC816" w14:textId="77777777" w:rsidR="001B3FAC" w:rsidRDefault="001B3FAC" w:rsidP="001B3FAC">
      <w:pPr>
        <w:rPr>
          <w:u w:val="single"/>
        </w:rPr>
      </w:pPr>
      <w:r>
        <w:rPr>
          <w:u w:val="single"/>
        </w:rPr>
        <w:t xml:space="preserve">This is the time when the very things which till then had been communicated, but never exchanged; given, but never sold; acquired, but never bought — virtue, love, conviction, </w:t>
      </w:r>
      <w:proofErr w:type="gramStart"/>
      <w:r>
        <w:rPr>
          <w:u w:val="single"/>
        </w:rPr>
        <w:t>knowledge, conscience</w:t>
      </w:r>
      <w:proofErr w:type="gramEnd"/>
      <w:r>
        <w:rPr>
          <w:u w:val="single"/>
        </w:rPr>
        <w:t xml:space="preserve">, </w:t>
      </w:r>
      <w:proofErr w:type="gramStart"/>
      <w:r>
        <w:rPr>
          <w:u w:val="single"/>
        </w:rPr>
        <w:t>etc. —</w:t>
      </w:r>
      <w:proofErr w:type="gramEnd"/>
      <w:r>
        <w:rPr>
          <w:u w:val="single"/>
        </w:rPr>
        <w:t xml:space="preserve"> when everything, in short, </w:t>
      </w:r>
      <w:r>
        <w:rPr>
          <w:rStyle w:val="Emphasis"/>
        </w:rPr>
        <w:t>passed into commerce</w:t>
      </w:r>
      <w:r>
        <w:rPr>
          <w:u w:val="single"/>
        </w:rPr>
        <w:t xml:space="preserve">. It is the time when </w:t>
      </w:r>
      <w:r>
        <w:rPr>
          <w:rStyle w:val="Emphasis"/>
          <w:highlight w:val="lightGray"/>
        </w:rPr>
        <w:t>everything</w:t>
      </w:r>
      <w:r>
        <w:rPr>
          <w:u w:val="single"/>
        </w:rPr>
        <w:t xml:space="preserve">, moral or physical, having </w:t>
      </w:r>
      <w:r>
        <w:rPr>
          <w:rStyle w:val="Emphasis"/>
          <w:highlight w:val="lightGray"/>
        </w:rPr>
        <w:t>become</w:t>
      </w:r>
      <w:r>
        <w:rPr>
          <w:u w:val="single"/>
        </w:rPr>
        <w:t xml:space="preserve"> a </w:t>
      </w:r>
      <w:r>
        <w:rPr>
          <w:rStyle w:val="Emphasis"/>
          <w:highlight w:val="lightGray"/>
        </w:rPr>
        <w:t>marketable</w:t>
      </w:r>
      <w:r>
        <w:rPr>
          <w:rStyle w:val="Emphasis"/>
        </w:rPr>
        <w:t xml:space="preserve"> value</w:t>
      </w:r>
      <w:r>
        <w:rPr>
          <w:u w:val="single"/>
        </w:rPr>
        <w:t>, is brought to the market to be assessed at its truest value.12</w:t>
      </w:r>
    </w:p>
    <w:p w14:paraId="0B71944A" w14:textId="77777777" w:rsidR="001B3FAC" w:rsidRDefault="001B3FAC" w:rsidP="001B3FAC">
      <w:r>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1F529960" w14:textId="77777777" w:rsidR="001B3FAC" w:rsidRDefault="001B3FAC" w:rsidP="001B3FAC">
      <w:pPr>
        <w:rPr>
          <w:sz w:val="16"/>
        </w:rPr>
      </w:pPr>
      <w:bookmarkStart w:id="3" w:name="_Hlk200951580"/>
      <w:r>
        <w:rPr>
          <w:sz w:val="16"/>
        </w:rPr>
        <w:t xml:space="preserve">While trans monstrosity animated by rage is certainly one recognizable form of trans maladjustment, in The Terrible We </w:t>
      </w:r>
      <w:r>
        <w:rPr>
          <w:rStyle w:val="StyleUnderline"/>
          <w:highlight w:val="green"/>
        </w:rPr>
        <w:t xml:space="preserve">I am </w:t>
      </w:r>
      <w:r>
        <w:rPr>
          <w:rStyle w:val="StyleUnderline"/>
        </w:rPr>
        <w:t xml:space="preserve">more </w:t>
      </w:r>
      <w:r>
        <w:rPr>
          <w:rStyle w:val="StyleUnderline"/>
          <w:highlight w:val="green"/>
        </w:rPr>
        <w:t xml:space="preserve">interested in </w:t>
      </w:r>
      <w:r>
        <w:rPr>
          <w:rStyle w:val="StyleUnderline"/>
        </w:rPr>
        <w:t xml:space="preserve">figures and </w:t>
      </w:r>
      <w:r>
        <w:rPr>
          <w:rStyle w:val="StyleUnderline"/>
          <w:highlight w:val="green"/>
        </w:rPr>
        <w:t xml:space="preserve">feelings endemic to trans life </w:t>
      </w:r>
      <w:r>
        <w:rPr>
          <w:rStyle w:val="StyleUnderline"/>
        </w:rPr>
        <w:t>that can</w:t>
      </w:r>
      <w:r>
        <w:rPr>
          <w:rStyle w:val="StyleUnderline"/>
          <w:highlight w:val="green"/>
        </w:rPr>
        <w:t>not</w:t>
      </w:r>
      <w:r>
        <w:rPr>
          <w:rStyle w:val="StyleUnderline"/>
        </w:rPr>
        <w:t xml:space="preserve"> </w:t>
      </w:r>
      <w:r>
        <w:rPr>
          <w:rStyle w:val="StyleUnderline"/>
          <w:highlight w:val="green"/>
        </w:rPr>
        <w:t xml:space="preserve">easily </w:t>
      </w:r>
      <w:r>
        <w:rPr>
          <w:rStyle w:val="StyleUnderline"/>
        </w:rPr>
        <w:t xml:space="preserve">be </w:t>
      </w:r>
      <w:r>
        <w:rPr>
          <w:rStyle w:val="StyleUnderline"/>
          <w:highlight w:val="green"/>
        </w:rPr>
        <w:t xml:space="preserve">understood as </w:t>
      </w:r>
      <w:r>
        <w:rPr>
          <w:rStyle w:val="Emphasis"/>
          <w:highlight w:val="green"/>
        </w:rPr>
        <w:t>politically enabling</w:t>
      </w:r>
      <w:r>
        <w:rPr>
          <w:rStyle w:val="StyleUnderline"/>
        </w:rPr>
        <w:t xml:space="preserve"> or as “</w:t>
      </w:r>
      <w:r>
        <w:rPr>
          <w:rStyle w:val="Emphasis"/>
        </w:rPr>
        <w:t>mobilize</w:t>
      </w:r>
      <w:r>
        <w:rPr>
          <w:rStyle w:val="StyleUnderline"/>
        </w:rPr>
        <w:t>[d]</w:t>
      </w:r>
      <w:r>
        <w:rPr>
          <w:sz w:val="16"/>
        </w:rPr>
        <w:t xml:space="preserve"> . . . </w:t>
      </w:r>
      <w:r>
        <w:rPr>
          <w:rStyle w:val="StyleUnderline"/>
        </w:rPr>
        <w:t xml:space="preserve">into effective </w:t>
      </w:r>
      <w:r>
        <w:rPr>
          <w:rStyle w:val="Emphasis"/>
        </w:rPr>
        <w:t>political actions</w:t>
      </w:r>
      <w:r>
        <w:rPr>
          <w:sz w:val="16"/>
        </w:rPr>
        <w:t xml:space="preserve">.”26 </w:t>
      </w:r>
      <w:r>
        <w:rPr>
          <w:rStyle w:val="StyleUnderline"/>
        </w:rPr>
        <w:t>What “My Words” and the introduction to The Transgender Studies Reader share, after all, is a narrative of righteous trans anger that moves things along by puncturing trans-antagonistic conditions.</w:t>
      </w:r>
      <w:r>
        <w:rPr>
          <w:sz w:val="16"/>
        </w:rPr>
        <w:t xml:space="preserve"> But, despite the literal and metaphorical association of transition and transness itself with travel, mobility, and movement, </w:t>
      </w:r>
      <w:r>
        <w:rPr>
          <w:rStyle w:val="StyleUnderline"/>
          <w:highlight w:val="green"/>
        </w:rPr>
        <w:t>trans life</w:t>
      </w:r>
      <w:r>
        <w:rPr>
          <w:sz w:val="16"/>
          <w:szCs w:val="16"/>
        </w:rPr>
        <w:t xml:space="preserve"> under racial capitalism </w:t>
      </w:r>
      <w:r>
        <w:rPr>
          <w:rStyle w:val="StyleUnderline"/>
          <w:highlight w:val="green"/>
        </w:rPr>
        <w:t xml:space="preserve">is </w:t>
      </w:r>
      <w:r>
        <w:rPr>
          <w:rStyle w:val="StyleUnderline"/>
        </w:rPr>
        <w:t xml:space="preserve">at least as much </w:t>
      </w:r>
      <w:r>
        <w:rPr>
          <w:rStyle w:val="StyleUnderline"/>
          <w:highlight w:val="green"/>
        </w:rPr>
        <w:t xml:space="preserve">about </w:t>
      </w:r>
      <w:proofErr w:type="spellStart"/>
      <w:r>
        <w:rPr>
          <w:rStyle w:val="Emphasis"/>
          <w:highlight w:val="green"/>
        </w:rPr>
        <w:t>stuckness</w:t>
      </w:r>
      <w:proofErr w:type="spellEnd"/>
      <w:r>
        <w:rPr>
          <w:rStyle w:val="StyleUnderline"/>
          <w:highlight w:val="green"/>
        </w:rPr>
        <w:t>,</w:t>
      </w:r>
      <w:r>
        <w:rPr>
          <w:rStyle w:val="StyleUnderline"/>
        </w:rPr>
        <w:t xml:space="preserve"> </w:t>
      </w:r>
      <w:r>
        <w:rPr>
          <w:rStyle w:val="Emphasis"/>
        </w:rPr>
        <w:t>waiting</w:t>
      </w:r>
      <w:r>
        <w:rPr>
          <w:rStyle w:val="StyleUnderline"/>
        </w:rPr>
        <w:t>, “</w:t>
      </w:r>
      <w:r>
        <w:rPr>
          <w:rStyle w:val="Emphasis"/>
        </w:rPr>
        <w:t>lag time</w:t>
      </w:r>
      <w:r>
        <w:rPr>
          <w:rStyle w:val="StyleUnderline"/>
        </w:rPr>
        <w:t xml:space="preserve">,” and </w:t>
      </w:r>
      <w:r>
        <w:rPr>
          <w:rStyle w:val="Emphasis"/>
        </w:rPr>
        <w:t>recurrence</w:t>
      </w:r>
      <w:r>
        <w:rPr>
          <w:sz w:val="16"/>
        </w:rPr>
        <w:t>—</w:t>
      </w:r>
      <w:r>
        <w:rPr>
          <w:rStyle w:val="StyleUnderline"/>
        </w:rPr>
        <w:t>about living indef</w:t>
      </w:r>
      <w:r>
        <w:rPr>
          <w:rStyle w:val="StyleUnderline"/>
        </w:rPr>
        <w:softHyphen/>
        <w:t>initely</w:t>
      </w:r>
      <w:r>
        <w:rPr>
          <w:sz w:val="16"/>
        </w:rPr>
        <w:t>, in Hil Malatino’s terms, “</w:t>
      </w:r>
      <w:r>
        <w:rPr>
          <w:rStyle w:val="StyleUnderline"/>
        </w:rPr>
        <w:t>in interregnum, in the crucial and transformative moments between past and future, between the regime of what was and the promise of what might be.”</w:t>
      </w:r>
      <w:r>
        <w:rPr>
          <w:sz w:val="16"/>
        </w:rPr>
        <w:t xml:space="preserve">27 Accordingly, </w:t>
      </w:r>
      <w:r>
        <w:rPr>
          <w:rStyle w:val="StyleUnderline"/>
        </w:rPr>
        <w:t>the forms of maladjustment</w:t>
      </w:r>
      <w:r>
        <w:rPr>
          <w:sz w:val="16"/>
        </w:rPr>
        <w:t xml:space="preserve"> I think with—depression, dissociation, and asociality/withdrawal—</w:t>
      </w:r>
      <w:r>
        <w:rPr>
          <w:rStyle w:val="StyleUnderline"/>
        </w:rPr>
        <w:t>are</w:t>
      </w:r>
      <w:r>
        <w:rPr>
          <w:sz w:val="16"/>
        </w:rPr>
        <w:t xml:space="preserve"> less like Stryker’s rage and more </w:t>
      </w:r>
      <w:r>
        <w:rPr>
          <w:rStyle w:val="StyleUnderline"/>
        </w:rPr>
        <w:t>like</w:t>
      </w:r>
      <w:r>
        <w:rPr>
          <w:sz w:val="16"/>
        </w:rPr>
        <w:t xml:space="preserve"> Sianne Ngai’s “</w:t>
      </w:r>
      <w:r>
        <w:rPr>
          <w:rStyle w:val="Emphasis"/>
        </w:rPr>
        <w:t>ugly feelings</w:t>
      </w:r>
      <w:r>
        <w:rPr>
          <w:sz w:val="16"/>
        </w:rPr>
        <w:t xml:space="preserve">,” </w:t>
      </w:r>
      <w:r>
        <w:rPr>
          <w:rStyle w:val="StyleUnderline"/>
        </w:rPr>
        <w:t xml:space="preserve">insofar as each offers a mode of investigating and perhaps </w:t>
      </w:r>
      <w:r>
        <w:rPr>
          <w:rStyle w:val="Emphasis"/>
        </w:rPr>
        <w:t>bearing</w:t>
      </w:r>
      <w:r>
        <w:rPr>
          <w:rStyle w:val="StyleUnderline"/>
        </w:rPr>
        <w:t xml:space="preserve"> “ambivalent situations of </w:t>
      </w:r>
      <w:r>
        <w:rPr>
          <w:rStyle w:val="Emphasis"/>
        </w:rPr>
        <w:t>suspended agency</w:t>
      </w:r>
      <w:r>
        <w:rPr>
          <w:rStyle w:val="StyleUnderline"/>
        </w:rPr>
        <w:t>.”</w:t>
      </w:r>
      <w:r>
        <w:rPr>
          <w:sz w:val="16"/>
        </w:rPr>
        <w:t>28</w:t>
      </w:r>
    </w:p>
    <w:p w14:paraId="3ED2BE15" w14:textId="77777777" w:rsidR="001B3FAC" w:rsidRDefault="001B3FAC" w:rsidP="001B3FAC">
      <w:pPr>
        <w:rPr>
          <w:rStyle w:val="StyleUnderline"/>
        </w:rPr>
      </w:pPr>
      <w:r>
        <w:rPr>
          <w:rStyle w:val="StyleUnderline"/>
        </w:rPr>
        <w:t xml:space="preserve">Finally, although </w:t>
      </w:r>
      <w:r>
        <w:rPr>
          <w:rStyle w:val="StyleUnderline"/>
          <w:highlight w:val="green"/>
        </w:rPr>
        <w:t>I</w:t>
      </w:r>
      <w:r>
        <w:rPr>
          <w:rStyle w:val="StyleUnderline"/>
        </w:rPr>
        <w:t xml:space="preserve"> certainly </w:t>
      </w:r>
      <w:r>
        <w:rPr>
          <w:rStyle w:val="StyleUnderline"/>
          <w:highlight w:val="green"/>
        </w:rPr>
        <w:t>use</w:t>
      </w:r>
      <w:r>
        <w:rPr>
          <w:rStyle w:val="StyleUnderline"/>
        </w:rPr>
        <w:t xml:space="preserve"> the language of feeling, I tend toward the word </w:t>
      </w:r>
      <w:r>
        <w:rPr>
          <w:rStyle w:val="StyleUnderline"/>
          <w:highlight w:val="green"/>
        </w:rPr>
        <w:t xml:space="preserve">maladjustment </w:t>
      </w:r>
      <w:r>
        <w:rPr>
          <w:rStyle w:val="StyleUnderline"/>
        </w:rPr>
        <w:t xml:space="preserve">to retain the associated negativity and baggage and </w:t>
      </w:r>
      <w:r>
        <w:rPr>
          <w:rStyle w:val="StyleUnderline"/>
          <w:highlight w:val="green"/>
        </w:rPr>
        <w:t>to foreground</w:t>
      </w:r>
      <w:r>
        <w:rPr>
          <w:rStyle w:val="StyleUnderline"/>
        </w:rPr>
        <w:t xml:space="preserve"> </w:t>
      </w:r>
      <w:r>
        <w:rPr>
          <w:rStyle w:val="StyleUnderline"/>
          <w:highlight w:val="green"/>
        </w:rPr>
        <w:t>constellations of feeling</w:t>
      </w:r>
      <w:r>
        <w:rPr>
          <w:rStyle w:val="StyleUnderline"/>
        </w:rPr>
        <w:t xml:space="preserve">, thought, style, </w:t>
      </w:r>
      <w:r>
        <w:rPr>
          <w:rStyle w:val="StyleUnderline"/>
          <w:highlight w:val="green"/>
        </w:rPr>
        <w:t>and habit</w:t>
      </w:r>
      <w:r>
        <w:rPr>
          <w:sz w:val="16"/>
        </w:rPr>
        <w:t xml:space="preserve">. Further, unlike feeling, </w:t>
      </w:r>
      <w:r>
        <w:rPr>
          <w:rStyle w:val="Emphasis"/>
        </w:rPr>
        <w:t>forms</w:t>
      </w:r>
      <w:r>
        <w:rPr>
          <w:rStyle w:val="StyleUnderline"/>
        </w:rPr>
        <w:t xml:space="preserve"> of </w:t>
      </w:r>
      <w:r>
        <w:rPr>
          <w:rStyle w:val="StyleUnderline"/>
          <w:highlight w:val="cyan"/>
        </w:rPr>
        <w:t xml:space="preserve">maladjustment might be understood as </w:t>
      </w:r>
      <w:r>
        <w:rPr>
          <w:rStyle w:val="StyleUnderline"/>
        </w:rPr>
        <w:t xml:space="preserve">chronic, marked by long durations, </w:t>
      </w:r>
      <w:r>
        <w:rPr>
          <w:rStyle w:val="StyleUnderline"/>
          <w:highlight w:val="cyan"/>
        </w:rPr>
        <w:t>persistent enough that they</w:t>
      </w:r>
      <w:r>
        <w:rPr>
          <w:rStyle w:val="StyleUnderline"/>
        </w:rPr>
        <w:t xml:space="preserve"> can become the </w:t>
      </w:r>
      <w:r>
        <w:rPr>
          <w:rStyle w:val="Emphasis"/>
          <w:highlight w:val="cyan"/>
        </w:rPr>
        <w:t>ground</w:t>
      </w:r>
      <w:r>
        <w:rPr>
          <w:rStyle w:val="StyleUnderline"/>
        </w:rPr>
        <w:t xml:space="preserve"> of </w:t>
      </w:r>
      <w:r>
        <w:rPr>
          <w:rStyle w:val="Emphasis"/>
          <w:highlight w:val="cyan"/>
        </w:rPr>
        <w:t>identity</w:t>
      </w:r>
      <w:r>
        <w:rPr>
          <w:rStyle w:val="StyleUnderline"/>
        </w:rPr>
        <w:t>—a relation comes to be understood as a condition</w:t>
      </w:r>
      <w:r>
        <w:rPr>
          <w:sz w:val="16"/>
        </w:rPr>
        <w:t xml:space="preserve">. </w:t>
      </w:r>
      <w:r>
        <w:rPr>
          <w:rStyle w:val="StyleUnderline"/>
          <w:highlight w:val="cyan"/>
        </w:rPr>
        <w:t xml:space="preserve">This is the </w:t>
      </w:r>
      <w:r>
        <w:rPr>
          <w:rStyle w:val="Emphasis"/>
          <w:highlight w:val="cyan"/>
        </w:rPr>
        <w:t>crucial difference</w:t>
      </w:r>
      <w:r>
        <w:rPr>
          <w:rStyle w:val="StyleUnderline"/>
          <w:highlight w:val="cyan"/>
        </w:rPr>
        <w:t xml:space="preserve"> between</w:t>
      </w:r>
      <w:r>
        <w:rPr>
          <w:rStyle w:val="StyleUnderline"/>
        </w:rPr>
        <w:t xml:space="preserve">, for example, </w:t>
      </w:r>
      <w:r>
        <w:rPr>
          <w:rStyle w:val="Emphasis"/>
          <w:highlight w:val="cyan"/>
        </w:rPr>
        <w:t>feeling</w:t>
      </w:r>
      <w:r>
        <w:rPr>
          <w:rStyle w:val="StyleUnderline"/>
        </w:rPr>
        <w:t xml:space="preserve"> social </w:t>
      </w:r>
      <w:r>
        <w:rPr>
          <w:rStyle w:val="StyleUnderline"/>
          <w:highlight w:val="cyan"/>
        </w:rPr>
        <w:t xml:space="preserve">anxiety and </w:t>
      </w:r>
      <w:r>
        <w:rPr>
          <w:rStyle w:val="Emphasis"/>
          <w:highlight w:val="cyan"/>
        </w:rPr>
        <w:t>being</w:t>
      </w:r>
      <w:r>
        <w:rPr>
          <w:rStyle w:val="StyleUnderline"/>
        </w:rPr>
        <w:t xml:space="preserve"> a recluse, feeling depressed and being a </w:t>
      </w:r>
      <w:r>
        <w:rPr>
          <w:rStyle w:val="StyleUnderline"/>
          <w:highlight w:val="cyan"/>
        </w:rPr>
        <w:t xml:space="preserve">depressive, </w:t>
      </w:r>
      <w:r>
        <w:rPr>
          <w:rStyle w:val="Emphasis"/>
          <w:highlight w:val="cyan"/>
        </w:rPr>
        <w:t>trans desire</w:t>
      </w:r>
      <w:r>
        <w:rPr>
          <w:rStyle w:val="Emphasis"/>
        </w:rPr>
        <w:t xml:space="preserve">/dysphoria </w:t>
      </w:r>
      <w:r>
        <w:rPr>
          <w:rStyle w:val="Emphasis"/>
          <w:highlight w:val="cyan"/>
        </w:rPr>
        <w:t>and</w:t>
      </w:r>
      <w:r>
        <w:rPr>
          <w:rStyle w:val="Emphasis"/>
        </w:rPr>
        <w:t xml:space="preserve"> trans </w:t>
      </w:r>
      <w:r>
        <w:rPr>
          <w:rStyle w:val="Emphasis"/>
          <w:highlight w:val="cyan"/>
        </w:rPr>
        <w:t>identity</w:t>
      </w:r>
      <w:r>
        <w:rPr>
          <w:sz w:val="16"/>
        </w:rPr>
        <w:t xml:space="preserve">, and so on. Thus, </w:t>
      </w:r>
      <w:r>
        <w:rPr>
          <w:rStyle w:val="StyleUnderline"/>
          <w:highlight w:val="green"/>
        </w:rPr>
        <w:t>forms of maladjustment</w:t>
      </w:r>
      <w:r>
        <w:rPr>
          <w:sz w:val="16"/>
        </w:rPr>
        <w:t xml:space="preserve">, in my usage, contain, cause, or </w:t>
      </w:r>
      <w:r>
        <w:rPr>
          <w:rStyle w:val="StyleUnderline"/>
          <w:highlight w:val="green"/>
        </w:rPr>
        <w:t>coincide with</w:t>
      </w:r>
      <w:r>
        <w:rPr>
          <w:rStyle w:val="StyleUnderline"/>
        </w:rPr>
        <w:t xml:space="preserve"> </w:t>
      </w:r>
      <w:proofErr w:type="gramStart"/>
      <w:r>
        <w:rPr>
          <w:rStyle w:val="StyleUnderline"/>
        </w:rPr>
        <w:t>bad feelings</w:t>
      </w:r>
      <w:r>
        <w:rPr>
          <w:sz w:val="16"/>
        </w:rPr>
        <w:t>—</w:t>
      </w:r>
      <w:proofErr w:type="gramEnd"/>
      <w:r>
        <w:rPr>
          <w:rStyle w:val="StyleUnderline"/>
          <w:highlight w:val="green"/>
        </w:rPr>
        <w:t>feelings</w:t>
      </w:r>
      <w:r>
        <w:rPr>
          <w:rStyle w:val="StyleUnderline"/>
        </w:rPr>
        <w:t xml:space="preserve"> that are </w:t>
      </w:r>
      <w:r>
        <w:rPr>
          <w:rStyle w:val="Emphasis"/>
        </w:rPr>
        <w:t>experientially painful</w:t>
      </w:r>
      <w:r>
        <w:rPr>
          <w:sz w:val="16"/>
        </w:rPr>
        <w:t xml:space="preserve">, </w:t>
      </w:r>
      <w:r>
        <w:rPr>
          <w:rStyle w:val="StyleUnderline"/>
          <w:highlight w:val="green"/>
        </w:rPr>
        <w:t xml:space="preserve">understood as </w:t>
      </w:r>
      <w:r>
        <w:rPr>
          <w:rStyle w:val="Emphasis"/>
          <w:highlight w:val="green"/>
        </w:rPr>
        <w:t>potentially pathological</w:t>
      </w:r>
      <w:r>
        <w:rPr>
          <w:sz w:val="16"/>
        </w:rPr>
        <w:t xml:space="preserve"> in a diagnostic setting, </w:t>
      </w:r>
      <w:r>
        <w:rPr>
          <w:rStyle w:val="StyleUnderline"/>
          <w:highlight w:val="green"/>
        </w:rPr>
        <w:t xml:space="preserve">or </w:t>
      </w:r>
      <w:r>
        <w:rPr>
          <w:rStyle w:val="Emphasis"/>
          <w:highlight w:val="green"/>
        </w:rPr>
        <w:t>politically impairing</w:t>
      </w:r>
      <w:r>
        <w:rPr>
          <w:rStyle w:val="StyleUnderline"/>
          <w:highlight w:val="green"/>
        </w:rPr>
        <w:t xml:space="preserve">—but are </w:t>
      </w:r>
      <w:r>
        <w:rPr>
          <w:rStyle w:val="Emphasis"/>
          <w:highlight w:val="green"/>
        </w:rPr>
        <w:t>not reducible</w:t>
      </w:r>
      <w:r>
        <w:rPr>
          <w:rStyle w:val="StyleUnderline"/>
          <w:highlight w:val="green"/>
        </w:rPr>
        <w:t xml:space="preserve"> to them.</w:t>
      </w:r>
    </w:p>
    <w:p w14:paraId="35D30D09" w14:textId="77777777" w:rsidR="001B3FAC" w:rsidRDefault="001B3FAC" w:rsidP="001B3FAC">
      <w:pPr>
        <w:rPr>
          <w:sz w:val="16"/>
        </w:rPr>
      </w:pPr>
      <w:r>
        <w:rPr>
          <w:sz w:val="16"/>
        </w:rPr>
        <w:t xml:space="preserve">In the remainder of this introduction, I set out to do three things. First, </w:t>
      </w:r>
      <w:r>
        <w:rPr>
          <w:rStyle w:val="StyleUnderline"/>
        </w:rPr>
        <w:t>I lay out a brief account of how and why the</w:t>
      </w:r>
      <w:r>
        <w:rPr>
          <w:sz w:val="16"/>
        </w:rPr>
        <w:t xml:space="preserve"> “</w:t>
      </w:r>
      <w:r>
        <w:rPr>
          <w:rStyle w:val="Emphasis"/>
          <w:highlight w:val="cyan"/>
        </w:rPr>
        <w:t>methodological distancing</w:t>
      </w:r>
      <w:r>
        <w:rPr>
          <w:sz w:val="16"/>
        </w:rPr>
        <w:t xml:space="preserve">” </w:t>
      </w:r>
      <w:r>
        <w:rPr>
          <w:rStyle w:val="StyleUnderline"/>
          <w:highlight w:val="green"/>
        </w:rPr>
        <w:t>from sick</w:t>
      </w:r>
      <w:r>
        <w:rPr>
          <w:rStyle w:val="StyleUnderline"/>
        </w:rPr>
        <w:t xml:space="preserve"> </w:t>
      </w:r>
      <w:r>
        <w:rPr>
          <w:rStyle w:val="StyleUnderline"/>
          <w:highlight w:val="green"/>
        </w:rPr>
        <w:t>has</w:t>
      </w:r>
      <w:r>
        <w:rPr>
          <w:rStyle w:val="StyleUnderline"/>
        </w:rPr>
        <w:t xml:space="preserve"> </w:t>
      </w:r>
      <w:r>
        <w:rPr>
          <w:rStyle w:val="StyleUnderline"/>
          <w:highlight w:val="cyan"/>
        </w:rPr>
        <w:t>shaped</w:t>
      </w:r>
      <w:r>
        <w:rPr>
          <w:rStyle w:val="StyleUnderline"/>
        </w:rPr>
        <w:t xml:space="preserve"> the </w:t>
      </w:r>
      <w:r>
        <w:rPr>
          <w:rStyle w:val="StyleUnderline"/>
          <w:highlight w:val="green"/>
        </w:rPr>
        <w:t xml:space="preserve">intellectual and </w:t>
      </w:r>
      <w:r>
        <w:rPr>
          <w:rStyle w:val="Emphasis"/>
          <w:highlight w:val="cyan"/>
        </w:rPr>
        <w:t>affective horizon</w:t>
      </w:r>
      <w:r>
        <w:rPr>
          <w:rStyle w:val="StyleUnderline"/>
          <w:highlight w:val="cyan"/>
        </w:rPr>
        <w:t xml:space="preserve"> of trans studies</w:t>
      </w:r>
      <w:r>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7CA7F133" w14:textId="77777777" w:rsidR="001B3FAC" w:rsidRDefault="001B3FAC" w:rsidP="001B3FAC">
      <w:pPr>
        <w:rPr>
          <w:rStyle w:val="StyleUnderline"/>
        </w:rPr>
      </w:pPr>
      <w:r>
        <w:rPr>
          <w:rStyle w:val="StyleUnderline"/>
        </w:rPr>
        <w:t>Feeling Trans, Trans Authority</w:t>
      </w:r>
    </w:p>
    <w:p w14:paraId="51DD370C" w14:textId="77777777" w:rsidR="001B3FAC" w:rsidRDefault="001B3FAC" w:rsidP="001B3FAC">
      <w:pPr>
        <w:rPr>
          <w:rStyle w:val="StyleUnderline"/>
        </w:rPr>
      </w:pPr>
      <w:r>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w:t>
      </w:r>
      <w:proofErr w:type="spellStart"/>
      <w:r>
        <w:rPr>
          <w:sz w:val="16"/>
        </w:rPr>
        <w:t>transnormative</w:t>
      </w:r>
      <w:proofErr w:type="spellEnd"/>
      <w:r>
        <w:rPr>
          <w:sz w:val="16"/>
        </w:rPr>
        <w:t xml:space="preserve"> subject. </w:t>
      </w:r>
      <w:r>
        <w:rPr>
          <w:rStyle w:val="StyleUnderline"/>
          <w:highlight w:val="green"/>
        </w:rPr>
        <w:t>Trans</w:t>
      </w:r>
      <w:r>
        <w:rPr>
          <w:sz w:val="16"/>
        </w:rPr>
        <w:t xml:space="preserve">, that is, </w:t>
      </w:r>
      <w:r>
        <w:rPr>
          <w:rStyle w:val="StyleUnderline"/>
          <w:highlight w:val="green"/>
        </w:rPr>
        <w:t xml:space="preserve">has become widely legible as a </w:t>
      </w:r>
      <w:r>
        <w:rPr>
          <w:rStyle w:val="Emphasis"/>
          <w:highlight w:val="green"/>
        </w:rPr>
        <w:t>particular set of feelings</w:t>
      </w:r>
      <w:r>
        <w:rPr>
          <w:sz w:val="16"/>
        </w:rPr>
        <w:t xml:space="preserve"> (</w:t>
      </w:r>
      <w:r>
        <w:rPr>
          <w:rStyle w:val="StyleUnderline"/>
        </w:rPr>
        <w:t>gendered unease, restlessness, suicidality</w:t>
      </w:r>
      <w:r>
        <w:rPr>
          <w:sz w:val="16"/>
        </w:rPr>
        <w:t xml:space="preserve">) </w:t>
      </w:r>
      <w:r>
        <w:rPr>
          <w:rStyle w:val="StyleUnderline"/>
          <w:highlight w:val="green"/>
        </w:rPr>
        <w:t>that necessitate</w:t>
      </w:r>
      <w:r>
        <w:rPr>
          <w:rStyle w:val="StyleUnderline"/>
        </w:rPr>
        <w:t xml:space="preserve"> a </w:t>
      </w:r>
      <w:r>
        <w:rPr>
          <w:rStyle w:val="StyleUnderline"/>
          <w:highlight w:val="green"/>
        </w:rPr>
        <w:t>particular</w:t>
      </w:r>
      <w:r>
        <w:rPr>
          <w:rStyle w:val="StyleUnderline"/>
        </w:rPr>
        <w:t xml:space="preserve"> set of </w:t>
      </w:r>
      <w:r>
        <w:rPr>
          <w:rStyle w:val="Emphasis"/>
          <w:highlight w:val="green"/>
        </w:rPr>
        <w:t>narrative movements</w:t>
      </w:r>
      <w:r>
        <w:rPr>
          <w:sz w:val="16"/>
        </w:rPr>
        <w:t xml:space="preserve"> (</w:t>
      </w:r>
      <w:r>
        <w:rPr>
          <w:rStyle w:val="StyleUnderline"/>
        </w:rPr>
        <w:t>self-discovery, coming out, transition)</w:t>
      </w:r>
      <w:r>
        <w:rPr>
          <w:sz w:val="16"/>
        </w:rPr>
        <w:t xml:space="preserve"> </w:t>
      </w:r>
      <w:r>
        <w:rPr>
          <w:rStyle w:val="StyleUnderline"/>
          <w:highlight w:val="green"/>
        </w:rPr>
        <w:t>for the health</w:t>
      </w:r>
      <w:r>
        <w:rPr>
          <w:rStyle w:val="StyleUnderline"/>
        </w:rPr>
        <w:t xml:space="preserve"> and persistence </w:t>
      </w:r>
      <w:r>
        <w:rPr>
          <w:rStyle w:val="StyleUnderline"/>
          <w:highlight w:val="green"/>
        </w:rPr>
        <w:t xml:space="preserve">of the </w:t>
      </w:r>
      <w:r>
        <w:rPr>
          <w:rStyle w:val="Emphasis"/>
          <w:highlight w:val="green"/>
        </w:rPr>
        <w:t>trans</w:t>
      </w:r>
      <w:r>
        <w:rPr>
          <w:rStyle w:val="Emphasis"/>
        </w:rPr>
        <w:t xml:space="preserve"> protagonist</w:t>
      </w:r>
      <w:r>
        <w:rPr>
          <w:sz w:val="16"/>
        </w:rPr>
        <w:t>/</w:t>
      </w:r>
      <w:r>
        <w:rPr>
          <w:rStyle w:val="Emphasis"/>
          <w:highlight w:val="green"/>
        </w:rPr>
        <w:t>subject</w:t>
      </w:r>
      <w:r>
        <w:rPr>
          <w:sz w:val="16"/>
        </w:rPr>
        <w:t xml:space="preserve"> </w:t>
      </w:r>
      <w:r>
        <w:rPr>
          <w:sz w:val="16"/>
          <w:szCs w:val="16"/>
        </w:rPr>
        <w:t>within the terms of the liberal-imperial state</w:t>
      </w:r>
      <w:r>
        <w:rPr>
          <w:sz w:val="16"/>
        </w:rPr>
        <w:t xml:space="preserve">. In this rendering, </w:t>
      </w:r>
      <w:r>
        <w:rPr>
          <w:rStyle w:val="StyleUnderline"/>
        </w:rPr>
        <w:t xml:space="preserve">trans is a feeling that precedes, requires, and so justifies the project of medical or social transition, of </w:t>
      </w:r>
      <w:r>
        <w:rPr>
          <w:rStyle w:val="Emphasis"/>
        </w:rPr>
        <w:t>living a trans life</w:t>
      </w:r>
      <w:r>
        <w:rPr>
          <w:rStyle w:val="StyleUnderline"/>
        </w:rPr>
        <w:t>; for this reason, much ink has been spilled over the question of “what transsexuality feels like.”</w:t>
      </w:r>
      <w:r>
        <w:rPr>
          <w:sz w:val="16"/>
        </w:rPr>
        <w:t>31 Although this book is undoubtedly another entry into that record</w:t>
      </w:r>
      <w:r>
        <w:rPr>
          <w:rStyle w:val="StyleUnderline"/>
        </w:rPr>
        <w:t>, I conjoin it to a related question</w:t>
      </w:r>
      <w:r>
        <w:rPr>
          <w:sz w:val="16"/>
        </w:rPr>
        <w:t xml:space="preserve">. </w:t>
      </w:r>
      <w:r>
        <w:rPr>
          <w:rStyle w:val="StyleUnderline"/>
        </w:rPr>
        <w:t>Namely</w:t>
      </w:r>
      <w:r>
        <w:rPr>
          <w:sz w:val="16"/>
        </w:rPr>
        <w:t>, “</w:t>
      </w:r>
      <w:r>
        <w:rPr>
          <w:rStyle w:val="StyleUnderline"/>
        </w:rPr>
        <w:t>What does trans studies feel like?”</w:t>
      </w:r>
      <w:r>
        <w:rPr>
          <w:sz w:val="16"/>
        </w:rPr>
        <w:t xml:space="preserve"> After all, </w:t>
      </w:r>
      <w:r>
        <w:rPr>
          <w:rStyle w:val="StyleUnderline"/>
        </w:rPr>
        <w:t>fields are a matter of affect, feeling, and desire at least as much as they are a matter of certain procedures of knowledge production.</w:t>
      </w:r>
    </w:p>
    <w:p w14:paraId="2E95BB93" w14:textId="77777777" w:rsidR="001B3FAC" w:rsidRDefault="001B3FAC" w:rsidP="001B3FAC">
      <w:pPr>
        <w:rPr>
          <w:sz w:val="16"/>
        </w:rPr>
      </w:pPr>
      <w:r>
        <w:rPr>
          <w:sz w:val="16"/>
        </w:rPr>
        <w:t xml:space="preserve">As a book that adds to the objects of trans studies only insofar as </w:t>
      </w:r>
      <w:r>
        <w:rPr>
          <w:rStyle w:val="StyleUnderline"/>
        </w:rPr>
        <w:t>it takes the emotional habitus of trans studies as its object</w:t>
      </w:r>
      <w:r>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Pr>
          <w:rStyle w:val="StyleUnderline"/>
        </w:rPr>
        <w:t xml:space="preserve">Jennifer Nash’s diagnosis of black feminist defensiveness about intersectionality, what it enables and what it forecloses; </w:t>
      </w:r>
      <w:proofErr w:type="spellStart"/>
      <w:r>
        <w:rPr>
          <w:rStyle w:val="StyleUnderline"/>
        </w:rPr>
        <w:t>Kadji</w:t>
      </w:r>
      <w:proofErr w:type="spellEnd"/>
      <w:r>
        <w:rPr>
          <w:rStyle w:val="StyleUnderline"/>
        </w:rPr>
        <w:t xml:space="preserve"> Amin’s argument for, and modeling of, a queer studies driven by </w:t>
      </w:r>
      <w:proofErr w:type="spellStart"/>
      <w:r>
        <w:rPr>
          <w:rStyle w:val="StyleUnderline"/>
        </w:rPr>
        <w:t>deidealization</w:t>
      </w:r>
      <w:proofErr w:type="spellEnd"/>
      <w:r>
        <w:rPr>
          <w:rStyle w:val="StyleUnderline"/>
        </w:rPr>
        <w:t xml:space="preserve">; and Robyn Wiegman’s taking very seriously that “objects of study are as fully enmeshed in </w:t>
      </w:r>
      <w:r>
        <w:rPr>
          <w:rStyle w:val="Emphasis"/>
        </w:rPr>
        <w:t>fantasy</w:t>
      </w:r>
      <w:r>
        <w:rPr>
          <w:rStyle w:val="StyleUnderline"/>
        </w:rPr>
        <w:t xml:space="preserve">, </w:t>
      </w:r>
      <w:r>
        <w:rPr>
          <w:rStyle w:val="Emphasis"/>
        </w:rPr>
        <w:t>projection</w:t>
      </w:r>
      <w:r>
        <w:rPr>
          <w:rStyle w:val="StyleUnderline"/>
        </w:rPr>
        <w:t xml:space="preserve">, and </w:t>
      </w:r>
      <w:r>
        <w:rPr>
          <w:rStyle w:val="Emphasis"/>
        </w:rPr>
        <w:t>desire</w:t>
      </w:r>
      <w:r>
        <w:rPr>
          <w:rStyle w:val="StyleUnderline"/>
        </w:rPr>
        <w:t xml:space="preserve"> as those that inhabit the more familiar </w:t>
      </w:r>
      <w:r>
        <w:rPr>
          <w:rStyle w:val="Emphasis"/>
        </w:rPr>
        <w:t>itinerary of intimate life</w:t>
      </w:r>
      <w:r>
        <w:rPr>
          <w:sz w:val="16"/>
        </w:rPr>
        <w:t>.”32</w:t>
      </w:r>
    </w:p>
    <w:p w14:paraId="4149C5AD" w14:textId="77777777" w:rsidR="001B3FAC" w:rsidRDefault="001B3FAC" w:rsidP="001B3FAC">
      <w:pPr>
        <w:rPr>
          <w:sz w:val="16"/>
        </w:rPr>
      </w:pPr>
      <w:r>
        <w:rPr>
          <w:sz w:val="16"/>
        </w:rPr>
        <w:t xml:space="preserve">Wiegman characterizes the psychic life of what she terms identity knowledges as being driven by the desire for critical practice to produce justice and the belief that our objects—and our relations to them—might deliver it. </w:t>
      </w:r>
      <w:r>
        <w:rPr>
          <w:rStyle w:val="StyleUnderline"/>
          <w:highlight w:val="green"/>
        </w:rPr>
        <w:t>The institutionalization of</w:t>
      </w:r>
      <w:r>
        <w:rPr>
          <w:rStyle w:val="StyleUnderline"/>
        </w:rPr>
        <w:t xml:space="preserve"> this disciplinary structure of </w:t>
      </w:r>
      <w:r>
        <w:rPr>
          <w:rStyle w:val="StyleUnderline"/>
          <w:highlight w:val="green"/>
        </w:rPr>
        <w:t>desire places an enormous burden on our objects to</w:t>
      </w:r>
      <w:r>
        <w:rPr>
          <w:rStyle w:val="StyleUnderline"/>
        </w:rPr>
        <w:t xml:space="preserve"> be “adequate to the political commitments that inspire” us and to, therefore, </w:t>
      </w:r>
      <w:r>
        <w:rPr>
          <w:rStyle w:val="StyleUnderline"/>
          <w:highlight w:val="green"/>
        </w:rPr>
        <w:t>be good</w:t>
      </w:r>
      <w:r>
        <w:rPr>
          <w:rStyle w:val="StyleUnderline"/>
        </w:rPr>
        <w:t xml:space="preserve">—desirable, politically </w:t>
      </w:r>
      <w:r>
        <w:rPr>
          <w:rStyle w:val="StyleUnderline"/>
          <w:highlight w:val="green"/>
        </w:rPr>
        <w:t>enabling</w:t>
      </w:r>
      <w:r>
        <w:rPr>
          <w:rStyle w:val="StyleUnderline"/>
        </w:rPr>
        <w:t xml:space="preserve">, </w:t>
      </w:r>
      <w:r>
        <w:rPr>
          <w:rStyle w:val="StyleUnderline"/>
          <w:highlight w:val="green"/>
        </w:rPr>
        <w:t>conduits of good feeling</w:t>
      </w:r>
      <w:r>
        <w:rPr>
          <w:rStyle w:val="StyleUnderline"/>
        </w:rPr>
        <w:t>, and so forth</w:t>
      </w:r>
      <w:r>
        <w:rPr>
          <w:sz w:val="16"/>
        </w:rPr>
        <w:t xml:space="preserve">.33 Further, one of the ways that justice is routinely “figured” within such fields is “by claiming for minoritized subjects the right to study themselves and to make themselves the object of their study.”34 </w:t>
      </w:r>
      <w:r>
        <w:rPr>
          <w:rStyle w:val="StyleUnderline"/>
          <w:highlight w:val="green"/>
        </w:rPr>
        <w:t>This</w:t>
      </w:r>
      <w:r>
        <w:rPr>
          <w:rStyle w:val="StyleUnderline"/>
        </w:rPr>
        <w:t xml:space="preserve"> definition of justice, in turn, produces a closeness between critics and our objects that, Wiegman suggests, </w:t>
      </w:r>
      <w:r>
        <w:rPr>
          <w:rStyle w:val="StyleUnderline"/>
          <w:highlight w:val="green"/>
        </w:rPr>
        <w:t>makes it “harder to bear the</w:t>
      </w:r>
      <w:r>
        <w:rPr>
          <w:rStyle w:val="StyleUnderline"/>
        </w:rPr>
        <w:t xml:space="preserve"> psychic </w:t>
      </w:r>
      <w:r>
        <w:rPr>
          <w:rStyle w:val="StyleUnderline"/>
          <w:highlight w:val="green"/>
        </w:rPr>
        <w:t>burdens</w:t>
      </w:r>
      <w:r>
        <w:rPr>
          <w:rStyle w:val="StyleUnderline"/>
        </w:rPr>
        <w:t xml:space="preserve">” </w:t>
      </w:r>
      <w:r>
        <w:rPr>
          <w:rStyle w:val="StyleUnderline"/>
          <w:highlight w:val="green"/>
        </w:rPr>
        <w:t>of</w:t>
      </w:r>
      <w:r>
        <w:rPr>
          <w:rStyle w:val="StyleUnderline"/>
        </w:rPr>
        <w:t xml:space="preserve"> the </w:t>
      </w:r>
      <w:r>
        <w:rPr>
          <w:rStyle w:val="Emphasis"/>
          <w:highlight w:val="green"/>
        </w:rPr>
        <w:t>inevitable failure</w:t>
      </w:r>
      <w:r>
        <w:rPr>
          <w:rStyle w:val="StyleUnderline"/>
        </w:rPr>
        <w:t xml:space="preserve"> of our objects—of ourselves—to live up to our desires for them: “how much </w:t>
      </w:r>
      <w:r>
        <w:rPr>
          <w:rStyle w:val="Emphasis"/>
        </w:rPr>
        <w:t>goodness</w:t>
      </w:r>
      <w:r>
        <w:rPr>
          <w:rStyle w:val="StyleUnderline"/>
        </w:rPr>
        <w:t xml:space="preserve">, after all, must one </w:t>
      </w:r>
      <w:r>
        <w:rPr>
          <w:rStyle w:val="Emphasis"/>
        </w:rPr>
        <w:t>attribute</w:t>
      </w:r>
      <w:r>
        <w:rPr>
          <w:rStyle w:val="StyleUnderline"/>
        </w:rPr>
        <w:t xml:space="preserve"> to her </w:t>
      </w:r>
      <w:r>
        <w:rPr>
          <w:rStyle w:val="Emphasis"/>
        </w:rPr>
        <w:t>identity objects</w:t>
      </w:r>
      <w:r>
        <w:rPr>
          <w:rStyle w:val="StyleUnderline"/>
        </w:rPr>
        <w:t xml:space="preserve"> of </w:t>
      </w:r>
      <w:r>
        <w:rPr>
          <w:rStyle w:val="Emphasis"/>
        </w:rPr>
        <w:t>study</w:t>
      </w:r>
      <w:r>
        <w:rPr>
          <w:rStyle w:val="StyleUnderline"/>
        </w:rPr>
        <w:t xml:space="preserve"> to withstand what it means to both </w:t>
      </w:r>
      <w:r>
        <w:rPr>
          <w:rStyle w:val="Emphasis"/>
        </w:rPr>
        <w:t>represent</w:t>
      </w:r>
      <w:r>
        <w:rPr>
          <w:rStyle w:val="StyleUnderline"/>
        </w:rPr>
        <w:t xml:space="preserve"> and be </w:t>
      </w:r>
      <w:r>
        <w:rPr>
          <w:rStyle w:val="Emphasis"/>
        </w:rPr>
        <w:t>represented</w:t>
      </w:r>
      <w:r>
        <w:rPr>
          <w:rStyle w:val="StyleUnderline"/>
        </w:rPr>
        <w:t xml:space="preserve"> by them?”</w:t>
      </w:r>
      <w:r>
        <w:rPr>
          <w:sz w:val="16"/>
        </w:rPr>
        <w:t>35</w:t>
      </w:r>
    </w:p>
    <w:p w14:paraId="46315E6E" w14:textId="77777777" w:rsidR="001B3FAC" w:rsidRDefault="001B3FAC" w:rsidP="001B3FAC">
      <w:pPr>
        <w:rPr>
          <w:sz w:val="16"/>
        </w:rPr>
      </w:pPr>
      <w:r>
        <w:rPr>
          <w:rStyle w:val="StyleUnderline"/>
        </w:rPr>
        <w:t xml:space="preserve">Taking this account of the psychic life of identity knowledges for granted, </w:t>
      </w:r>
      <w:r>
        <w:rPr>
          <w:rStyle w:val="StyleUnderline"/>
          <w:highlight w:val="green"/>
        </w:rPr>
        <w:t>it is easy to understand</w:t>
      </w:r>
      <w:r>
        <w:rPr>
          <w:rStyle w:val="StyleUnderline"/>
        </w:rPr>
        <w:t xml:space="preserve"> the assertion “</w:t>
      </w:r>
      <w:r>
        <w:rPr>
          <w:rStyle w:val="StyleUnderline"/>
          <w:highlight w:val="green"/>
        </w:rPr>
        <w:t>I’m not sick</w:t>
      </w:r>
      <w:r>
        <w:rPr>
          <w:rStyle w:val="StyleUnderline"/>
        </w:rPr>
        <w:t xml:space="preserve">” </w:t>
      </w:r>
      <w:r>
        <w:rPr>
          <w:rStyle w:val="StyleUnderline"/>
          <w:highlight w:val="green"/>
        </w:rPr>
        <w:t>and</w:t>
      </w:r>
      <w:r>
        <w:rPr>
          <w:rStyle w:val="StyleUnderline"/>
        </w:rPr>
        <w:t xml:space="preserve"> the </w:t>
      </w:r>
      <w:r>
        <w:rPr>
          <w:rStyle w:val="StyleUnderline"/>
          <w:highlight w:val="green"/>
        </w:rPr>
        <w:t>conversion</w:t>
      </w:r>
      <w:r>
        <w:rPr>
          <w:rStyle w:val="StyleUnderline"/>
        </w:rPr>
        <w:t xml:space="preserve"> of trans rage </w:t>
      </w:r>
      <w:r>
        <w:rPr>
          <w:rStyle w:val="StyleUnderline"/>
          <w:highlight w:val="green"/>
        </w:rPr>
        <w:t>into enabling</w:t>
      </w:r>
      <w:r>
        <w:rPr>
          <w:rStyle w:val="StyleUnderline"/>
        </w:rPr>
        <w:t xml:space="preserve"> </w:t>
      </w:r>
      <w:r>
        <w:rPr>
          <w:rStyle w:val="StyleUnderline"/>
          <w:highlight w:val="green"/>
        </w:rPr>
        <w:t>political</w:t>
      </w:r>
      <w:r>
        <w:rPr>
          <w:rStyle w:val="StyleUnderline"/>
        </w:rPr>
        <w:t xml:space="preserve"> and subjective </w:t>
      </w:r>
      <w:r>
        <w:rPr>
          <w:rStyle w:val="StyleUnderline"/>
          <w:highlight w:val="green"/>
        </w:rPr>
        <w:t xml:space="preserve">movement as defenses of </w:t>
      </w:r>
      <w:r>
        <w:rPr>
          <w:rStyle w:val="Emphasis"/>
          <w:highlight w:val="green"/>
        </w:rPr>
        <w:t>trans as a good object</w:t>
      </w:r>
      <w:r>
        <w:rPr>
          <w:rStyle w:val="StyleUnderline"/>
        </w:rPr>
        <w:t xml:space="preserve"> in Wiegman’s sense</w:t>
      </w:r>
      <w:r>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Pr>
          <w:rStyle w:val="StyleUnderline"/>
        </w:rPr>
        <w:t xml:space="preserve">Andrea Long Chu and Emmett Harsin Drager have since applied Wiegman’s insights to account for what they see as the </w:t>
      </w:r>
      <w:r>
        <w:rPr>
          <w:rStyle w:val="Emphasis"/>
        </w:rPr>
        <w:t>founding</w:t>
      </w:r>
      <w:r>
        <w:rPr>
          <w:rStyle w:val="StyleUnderline"/>
        </w:rPr>
        <w:t xml:space="preserve"> “</w:t>
      </w:r>
      <w:r>
        <w:rPr>
          <w:rStyle w:val="Emphasis"/>
        </w:rPr>
        <w:t>disavowal of the transsexual</w:t>
      </w:r>
      <w:r>
        <w:rPr>
          <w:rStyle w:val="StyleUnderline"/>
        </w:rPr>
        <w:t xml:space="preserve">” at work in </w:t>
      </w:r>
      <w:r>
        <w:rPr>
          <w:rStyle w:val="Emphasis"/>
        </w:rPr>
        <w:t>trans studies</w:t>
      </w:r>
      <w:r>
        <w:rPr>
          <w:sz w:val="16"/>
        </w:rPr>
        <w:t xml:space="preserve">.37 In their story, </w:t>
      </w:r>
      <w:r>
        <w:rPr>
          <w:rStyle w:val="StyleUnderline"/>
        </w:rPr>
        <w:t>in order to understand trans</w:t>
      </w:r>
      <w:r>
        <w:rPr>
          <w:sz w:val="16"/>
        </w:rPr>
        <w:t xml:space="preserve"> (and therefore ourselves) </w:t>
      </w:r>
      <w:r>
        <w:rPr>
          <w:rStyle w:val="StyleUnderline"/>
        </w:rPr>
        <w:t>as a “</w:t>
      </w:r>
      <w:r>
        <w:rPr>
          <w:rStyle w:val="StyleUnderline"/>
          <w:highlight w:val="green"/>
        </w:rPr>
        <w:t>good object</w:t>
      </w:r>
      <w:r>
        <w:rPr>
          <w:rStyle w:val="StyleUnderline"/>
        </w:rPr>
        <w:t>” capable of delivering justice</w:t>
      </w:r>
      <w:r>
        <w:rPr>
          <w:sz w:val="16"/>
        </w:rPr>
        <w:t xml:space="preserve">, </w:t>
      </w:r>
      <w:r>
        <w:rPr>
          <w:rStyle w:val="StyleUnderline"/>
        </w:rPr>
        <w:t xml:space="preserve">trans studies </w:t>
      </w:r>
      <w:r>
        <w:rPr>
          <w:rStyle w:val="StyleUnderline"/>
          <w:highlight w:val="green"/>
        </w:rPr>
        <w:t>scholars</w:t>
      </w:r>
      <w:r>
        <w:rPr>
          <w:rStyle w:val="StyleUnderline"/>
        </w:rPr>
        <w:t xml:space="preserve"> have </w:t>
      </w:r>
      <w:r>
        <w:rPr>
          <w:rStyle w:val="StyleUnderline"/>
          <w:highlight w:val="green"/>
        </w:rPr>
        <w:t xml:space="preserve">abandoned the </w:t>
      </w:r>
      <w:r>
        <w:rPr>
          <w:rStyle w:val="StyleUnderline"/>
        </w:rPr>
        <w:t xml:space="preserve">figure of the </w:t>
      </w:r>
      <w:r>
        <w:rPr>
          <w:rStyle w:val="Emphasis"/>
          <w:highlight w:val="green"/>
        </w:rPr>
        <w:t>transsexual</w:t>
      </w:r>
      <w:r>
        <w:rPr>
          <w:sz w:val="16"/>
          <w:highlight w:val="green"/>
        </w:rPr>
        <w:t xml:space="preserve"> </w:t>
      </w:r>
      <w:r>
        <w:rPr>
          <w:rStyle w:val="StyleUnderline"/>
          <w:highlight w:val="green"/>
        </w:rPr>
        <w:t xml:space="preserve">and repeatedly perform this </w:t>
      </w:r>
      <w:r>
        <w:rPr>
          <w:rStyle w:val="Emphasis"/>
        </w:rPr>
        <w:t>abandonment</w:t>
      </w:r>
      <w:r>
        <w:rPr>
          <w:sz w:val="16"/>
        </w:rPr>
        <w:t xml:space="preserve"> </w:t>
      </w:r>
      <w:r>
        <w:rPr>
          <w:rStyle w:val="StyleUnderline"/>
        </w:rPr>
        <w:t>in order</w:t>
      </w:r>
      <w:r>
        <w:rPr>
          <w:sz w:val="16"/>
        </w:rPr>
        <w:t xml:space="preserve"> “</w:t>
      </w:r>
      <w:r>
        <w:rPr>
          <w:rStyle w:val="StyleUnderline"/>
          <w:highlight w:val="green"/>
        </w:rPr>
        <w:t>to prove</w:t>
      </w:r>
      <w:r>
        <w:rPr>
          <w:rStyle w:val="StyleUnderline"/>
        </w:rPr>
        <w:t xml:space="preserve"> that </w:t>
      </w:r>
      <w:r>
        <w:rPr>
          <w:rStyle w:val="StyleUnderline"/>
          <w:highlight w:val="green"/>
        </w:rPr>
        <w:t>we are no longer</w:t>
      </w:r>
      <w:r>
        <w:rPr>
          <w:rStyle w:val="StyleUnderline"/>
        </w:rPr>
        <w:t xml:space="preserve"> the </w:t>
      </w:r>
      <w:r>
        <w:rPr>
          <w:rStyle w:val="StyleUnderline"/>
          <w:highlight w:val="green"/>
        </w:rPr>
        <w:t xml:space="preserve">medicalized </w:t>
      </w:r>
      <w:r>
        <w:rPr>
          <w:rStyle w:val="StyleUnderline"/>
        </w:rPr>
        <w:t>transsexual</w:t>
      </w:r>
      <w:r>
        <w:rPr>
          <w:sz w:val="16"/>
        </w:rPr>
        <w:t xml:space="preserve">,” </w:t>
      </w:r>
      <w:r>
        <w:rPr>
          <w:rStyle w:val="StyleUnderline"/>
        </w:rPr>
        <w:t>who is, we all know</w:t>
      </w:r>
      <w:r>
        <w:rPr>
          <w:sz w:val="16"/>
        </w:rPr>
        <w:t xml:space="preserve">, </w:t>
      </w:r>
      <w:r>
        <w:rPr>
          <w:rStyle w:val="Emphasis"/>
        </w:rPr>
        <w:t>too desirous of normativity to be a theoretically viable political subject</w:t>
      </w:r>
      <w:r>
        <w:rPr>
          <w:sz w:val="16"/>
        </w:rPr>
        <w:t xml:space="preserve">.38 </w:t>
      </w:r>
      <w:r>
        <w:rPr>
          <w:rStyle w:val="StyleUnderline"/>
          <w:highlight w:val="green"/>
        </w:rPr>
        <w:t>Out of a desire to be resistant and radical</w:t>
      </w:r>
      <w:r>
        <w:rPr>
          <w:rStyle w:val="StyleUnderline"/>
        </w:rPr>
        <w:t>, that is, trans studies has abandoned its proper object—“the only thing that trans describes that queer can’t”—and “severely limited our ability to fully understand trans pasts and presents</w:t>
      </w:r>
      <w:r>
        <w:rPr>
          <w:sz w:val="16"/>
        </w:rPr>
        <w:t>.”39</w:t>
      </w:r>
    </w:p>
    <w:p w14:paraId="6F0080F8" w14:textId="77777777" w:rsidR="001B3FAC" w:rsidRDefault="001B3FAC" w:rsidP="001B3FAC">
      <w:pPr>
        <w:rPr>
          <w:sz w:val="16"/>
        </w:rPr>
      </w:pPr>
      <w:r>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Pr>
          <w:rStyle w:val="Emphasis"/>
          <w:highlight w:val="green"/>
        </w:rPr>
        <w:t>what would happen if we thought with these disavowed figures and feelings</w:t>
      </w:r>
      <w:r>
        <w:rPr>
          <w:rStyle w:val="StyleUnderline"/>
        </w:rPr>
        <w:t xml:space="preserve">, it is </w:t>
      </w:r>
      <w:r>
        <w:rPr>
          <w:rStyle w:val="Emphasis"/>
        </w:rPr>
        <w:t>insufficient</w:t>
      </w:r>
      <w:r>
        <w:rPr>
          <w:rStyle w:val="StyleUnderline"/>
        </w:rPr>
        <w:t xml:space="preserve"> to understand the present of trans studies as only the outcome of our own political and affective attachments</w:t>
      </w:r>
      <w:r>
        <w:rPr>
          <w:sz w:val="16"/>
        </w:rPr>
        <w:t xml:space="preserve">.40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w:t>
      </w:r>
      <w:r>
        <w:rPr>
          <w:u w:val="single"/>
        </w:rPr>
        <w:t xml:space="preserve">If </w:t>
      </w:r>
      <w:r>
        <w:rPr>
          <w:highlight w:val="cyan"/>
          <w:u w:val="single"/>
        </w:rPr>
        <w:t>identity knowledges are</w:t>
      </w:r>
      <w:r>
        <w:rPr>
          <w:sz w:val="16"/>
        </w:rPr>
        <w:t xml:space="preserve">, at least in part, </w:t>
      </w:r>
      <w:r>
        <w:rPr>
          <w:rStyle w:val="Emphasis"/>
          <w:highlight w:val="cyan"/>
        </w:rPr>
        <w:t>projects</w:t>
      </w:r>
      <w:r>
        <w:rPr>
          <w:sz w:val="16"/>
        </w:rPr>
        <w:t xml:space="preserve"> </w:t>
      </w:r>
      <w:r>
        <w:rPr>
          <w:highlight w:val="cyan"/>
          <w:u w:val="single"/>
        </w:rPr>
        <w:t xml:space="preserve">of securing for minoritized people the </w:t>
      </w:r>
      <w:r>
        <w:rPr>
          <w:rStyle w:val="Emphasis"/>
          <w:highlight w:val="cyan"/>
        </w:rPr>
        <w:t>authority</w:t>
      </w:r>
      <w:r>
        <w:rPr>
          <w:highlight w:val="cyan"/>
          <w:u w:val="single"/>
        </w:rPr>
        <w:t xml:space="preserve"> to be </w:t>
      </w:r>
      <w:r>
        <w:rPr>
          <w:rStyle w:val="Emphasis"/>
          <w:highlight w:val="cyan"/>
        </w:rPr>
        <w:t>subjects</w:t>
      </w:r>
      <w:r>
        <w:rPr>
          <w:sz w:val="16"/>
        </w:rPr>
        <w:t>,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0160903A" w14:textId="77777777" w:rsidR="001B3FAC" w:rsidRDefault="001B3FAC" w:rsidP="001B3FAC">
      <w:pPr>
        <w:rPr>
          <w:sz w:val="16"/>
          <w:szCs w:val="16"/>
        </w:rPr>
      </w:pPr>
      <w:r>
        <w:rPr>
          <w:sz w:val="16"/>
          <w:szCs w:val="16"/>
        </w:rPr>
        <w:t xml:space="preserve">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w:t>
      </w:r>
      <w:proofErr w:type="gramStart"/>
      <w:r>
        <w:rPr>
          <w:sz w:val="16"/>
          <w:szCs w:val="16"/>
        </w:rPr>
        <w:t>in particular and</w:t>
      </w:r>
      <w:proofErr w:type="gramEnd"/>
      <w:r>
        <w:rPr>
          <w:sz w:val="16"/>
          <w:szCs w:val="16"/>
        </w:rPr>
        <w:t xml:space="preserve"> of madness more generally.</w:t>
      </w:r>
    </w:p>
    <w:p w14:paraId="7089A45C" w14:textId="77777777" w:rsidR="001B3FAC" w:rsidRDefault="001B3FAC" w:rsidP="001B3FAC">
      <w:pPr>
        <w:rPr>
          <w:sz w:val="16"/>
          <w:szCs w:val="24"/>
        </w:rPr>
      </w:pPr>
      <w:r>
        <w:rPr>
          <w:rStyle w:val="StyleUnderline"/>
        </w:rPr>
        <w:t>As mad and critical disability studies scholars have noted, there is a way in which the conjuncture of madness and intellectual authority—and, therefore, “mad” and “studies”—presents a clarifying contradiction</w:t>
      </w:r>
      <w:r>
        <w:rPr>
          <w:sz w:val="16"/>
        </w:rPr>
        <w:t xml:space="preserve">.43 </w:t>
      </w:r>
      <w:r>
        <w:rPr>
          <w:rStyle w:val="StyleUnderline"/>
          <w:highlight w:val="green"/>
        </w:rPr>
        <w:t xml:space="preserve">To the extent that having </w:t>
      </w:r>
      <w:r>
        <w:rPr>
          <w:rStyle w:val="Emphasis"/>
          <w:highlight w:val="green"/>
        </w:rPr>
        <w:t>rhetorical</w:t>
      </w:r>
      <w:r>
        <w:rPr>
          <w:rStyle w:val="Emphasis"/>
        </w:rPr>
        <w:t xml:space="preserve">/interpretative </w:t>
      </w:r>
      <w:r>
        <w:rPr>
          <w:rStyle w:val="Emphasis"/>
          <w:highlight w:val="green"/>
        </w:rPr>
        <w:t>authority</w:t>
      </w:r>
      <w:r>
        <w:rPr>
          <w:sz w:val="16"/>
        </w:rPr>
        <w:t xml:space="preserve"> “</w:t>
      </w:r>
      <w:r>
        <w:rPr>
          <w:rStyle w:val="StyleUnderline"/>
          <w:highlight w:val="green"/>
        </w:rPr>
        <w:t>means making sense</w:t>
      </w:r>
      <w:r>
        <w:rPr>
          <w:rStyle w:val="StyleUnderline"/>
        </w:rPr>
        <w:t xml:space="preserve"> and a [mental] diagnosis is in many ways to be labeled as speaking nonsensically or with the wrong kind of sense,” </w:t>
      </w:r>
      <w:r>
        <w:rPr>
          <w:rStyle w:val="StyleUnderline"/>
          <w:highlight w:val="green"/>
        </w:rPr>
        <w:t>then</w:t>
      </w:r>
      <w:r>
        <w:rPr>
          <w:rStyle w:val="StyleUnderline"/>
        </w:rPr>
        <w:t xml:space="preserve">, </w:t>
      </w:r>
      <w:r>
        <w:rPr>
          <w:rStyle w:val="StyleUnderline"/>
          <w:highlight w:val="green"/>
        </w:rPr>
        <w:t>within the protocols</w:t>
      </w:r>
      <w:r>
        <w:rPr>
          <w:rStyle w:val="StyleUnderline"/>
        </w:rPr>
        <w:t xml:space="preserve"> of rationality </w:t>
      </w:r>
      <w:r>
        <w:rPr>
          <w:rStyle w:val="StyleUnderline"/>
          <w:highlight w:val="green"/>
        </w:rPr>
        <w:t>that organize the university</w:t>
      </w:r>
      <w:r>
        <w:rPr>
          <w:sz w:val="16"/>
        </w:rPr>
        <w:t xml:space="preserve">, </w:t>
      </w:r>
      <w:r>
        <w:rPr>
          <w:rStyle w:val="StyleUnderline"/>
          <w:highlight w:val="green"/>
        </w:rPr>
        <w:t xml:space="preserve">speaking from the position of one so </w:t>
      </w:r>
      <w:r>
        <w:rPr>
          <w:rStyle w:val="Emphasis"/>
          <w:highlight w:val="green"/>
        </w:rPr>
        <w:t>diagnosed</w:t>
      </w:r>
      <w:r>
        <w:rPr>
          <w:sz w:val="16"/>
        </w:rPr>
        <w:t xml:space="preserve"> </w:t>
      </w:r>
      <w:r>
        <w:rPr>
          <w:rStyle w:val="StyleUnderline"/>
          <w:highlight w:val="green"/>
        </w:rPr>
        <w:t xml:space="preserve">undercuts one’s </w:t>
      </w:r>
      <w:r>
        <w:rPr>
          <w:rStyle w:val="Emphasis"/>
          <w:highlight w:val="green"/>
        </w:rPr>
        <w:t>ability to speak</w:t>
      </w:r>
      <w:r>
        <w:rPr>
          <w:sz w:val="16"/>
        </w:rPr>
        <w:t xml:space="preserve">.44 </w:t>
      </w:r>
      <w:r>
        <w:rPr>
          <w:rStyle w:val="StyleUnderline"/>
        </w:rPr>
        <w:t>Speaking madly risks</w:t>
      </w:r>
      <w:r>
        <w:rPr>
          <w:sz w:val="16"/>
        </w:rPr>
        <w:t xml:space="preserve"> </w:t>
      </w:r>
      <w:r>
        <w:rPr>
          <w:rStyle w:val="Emphasis"/>
        </w:rPr>
        <w:t>literal</w:t>
      </w:r>
      <w:r>
        <w:rPr>
          <w:sz w:val="16"/>
        </w:rPr>
        <w:t xml:space="preserve"> </w:t>
      </w:r>
      <w:r>
        <w:rPr>
          <w:rStyle w:val="StyleUnderline"/>
        </w:rPr>
        <w:t>and</w:t>
      </w:r>
      <w:r>
        <w:rPr>
          <w:sz w:val="16"/>
        </w:rPr>
        <w:t xml:space="preserve"> </w:t>
      </w:r>
      <w:r>
        <w:rPr>
          <w:rStyle w:val="Emphasis"/>
        </w:rPr>
        <w:t>rhetorical confinement</w:t>
      </w:r>
      <w:r>
        <w:rPr>
          <w:sz w:val="16"/>
        </w:rPr>
        <w:t xml:space="preserve"> or, at the very least, </w:t>
      </w:r>
      <w:r>
        <w:rPr>
          <w:rStyle w:val="StyleUnderline"/>
        </w:rPr>
        <w:t>the dismissal of one’s sense as nonsense</w:t>
      </w:r>
      <w:r>
        <w:rPr>
          <w:sz w:val="16"/>
        </w:rPr>
        <w:t xml:space="preserve">. Especially in the early stages of the field’s formation, then, when trans identity was much more universally regarded as a form of madness, </w:t>
      </w:r>
      <w:r>
        <w:rPr>
          <w:rStyle w:val="StyleUnderline"/>
        </w:rPr>
        <w:t xml:space="preserve">trans scholars’ rhetorical claims to authority were caught </w:t>
      </w:r>
      <w:r>
        <w:rPr>
          <w:rStyle w:val="Emphasis"/>
        </w:rPr>
        <w:t>within a persistent double bind</w:t>
      </w:r>
      <w:r>
        <w:rPr>
          <w:sz w:val="16"/>
        </w:rPr>
        <w:t xml:space="preserve">. </w:t>
      </w:r>
      <w:r>
        <w:rPr>
          <w:rStyle w:val="StyleUnderline"/>
        </w:rPr>
        <w:t>How</w:t>
      </w:r>
      <w:r>
        <w:rPr>
          <w:sz w:val="16"/>
        </w:rPr>
        <w:t xml:space="preserve">, after all, </w:t>
      </w:r>
      <w:r>
        <w:rPr>
          <w:rStyle w:val="StyleUnderline"/>
        </w:rPr>
        <w:t>does one stake a claim to know through</w:t>
      </w:r>
      <w:r>
        <w:rPr>
          <w:sz w:val="16"/>
        </w:rPr>
        <w:t xml:space="preserve"> a </w:t>
      </w:r>
      <w:r>
        <w:rPr>
          <w:rStyle w:val="Emphasis"/>
        </w:rPr>
        <w:t>category</w:t>
      </w:r>
      <w:r>
        <w:rPr>
          <w:sz w:val="16"/>
        </w:rPr>
        <w:t xml:space="preserve"> </w:t>
      </w:r>
      <w:r>
        <w:rPr>
          <w:rStyle w:val="StyleUnderline"/>
        </w:rPr>
        <w:t>that renders</w:t>
      </w:r>
      <w:r>
        <w:rPr>
          <w:sz w:val="16"/>
        </w:rPr>
        <w:t xml:space="preserve"> </w:t>
      </w:r>
      <w:r>
        <w:rPr>
          <w:rStyle w:val="Emphasis"/>
        </w:rPr>
        <w:t>one’s knowledge</w:t>
      </w:r>
      <w:r>
        <w:rPr>
          <w:sz w:val="16"/>
        </w:rPr>
        <w:t xml:space="preserve"> about oneself </w:t>
      </w:r>
      <w:r>
        <w:rPr>
          <w:rStyle w:val="StyleUnderline"/>
        </w:rPr>
        <w:t>and one’s world suspect?</w:t>
      </w:r>
      <w:r>
        <w:rPr>
          <w:sz w:val="16"/>
        </w:rPr>
        <w:t xml:space="preserve"> Under these conditions, to make claims as a trans person was simultaneously “an act of complicity with our own erasure, for no one need listen when we claim a place for our voices in theorizing about us.”45 </w:t>
      </w:r>
    </w:p>
    <w:p w14:paraId="6B734C77" w14:textId="77777777" w:rsidR="001B3FAC" w:rsidRDefault="001B3FAC" w:rsidP="001B3FAC">
      <w:pPr>
        <w:rPr>
          <w:rStyle w:val="StyleUnderline"/>
        </w:rPr>
      </w:pPr>
      <w:r>
        <w:rPr>
          <w:sz w:val="16"/>
        </w:rPr>
        <w:t xml:space="preserve">In response, </w:t>
      </w:r>
      <w:r>
        <w:rPr>
          <w:rStyle w:val="StyleUnderline"/>
        </w:rPr>
        <w:t>trans studies proceeded largely by</w:t>
      </w:r>
      <w:r>
        <w:rPr>
          <w:sz w:val="16"/>
        </w:rPr>
        <w:t xml:space="preserve"> </w:t>
      </w:r>
      <w:r>
        <w:rPr>
          <w:rStyle w:val="Emphasis"/>
        </w:rPr>
        <w:t>dismissing pathologizing discourse</w:t>
      </w:r>
      <w:r>
        <w:rPr>
          <w:sz w:val="16"/>
        </w:rPr>
        <w:t xml:space="preserve"> about trans lives altogether.46 </w:t>
      </w:r>
      <w:r>
        <w:rPr>
          <w:rStyle w:val="StyleUnderline"/>
        </w:rPr>
        <w:t>The first academic performance of this dismissal</w:t>
      </w:r>
      <w:r>
        <w:rPr>
          <w:sz w:val="16"/>
        </w:rPr>
        <w:t>—one that models, perhaps even generates, a particular set of rhetorical moves that have since been taken for granted—</w:t>
      </w:r>
      <w:r>
        <w:rPr>
          <w:rStyle w:val="StyleUnderline"/>
        </w:rPr>
        <w:t>can be found in Sandy Stone’s pathbreaking essay</w:t>
      </w:r>
      <w:r>
        <w:rPr>
          <w:sz w:val="16"/>
        </w:rPr>
        <w:t>, “</w:t>
      </w:r>
      <w:r>
        <w:rPr>
          <w:rStyle w:val="Emphasis"/>
        </w:rPr>
        <w:t xml:space="preserve">The Empire Strikes Back: A </w:t>
      </w:r>
      <w:proofErr w:type="spellStart"/>
      <w:r>
        <w:rPr>
          <w:rStyle w:val="Emphasis"/>
        </w:rPr>
        <w:t>Posttranssexual</w:t>
      </w:r>
      <w:proofErr w:type="spellEnd"/>
      <w:r>
        <w:rPr>
          <w:rStyle w:val="Emphasis"/>
        </w:rPr>
        <w:t xml:space="preserve"> Manifesto</w:t>
      </w:r>
      <w:r>
        <w:rPr>
          <w:sz w:val="16"/>
        </w:rPr>
        <w:t xml:space="preserve">.” While Stone’s essay is primarily a response to anti-trans strains of radical feminism—which I will take up in chapter 2—the essay also functions as a repudiation of psychiatric discourse </w:t>
      </w:r>
      <w:proofErr w:type="gramStart"/>
      <w:r>
        <w:rPr>
          <w:sz w:val="16"/>
        </w:rPr>
        <w:t>in order to</w:t>
      </w:r>
      <w:proofErr w:type="gramEnd"/>
      <w:r>
        <w:rPr>
          <w:sz w:val="16"/>
        </w:rPr>
        <w:t xml:space="preserve">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w:t>
      </w:r>
      <w:proofErr w:type="spellStart"/>
      <w:r>
        <w:rPr>
          <w:sz w:val="16"/>
        </w:rPr>
        <w:t>Lothstein’s</w:t>
      </w:r>
      <w:proofErr w:type="spellEnd"/>
      <w:r>
        <w:rPr>
          <w:sz w:val="16"/>
        </w:rPr>
        <w:t xml:space="preserve"> subjects could hardly be called a typical sample, as nine of the ten studied had serious physical health problems’ . . . and in the second, with the afterthought that ‘82 percent of [the subjects] were prostitutes.’”48 </w:t>
      </w:r>
      <w:r>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Pr>
          <w:sz w:val="16"/>
        </w:rPr>
        <w:t xml:space="preserve">. </w:t>
      </w:r>
      <w:r>
        <w:rPr>
          <w:rStyle w:val="Emphasis"/>
        </w:rPr>
        <w:t>First</w:t>
      </w:r>
      <w:r>
        <w:rPr>
          <w:sz w:val="16"/>
        </w:rPr>
        <w:t xml:space="preserve">, </w:t>
      </w:r>
      <w:r>
        <w:rPr>
          <w:rStyle w:val="StyleUnderline"/>
        </w:rPr>
        <w:t>that sex workers</w:t>
      </w:r>
      <w:r>
        <w:rPr>
          <w:sz w:val="16"/>
        </w:rPr>
        <w:t>— likely poor, perhaps nonwhite—</w:t>
      </w:r>
      <w:r>
        <w:rPr>
          <w:rStyle w:val="StyleUnderline"/>
        </w:rPr>
        <w:t>and disabled trans people are not and should not be considered representative</w:t>
      </w:r>
      <w:r>
        <w:rPr>
          <w:sz w:val="16"/>
        </w:rPr>
        <w:t xml:space="preserve">, </w:t>
      </w:r>
      <w:r>
        <w:rPr>
          <w:rStyle w:val="Emphasis"/>
        </w:rPr>
        <w:t>should not appear at the center of discourse</w:t>
      </w:r>
      <w:r>
        <w:rPr>
          <w:sz w:val="16"/>
        </w:rPr>
        <w:t xml:space="preserve"> about trans lives. </w:t>
      </w:r>
      <w:r>
        <w:rPr>
          <w:rStyle w:val="Emphasis"/>
        </w:rPr>
        <w:t>Second</w:t>
      </w:r>
      <w:r>
        <w:rPr>
          <w:sz w:val="16"/>
        </w:rPr>
        <w:t xml:space="preserve">, </w:t>
      </w:r>
      <w:r>
        <w:rPr>
          <w:rStyle w:val="StyleUnderline"/>
        </w:rPr>
        <w:t>and relatedly</w:t>
      </w:r>
      <w:r>
        <w:rPr>
          <w:sz w:val="16"/>
        </w:rPr>
        <w:t xml:space="preserve">, </w:t>
      </w:r>
      <w:r>
        <w:rPr>
          <w:rStyle w:val="StyleUnderline"/>
        </w:rPr>
        <w:t xml:space="preserve">that if the transsexuals represented in these studies are “depressed, withdrawn, schizoid individuals,” it is because they </w:t>
      </w:r>
      <w:r>
        <w:rPr>
          <w:rStyle w:val="Emphasis"/>
        </w:rPr>
        <w:t xml:space="preserve">are sex workers or </w:t>
      </w:r>
      <w:proofErr w:type="gramStart"/>
      <w:r>
        <w:rPr>
          <w:rStyle w:val="Emphasis"/>
        </w:rPr>
        <w:t>disabled</w:t>
      </w:r>
      <w:r>
        <w:rPr>
          <w:rStyle w:val="StyleUnderline"/>
        </w:rPr>
        <w:t>—trans</w:t>
      </w:r>
      <w:proofErr w:type="gramEnd"/>
      <w:r>
        <w:rPr>
          <w:rStyle w:val="StyleUnderline"/>
        </w:rPr>
        <w:t xml:space="preserve">, that is, has </w:t>
      </w:r>
      <w:r>
        <w:rPr>
          <w:rStyle w:val="Emphasis"/>
        </w:rPr>
        <w:t>no relationship to sick</w:t>
      </w:r>
      <w:r>
        <w:rPr>
          <w:sz w:val="16"/>
        </w:rPr>
        <w:t xml:space="preserve">, </w:t>
      </w:r>
      <w:r>
        <w:rPr>
          <w:rStyle w:val="StyleUnderline"/>
        </w:rPr>
        <w:t>but these other marginalized social positions might</w:t>
      </w:r>
      <w:r>
        <w:rPr>
          <w:sz w:val="16"/>
        </w:rPr>
        <w:t xml:space="preserve">. </w:t>
      </w:r>
      <w:r>
        <w:rPr>
          <w:rStyle w:val="StyleUnderline"/>
        </w:rPr>
        <w:t>And</w:t>
      </w:r>
      <w:r>
        <w:rPr>
          <w:sz w:val="16"/>
        </w:rPr>
        <w:t xml:space="preserve">, </w:t>
      </w:r>
      <w:r>
        <w:rPr>
          <w:rStyle w:val="StyleUnderline"/>
        </w:rPr>
        <w:t>finally</w:t>
      </w:r>
      <w:r>
        <w:rPr>
          <w:sz w:val="16"/>
        </w:rPr>
        <w:t xml:space="preserve">, that </w:t>
      </w:r>
      <w:r>
        <w:rPr>
          <w:rStyle w:val="Emphasis"/>
        </w:rPr>
        <w:t>depression</w:t>
      </w:r>
      <w:r>
        <w:rPr>
          <w:sz w:val="16"/>
        </w:rPr>
        <w:t xml:space="preserve">, </w:t>
      </w:r>
      <w:r>
        <w:rPr>
          <w:rStyle w:val="Emphasis"/>
        </w:rPr>
        <w:t>withdrawal</w:t>
      </w:r>
      <w:r>
        <w:rPr>
          <w:sz w:val="16"/>
        </w:rPr>
        <w:t xml:space="preserve">, </w:t>
      </w:r>
      <w:r>
        <w:rPr>
          <w:rStyle w:val="StyleUnderline"/>
        </w:rPr>
        <w:t>and</w:t>
      </w:r>
      <w:r>
        <w:rPr>
          <w:sz w:val="16"/>
        </w:rPr>
        <w:t xml:space="preserve"> a (too-)</w:t>
      </w:r>
      <w:r>
        <w:rPr>
          <w:rStyle w:val="Emphasis"/>
        </w:rPr>
        <w:t>rich inner life</w:t>
      </w:r>
      <w:r>
        <w:rPr>
          <w:sz w:val="16"/>
        </w:rPr>
        <w:t xml:space="preserve"> </w:t>
      </w:r>
      <w:r>
        <w:rPr>
          <w:rStyle w:val="StyleUnderline"/>
        </w:rPr>
        <w:t xml:space="preserve">are characteristics that cannot be incorporated into forms of agential and authoritative personhood, that </w:t>
      </w:r>
      <w:proofErr w:type="gramStart"/>
      <w:r>
        <w:rPr>
          <w:rStyle w:val="StyleUnderline"/>
        </w:rPr>
        <w:t>in order to</w:t>
      </w:r>
      <w:proofErr w:type="gramEnd"/>
      <w:r>
        <w:rPr>
          <w:rStyle w:val="StyleUnderline"/>
        </w:rPr>
        <w:t xml:space="preserve"> do work that affirms trans people as living viable lives, </w:t>
      </w:r>
      <w:r>
        <w:rPr>
          <w:rStyle w:val="Emphasis"/>
        </w:rPr>
        <w:t>forms of maladjustment must always and only be seen as coming from the outside</w:t>
      </w:r>
      <w:r>
        <w:rPr>
          <w:rStyle w:val="StyleUnderline"/>
        </w:rPr>
        <w:t>.</w:t>
      </w:r>
    </w:p>
    <w:p w14:paraId="41495DF4" w14:textId="77777777" w:rsidR="001B3FAC" w:rsidRDefault="001B3FAC" w:rsidP="001B3FAC">
      <w:pPr>
        <w:rPr>
          <w:sz w:val="16"/>
        </w:rPr>
      </w:pPr>
      <w:r>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Pr>
          <w:rStyle w:val="Emphasis"/>
        </w:rPr>
        <w:t>her son is well-adjusted and, therefore, not sick</w:t>
      </w:r>
      <w:r>
        <w:rPr>
          <w:rStyle w:val="StyleUnderline"/>
        </w:rPr>
        <w:t xml:space="preserve">. That is, in Stone’s essay, too, </w:t>
      </w:r>
      <w:r>
        <w:rPr>
          <w:rStyle w:val="StyleUnderline"/>
          <w:highlight w:val="green"/>
        </w:rPr>
        <w:t>the</w:t>
      </w:r>
      <w:r>
        <w:rPr>
          <w:rStyle w:val="StyleUnderline"/>
        </w:rPr>
        <w:t xml:space="preserve"> white (</w:t>
      </w:r>
      <w:r>
        <w:rPr>
          <w:rStyle w:val="StyleUnderline"/>
          <w:highlight w:val="green"/>
        </w:rPr>
        <w:t>post</w:t>
      </w:r>
      <w:r>
        <w:rPr>
          <w:rStyle w:val="StyleUnderline"/>
        </w:rPr>
        <w:t>)</w:t>
      </w:r>
      <w:r>
        <w:rPr>
          <w:rStyle w:val="StyleUnderline"/>
          <w:highlight w:val="green"/>
        </w:rPr>
        <w:t>transsexual emerges as</w:t>
      </w:r>
      <w:r>
        <w:rPr>
          <w:rStyle w:val="StyleUnderline"/>
        </w:rPr>
        <w:t xml:space="preserve"> a </w:t>
      </w:r>
      <w:r>
        <w:rPr>
          <w:rStyle w:val="Emphasis"/>
          <w:highlight w:val="green"/>
        </w:rPr>
        <w:t>viable</w:t>
      </w:r>
      <w:r>
        <w:rPr>
          <w:rStyle w:val="Emphasis"/>
        </w:rPr>
        <w:t xml:space="preserve"> political/academic </w:t>
      </w:r>
      <w:r>
        <w:rPr>
          <w:rStyle w:val="Emphasis"/>
          <w:highlight w:val="green"/>
        </w:rPr>
        <w:t>subject</w:t>
      </w:r>
      <w:r>
        <w:rPr>
          <w:rStyle w:val="StyleUnderline"/>
          <w:highlight w:val="green"/>
        </w:rPr>
        <w:t xml:space="preserve"> through</w:t>
      </w:r>
      <w:r>
        <w:rPr>
          <w:rStyle w:val="StyleUnderline"/>
        </w:rPr>
        <w:t xml:space="preserve"> the </w:t>
      </w:r>
      <w:r>
        <w:rPr>
          <w:rStyle w:val="Emphasis"/>
        </w:rPr>
        <w:t>reduction</w:t>
      </w:r>
      <w:r>
        <w:rPr>
          <w:rStyle w:val="StyleUnderline"/>
        </w:rPr>
        <w:t xml:space="preserve"> of and </w:t>
      </w:r>
      <w:r>
        <w:rPr>
          <w:rStyle w:val="Emphasis"/>
          <w:highlight w:val="green"/>
        </w:rPr>
        <w:t>distancing</w:t>
      </w:r>
      <w:r>
        <w:rPr>
          <w:rStyle w:val="StyleUnderline"/>
          <w:highlight w:val="green"/>
        </w:rPr>
        <w:t xml:space="preserve"> from </w:t>
      </w:r>
      <w:r>
        <w:rPr>
          <w:rStyle w:val="Emphasis"/>
          <w:highlight w:val="green"/>
        </w:rPr>
        <w:t>racialized</w:t>
      </w:r>
      <w:r>
        <w:rPr>
          <w:rStyle w:val="Emphasis"/>
        </w:rPr>
        <w:t>/</w:t>
      </w:r>
      <w:r>
        <w:rPr>
          <w:rStyle w:val="Emphasis"/>
          <w:highlight w:val="green"/>
        </w:rPr>
        <w:t>disabled lives</w:t>
      </w:r>
      <w:r>
        <w:rPr>
          <w:rStyle w:val="StyleUnderline"/>
          <w:highlight w:val="green"/>
        </w:rPr>
        <w:t xml:space="preserve"> via the </w:t>
      </w:r>
      <w:r>
        <w:rPr>
          <w:rStyle w:val="Emphasis"/>
          <w:highlight w:val="green"/>
        </w:rPr>
        <w:t>insistence</w:t>
      </w:r>
      <w:r>
        <w:rPr>
          <w:rStyle w:val="StyleUnderline"/>
          <w:highlight w:val="green"/>
        </w:rPr>
        <w:t xml:space="preserve"> that </w:t>
      </w:r>
      <w:r>
        <w:rPr>
          <w:rStyle w:val="Emphasis"/>
          <w:highlight w:val="green"/>
        </w:rPr>
        <w:t>trans ≠ sick</w:t>
      </w:r>
      <w:r>
        <w:rPr>
          <w:rStyle w:val="Emphasis"/>
        </w:rPr>
        <w:t>.</w:t>
      </w:r>
    </w:p>
    <w:p w14:paraId="36A622B2" w14:textId="77777777" w:rsidR="001B3FAC" w:rsidRDefault="001B3FAC" w:rsidP="001B3FAC">
      <w:pPr>
        <w:rPr>
          <w:sz w:val="16"/>
        </w:rPr>
      </w:pPr>
      <w:r>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1E8DE454" w14:textId="77777777" w:rsidR="001B3FAC" w:rsidRDefault="001B3FAC" w:rsidP="001B3FAC">
      <w:pPr>
        <w:rPr>
          <w:rStyle w:val="StyleUnderline"/>
        </w:rPr>
      </w:pPr>
      <w:r>
        <w:rPr>
          <w:rStyle w:val="StyleUnderline"/>
        </w:rPr>
        <w:t>My somewhat obsessive return to what is often taken to be the beginning of trans studies, then, is not an attempt to deny or downplay the sheer bulk and variety of work that has since been produced under its name</w:t>
      </w:r>
      <w:r>
        <w:rPr>
          <w:sz w:val="16"/>
        </w:rPr>
        <w:t xml:space="preserve">. However, </w:t>
      </w:r>
      <w:r>
        <w:rPr>
          <w:rStyle w:val="StyleUnderline"/>
        </w:rPr>
        <w:t xml:space="preserve">as trans studies </w:t>
      </w:r>
      <w:proofErr w:type="gramStart"/>
      <w:r>
        <w:rPr>
          <w:rStyle w:val="StyleUnderline"/>
        </w:rPr>
        <w:t>is</w:t>
      </w:r>
      <w:proofErr w:type="gramEnd"/>
      <w:r>
        <w:rPr>
          <w:rStyle w:val="StyleUnderline"/>
        </w:rPr>
        <w:t xml:space="preserve"> increasingly </w:t>
      </w:r>
      <w:r>
        <w:rPr>
          <w:rStyle w:val="Emphasis"/>
        </w:rPr>
        <w:t>institutionalized</w:t>
      </w:r>
      <w:r>
        <w:rPr>
          <w:sz w:val="16"/>
        </w:rPr>
        <w:t>—and, concurrently, as trans bodies, lives, and narratives increasingly circulate in mainstream representation—</w:t>
      </w:r>
      <w:r>
        <w:rPr>
          <w:rStyle w:val="StyleUnderline"/>
        </w:rPr>
        <w:t xml:space="preserve">it is vital that we think critically about the effects of the </w:t>
      </w:r>
      <w:r>
        <w:rPr>
          <w:rStyle w:val="Emphasis"/>
        </w:rPr>
        <w:t>stories</w:t>
      </w:r>
      <w:r>
        <w:rPr>
          <w:rStyle w:val="StyleUnderline"/>
        </w:rPr>
        <w:t xml:space="preserve"> about trans that undergirded </w:t>
      </w:r>
      <w:r>
        <w:rPr>
          <w:rStyle w:val="Emphasis"/>
        </w:rPr>
        <w:t>trans studies’</w:t>
      </w:r>
      <w:r>
        <w:rPr>
          <w:rStyle w:val="StyleUnderline"/>
        </w:rPr>
        <w:t xml:space="preserve"> often </w:t>
      </w:r>
      <w:r>
        <w:rPr>
          <w:rStyle w:val="Emphasis"/>
        </w:rPr>
        <w:t>para-institutional emergence</w:t>
      </w:r>
      <w:r>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Pr>
          <w:rStyle w:val="StyleUnderline"/>
          <w:highlight w:val="green"/>
        </w:rPr>
        <w:t>founding</w:t>
      </w:r>
      <w:r>
        <w:rPr>
          <w:rStyle w:val="StyleUnderline"/>
        </w:rPr>
        <w:t xml:space="preserve"> scholars’ </w:t>
      </w:r>
      <w:r>
        <w:rPr>
          <w:rStyle w:val="StyleUnderline"/>
          <w:highlight w:val="green"/>
        </w:rPr>
        <w:t>disavowal of sick both enabled</w:t>
      </w:r>
      <w:r>
        <w:rPr>
          <w:rStyle w:val="StyleUnderline"/>
        </w:rPr>
        <w:t xml:space="preserve"> </w:t>
      </w:r>
      <w:r>
        <w:rPr>
          <w:rStyle w:val="Emphasis"/>
          <w:highlight w:val="green"/>
        </w:rPr>
        <w:t>trans</w:t>
      </w:r>
      <w:r>
        <w:rPr>
          <w:rStyle w:val="Emphasis"/>
        </w:rPr>
        <w:t xml:space="preserve">gender </w:t>
      </w:r>
      <w:r>
        <w:rPr>
          <w:rStyle w:val="Emphasis"/>
          <w:highlight w:val="green"/>
        </w:rPr>
        <w:t>studies</w:t>
      </w:r>
      <w:r>
        <w:rPr>
          <w:rStyle w:val="StyleUnderline"/>
          <w:highlight w:val="green"/>
        </w:rPr>
        <w:t xml:space="preserve"> and</w:t>
      </w:r>
      <w:r>
        <w:rPr>
          <w:rStyle w:val="StyleUnderline"/>
        </w:rPr>
        <w:t xml:space="preserve"> </w:t>
      </w:r>
      <w:r>
        <w:rPr>
          <w:rStyle w:val="Emphasis"/>
          <w:highlight w:val="green"/>
        </w:rPr>
        <w:t>produced</w:t>
      </w:r>
      <w:r>
        <w:rPr>
          <w:rStyle w:val="StyleUnderline"/>
          <w:highlight w:val="green"/>
        </w:rPr>
        <w:t xml:space="preserve"> a</w:t>
      </w:r>
      <w:r>
        <w:rPr>
          <w:rStyle w:val="StyleUnderline"/>
        </w:rPr>
        <w:t xml:space="preserve"> </w:t>
      </w:r>
      <w:r>
        <w:rPr>
          <w:rStyle w:val="Emphasis"/>
        </w:rPr>
        <w:t>particular mood</w:t>
      </w:r>
      <w:r>
        <w:rPr>
          <w:rStyle w:val="StyleUnderline"/>
        </w:rPr>
        <w:t>—</w:t>
      </w:r>
      <w:r>
        <w:rPr>
          <w:rStyle w:val="StyleUnderline"/>
          <w:highlight w:val="green"/>
        </w:rPr>
        <w:t xml:space="preserve">an emotional </w:t>
      </w:r>
      <w:r>
        <w:rPr>
          <w:rStyle w:val="Emphasis"/>
          <w:highlight w:val="green"/>
        </w:rPr>
        <w:t>habitus</w:t>
      </w:r>
      <w:r>
        <w:rPr>
          <w:rStyle w:val="StyleUnderline"/>
        </w:rPr>
        <w:t xml:space="preserve">, a space of </w:t>
      </w:r>
      <w:r>
        <w:rPr>
          <w:rStyle w:val="Emphasis"/>
        </w:rPr>
        <w:t>shared pathos</w:t>
      </w:r>
      <w:r>
        <w:rPr>
          <w:rStyle w:val="StyleUnderline"/>
        </w:rPr>
        <w:t>—</w:t>
      </w:r>
      <w:r>
        <w:rPr>
          <w:rStyle w:val="StyleUnderline"/>
          <w:highlight w:val="green"/>
        </w:rPr>
        <w:t>that</w:t>
      </w:r>
      <w:r>
        <w:rPr>
          <w:rStyle w:val="StyleUnderline"/>
        </w:rPr>
        <w:t xml:space="preserve"> has </w:t>
      </w:r>
      <w:r>
        <w:rPr>
          <w:rStyle w:val="Emphasis"/>
        </w:rPr>
        <w:t>delimited</w:t>
      </w:r>
      <w:r>
        <w:rPr>
          <w:rStyle w:val="StyleUnderline"/>
        </w:rPr>
        <w:t xml:space="preserve"> the </w:t>
      </w:r>
      <w:r>
        <w:rPr>
          <w:rStyle w:val="Emphasis"/>
        </w:rPr>
        <w:t>horizons</w:t>
      </w:r>
      <w:r>
        <w:rPr>
          <w:rStyle w:val="StyleUnderline"/>
        </w:rPr>
        <w:t xml:space="preserve"> of the </w:t>
      </w:r>
      <w:r>
        <w:rPr>
          <w:rStyle w:val="Emphasis"/>
        </w:rPr>
        <w:t>field</w:t>
      </w:r>
      <w:r>
        <w:rPr>
          <w:rStyle w:val="StyleUnderline"/>
        </w:rPr>
        <w:t>.</w:t>
      </w:r>
    </w:p>
    <w:p w14:paraId="447D1FF1" w14:textId="77777777" w:rsidR="001B3FAC" w:rsidRDefault="001B3FAC" w:rsidP="001B3FAC">
      <w:pPr>
        <w:rPr>
          <w:sz w:val="16"/>
        </w:rPr>
      </w:pPr>
      <w:r>
        <w:rPr>
          <w:sz w:val="16"/>
        </w:rPr>
        <w:t xml:space="preserve">I borrow the term emotional habitus from Deborah Gould’s extension of Pierre Bourdieu’s notion of habitus. </w:t>
      </w:r>
      <w:r>
        <w:rPr>
          <w:rStyle w:val="Emphasis"/>
        </w:rPr>
        <w:t xml:space="preserve">Emotional </w:t>
      </w:r>
      <w:proofErr w:type="gramStart"/>
      <w:r>
        <w:rPr>
          <w:rStyle w:val="Emphasis"/>
        </w:rPr>
        <w:t>habitus</w:t>
      </w:r>
      <w:r>
        <w:rPr>
          <w:sz w:val="16"/>
        </w:rPr>
        <w:t xml:space="preserve"> </w:t>
      </w:r>
      <w:r>
        <w:rPr>
          <w:rStyle w:val="StyleUnderline"/>
        </w:rPr>
        <w:t>is</w:t>
      </w:r>
      <w:proofErr w:type="gramEnd"/>
      <w:r>
        <w:rPr>
          <w:rStyle w:val="StyleUnderline"/>
        </w:rPr>
        <w:t xml:space="preserve"> also a phrase that </w:t>
      </w:r>
      <w:r>
        <w:rPr>
          <w:rStyle w:val="StyleUnderline"/>
          <w:highlight w:val="green"/>
        </w:rPr>
        <w:t>describes</w:t>
      </w:r>
      <w:r>
        <w:rPr>
          <w:rStyle w:val="StyleUnderline"/>
        </w:rPr>
        <w:t xml:space="preserve"> the juncture of the social and the bodily, </w:t>
      </w:r>
      <w:r>
        <w:rPr>
          <w:rStyle w:val="StyleUnderline"/>
          <w:highlight w:val="green"/>
        </w:rPr>
        <w:t>how</w:t>
      </w:r>
      <w:r>
        <w:rPr>
          <w:rStyle w:val="StyleUnderline"/>
        </w:rPr>
        <w:t xml:space="preserve"> it is that social norms and </w:t>
      </w:r>
      <w:r>
        <w:rPr>
          <w:rStyle w:val="Emphasis"/>
          <w:highlight w:val="green"/>
        </w:rPr>
        <w:t>structures come to be embodied</w:t>
      </w:r>
      <w:r>
        <w:rPr>
          <w:rStyle w:val="StyleUnderline"/>
        </w:rPr>
        <w:t xml:space="preserve">, to reproduce themselves through human action that nonetheless feels innate, </w:t>
      </w:r>
      <w:r>
        <w:rPr>
          <w:rStyle w:val="StyleUnderline"/>
          <w:highlight w:val="green"/>
        </w:rPr>
        <w:t xml:space="preserve">like </w:t>
      </w:r>
      <w:r>
        <w:rPr>
          <w:rStyle w:val="Emphasis"/>
          <w:highlight w:val="green"/>
        </w:rPr>
        <w:t>common sense</w:t>
      </w:r>
      <w:r>
        <w:rPr>
          <w:sz w:val="16"/>
        </w:rPr>
        <w:t xml:space="preserve">. However, Gould extends the concept of </w:t>
      </w:r>
      <w:proofErr w:type="gramStart"/>
      <w:r>
        <w:rPr>
          <w:sz w:val="16"/>
        </w:rPr>
        <w:t>habitus</w:t>
      </w:r>
      <w:proofErr w:type="gramEnd"/>
      <w:r>
        <w:rPr>
          <w:sz w:val="16"/>
        </w:rPr>
        <w:t xml:space="preserve"> in order to register that, in addition to providing individuals with a shared understanding about action and bodily comportment (what to do and how), social groups also provide members with habits of feeling (what and how to feel, how to name feelings, and how to interpret them). “</w:t>
      </w:r>
      <w:r>
        <w:rPr>
          <w:rStyle w:val="StyleUnderline"/>
        </w:rPr>
        <w:t>An emotional habitus</w:t>
      </w:r>
      <w:r>
        <w:rPr>
          <w:sz w:val="16"/>
        </w:rPr>
        <w:t>,” Gould argues, “</w:t>
      </w:r>
      <w:r>
        <w:rPr>
          <w:rStyle w:val="StyleUnderline"/>
        </w:rPr>
        <w:t xml:space="preserve">contains an emotional pedagogy . . . in part by conferring on some feelings and modes of expression an axiomatic, natural quality and making other feeling states unintelligible within its terms and thus, in a </w:t>
      </w:r>
      <w:r>
        <w:rPr>
          <w:rStyle w:val="Emphasis"/>
        </w:rPr>
        <w:t>sense</w:t>
      </w:r>
      <w:r>
        <w:rPr>
          <w:rStyle w:val="StyleUnderline"/>
        </w:rPr>
        <w:t xml:space="preserve">, </w:t>
      </w:r>
      <w:proofErr w:type="spellStart"/>
      <w:r>
        <w:rPr>
          <w:rStyle w:val="Emphasis"/>
        </w:rPr>
        <w:t>unfeelable</w:t>
      </w:r>
      <w:proofErr w:type="spellEnd"/>
      <w:r>
        <w:rPr>
          <w:rStyle w:val="StyleUnderline"/>
        </w:rPr>
        <w:t xml:space="preserve"> and </w:t>
      </w:r>
      <w:r>
        <w:rPr>
          <w:rStyle w:val="Emphasis"/>
        </w:rPr>
        <w:t>inexpressible</w:t>
      </w:r>
      <w:r>
        <w:rPr>
          <w:sz w:val="16"/>
        </w:rPr>
        <w:t xml:space="preserve">.”52 In turn, </w:t>
      </w:r>
      <w:r>
        <w:rPr>
          <w:rStyle w:val="StyleUnderline"/>
          <w:highlight w:val="green"/>
        </w:rPr>
        <w:t>what is feelable and expressible shapes</w:t>
      </w:r>
      <w:r>
        <w:rPr>
          <w:rStyle w:val="StyleUnderline"/>
        </w:rPr>
        <w:t xml:space="preserve"> political and intellectual horizons, </w:t>
      </w:r>
      <w:r>
        <w:rPr>
          <w:rStyle w:val="StyleUnderline"/>
          <w:highlight w:val="green"/>
        </w:rPr>
        <w:t>what kinds of actions</w:t>
      </w:r>
      <w:r>
        <w:rPr>
          <w:rStyle w:val="StyleUnderline"/>
        </w:rPr>
        <w:t xml:space="preserve">, aims, and modes of interpretation </w:t>
      </w:r>
      <w:r>
        <w:rPr>
          <w:rStyle w:val="StyleUnderline"/>
          <w:highlight w:val="green"/>
        </w:rPr>
        <w:t>are</w:t>
      </w:r>
      <w:r>
        <w:rPr>
          <w:rStyle w:val="StyleUnderline"/>
        </w:rPr>
        <w:t xml:space="preserve"> collectively </w:t>
      </w:r>
      <w:r>
        <w:rPr>
          <w:rStyle w:val="StyleUnderline"/>
          <w:highlight w:val="green"/>
        </w:rPr>
        <w:t>understood as</w:t>
      </w:r>
      <w:r>
        <w:rPr>
          <w:rStyle w:val="StyleUnderline"/>
        </w:rPr>
        <w:t xml:space="preserve"> “</w:t>
      </w:r>
      <w:r>
        <w:rPr>
          <w:rStyle w:val="Emphasis"/>
        </w:rPr>
        <w:t xml:space="preserve">possible, </w:t>
      </w:r>
      <w:r>
        <w:rPr>
          <w:rStyle w:val="Emphasis"/>
          <w:highlight w:val="green"/>
        </w:rPr>
        <w:t>desirable, and necessary</w:t>
      </w:r>
      <w:r>
        <w:rPr>
          <w:rStyle w:val="StyleUnderline"/>
        </w:rPr>
        <w:t>.”</w:t>
      </w:r>
      <w:r>
        <w:rPr>
          <w:sz w:val="16"/>
        </w:rPr>
        <w:t>53</w:t>
      </w:r>
    </w:p>
    <w:p w14:paraId="0F3F2796" w14:textId="77777777" w:rsidR="001B3FAC" w:rsidRDefault="001B3FAC" w:rsidP="001B3FAC">
      <w:pPr>
        <w:rPr>
          <w:sz w:val="16"/>
        </w:rPr>
      </w:pPr>
      <w:r>
        <w:rPr>
          <w:sz w:val="16"/>
        </w:rPr>
        <w:t xml:space="preserve">Further, Gould’s focus on social change, rather than on social reproduction, causes her to emphasize that </w:t>
      </w:r>
      <w:proofErr w:type="gramStart"/>
      <w:r>
        <w:rPr>
          <w:sz w:val="16"/>
        </w:rPr>
        <w:t>habitus “</w:t>
      </w:r>
      <w:proofErr w:type="gramEnd"/>
      <w:r>
        <w:rPr>
          <w:sz w:val="16"/>
        </w:rPr>
        <w:t xml:space="preserve">are dynamic and always subject to alteration. For their reproduction, habitus must be reinstated [and therefore] . . . are historically contingent, requiring us to investigate the practices that generate, stabilize, reproduce, and sometimes transform them.”54 Indeed, </w:t>
      </w:r>
      <w:r>
        <w:rPr>
          <w:rStyle w:val="StyleUnderline"/>
        </w:rPr>
        <w:t xml:space="preserve">there are numerous examples within trans scholarship of the reproduction of the emotional habitus of trans discourse that I describe above, in which </w:t>
      </w:r>
      <w:r>
        <w:rPr>
          <w:rStyle w:val="StyleUnderline"/>
          <w:highlight w:val="green"/>
        </w:rPr>
        <w:t>justified</w:t>
      </w:r>
      <w:r>
        <w:rPr>
          <w:rStyle w:val="StyleUnderline"/>
        </w:rPr>
        <w:t xml:space="preserve"> anxiety and </w:t>
      </w:r>
      <w:r>
        <w:rPr>
          <w:rStyle w:val="StyleUnderline"/>
          <w:highlight w:val="green"/>
        </w:rPr>
        <w:t>rage about</w:t>
      </w:r>
      <w:r>
        <w:rPr>
          <w:rStyle w:val="StyleUnderline"/>
        </w:rPr>
        <w:t xml:space="preserve"> the </w:t>
      </w:r>
      <w:r>
        <w:rPr>
          <w:rStyle w:val="StyleUnderline"/>
          <w:highlight w:val="green"/>
        </w:rPr>
        <w:t>delegitimization of</w:t>
      </w:r>
      <w:r>
        <w:rPr>
          <w:rStyle w:val="StyleUnderline"/>
        </w:rPr>
        <w:t xml:space="preserve"> trans </w:t>
      </w:r>
      <w:r>
        <w:rPr>
          <w:rStyle w:val="StyleUnderline"/>
          <w:highlight w:val="green"/>
        </w:rPr>
        <w:t>authority</w:t>
      </w:r>
      <w:r>
        <w:rPr>
          <w:rStyle w:val="StyleUnderline"/>
        </w:rPr>
        <w:t xml:space="preserve"> using the idiom of mental illness </w:t>
      </w:r>
      <w:r>
        <w:rPr>
          <w:rStyle w:val="StyleUnderline"/>
          <w:highlight w:val="green"/>
        </w:rPr>
        <w:t>leads to</w:t>
      </w:r>
      <w:r>
        <w:rPr>
          <w:rStyle w:val="StyleUnderline"/>
        </w:rPr>
        <w:t xml:space="preserve"> a </w:t>
      </w:r>
      <w:r>
        <w:rPr>
          <w:rStyle w:val="StyleUnderline"/>
          <w:highlight w:val="green"/>
        </w:rPr>
        <w:t xml:space="preserve">wary watch for and </w:t>
      </w:r>
      <w:r>
        <w:rPr>
          <w:rStyle w:val="Emphasis"/>
          <w:highlight w:val="green"/>
        </w:rPr>
        <w:t>reflexive repudiation of pathologized</w:t>
      </w:r>
      <w:r>
        <w:rPr>
          <w:rStyle w:val="Emphasis"/>
        </w:rPr>
        <w:t xml:space="preserve"> forms of </w:t>
      </w:r>
      <w:r>
        <w:rPr>
          <w:rStyle w:val="Emphasis"/>
          <w:highlight w:val="green"/>
        </w:rPr>
        <w:t>feeling and habits</w:t>
      </w:r>
      <w:r>
        <w:rPr>
          <w:rStyle w:val="Emphasis"/>
        </w:rPr>
        <w:t xml:space="preserve"> of thought</w:t>
      </w:r>
      <w:r>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Pr>
          <w:rStyle w:val="Emphasis"/>
          <w:highlight w:val="green"/>
        </w:rPr>
        <w:t>Trans</w:t>
      </w:r>
      <w:r>
        <w:rPr>
          <w:sz w:val="16"/>
        </w:rPr>
        <w:t xml:space="preserve">gender </w:t>
      </w:r>
      <w:r>
        <w:rPr>
          <w:rStyle w:val="Emphasis"/>
          <w:highlight w:val="green"/>
        </w:rPr>
        <w:t>Studies</w:t>
      </w:r>
      <w:r>
        <w:rPr>
          <w:sz w:val="16"/>
        </w:rPr>
        <w:t xml:space="preserve"> Reader 2—which, if The Transgender Studies Reader gave the field a name, could be said to be the anthology that records what trans studies became—likewise </w:t>
      </w:r>
      <w:r>
        <w:rPr>
          <w:rStyle w:val="StyleUnderline"/>
          <w:highlight w:val="green"/>
        </w:rPr>
        <w:t>frame</w:t>
      </w:r>
      <w:r>
        <w:rPr>
          <w:rStyle w:val="StyleUnderline"/>
        </w:rPr>
        <w:t xml:space="preserve"> their </w:t>
      </w:r>
      <w:r>
        <w:rPr>
          <w:rStyle w:val="StyleUnderline"/>
          <w:highlight w:val="green"/>
        </w:rPr>
        <w:t>interventions</w:t>
      </w:r>
      <w:r>
        <w:rPr>
          <w:sz w:val="16"/>
        </w:rPr>
        <w:t xml:space="preserve">, </w:t>
      </w:r>
      <w:r>
        <w:rPr>
          <w:rStyle w:val="StyleUnderline"/>
        </w:rPr>
        <w:t>explicitly</w:t>
      </w:r>
      <w:r>
        <w:rPr>
          <w:sz w:val="16"/>
        </w:rPr>
        <w:t xml:space="preserve">, </w:t>
      </w:r>
      <w:r>
        <w:rPr>
          <w:rStyle w:val="StyleUnderline"/>
        </w:rPr>
        <w:t xml:space="preserve">as movements </w:t>
      </w:r>
      <w:r>
        <w:rPr>
          <w:rStyle w:val="StyleUnderline"/>
          <w:highlight w:val="green"/>
        </w:rPr>
        <w:t>away from stagnant bad feelings</w:t>
      </w:r>
      <w:r>
        <w:rPr>
          <w:rStyle w:val="StyleUnderline"/>
        </w:rPr>
        <w:t xml:space="preserve"> imposed on trans people </w:t>
      </w:r>
      <w:r>
        <w:rPr>
          <w:rStyle w:val="Emphasis"/>
          <w:highlight w:val="green"/>
        </w:rPr>
        <w:t>toward better ones</w:t>
      </w:r>
      <w:r>
        <w:rPr>
          <w:sz w:val="16"/>
        </w:rPr>
        <w:t xml:space="preserve">. Julian Carter frames a meditation on trans movement and relation by </w:t>
      </w:r>
      <w:r>
        <w:rPr>
          <w:rStyle w:val="StyleUnderline"/>
        </w:rPr>
        <w:t>doing away with the “depressive figuration” of embodiment</w:t>
      </w:r>
      <w:r>
        <w:rPr>
          <w:sz w:val="16"/>
        </w:rPr>
        <w:t xml:space="preserve"> as a trap; Jeanne Vaccaro’s articulation of a </w:t>
      </w:r>
      <w:r>
        <w:rPr>
          <w:rStyle w:val="StyleUnderline"/>
        </w:rPr>
        <w:t>transgender</w:t>
      </w:r>
      <w:r>
        <w:rPr>
          <w:sz w:val="16"/>
        </w:rPr>
        <w:t xml:space="preserve"> “</w:t>
      </w:r>
      <w:r>
        <w:rPr>
          <w:rStyle w:val="StyleUnderline"/>
        </w:rPr>
        <w:t>politics of the handmade</w:t>
      </w:r>
      <w:r>
        <w:rPr>
          <w:sz w:val="16"/>
        </w:rPr>
        <w:t xml:space="preserve"> . . . </w:t>
      </w:r>
      <w:r>
        <w:rPr>
          <w:rStyle w:val="StyleUnderline"/>
        </w:rPr>
        <w:t>put[s] pressure on so-called negative emotions or bad feelings like ‘feeling trapped in the “wrong” body’</w:t>
      </w:r>
      <w:r>
        <w:rPr>
          <w:sz w:val="16"/>
        </w:rPr>
        <w:t xml:space="preserve"> as foreclosing of certain affective possibilities”; Eliza Steinbock closes an essay on the film </w:t>
      </w:r>
      <w:r>
        <w:rPr>
          <w:rStyle w:val="StyleUnderline"/>
        </w:rPr>
        <w:t>Dandy Dust with a call for “groping theory,”</w:t>
      </w:r>
      <w:r>
        <w:rPr>
          <w:sz w:val="16"/>
        </w:rPr>
        <w:t xml:space="preserve"> which, driven by curiosity, </w:t>
      </w:r>
      <w:r>
        <w:rPr>
          <w:rStyle w:val="StyleUnderline"/>
        </w:rPr>
        <w:t>might help us gain some distance from “horrible things”;</w:t>
      </w:r>
      <w:r>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GID debate; notably, the editors introduce the essay with the caveat that its model of trans identity is insistently “dissonant” with the rest of the reader.57</w:t>
      </w:r>
    </w:p>
    <w:p w14:paraId="04DE6077" w14:textId="77777777" w:rsidR="001B3FAC" w:rsidRDefault="001B3FAC" w:rsidP="001B3FAC">
      <w:pPr>
        <w:rPr>
          <w:sz w:val="16"/>
          <w:szCs w:val="16"/>
        </w:rPr>
      </w:pPr>
      <w:r>
        <w:rPr>
          <w:rStyle w:val="StyleUnderline"/>
        </w:rPr>
        <w:t>While The Terrible We, of course, does not set out to contest the critical value of potentially good trans</w:t>
      </w:r>
      <w:r>
        <w:rPr>
          <w:sz w:val="16"/>
        </w:rPr>
        <w:t xml:space="preserve"> feelings—euphoria, curiosity, hope, earnestness—</w:t>
      </w:r>
      <w:r>
        <w:rPr>
          <w:rStyle w:val="StyleUnderline"/>
        </w:rPr>
        <w:t>nor to mire trans studies permanently in the well of loneliness</w:t>
      </w:r>
      <w:r>
        <w:rPr>
          <w:sz w:val="16"/>
        </w:rPr>
        <w:t xml:space="preserve">, </w:t>
      </w:r>
      <w:r>
        <w:rPr>
          <w:rStyle w:val="StyleUnderline"/>
        </w:rPr>
        <w:t>it does contend that the emotional habitus undergirding</w:t>
      </w:r>
      <w:r>
        <w:rPr>
          <w:sz w:val="16"/>
        </w:rPr>
        <w:t xml:space="preserve"> much </w:t>
      </w:r>
      <w:r>
        <w:rPr>
          <w:rStyle w:val="Emphasis"/>
        </w:rPr>
        <w:t>trans</w:t>
      </w:r>
      <w:r>
        <w:rPr>
          <w:sz w:val="16"/>
        </w:rPr>
        <w:t xml:space="preserve">[masculine] </w:t>
      </w:r>
      <w:r>
        <w:rPr>
          <w:rStyle w:val="Emphasis"/>
        </w:rPr>
        <w:t>discourse</w:t>
      </w:r>
      <w:r>
        <w:rPr>
          <w:sz w:val="16"/>
        </w:rPr>
        <w:t xml:space="preserve"> </w:t>
      </w:r>
      <w:r>
        <w:rPr>
          <w:rStyle w:val="StyleUnderline"/>
        </w:rPr>
        <w:t xml:space="preserve">is structured around a series of </w:t>
      </w:r>
      <w:r>
        <w:rPr>
          <w:rStyle w:val="Emphasis"/>
        </w:rPr>
        <w:t>disavowals</w:t>
      </w:r>
      <w:r>
        <w:rPr>
          <w:sz w:val="16"/>
        </w:rPr>
        <w:t xml:space="preserve">, </w:t>
      </w:r>
      <w:r>
        <w:rPr>
          <w:rStyle w:val="StyleUnderline"/>
        </w:rPr>
        <w:t xml:space="preserve">and the thing disavowed in each case is a proximity to forms of </w:t>
      </w:r>
      <w:r>
        <w:rPr>
          <w:rStyle w:val="Emphasis"/>
        </w:rPr>
        <w:t>maladjustment</w:t>
      </w:r>
      <w:r>
        <w:rPr>
          <w:sz w:val="16"/>
        </w:rPr>
        <w:t xml:space="preserve"> </w:t>
      </w:r>
      <w:r>
        <w:rPr>
          <w:rStyle w:val="StyleUnderline"/>
        </w:rPr>
        <w:t>associated</w:t>
      </w:r>
      <w:r>
        <w:rPr>
          <w:sz w:val="16"/>
        </w:rPr>
        <w:t xml:space="preserve"> </w:t>
      </w:r>
      <w:r>
        <w:rPr>
          <w:rStyle w:val="StyleUnderline"/>
        </w:rPr>
        <w:t>with</w:t>
      </w:r>
      <w:r>
        <w:rPr>
          <w:sz w:val="16"/>
        </w:rPr>
        <w:t xml:space="preserve"> the </w:t>
      </w:r>
      <w:r>
        <w:rPr>
          <w:rStyle w:val="Emphasis"/>
        </w:rPr>
        <w:t>clinic</w:t>
      </w:r>
      <w:r>
        <w:rPr>
          <w:sz w:val="16"/>
        </w:rPr>
        <w:t xml:space="preserve">, the </w:t>
      </w:r>
      <w:r>
        <w:rPr>
          <w:rStyle w:val="Emphasis"/>
        </w:rPr>
        <w:t>dime museum</w:t>
      </w:r>
      <w:r>
        <w:rPr>
          <w:sz w:val="16"/>
        </w:rPr>
        <w:t xml:space="preserve">, the </w:t>
      </w:r>
      <w:r>
        <w:rPr>
          <w:rStyle w:val="Emphasis"/>
        </w:rPr>
        <w:t>madhouse</w:t>
      </w:r>
      <w:r>
        <w:rPr>
          <w:sz w:val="16"/>
        </w:rPr>
        <w:t xml:space="preserve">, and the </w:t>
      </w:r>
      <w:r>
        <w:rPr>
          <w:rStyle w:val="Emphasis"/>
        </w:rPr>
        <w:t>dissociative rhythms</w:t>
      </w:r>
      <w:r>
        <w:rPr>
          <w:sz w:val="16"/>
        </w:rPr>
        <w:t xml:space="preserve"> </w:t>
      </w:r>
      <w:r>
        <w:rPr>
          <w:rStyle w:val="StyleUnderline"/>
        </w:rPr>
        <w:t>of some trans childhoods</w:t>
      </w:r>
      <w:r>
        <w:rPr>
          <w:sz w:val="16"/>
        </w:rPr>
        <w:t xml:space="preserve">. </w:t>
      </w:r>
      <w:r>
        <w:rPr>
          <w:rStyle w:val="StyleUnderline"/>
          <w:highlight w:val="green"/>
        </w:rPr>
        <w:t>Although distancing</w:t>
      </w:r>
      <w:r>
        <w:rPr>
          <w:sz w:val="16"/>
        </w:rPr>
        <w:t xml:space="preserve"> trans from these sites </w:t>
      </w:r>
      <w:r>
        <w:rPr>
          <w:rStyle w:val="StyleUnderline"/>
          <w:highlight w:val="green"/>
        </w:rPr>
        <w:t>has been important for</w:t>
      </w:r>
      <w:r>
        <w:rPr>
          <w:sz w:val="16"/>
          <w:highlight w:val="green"/>
        </w:rPr>
        <w:t xml:space="preserve"> </w:t>
      </w:r>
      <w:r>
        <w:rPr>
          <w:rStyle w:val="Emphasis"/>
          <w:highlight w:val="green"/>
        </w:rPr>
        <w:t>authorizing trans voices</w:t>
      </w:r>
      <w:r>
        <w:rPr>
          <w:sz w:val="16"/>
        </w:rPr>
        <w:t xml:space="preserve">, </w:t>
      </w:r>
      <w:r>
        <w:rPr>
          <w:rStyle w:val="StyleUnderline"/>
          <w:highlight w:val="green"/>
        </w:rPr>
        <w:t>each disavowal contains</w:t>
      </w:r>
      <w:r>
        <w:rPr>
          <w:rStyle w:val="StyleUnderline"/>
        </w:rPr>
        <w:t xml:space="preserve"> within it </w:t>
      </w:r>
      <w:r>
        <w:rPr>
          <w:rStyle w:val="Emphasis"/>
          <w:highlight w:val="green"/>
        </w:rPr>
        <w:t>a familiar body onto</w:t>
      </w:r>
      <w:r>
        <w:rPr>
          <w:rStyle w:val="StyleUnderline"/>
          <w:highlight w:val="green"/>
        </w:rPr>
        <w:t xml:space="preserve"> which bad </w:t>
      </w:r>
      <w:r>
        <w:rPr>
          <w:rStyle w:val="Emphasis"/>
          <w:highlight w:val="green"/>
        </w:rPr>
        <w:t>feelings</w:t>
      </w:r>
      <w:r>
        <w:rPr>
          <w:rStyle w:val="StyleUnderline"/>
          <w:highlight w:val="green"/>
        </w:rPr>
        <w:t xml:space="preserve"> are repeatedly </w:t>
      </w:r>
      <w:r>
        <w:rPr>
          <w:rStyle w:val="Emphasis"/>
          <w:highlight w:val="green"/>
        </w:rPr>
        <w:t>pinned</w:t>
      </w:r>
      <w:r>
        <w:rPr>
          <w:sz w:val="16"/>
        </w:rPr>
        <w:t>—</w:t>
      </w:r>
      <w:r>
        <w:rPr>
          <w:rStyle w:val="StyleUnderline"/>
        </w:rPr>
        <w:t>the</w:t>
      </w:r>
      <w:r>
        <w:rPr>
          <w:sz w:val="16"/>
        </w:rPr>
        <w:t xml:space="preserve"> </w:t>
      </w:r>
      <w:r>
        <w:rPr>
          <w:rStyle w:val="Emphasis"/>
        </w:rPr>
        <w:t>girl</w:t>
      </w:r>
      <w:r>
        <w:rPr>
          <w:sz w:val="16"/>
        </w:rPr>
        <w:t xml:space="preserve">, </w:t>
      </w:r>
      <w:r>
        <w:rPr>
          <w:rStyle w:val="StyleUnderline"/>
        </w:rPr>
        <w:t>the</w:t>
      </w:r>
      <w:r>
        <w:rPr>
          <w:sz w:val="16"/>
        </w:rPr>
        <w:t xml:space="preserve"> </w:t>
      </w:r>
      <w:r>
        <w:rPr>
          <w:rStyle w:val="Emphasis"/>
        </w:rPr>
        <w:t>disabled</w:t>
      </w:r>
      <w:r>
        <w:rPr>
          <w:sz w:val="16"/>
        </w:rPr>
        <w:t xml:space="preserve"> or mad </w:t>
      </w:r>
      <w:r>
        <w:rPr>
          <w:rStyle w:val="StyleUnderline"/>
        </w:rPr>
        <w:t>person</w:t>
      </w:r>
      <w:r>
        <w:rPr>
          <w:sz w:val="16"/>
        </w:rPr>
        <w:t xml:space="preserve">, and </w:t>
      </w:r>
      <w:r>
        <w:rPr>
          <w:rStyle w:val="StyleUnderline"/>
        </w:rPr>
        <w:t>the</w:t>
      </w:r>
      <w:r>
        <w:rPr>
          <w:sz w:val="16"/>
        </w:rPr>
        <w:t xml:space="preserve"> </w:t>
      </w:r>
      <w:r>
        <w:rPr>
          <w:rStyle w:val="Emphasis"/>
        </w:rPr>
        <w:t>person of color</w:t>
      </w:r>
      <w:r>
        <w:rPr>
          <w:sz w:val="16"/>
        </w:rPr>
        <w:t xml:space="preserve">. </w:t>
      </w:r>
      <w:r>
        <w:rPr>
          <w:sz w:val="16"/>
          <w:szCs w:val="16"/>
        </w:rPr>
        <w:t>Importantly, the structure of disavowal guarantees that these figures will perpetually haunt the version of trans discourse that I have described, because disavowal is premised on recognition; precisely by attempting to disavow an attachment, the attachment is foregrounded, sticks around</w:t>
      </w:r>
      <w:r>
        <w:rPr>
          <w:sz w:val="16"/>
        </w:rPr>
        <w:t xml:space="preserve">. </w:t>
      </w:r>
      <w:r>
        <w:rPr>
          <w:rStyle w:val="StyleUnderline"/>
        </w:rPr>
        <w:t>In thinking through this set of problems—</w:t>
      </w:r>
      <w:r>
        <w:rPr>
          <w:rStyle w:val="StyleUnderline"/>
          <w:highlight w:val="cyan"/>
        </w:rPr>
        <w:t xml:space="preserve">how the attempt to narrate trans through a disavowal of sick produces others as </w:t>
      </w:r>
      <w:r>
        <w:rPr>
          <w:rStyle w:val="Emphasis"/>
          <w:highlight w:val="cyan"/>
        </w:rPr>
        <w:t>not-subjects</w:t>
      </w:r>
      <w:r>
        <w:rPr>
          <w:rStyle w:val="StyleUnderline"/>
        </w:rPr>
        <w:t xml:space="preserve">, and how </w:t>
      </w:r>
      <w:r>
        <w:rPr>
          <w:rStyle w:val="StyleUnderline"/>
          <w:highlight w:val="cyan"/>
        </w:rPr>
        <w:t>we might think with trans maladjustment to avoid this effect</w:t>
      </w:r>
      <w:r>
        <w:rPr>
          <w:sz w:val="16"/>
          <w:szCs w:val="16"/>
        </w:rPr>
        <w:t>—I am arguing for a version of trans studies that can acknowledge and think with a more expansive we, terrible though it might feel.</w:t>
      </w:r>
      <w:bookmarkEnd w:id="3"/>
    </w:p>
    <w:p w14:paraId="622766D5" w14:textId="77777777" w:rsidR="001B3FAC" w:rsidRDefault="001B3FAC" w:rsidP="001B3FAC">
      <w:pPr>
        <w:pStyle w:val="Heading4"/>
        <w:rPr>
          <w:szCs w:val="24"/>
        </w:rPr>
      </w:pPr>
      <w:r>
        <w:rPr>
          <w:b w:val="0"/>
        </w:rPr>
        <w:t xml:space="preserve">Overdetermines the “how do we choose to be trans” question in Thom and Peters. </w:t>
      </w:r>
    </w:p>
    <w:p w14:paraId="1CA0DCA9" w14:textId="77777777" w:rsidR="001B3FAC" w:rsidRDefault="001B3FAC" w:rsidP="001B3FAC">
      <w:r>
        <w:t>&lt;&lt;For Reference&gt;&gt;</w:t>
      </w:r>
    </w:p>
    <w:p w14:paraId="623E0CB8" w14:textId="77777777" w:rsidR="001B3FAC" w:rsidRDefault="001B3FAC" w:rsidP="001B3FAC">
      <w:pPr>
        <w:rPr>
          <w:u w:val="single"/>
        </w:rPr>
      </w:pPr>
      <w:r>
        <w:rPr>
          <w:sz w:val="16"/>
        </w:rPr>
        <w:t xml:space="preserve">But </w:t>
      </w:r>
      <w:r>
        <w:rPr>
          <w:rStyle w:val="Emphasis"/>
        </w:rPr>
        <w:t>subjectivity</w:t>
      </w:r>
      <w:r>
        <w:rPr>
          <w:sz w:val="16"/>
        </w:rPr>
        <w:t>,</w:t>
      </w:r>
      <w:r>
        <w:rPr>
          <w:u w:val="single"/>
        </w:rPr>
        <w:t xml:space="preserve"> just like any other moment in the circulation process of capital, </w:t>
      </w:r>
      <w:r>
        <w:rPr>
          <w:rStyle w:val="Emphasis"/>
        </w:rPr>
        <w:t>is capital</w:t>
      </w:r>
      <w:r>
        <w:rPr>
          <w:sz w:val="16"/>
        </w:rPr>
        <w:t xml:space="preserve">. </w:t>
      </w:r>
      <w:r>
        <w:rPr>
          <w:rStyle w:val="Emphasis"/>
          <w:highlight w:val="lightGray"/>
        </w:rPr>
        <w:t>“Lived experience”</w:t>
      </w:r>
      <w:r>
        <w:rPr>
          <w:highlight w:val="lightGray"/>
          <w:u w:val="single"/>
        </w:rPr>
        <w:t xml:space="preserve"> is </w:t>
      </w:r>
      <w:r>
        <w:rPr>
          <w:rStyle w:val="Emphasis"/>
          <w:highlight w:val="lightGray"/>
        </w:rPr>
        <w:t>lived capital</w:t>
      </w:r>
      <w:r>
        <w:rPr>
          <w:sz w:val="16"/>
        </w:rPr>
        <w:t xml:space="preserve">. Though commodities are often assumed to be artificial, capital must nonetheless flow, it must become genuine. And </w:t>
      </w:r>
      <w:r>
        <w:rPr>
          <w:u w:val="single"/>
        </w:rPr>
        <w:t xml:space="preserve">so, </w:t>
      </w:r>
      <w:proofErr w:type="gramStart"/>
      <w:r>
        <w:rPr>
          <w:rStyle w:val="Emphasis"/>
          <w:highlight w:val="lightGray"/>
        </w:rPr>
        <w:t>surplus-authenticity</w:t>
      </w:r>
      <w:proofErr w:type="gramEnd"/>
      <w:r>
        <w:rPr>
          <w:highlight w:val="lightGray"/>
          <w:u w:val="single"/>
        </w:rPr>
        <w:t xml:space="preserve"> becomes</w:t>
      </w:r>
      <w:r>
        <w:rPr>
          <w:u w:val="single"/>
        </w:rPr>
        <w:t xml:space="preserve"> the </w:t>
      </w:r>
      <w:r>
        <w:rPr>
          <w:rStyle w:val="Emphasis"/>
        </w:rPr>
        <w:t>decisive form</w:t>
      </w:r>
      <w:r>
        <w:rPr>
          <w:u w:val="single"/>
        </w:rPr>
        <w:t xml:space="preserve"> of </w:t>
      </w:r>
      <w:r>
        <w:rPr>
          <w:rStyle w:val="Emphasis"/>
          <w:highlight w:val="lightGray"/>
        </w:rPr>
        <w:t>valor</w:t>
      </w:r>
      <w:r>
        <w:rPr>
          <w:rStyle w:val="Emphasis"/>
        </w:rPr>
        <w:t>ization</w:t>
      </w:r>
      <w:r>
        <w:rPr>
          <w:u w:val="single"/>
        </w:rPr>
        <w:t xml:space="preserve"> in </w:t>
      </w:r>
      <w:r>
        <w:rPr>
          <w:rStyle w:val="Emphasis"/>
        </w:rPr>
        <w:t>contemporary capitalism</w:t>
      </w:r>
      <w:r>
        <w:rPr>
          <w:sz w:val="16"/>
        </w:rPr>
        <w:t xml:space="preserve">. </w:t>
      </w:r>
      <w:r>
        <w:rPr>
          <w:u w:val="single"/>
        </w:rPr>
        <w:t xml:space="preserve">It is </w:t>
      </w:r>
      <w:proofErr w:type="gramStart"/>
      <w:r>
        <w:rPr>
          <w:u w:val="single"/>
        </w:rPr>
        <w:t>surplus-authenticity</w:t>
      </w:r>
      <w:proofErr w:type="gramEnd"/>
      <w:r>
        <w:rPr>
          <w:u w:val="single"/>
        </w:rPr>
        <w:t xml:space="preserve"> that imbues commodified identities and existential merchandise with the terrible power they hold. Surplus-authenticity is the “effect of reality” that has become reality itself.</w:t>
      </w:r>
    </w:p>
    <w:p w14:paraId="017ADA12" w14:textId="77777777" w:rsidR="001B3FAC" w:rsidRDefault="001B3FAC" w:rsidP="001B3FAC">
      <w:pPr>
        <w:rPr>
          <w:u w:val="single"/>
        </w:rPr>
      </w:pPr>
      <w:r>
        <w:rPr>
          <w:highlight w:val="lightGray"/>
          <w:u w:val="single"/>
        </w:rPr>
        <w:t>Within</w:t>
      </w:r>
      <w:r>
        <w:rPr>
          <w:u w:val="single"/>
        </w:rPr>
        <w:t xml:space="preserve"> </w:t>
      </w:r>
      <w:r>
        <w:rPr>
          <w:rStyle w:val="Emphasis"/>
        </w:rPr>
        <w:t xml:space="preserve">the </w:t>
      </w:r>
      <w:r>
        <w:rPr>
          <w:rStyle w:val="Emphasis"/>
          <w:highlight w:val="lightGray"/>
        </w:rPr>
        <w:t>logic of subjectivity</w:t>
      </w:r>
      <w:r>
        <w:rPr>
          <w:sz w:val="16"/>
          <w:highlight w:val="lightGray"/>
        </w:rPr>
        <w:t xml:space="preserve">, </w:t>
      </w:r>
      <w:proofErr w:type="gramStart"/>
      <w:r>
        <w:rPr>
          <w:highlight w:val="lightGray"/>
          <w:u w:val="single"/>
        </w:rPr>
        <w:t>all</w:t>
      </w:r>
      <w:r>
        <w:rPr>
          <w:u w:val="single"/>
        </w:rPr>
        <w:t xml:space="preserve"> of</w:t>
      </w:r>
      <w:proofErr w:type="gramEnd"/>
      <w:r>
        <w:rPr>
          <w:u w:val="single"/>
        </w:rPr>
        <w:t xml:space="preserve"> my </w:t>
      </w:r>
      <w:r>
        <w:rPr>
          <w:rStyle w:val="Emphasis"/>
          <w:highlight w:val="lightGray"/>
        </w:rPr>
        <w:t>experiences</w:t>
      </w:r>
      <w:r>
        <w:rPr>
          <w:highlight w:val="lightGray"/>
          <w:u w:val="single"/>
        </w:rPr>
        <w:t xml:space="preserve"> are </w:t>
      </w:r>
      <w:r>
        <w:rPr>
          <w:rStyle w:val="Emphasis"/>
          <w:highlight w:val="lightGray"/>
        </w:rPr>
        <w:t>consumed</w:t>
      </w:r>
      <w:r>
        <w:rPr>
          <w:rStyle w:val="Emphasis"/>
        </w:rPr>
        <w:t xml:space="preserve"> as experiences</w:t>
      </w:r>
      <w:r>
        <w:rPr>
          <w:u w:val="single"/>
        </w:rPr>
        <w:t xml:space="preserve">, as </w:t>
      </w:r>
      <w:r>
        <w:rPr>
          <w:rStyle w:val="Emphasis"/>
        </w:rPr>
        <w:t>existential merchandise</w:t>
      </w:r>
      <w:r>
        <w:rPr>
          <w:u w:val="single"/>
        </w:rPr>
        <w:t xml:space="preserve"> under the </w:t>
      </w:r>
      <w:r>
        <w:rPr>
          <w:rStyle w:val="Emphasis"/>
        </w:rPr>
        <w:t>fundamental mode of absence:</w:t>
      </w:r>
      <w:r>
        <w:rPr>
          <w:u w:val="single"/>
        </w:rPr>
        <w:t xml:space="preserve"> I </w:t>
      </w:r>
      <w:r>
        <w:rPr>
          <w:rStyle w:val="Emphasis"/>
        </w:rPr>
        <w:t>watch myself consuming my own experience</w:t>
      </w:r>
      <w:r>
        <w:rPr>
          <w:sz w:val="16"/>
        </w:rPr>
        <w:t>.</w:t>
      </w:r>
      <w:r>
        <w:rPr>
          <w:u w:val="single"/>
        </w:rPr>
        <w:t xml:space="preserve"> I consume existential merchandise, and </w:t>
      </w:r>
      <w:r>
        <w:rPr>
          <w:rStyle w:val="Emphasis"/>
        </w:rPr>
        <w:t>the more I consume</w:t>
      </w:r>
      <w:r>
        <w:rPr>
          <w:u w:val="single"/>
        </w:rPr>
        <w:t xml:space="preserve">, the </w:t>
      </w:r>
      <w:r>
        <w:rPr>
          <w:rStyle w:val="Emphasis"/>
        </w:rPr>
        <w:t>more I produce</w:t>
      </w:r>
      <w:r>
        <w:rPr>
          <w:u w:val="single"/>
        </w:rPr>
        <w:t xml:space="preserve">, and </w:t>
      </w:r>
      <w:r>
        <w:rPr>
          <w:rStyle w:val="Emphasis"/>
        </w:rPr>
        <w:t>the more I become a piece of existential merchandise myself</w:t>
      </w:r>
      <w:r>
        <w:rPr>
          <w:u w:val="single"/>
        </w:rPr>
        <w:t xml:space="preserve">. Consuming authentic experience through an identity, I </w:t>
      </w:r>
      <w:r>
        <w:rPr>
          <w:rStyle w:val="Emphasis"/>
        </w:rPr>
        <w:t xml:space="preserve">eventually </w:t>
      </w:r>
      <w:r>
        <w:rPr>
          <w:rStyle w:val="Emphasis"/>
          <w:highlight w:val="lightGray"/>
        </w:rPr>
        <w:t>assimilate</w:t>
      </w:r>
      <w:r>
        <w:rPr>
          <w:rStyle w:val="Emphasis"/>
        </w:rPr>
        <w:t xml:space="preserve"> myself </w:t>
      </w:r>
      <w:r>
        <w:rPr>
          <w:rStyle w:val="Emphasis"/>
          <w:highlight w:val="lightGray"/>
        </w:rPr>
        <w:t>to</w:t>
      </w:r>
      <w:r>
        <w:rPr>
          <w:rStyle w:val="Emphasis"/>
        </w:rPr>
        <w:t xml:space="preserve"> this </w:t>
      </w:r>
      <w:r>
        <w:rPr>
          <w:rStyle w:val="Emphasis"/>
          <w:highlight w:val="lightGray"/>
        </w:rPr>
        <w:t>identity</w:t>
      </w:r>
      <w:r>
        <w:rPr>
          <w:u w:val="single"/>
        </w:rPr>
        <w:t xml:space="preserve">, this </w:t>
      </w:r>
      <w:r>
        <w:rPr>
          <w:rStyle w:val="Emphasis"/>
          <w:highlight w:val="lightGray"/>
        </w:rPr>
        <w:t>system of</w:t>
      </w:r>
      <w:r>
        <w:rPr>
          <w:rStyle w:val="Emphasis"/>
        </w:rPr>
        <w:t xml:space="preserve"> reified </w:t>
      </w:r>
      <w:r>
        <w:rPr>
          <w:rStyle w:val="Emphasis"/>
          <w:highlight w:val="lightGray"/>
        </w:rPr>
        <w:t>relations between commodities</w:t>
      </w:r>
      <w:r>
        <w:rPr>
          <w:u w:val="single"/>
        </w:rPr>
        <w:t>.</w:t>
      </w:r>
    </w:p>
    <w:p w14:paraId="610C953E" w14:textId="77777777" w:rsidR="001B3FAC" w:rsidRDefault="001B3FAC" w:rsidP="001B3FAC">
      <w:r>
        <w:t>&lt;&lt;For Reference&gt;&gt;</w:t>
      </w:r>
    </w:p>
    <w:p w14:paraId="3AC647E9" w14:textId="77777777" w:rsidR="001B3FAC" w:rsidRDefault="001B3FAC" w:rsidP="001B3FAC">
      <w:pPr>
        <w:rPr>
          <w:u w:val="single"/>
        </w:rPr>
      </w:pPr>
      <w:r>
        <w:rPr>
          <w:sz w:val="16"/>
        </w:rPr>
        <w:t xml:space="preserve">Stirner was right, stupidly right. But this nothing isn’t exactly nothing: it is </w:t>
      </w:r>
      <w:proofErr w:type="gramStart"/>
      <w:r>
        <w:rPr>
          <w:sz w:val="16"/>
        </w:rPr>
        <w:t>a mediation</w:t>
      </w:r>
      <w:proofErr w:type="gramEnd"/>
      <w:r>
        <w:rPr>
          <w:sz w:val="16"/>
        </w:rPr>
        <w:t xml:space="preserve">. It mediates between identity and acts. Its acts are actualizations of identity. </w:t>
      </w:r>
      <w:r>
        <w:rPr>
          <w:u w:val="single"/>
        </w:rPr>
        <w:t xml:space="preserve">Let’s take a white homosexual man from Brooklyn, for example. Like </w:t>
      </w:r>
      <w:r>
        <w:rPr>
          <w:highlight w:val="lightGray"/>
          <w:u w:val="single"/>
        </w:rPr>
        <w:t>any subject</w:t>
      </w:r>
      <w:r>
        <w:rPr>
          <w:sz w:val="16"/>
        </w:rPr>
        <w:t xml:space="preserve">, he </w:t>
      </w:r>
      <w:r>
        <w:rPr>
          <w:highlight w:val="lightGray"/>
          <w:u w:val="single"/>
        </w:rPr>
        <w:t>performs</w:t>
      </w:r>
      <w:r>
        <w:rPr>
          <w:sz w:val="16"/>
        </w:rPr>
        <w:t xml:space="preserve"> his </w:t>
      </w:r>
      <w:r>
        <w:rPr>
          <w:rStyle w:val="Emphasis"/>
          <w:highlight w:val="lightGray"/>
        </w:rPr>
        <w:t>identities</w:t>
      </w:r>
      <w:r>
        <w:rPr>
          <w:highlight w:val="lightGray"/>
          <w:u w:val="single"/>
        </w:rPr>
        <w:t xml:space="preserve"> in </w:t>
      </w:r>
      <w:r>
        <w:rPr>
          <w:rStyle w:val="Emphasis"/>
          <w:highlight w:val="lightGray"/>
        </w:rPr>
        <w:t>accordance</w:t>
      </w:r>
      <w:r>
        <w:rPr>
          <w:highlight w:val="lightGray"/>
          <w:u w:val="single"/>
        </w:rPr>
        <w:t xml:space="preserve"> with</w:t>
      </w:r>
      <w:r>
        <w:rPr>
          <w:u w:val="single"/>
        </w:rPr>
        <w:t xml:space="preserve"> the </w:t>
      </w:r>
      <w:proofErr w:type="gramStart"/>
      <w:r>
        <w:rPr>
          <w:rStyle w:val="Emphasis"/>
          <w:highlight w:val="lightGray"/>
        </w:rPr>
        <w:t>affects</w:t>
      </w:r>
      <w:proofErr w:type="gramEnd"/>
      <w:r>
        <w:rPr>
          <w:sz w:val="16"/>
        </w:rPr>
        <w:t xml:space="preserve"> he </w:t>
      </w:r>
      <w:r>
        <w:rPr>
          <w:u w:val="single"/>
        </w:rPr>
        <w:t>receives from them</w:t>
      </w:r>
      <w:r>
        <w:rPr>
          <w:sz w:val="16"/>
        </w:rPr>
        <w:t xml:space="preserve">. </w:t>
      </w:r>
      <w:r>
        <w:rPr>
          <w:u w:val="single"/>
        </w:rPr>
        <w:t xml:space="preserve">He performs manhood, homosexuality, wokeness, whiteness, urbanity, hipsterism, etc. Based on </w:t>
      </w:r>
      <w:r>
        <w:rPr>
          <w:highlight w:val="lightGray"/>
          <w:u w:val="single"/>
        </w:rPr>
        <w:t>these</w:t>
      </w:r>
      <w:r>
        <w:rPr>
          <w:u w:val="single"/>
        </w:rPr>
        <w:t xml:space="preserve"> identities, </w:t>
      </w:r>
      <w:r>
        <w:rPr>
          <w:rStyle w:val="Emphasis"/>
        </w:rPr>
        <w:t xml:space="preserve">affects </w:t>
      </w:r>
      <w:r>
        <w:rPr>
          <w:rStyle w:val="Emphasis"/>
          <w:highlight w:val="lightGray"/>
        </w:rPr>
        <w:t>communicate</w:t>
      </w:r>
      <w:r>
        <w:rPr>
          <w:rStyle w:val="Emphasis"/>
        </w:rPr>
        <w:t xml:space="preserve"> themselves</w:t>
      </w:r>
      <w:r>
        <w:rPr>
          <w:u w:val="single"/>
        </w:rPr>
        <w:t xml:space="preserve"> to him as </w:t>
      </w:r>
      <w:r>
        <w:rPr>
          <w:rStyle w:val="Emphasis"/>
          <w:highlight w:val="lightGray"/>
        </w:rPr>
        <w:t>orders</w:t>
      </w:r>
      <w:r>
        <w:rPr>
          <w:rStyle w:val="Emphasis"/>
        </w:rPr>
        <w:t>:</w:t>
      </w:r>
      <w:r>
        <w:rPr>
          <w:u w:val="single"/>
        </w:rPr>
        <w:t xml:space="preserve"> “this is how you should act.” The </w:t>
      </w:r>
      <w:r>
        <w:rPr>
          <w:highlight w:val="lightGray"/>
          <w:u w:val="single"/>
        </w:rPr>
        <w:t>act follows</w:t>
      </w:r>
      <w:r>
        <w:rPr>
          <w:u w:val="single"/>
        </w:rPr>
        <w:t xml:space="preserve">. </w:t>
      </w:r>
      <w:r>
        <w:rPr>
          <w:rStyle w:val="Emphasis"/>
        </w:rPr>
        <w:t>And it’s all an act</w:t>
      </w:r>
      <w:r>
        <w:rPr>
          <w:u w:val="single"/>
        </w:rPr>
        <w:t>.</w:t>
      </w:r>
    </w:p>
    <w:p w14:paraId="63C19986" w14:textId="77777777" w:rsidR="001B3FAC" w:rsidRDefault="001B3FAC" w:rsidP="001B3FAC">
      <w:pPr>
        <w:pStyle w:val="Heading4"/>
      </w:pPr>
      <w:r>
        <w:rPr>
          <w:b w:val="0"/>
        </w:rPr>
        <w:t xml:space="preserve">3. IMPACT CALC. Their </w:t>
      </w:r>
      <w:r>
        <w:rPr>
          <w:b w:val="0"/>
          <w:u w:val="single"/>
        </w:rPr>
        <w:t>frame</w:t>
      </w:r>
      <w:r>
        <w:rPr>
          <w:b w:val="0"/>
        </w:rPr>
        <w:t xml:space="preserve"> advances liberal </w:t>
      </w:r>
      <w:r>
        <w:rPr>
          <w:b w:val="0"/>
          <w:u w:val="single"/>
        </w:rPr>
        <w:t>tolerance politics</w:t>
      </w:r>
      <w:r>
        <w:rPr>
          <w:b w:val="0"/>
        </w:rPr>
        <w:t>---turns case</w:t>
      </w:r>
    </w:p>
    <w:p w14:paraId="152B8864" w14:textId="77777777" w:rsidR="001B3FAC" w:rsidRDefault="001B3FAC" w:rsidP="001B3FAC">
      <w:r>
        <w:rPr>
          <w:rStyle w:val="Style13ptBold"/>
        </w:rPr>
        <w:t>O’Hara ‘22</w:t>
      </w:r>
      <w:r>
        <w:t xml:space="preserve"> [Twilight and Rowan Fortune; 2022; Psych Student and Revolutionary Socialist, authors are trans socialists writing an open letter to “cis comrades”; “A Trans* Guide to Cis Solidarity: Beyond Oppression,” https://anticapitalistresistance.org/a-trans-guide-to-cis-solidarity-beyond-oppression/]</w:t>
      </w:r>
    </w:p>
    <w:p w14:paraId="421C2E95" w14:textId="77777777" w:rsidR="001B3FAC" w:rsidRDefault="001B3FAC" w:rsidP="001B3FAC">
      <w:pPr>
        <w:rPr>
          <w:sz w:val="16"/>
        </w:rPr>
      </w:pPr>
      <w:r>
        <w:rPr>
          <w:sz w:val="16"/>
        </w:rPr>
        <w:t xml:space="preserve">The point being made is not merely a linguistic one around which </w:t>
      </w:r>
      <w:proofErr w:type="gramStart"/>
      <w:r>
        <w:rPr>
          <w:sz w:val="16"/>
        </w:rPr>
        <w:t>labels</w:t>
      </w:r>
      <w:proofErr w:type="gramEnd"/>
      <w:r>
        <w:rPr>
          <w:sz w:val="16"/>
        </w:rPr>
        <w:t xml:space="preserve"> those acting in solidarity express that relationship, but rather that the entire </w:t>
      </w:r>
      <w:r>
        <w:rPr>
          <w:rStyle w:val="Emphasis"/>
        </w:rPr>
        <w:t>framework</w:t>
      </w:r>
      <w:r>
        <w:rPr>
          <w:sz w:val="16"/>
        </w:rPr>
        <w:t xml:space="preserve"> </w:t>
      </w:r>
      <w:r>
        <w:rPr>
          <w:u w:val="single"/>
        </w:rPr>
        <w:t xml:space="preserve">of </w:t>
      </w:r>
      <w:r>
        <w:rPr>
          <w:rStyle w:val="Emphasis"/>
        </w:rPr>
        <w:t>allyship</w:t>
      </w:r>
      <w:r>
        <w:rPr>
          <w:sz w:val="16"/>
        </w:rPr>
        <w:t xml:space="preserve"> is misguided and </w:t>
      </w:r>
      <w:r>
        <w:rPr>
          <w:u w:val="single"/>
        </w:rPr>
        <w:t>not conducive to</w:t>
      </w:r>
      <w:r>
        <w:rPr>
          <w:sz w:val="16"/>
        </w:rPr>
        <w:t xml:space="preserve"> a </w:t>
      </w:r>
      <w:r>
        <w:rPr>
          <w:rStyle w:val="Emphasis"/>
        </w:rPr>
        <w:t>radical solidarity</w:t>
      </w:r>
      <w:r>
        <w:rPr>
          <w:sz w:val="16"/>
        </w:rPr>
        <w:t xml:space="preserve">, to any kind of relationship between someone being oppressed and those who wish to make common cause with them. </w:t>
      </w:r>
      <w:proofErr w:type="gramStart"/>
      <w:r>
        <w:rPr>
          <w:sz w:val="16"/>
        </w:rPr>
        <w:t>Accomplices</w:t>
      </w:r>
      <w:proofErr w:type="gramEnd"/>
      <w:r>
        <w:rPr>
          <w:sz w:val="16"/>
        </w:rPr>
        <w:t xml:space="preserve"> </w:t>
      </w:r>
      <w:proofErr w:type="gramStart"/>
      <w:r>
        <w:rPr>
          <w:sz w:val="16"/>
        </w:rPr>
        <w:t>functions</w:t>
      </w:r>
      <w:proofErr w:type="gramEnd"/>
      <w:r>
        <w:rPr>
          <w:sz w:val="16"/>
        </w:rPr>
        <w:t xml:space="preserve"> far better. But so does comrade. Or even friend. Ally is an impoverished substitute, a </w:t>
      </w:r>
      <w:proofErr w:type="spellStart"/>
      <w:r>
        <w:rPr>
          <w:sz w:val="16"/>
        </w:rPr>
        <w:t>centring</w:t>
      </w:r>
      <w:proofErr w:type="spellEnd"/>
      <w:r>
        <w:rPr>
          <w:sz w:val="16"/>
        </w:rPr>
        <w:t xml:space="preserve"> of strategic concerns to cover for a deficit of any real connection.</w:t>
      </w:r>
    </w:p>
    <w:p w14:paraId="4E33E431" w14:textId="77777777" w:rsidR="001B3FAC" w:rsidRDefault="001B3FAC" w:rsidP="001B3FAC">
      <w:pPr>
        <w:rPr>
          <w:u w:val="single"/>
        </w:rPr>
      </w:pPr>
      <w:r>
        <w:rPr>
          <w:u w:val="single"/>
        </w:rPr>
        <w:t xml:space="preserve">On the </w:t>
      </w:r>
      <w:r>
        <w:rPr>
          <w:rStyle w:val="Emphasis"/>
          <w:highlight w:val="cyan"/>
        </w:rPr>
        <w:t>trans-struggle</w:t>
      </w:r>
      <w:r>
        <w:rPr>
          <w:sz w:val="16"/>
        </w:rPr>
        <w:t xml:space="preserve">, explicitly with liberal solidarity but also often evident in much of the solidarity of socialists, </w:t>
      </w:r>
      <w:r>
        <w:rPr>
          <w:u w:val="single"/>
        </w:rPr>
        <w:t xml:space="preserve">queerness </w:t>
      </w:r>
      <w:r>
        <w:rPr>
          <w:highlight w:val="cyan"/>
          <w:u w:val="single"/>
        </w:rPr>
        <w:t>becomes</w:t>
      </w:r>
      <w:r>
        <w:rPr>
          <w:u w:val="single"/>
        </w:rPr>
        <w:t xml:space="preserve"> political in an </w:t>
      </w:r>
      <w:r>
        <w:rPr>
          <w:highlight w:val="cyan"/>
          <w:u w:val="single"/>
        </w:rPr>
        <w:t>alienated</w:t>
      </w:r>
      <w:r>
        <w:rPr>
          <w:u w:val="single"/>
        </w:rPr>
        <w:t xml:space="preserve"> sense of the word, a </w:t>
      </w:r>
      <w:r>
        <w:rPr>
          <w:highlight w:val="cyan"/>
          <w:u w:val="single"/>
        </w:rPr>
        <w:t>debate</w:t>
      </w:r>
      <w:r>
        <w:rPr>
          <w:u w:val="single"/>
        </w:rPr>
        <w:t xml:space="preserve">, a problem, a difficulty </w:t>
      </w:r>
      <w:r>
        <w:rPr>
          <w:highlight w:val="cyan"/>
          <w:u w:val="single"/>
        </w:rPr>
        <w:t>for society to resolve</w:t>
      </w:r>
      <w:r>
        <w:rPr>
          <w:sz w:val="16"/>
        </w:rPr>
        <w:t xml:space="preserve"> that takes place in some other unspecified realm. This is then </w:t>
      </w:r>
      <w:r>
        <w:rPr>
          <w:highlight w:val="cyan"/>
          <w:u w:val="single"/>
        </w:rPr>
        <w:t>reflected in</w:t>
      </w:r>
      <w:r>
        <w:rPr>
          <w:sz w:val="16"/>
        </w:rPr>
        <w:t xml:space="preserve"> the language of “allyship”, and a </w:t>
      </w:r>
      <w:r>
        <w:rPr>
          <w:rStyle w:val="Emphasis"/>
          <w:highlight w:val="cyan"/>
        </w:rPr>
        <w:t>performative concern</w:t>
      </w:r>
      <w:r>
        <w:rPr>
          <w:sz w:val="16"/>
        </w:rPr>
        <w:t xml:space="preserve"> </w:t>
      </w:r>
      <w:r>
        <w:rPr>
          <w:highlight w:val="cyan"/>
          <w:u w:val="single"/>
        </w:rPr>
        <w:t>for policing</w:t>
      </w:r>
      <w:r>
        <w:rPr>
          <w:sz w:val="16"/>
        </w:rPr>
        <w:t xml:space="preserve"> </w:t>
      </w:r>
      <w:r>
        <w:rPr>
          <w:highlight w:val="cyan"/>
          <w:u w:val="single"/>
        </w:rPr>
        <w:t>accidental misgendering and slip ups</w:t>
      </w:r>
      <w:r>
        <w:rPr>
          <w:sz w:val="16"/>
        </w:rPr>
        <w:t xml:space="preserve"> in pronoun use. It more fundamentally </w:t>
      </w:r>
      <w:r>
        <w:rPr>
          <w:highlight w:val="cyan"/>
          <w:u w:val="single"/>
        </w:rPr>
        <w:t>returns to</w:t>
      </w:r>
      <w:r>
        <w:rPr>
          <w:sz w:val="16"/>
        </w:rPr>
        <w:t xml:space="preserve"> the </w:t>
      </w:r>
      <w:r>
        <w:rPr>
          <w:rStyle w:val="Emphasis"/>
          <w:highlight w:val="cyan"/>
        </w:rPr>
        <w:t>only means</w:t>
      </w:r>
      <w:r>
        <w:rPr>
          <w:sz w:val="16"/>
          <w:highlight w:val="cyan"/>
        </w:rPr>
        <w:t xml:space="preserve"> </w:t>
      </w:r>
      <w:r>
        <w:rPr>
          <w:highlight w:val="cyan"/>
          <w:u w:val="single"/>
        </w:rPr>
        <w:t>by which liberalism can</w:t>
      </w:r>
      <w:r>
        <w:rPr>
          <w:u w:val="single"/>
        </w:rPr>
        <w:t xml:space="preserve"> ever </w:t>
      </w:r>
      <w:r>
        <w:rPr>
          <w:highlight w:val="cyan"/>
          <w:u w:val="single"/>
        </w:rPr>
        <w:t>tackle</w:t>
      </w:r>
      <w:r>
        <w:rPr>
          <w:u w:val="single"/>
        </w:rPr>
        <w:t xml:space="preserve"> forms of </w:t>
      </w:r>
      <w:r>
        <w:rPr>
          <w:highlight w:val="cyan"/>
          <w:u w:val="single"/>
        </w:rPr>
        <w:t>human diversity</w:t>
      </w:r>
      <w:r>
        <w:rPr>
          <w:u w:val="single"/>
        </w:rPr>
        <w:t xml:space="preserve"> that </w:t>
      </w:r>
      <w:proofErr w:type="gramStart"/>
      <w:r>
        <w:rPr>
          <w:u w:val="single"/>
        </w:rPr>
        <w:t>are in conflict with</w:t>
      </w:r>
      <w:proofErr w:type="gramEnd"/>
      <w:r>
        <w:rPr>
          <w:u w:val="single"/>
        </w:rPr>
        <w:t xml:space="preserve"> social prejudice: </w:t>
      </w:r>
      <w:r>
        <w:rPr>
          <w:rStyle w:val="Emphasis"/>
          <w:highlight w:val="cyan"/>
        </w:rPr>
        <w:t>tolerance</w:t>
      </w:r>
      <w:r>
        <w:rPr>
          <w:u w:val="single"/>
        </w:rPr>
        <w:t>.</w:t>
      </w:r>
    </w:p>
    <w:p w14:paraId="37C61261" w14:textId="77777777" w:rsidR="001B3FAC" w:rsidRDefault="001B3FAC" w:rsidP="001B3FAC">
      <w:pPr>
        <w:rPr>
          <w:u w:val="single"/>
        </w:rPr>
      </w:pPr>
      <w:r>
        <w:rPr>
          <w:sz w:val="16"/>
        </w:rPr>
        <w:t xml:space="preserve">Tolerance is the only avenue to liberalism </w:t>
      </w:r>
      <w:r>
        <w:rPr>
          <w:u w:val="single"/>
        </w:rPr>
        <w:t xml:space="preserve">because it </w:t>
      </w:r>
      <w:r>
        <w:rPr>
          <w:highlight w:val="cyan"/>
          <w:u w:val="single"/>
        </w:rPr>
        <w:t xml:space="preserve">cannot seek to </w:t>
      </w:r>
      <w:r>
        <w:rPr>
          <w:rStyle w:val="Emphasis"/>
          <w:highlight w:val="cyan"/>
        </w:rPr>
        <w:t>abolish</w:t>
      </w:r>
      <w:r>
        <w:rPr>
          <w:u w:val="single"/>
        </w:rPr>
        <w:t xml:space="preserve"> the conditions that give rise to prejudice: </w:t>
      </w:r>
      <w:r>
        <w:rPr>
          <w:highlight w:val="cyan"/>
          <w:u w:val="single"/>
        </w:rPr>
        <w:t>class</w:t>
      </w:r>
      <w:r>
        <w:rPr>
          <w:u w:val="single"/>
        </w:rPr>
        <w:t xml:space="preserve"> society</w:t>
      </w:r>
      <w:r>
        <w:rPr>
          <w:sz w:val="16"/>
        </w:rPr>
        <w:t xml:space="preserve">. The fundamental goal of allyship, whether it is aware of this fact or not, has also become </w:t>
      </w:r>
      <w:proofErr w:type="gramStart"/>
      <w:r>
        <w:rPr>
          <w:sz w:val="16"/>
        </w:rPr>
        <w:t>toleration</w:t>
      </w:r>
      <w:proofErr w:type="gramEnd"/>
      <w:r>
        <w:rPr>
          <w:sz w:val="16"/>
        </w:rPr>
        <w:t xml:space="preserve">. And </w:t>
      </w:r>
      <w:proofErr w:type="gramStart"/>
      <w:r>
        <w:rPr>
          <w:sz w:val="16"/>
        </w:rPr>
        <w:t>in particular tolerance</w:t>
      </w:r>
      <w:proofErr w:type="gramEnd"/>
      <w:r>
        <w:rPr>
          <w:sz w:val="16"/>
        </w:rPr>
        <w:t xml:space="preserve"> in the gist of John Locke’s famous letter, which in fact is an attempt to delimit the bounds of tolerance (it cannot encompass atheists, Catholics, Muslims, etc.) than to extend those bounds. But such a </w:t>
      </w:r>
      <w:proofErr w:type="gramStart"/>
      <w:r>
        <w:rPr>
          <w:sz w:val="16"/>
        </w:rPr>
        <w:t>delimiting</w:t>
      </w:r>
      <w:proofErr w:type="gramEnd"/>
      <w:r>
        <w:rPr>
          <w:sz w:val="16"/>
        </w:rPr>
        <w:t xml:space="preserve"> is always inherent to toleration, which is an allowance for those who think differently insofar as they do not challenge power, </w:t>
      </w:r>
      <w:r>
        <w:rPr>
          <w:u w:val="single"/>
        </w:rPr>
        <w:t>an uncomfortable and ever-precarious space of pitiable accommodation.</w:t>
      </w:r>
    </w:p>
    <w:p w14:paraId="24EA7FAE" w14:textId="77777777" w:rsidR="001B3FAC" w:rsidRPr="001B3FAC" w:rsidRDefault="001B3FAC" w:rsidP="001B3FAC"/>
    <w:sectPr w:rsidR="001B3FAC" w:rsidRPr="001B3F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FF47" w14:textId="77777777" w:rsidR="00B95A10" w:rsidRDefault="00B95A10" w:rsidP="00066D2C">
      <w:pPr>
        <w:spacing w:after="0" w:line="240" w:lineRule="auto"/>
      </w:pPr>
      <w:r>
        <w:separator/>
      </w:r>
    </w:p>
  </w:endnote>
  <w:endnote w:type="continuationSeparator" w:id="0">
    <w:p w14:paraId="1DCD9697" w14:textId="77777777" w:rsidR="00B95A10" w:rsidRDefault="00B95A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22B2" w14:textId="77777777" w:rsidR="00B95A10" w:rsidRDefault="00B95A10" w:rsidP="00066D2C">
      <w:pPr>
        <w:spacing w:after="0" w:line="240" w:lineRule="auto"/>
      </w:pPr>
      <w:r>
        <w:separator/>
      </w:r>
    </w:p>
  </w:footnote>
  <w:footnote w:type="continuationSeparator" w:id="0">
    <w:p w14:paraId="25970C49" w14:textId="77777777" w:rsidR="00B95A10" w:rsidRDefault="00B95A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8E6AE2"/>
    <w:multiLevelType w:val="hybridMultilevel"/>
    <w:tmpl w:val="C8F2A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BC5DA3"/>
    <w:multiLevelType w:val="hybridMultilevel"/>
    <w:tmpl w:val="90AA3E4E"/>
    <w:lvl w:ilvl="0" w:tplc="479204D4">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27AB8"/>
    <w:multiLevelType w:val="multilevel"/>
    <w:tmpl w:val="504A9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E4680"/>
    <w:multiLevelType w:val="hybridMultilevel"/>
    <w:tmpl w:val="36CA3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F7615D"/>
    <w:multiLevelType w:val="hybridMultilevel"/>
    <w:tmpl w:val="D9BC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C041F1"/>
    <w:multiLevelType w:val="hybridMultilevel"/>
    <w:tmpl w:val="996C3134"/>
    <w:lvl w:ilvl="0" w:tplc="BC0EE9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FA0154"/>
    <w:multiLevelType w:val="hybridMultilevel"/>
    <w:tmpl w:val="7C3A3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646322"/>
    <w:multiLevelType w:val="hybridMultilevel"/>
    <w:tmpl w:val="F3EC6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274085"/>
    <w:multiLevelType w:val="hybridMultilevel"/>
    <w:tmpl w:val="44FABC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CA7072"/>
    <w:multiLevelType w:val="hybridMultilevel"/>
    <w:tmpl w:val="6266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2E398E"/>
    <w:multiLevelType w:val="hybridMultilevel"/>
    <w:tmpl w:val="99E44774"/>
    <w:lvl w:ilvl="0" w:tplc="223EF4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C1C758E"/>
    <w:multiLevelType w:val="hybridMultilevel"/>
    <w:tmpl w:val="F6081B32"/>
    <w:lvl w:ilvl="0" w:tplc="2F565DA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C40716"/>
    <w:multiLevelType w:val="hybridMultilevel"/>
    <w:tmpl w:val="DC58D9CA"/>
    <w:lvl w:ilvl="0" w:tplc="2EA27C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816FB3"/>
    <w:multiLevelType w:val="hybridMultilevel"/>
    <w:tmpl w:val="C7F476A2"/>
    <w:lvl w:ilvl="0" w:tplc="D43CAB00">
      <w:start w:val="19"/>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C75565"/>
    <w:multiLevelType w:val="hybridMultilevel"/>
    <w:tmpl w:val="23D06A66"/>
    <w:lvl w:ilvl="0" w:tplc="C3A2AF64">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8BE7E8E"/>
    <w:multiLevelType w:val="hybridMultilevel"/>
    <w:tmpl w:val="0D3AB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CDB6D9F"/>
    <w:multiLevelType w:val="hybridMultilevel"/>
    <w:tmpl w:val="F74E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24505B4"/>
    <w:multiLevelType w:val="hybridMultilevel"/>
    <w:tmpl w:val="49C6B9C2"/>
    <w:lvl w:ilvl="0" w:tplc="C05618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4D02EAB"/>
    <w:multiLevelType w:val="hybridMultilevel"/>
    <w:tmpl w:val="84FC47B0"/>
    <w:lvl w:ilvl="0" w:tplc="5C942DF6">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594EC7"/>
    <w:multiLevelType w:val="hybridMultilevel"/>
    <w:tmpl w:val="36CA3A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9D07DBB"/>
    <w:multiLevelType w:val="hybridMultilevel"/>
    <w:tmpl w:val="772A2C0C"/>
    <w:lvl w:ilvl="0" w:tplc="046ACE7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220C34"/>
    <w:multiLevelType w:val="hybridMultilevel"/>
    <w:tmpl w:val="59D497C6"/>
    <w:lvl w:ilvl="0" w:tplc="E4844FE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3D525A"/>
    <w:multiLevelType w:val="hybridMultilevel"/>
    <w:tmpl w:val="2EB8B164"/>
    <w:lvl w:ilvl="0" w:tplc="1EC8212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F14745C"/>
    <w:multiLevelType w:val="hybridMultilevel"/>
    <w:tmpl w:val="221E48B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FE834EA"/>
    <w:multiLevelType w:val="hybridMultilevel"/>
    <w:tmpl w:val="A0684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229335A"/>
    <w:multiLevelType w:val="hybridMultilevel"/>
    <w:tmpl w:val="D14C1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38B33A3"/>
    <w:multiLevelType w:val="hybridMultilevel"/>
    <w:tmpl w:val="3954D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EE7779"/>
    <w:multiLevelType w:val="hybridMultilevel"/>
    <w:tmpl w:val="62C45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64183B"/>
    <w:multiLevelType w:val="hybridMultilevel"/>
    <w:tmpl w:val="D1368972"/>
    <w:lvl w:ilvl="0" w:tplc="54E682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715D44"/>
    <w:multiLevelType w:val="multilevel"/>
    <w:tmpl w:val="7CB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7A2A39"/>
    <w:multiLevelType w:val="hybridMultilevel"/>
    <w:tmpl w:val="98B26C5A"/>
    <w:lvl w:ilvl="0" w:tplc="A73418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045C09"/>
    <w:multiLevelType w:val="hybridMultilevel"/>
    <w:tmpl w:val="78446E62"/>
    <w:lvl w:ilvl="0" w:tplc="3F7CE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31D2AA7"/>
    <w:multiLevelType w:val="hybridMultilevel"/>
    <w:tmpl w:val="40F8D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62F5963"/>
    <w:multiLevelType w:val="hybridMultilevel"/>
    <w:tmpl w:val="D2FED642"/>
    <w:lvl w:ilvl="0" w:tplc="6AE8A6E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87F0D42"/>
    <w:multiLevelType w:val="hybridMultilevel"/>
    <w:tmpl w:val="268E8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8B23B50"/>
    <w:multiLevelType w:val="hybridMultilevel"/>
    <w:tmpl w:val="14A68FB0"/>
    <w:lvl w:ilvl="0" w:tplc="EAD816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8DE5C63"/>
    <w:multiLevelType w:val="hybridMultilevel"/>
    <w:tmpl w:val="DA1AC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022E49"/>
    <w:multiLevelType w:val="hybridMultilevel"/>
    <w:tmpl w:val="0D3A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D25DCD"/>
    <w:multiLevelType w:val="hybridMultilevel"/>
    <w:tmpl w:val="6C403E86"/>
    <w:lvl w:ilvl="0" w:tplc="4AC4A2D6">
      <w:start w:val="19"/>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69B60BB"/>
    <w:multiLevelType w:val="hybridMultilevel"/>
    <w:tmpl w:val="DA5A6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297185"/>
    <w:multiLevelType w:val="hybridMultilevel"/>
    <w:tmpl w:val="498E3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6"/>
  </w:num>
  <w:num w:numId="43" w16cid:durableId="1695883432">
    <w:abstractNumId w:val="34"/>
  </w:num>
  <w:num w:numId="44" w16cid:durableId="720713117">
    <w:abstractNumId w:val="28"/>
  </w:num>
  <w:num w:numId="45" w16cid:durableId="1857645736">
    <w:abstractNumId w:val="82"/>
  </w:num>
  <w:num w:numId="46" w16cid:durableId="814642199">
    <w:abstractNumId w:val="17"/>
  </w:num>
  <w:num w:numId="47" w16cid:durableId="1569803478">
    <w:abstractNumId w:val="14"/>
  </w:num>
  <w:num w:numId="48" w16cid:durableId="1727603697">
    <w:abstractNumId w:val="80"/>
  </w:num>
  <w:num w:numId="49" w16cid:durableId="232551137">
    <w:abstractNumId w:val="91"/>
  </w:num>
  <w:num w:numId="50" w16cid:durableId="1777678082">
    <w:abstractNumId w:val="53"/>
  </w:num>
  <w:num w:numId="51" w16cid:durableId="2092971918">
    <w:abstractNumId w:val="46"/>
  </w:num>
  <w:num w:numId="52" w16cid:durableId="216163112">
    <w:abstractNumId w:val="42"/>
  </w:num>
  <w:num w:numId="53" w16cid:durableId="805511146">
    <w:abstractNumId w:val="86"/>
  </w:num>
  <w:num w:numId="54" w16cid:durableId="510531068">
    <w:abstractNumId w:val="44"/>
  </w:num>
  <w:num w:numId="55" w16cid:durableId="375551412">
    <w:abstractNumId w:val="13"/>
  </w:num>
  <w:num w:numId="56" w16cid:durableId="1553614445">
    <w:abstractNumId w:val="79"/>
  </w:num>
  <w:num w:numId="57" w16cid:durableId="53433410">
    <w:abstractNumId w:val="77"/>
  </w:num>
  <w:num w:numId="58" w16cid:durableId="831262721">
    <w:abstractNumId w:val="40"/>
  </w:num>
  <w:num w:numId="59" w16cid:durableId="562907017">
    <w:abstractNumId w:val="58"/>
  </w:num>
  <w:num w:numId="60" w16cid:durableId="585962885">
    <w:abstractNumId w:val="26"/>
  </w:num>
  <w:num w:numId="61" w16cid:durableId="1148403949">
    <w:abstractNumId w:val="67"/>
  </w:num>
  <w:num w:numId="62" w16cid:durableId="2051999031">
    <w:abstractNumId w:val="15"/>
  </w:num>
  <w:num w:numId="63" w16cid:durableId="1073313432">
    <w:abstractNumId w:val="56"/>
  </w:num>
  <w:num w:numId="64" w16cid:durableId="1975058969">
    <w:abstractNumId w:val="55"/>
  </w:num>
  <w:num w:numId="65" w16cid:durableId="547423682">
    <w:abstractNumId w:val="22"/>
  </w:num>
  <w:num w:numId="66" w16cid:durableId="299917100">
    <w:abstractNumId w:val="70"/>
  </w:num>
  <w:num w:numId="67" w16cid:durableId="1630166067">
    <w:abstractNumId w:val="50"/>
  </w:num>
  <w:num w:numId="68" w16cid:durableId="1834031862">
    <w:abstractNumId w:val="27"/>
  </w:num>
  <w:num w:numId="69" w16cid:durableId="234097119">
    <w:abstractNumId w:val="64"/>
  </w:num>
  <w:num w:numId="70" w16cid:durableId="1459226281">
    <w:abstractNumId w:val="39"/>
  </w:num>
  <w:num w:numId="71" w16cid:durableId="710233062">
    <w:abstractNumId w:val="20"/>
  </w:num>
  <w:num w:numId="72" w16cid:durableId="1820417926">
    <w:abstractNumId w:val="33"/>
  </w:num>
  <w:num w:numId="73" w16cid:durableId="1550653097">
    <w:abstractNumId w:val="66"/>
  </w:num>
  <w:num w:numId="74" w16cid:durableId="1966619969">
    <w:abstractNumId w:val="73"/>
  </w:num>
  <w:num w:numId="75" w16cid:durableId="374932605">
    <w:abstractNumId w:val="85"/>
  </w:num>
  <w:num w:numId="76" w16cid:durableId="1582636102">
    <w:abstractNumId w:val="47"/>
  </w:num>
  <w:num w:numId="77" w16cid:durableId="1701971658">
    <w:abstractNumId w:val="57"/>
  </w:num>
  <w:num w:numId="78" w16cid:durableId="730689557">
    <w:abstractNumId w:val="69"/>
  </w:num>
  <w:num w:numId="79" w16cid:durableId="616567363">
    <w:abstractNumId w:val="62"/>
  </w:num>
  <w:num w:numId="80" w16cid:durableId="1290628623">
    <w:abstractNumId w:val="12"/>
  </w:num>
  <w:num w:numId="81" w16cid:durableId="2120643331">
    <w:abstractNumId w:val="10"/>
  </w:num>
  <w:num w:numId="82" w16cid:durableId="415323640">
    <w:abstractNumId w:val="11"/>
  </w:num>
  <w:num w:numId="83" w16cid:durableId="1176767821">
    <w:abstractNumId w:val="23"/>
  </w:num>
  <w:num w:numId="84" w16cid:durableId="1711108574">
    <w:abstractNumId w:val="24"/>
  </w:num>
  <w:num w:numId="85" w16cid:durableId="312102358">
    <w:abstractNumId w:val="89"/>
  </w:num>
  <w:num w:numId="86" w16cid:durableId="1578898820">
    <w:abstractNumId w:val="68"/>
  </w:num>
  <w:num w:numId="87" w16cid:durableId="723873602">
    <w:abstractNumId w:val="45"/>
  </w:num>
  <w:num w:numId="88" w16cid:durableId="281308832">
    <w:abstractNumId w:val="76"/>
  </w:num>
  <w:num w:numId="89" w16cid:durableId="761032852">
    <w:abstractNumId w:val="87"/>
  </w:num>
  <w:num w:numId="90" w16cid:durableId="1008289852">
    <w:abstractNumId w:val="49"/>
  </w:num>
  <w:num w:numId="91" w16cid:durableId="1513185195">
    <w:abstractNumId w:val="43"/>
  </w:num>
  <w:num w:numId="92" w16cid:durableId="1901481573">
    <w:abstractNumId w:val="35"/>
  </w:num>
  <w:num w:numId="93" w16cid:durableId="898973997">
    <w:abstractNumId w:val="32"/>
  </w:num>
  <w:num w:numId="94" w16cid:durableId="193347893">
    <w:abstractNumId w:val="72"/>
  </w:num>
  <w:num w:numId="95" w16cid:durableId="1560945915">
    <w:abstractNumId w:val="61"/>
  </w:num>
  <w:num w:numId="96" w16cid:durableId="1982417067">
    <w:abstractNumId w:val="37"/>
  </w:num>
  <w:num w:numId="97" w16cid:durableId="52393860">
    <w:abstractNumId w:val="30"/>
  </w:num>
  <w:num w:numId="98" w16cid:durableId="1306662830">
    <w:abstractNumId w:val="21"/>
  </w:num>
  <w:num w:numId="99" w16cid:durableId="309674781">
    <w:abstractNumId w:val="90"/>
  </w:num>
  <w:num w:numId="100" w16cid:durableId="2071729304">
    <w:abstractNumId w:val="83"/>
  </w:num>
  <w:num w:numId="101" w16cid:durableId="1009941766">
    <w:abstractNumId w:val="84"/>
  </w:num>
  <w:num w:numId="102" w16cid:durableId="619338041">
    <w:abstractNumId w:val="16"/>
  </w:num>
  <w:num w:numId="103" w16cid:durableId="943808513">
    <w:abstractNumId w:val="54"/>
  </w:num>
  <w:num w:numId="104" w16cid:durableId="1212889816">
    <w:abstractNumId w:val="78"/>
  </w:num>
  <w:num w:numId="105" w16cid:durableId="690301605">
    <w:abstractNumId w:val="74"/>
  </w:num>
  <w:num w:numId="106" w16cid:durableId="796147252">
    <w:abstractNumId w:val="65"/>
  </w:num>
  <w:num w:numId="107" w16cid:durableId="619146163">
    <w:abstractNumId w:val="51"/>
  </w:num>
  <w:num w:numId="108" w16cid:durableId="202058604">
    <w:abstractNumId w:val="38"/>
  </w:num>
  <w:num w:numId="109" w16cid:durableId="438254595">
    <w:abstractNumId w:val="63"/>
  </w:num>
  <w:num w:numId="110" w16cid:durableId="2096589326">
    <w:abstractNumId w:val="88"/>
  </w:num>
  <w:num w:numId="111" w16cid:durableId="1804542713">
    <w:abstractNumId w:val="29"/>
  </w:num>
  <w:num w:numId="112" w16cid:durableId="1647274547">
    <w:abstractNumId w:val="18"/>
  </w:num>
  <w:num w:numId="113" w16cid:durableId="1864859504">
    <w:abstractNumId w:val="25"/>
  </w:num>
  <w:num w:numId="114" w16cid:durableId="1143424932">
    <w:abstractNumId w:val="19"/>
  </w:num>
  <w:num w:numId="115" w16cid:durableId="894436827">
    <w:abstractNumId w:val="48"/>
  </w:num>
  <w:num w:numId="116" w16cid:durableId="1511337324">
    <w:abstractNumId w:val="31"/>
  </w:num>
  <w:num w:numId="117" w16cid:durableId="955672627">
    <w:abstractNumId w:val="71"/>
  </w:num>
  <w:num w:numId="118" w16cid:durableId="847794055">
    <w:abstractNumId w:val="92"/>
  </w:num>
  <w:num w:numId="119" w16cid:durableId="1179345628">
    <w:abstractNumId w:val="59"/>
  </w:num>
  <w:num w:numId="120" w16cid:durableId="1259102508">
    <w:abstractNumId w:val="41"/>
  </w:num>
  <w:num w:numId="121" w16cid:durableId="315301938">
    <w:abstractNumId w:val="81"/>
  </w:num>
  <w:num w:numId="122" w16cid:durableId="1692680490">
    <w:abstractNumId w:val="75"/>
  </w:num>
  <w:num w:numId="123" w16cid:durableId="93501830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1B3F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FAC"/>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FA5"/>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E0"/>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1E5F"/>
    <w:rsid w:val="00B53DB3"/>
    <w:rsid w:val="00B66AF2"/>
    <w:rsid w:val="00B72848"/>
    <w:rsid w:val="00B74544"/>
    <w:rsid w:val="00B77754"/>
    <w:rsid w:val="00B81054"/>
    <w:rsid w:val="00B820DB"/>
    <w:rsid w:val="00B837F0"/>
    <w:rsid w:val="00B83896"/>
    <w:rsid w:val="00B860A9"/>
    <w:rsid w:val="00B95A10"/>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ABA"/>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340FE"/>
  <w15:chartTrackingRefBased/>
  <w15:docId w15:val="{F8CC64CF-0B84-4491-A3F6-49D6648A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3FAC"/>
    <w:rPr>
      <w:rFonts w:ascii="Calibri" w:hAnsi="Calibri" w:cs="Calibri"/>
    </w:rPr>
  </w:style>
  <w:style w:type="paragraph" w:styleId="Heading1">
    <w:name w:val="heading 1"/>
    <w:aliases w:val="Pocket"/>
    <w:basedOn w:val="Normal"/>
    <w:next w:val="Normal"/>
    <w:link w:val="Heading1Char"/>
    <w:qFormat/>
    <w:rsid w:val="001B3F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3F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B3F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1B3F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3FA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B3FAC"/>
    <w:pPr>
      <w:keepNext/>
      <w:keepLines/>
      <w:spacing w:before="40"/>
      <w:outlineLvl w:val="5"/>
    </w:pPr>
    <w:rPr>
      <w:rFonts w:eastAsiaTheme="majorEastAsia"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1B3FAC"/>
    <w:pPr>
      <w:keepNext/>
      <w:keepLines/>
      <w:spacing w:before="40"/>
      <w:outlineLvl w:val="6"/>
    </w:pPr>
    <w:rPr>
      <w:rFonts w:eastAsiaTheme="majorEastAsia" w:cstheme="majorBidi"/>
      <w:color w:val="595959" w:themeColor="text1" w:themeTint="A6"/>
      <w:szCs w:val="24"/>
    </w:rPr>
  </w:style>
  <w:style w:type="paragraph" w:styleId="Heading8">
    <w:name w:val="heading 8"/>
    <w:basedOn w:val="Normal"/>
    <w:next w:val="Normal"/>
    <w:link w:val="Heading8Char"/>
    <w:uiPriority w:val="9"/>
    <w:semiHidden/>
    <w:unhideWhenUsed/>
    <w:qFormat/>
    <w:rsid w:val="001B3FAC"/>
    <w:pPr>
      <w:keepNext/>
      <w:keepLines/>
      <w:outlineLvl w:val="7"/>
    </w:pPr>
    <w:rPr>
      <w:rFonts w:eastAsiaTheme="majorEastAsia"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1B3FAC"/>
    <w:pPr>
      <w:keepNext/>
      <w:keepLines/>
      <w:outlineLvl w:val="8"/>
    </w:pPr>
    <w:rPr>
      <w:rFonts w:eastAsiaTheme="majorEastAsia" w:cstheme="majorBidi"/>
      <w:color w:val="272727" w:themeColor="text1" w:themeTint="D8"/>
      <w:szCs w:val="24"/>
    </w:rPr>
  </w:style>
  <w:style w:type="character" w:default="1" w:styleId="DefaultParagraphFont">
    <w:name w:val="Default Paragraph Font"/>
    <w:uiPriority w:val="1"/>
    <w:semiHidden/>
    <w:unhideWhenUsed/>
    <w:rsid w:val="001B3F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3FAC"/>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1B3FAC"/>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1B3FAC"/>
    <w:rPr>
      <w:color w:val="auto"/>
      <w:u w:val="none"/>
    </w:rPr>
  </w:style>
  <w:style w:type="character" w:customStyle="1" w:styleId="Heading1Char">
    <w:name w:val="Heading 1 Char"/>
    <w:aliases w:val="Pocket Char"/>
    <w:basedOn w:val="DefaultParagraphFont"/>
    <w:link w:val="Heading1"/>
    <w:rsid w:val="001B3F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3FA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B3FA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1B3F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1B3FAC"/>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B3FAC"/>
    <w:rPr>
      <w:b w:val="0"/>
      <w:sz w:val="22"/>
      <w:u w:val="single"/>
    </w:rPr>
  </w:style>
  <w:style w:type="character" w:styleId="Strong">
    <w:name w:val="Strong"/>
    <w:basedOn w:val="DefaultParagraphFont"/>
    <w:uiPriority w:val="22"/>
    <w:qFormat/>
    <w:rsid w:val="001B3FAC"/>
    <w:rPr>
      <w:b/>
      <w:bCs/>
    </w:rPr>
  </w:style>
  <w:style w:type="character" w:styleId="BookTitle">
    <w:name w:val="Book Title"/>
    <w:basedOn w:val="DefaultParagraphFont"/>
    <w:uiPriority w:val="33"/>
    <w:qFormat/>
    <w:rsid w:val="001B3FAC"/>
    <w:rPr>
      <w:b/>
      <w:bCs/>
      <w:i/>
      <w:iCs/>
      <w:spacing w:val="5"/>
    </w:rPr>
  </w:style>
  <w:style w:type="character" w:customStyle="1" w:styleId="Heading5Char">
    <w:name w:val="Heading 5 Char"/>
    <w:basedOn w:val="DefaultParagraphFont"/>
    <w:link w:val="Heading5"/>
    <w:uiPriority w:val="9"/>
    <w:semiHidden/>
    <w:rsid w:val="001B3F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3FAC"/>
  </w:style>
  <w:style w:type="paragraph" w:styleId="Header">
    <w:name w:val="header"/>
    <w:basedOn w:val="Normal"/>
    <w:link w:val="HeaderChar"/>
    <w:uiPriority w:val="99"/>
    <w:semiHidden/>
    <w:rsid w:val="001B3F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3FAC"/>
    <w:rPr>
      <w:rFonts w:ascii="Calibri" w:hAnsi="Calibri" w:cs="Calibri"/>
    </w:rPr>
  </w:style>
  <w:style w:type="paragraph" w:styleId="Footer">
    <w:name w:val="footer"/>
    <w:basedOn w:val="Normal"/>
    <w:link w:val="FooterChar"/>
    <w:uiPriority w:val="99"/>
    <w:semiHidden/>
    <w:rsid w:val="001B3F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3FAC"/>
    <w:rPr>
      <w:rFonts w:ascii="Calibri" w:hAnsi="Calibri" w:cs="Calibri"/>
    </w:rPr>
  </w:style>
  <w:style w:type="paragraph" w:styleId="BodyText">
    <w:name w:val="Body Text"/>
    <w:basedOn w:val="Normal"/>
    <w:link w:val="BodyTextChar"/>
    <w:uiPriority w:val="99"/>
    <w:semiHidden/>
    <w:unhideWhenUsed/>
    <w:rsid w:val="001B3FAC"/>
    <w:pPr>
      <w:spacing w:after="120"/>
    </w:pPr>
  </w:style>
  <w:style w:type="character" w:customStyle="1" w:styleId="BodyTextChar">
    <w:name w:val="Body Text Char"/>
    <w:basedOn w:val="DefaultParagraphFont"/>
    <w:link w:val="BodyText"/>
    <w:uiPriority w:val="99"/>
    <w:semiHidden/>
    <w:rsid w:val="001B3FAC"/>
    <w:rPr>
      <w:rFonts w:ascii="Calibri" w:hAnsi="Calibri" w:cs="Calibri"/>
    </w:rPr>
  </w:style>
  <w:style w:type="paragraph" w:styleId="NoSpacing">
    <w:name w:val="No Spacing"/>
    <w:aliases w:val="DDI Tag,Tag Title,No Spacing6,No Spacing tnr,ClearFormatting,Hidden Block Title,No Spacing311,No Spacing51,No Spacing8,Dont u,No Spacing1111111,Note Level 21,No Spacing7,ca,Small Text,Heading 41"/>
    <w:link w:val="NoSpacingChar"/>
    <w:uiPriority w:val="99"/>
    <w:unhideWhenUsed/>
    <w:qFormat/>
    <w:rsid w:val="001B3FAC"/>
    <w:pPr>
      <w:spacing w:after="0" w:line="240" w:lineRule="auto"/>
    </w:pPr>
    <w:rPr>
      <w:rFonts w:ascii="Calibri" w:hAnsi="Calibri" w:cs="Calibri"/>
    </w:rPr>
  </w:style>
  <w:style w:type="character" w:customStyle="1" w:styleId="NoSpacingChar">
    <w:name w:val="No Spacing Char"/>
    <w:aliases w:val="DDI Tag Char,Tag Title Char,No Spacing6 Char,No Spacing tnr Char,ClearFormatting Char,Hidden Block Title Char,No Spacing311 Char,No Spacing51 Char,No Spacing8 Char,Dont u Char,No Spacing1111111 Char,Note Level 21 Char,No Spacing7 Char"/>
    <w:basedOn w:val="DefaultParagraphFont"/>
    <w:link w:val="NoSpacing"/>
    <w:uiPriority w:val="99"/>
    <w:rsid w:val="001B3FA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link w:val="CardFormat"/>
    <w:uiPriority w:val="99"/>
    <w:unhideWhenUsed/>
    <w:rsid w:val="001B3FAC"/>
    <w:rPr>
      <w:color w:val="0563C1" w:themeColor="hyperlink"/>
      <w:u w:val="single"/>
    </w:rPr>
  </w:style>
  <w:style w:type="character" w:styleId="UnresolvedMention">
    <w:name w:val="Unresolved Mention"/>
    <w:basedOn w:val="DefaultParagraphFont"/>
    <w:uiPriority w:val="99"/>
    <w:semiHidden/>
    <w:unhideWhenUsed/>
    <w:rsid w:val="001B3FAC"/>
    <w:rPr>
      <w:color w:val="605E5C"/>
      <w:shd w:val="clear" w:color="auto" w:fill="E1DFDD"/>
    </w:rPr>
  </w:style>
  <w:style w:type="character" w:customStyle="1" w:styleId="Heading6Char">
    <w:name w:val="Heading 6 Char"/>
    <w:basedOn w:val="DefaultParagraphFont"/>
    <w:link w:val="Heading6"/>
    <w:uiPriority w:val="9"/>
    <w:semiHidden/>
    <w:rsid w:val="001B3FAC"/>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1B3FAC"/>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1B3FAC"/>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1B3FAC"/>
    <w:rPr>
      <w:rFonts w:ascii="Calibri" w:eastAsiaTheme="majorEastAsia" w:hAnsi="Calibri" w:cstheme="majorBidi"/>
      <w:color w:val="272727" w:themeColor="text1" w:themeTint="D8"/>
      <w:szCs w:val="24"/>
    </w:rPr>
  </w:style>
  <w:style w:type="numbering" w:customStyle="1" w:styleId="NoList1">
    <w:name w:val="No List1"/>
    <w:next w:val="NoList"/>
    <w:uiPriority w:val="99"/>
    <w:semiHidden/>
    <w:unhideWhenUsed/>
    <w:rsid w:val="001B3FAC"/>
  </w:style>
  <w:style w:type="numbering" w:customStyle="1" w:styleId="1111111">
    <w:name w:val="1 / 1.1 / 1.1.11"/>
    <w:basedOn w:val="NoList"/>
    <w:next w:val="111111"/>
    <w:uiPriority w:val="99"/>
    <w:semiHidden/>
    <w:unhideWhenUsed/>
    <w:rsid w:val="001B3FAC"/>
  </w:style>
  <w:style w:type="paragraph" w:customStyle="1" w:styleId="Analytics">
    <w:name w:val="Analytics"/>
    <w:aliases w:val="Heading 10"/>
    <w:link w:val="AnalyticsChar"/>
    <w:autoRedefine/>
    <w:uiPriority w:val="5"/>
    <w:qFormat/>
    <w:rsid w:val="001B3FAC"/>
    <w:rPr>
      <w:rFonts w:ascii="Calibri" w:hAnsi="Calibri" w:cs="Calibri"/>
      <w:sz w:val="26"/>
      <w:szCs w:val="24"/>
    </w:rPr>
  </w:style>
  <w:style w:type="character" w:customStyle="1" w:styleId="AnalyticsChar">
    <w:name w:val="Analytics Char"/>
    <w:basedOn w:val="DefaultParagraphFont"/>
    <w:link w:val="Analytics"/>
    <w:uiPriority w:val="5"/>
    <w:rsid w:val="001B3FAC"/>
    <w:rPr>
      <w:rFonts w:ascii="Calibri" w:hAnsi="Calibri" w:cs="Calibri"/>
      <w:sz w:val="26"/>
      <w:szCs w:val="24"/>
    </w:rPr>
  </w:style>
  <w:style w:type="paragraph" w:customStyle="1" w:styleId="textbold">
    <w:name w:val="text bold"/>
    <w:basedOn w:val="Normal"/>
    <w:link w:val="Emphasis"/>
    <w:uiPriority w:val="8"/>
    <w:qFormat/>
    <w:rsid w:val="001B3FAC"/>
    <w:pPr>
      <w:spacing w:line="256" w:lineRule="auto"/>
      <w:ind w:left="720"/>
      <w:jc w:val="both"/>
    </w:pPr>
    <w:rPr>
      <w:b/>
      <w:i/>
      <w:iCs/>
      <w:u w:val="single"/>
      <w:bdr w:val="single" w:sz="18" w:space="0" w:color="auto"/>
    </w:rPr>
  </w:style>
  <w:style w:type="paragraph" w:styleId="Title">
    <w:name w:val="Title"/>
    <w:basedOn w:val="Normal"/>
    <w:next w:val="Normal"/>
    <w:link w:val="TitleChar"/>
    <w:uiPriority w:val="7"/>
    <w:qFormat/>
    <w:rsid w:val="001B3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1B3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FA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B3FAC"/>
    <w:pPr>
      <w:spacing w:before="160"/>
      <w:jc w:val="center"/>
    </w:pPr>
    <w:rPr>
      <w:i/>
      <w:iCs/>
      <w:color w:val="404040" w:themeColor="text1" w:themeTint="BF"/>
      <w:szCs w:val="24"/>
    </w:rPr>
  </w:style>
  <w:style w:type="character" w:customStyle="1" w:styleId="QuoteChar">
    <w:name w:val="Quote Char"/>
    <w:basedOn w:val="DefaultParagraphFont"/>
    <w:link w:val="Quote"/>
    <w:uiPriority w:val="29"/>
    <w:rsid w:val="001B3FAC"/>
    <w:rPr>
      <w:rFonts w:ascii="Calibri" w:hAnsi="Calibri" w:cs="Calibri"/>
      <w:i/>
      <w:iCs/>
      <w:color w:val="404040" w:themeColor="text1" w:themeTint="BF"/>
      <w:szCs w:val="24"/>
    </w:rPr>
  </w:style>
  <w:style w:type="paragraph" w:styleId="ListParagraph">
    <w:name w:val="List Paragraph"/>
    <w:aliases w:val="6 font,List Paragraph1,List Paragraph2,Colorful List - Accent 11"/>
    <w:basedOn w:val="Normal"/>
    <w:uiPriority w:val="99"/>
    <w:qFormat/>
    <w:rsid w:val="001B3FAC"/>
    <w:pPr>
      <w:ind w:left="720"/>
      <w:contextualSpacing/>
    </w:pPr>
    <w:rPr>
      <w:szCs w:val="24"/>
    </w:rPr>
  </w:style>
  <w:style w:type="character" w:styleId="IntenseEmphasis">
    <w:name w:val="Intense Emphasis"/>
    <w:aliases w:val="title Char,UNDERLINE Char,Cites and Cards Char,Bold Underlined Char,Block Heading Char,Read This Char,Non Read Text Char,Debate Normal Char"/>
    <w:basedOn w:val="DefaultParagraphFont"/>
    <w:link w:val="UnderlinedText"/>
    <w:uiPriority w:val="6"/>
    <w:qFormat/>
    <w:rsid w:val="001B3FAC"/>
    <w:rPr>
      <w:i/>
      <w:iCs/>
      <w:color w:val="2F5496" w:themeColor="accent1" w:themeShade="BF"/>
    </w:rPr>
  </w:style>
  <w:style w:type="paragraph" w:styleId="IntenseQuote">
    <w:name w:val="Intense Quote"/>
    <w:basedOn w:val="Normal"/>
    <w:next w:val="Normal"/>
    <w:link w:val="IntenseQuoteChar"/>
    <w:uiPriority w:val="30"/>
    <w:qFormat/>
    <w:rsid w:val="001B3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IntenseQuoteChar">
    <w:name w:val="Intense Quote Char"/>
    <w:basedOn w:val="DefaultParagraphFont"/>
    <w:link w:val="IntenseQuote"/>
    <w:uiPriority w:val="30"/>
    <w:rsid w:val="001B3FAC"/>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1B3FAC"/>
    <w:rPr>
      <w:b/>
      <w:bCs/>
      <w:smallCaps/>
      <w:color w:val="2F5496" w:themeColor="accent1" w:themeShade="BF"/>
      <w:spacing w:val="5"/>
    </w:rPr>
  </w:style>
  <w:style w:type="paragraph" w:customStyle="1" w:styleId="Emphasis1">
    <w:name w:val="Emphasis1"/>
    <w:basedOn w:val="Normal"/>
    <w:autoRedefine/>
    <w:uiPriority w:val="8"/>
    <w:qFormat/>
    <w:rsid w:val="001B3FAC"/>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1B3FAC"/>
    <w:pPr>
      <w:widowControl w:val="0"/>
      <w:suppressAutoHyphens/>
      <w:spacing w:after="200" w:line="240" w:lineRule="auto"/>
      <w:contextualSpacing/>
    </w:pPr>
    <w:rPr>
      <w:rFonts w:asciiTheme="minorHAnsi" w:hAnsiTheme="minorHAnsi" w:cstheme="minorBidi"/>
      <w:szCs w:val="24"/>
      <w:u w:val="single"/>
    </w:rPr>
  </w:style>
  <w:style w:type="paragraph" w:customStyle="1" w:styleId="Analytic">
    <w:name w:val="Analytic"/>
    <w:basedOn w:val="Heading4"/>
    <w:link w:val="AnalyticChar"/>
    <w:autoRedefine/>
    <w:uiPriority w:val="5"/>
    <w:qFormat/>
    <w:rsid w:val="001B3FAC"/>
    <w:rPr>
      <w:color w:val="1F3864" w:themeColor="accent1" w:themeShade="80"/>
      <w:szCs w:val="24"/>
    </w:rPr>
  </w:style>
  <w:style w:type="character" w:customStyle="1" w:styleId="AnalyticChar">
    <w:name w:val="Analytic Char"/>
    <w:basedOn w:val="DefaultParagraphFont"/>
    <w:link w:val="Analytic"/>
    <w:uiPriority w:val="5"/>
    <w:rsid w:val="001B3FAC"/>
    <w:rPr>
      <w:rFonts w:ascii="Calibri" w:eastAsiaTheme="majorEastAsia" w:hAnsi="Calibri" w:cstheme="majorBidi"/>
      <w:b/>
      <w:iCs/>
      <w:color w:val="1F3864" w:themeColor="accent1" w:themeShade="80"/>
      <w:sz w:val="26"/>
      <w:szCs w:val="24"/>
    </w:rPr>
  </w:style>
  <w:style w:type="paragraph" w:customStyle="1" w:styleId="Undertag">
    <w:name w:val="Undertag"/>
    <w:link w:val="UndertagChar"/>
    <w:autoRedefine/>
    <w:uiPriority w:val="5"/>
    <w:qFormat/>
    <w:rsid w:val="001B3F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3FAC"/>
    <w:rPr>
      <w:rFonts w:ascii="Times New Roman" w:eastAsiaTheme="majorEastAsia" w:hAnsi="Times New Roman" w:cstheme="majorBidi"/>
      <w:i/>
      <w:iCs/>
      <w:color w:val="385623" w:themeColor="accent6" w:themeShade="80"/>
      <w:sz w:val="24"/>
    </w:rPr>
  </w:style>
  <w:style w:type="paragraph" w:customStyle="1" w:styleId="CardFormat">
    <w:name w:val="Card Format"/>
    <w:basedOn w:val="Normal"/>
    <w:link w:val="Hyperlink"/>
    <w:autoRedefine/>
    <w:uiPriority w:val="99"/>
    <w:qFormat/>
    <w:rsid w:val="001B3FAC"/>
    <w:pPr>
      <w:widowControl w:val="0"/>
      <w:autoSpaceDE w:val="0"/>
      <w:autoSpaceDN w:val="0"/>
      <w:adjustRightInd w:val="0"/>
    </w:pPr>
    <w:rPr>
      <w:rFonts w:asciiTheme="minorHAnsi" w:hAnsiTheme="minorHAnsi" w:cstheme="minorBidi"/>
      <w:color w:val="0563C1" w:themeColor="hyperlink"/>
      <w:u w:val="single"/>
    </w:rPr>
  </w:style>
  <w:style w:type="paragraph" w:styleId="BalloonText">
    <w:name w:val="Balloon Text"/>
    <w:basedOn w:val="Normal"/>
    <w:link w:val="BalloonTextChar"/>
    <w:uiPriority w:val="99"/>
    <w:semiHidden/>
    <w:unhideWhenUsed/>
    <w:rsid w:val="001B3F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FAC"/>
    <w:rPr>
      <w:rFonts w:ascii="Segoe UI" w:hAnsi="Segoe UI" w:cs="Segoe UI"/>
      <w:sz w:val="18"/>
      <w:szCs w:val="18"/>
    </w:rPr>
  </w:style>
  <w:style w:type="character" w:customStyle="1" w:styleId="AAAUNDERLINEKEYBOARD">
    <w:name w:val="AAA UNDERLINE KEYBOARD"/>
    <w:basedOn w:val="DefaultParagraphFont"/>
    <w:uiPriority w:val="6"/>
    <w:qFormat/>
    <w:rsid w:val="001B3FAC"/>
    <w:rPr>
      <w:b w:val="0"/>
      <w:sz w:val="22"/>
      <w:u w:val="single"/>
    </w:rPr>
  </w:style>
  <w:style w:type="character" w:customStyle="1" w:styleId="Boxes">
    <w:name w:val="Boxes"/>
    <w:basedOn w:val="Emphasis"/>
    <w:qFormat/>
    <w:rsid w:val="001B3FAC"/>
    <w:rPr>
      <w:rFonts w:ascii="Calibri" w:hAnsi="Calibri" w:cs="Calibri"/>
      <w:b/>
      <w:i w:val="0"/>
      <w:iCs/>
      <w:sz w:val="24"/>
      <w:u w:val="single"/>
      <w:bdr w:val="single" w:sz="8" w:space="0" w:color="auto"/>
    </w:rPr>
  </w:style>
  <w:style w:type="paragraph" w:customStyle="1" w:styleId="Heading411">
    <w:name w:val="Heading 411"/>
    <w:basedOn w:val="Heading1"/>
    <w:next w:val="NoSpacing"/>
    <w:autoRedefine/>
    <w:uiPriority w:val="99"/>
    <w:qFormat/>
    <w:rsid w:val="001B3FA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1B3FAC"/>
    <w:pPr>
      <w:autoSpaceDE w:val="0"/>
      <w:autoSpaceDN w:val="0"/>
      <w:adjustRightInd w:val="0"/>
      <w:spacing w:before="480" w:line="254" w:lineRule="auto"/>
      <w:ind w:left="432" w:right="432"/>
      <w:jc w:val="both"/>
    </w:pPr>
    <w:rPr>
      <w:rFonts w:asciiTheme="minorHAnsi" w:eastAsiaTheme="minorEastAsia" w:hAnsiTheme="minorHAnsi" w:cstheme="minorBidi"/>
      <w:szCs w:val="24"/>
      <w:u w:val="single"/>
    </w:rPr>
  </w:style>
  <w:style w:type="paragraph" w:customStyle="1" w:styleId="5126c0cd07f243a0-messagelistitem">
    <w:name w:val="_5126c0cd07f243a0-messagelistitem"/>
    <w:basedOn w:val="Normal"/>
    <w:rsid w:val="001B3FA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itleChar1">
    <w:name w:val="Title Char1"/>
    <w:basedOn w:val="DefaultParagraphFont"/>
    <w:uiPriority w:val="10"/>
    <w:rsid w:val="001B3FAC"/>
    <w:rPr>
      <w:rFonts w:asciiTheme="majorHAnsi" w:eastAsiaTheme="majorEastAsia" w:hAnsiTheme="majorHAnsi" w:cstheme="majorBidi"/>
      <w:spacing w:val="-10"/>
      <w:kern w:val="28"/>
      <w:sz w:val="56"/>
      <w:szCs w:val="56"/>
    </w:rPr>
  </w:style>
  <w:style w:type="character" w:customStyle="1" w:styleId="StyleStyleUnderlineUnderlineStyleBoldUnderlineIntenseEmphas">
    <w:name w:val="Style Style UnderlineUnderlineStyle Bold UnderlineIntense Emphas..."/>
    <w:basedOn w:val="DefaultParagraphFont"/>
    <w:rsid w:val="001B3FAC"/>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1B3FAC"/>
    <w:rPr>
      <w:rFonts w:cs="Times New Roman"/>
      <w:sz w:val="24"/>
      <w:u w:val="single"/>
    </w:rPr>
  </w:style>
  <w:style w:type="paragraph" w:customStyle="1" w:styleId="CiteSpacing">
    <w:name w:val="Cite Spacing"/>
    <w:basedOn w:val="Normal"/>
    <w:uiPriority w:val="4"/>
    <w:qFormat/>
    <w:rsid w:val="001B3FAC"/>
    <w:pPr>
      <w:spacing w:before="60" w:after="60"/>
    </w:pPr>
    <w:rPr>
      <w:szCs w:val="24"/>
    </w:rPr>
  </w:style>
  <w:style w:type="paragraph" w:customStyle="1" w:styleId="UnderlinedText">
    <w:name w:val="Underlined Text"/>
    <w:link w:val="IntenseEmphasis"/>
    <w:uiPriority w:val="6"/>
    <w:rsid w:val="001B3FAC"/>
    <w:pPr>
      <w:suppressAutoHyphens/>
      <w:autoSpaceDN w:val="0"/>
      <w:spacing w:after="0" w:line="240" w:lineRule="auto"/>
      <w:textAlignment w:val="baseline"/>
    </w:pPr>
    <w:rPr>
      <w:i/>
      <w:iCs/>
      <w:color w:val="2F5496" w:themeColor="accent1" w:themeShade="BF"/>
    </w:rPr>
  </w:style>
  <w:style w:type="paragraph" w:customStyle="1" w:styleId="card">
    <w:name w:val="card"/>
    <w:aliases w:val="Medium Grid 21"/>
    <w:basedOn w:val="Normal"/>
    <w:next w:val="Normal"/>
    <w:uiPriority w:val="7"/>
    <w:qFormat/>
    <w:rsid w:val="001B3FAC"/>
    <w:pPr>
      <w:spacing w:line="256" w:lineRule="auto"/>
      <w:ind w:left="288" w:right="288"/>
    </w:pPr>
    <w:rPr>
      <w:rFonts w:asciiTheme="minorHAnsi" w:hAnsiTheme="minorHAnsi" w:cstheme="minorBidi"/>
      <w:szCs w:val="24"/>
      <w:u w:val="single"/>
    </w:rPr>
  </w:style>
  <w:style w:type="paragraph" w:customStyle="1" w:styleId="Emphasize">
    <w:name w:val="Emphasize"/>
    <w:basedOn w:val="Normal"/>
    <w:uiPriority w:val="8"/>
    <w:qFormat/>
    <w:rsid w:val="001B3FAC"/>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paragraph" w:styleId="NormalWeb">
    <w:name w:val="Normal (Web)"/>
    <w:basedOn w:val="Normal"/>
    <w:uiPriority w:val="99"/>
    <w:semiHidden/>
    <w:unhideWhenUsed/>
    <w:rsid w:val="001B3F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1">
    <w:name w:val="dropcap1"/>
    <w:basedOn w:val="DefaultParagraphFont"/>
    <w:rsid w:val="001B3FAC"/>
  </w:style>
  <w:style w:type="character" w:customStyle="1" w:styleId="ref-lnk">
    <w:name w:val="ref-lnk"/>
    <w:basedOn w:val="DefaultParagraphFont"/>
    <w:rsid w:val="001B3FAC"/>
  </w:style>
  <w:style w:type="character" w:customStyle="1" w:styleId="off-screen">
    <w:name w:val="off-screen"/>
    <w:basedOn w:val="DefaultParagraphFont"/>
    <w:rsid w:val="001B3FAC"/>
  </w:style>
  <w:style w:type="paragraph" w:customStyle="1" w:styleId="first">
    <w:name w:val="first"/>
    <w:basedOn w:val="Normal"/>
    <w:rsid w:val="001B3F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1B3F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josephinegiles.medium.com/wages-for-transition-dce2b246b9b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hilpapers.org/rec/RADOTP-2" TargetMode="External"/><Relationship Id="rId4" Type="http://schemas.openxmlformats.org/officeDocument/2006/relationships/settings" Target="settings.xml"/><Relationship Id="rId9" Type="http://schemas.openxmlformats.org/officeDocument/2006/relationships/hyperlink" Target="https://queerdisabilitystudies.wordpress.com/collaboration-the-importance-of-activism-for-undergraduate-pedagogy-in-queer-trans-crip-stu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52522</Words>
  <Characters>299382</Characters>
  <Application>Microsoft Office Word</Application>
  <DocSecurity>0</DocSecurity>
  <Lines>2494</Lines>
  <Paragraphs>702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2026-03-30T15:59:00Z</dcterms:created>
  <dcterms:modified xsi:type="dcterms:W3CDTF">2026-03-30T16:06:00Z</dcterms:modified>
</cp:coreProperties>
</file>