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B5C3A" w14:textId="3B38FA45" w:rsidR="00A06AFE" w:rsidRDefault="00A06AFE" w:rsidP="00A06AFE">
      <w:pPr>
        <w:pStyle w:val="Heading1"/>
      </w:pPr>
      <w:bookmarkStart w:id="0" w:name="_Hlk209863026"/>
      <w:r>
        <w:t>1NC---</w:t>
      </w:r>
      <w:r w:rsidR="00903F92">
        <w:t>Shirley---Round 4</w:t>
      </w:r>
    </w:p>
    <w:p w14:paraId="56512787" w14:textId="77777777" w:rsidR="00A478FB" w:rsidRDefault="00A478FB" w:rsidP="00A478FB">
      <w:pPr>
        <w:keepNext/>
        <w:keepLines/>
        <w:pageBreakBefore/>
        <w:spacing w:before="40" w:after="0"/>
        <w:jc w:val="center"/>
        <w:outlineLvl w:val="2"/>
        <w:rPr>
          <w:rFonts w:eastAsiaTheme="majorEastAsia" w:cstheme="majorBidi"/>
          <w:b/>
          <w:sz w:val="32"/>
          <w:u w:val="single"/>
        </w:rPr>
      </w:pPr>
      <w:r w:rsidRPr="00C77B38">
        <w:rPr>
          <w:rFonts w:eastAsiaTheme="majorEastAsia" w:cstheme="majorBidi"/>
          <w:b/>
          <w:sz w:val="32"/>
          <w:u w:val="single"/>
        </w:rPr>
        <w:lastRenderedPageBreak/>
        <w:t>1NC</w:t>
      </w:r>
    </w:p>
    <w:p w14:paraId="10B9571E" w14:textId="04744286" w:rsidR="006D5C2D" w:rsidRPr="00C77B38" w:rsidRDefault="006D5C2D" w:rsidP="006D5C2D">
      <w:r>
        <w:t>Politics DA:</w:t>
      </w:r>
    </w:p>
    <w:p w14:paraId="026639F7" w14:textId="77777777" w:rsidR="00A478FB" w:rsidRPr="00C77B38" w:rsidRDefault="00A478FB" w:rsidP="00384E41">
      <w:pPr>
        <w:pStyle w:val="Heading4"/>
      </w:pPr>
      <w:r w:rsidRPr="00C77B38">
        <w:t xml:space="preserve">Defense appropriations are </w:t>
      </w:r>
      <w:r w:rsidRPr="00C77B38">
        <w:rPr>
          <w:u w:val="single"/>
        </w:rPr>
        <w:t>likely</w:t>
      </w:r>
      <w:r w:rsidRPr="00C77B38">
        <w:t xml:space="preserve"> but </w:t>
      </w:r>
      <w:r w:rsidRPr="00C77B38">
        <w:rPr>
          <w:u w:val="single"/>
        </w:rPr>
        <w:t>not guaranteed</w:t>
      </w:r>
      <w:r w:rsidRPr="00C77B38">
        <w:t xml:space="preserve"> – failure ensures another CR</w:t>
      </w:r>
      <w:r>
        <w:t xml:space="preserve"> or shutdown.</w:t>
      </w:r>
    </w:p>
    <w:p w14:paraId="26CA7CFE" w14:textId="77777777" w:rsidR="00A478FB" w:rsidRDefault="00A478FB" w:rsidP="00A478FB">
      <w:r w:rsidRPr="00384E41">
        <w:rPr>
          <w:rStyle w:val="Style13ptBold"/>
        </w:rPr>
        <w:t>McDougall ’11-13</w:t>
      </w:r>
      <w:r w:rsidRPr="00C77B38">
        <w:t xml:space="preserve"> [Shaun; November 13; Senior North America Analyst, U.S. Defense Budget Analyst, and Military Force Structures of the World Analyst at Forecast International; Defense and Security Monitor; “After the Shutdown: What Comes Next for the Pentagon’s FY26 Budget?” https://dsm.forecastinternational.com/2025/11/13/after-the-shutdown-what-comes-next-for-the-pentagons-fy26-budget/]</w:t>
      </w:r>
    </w:p>
    <w:p w14:paraId="4129E1F6" w14:textId="77777777" w:rsidR="00A478FB" w:rsidRDefault="00A478FB" w:rsidP="00A478FB">
      <w:pPr>
        <w:rPr>
          <w:sz w:val="16"/>
        </w:rPr>
      </w:pPr>
      <w:r w:rsidRPr="00C77B38">
        <w:rPr>
          <w:u w:val="single"/>
        </w:rPr>
        <w:t>All four committees have released their FY26 proposals</w:t>
      </w:r>
      <w:r w:rsidRPr="00C77B38">
        <w:rPr>
          <w:sz w:val="16"/>
        </w:rPr>
        <w:t xml:space="preserve">, each reflecting a version of the president’s budget request submitted earlier this year. The impact of those proposals is outlined in Forecast International’s FY26 U.S. Defense Budget Spotlight, which tracks the defense budget throughout the congressional markup process. </w:t>
      </w:r>
      <w:r w:rsidRPr="00C77B38">
        <w:rPr>
          <w:u w:val="single"/>
        </w:rPr>
        <w:t>Those proposals must be reconciled to produce final versions of the NDAA and defense appropriations bill</w:t>
      </w:r>
      <w:r w:rsidRPr="00C77B38">
        <w:rPr>
          <w:sz w:val="16"/>
        </w:rPr>
        <w:t>, which will be reflected in the dashboard if and when they materialize.</w:t>
      </w:r>
    </w:p>
    <w:p w14:paraId="7ECE61FF" w14:textId="77777777" w:rsidR="00A478FB" w:rsidRDefault="00A478FB" w:rsidP="00A478FB">
      <w:pPr>
        <w:rPr>
          <w:sz w:val="16"/>
        </w:rPr>
      </w:pPr>
      <w:r>
        <w:rPr>
          <w:sz w:val="16"/>
        </w:rPr>
        <w:t>Notably, the dashboard includes estimated reconciliation funding applied to FY26 programs. The FY26 request included $113.3 billion in reconciliation funds, primarily for procurement ($51.9 billion) and RDT&amp;E, or research, development, test, and evaluation ($37.1 billion). Interestingly, the administration removed $25 billion worth of acquisition funding from the FY26 base budget, offsetting the shortfall through the reconciliation bill.</w:t>
      </w:r>
    </w:p>
    <w:p w14:paraId="4E92665A" w14:textId="77777777" w:rsidR="00A478FB" w:rsidRDefault="00A478FB" w:rsidP="00A478FB">
      <w:pPr>
        <w:rPr>
          <w:sz w:val="16"/>
        </w:rPr>
      </w:pPr>
      <w:r>
        <w:rPr>
          <w:sz w:val="16"/>
        </w:rPr>
        <w:t>What Happens Next?</w:t>
      </w:r>
    </w:p>
    <w:p w14:paraId="616D6821" w14:textId="77777777" w:rsidR="00A478FB" w:rsidRPr="00C77B38" w:rsidRDefault="00A478FB" w:rsidP="00A478FB">
      <w:pPr>
        <w:rPr>
          <w:sz w:val="16"/>
        </w:rPr>
      </w:pPr>
      <w:r w:rsidRPr="00C77B38">
        <w:rPr>
          <w:u w:val="single"/>
        </w:rPr>
        <w:t xml:space="preserve">The </w:t>
      </w:r>
      <w:r w:rsidRPr="00C77B38">
        <w:rPr>
          <w:highlight w:val="cyan"/>
          <w:u w:val="single"/>
        </w:rPr>
        <w:t>Pentagon could</w:t>
      </w:r>
      <w:r w:rsidRPr="00C77B38">
        <w:rPr>
          <w:u w:val="single"/>
        </w:rPr>
        <w:t xml:space="preserve"> potentially </w:t>
      </w:r>
      <w:r w:rsidRPr="00C77B38">
        <w:rPr>
          <w:highlight w:val="cyan"/>
          <w:u w:val="single"/>
        </w:rPr>
        <w:t>find</w:t>
      </w:r>
      <w:r w:rsidRPr="00C77B38">
        <w:rPr>
          <w:u w:val="single"/>
        </w:rPr>
        <w:t xml:space="preserve"> itself with </w:t>
      </w:r>
      <w:r w:rsidRPr="00C77B38">
        <w:rPr>
          <w:b/>
          <w:iCs/>
          <w:highlight w:val="cyan"/>
          <w:u w:val="single"/>
          <w:bdr w:val="single" w:sz="8" w:space="0" w:color="auto"/>
        </w:rPr>
        <w:t>billions</w:t>
      </w:r>
      <w:r w:rsidRPr="00C77B38">
        <w:rPr>
          <w:u w:val="single"/>
        </w:rPr>
        <w:t xml:space="preserve"> of dollars </w:t>
      </w:r>
      <w:r w:rsidRPr="00C77B38">
        <w:rPr>
          <w:highlight w:val="cyan"/>
          <w:u w:val="single"/>
        </w:rPr>
        <w:t>in</w:t>
      </w:r>
      <w:r w:rsidRPr="00C77B38">
        <w:rPr>
          <w:u w:val="single"/>
        </w:rPr>
        <w:t xml:space="preserve"> </w:t>
      </w:r>
      <w:r w:rsidRPr="00C77B38">
        <w:rPr>
          <w:b/>
          <w:iCs/>
          <w:u w:val="single"/>
          <w:bdr w:val="single" w:sz="8" w:space="0" w:color="auto"/>
        </w:rPr>
        <w:t xml:space="preserve">additional </w:t>
      </w:r>
      <w:r w:rsidRPr="00C77B38">
        <w:rPr>
          <w:b/>
          <w:iCs/>
          <w:highlight w:val="cyan"/>
          <w:u w:val="single"/>
          <w:bdr w:val="single" w:sz="8" w:space="0" w:color="auto"/>
        </w:rPr>
        <w:t>funding</w:t>
      </w:r>
      <w:r w:rsidRPr="00C77B38">
        <w:rPr>
          <w:u w:val="single"/>
        </w:rPr>
        <w:t xml:space="preserve"> for new equipment in FY26 — </w:t>
      </w:r>
      <w:r w:rsidRPr="00C77B38">
        <w:rPr>
          <w:b/>
          <w:iCs/>
          <w:highlight w:val="cyan"/>
          <w:u w:val="single"/>
          <w:bdr w:val="single" w:sz="8" w:space="0" w:color="auto"/>
        </w:rPr>
        <w:t>if Congress</w:t>
      </w:r>
      <w:r w:rsidRPr="00C77B38">
        <w:rPr>
          <w:highlight w:val="cyan"/>
          <w:u w:val="single"/>
        </w:rPr>
        <w:t xml:space="preserve"> is able to </w:t>
      </w:r>
      <w:r w:rsidRPr="00C77B38">
        <w:rPr>
          <w:b/>
          <w:iCs/>
          <w:highlight w:val="cyan"/>
          <w:u w:val="single"/>
          <w:bdr w:val="single" w:sz="8" w:space="0" w:color="auto"/>
        </w:rPr>
        <w:t>pass a budget</w:t>
      </w:r>
      <w:r w:rsidRPr="00C77B38">
        <w:rPr>
          <w:sz w:val="16"/>
        </w:rPr>
        <w:t>. Both Senate defense committees proposed significant topline increases that would add about $18 billion for procurement in FY26. Conversely, the HASC and HAC markups are in line with the president’s request. However, because the House appropriations bill was drafted before the FY26 request was released, it doesn’t reflect the administration’s $25 billion reconciliation transfer. As a result, the HAC version ultimately includes $21 billion more for procurement in the base budget than the administration requested. There is also a divide when it comes to research and development. The SAC outlined a modest reduction for research, while the HAC and SASC bill proposed increases of 3.2 percent and 4.7 percent, respectively.</w:t>
      </w:r>
    </w:p>
    <w:p w14:paraId="3D40A73C" w14:textId="77777777" w:rsidR="00A478FB" w:rsidRPr="00C77B38" w:rsidRDefault="00A478FB" w:rsidP="00A478FB">
      <w:pPr>
        <w:rPr>
          <w:sz w:val="16"/>
        </w:rPr>
      </w:pPr>
      <w:r w:rsidRPr="00C77B38">
        <w:rPr>
          <w:sz w:val="16"/>
        </w:rPr>
        <w:t xml:space="preserve">Overall, these </w:t>
      </w:r>
      <w:r w:rsidRPr="00C77B38">
        <w:rPr>
          <w:b/>
          <w:iCs/>
          <w:highlight w:val="cyan"/>
          <w:u w:val="single"/>
          <w:bdr w:val="single" w:sz="8" w:space="0" w:color="auto"/>
        </w:rPr>
        <w:t>markup trends suggest</w:t>
      </w:r>
      <w:r w:rsidRPr="00C77B38">
        <w:rPr>
          <w:u w:val="single"/>
        </w:rPr>
        <w:t xml:space="preserve"> a </w:t>
      </w:r>
      <w:r w:rsidRPr="00C77B38">
        <w:rPr>
          <w:highlight w:val="cyan"/>
          <w:u w:val="single"/>
        </w:rPr>
        <w:t>final</w:t>
      </w:r>
      <w:r w:rsidRPr="00C77B38">
        <w:rPr>
          <w:u w:val="single"/>
        </w:rPr>
        <w:t xml:space="preserve"> appropriations bill </w:t>
      </w:r>
      <w:r w:rsidRPr="00C77B38">
        <w:rPr>
          <w:highlight w:val="cyan"/>
          <w:u w:val="single"/>
        </w:rPr>
        <w:t xml:space="preserve">would </w:t>
      </w:r>
      <w:r w:rsidRPr="00C77B38">
        <w:rPr>
          <w:b/>
          <w:iCs/>
          <w:highlight w:val="cyan"/>
          <w:u w:val="single"/>
          <w:bdr w:val="single" w:sz="8" w:space="0" w:color="auto"/>
        </w:rPr>
        <w:t>boost shipbuilding</w:t>
      </w:r>
      <w:r w:rsidRPr="00C77B38">
        <w:rPr>
          <w:highlight w:val="cyan"/>
          <w:u w:val="single"/>
        </w:rPr>
        <w:t xml:space="preserve">, </w:t>
      </w:r>
      <w:r w:rsidRPr="00C77B38">
        <w:rPr>
          <w:b/>
          <w:iCs/>
          <w:highlight w:val="cyan"/>
          <w:u w:val="single"/>
          <w:bdr w:val="single" w:sz="8" w:space="0" w:color="auto"/>
        </w:rPr>
        <w:t>Air Force aircraft</w:t>
      </w:r>
      <w:r w:rsidRPr="00C77B38">
        <w:rPr>
          <w:highlight w:val="cyan"/>
          <w:u w:val="single"/>
        </w:rPr>
        <w:t xml:space="preserve">, and </w:t>
      </w:r>
      <w:r w:rsidRPr="00C77B38">
        <w:rPr>
          <w:b/>
          <w:iCs/>
          <w:highlight w:val="cyan"/>
          <w:u w:val="single"/>
          <w:bdr w:val="single" w:sz="8" w:space="0" w:color="auto"/>
        </w:rPr>
        <w:t>Navy weapons funding</w:t>
      </w:r>
      <w:r w:rsidRPr="00C77B38">
        <w:rPr>
          <w:sz w:val="16"/>
        </w:rPr>
        <w:t xml:space="preserve">, according to the FY26 U.S. Defense Budget Spotlight dashboard. </w:t>
      </w:r>
      <w:r w:rsidRPr="00C77B38">
        <w:rPr>
          <w:u w:val="single"/>
        </w:rPr>
        <w:t>There are notable differences as well, which will have to be sorted out during conference negotiations</w:t>
      </w:r>
      <w:r w:rsidRPr="00C77B38">
        <w:rPr>
          <w:sz w:val="16"/>
        </w:rPr>
        <w:t xml:space="preserve">. For example, the SAC proposed large plus-ups for Army and Air Force missile accounts absent from the HAC bill. Conversely, </w:t>
      </w:r>
      <w:r w:rsidRPr="00C77B38">
        <w:rPr>
          <w:u w:val="single"/>
        </w:rPr>
        <w:t>the Senate appropriations bill would slash Navy aircraft funding by 8.1 percent, compared to a 5.6 percent increase in the House version</w:t>
      </w:r>
      <w:r w:rsidRPr="00C77B38">
        <w:rPr>
          <w:sz w:val="16"/>
        </w:rPr>
        <w:t>. The HAC proposal also reduces funding for Army ammunition and the service’s ‘Other Procurement’ account, which covers electronics, tactical vehicles, and miscellaneous programs.</w:t>
      </w:r>
    </w:p>
    <w:p w14:paraId="745C7C30" w14:textId="77777777" w:rsidR="00A478FB" w:rsidRPr="00C77B38" w:rsidRDefault="00A478FB" w:rsidP="00A478FB">
      <w:pPr>
        <w:rPr>
          <w:sz w:val="16"/>
        </w:rPr>
      </w:pPr>
      <w:r w:rsidRPr="00C77B38">
        <w:rPr>
          <w:sz w:val="16"/>
        </w:rPr>
        <w:t>What if Congress Can’t Pass a Budget?</w:t>
      </w:r>
    </w:p>
    <w:p w14:paraId="1B154403" w14:textId="77777777" w:rsidR="00A478FB" w:rsidRPr="00C77B38" w:rsidRDefault="00A478FB" w:rsidP="00A478FB">
      <w:pPr>
        <w:rPr>
          <w:sz w:val="16"/>
        </w:rPr>
      </w:pPr>
      <w:r w:rsidRPr="00C77B38">
        <w:rPr>
          <w:highlight w:val="cyan"/>
          <w:u w:val="single"/>
        </w:rPr>
        <w:t xml:space="preserve">Ending the shutdown </w:t>
      </w:r>
      <w:r w:rsidRPr="00C77B38">
        <w:rPr>
          <w:b/>
          <w:iCs/>
          <w:highlight w:val="cyan"/>
          <w:u w:val="single"/>
          <w:bdr w:val="single" w:sz="8" w:space="0" w:color="auto"/>
        </w:rPr>
        <w:t>doesn’t guarantee passage</w:t>
      </w:r>
      <w:r w:rsidRPr="00C77B38">
        <w:rPr>
          <w:highlight w:val="cyan"/>
          <w:u w:val="single"/>
        </w:rPr>
        <w:t xml:space="preserve"> of</w:t>
      </w:r>
      <w:r w:rsidRPr="00C77B38">
        <w:rPr>
          <w:u w:val="single"/>
        </w:rPr>
        <w:t xml:space="preserve"> an </w:t>
      </w:r>
      <w:r w:rsidRPr="00C77B38">
        <w:rPr>
          <w:b/>
          <w:iCs/>
          <w:u w:val="single"/>
          <w:bdr w:val="single" w:sz="8" w:space="0" w:color="auto"/>
        </w:rPr>
        <w:t xml:space="preserve">FY26 </w:t>
      </w:r>
      <w:r w:rsidRPr="00C77B38">
        <w:rPr>
          <w:b/>
          <w:iCs/>
          <w:highlight w:val="cyan"/>
          <w:u w:val="single"/>
          <w:bdr w:val="single" w:sz="8" w:space="0" w:color="auto"/>
        </w:rPr>
        <w:t>defense budget</w:t>
      </w:r>
      <w:r w:rsidRPr="00C77B38">
        <w:rPr>
          <w:sz w:val="16"/>
        </w:rPr>
        <w:t xml:space="preserve">. Under the new agreement, </w:t>
      </w:r>
      <w:r w:rsidRPr="00C77B38">
        <w:rPr>
          <w:highlight w:val="cyan"/>
          <w:u w:val="single"/>
        </w:rPr>
        <w:t>lawmakers will have by the end of January</w:t>
      </w:r>
      <w:r w:rsidRPr="00C77B38">
        <w:rPr>
          <w:u w:val="single"/>
        </w:rPr>
        <w:t xml:space="preserve"> either </w:t>
      </w:r>
      <w:r w:rsidRPr="00C77B38">
        <w:rPr>
          <w:highlight w:val="cyan"/>
          <w:u w:val="single"/>
        </w:rPr>
        <w:t>to pass</w:t>
      </w:r>
      <w:r w:rsidRPr="00C77B38">
        <w:rPr>
          <w:u w:val="single"/>
        </w:rPr>
        <w:t xml:space="preserve"> FY26 </w:t>
      </w:r>
      <w:r w:rsidRPr="00C77B38">
        <w:rPr>
          <w:highlight w:val="cyan"/>
          <w:u w:val="single"/>
        </w:rPr>
        <w:t>appropriations</w:t>
      </w:r>
      <w:r w:rsidRPr="00C77B38">
        <w:rPr>
          <w:u w:val="single"/>
        </w:rPr>
        <w:t xml:space="preserve"> bills </w:t>
      </w:r>
      <w:r w:rsidRPr="00C77B38">
        <w:rPr>
          <w:highlight w:val="cyan"/>
          <w:u w:val="single"/>
        </w:rPr>
        <w:t>or approve</w:t>
      </w:r>
      <w:r w:rsidRPr="00C77B38">
        <w:rPr>
          <w:u w:val="single"/>
        </w:rPr>
        <w:t xml:space="preserve"> another stopgap </w:t>
      </w:r>
      <w:r w:rsidRPr="00C77B38">
        <w:rPr>
          <w:highlight w:val="cyan"/>
          <w:u w:val="single"/>
        </w:rPr>
        <w:t>CR</w:t>
      </w:r>
      <w:r w:rsidRPr="00C77B38">
        <w:rPr>
          <w:u w:val="single"/>
        </w:rPr>
        <w:t xml:space="preserve">. </w:t>
      </w:r>
      <w:r w:rsidRPr="00C77B38">
        <w:rPr>
          <w:b/>
          <w:iCs/>
          <w:u w:val="single"/>
          <w:bdr w:val="single" w:sz="8" w:space="0" w:color="auto"/>
        </w:rPr>
        <w:t>Failure</w:t>
      </w:r>
      <w:r w:rsidRPr="00C77B38">
        <w:rPr>
          <w:u w:val="single"/>
        </w:rPr>
        <w:t xml:space="preserve"> to do so could trigger </w:t>
      </w:r>
      <w:r w:rsidRPr="00C77B38">
        <w:rPr>
          <w:highlight w:val="cyan"/>
          <w:u w:val="single"/>
        </w:rPr>
        <w:t>another government shutdown</w:t>
      </w:r>
      <w:r w:rsidRPr="00C77B38">
        <w:rPr>
          <w:u w:val="single"/>
        </w:rPr>
        <w:t xml:space="preserve">, which is </w:t>
      </w:r>
      <w:r w:rsidRPr="00C77B38">
        <w:rPr>
          <w:b/>
          <w:iCs/>
          <w:highlight w:val="cyan"/>
          <w:u w:val="single"/>
          <w:bdr w:val="single" w:sz="8" w:space="0" w:color="auto"/>
        </w:rPr>
        <w:t>not out of the question</w:t>
      </w:r>
      <w:r w:rsidRPr="00C77B38">
        <w:rPr>
          <w:sz w:val="16"/>
        </w:rPr>
        <w:t xml:space="preserve"> since the agreement doesn’t resolve the healthcare subsidy debate that triggered the shutdown in the first place.</w:t>
      </w:r>
    </w:p>
    <w:p w14:paraId="19DEE343" w14:textId="77777777" w:rsidR="00A478FB" w:rsidRPr="00E57558" w:rsidRDefault="00A478FB" w:rsidP="00384E41">
      <w:pPr>
        <w:pStyle w:val="Heading4"/>
        <w:rPr>
          <w:rFonts w:eastAsia="Times New Roman"/>
        </w:rPr>
      </w:pPr>
      <w:r w:rsidRPr="00E57558">
        <w:rPr>
          <w:rFonts w:eastAsia="Times New Roman"/>
        </w:rPr>
        <w:lastRenderedPageBreak/>
        <w:t xml:space="preserve">Pro-labor reform ensures </w:t>
      </w:r>
      <w:r>
        <w:rPr>
          <w:rFonts w:eastAsia="Times New Roman"/>
        </w:rPr>
        <w:t xml:space="preserve">quick </w:t>
      </w:r>
      <w:r w:rsidRPr="00E57558">
        <w:rPr>
          <w:rFonts w:eastAsia="Times New Roman"/>
          <w:u w:val="single"/>
        </w:rPr>
        <w:t>legislative backlash</w:t>
      </w:r>
      <w:r w:rsidRPr="00E57558">
        <w:rPr>
          <w:rFonts w:eastAsia="Times New Roman"/>
        </w:rPr>
        <w:t xml:space="preserve"> and </w:t>
      </w:r>
      <w:r w:rsidRPr="00E57558">
        <w:rPr>
          <w:rFonts w:eastAsia="Times New Roman"/>
          <w:u w:val="single"/>
        </w:rPr>
        <w:t>rollback</w:t>
      </w:r>
      <w:r>
        <w:rPr>
          <w:rFonts w:eastAsia="Times New Roman"/>
          <w:u w:val="single"/>
        </w:rPr>
        <w:t>.</w:t>
      </w:r>
    </w:p>
    <w:p w14:paraId="16C12F59" w14:textId="77777777" w:rsidR="00A478FB" w:rsidRPr="00E57558" w:rsidRDefault="00A478FB" w:rsidP="00A478FB">
      <w:pPr>
        <w:rPr>
          <w:rFonts w:eastAsia="Calibri"/>
        </w:rPr>
      </w:pPr>
      <w:r w:rsidRPr="00384E41">
        <w:rPr>
          <w:rStyle w:val="Style13ptBold"/>
        </w:rPr>
        <w:t>Madland ’21</w:t>
      </w:r>
      <w:r w:rsidRPr="00E57558">
        <w:rPr>
          <w:rFonts w:eastAsia="Calibri"/>
        </w:rPr>
        <w:t xml:space="preserve"> [David; May 15; Senior Fellow and Strategic Director of the American Worker Project at the Center for American Progress; Re-Union: How Bold Labor Reforms Can Repair, Revitalize, and Reunite the United States; “Creating the New System,” p. 158] </w:t>
      </w:r>
    </w:p>
    <w:p w14:paraId="0C42310B" w14:textId="77777777" w:rsidR="00A478FB" w:rsidRPr="00E57558" w:rsidRDefault="00A478FB" w:rsidP="00A478FB">
      <w:pPr>
        <w:rPr>
          <w:rFonts w:eastAsia="Calibri"/>
          <w:sz w:val="16"/>
        </w:rPr>
      </w:pPr>
      <w:r w:rsidRPr="00E57558">
        <w:rPr>
          <w:rFonts w:eastAsia="Calibri"/>
          <w:sz w:val="16"/>
        </w:rPr>
        <w:t>Importantly, these factors do not need to stay aligned for very long in order for reform policy to have a lasting impact. If the new labor system is ever able to become law, it is likely that</w:t>
      </w:r>
      <w:r w:rsidRPr="00E57558">
        <w:rPr>
          <w:rFonts w:eastAsia="Calibri"/>
          <w:u w:val="single"/>
        </w:rPr>
        <w:t xml:space="preserve"> </w:t>
      </w:r>
      <w:r w:rsidRPr="00E57558">
        <w:rPr>
          <w:rFonts w:eastAsia="Calibri"/>
          <w:b/>
          <w:iCs/>
          <w:highlight w:val="cyan"/>
          <w:u w:val="single"/>
          <w:bdr w:val="single" w:sz="8" w:space="0" w:color="auto"/>
        </w:rPr>
        <w:t>powerful opponents</w:t>
      </w:r>
      <w:r w:rsidRPr="00E57558">
        <w:rPr>
          <w:rFonts w:eastAsia="Calibri"/>
          <w:highlight w:val="cyan"/>
          <w:u w:val="single"/>
        </w:rPr>
        <w:t xml:space="preserve"> would seek to</w:t>
      </w:r>
      <w:r w:rsidRPr="00E57558">
        <w:rPr>
          <w:rFonts w:eastAsia="Calibri"/>
          <w:u w:val="single"/>
        </w:rPr>
        <w:t xml:space="preserve"> </w:t>
      </w:r>
      <w:r w:rsidRPr="00E57558">
        <w:rPr>
          <w:rFonts w:eastAsia="Calibri"/>
          <w:b/>
          <w:iCs/>
          <w:u w:val="single"/>
          <w:bdr w:val="single" w:sz="8" w:space="0" w:color="auto"/>
        </w:rPr>
        <w:t>weaken</w:t>
      </w:r>
      <w:r w:rsidRPr="00E57558">
        <w:rPr>
          <w:rFonts w:eastAsia="Calibri"/>
          <w:u w:val="single"/>
        </w:rPr>
        <w:t xml:space="preserve"> or </w:t>
      </w:r>
      <w:r w:rsidRPr="00E57558">
        <w:rPr>
          <w:rFonts w:eastAsia="Calibri"/>
          <w:highlight w:val="cyan"/>
          <w:u w:val="single"/>
        </w:rPr>
        <w:t>undermine</w:t>
      </w:r>
      <w:r w:rsidRPr="00E57558">
        <w:rPr>
          <w:rFonts w:eastAsia="Calibri"/>
          <w:u w:val="single"/>
        </w:rPr>
        <w:t xml:space="preserve"> its </w:t>
      </w:r>
      <w:r w:rsidRPr="00E57558">
        <w:rPr>
          <w:rFonts w:eastAsia="Calibri"/>
          <w:highlight w:val="cyan"/>
          <w:u w:val="single"/>
        </w:rPr>
        <w:t>implementation</w:t>
      </w:r>
      <w:r w:rsidRPr="00E57558">
        <w:rPr>
          <w:rFonts w:eastAsia="Calibri"/>
          <w:u w:val="single"/>
        </w:rPr>
        <w:t xml:space="preserve"> through a </w:t>
      </w:r>
      <w:r w:rsidRPr="00E57558">
        <w:rPr>
          <w:rFonts w:eastAsia="Calibri"/>
          <w:b/>
          <w:iCs/>
          <w:u w:val="single"/>
          <w:bdr w:val="single" w:sz="8" w:space="0" w:color="auto"/>
        </w:rPr>
        <w:t>variety of strategies</w:t>
      </w:r>
      <w:r w:rsidRPr="00E57558">
        <w:rPr>
          <w:rFonts w:eastAsia="Calibri"/>
          <w:u w:val="single"/>
        </w:rPr>
        <w:t xml:space="preserve">, just as they did when the NLRA was passed in 1935. </w:t>
      </w:r>
      <w:r w:rsidRPr="00E57558">
        <w:rPr>
          <w:rFonts w:eastAsia="Calibri"/>
          <w:b/>
          <w:iCs/>
          <w:u w:val="single"/>
          <w:bdr w:val="single" w:sz="8" w:space="0" w:color="auto"/>
        </w:rPr>
        <w:t>Administrative budgets</w:t>
      </w:r>
      <w:r w:rsidRPr="00E57558">
        <w:rPr>
          <w:rFonts w:eastAsia="Calibri"/>
          <w:u w:val="single"/>
        </w:rPr>
        <w:t xml:space="preserve"> and </w:t>
      </w:r>
      <w:r w:rsidRPr="00E57558">
        <w:rPr>
          <w:rFonts w:eastAsia="Calibri"/>
          <w:b/>
          <w:iCs/>
          <w:highlight w:val="cyan"/>
          <w:u w:val="single"/>
          <w:bdr w:val="single" w:sz="8" w:space="0" w:color="auto"/>
        </w:rPr>
        <w:t>regulations</w:t>
      </w:r>
      <w:r w:rsidRPr="00E57558">
        <w:rPr>
          <w:rFonts w:eastAsia="Calibri"/>
          <w:highlight w:val="cyan"/>
          <w:u w:val="single"/>
        </w:rPr>
        <w:t xml:space="preserve"> would be</w:t>
      </w:r>
      <w:r w:rsidRPr="00E57558">
        <w:rPr>
          <w:rFonts w:eastAsia="Calibri"/>
          <w:u w:val="single"/>
        </w:rPr>
        <w:t xml:space="preserve"> </w:t>
      </w:r>
      <w:r w:rsidRPr="00E57558">
        <w:rPr>
          <w:rFonts w:eastAsia="Calibri"/>
          <w:b/>
          <w:iCs/>
          <w:u w:val="single"/>
          <w:bdr w:val="single" w:sz="8" w:space="0" w:color="auto"/>
        </w:rPr>
        <w:t xml:space="preserve">heavily </w:t>
      </w:r>
      <w:r w:rsidRPr="00E57558">
        <w:rPr>
          <w:rFonts w:eastAsia="Calibri"/>
          <w:b/>
          <w:iCs/>
          <w:highlight w:val="cyan"/>
          <w:u w:val="single"/>
          <w:bdr w:val="single" w:sz="8" w:space="0" w:color="auto"/>
        </w:rPr>
        <w:t>contested</w:t>
      </w:r>
      <w:r w:rsidRPr="00E57558">
        <w:rPr>
          <w:rFonts w:eastAsia="Calibri"/>
          <w:u w:val="single"/>
        </w:rPr>
        <w:t xml:space="preserve">, </w:t>
      </w:r>
      <w:r w:rsidRPr="00E57558">
        <w:rPr>
          <w:rFonts w:eastAsia="Calibri"/>
          <w:b/>
          <w:iCs/>
          <w:u w:val="single"/>
          <w:bdr w:val="single" w:sz="8" w:space="0" w:color="auto"/>
        </w:rPr>
        <w:t xml:space="preserve">political </w:t>
      </w:r>
      <w:r w:rsidRPr="00E57558">
        <w:rPr>
          <w:rFonts w:eastAsia="Calibri"/>
          <w:b/>
          <w:iCs/>
          <w:highlight w:val="cyan"/>
          <w:u w:val="single"/>
          <w:bdr w:val="single" w:sz="8" w:space="0" w:color="auto"/>
        </w:rPr>
        <w:t>supporters</w:t>
      </w:r>
      <w:r w:rsidRPr="00E57558">
        <w:rPr>
          <w:rFonts w:eastAsia="Calibri"/>
          <w:highlight w:val="cyan"/>
          <w:u w:val="single"/>
        </w:rPr>
        <w:t xml:space="preserve"> targeted, </w:t>
      </w:r>
      <w:r w:rsidRPr="00E57558">
        <w:rPr>
          <w:rFonts w:eastAsia="Calibri"/>
          <w:b/>
          <w:iCs/>
          <w:highlight w:val="cyan"/>
          <w:u w:val="single"/>
          <w:bdr w:val="single" w:sz="8" w:space="0" w:color="auto"/>
        </w:rPr>
        <w:t>lawsuits</w:t>
      </w:r>
      <w:r w:rsidRPr="00E57558">
        <w:rPr>
          <w:rFonts w:eastAsia="Calibri"/>
          <w:highlight w:val="cyan"/>
          <w:u w:val="single"/>
        </w:rPr>
        <w:t xml:space="preserve"> filed</w:t>
      </w:r>
      <w:r w:rsidRPr="00E57558">
        <w:rPr>
          <w:rFonts w:eastAsia="Calibri"/>
          <w:u w:val="single"/>
        </w:rPr>
        <w:t xml:space="preserve">, </w:t>
      </w:r>
      <w:r w:rsidRPr="00E57558">
        <w:rPr>
          <w:rFonts w:eastAsia="Calibri"/>
          <w:b/>
          <w:iCs/>
          <w:u w:val="single"/>
          <w:bdr w:val="single" w:sz="8" w:space="0" w:color="auto"/>
        </w:rPr>
        <w:t>studies</w:t>
      </w:r>
      <w:r w:rsidRPr="00E57558">
        <w:rPr>
          <w:rFonts w:eastAsia="Calibri"/>
          <w:u w:val="single"/>
        </w:rPr>
        <w:t xml:space="preserve"> and </w:t>
      </w:r>
      <w:r w:rsidRPr="00E57558">
        <w:rPr>
          <w:rFonts w:eastAsia="Calibri"/>
          <w:b/>
          <w:iCs/>
          <w:u w:val="single"/>
          <w:bdr w:val="single" w:sz="8" w:space="0" w:color="auto"/>
        </w:rPr>
        <w:t>news reports</w:t>
      </w:r>
      <w:r w:rsidRPr="00E57558">
        <w:rPr>
          <w:rFonts w:eastAsia="Calibri"/>
          <w:u w:val="single"/>
        </w:rPr>
        <w:t xml:space="preserve"> on the policy’s </w:t>
      </w:r>
      <w:r w:rsidRPr="00E57558">
        <w:rPr>
          <w:rFonts w:eastAsia="Calibri"/>
          <w:b/>
          <w:iCs/>
          <w:u w:val="single"/>
          <w:bdr w:val="single" w:sz="8" w:space="0" w:color="auto"/>
        </w:rPr>
        <w:t>supposed harms</w:t>
      </w:r>
      <w:r w:rsidRPr="00E57558">
        <w:rPr>
          <w:rFonts w:eastAsia="Calibri"/>
          <w:u w:val="single"/>
        </w:rPr>
        <w:t xml:space="preserve"> produced, </w:t>
      </w:r>
      <w:r w:rsidRPr="00E57558">
        <w:rPr>
          <w:rFonts w:eastAsia="Calibri"/>
          <w:highlight w:val="cyan"/>
          <w:u w:val="single"/>
        </w:rPr>
        <w:t>and new</w:t>
      </w:r>
      <w:r w:rsidRPr="00E57558">
        <w:rPr>
          <w:rFonts w:eastAsia="Calibri"/>
          <w:u w:val="single"/>
        </w:rPr>
        <w:t xml:space="preserve"> “reform” </w:t>
      </w:r>
      <w:r w:rsidRPr="00E57558">
        <w:rPr>
          <w:rFonts w:eastAsia="Calibri"/>
          <w:highlight w:val="cyan"/>
          <w:u w:val="single"/>
        </w:rPr>
        <w:t>legislation introduced. These</w:t>
      </w:r>
      <w:r w:rsidRPr="00E57558">
        <w:rPr>
          <w:rFonts w:eastAsia="Calibri"/>
          <w:u w:val="single"/>
        </w:rPr>
        <w:t xml:space="preserve"> efforts </w:t>
      </w:r>
      <w:r w:rsidRPr="00E57558">
        <w:rPr>
          <w:rFonts w:eastAsia="Calibri"/>
          <w:highlight w:val="cyan"/>
          <w:u w:val="single"/>
        </w:rPr>
        <w:t>would</w:t>
      </w:r>
      <w:r w:rsidRPr="00E57558">
        <w:rPr>
          <w:rFonts w:eastAsia="Calibri"/>
          <w:u w:val="single"/>
        </w:rPr>
        <w:t xml:space="preserve"> likely </w:t>
      </w:r>
      <w:r w:rsidRPr="00E57558">
        <w:rPr>
          <w:rFonts w:eastAsia="Calibri"/>
          <w:highlight w:val="cyan"/>
          <w:u w:val="single"/>
        </w:rPr>
        <w:t xml:space="preserve">have </w:t>
      </w:r>
      <w:r w:rsidRPr="00E57558">
        <w:rPr>
          <w:rFonts w:eastAsia="Calibri"/>
          <w:b/>
          <w:iCs/>
          <w:highlight w:val="cyan"/>
          <w:u w:val="single"/>
          <w:bdr w:val="single" w:sz="8" w:space="0" w:color="auto"/>
        </w:rPr>
        <w:t>significant financial backing</w:t>
      </w:r>
      <w:r w:rsidRPr="00E57558">
        <w:rPr>
          <w:rFonts w:eastAsia="Calibri"/>
          <w:highlight w:val="cyan"/>
          <w:u w:val="single"/>
        </w:rPr>
        <w:t xml:space="preserve"> and</w:t>
      </w:r>
      <w:r w:rsidRPr="00E57558">
        <w:rPr>
          <w:rFonts w:eastAsia="Calibri"/>
          <w:u w:val="single"/>
        </w:rPr>
        <w:t xml:space="preserve"> after some time would probably succeed in at least </w:t>
      </w:r>
      <w:r w:rsidRPr="00E57558">
        <w:rPr>
          <w:rFonts w:eastAsia="Calibri"/>
          <w:b/>
          <w:iCs/>
          <w:highlight w:val="cyan"/>
          <w:u w:val="single"/>
          <w:bdr w:val="single" w:sz="8" w:space="0" w:color="auto"/>
        </w:rPr>
        <w:t>water</w:t>
      </w:r>
      <w:r w:rsidRPr="00E57558">
        <w:rPr>
          <w:rFonts w:eastAsia="Calibri"/>
          <w:b/>
          <w:iCs/>
          <w:u w:val="single"/>
          <w:bdr w:val="single" w:sz="8" w:space="0" w:color="auto"/>
        </w:rPr>
        <w:t xml:space="preserve">ing </w:t>
      </w:r>
      <w:r w:rsidRPr="00E57558">
        <w:rPr>
          <w:rFonts w:eastAsia="Calibri"/>
          <w:b/>
          <w:iCs/>
          <w:highlight w:val="cyan"/>
          <w:u w:val="single"/>
          <w:bdr w:val="single" w:sz="8" w:space="0" w:color="auto"/>
        </w:rPr>
        <w:t>down</w:t>
      </w:r>
      <w:r w:rsidRPr="00E57558">
        <w:rPr>
          <w:rFonts w:eastAsia="Calibri"/>
          <w:highlight w:val="cyan"/>
          <w:u w:val="single"/>
        </w:rPr>
        <w:t xml:space="preserve"> the </w:t>
      </w:r>
      <w:r w:rsidRPr="00E57558">
        <w:rPr>
          <w:rFonts w:eastAsia="Calibri"/>
          <w:b/>
          <w:iCs/>
          <w:highlight w:val="cyan"/>
          <w:u w:val="single"/>
          <w:bdr w:val="single" w:sz="8" w:space="0" w:color="auto"/>
        </w:rPr>
        <w:t>original law</w:t>
      </w:r>
      <w:r w:rsidRPr="00E57558">
        <w:rPr>
          <w:rFonts w:eastAsia="Calibri"/>
          <w:u w:val="single"/>
        </w:rPr>
        <w:t>.</w:t>
      </w:r>
      <w:r w:rsidRPr="00E57558">
        <w:rPr>
          <w:rFonts w:eastAsia="Calibri"/>
          <w:sz w:val="16"/>
        </w:rPr>
        <w:t xml:space="preserve"> </w:t>
      </w:r>
      <w:r w:rsidRPr="00E57558">
        <w:rPr>
          <w:rFonts w:eastAsia="Calibri"/>
          <w:u w:val="single"/>
        </w:rPr>
        <w:t xml:space="preserve">The current </w:t>
      </w:r>
      <w:r w:rsidRPr="00E57558">
        <w:rPr>
          <w:rFonts w:eastAsia="Calibri"/>
          <w:b/>
          <w:iCs/>
          <w:u w:val="single"/>
          <w:bdr w:val="single" w:sz="8" w:space="0" w:color="auto"/>
        </w:rPr>
        <w:t>pro-business makeup of the courts</w:t>
      </w:r>
      <w:r w:rsidRPr="00E57558">
        <w:rPr>
          <w:rFonts w:eastAsia="Calibri"/>
          <w:u w:val="single"/>
        </w:rPr>
        <w:t xml:space="preserve"> makes it seem very likely that at least some </w:t>
      </w:r>
      <w:r w:rsidRPr="00E57558">
        <w:rPr>
          <w:rFonts w:eastAsia="Calibri"/>
          <w:b/>
          <w:iCs/>
          <w:u w:val="single"/>
          <w:bdr w:val="single" w:sz="8" w:space="0" w:color="auto"/>
        </w:rPr>
        <w:t>elements of the new labor system</w:t>
      </w:r>
      <w:r w:rsidRPr="00E57558">
        <w:rPr>
          <w:rFonts w:eastAsia="Calibri"/>
          <w:u w:val="single"/>
        </w:rPr>
        <w:t xml:space="preserve"> would be </w:t>
      </w:r>
      <w:r w:rsidRPr="00E57558">
        <w:rPr>
          <w:rFonts w:eastAsia="Calibri"/>
          <w:b/>
          <w:iCs/>
          <w:u w:val="single"/>
          <w:bdr w:val="single" w:sz="8" w:space="0" w:color="auto"/>
        </w:rPr>
        <w:t>undermined</w:t>
      </w:r>
      <w:r w:rsidRPr="00E57558">
        <w:rPr>
          <w:rFonts w:eastAsia="Calibri"/>
          <w:sz w:val="16"/>
        </w:rPr>
        <w:t>.56</w:t>
      </w:r>
    </w:p>
    <w:p w14:paraId="62601FF4" w14:textId="77777777" w:rsidR="00A478FB" w:rsidRPr="00384E41" w:rsidRDefault="00A478FB" w:rsidP="00384E41">
      <w:pPr>
        <w:pStyle w:val="Heading4"/>
      </w:pPr>
      <w:r w:rsidRPr="00384E41">
        <w:t>Long-term CR collapses the defense industry and warfighting.</w:t>
      </w:r>
    </w:p>
    <w:p w14:paraId="1CB6ACE2" w14:textId="77777777" w:rsidR="00A478FB" w:rsidRPr="00C77B38" w:rsidRDefault="00A478FB" w:rsidP="00A478FB">
      <w:r w:rsidRPr="00384E41">
        <w:rPr>
          <w:rStyle w:val="Style13ptBold"/>
        </w:rPr>
        <w:t>Brown ’11-5</w:t>
      </w:r>
      <w:r w:rsidRPr="00C77B38">
        <w:t xml:space="preserve"> [CQ; November 5; Retired general and former chairman of the Joint Chiefs of Staff; War on the Rocks; “Racing Against Time: Realizing a True Defense Industrial Enterprise,” https://warontherocks.com/2025/11/racing-against-time-realizing-a-true-defense-industrial-enterprise/]</w:t>
      </w:r>
    </w:p>
    <w:p w14:paraId="27131A64" w14:textId="77777777" w:rsidR="00A478FB" w:rsidRPr="00C77B38" w:rsidRDefault="00A478FB" w:rsidP="00A478FB">
      <w:pPr>
        <w:rPr>
          <w:sz w:val="16"/>
        </w:rPr>
      </w:pPr>
      <w:r w:rsidRPr="00C77B38">
        <w:rPr>
          <w:sz w:val="16"/>
        </w:rPr>
        <w:t xml:space="preserve">As chairman, I reviewed with the Joint Staff the recommendations of four bipartisan commissions: the 2018 Section 809 Panel on acquisition reform; the 2023 Strategic Posture Commission; the 2024 Commission on Planning, Programming, Budgeting, and Execution Reform; and the 2024 National Defense Strategy Commission. Across nearly 200 worthy recommendations, the message was remarkably consistent: </w:t>
      </w:r>
      <w:r w:rsidRPr="00C77B38">
        <w:rPr>
          <w:u w:val="single"/>
        </w:rPr>
        <w:t xml:space="preserve">The </w:t>
      </w:r>
      <w:r w:rsidRPr="00C77B38">
        <w:rPr>
          <w:highlight w:val="cyan"/>
          <w:u w:val="single"/>
        </w:rPr>
        <w:t>Defense</w:t>
      </w:r>
      <w:r w:rsidRPr="00C77B38">
        <w:rPr>
          <w:u w:val="single"/>
        </w:rPr>
        <w:t xml:space="preserve"> Department, </w:t>
      </w:r>
      <w:r w:rsidRPr="00C77B38">
        <w:rPr>
          <w:highlight w:val="cyan"/>
          <w:u w:val="single"/>
        </w:rPr>
        <w:t>Congress, and the d</w:t>
      </w:r>
      <w:r w:rsidRPr="00C77B38">
        <w:rPr>
          <w:u w:val="single"/>
        </w:rPr>
        <w:t xml:space="preserve">efense </w:t>
      </w:r>
      <w:r w:rsidRPr="00C77B38">
        <w:rPr>
          <w:highlight w:val="cyan"/>
          <w:u w:val="single"/>
        </w:rPr>
        <w:t>i</w:t>
      </w:r>
      <w:r w:rsidRPr="00C77B38">
        <w:rPr>
          <w:u w:val="single"/>
        </w:rPr>
        <w:t xml:space="preserve">ndustrial </w:t>
      </w:r>
      <w:r w:rsidRPr="00C77B38">
        <w:rPr>
          <w:highlight w:val="cyan"/>
          <w:u w:val="single"/>
        </w:rPr>
        <w:t>b</w:t>
      </w:r>
      <w:r w:rsidRPr="00C77B38">
        <w:rPr>
          <w:u w:val="single"/>
        </w:rPr>
        <w:t xml:space="preserve">ase </w:t>
      </w:r>
      <w:r w:rsidRPr="00C77B38">
        <w:rPr>
          <w:highlight w:val="cyan"/>
          <w:u w:val="single"/>
        </w:rPr>
        <w:t>need</w:t>
      </w:r>
      <w:r w:rsidRPr="00C77B38">
        <w:rPr>
          <w:u w:val="single"/>
        </w:rPr>
        <w:t xml:space="preserve"> to move together with greater urgency, </w:t>
      </w:r>
      <w:r w:rsidRPr="00C77B38">
        <w:rPr>
          <w:highlight w:val="cyan"/>
          <w:u w:val="single"/>
        </w:rPr>
        <w:t>flexibility</w:t>
      </w:r>
      <w:r w:rsidRPr="00C77B38">
        <w:rPr>
          <w:u w:val="single"/>
        </w:rPr>
        <w:t xml:space="preserve">, and unity of purpose if they are </w:t>
      </w:r>
      <w:r w:rsidRPr="00C77B38">
        <w:rPr>
          <w:highlight w:val="cyan"/>
          <w:u w:val="single"/>
        </w:rPr>
        <w:t>to deliver</w:t>
      </w:r>
      <w:r w:rsidRPr="00C77B38">
        <w:rPr>
          <w:u w:val="single"/>
        </w:rPr>
        <w:t xml:space="preserve"> capability to </w:t>
      </w:r>
      <w:r w:rsidRPr="00C77B38">
        <w:rPr>
          <w:highlight w:val="cyan"/>
          <w:u w:val="single"/>
        </w:rPr>
        <w:t>warfighters</w:t>
      </w:r>
      <w:r w:rsidRPr="00C77B38">
        <w:rPr>
          <w:u w:val="single"/>
        </w:rPr>
        <w:t xml:space="preserve"> at speed and scale.</w:t>
      </w:r>
    </w:p>
    <w:p w14:paraId="22E84253" w14:textId="77777777" w:rsidR="00A478FB" w:rsidRPr="00C77B38" w:rsidRDefault="00A478FB" w:rsidP="00A478FB">
      <w:pPr>
        <w:rPr>
          <w:sz w:val="16"/>
        </w:rPr>
      </w:pPr>
      <w:r w:rsidRPr="00C77B38">
        <w:rPr>
          <w:sz w:val="16"/>
        </w:rPr>
        <w:t>More reports and memos are continuing to pile up, offering the same recommendations — things most of us understand need to happen. And yet, we have not seen the implementation our country demands. As one senior leader once said, “Anything we don’t want to do, we continue to study.”</w:t>
      </w:r>
    </w:p>
    <w:p w14:paraId="43453561" w14:textId="77777777" w:rsidR="00A478FB" w:rsidRPr="00C77B38" w:rsidRDefault="00A478FB" w:rsidP="00A478FB">
      <w:pPr>
        <w:rPr>
          <w:u w:val="single"/>
        </w:rPr>
      </w:pPr>
      <w:r w:rsidRPr="00C77B38">
        <w:rPr>
          <w:u w:val="single"/>
        </w:rPr>
        <w:t xml:space="preserve">America is far </w:t>
      </w:r>
      <w:r w:rsidRPr="00C77B38">
        <w:rPr>
          <w:highlight w:val="cyan"/>
          <w:u w:val="single"/>
        </w:rPr>
        <w:t>past</w:t>
      </w:r>
      <w:r w:rsidRPr="00C77B38">
        <w:rPr>
          <w:u w:val="single"/>
        </w:rPr>
        <w:t xml:space="preserve"> the era when it had the </w:t>
      </w:r>
      <w:r w:rsidRPr="00C77B38">
        <w:rPr>
          <w:highlight w:val="cyan"/>
          <w:u w:val="single"/>
        </w:rPr>
        <w:t>luxury of time. Xi</w:t>
      </w:r>
      <w:r w:rsidRPr="00C77B38">
        <w:rPr>
          <w:u w:val="single"/>
        </w:rPr>
        <w:t xml:space="preserve"> J</w:t>
      </w:r>
      <w:r w:rsidRPr="00C77B38">
        <w:rPr>
          <w:sz w:val="16"/>
        </w:rPr>
        <w:t xml:space="preserve">inping </w:t>
      </w:r>
      <w:r w:rsidRPr="00C77B38">
        <w:rPr>
          <w:u w:val="single"/>
        </w:rPr>
        <w:t xml:space="preserve">has </w:t>
      </w:r>
      <w:r w:rsidRPr="00C77B38">
        <w:rPr>
          <w:highlight w:val="cyan"/>
          <w:u w:val="single"/>
        </w:rPr>
        <w:t>tied China’s ambitions to</w:t>
      </w:r>
      <w:r w:rsidRPr="00C77B38">
        <w:rPr>
          <w:u w:val="single"/>
        </w:rPr>
        <w:t xml:space="preserve"> three years: 2027, 2035, and 2049. The first to be ready to conduct an </w:t>
      </w:r>
      <w:r w:rsidRPr="00C77B38">
        <w:rPr>
          <w:b/>
          <w:iCs/>
          <w:highlight w:val="cyan"/>
          <w:u w:val="single"/>
          <w:bdr w:val="single" w:sz="8" w:space="0" w:color="auto"/>
        </w:rPr>
        <w:t>invasion of Taiwan</w:t>
      </w:r>
      <w:r w:rsidRPr="00C77B38">
        <w:rPr>
          <w:u w:val="single"/>
        </w:rPr>
        <w:t xml:space="preserve">, the second to </w:t>
      </w:r>
      <w:r w:rsidRPr="00C77B38">
        <w:rPr>
          <w:highlight w:val="cyan"/>
          <w:u w:val="single"/>
        </w:rPr>
        <w:t>transform</w:t>
      </w:r>
      <w:r w:rsidRPr="00C77B38">
        <w:rPr>
          <w:u w:val="single"/>
        </w:rPr>
        <w:t xml:space="preserve"> to an </w:t>
      </w:r>
      <w:r w:rsidRPr="00C77B38">
        <w:rPr>
          <w:b/>
          <w:iCs/>
          <w:highlight w:val="cyan"/>
          <w:u w:val="single"/>
          <w:bdr w:val="single" w:sz="8" w:space="0" w:color="auto"/>
        </w:rPr>
        <w:t>intelligentized force</w:t>
      </w:r>
      <w:r w:rsidRPr="00C77B38">
        <w:rPr>
          <w:u w:val="single"/>
        </w:rPr>
        <w:t xml:space="preserve"> on the path to the third, to </w:t>
      </w:r>
      <w:r w:rsidRPr="00C77B38">
        <w:rPr>
          <w:highlight w:val="cyan"/>
          <w:u w:val="single"/>
        </w:rPr>
        <w:t>have a “</w:t>
      </w:r>
      <w:r w:rsidRPr="00C77B38">
        <w:rPr>
          <w:b/>
          <w:iCs/>
          <w:highlight w:val="cyan"/>
          <w:u w:val="single"/>
          <w:bdr w:val="single" w:sz="8" w:space="0" w:color="auto"/>
        </w:rPr>
        <w:t>world-class military</w:t>
      </w:r>
      <w:r w:rsidRPr="00C77B38">
        <w:rPr>
          <w:highlight w:val="cyan"/>
          <w:u w:val="single"/>
        </w:rPr>
        <w:t>.”</w:t>
      </w:r>
    </w:p>
    <w:p w14:paraId="511DB22A" w14:textId="77777777" w:rsidR="00A478FB" w:rsidRPr="00C77B38" w:rsidRDefault="00A478FB" w:rsidP="00A478FB">
      <w:pPr>
        <w:rPr>
          <w:u w:val="single"/>
        </w:rPr>
      </w:pPr>
      <w:r w:rsidRPr="00C77B38">
        <w:rPr>
          <w:u w:val="single"/>
        </w:rPr>
        <w:t xml:space="preserve">That’s only one adversary’s timeline and </w:t>
      </w:r>
      <w:r w:rsidRPr="00C77B38">
        <w:rPr>
          <w:b/>
          <w:iCs/>
          <w:u w:val="single"/>
          <w:bdr w:val="single" w:sz="8" w:space="0" w:color="auto"/>
        </w:rPr>
        <w:t>future crises</w:t>
      </w:r>
      <w:r w:rsidRPr="00C77B38">
        <w:rPr>
          <w:u w:val="single"/>
        </w:rPr>
        <w:t xml:space="preserve"> around </w:t>
      </w:r>
      <w:r w:rsidRPr="00C77B38">
        <w:rPr>
          <w:highlight w:val="cyan"/>
          <w:u w:val="single"/>
        </w:rPr>
        <w:t xml:space="preserve">the world </w:t>
      </w:r>
      <w:r w:rsidRPr="00C77B38">
        <w:rPr>
          <w:b/>
          <w:iCs/>
          <w:highlight w:val="cyan"/>
          <w:u w:val="single"/>
          <w:bdr w:val="single" w:sz="8" w:space="0" w:color="auto"/>
        </w:rPr>
        <w:t>can’t be predicted</w:t>
      </w:r>
      <w:r w:rsidRPr="00C77B38">
        <w:rPr>
          <w:u w:val="single"/>
        </w:rPr>
        <w:t xml:space="preserve">. So time is of the essence. What matters now is </w:t>
      </w:r>
      <w:r w:rsidRPr="00C77B38">
        <w:rPr>
          <w:b/>
          <w:iCs/>
          <w:highlight w:val="cyan"/>
          <w:u w:val="single"/>
          <w:bdr w:val="single" w:sz="8" w:space="0" w:color="auto"/>
        </w:rPr>
        <w:t>urgent execution</w:t>
      </w:r>
      <w:r w:rsidRPr="00C77B38">
        <w:rPr>
          <w:u w:val="single"/>
        </w:rPr>
        <w:t xml:space="preserve">: </w:t>
      </w:r>
      <w:r w:rsidRPr="00C77B38">
        <w:rPr>
          <w:highlight w:val="cyan"/>
          <w:u w:val="single"/>
        </w:rPr>
        <w:t xml:space="preserve">building </w:t>
      </w:r>
      <w:r w:rsidRPr="00C77B38">
        <w:rPr>
          <w:b/>
          <w:iCs/>
          <w:highlight w:val="cyan"/>
          <w:u w:val="single"/>
          <w:bdr w:val="single" w:sz="8" w:space="0" w:color="auto"/>
        </w:rPr>
        <w:t>flexibility</w:t>
      </w:r>
      <w:r w:rsidRPr="00C77B38">
        <w:rPr>
          <w:u w:val="single"/>
        </w:rPr>
        <w:t xml:space="preserve"> into budgets and acquisitions, </w:t>
      </w:r>
      <w:r w:rsidRPr="00C77B38">
        <w:rPr>
          <w:highlight w:val="cyan"/>
          <w:u w:val="single"/>
        </w:rPr>
        <w:t>giving</w:t>
      </w:r>
      <w:r w:rsidRPr="00C77B38">
        <w:rPr>
          <w:u w:val="single"/>
        </w:rPr>
        <w:t xml:space="preserve"> industry </w:t>
      </w:r>
      <w:r w:rsidRPr="00C77B38">
        <w:rPr>
          <w:b/>
          <w:iCs/>
          <w:highlight w:val="cyan"/>
          <w:u w:val="single"/>
          <w:bdr w:val="single" w:sz="8" w:space="0" w:color="auto"/>
        </w:rPr>
        <w:t>consistent demand signals</w:t>
      </w:r>
      <w:r w:rsidRPr="00C77B38">
        <w:rPr>
          <w:u w:val="single"/>
        </w:rPr>
        <w:t xml:space="preserve"> it can trust, and cutting through the bureaucracy that slows everything down. Most of all, the Pentagon, Congress, and industry should act as one team focused on execution and capability delivery.</w:t>
      </w:r>
    </w:p>
    <w:p w14:paraId="7B48CC9F" w14:textId="77777777" w:rsidR="00A478FB" w:rsidRPr="00C77B38" w:rsidRDefault="00A478FB" w:rsidP="00A478FB">
      <w:pPr>
        <w:rPr>
          <w:sz w:val="16"/>
        </w:rPr>
      </w:pPr>
      <w:r w:rsidRPr="00C77B38">
        <w:rPr>
          <w:sz w:val="16"/>
        </w:rPr>
        <w:t>Flexibility in Processes, Contracts, and Funding Is Key</w:t>
      </w:r>
    </w:p>
    <w:p w14:paraId="32DEE806" w14:textId="77777777" w:rsidR="00A478FB" w:rsidRPr="00C77B38" w:rsidRDefault="00A478FB" w:rsidP="00A478FB">
      <w:pPr>
        <w:rPr>
          <w:sz w:val="16"/>
        </w:rPr>
      </w:pPr>
      <w:r w:rsidRPr="00C77B38">
        <w:rPr>
          <w:sz w:val="16"/>
        </w:rPr>
        <w:t>Delivering combat capabilities at the pace of modern warfare requires flexibility. But the defense budget is currently spread across thousands of budget line items and organized into rigid appropriation categories known as “colors of money.” This structure was designed for control, not speed or flexibility. It creates hurdles that make it difficult to shift resources when opportunities or crises arise. To achieve speed and flexibility, Congress and the executive branch need to work together to consolidate programs and line items into portfolios.</w:t>
      </w:r>
    </w:p>
    <w:p w14:paraId="2C77F630" w14:textId="77777777" w:rsidR="00A478FB" w:rsidRPr="00C77B38" w:rsidRDefault="00A478FB" w:rsidP="00A478FB">
      <w:pPr>
        <w:rPr>
          <w:sz w:val="16"/>
        </w:rPr>
      </w:pPr>
      <w:r w:rsidRPr="00C77B38">
        <w:rPr>
          <w:sz w:val="16"/>
        </w:rPr>
        <w:lastRenderedPageBreak/>
        <w:t>Both the Section 809 Panel and the Planning, Programming, Budgeting, and Execution Commission reports reached the same conclusion: Instead of managing programs individually, they should be combined under portfolios led by executives with the authority to reward high performing programs with additional resources at the expense of the poorer performing ones. Competition within portfolios can motivate companies to go faster rather than just tick boxes. With this approach, the best available capabilities within a portfolio could be delivered to warfighters in weeks or months instead of years.</w:t>
      </w:r>
    </w:p>
    <w:p w14:paraId="112C5845" w14:textId="77777777" w:rsidR="00A478FB" w:rsidRPr="00C77B38" w:rsidRDefault="00A478FB" w:rsidP="00A478FB">
      <w:pPr>
        <w:rPr>
          <w:sz w:val="16"/>
        </w:rPr>
      </w:pPr>
      <w:r w:rsidRPr="00C77B38">
        <w:rPr>
          <w:sz w:val="16"/>
        </w:rPr>
        <w:t>Since earlier this year, the Army has been taking some promising initial steps in this direction by establishing portfolios for drones, counter-unmanned aerial systems, and electronic warfare. Additional portfolio opportunities are in discussion and a draft memo from the secretary of defense reportedly seeks to institutionalize portfolios and other initiatives across the department The services should move forward with urgency to identify a handful of portfolios and their supporting budget lines to be consolidated and managed by portfolio acquisition executives. And they should empower these executives with clear fiscal guidance to maximize flexibility, allowing the movement of money within a portfolio to programs that are making promising progress on delivering capability at the speed and scale required. Thus far, only the Army has openly discussed moving over to this model.</w:t>
      </w:r>
    </w:p>
    <w:p w14:paraId="6D4317D2" w14:textId="77777777" w:rsidR="00A478FB" w:rsidRPr="00C77B38" w:rsidRDefault="00A478FB" w:rsidP="00A478FB">
      <w:pPr>
        <w:rPr>
          <w:sz w:val="16"/>
        </w:rPr>
      </w:pPr>
      <w:r w:rsidRPr="00C77B38">
        <w:rPr>
          <w:sz w:val="16"/>
        </w:rPr>
        <w:t>Not all areas of defense acquisition lend themselves to this approach, but many do. Prime candidates include munition components, cyber and information technology capabilities, autonomous systems, and space launch and services being produced in the private sector or through public-private partnerships where technology moves faster than budget cycles.</w:t>
      </w:r>
    </w:p>
    <w:p w14:paraId="41F5BB71" w14:textId="77777777" w:rsidR="00A478FB" w:rsidRPr="00C77B38" w:rsidRDefault="00A478FB" w:rsidP="00A478FB">
      <w:pPr>
        <w:rPr>
          <w:sz w:val="16"/>
        </w:rPr>
      </w:pPr>
      <w:r w:rsidRPr="00C77B38">
        <w:rPr>
          <w:sz w:val="16"/>
        </w:rPr>
        <w:t>Flexibility would have to be matched by transparency. Congress and the Pentagon would share responsibility for maintaining trust through modern data systems, accessible dashboards, and sustained dialogue. With clear visibility into how and why funds are moved, oversight can become an enabler of speed rather than a barrier to it.</w:t>
      </w:r>
    </w:p>
    <w:p w14:paraId="0B24A41D" w14:textId="77777777" w:rsidR="00A478FB" w:rsidRPr="00C77B38" w:rsidRDefault="00A478FB" w:rsidP="00A478FB">
      <w:pPr>
        <w:rPr>
          <w:sz w:val="16"/>
        </w:rPr>
      </w:pPr>
      <w:r w:rsidRPr="00C77B38">
        <w:rPr>
          <w:sz w:val="16"/>
        </w:rPr>
        <w:t>Consistency of Effort Across Stakeholders and Investments Needed</w:t>
      </w:r>
    </w:p>
    <w:p w14:paraId="17B899A5" w14:textId="77777777" w:rsidR="00A478FB" w:rsidRPr="00C77B38" w:rsidRDefault="00A478FB" w:rsidP="00A478FB">
      <w:pPr>
        <w:rPr>
          <w:sz w:val="16"/>
        </w:rPr>
      </w:pPr>
      <w:r w:rsidRPr="00C77B38">
        <w:rPr>
          <w:highlight w:val="cyan"/>
          <w:u w:val="single"/>
        </w:rPr>
        <w:t xml:space="preserve">Without </w:t>
      </w:r>
      <w:r w:rsidRPr="00C77B38">
        <w:rPr>
          <w:b/>
          <w:iCs/>
          <w:highlight w:val="cyan"/>
          <w:u w:val="single"/>
          <w:bdr w:val="single" w:sz="8" w:space="0" w:color="auto"/>
        </w:rPr>
        <w:t>consistency</w:t>
      </w:r>
      <w:r w:rsidRPr="00C77B38">
        <w:rPr>
          <w:u w:val="single"/>
        </w:rPr>
        <w:t xml:space="preserve">, it is </w:t>
      </w:r>
      <w:r w:rsidRPr="00C77B38">
        <w:rPr>
          <w:highlight w:val="cyan"/>
          <w:u w:val="single"/>
        </w:rPr>
        <w:t xml:space="preserve">difficult to have </w:t>
      </w:r>
      <w:r w:rsidRPr="00C77B38">
        <w:rPr>
          <w:b/>
          <w:iCs/>
          <w:highlight w:val="cyan"/>
          <w:u w:val="single"/>
          <w:bdr w:val="single" w:sz="8" w:space="0" w:color="auto"/>
        </w:rPr>
        <w:t>speed</w:t>
      </w:r>
      <w:r w:rsidRPr="00C77B38">
        <w:rPr>
          <w:u w:val="single"/>
        </w:rPr>
        <w:t xml:space="preserve"> in a large bureaucracy like the Department of Defense</w:t>
      </w:r>
      <w:r w:rsidRPr="00C77B38">
        <w:rPr>
          <w:sz w:val="16"/>
        </w:rPr>
        <w:t xml:space="preserve">. At that scale, </w:t>
      </w:r>
      <w:r w:rsidRPr="00C77B38">
        <w:rPr>
          <w:b/>
          <w:iCs/>
          <w:highlight w:val="cyan"/>
          <w:u w:val="single"/>
          <w:bdr w:val="single" w:sz="8" w:space="0" w:color="auto"/>
        </w:rPr>
        <w:t>predictable demand signals</w:t>
      </w:r>
      <w:r w:rsidRPr="00C77B38">
        <w:rPr>
          <w:highlight w:val="cyan"/>
          <w:u w:val="single"/>
        </w:rPr>
        <w:t xml:space="preserve"> and </w:t>
      </w:r>
      <w:r w:rsidRPr="00C77B38">
        <w:rPr>
          <w:b/>
          <w:iCs/>
          <w:highlight w:val="cyan"/>
          <w:u w:val="single"/>
          <w:bdr w:val="single" w:sz="8" w:space="0" w:color="auto"/>
        </w:rPr>
        <w:t>resourcing</w:t>
      </w:r>
      <w:r w:rsidRPr="00C77B38">
        <w:rPr>
          <w:u w:val="single"/>
        </w:rPr>
        <w:t xml:space="preserve"> are the </w:t>
      </w:r>
      <w:r w:rsidRPr="00C77B38">
        <w:rPr>
          <w:highlight w:val="cyan"/>
          <w:u w:val="single"/>
        </w:rPr>
        <w:t>necessary</w:t>
      </w:r>
      <w:r w:rsidRPr="00C77B38">
        <w:rPr>
          <w:u w:val="single"/>
        </w:rPr>
        <w:t xml:space="preserve"> — but on their own, insufficient — conditions for systemic speed</w:t>
      </w:r>
      <w:r w:rsidRPr="00C77B38">
        <w:rPr>
          <w:sz w:val="16"/>
        </w:rPr>
        <w:t>. That consistency cannot come from the Pentagon alone. Congress and industry are also critical participants.</w:t>
      </w:r>
    </w:p>
    <w:p w14:paraId="1FEB0FC2" w14:textId="77777777" w:rsidR="00A478FB" w:rsidRPr="00C77B38" w:rsidRDefault="00A478FB" w:rsidP="00A478FB">
      <w:pPr>
        <w:rPr>
          <w:sz w:val="16"/>
        </w:rPr>
      </w:pPr>
      <w:r w:rsidRPr="00C77B38">
        <w:rPr>
          <w:sz w:val="16"/>
        </w:rPr>
        <w:t xml:space="preserve">The Pentagon demand signals shift too often as the services develop their budgets year by year. For example, between Fiscal Years 2023 and 2025, Joint Direct Attack Munitions procurement decreased by 65 percent in one year and by another 5 percent the next year. During the same time frame, Advanced Anti-Radiation Guided Missile-Extended Range purchases dropped by 30 percent in one year and doubled the following year. Many other munitions show the same pattern: fluctuating Pentagon budget requests and fluctuating orders appropriated from year to year. </w:t>
      </w:r>
      <w:r w:rsidRPr="00C77B38">
        <w:rPr>
          <w:u w:val="single"/>
        </w:rPr>
        <w:t xml:space="preserve">The </w:t>
      </w:r>
      <w:r w:rsidRPr="00C77B38">
        <w:rPr>
          <w:highlight w:val="cyan"/>
          <w:u w:val="single"/>
        </w:rPr>
        <w:t>fluctuating numbers</w:t>
      </w:r>
      <w:r w:rsidRPr="00C77B38">
        <w:rPr>
          <w:u w:val="single"/>
        </w:rPr>
        <w:t xml:space="preserve"> may not seem like a big deal among all the moving parts associated with delivering a defense budget</w:t>
      </w:r>
      <w:r w:rsidRPr="00C77B38">
        <w:rPr>
          <w:sz w:val="16"/>
        </w:rPr>
        <w:t xml:space="preserve">. </w:t>
      </w:r>
      <w:r w:rsidRPr="00C77B38">
        <w:rPr>
          <w:u w:val="single"/>
        </w:rPr>
        <w:t>However</w:t>
      </w:r>
      <w:r w:rsidRPr="00C77B38">
        <w:rPr>
          <w:sz w:val="16"/>
        </w:rPr>
        <w:t xml:space="preserve">, in my engagement with industry as service chief and chairman, I was often told that </w:t>
      </w:r>
      <w:r w:rsidRPr="00C77B38">
        <w:rPr>
          <w:u w:val="single"/>
        </w:rPr>
        <w:t xml:space="preserve">inconsistency </w:t>
      </w:r>
      <w:r w:rsidRPr="00C77B38">
        <w:rPr>
          <w:highlight w:val="cyan"/>
          <w:u w:val="single"/>
        </w:rPr>
        <w:t>made</w:t>
      </w:r>
      <w:r w:rsidRPr="00C77B38">
        <w:rPr>
          <w:u w:val="single"/>
        </w:rPr>
        <w:t xml:space="preserve"> it </w:t>
      </w:r>
      <w:r w:rsidRPr="00C77B38">
        <w:rPr>
          <w:b/>
          <w:iCs/>
          <w:highlight w:val="cyan"/>
          <w:u w:val="single"/>
          <w:bdr w:val="single" w:sz="8" w:space="0" w:color="auto"/>
        </w:rPr>
        <w:t>difficult to control costs</w:t>
      </w:r>
      <w:r w:rsidRPr="00C77B38">
        <w:rPr>
          <w:u w:val="single"/>
        </w:rPr>
        <w:t xml:space="preserve"> and maintain a quality workforce.</w:t>
      </w:r>
    </w:p>
    <w:p w14:paraId="17C83D87" w14:textId="77777777" w:rsidR="00A478FB" w:rsidRPr="00C77B38" w:rsidRDefault="00A478FB" w:rsidP="00A478FB">
      <w:pPr>
        <w:rPr>
          <w:sz w:val="16"/>
        </w:rPr>
      </w:pPr>
      <w:r w:rsidRPr="00C77B38">
        <w:rPr>
          <w:u w:val="single"/>
        </w:rPr>
        <w:t>Even when efforts are authorized and funds are approved, continuing resolutions delay their release</w:t>
      </w:r>
      <w:r w:rsidRPr="00C77B38">
        <w:rPr>
          <w:sz w:val="16"/>
        </w:rPr>
        <w:t xml:space="preserve">. In the 15 years I served as a general officer, only one defense budget arrived on time from Congress. Within those 15 years, a total of five years’ time was under </w:t>
      </w:r>
      <w:r w:rsidRPr="00C77B38">
        <w:rPr>
          <w:b/>
          <w:iCs/>
          <w:highlight w:val="cyan"/>
          <w:u w:val="single"/>
          <w:bdr w:val="single" w:sz="8" w:space="0" w:color="auto"/>
        </w:rPr>
        <w:t>c</w:t>
      </w:r>
      <w:r w:rsidRPr="00C77B38">
        <w:rPr>
          <w:u w:val="single"/>
        </w:rPr>
        <w:t xml:space="preserve">ontinuing </w:t>
      </w:r>
      <w:r w:rsidRPr="00C77B38">
        <w:rPr>
          <w:b/>
          <w:iCs/>
          <w:highlight w:val="cyan"/>
          <w:u w:val="single"/>
          <w:bdr w:val="single" w:sz="8" w:space="0" w:color="auto"/>
        </w:rPr>
        <w:t>r</w:t>
      </w:r>
      <w:r w:rsidRPr="00C77B38">
        <w:rPr>
          <w:u w:val="single"/>
        </w:rPr>
        <w:t>esolution</w:t>
      </w:r>
      <w:r w:rsidRPr="00C77B38">
        <w:rPr>
          <w:b/>
          <w:iCs/>
          <w:highlight w:val="cyan"/>
          <w:u w:val="single"/>
          <w:bdr w:val="single" w:sz="8" w:space="0" w:color="auto"/>
        </w:rPr>
        <w:t>s</w:t>
      </w:r>
      <w:r w:rsidRPr="00C77B38">
        <w:rPr>
          <w:sz w:val="16"/>
        </w:rPr>
        <w:t xml:space="preserve">, which </w:t>
      </w:r>
      <w:r w:rsidRPr="00C77B38">
        <w:rPr>
          <w:highlight w:val="cyan"/>
          <w:u w:val="single"/>
        </w:rPr>
        <w:t>mean</w:t>
      </w:r>
      <w:r w:rsidRPr="00C77B38">
        <w:rPr>
          <w:u w:val="single"/>
        </w:rPr>
        <w:t xml:space="preserve">t the Department of </w:t>
      </w:r>
      <w:r w:rsidRPr="00C77B38">
        <w:rPr>
          <w:highlight w:val="cyan"/>
          <w:u w:val="single"/>
        </w:rPr>
        <w:t xml:space="preserve">Defense </w:t>
      </w:r>
      <w:r w:rsidRPr="00C77B38">
        <w:rPr>
          <w:b/>
          <w:iCs/>
          <w:highlight w:val="cyan"/>
          <w:u w:val="single"/>
          <w:bdr w:val="single" w:sz="8" w:space="0" w:color="auto"/>
        </w:rPr>
        <w:t>could not start new programs</w:t>
      </w:r>
      <w:r w:rsidRPr="00C77B38">
        <w:rPr>
          <w:b/>
          <w:iCs/>
          <w:u w:val="single"/>
          <w:bdr w:val="single" w:sz="8" w:space="0" w:color="auto"/>
        </w:rPr>
        <w:t>,</w:t>
      </w:r>
      <w:r w:rsidRPr="00C77B38">
        <w:rPr>
          <w:u w:val="single"/>
        </w:rPr>
        <w:t xml:space="preserve"> </w:t>
      </w:r>
      <w:r w:rsidRPr="00C77B38">
        <w:rPr>
          <w:b/>
          <w:iCs/>
          <w:highlight w:val="cyan"/>
          <w:u w:val="single"/>
          <w:bdr w:val="single" w:sz="8" w:space="0" w:color="auto"/>
        </w:rPr>
        <w:t>increase production rates</w:t>
      </w:r>
      <w:r w:rsidRPr="00C77B38">
        <w:rPr>
          <w:highlight w:val="cyan"/>
          <w:u w:val="single"/>
        </w:rPr>
        <w:t xml:space="preserve">, or </w:t>
      </w:r>
      <w:r w:rsidRPr="00C77B38">
        <w:rPr>
          <w:b/>
          <w:iCs/>
          <w:highlight w:val="cyan"/>
          <w:u w:val="single"/>
          <w:bdr w:val="single" w:sz="8" w:space="0" w:color="auto"/>
        </w:rPr>
        <w:t>sign long</w:t>
      </w:r>
      <w:r w:rsidRPr="00C77B38">
        <w:rPr>
          <w:b/>
          <w:iCs/>
          <w:u w:val="single"/>
          <w:bdr w:val="single" w:sz="8" w:space="0" w:color="auto"/>
        </w:rPr>
        <w:t xml:space="preserve">-lead </w:t>
      </w:r>
      <w:r w:rsidRPr="00C77B38">
        <w:rPr>
          <w:b/>
          <w:iCs/>
          <w:highlight w:val="cyan"/>
          <w:u w:val="single"/>
          <w:bdr w:val="single" w:sz="8" w:space="0" w:color="auto"/>
        </w:rPr>
        <w:t>contracts</w:t>
      </w:r>
      <w:r w:rsidRPr="00C77B38">
        <w:rPr>
          <w:highlight w:val="cyan"/>
          <w:u w:val="single"/>
        </w:rPr>
        <w:t>. Funding</w:t>
      </w:r>
      <w:r w:rsidRPr="00C77B38">
        <w:rPr>
          <w:u w:val="single"/>
        </w:rPr>
        <w:t xml:space="preserve"> was </w:t>
      </w:r>
      <w:r w:rsidRPr="00C77B38">
        <w:rPr>
          <w:b/>
          <w:iCs/>
          <w:highlight w:val="cyan"/>
          <w:u w:val="single"/>
          <w:bdr w:val="single" w:sz="8" w:space="0" w:color="auto"/>
        </w:rPr>
        <w:t>frozen</w:t>
      </w:r>
      <w:r w:rsidRPr="00C77B38">
        <w:rPr>
          <w:highlight w:val="cyan"/>
          <w:u w:val="single"/>
        </w:rPr>
        <w:t xml:space="preserve"> at the prior year’s levels</w:t>
      </w:r>
      <w:r w:rsidRPr="00C77B38">
        <w:rPr>
          <w:u w:val="single"/>
        </w:rPr>
        <w:t xml:space="preserve">, even when priorities had shifted. </w:t>
      </w:r>
      <w:r w:rsidRPr="00C77B38">
        <w:rPr>
          <w:sz w:val="16"/>
        </w:rPr>
        <w:t xml:space="preserve">In effect, </w:t>
      </w:r>
      <w:r w:rsidRPr="00C77B38">
        <w:rPr>
          <w:u w:val="single"/>
        </w:rPr>
        <w:t xml:space="preserve">continuing resolutions — which the Defense Department has been funded under since March of this year until the recent shutdown — </w:t>
      </w:r>
      <w:r w:rsidRPr="00C77B38">
        <w:rPr>
          <w:highlight w:val="cyan"/>
          <w:u w:val="single"/>
        </w:rPr>
        <w:t xml:space="preserve">put the military into </w:t>
      </w:r>
      <w:r w:rsidRPr="00C77B38">
        <w:rPr>
          <w:b/>
          <w:iCs/>
          <w:highlight w:val="cyan"/>
          <w:u w:val="single"/>
          <w:bdr w:val="single" w:sz="8" w:space="0" w:color="auto"/>
        </w:rPr>
        <w:t>neutral</w:t>
      </w:r>
      <w:r w:rsidRPr="00C77B38">
        <w:rPr>
          <w:u w:val="single"/>
        </w:rPr>
        <w:t xml:space="preserve">, spending money only to </w:t>
      </w:r>
      <w:r w:rsidRPr="00C77B38">
        <w:rPr>
          <w:b/>
          <w:iCs/>
          <w:u w:val="single"/>
          <w:bdr w:val="single" w:sz="8" w:space="0" w:color="auto"/>
        </w:rPr>
        <w:t>sustain last year’s plans</w:t>
      </w:r>
      <w:r w:rsidRPr="00C77B38">
        <w:rPr>
          <w:u w:val="single"/>
        </w:rPr>
        <w:t xml:space="preserve"> while waiting for permission to move forward on this year’s needs</w:t>
      </w:r>
      <w:r w:rsidRPr="00C77B38">
        <w:rPr>
          <w:sz w:val="16"/>
        </w:rPr>
        <w:t>.</w:t>
      </w:r>
    </w:p>
    <w:p w14:paraId="77ED126C" w14:textId="77777777" w:rsidR="00A478FB" w:rsidRPr="00C77B38" w:rsidRDefault="00A478FB" w:rsidP="00A478FB">
      <w:pPr>
        <w:rPr>
          <w:u w:val="single"/>
        </w:rPr>
      </w:pPr>
      <w:r w:rsidRPr="00C77B38">
        <w:rPr>
          <w:u w:val="single"/>
        </w:rPr>
        <w:t xml:space="preserve">The </w:t>
      </w:r>
      <w:r w:rsidRPr="00C77B38">
        <w:rPr>
          <w:highlight w:val="cyan"/>
          <w:u w:val="single"/>
        </w:rPr>
        <w:t>results</w:t>
      </w:r>
      <w:r w:rsidRPr="00C77B38">
        <w:rPr>
          <w:u w:val="single"/>
        </w:rPr>
        <w:t xml:space="preserve">? </w:t>
      </w:r>
      <w:r w:rsidRPr="00C77B38">
        <w:rPr>
          <w:b/>
          <w:iCs/>
          <w:highlight w:val="cyan"/>
          <w:u w:val="single"/>
          <w:bdr w:val="single" w:sz="8" w:space="0" w:color="auto"/>
        </w:rPr>
        <w:t>Slower modernization</w:t>
      </w:r>
      <w:r w:rsidRPr="00C77B38">
        <w:rPr>
          <w:u w:val="single"/>
        </w:rPr>
        <w:t xml:space="preserve"> and </w:t>
      </w:r>
      <w:r w:rsidRPr="00C77B38">
        <w:rPr>
          <w:b/>
          <w:iCs/>
          <w:highlight w:val="cyan"/>
          <w:u w:val="single"/>
          <w:bdr w:val="single" w:sz="8" w:space="0" w:color="auto"/>
        </w:rPr>
        <w:t>disrupted training</w:t>
      </w:r>
      <w:r w:rsidRPr="00C77B38">
        <w:rPr>
          <w:highlight w:val="cyan"/>
          <w:u w:val="single"/>
        </w:rPr>
        <w:t xml:space="preserve"> and </w:t>
      </w:r>
      <w:r w:rsidRPr="00C77B38">
        <w:rPr>
          <w:b/>
          <w:iCs/>
          <w:highlight w:val="cyan"/>
          <w:u w:val="single"/>
          <w:bdr w:val="single" w:sz="8" w:space="0" w:color="auto"/>
        </w:rPr>
        <w:t>maintenance schedules</w:t>
      </w:r>
      <w:r w:rsidRPr="00C77B38">
        <w:rPr>
          <w:u w:val="single"/>
        </w:rPr>
        <w:t xml:space="preserve"> for the military, as well as </w:t>
      </w:r>
      <w:r w:rsidRPr="00C77B38">
        <w:rPr>
          <w:highlight w:val="cyan"/>
          <w:u w:val="single"/>
        </w:rPr>
        <w:t>difficulties among industry</w:t>
      </w:r>
      <w:r w:rsidRPr="00C77B38">
        <w:rPr>
          <w:u w:val="single"/>
        </w:rPr>
        <w:t xml:space="preserve"> partners that are poised </w:t>
      </w:r>
      <w:r w:rsidRPr="00C77B38">
        <w:rPr>
          <w:highlight w:val="cyan"/>
          <w:u w:val="single"/>
        </w:rPr>
        <w:t xml:space="preserve">to </w:t>
      </w:r>
      <w:r w:rsidRPr="00C77B38">
        <w:rPr>
          <w:b/>
          <w:iCs/>
          <w:highlight w:val="cyan"/>
          <w:u w:val="single"/>
          <w:bdr w:val="single" w:sz="8" w:space="0" w:color="auto"/>
        </w:rPr>
        <w:t>start</w:t>
      </w:r>
      <w:r w:rsidRPr="00C77B38">
        <w:rPr>
          <w:b/>
          <w:iCs/>
          <w:u w:val="single"/>
          <w:bdr w:val="single" w:sz="8" w:space="0" w:color="auto"/>
        </w:rPr>
        <w:t xml:space="preserve"> new </w:t>
      </w:r>
      <w:r w:rsidRPr="00C77B38">
        <w:rPr>
          <w:b/>
          <w:iCs/>
          <w:highlight w:val="cyan"/>
          <w:u w:val="single"/>
          <w:bdr w:val="single" w:sz="8" w:space="0" w:color="auto"/>
        </w:rPr>
        <w:t>programs</w:t>
      </w:r>
      <w:r w:rsidRPr="00C77B38">
        <w:rPr>
          <w:highlight w:val="cyan"/>
          <w:u w:val="single"/>
        </w:rPr>
        <w:t xml:space="preserve">, </w:t>
      </w:r>
      <w:r w:rsidRPr="00C77B38">
        <w:rPr>
          <w:b/>
          <w:iCs/>
          <w:highlight w:val="cyan"/>
          <w:u w:val="single"/>
          <w:bdr w:val="single" w:sz="8" w:space="0" w:color="auto"/>
        </w:rPr>
        <w:t>forecast production</w:t>
      </w:r>
      <w:r w:rsidRPr="00C77B38">
        <w:rPr>
          <w:u w:val="single"/>
        </w:rPr>
        <w:t xml:space="preserve">, manage and </w:t>
      </w:r>
      <w:r w:rsidRPr="00C77B38">
        <w:rPr>
          <w:b/>
          <w:iCs/>
          <w:highlight w:val="cyan"/>
          <w:u w:val="single"/>
          <w:bdr w:val="single" w:sz="8" w:space="0" w:color="auto"/>
        </w:rPr>
        <w:t>maintain supply chains</w:t>
      </w:r>
      <w:r w:rsidRPr="00C77B38">
        <w:rPr>
          <w:u w:val="single"/>
        </w:rPr>
        <w:t xml:space="preserve">, and </w:t>
      </w:r>
      <w:r w:rsidRPr="00C77B38">
        <w:rPr>
          <w:b/>
          <w:iCs/>
          <w:u w:val="single"/>
          <w:bdr w:val="single" w:sz="8" w:space="0" w:color="auto"/>
        </w:rPr>
        <w:t>keep people employed</w:t>
      </w:r>
      <w:r w:rsidRPr="00C77B38">
        <w:rPr>
          <w:u w:val="single"/>
        </w:rPr>
        <w:t xml:space="preserve"> on existing programs. This is part of the reason why </w:t>
      </w:r>
      <w:r w:rsidRPr="00C77B38">
        <w:rPr>
          <w:b/>
          <w:iCs/>
          <w:u w:val="single"/>
          <w:bdr w:val="single" w:sz="8" w:space="0" w:color="auto"/>
        </w:rPr>
        <w:t>delays</w:t>
      </w:r>
      <w:r w:rsidRPr="00C77B38">
        <w:rPr>
          <w:u w:val="single"/>
        </w:rPr>
        <w:t xml:space="preserve"> and </w:t>
      </w:r>
      <w:r w:rsidRPr="00C77B38">
        <w:rPr>
          <w:b/>
          <w:iCs/>
          <w:u w:val="single"/>
          <w:bdr w:val="single" w:sz="8" w:space="0" w:color="auto"/>
        </w:rPr>
        <w:t>cost overruns</w:t>
      </w:r>
      <w:r w:rsidRPr="00C77B38">
        <w:rPr>
          <w:u w:val="single"/>
        </w:rPr>
        <w:t xml:space="preserve"> have become the norm. An </w:t>
      </w:r>
      <w:r w:rsidRPr="00C77B38">
        <w:rPr>
          <w:b/>
          <w:iCs/>
          <w:u w:val="single"/>
          <w:bdr w:val="single" w:sz="8" w:space="0" w:color="auto"/>
        </w:rPr>
        <w:t xml:space="preserve">on-time </w:t>
      </w:r>
      <w:r w:rsidRPr="00C77B38">
        <w:rPr>
          <w:b/>
          <w:iCs/>
          <w:highlight w:val="cyan"/>
          <w:u w:val="single"/>
          <w:bdr w:val="single" w:sz="8" w:space="0" w:color="auto"/>
        </w:rPr>
        <w:t>budget</w:t>
      </w:r>
      <w:r w:rsidRPr="00C77B38">
        <w:rPr>
          <w:u w:val="single"/>
        </w:rPr>
        <w:t xml:space="preserve"> from Congress and a </w:t>
      </w:r>
      <w:r w:rsidRPr="00C77B38">
        <w:rPr>
          <w:b/>
          <w:iCs/>
          <w:u w:val="single"/>
          <w:bdr w:val="single" w:sz="8" w:space="0" w:color="auto"/>
        </w:rPr>
        <w:t>steady demand signal</w:t>
      </w:r>
      <w:r w:rsidRPr="00C77B38">
        <w:rPr>
          <w:u w:val="single"/>
        </w:rPr>
        <w:t xml:space="preserve"> from the Pentagon are </w:t>
      </w:r>
      <w:r w:rsidRPr="00C77B38">
        <w:rPr>
          <w:highlight w:val="cyan"/>
          <w:u w:val="single"/>
        </w:rPr>
        <w:t>key</w:t>
      </w:r>
      <w:r w:rsidRPr="00C77B38">
        <w:rPr>
          <w:u w:val="single"/>
        </w:rPr>
        <w:t xml:space="preserve"> steps </w:t>
      </w:r>
      <w:r w:rsidRPr="00C77B38">
        <w:rPr>
          <w:highlight w:val="cyan"/>
          <w:u w:val="single"/>
        </w:rPr>
        <w:t>to</w:t>
      </w:r>
      <w:r w:rsidRPr="00C77B38">
        <w:rPr>
          <w:u w:val="single"/>
        </w:rPr>
        <w:t xml:space="preserve"> achieving </w:t>
      </w:r>
      <w:r w:rsidRPr="00C77B38">
        <w:rPr>
          <w:b/>
          <w:iCs/>
          <w:highlight w:val="cyan"/>
          <w:u w:val="single"/>
          <w:bdr w:val="single" w:sz="8" w:space="0" w:color="auto"/>
        </w:rPr>
        <w:t>consistency</w:t>
      </w:r>
      <w:r w:rsidRPr="00C77B38">
        <w:rPr>
          <w:u w:val="single"/>
        </w:rPr>
        <w:t>.</w:t>
      </w:r>
    </w:p>
    <w:p w14:paraId="5CE8A3C8" w14:textId="77777777" w:rsidR="00A478FB" w:rsidRPr="00C77B38" w:rsidRDefault="00A478FB" w:rsidP="00A478FB">
      <w:pPr>
        <w:rPr>
          <w:sz w:val="16"/>
        </w:rPr>
      </w:pPr>
      <w:r w:rsidRPr="00C77B38">
        <w:rPr>
          <w:sz w:val="16"/>
        </w:rPr>
        <w:lastRenderedPageBreak/>
        <w:t xml:space="preserve">As I discussed in Congressional testimony, </w:t>
      </w:r>
      <w:r w:rsidRPr="00C77B38">
        <w:rPr>
          <w:u w:val="single"/>
        </w:rPr>
        <w:t>multi-year procurement remains one of the most proven ways to create consistency, allowing the country to buy down risk to national security, in addition to producing some savings</w:t>
      </w:r>
      <w:r w:rsidRPr="00C77B38">
        <w:rPr>
          <w:sz w:val="16"/>
        </w:rPr>
        <w:t>. Of note, three of the four commissions mentioned earlier recommended multi-year purchases when possible.</w:t>
      </w:r>
    </w:p>
    <w:p w14:paraId="63E014E2" w14:textId="77777777" w:rsidR="00A478FB" w:rsidRPr="00C77B38" w:rsidRDefault="00A478FB" w:rsidP="00A478FB">
      <w:pPr>
        <w:rPr>
          <w:sz w:val="16"/>
        </w:rPr>
      </w:pPr>
      <w:r w:rsidRPr="00C77B38">
        <w:rPr>
          <w:sz w:val="16"/>
        </w:rPr>
        <w:t>The Fiscal Year 2024 defense appropriation made progress by enabling multi-year procurement for six critical munitions: the Naval Strike Missile, Guided Multiple Launch Rocket System, Patriot Advanced Capability-3 Missile Segment Enhancement, Long-Range Anti-Ship Missile, Joint Air-to-Surface Standoff Missile, and Advanced Medium-Range Air-to-Air Missile. But this was after the armed services committees had tried to prod appropriators into multi-year procurement for a broader selection of munitions.</w:t>
      </w:r>
    </w:p>
    <w:p w14:paraId="268E0B27" w14:textId="77777777" w:rsidR="00A478FB" w:rsidRPr="00C77B38" w:rsidRDefault="00A478FB" w:rsidP="00A478FB">
      <w:pPr>
        <w:rPr>
          <w:sz w:val="16"/>
        </w:rPr>
      </w:pPr>
      <w:r w:rsidRPr="00C77B38">
        <w:rPr>
          <w:sz w:val="16"/>
        </w:rPr>
        <w:t>While there is, for good reason, much focus on expanding the usage of multi-year procurement for munitions programs, it can also be applied to programs with long lead-time components, stable requirements, and high annual demand, such as munition components, aircraft propulsion, solid rocket motors, and submarine and nuclear reactor components. These are shared bottlenecks where multi-year block buys could stabilize fragile suppliers, and reduce risk across and strengthen the industrial base.</w:t>
      </w:r>
    </w:p>
    <w:p w14:paraId="324EA3F8" w14:textId="77777777" w:rsidR="00A478FB" w:rsidRPr="00C77B38" w:rsidRDefault="00A478FB" w:rsidP="00A478FB">
      <w:pPr>
        <w:rPr>
          <w:sz w:val="16"/>
        </w:rPr>
      </w:pPr>
      <w:r w:rsidRPr="00C77B38">
        <w:rPr>
          <w:sz w:val="16"/>
        </w:rPr>
        <w:t>The Defense Department’s Munitions Acceleration Council, aimed at doubling production across 12 key weapons, is a good start on coordinating the resources required, processes needed, and supply chains that need strengthening.</w:t>
      </w:r>
    </w:p>
    <w:p w14:paraId="0DF541E8" w14:textId="77777777" w:rsidR="00A478FB" w:rsidRPr="00C77B38" w:rsidRDefault="00A478FB" w:rsidP="00A478FB">
      <w:pPr>
        <w:rPr>
          <w:u w:val="single"/>
        </w:rPr>
      </w:pPr>
      <w:r w:rsidRPr="00C77B38">
        <w:rPr>
          <w:u w:val="single"/>
        </w:rPr>
        <w:t xml:space="preserve">Consistency builds </w:t>
      </w:r>
      <w:r w:rsidRPr="00C77B38">
        <w:rPr>
          <w:b/>
          <w:iCs/>
          <w:u w:val="single"/>
          <w:bdr w:val="single" w:sz="8" w:space="0" w:color="auto"/>
        </w:rPr>
        <w:t>trust</w:t>
      </w:r>
      <w:r w:rsidRPr="00C77B38">
        <w:rPr>
          <w:u w:val="single"/>
        </w:rPr>
        <w:t xml:space="preserve">, </w:t>
      </w:r>
      <w:r w:rsidRPr="00C77B38">
        <w:rPr>
          <w:b/>
          <w:iCs/>
          <w:u w:val="single"/>
          <w:bdr w:val="single" w:sz="8" w:space="0" w:color="auto"/>
        </w:rPr>
        <w:t>drives down costs</w:t>
      </w:r>
      <w:r w:rsidRPr="00C77B38">
        <w:rPr>
          <w:u w:val="single"/>
        </w:rPr>
        <w:t xml:space="preserve">, and </w:t>
      </w:r>
      <w:r w:rsidRPr="00C77B38">
        <w:rPr>
          <w:b/>
          <w:iCs/>
          <w:u w:val="single"/>
          <w:bdr w:val="single" w:sz="8" w:space="0" w:color="auto"/>
        </w:rPr>
        <w:t>improves delivery timelines</w:t>
      </w:r>
      <w:r w:rsidRPr="00C77B38">
        <w:rPr>
          <w:u w:val="single"/>
        </w:rPr>
        <w:t xml:space="preserve">. This, in turn, </w:t>
      </w:r>
      <w:r w:rsidRPr="00C77B38">
        <w:rPr>
          <w:b/>
          <w:iCs/>
          <w:u w:val="single"/>
          <w:bdr w:val="single" w:sz="8" w:space="0" w:color="auto"/>
        </w:rPr>
        <w:t>secures supply chains</w:t>
      </w:r>
      <w:r w:rsidRPr="00C77B38">
        <w:rPr>
          <w:u w:val="single"/>
        </w:rPr>
        <w:t xml:space="preserve">, </w:t>
      </w:r>
      <w:r w:rsidRPr="00C77B38">
        <w:rPr>
          <w:highlight w:val="cyan"/>
          <w:u w:val="single"/>
        </w:rPr>
        <w:t xml:space="preserve">allowing for </w:t>
      </w:r>
      <w:r w:rsidRPr="00C77B38">
        <w:rPr>
          <w:b/>
          <w:iCs/>
          <w:highlight w:val="cyan"/>
          <w:u w:val="single"/>
          <w:bdr w:val="single" w:sz="8" w:space="0" w:color="auto"/>
        </w:rPr>
        <w:t>surge capacity</w:t>
      </w:r>
      <w:r w:rsidRPr="00C77B38">
        <w:rPr>
          <w:highlight w:val="cyan"/>
          <w:u w:val="single"/>
        </w:rPr>
        <w:t xml:space="preserve"> when crises come</w:t>
      </w:r>
      <w:r w:rsidRPr="00C77B38">
        <w:rPr>
          <w:u w:val="single"/>
        </w:rPr>
        <w:t>.</w:t>
      </w:r>
      <w:r w:rsidRPr="00C77B38">
        <w:rPr>
          <w:sz w:val="16"/>
        </w:rPr>
        <w:t xml:space="preserve"> By contrast, </w:t>
      </w:r>
      <w:r w:rsidRPr="00C77B38">
        <w:rPr>
          <w:u w:val="single"/>
        </w:rPr>
        <w:t xml:space="preserve">inconsistent demand and resourcing </w:t>
      </w:r>
      <w:r w:rsidRPr="00C77B38">
        <w:rPr>
          <w:b/>
          <w:iCs/>
          <w:u w:val="single"/>
          <w:bdr w:val="single" w:sz="8" w:space="0" w:color="auto"/>
        </w:rPr>
        <w:t>discourages suppliers</w:t>
      </w:r>
      <w:r w:rsidRPr="00C77B38">
        <w:rPr>
          <w:u w:val="single"/>
        </w:rPr>
        <w:t>, especially sub-vendors, from taking risks to build out the supply chain, hire workers, and construct facilities ahead of a resourced program or contract.</w:t>
      </w:r>
    </w:p>
    <w:p w14:paraId="14EE0879" w14:textId="77777777" w:rsidR="00A478FB" w:rsidRPr="00C77B38" w:rsidRDefault="00A478FB" w:rsidP="00384E41">
      <w:pPr>
        <w:pStyle w:val="Heading4"/>
        <w:rPr>
          <w:u w:val="single"/>
        </w:rPr>
      </w:pPr>
      <w:r w:rsidRPr="00C77B38">
        <w:t xml:space="preserve">That’s </w:t>
      </w:r>
      <w:r w:rsidRPr="00C77B38">
        <w:rPr>
          <w:u w:val="single"/>
        </w:rPr>
        <w:t>critical</w:t>
      </w:r>
      <w:r w:rsidRPr="00C77B38">
        <w:t xml:space="preserve"> to deterring </w:t>
      </w:r>
      <w:r w:rsidRPr="00C77B38">
        <w:rPr>
          <w:u w:val="single"/>
        </w:rPr>
        <w:t>China</w:t>
      </w:r>
      <w:r w:rsidRPr="00C77B38">
        <w:t xml:space="preserve">, </w:t>
      </w:r>
      <w:r w:rsidRPr="00C77B38">
        <w:rPr>
          <w:u w:val="single"/>
        </w:rPr>
        <w:t>Russia</w:t>
      </w:r>
      <w:r w:rsidRPr="00C77B38">
        <w:t xml:space="preserve">, </w:t>
      </w:r>
      <w:r w:rsidRPr="00C77B38">
        <w:rPr>
          <w:u w:val="single"/>
        </w:rPr>
        <w:t>Iran</w:t>
      </w:r>
      <w:r w:rsidRPr="00C77B38">
        <w:t xml:space="preserve">, </w:t>
      </w:r>
      <w:r w:rsidRPr="00C77B38">
        <w:rPr>
          <w:u w:val="single"/>
        </w:rPr>
        <w:t>North Korea</w:t>
      </w:r>
      <w:r w:rsidRPr="00C77B38">
        <w:t xml:space="preserve">, and </w:t>
      </w:r>
      <w:r w:rsidRPr="00C77B38">
        <w:rPr>
          <w:u w:val="single"/>
        </w:rPr>
        <w:t>terrorism</w:t>
      </w:r>
      <w:r w:rsidRPr="00C77B38">
        <w:t xml:space="preserve">---nuclear war. </w:t>
      </w:r>
    </w:p>
    <w:p w14:paraId="0AC7BD5D" w14:textId="77777777" w:rsidR="00A478FB" w:rsidRPr="00C77B38" w:rsidRDefault="00A478FB" w:rsidP="00A478FB">
      <w:r w:rsidRPr="00384E41">
        <w:rPr>
          <w:rStyle w:val="Style13ptBold"/>
        </w:rPr>
        <w:t>Jones ’23</w:t>
      </w:r>
      <w:r w:rsidRPr="00C77B38">
        <w:rPr>
          <w:b/>
          <w:bCs/>
          <w:sz w:val="26"/>
        </w:rPr>
        <w:t xml:space="preserve"> </w:t>
      </w:r>
      <w:r w:rsidRPr="00C77B38">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14:paraId="2BB83D20" w14:textId="77777777" w:rsidR="00A478FB" w:rsidRPr="00C77B38" w:rsidRDefault="00A478FB" w:rsidP="00A478FB">
      <w:pPr>
        <w:rPr>
          <w:sz w:val="16"/>
        </w:rPr>
      </w:pPr>
      <w:r w:rsidRPr="00C77B38">
        <w:rPr>
          <w:sz w:val="16"/>
        </w:rPr>
        <w:t xml:space="preserve">Ukraine is only a small part of the picture. A </w:t>
      </w:r>
      <w:r w:rsidRPr="00C77B38">
        <w:rPr>
          <w:u w:val="single"/>
        </w:rPr>
        <w:t xml:space="preserve">more </w:t>
      </w:r>
      <w:r w:rsidRPr="00C77B38">
        <w:rPr>
          <w:b/>
          <w:iCs/>
          <w:u w:val="single"/>
          <w:bdr w:val="single" w:sz="8" w:space="0" w:color="auto"/>
        </w:rPr>
        <w:t>disturbing</w:t>
      </w:r>
      <w:r w:rsidRPr="00C77B38">
        <w:rPr>
          <w:u w:val="single"/>
        </w:rPr>
        <w:t xml:space="preserve"> challenge is the </w:t>
      </w:r>
      <w:r w:rsidRPr="00C77B38">
        <w:rPr>
          <w:highlight w:val="cyan"/>
          <w:u w:val="single"/>
        </w:rPr>
        <w:t xml:space="preserve">state of the </w:t>
      </w:r>
      <w:r w:rsidRPr="00C77B38">
        <w:rPr>
          <w:b/>
          <w:iCs/>
          <w:highlight w:val="cyan"/>
          <w:u w:val="single"/>
          <w:bdr w:val="single" w:sz="8" w:space="0" w:color="auto"/>
        </w:rPr>
        <w:t>industrial base</w:t>
      </w:r>
      <w:r w:rsidRPr="00C77B38">
        <w:rPr>
          <w:highlight w:val="cyan"/>
          <w:u w:val="single"/>
        </w:rPr>
        <w:t xml:space="preserve"> for</w:t>
      </w:r>
      <w:r w:rsidRPr="00C77B38">
        <w:rPr>
          <w:u w:val="single"/>
        </w:rPr>
        <w:t xml:space="preserve"> </w:t>
      </w:r>
      <w:r w:rsidRPr="00C77B38">
        <w:rPr>
          <w:b/>
          <w:iCs/>
          <w:u w:val="single"/>
          <w:bdr w:val="single" w:sz="8" w:space="0" w:color="auto"/>
        </w:rPr>
        <w:t>one</w:t>
      </w:r>
      <w:r w:rsidRPr="00C77B38">
        <w:rPr>
          <w:u w:val="single"/>
        </w:rPr>
        <w:t xml:space="preserve"> or </w:t>
      </w:r>
      <w:r w:rsidRPr="00C77B38">
        <w:rPr>
          <w:b/>
          <w:iCs/>
          <w:u w:val="single"/>
          <w:bdr w:val="single" w:sz="8" w:space="0" w:color="auto"/>
        </w:rPr>
        <w:t>more</w:t>
      </w:r>
      <w:r w:rsidRPr="00C77B38">
        <w:rPr>
          <w:u w:val="single"/>
        </w:rPr>
        <w:t xml:space="preserve"> future </w:t>
      </w:r>
      <w:r w:rsidRPr="00C77B38">
        <w:rPr>
          <w:highlight w:val="cyan"/>
          <w:u w:val="single"/>
        </w:rPr>
        <w:t>wars</w:t>
      </w:r>
      <w:r w:rsidRPr="00C77B38">
        <w:rPr>
          <w:u w:val="single"/>
        </w:rPr>
        <w:t xml:space="preserve">, including in the </w:t>
      </w:r>
      <w:r w:rsidRPr="00C77B38">
        <w:rPr>
          <w:b/>
          <w:iCs/>
          <w:u w:val="single"/>
          <w:bdr w:val="single" w:sz="8" w:space="0" w:color="auto"/>
        </w:rPr>
        <w:t>Indo-Pacific.</w:t>
      </w:r>
      <w:r w:rsidRPr="00C77B38">
        <w:rPr>
          <w:sz w:val="16"/>
        </w:rPr>
        <w:t xml:space="preserve"> With </w:t>
      </w:r>
      <w:r w:rsidRPr="00C77B38">
        <w:rPr>
          <w:b/>
          <w:iCs/>
          <w:u w:val="single"/>
          <w:bdr w:val="single" w:sz="8" w:space="0" w:color="auto"/>
        </w:rPr>
        <w:t>growing competition</w:t>
      </w:r>
      <w:r w:rsidRPr="00C77B38">
        <w:rPr>
          <w:u w:val="single"/>
        </w:rPr>
        <w:t xml:space="preserve"> between </w:t>
      </w:r>
      <w:r w:rsidRPr="00C77B38">
        <w:rPr>
          <w:sz w:val="16"/>
        </w:rPr>
        <w:t xml:space="preserve">the </w:t>
      </w:r>
      <w:r w:rsidRPr="00C77B38">
        <w:rPr>
          <w:b/>
          <w:iCs/>
          <w:u w:val="single"/>
          <w:bdr w:val="single" w:sz="8" w:space="0" w:color="auto"/>
        </w:rPr>
        <w:t>U</w:t>
      </w:r>
      <w:r w:rsidRPr="00C77B38">
        <w:rPr>
          <w:sz w:val="16"/>
        </w:rPr>
        <w:t xml:space="preserve">nited </w:t>
      </w:r>
      <w:r w:rsidRPr="00C77B38">
        <w:rPr>
          <w:b/>
          <w:iCs/>
          <w:u w:val="single"/>
          <w:bdr w:val="single" w:sz="8" w:space="0" w:color="auto"/>
        </w:rPr>
        <w:t>S</w:t>
      </w:r>
      <w:r w:rsidRPr="00C77B38">
        <w:rPr>
          <w:sz w:val="16"/>
        </w:rPr>
        <w:t xml:space="preserve">tates </w:t>
      </w:r>
      <w:r w:rsidRPr="00C77B38">
        <w:rPr>
          <w:u w:val="single"/>
        </w:rPr>
        <w:t xml:space="preserve">and </w:t>
      </w:r>
      <w:r w:rsidRPr="00C77B38">
        <w:rPr>
          <w:b/>
          <w:iCs/>
          <w:highlight w:val="cyan"/>
          <w:u w:val="single"/>
          <w:bdr w:val="single" w:sz="8" w:space="0" w:color="auto"/>
        </w:rPr>
        <w:t>China</w:t>
      </w:r>
      <w:r w:rsidRPr="00C77B38">
        <w:rPr>
          <w:u w:val="single"/>
        </w:rPr>
        <w:t xml:space="preserve">—along with </w:t>
      </w:r>
      <w:r w:rsidRPr="00C77B38">
        <w:rPr>
          <w:b/>
          <w:iCs/>
          <w:u w:val="single"/>
          <w:bdr w:val="single" w:sz="8" w:space="0" w:color="auto"/>
        </w:rPr>
        <w:t>continuing</w:t>
      </w:r>
      <w:r w:rsidRPr="00C77B38">
        <w:rPr>
          <w:u w:val="single"/>
        </w:rPr>
        <w:t xml:space="preserve"> threats from </w:t>
      </w:r>
      <w:r w:rsidRPr="00C77B38">
        <w:rPr>
          <w:b/>
          <w:iCs/>
          <w:highlight w:val="cyan"/>
          <w:u w:val="single"/>
          <w:bdr w:val="single" w:sz="8" w:space="0" w:color="auto"/>
        </w:rPr>
        <w:t>Russia</w:t>
      </w:r>
      <w:r w:rsidRPr="00C77B38">
        <w:rPr>
          <w:u w:val="single"/>
        </w:rPr>
        <w:t xml:space="preserve">, </w:t>
      </w:r>
      <w:r w:rsidRPr="00C77B38">
        <w:rPr>
          <w:b/>
          <w:iCs/>
          <w:highlight w:val="cyan"/>
          <w:u w:val="single"/>
          <w:bdr w:val="single" w:sz="8" w:space="0" w:color="auto"/>
        </w:rPr>
        <w:t>Iran</w:t>
      </w:r>
      <w:r w:rsidRPr="00C77B38">
        <w:rPr>
          <w:u w:val="single"/>
        </w:rPr>
        <w:t xml:space="preserve">, </w:t>
      </w:r>
      <w:r w:rsidRPr="00C77B38">
        <w:rPr>
          <w:b/>
          <w:iCs/>
          <w:highlight w:val="cyan"/>
          <w:u w:val="single"/>
          <w:bdr w:val="single" w:sz="8" w:space="0" w:color="auto"/>
        </w:rPr>
        <w:t>No</w:t>
      </w:r>
      <w:r w:rsidRPr="00C77B38">
        <w:rPr>
          <w:sz w:val="16"/>
        </w:rPr>
        <w:t xml:space="preserve">rth </w:t>
      </w:r>
      <w:r w:rsidRPr="00C77B38">
        <w:rPr>
          <w:b/>
          <w:iCs/>
          <w:highlight w:val="cyan"/>
          <w:u w:val="single"/>
          <w:bdr w:val="single" w:sz="8" w:space="0" w:color="auto"/>
        </w:rPr>
        <w:t>Ko</w:t>
      </w:r>
      <w:r w:rsidRPr="00C77B38">
        <w:rPr>
          <w:sz w:val="16"/>
        </w:rPr>
        <w:t>rea</w:t>
      </w:r>
      <w:r w:rsidRPr="00C77B38">
        <w:rPr>
          <w:u w:val="single"/>
        </w:rPr>
        <w:t xml:space="preserve">, and </w:t>
      </w:r>
      <w:r w:rsidRPr="00C77B38">
        <w:rPr>
          <w:b/>
          <w:iCs/>
          <w:highlight w:val="cyan"/>
          <w:u w:val="single"/>
          <w:bdr w:val="single" w:sz="8" w:space="0" w:color="auto"/>
        </w:rPr>
        <w:t>terrorist</w:t>
      </w:r>
      <w:r w:rsidRPr="00C77B38">
        <w:rPr>
          <w:u w:val="single"/>
        </w:rPr>
        <w:t xml:space="preserve"> group</w:t>
      </w:r>
      <w:r w:rsidRPr="00C77B38">
        <w:rPr>
          <w:b/>
          <w:iCs/>
          <w:highlight w:val="cyan"/>
          <w:u w:val="single"/>
          <w:bdr w:val="single" w:sz="8" w:space="0" w:color="auto"/>
        </w:rPr>
        <w:t>s</w:t>
      </w:r>
      <w:r w:rsidRPr="00C77B38">
        <w:rPr>
          <w:sz w:val="16"/>
        </w:rPr>
        <w:t xml:space="preserve">—the U.S. </w:t>
      </w:r>
      <w:r w:rsidRPr="00C77B38">
        <w:rPr>
          <w:highlight w:val="cyan"/>
          <w:u w:val="single"/>
        </w:rPr>
        <w:t>military needs to be prepared</w:t>
      </w:r>
      <w:r w:rsidRPr="00C77B38">
        <w:rPr>
          <w:u w:val="single"/>
        </w:rPr>
        <w:t xml:space="preserve"> to fight at least one </w:t>
      </w:r>
      <w:r w:rsidRPr="00C77B38">
        <w:rPr>
          <w:b/>
          <w:iCs/>
          <w:u w:val="single"/>
          <w:bdr w:val="single" w:sz="8" w:space="0" w:color="auto"/>
        </w:rPr>
        <w:t>major war</w:t>
      </w:r>
      <w:r w:rsidRPr="00C77B38">
        <w:rPr>
          <w:u w:val="single"/>
        </w:rPr>
        <w:t>, if not two</w:t>
      </w:r>
      <w:r w:rsidRPr="00C77B38">
        <w:rPr>
          <w:sz w:val="16"/>
        </w:rPr>
        <w:t xml:space="preserve">.27 </w:t>
      </w:r>
    </w:p>
    <w:p w14:paraId="560DD222" w14:textId="77777777" w:rsidR="00A478FB" w:rsidRPr="00C77B38" w:rsidRDefault="00A478FB" w:rsidP="00A478FB">
      <w:pPr>
        <w:rPr>
          <w:sz w:val="16"/>
        </w:rPr>
      </w:pPr>
      <w:r w:rsidRPr="00C77B38">
        <w:rPr>
          <w:sz w:val="16"/>
        </w:rPr>
        <w:t xml:space="preserve">The </w:t>
      </w:r>
      <w:r w:rsidRPr="00C77B38">
        <w:rPr>
          <w:b/>
          <w:iCs/>
          <w:u w:val="single"/>
          <w:bdr w:val="single" w:sz="8" w:space="0" w:color="auto"/>
        </w:rPr>
        <w:t xml:space="preserve">requisite </w:t>
      </w:r>
      <w:r w:rsidRPr="00C77B38">
        <w:rPr>
          <w:b/>
          <w:iCs/>
          <w:highlight w:val="cyan"/>
          <w:u w:val="single"/>
          <w:bdr w:val="single" w:sz="8" w:space="0" w:color="auto"/>
        </w:rPr>
        <w:t>capabilities</w:t>
      </w:r>
      <w:r w:rsidRPr="00C77B38">
        <w:rPr>
          <w:u w:val="single"/>
        </w:rPr>
        <w:t xml:space="preserve"> for fighting </w:t>
      </w:r>
      <w:r w:rsidRPr="00C77B38">
        <w:rPr>
          <w:highlight w:val="cyan"/>
          <w:u w:val="single"/>
        </w:rPr>
        <w:t>are</w:t>
      </w:r>
      <w:r w:rsidRPr="00C77B38">
        <w:rPr>
          <w:u w:val="single"/>
        </w:rPr>
        <w:t xml:space="preserve"> </w:t>
      </w:r>
      <w:r w:rsidRPr="00C77B38">
        <w:rPr>
          <w:b/>
          <w:iCs/>
          <w:u w:val="single"/>
          <w:bdr w:val="single" w:sz="8" w:space="0" w:color="auto"/>
        </w:rPr>
        <w:t>essential</w:t>
      </w:r>
      <w:r w:rsidRPr="00C77B38">
        <w:rPr>
          <w:u w:val="single"/>
        </w:rPr>
        <w:t xml:space="preserve"> for </w:t>
      </w:r>
      <w:r w:rsidRPr="00C77B38">
        <w:rPr>
          <w:highlight w:val="cyan"/>
          <w:u w:val="single"/>
        </w:rPr>
        <w:t xml:space="preserve">a </w:t>
      </w:r>
      <w:r w:rsidRPr="00C77B38">
        <w:rPr>
          <w:b/>
          <w:iCs/>
          <w:highlight w:val="cyan"/>
          <w:u w:val="single"/>
          <w:bdr w:val="single" w:sz="8" w:space="0" w:color="auto"/>
        </w:rPr>
        <w:t>credible deterrent</w:t>
      </w:r>
      <w:r w:rsidRPr="00C77B38">
        <w:rPr>
          <w:sz w:val="16"/>
        </w:rPr>
        <w:t xml:space="preserve">. There are two main types of deterrence in the context of this study. </w:t>
      </w:r>
      <w:r w:rsidRPr="00C77B38">
        <w:rPr>
          <w:b/>
          <w:iCs/>
          <w:highlight w:val="cyan"/>
          <w:u w:val="single"/>
          <w:bdr w:val="single" w:sz="8" w:space="0" w:color="auto"/>
        </w:rPr>
        <w:t>Deterrence</w:t>
      </w:r>
      <w:r w:rsidRPr="00C77B38">
        <w:rPr>
          <w:highlight w:val="cyan"/>
          <w:u w:val="single"/>
        </w:rPr>
        <w:t xml:space="preserve"> by </w:t>
      </w:r>
      <w:r w:rsidRPr="00C77B38">
        <w:rPr>
          <w:b/>
          <w:iCs/>
          <w:highlight w:val="cyan"/>
          <w:u w:val="single"/>
          <w:bdr w:val="single" w:sz="8" w:space="0" w:color="auto"/>
        </w:rPr>
        <w:t>denial</w:t>
      </w:r>
      <w:r w:rsidRPr="00C77B38">
        <w:rPr>
          <w:u w:val="single"/>
        </w:rPr>
        <w:t xml:space="preserve"> involves preventing an adversary from taking an action by making the action </w:t>
      </w:r>
      <w:r w:rsidRPr="00C77B38">
        <w:rPr>
          <w:b/>
          <w:iCs/>
          <w:u w:val="single"/>
          <w:bdr w:val="single" w:sz="8" w:space="0" w:color="auto"/>
        </w:rPr>
        <w:t>infeasible</w:t>
      </w:r>
      <w:r w:rsidRPr="00C77B38">
        <w:rPr>
          <w:u w:val="single"/>
        </w:rPr>
        <w:t xml:space="preserve"> or </w:t>
      </w:r>
      <w:r w:rsidRPr="00C77B38">
        <w:rPr>
          <w:b/>
          <w:iCs/>
          <w:u w:val="single"/>
          <w:bdr w:val="single" w:sz="8" w:space="0" w:color="auto"/>
        </w:rPr>
        <w:t>unlikely</w:t>
      </w:r>
      <w:r w:rsidRPr="00C77B38">
        <w:rPr>
          <w:u w:val="single"/>
        </w:rPr>
        <w:t xml:space="preserve"> to succeed</w:t>
      </w:r>
      <w:r w:rsidRPr="00C77B38">
        <w:rPr>
          <w:sz w:val="16"/>
        </w:rPr>
        <w:t xml:space="preserve">, thus denying the adversary confidence in achieving its objectives. </w:t>
      </w:r>
      <w:r w:rsidRPr="00C77B38">
        <w:rPr>
          <w:b/>
          <w:iCs/>
          <w:highlight w:val="cyan"/>
          <w:u w:val="single"/>
          <w:bdr w:val="single" w:sz="8" w:space="0" w:color="auto"/>
        </w:rPr>
        <w:t>Deterrence</w:t>
      </w:r>
      <w:r w:rsidRPr="00C77B38">
        <w:rPr>
          <w:highlight w:val="cyan"/>
          <w:u w:val="single"/>
        </w:rPr>
        <w:t xml:space="preserve"> by </w:t>
      </w:r>
      <w:r w:rsidRPr="00C77B38">
        <w:rPr>
          <w:b/>
          <w:iCs/>
          <w:highlight w:val="cyan"/>
          <w:u w:val="single"/>
          <w:bdr w:val="single" w:sz="8" w:space="0" w:color="auto"/>
        </w:rPr>
        <w:t>punishment</w:t>
      </w:r>
      <w:r w:rsidRPr="00C77B38">
        <w:rPr>
          <w:u w:val="single"/>
        </w:rPr>
        <w:t xml:space="preserve"> involves preventing an adversary from taking an action by imposing </w:t>
      </w:r>
      <w:r w:rsidRPr="00C77B38">
        <w:rPr>
          <w:b/>
          <w:iCs/>
          <w:u w:val="single"/>
          <w:bdr w:val="single" w:sz="8" w:space="0" w:color="auto"/>
        </w:rPr>
        <w:t>severe costs</w:t>
      </w:r>
      <w:r w:rsidRPr="00C77B38">
        <w:rPr>
          <w:u w:val="single"/>
        </w:rPr>
        <w:t xml:space="preserve"> if the action occurs</w:t>
      </w:r>
      <w:r w:rsidRPr="00C77B38">
        <w:rPr>
          <w:sz w:val="16"/>
        </w:rPr>
        <w:t xml:space="preserve">.28 In both cases, </w:t>
      </w:r>
      <w:r w:rsidRPr="00C77B38">
        <w:rPr>
          <w:u w:val="single"/>
        </w:rPr>
        <w:t xml:space="preserve">a </w:t>
      </w:r>
      <w:r w:rsidRPr="00C77B38">
        <w:rPr>
          <w:b/>
          <w:iCs/>
          <w:highlight w:val="cyan"/>
          <w:u w:val="single"/>
          <w:bdr w:val="single" w:sz="8" w:space="0" w:color="auto"/>
        </w:rPr>
        <w:t>strong</w:t>
      </w:r>
      <w:r w:rsidRPr="00C77B38">
        <w:rPr>
          <w:u w:val="single"/>
        </w:rPr>
        <w:t xml:space="preserve"> U.S. </w:t>
      </w:r>
      <w:r w:rsidRPr="00C77B38">
        <w:rPr>
          <w:b/>
          <w:iCs/>
          <w:u w:val="single"/>
          <w:bdr w:val="single" w:sz="8" w:space="0" w:color="auto"/>
        </w:rPr>
        <w:t xml:space="preserve">industrial </w:t>
      </w:r>
      <w:r w:rsidRPr="00C77B38">
        <w:rPr>
          <w:b/>
          <w:iCs/>
          <w:highlight w:val="cyan"/>
          <w:u w:val="single"/>
          <w:bdr w:val="single" w:sz="8" w:space="0" w:color="auto"/>
        </w:rPr>
        <w:t>base</w:t>
      </w:r>
      <w:r w:rsidRPr="00C77B38">
        <w:rPr>
          <w:sz w:val="16"/>
        </w:rPr>
        <w:t>—with sufficient munitions stockpiles and weapons systems—</w:t>
      </w:r>
      <w:r w:rsidRPr="00C77B38">
        <w:rPr>
          <w:u w:val="single"/>
        </w:rPr>
        <w:t xml:space="preserve">is </w:t>
      </w:r>
      <w:r w:rsidRPr="00C77B38">
        <w:rPr>
          <w:b/>
          <w:iCs/>
          <w:highlight w:val="cyan"/>
          <w:u w:val="single"/>
          <w:bdr w:val="single" w:sz="8" w:space="0" w:color="auto"/>
        </w:rPr>
        <w:t>critical</w:t>
      </w:r>
      <w:r w:rsidRPr="00C77B38">
        <w:rPr>
          <w:highlight w:val="cyan"/>
          <w:u w:val="single"/>
        </w:rPr>
        <w:t xml:space="preserve"> for </w:t>
      </w:r>
      <w:r w:rsidRPr="00C77B38">
        <w:rPr>
          <w:b/>
          <w:iCs/>
          <w:highlight w:val="cyan"/>
          <w:u w:val="single"/>
          <w:bdr w:val="single" w:sz="8" w:space="0" w:color="auto"/>
        </w:rPr>
        <w:t>deterring</w:t>
      </w:r>
      <w:r w:rsidRPr="00C77B38">
        <w:rPr>
          <w:u w:val="single"/>
        </w:rPr>
        <w:t xml:space="preserve"> Chinese action.</w:t>
      </w:r>
      <w:r w:rsidRPr="00C77B38">
        <w:rPr>
          <w:sz w:val="16"/>
        </w:rPr>
        <w:t xml:space="preserve"> </w:t>
      </w:r>
    </w:p>
    <w:p w14:paraId="6B435690" w14:textId="77777777" w:rsidR="00A478FB" w:rsidRPr="00C77B38" w:rsidRDefault="00A478FB" w:rsidP="00A478FB">
      <w:pPr>
        <w:rPr>
          <w:u w:val="single"/>
        </w:rPr>
      </w:pPr>
      <w:r w:rsidRPr="00C77B38">
        <w:rPr>
          <w:sz w:val="16"/>
        </w:rPr>
        <w:t xml:space="preserve">Yet the </w:t>
      </w:r>
      <w:r w:rsidRPr="00C77B38">
        <w:rPr>
          <w:b/>
          <w:iCs/>
          <w:u w:val="single"/>
          <w:bdr w:val="single" w:sz="8" w:space="0" w:color="auto"/>
        </w:rPr>
        <w:t>U</w:t>
      </w:r>
      <w:r w:rsidRPr="00C77B38">
        <w:rPr>
          <w:sz w:val="16"/>
        </w:rPr>
        <w:t xml:space="preserve">nited </w:t>
      </w:r>
      <w:r w:rsidRPr="00C77B38">
        <w:rPr>
          <w:b/>
          <w:iCs/>
          <w:u w:val="single"/>
          <w:bdr w:val="single" w:sz="8" w:space="0" w:color="auto"/>
        </w:rPr>
        <w:t>S</w:t>
      </w:r>
      <w:r w:rsidRPr="00C77B38">
        <w:rPr>
          <w:sz w:val="16"/>
        </w:rPr>
        <w:t xml:space="preserve">tates is </w:t>
      </w:r>
      <w:r w:rsidRPr="00C77B38">
        <w:rPr>
          <w:b/>
          <w:iCs/>
          <w:u w:val="single"/>
          <w:bdr w:val="single" w:sz="8" w:space="0" w:color="auto"/>
        </w:rPr>
        <w:t>not prepared</w:t>
      </w:r>
      <w:r w:rsidRPr="00C77B38">
        <w:rPr>
          <w:u w:val="single"/>
        </w:rPr>
        <w:t xml:space="preserve"> for war</w:t>
      </w:r>
      <w:r w:rsidRPr="00C77B38">
        <w:rPr>
          <w:sz w:val="16"/>
        </w:rPr>
        <w:t xml:space="preserve">, which </w:t>
      </w:r>
      <w:r w:rsidRPr="00C77B38">
        <w:rPr>
          <w:u w:val="single"/>
        </w:rPr>
        <w:t>undermines deterrence</w:t>
      </w:r>
      <w:r w:rsidRPr="00C77B38">
        <w:rPr>
          <w:sz w:val="16"/>
        </w:rPr>
        <w:t xml:space="preserve">. With </w:t>
      </w:r>
      <w:r w:rsidRPr="00C77B38">
        <w:rPr>
          <w:b/>
          <w:iCs/>
          <w:highlight w:val="cyan"/>
          <w:u w:val="single"/>
          <w:bdr w:val="single" w:sz="8" w:space="0" w:color="auto"/>
        </w:rPr>
        <w:t>Xi</w:t>
      </w:r>
      <w:r w:rsidRPr="00C77B38">
        <w:rPr>
          <w:u w:val="single"/>
        </w:rPr>
        <w:t xml:space="preserve"> Jinping</w:t>
      </w:r>
      <w:r w:rsidRPr="00C77B38">
        <w:rPr>
          <w:sz w:val="16"/>
        </w:rPr>
        <w:t xml:space="preserve"> in his third term, most likely </w:t>
      </w:r>
      <w:r w:rsidRPr="00C77B38">
        <w:rPr>
          <w:b/>
          <w:iCs/>
          <w:highlight w:val="cyan"/>
          <w:u w:val="single"/>
          <w:bdr w:val="single" w:sz="8" w:space="0" w:color="auto"/>
        </w:rPr>
        <w:t>confident</w:t>
      </w:r>
      <w:r w:rsidRPr="00C77B38">
        <w:rPr>
          <w:highlight w:val="cyan"/>
          <w:u w:val="single"/>
        </w:rPr>
        <w:t xml:space="preserve"> and </w:t>
      </w:r>
      <w:r w:rsidRPr="00C77B38">
        <w:rPr>
          <w:b/>
          <w:iCs/>
          <w:highlight w:val="cyan"/>
          <w:u w:val="single"/>
          <w:bdr w:val="single" w:sz="8" w:space="0" w:color="auto"/>
        </w:rPr>
        <w:t>emboldened</w:t>
      </w:r>
      <w:r w:rsidRPr="00C77B38">
        <w:rPr>
          <w:sz w:val="16"/>
        </w:rPr>
        <w:t xml:space="preserve">, it </w:t>
      </w:r>
      <w:r w:rsidRPr="00C77B38">
        <w:rPr>
          <w:u w:val="single"/>
        </w:rPr>
        <w:t xml:space="preserve">is unclear what the </w:t>
      </w:r>
      <w:r w:rsidRPr="00C77B38">
        <w:rPr>
          <w:b/>
          <w:iCs/>
          <w:u w:val="single"/>
          <w:bdr w:val="single" w:sz="8" w:space="0" w:color="auto"/>
        </w:rPr>
        <w:t>timelines</w:t>
      </w:r>
      <w:r w:rsidRPr="00C77B38">
        <w:rPr>
          <w:u w:val="single"/>
        </w:rPr>
        <w:t xml:space="preserve"> are </w:t>
      </w:r>
      <w:r w:rsidRPr="00C77B38">
        <w:rPr>
          <w:highlight w:val="cyan"/>
          <w:u w:val="single"/>
        </w:rPr>
        <w:t>for</w:t>
      </w:r>
      <w:r w:rsidRPr="00C77B38">
        <w:rPr>
          <w:u w:val="single"/>
        </w:rPr>
        <w:t xml:space="preserve"> a </w:t>
      </w:r>
      <w:r w:rsidRPr="00C77B38">
        <w:rPr>
          <w:b/>
          <w:iCs/>
          <w:u w:val="single"/>
          <w:bdr w:val="single" w:sz="8" w:space="0" w:color="auto"/>
        </w:rPr>
        <w:t xml:space="preserve">Chinese </w:t>
      </w:r>
      <w:r w:rsidRPr="00C77B38">
        <w:rPr>
          <w:b/>
          <w:iCs/>
          <w:highlight w:val="cyan"/>
          <w:u w:val="single"/>
          <w:bdr w:val="single" w:sz="8" w:space="0" w:color="auto"/>
        </w:rPr>
        <w:t>invasion</w:t>
      </w:r>
      <w:r w:rsidRPr="00C77B38">
        <w:rPr>
          <w:highlight w:val="cyan"/>
          <w:u w:val="single"/>
        </w:rPr>
        <w:t xml:space="preserve"> of Taiwan</w:t>
      </w:r>
      <w:r w:rsidRPr="00C77B38">
        <w:rPr>
          <w:sz w:val="16"/>
        </w:rPr>
        <w:t xml:space="preserve">—if it happens. For planning purposes, the </w:t>
      </w:r>
      <w:r w:rsidRPr="00C77B38">
        <w:rPr>
          <w:b/>
          <w:iCs/>
          <w:u w:val="single"/>
          <w:bdr w:val="single" w:sz="8" w:space="0" w:color="auto"/>
        </w:rPr>
        <w:t>U</w:t>
      </w:r>
      <w:r w:rsidRPr="00C77B38">
        <w:rPr>
          <w:sz w:val="16"/>
        </w:rPr>
        <w:t xml:space="preserve">nited </w:t>
      </w:r>
      <w:r w:rsidRPr="00C77B38">
        <w:rPr>
          <w:b/>
          <w:iCs/>
          <w:u w:val="single"/>
          <w:bdr w:val="single" w:sz="8" w:space="0" w:color="auto"/>
        </w:rPr>
        <w:t>S</w:t>
      </w:r>
      <w:r w:rsidRPr="00C77B38">
        <w:rPr>
          <w:sz w:val="16"/>
        </w:rPr>
        <w:t xml:space="preserve">tates </w:t>
      </w:r>
      <w:r w:rsidRPr="00C77B38">
        <w:rPr>
          <w:u w:val="single"/>
        </w:rPr>
        <w:t xml:space="preserve">needs to be </w:t>
      </w:r>
      <w:r w:rsidRPr="00C77B38">
        <w:rPr>
          <w:b/>
          <w:iCs/>
          <w:u w:val="single"/>
          <w:bdr w:val="single" w:sz="8" w:space="0" w:color="auto"/>
        </w:rPr>
        <w:t>ready</w:t>
      </w:r>
      <w:r w:rsidRPr="00C77B38">
        <w:rPr>
          <w:u w:val="single"/>
        </w:rPr>
        <w:t xml:space="preserve"> now</w:t>
      </w:r>
      <w:r w:rsidRPr="00C77B38">
        <w:rPr>
          <w:sz w:val="16"/>
        </w:rPr>
        <w:t xml:space="preserve">.29 As the February 2022 Russian invasion of Ukraine highlighted, it is difficult to predict timelines months or years ahead of time. Given the lead time for industrial production, </w:t>
      </w:r>
      <w:r w:rsidRPr="00C77B38">
        <w:rPr>
          <w:u w:val="single"/>
        </w:rPr>
        <w:t xml:space="preserve">it would likely be </w:t>
      </w:r>
      <w:r w:rsidRPr="00C77B38">
        <w:rPr>
          <w:b/>
          <w:iCs/>
          <w:u w:val="single"/>
          <w:bdr w:val="single" w:sz="8" w:space="0" w:color="auto"/>
        </w:rPr>
        <w:t>too late</w:t>
      </w:r>
      <w:r w:rsidRPr="00C77B38">
        <w:rPr>
          <w:u w:val="single"/>
        </w:rPr>
        <w:t xml:space="preserve"> for the defense industry </w:t>
      </w:r>
      <w:r w:rsidRPr="00C77B38">
        <w:rPr>
          <w:b/>
          <w:iCs/>
          <w:u w:val="single"/>
          <w:bdr w:val="single" w:sz="8" w:space="0" w:color="auto"/>
        </w:rPr>
        <w:t>to ramp up</w:t>
      </w:r>
      <w:r w:rsidRPr="00C77B38">
        <w:rPr>
          <w:u w:val="single"/>
        </w:rPr>
        <w:t xml:space="preserve"> production if a war were to occur without </w:t>
      </w:r>
      <w:r w:rsidRPr="00C77B38">
        <w:rPr>
          <w:b/>
          <w:iCs/>
          <w:u w:val="single"/>
          <w:bdr w:val="single" w:sz="8" w:space="0" w:color="auto"/>
        </w:rPr>
        <w:t>major changes</w:t>
      </w:r>
      <w:r w:rsidRPr="00C77B38">
        <w:rPr>
          <w:u w:val="single"/>
        </w:rPr>
        <w:t xml:space="preserve">. </w:t>
      </w:r>
    </w:p>
    <w:p w14:paraId="115CC7F4" w14:textId="77777777" w:rsidR="00A478FB" w:rsidRPr="00C77B38" w:rsidRDefault="00A478FB" w:rsidP="00A478FB">
      <w:pPr>
        <w:rPr>
          <w:sz w:val="16"/>
        </w:rPr>
      </w:pPr>
      <w:r w:rsidRPr="00C77B38">
        <w:rPr>
          <w:sz w:val="16"/>
        </w:rPr>
        <w:lastRenderedPageBreak/>
        <w:t xml:space="preserve">Major regional </w:t>
      </w:r>
      <w:r w:rsidRPr="00C77B38">
        <w:rPr>
          <w:highlight w:val="cyan"/>
          <w:u w:val="single"/>
        </w:rPr>
        <w:t>conflicts</w:t>
      </w:r>
      <w:r w:rsidRPr="00C77B38">
        <w:rPr>
          <w:u w:val="single"/>
        </w:rPr>
        <w:t xml:space="preserve"> will </w:t>
      </w:r>
      <w:r w:rsidRPr="00C77B38">
        <w:rPr>
          <w:highlight w:val="cyan"/>
          <w:u w:val="single"/>
        </w:rPr>
        <w:t>expend</w:t>
      </w:r>
      <w:r w:rsidRPr="00C77B38">
        <w:rPr>
          <w:u w:val="single"/>
        </w:rPr>
        <w:t xml:space="preserve"> </w:t>
      </w:r>
      <w:r w:rsidRPr="00C77B38">
        <w:rPr>
          <w:b/>
          <w:iCs/>
          <w:u w:val="single"/>
          <w:bdr w:val="single" w:sz="8" w:space="0" w:color="auto"/>
        </w:rPr>
        <w:t>significant</w:t>
      </w:r>
      <w:r w:rsidRPr="00C77B38">
        <w:rPr>
          <w:u w:val="single"/>
        </w:rPr>
        <w:t xml:space="preserve"> quantities of </w:t>
      </w:r>
      <w:r w:rsidRPr="00C77B38">
        <w:rPr>
          <w:b/>
          <w:iCs/>
          <w:highlight w:val="cyan"/>
          <w:u w:val="single"/>
          <w:bdr w:val="single" w:sz="8" w:space="0" w:color="auto"/>
        </w:rPr>
        <w:t>munitions</w:t>
      </w:r>
      <w:r w:rsidRPr="00C77B38">
        <w:rPr>
          <w:sz w:val="16"/>
        </w:rPr>
        <w:t xml:space="preserve">, likely </w:t>
      </w:r>
      <w:r w:rsidRPr="00C77B38">
        <w:rPr>
          <w:b/>
          <w:iCs/>
          <w:highlight w:val="cyan"/>
          <w:u w:val="single"/>
          <w:bdr w:val="single" w:sz="8" w:space="0" w:color="auto"/>
        </w:rPr>
        <w:t>exceeding</w:t>
      </w:r>
      <w:r w:rsidRPr="00C77B38">
        <w:rPr>
          <w:u w:val="single"/>
        </w:rPr>
        <w:t xml:space="preserve"> current </w:t>
      </w:r>
      <w:r w:rsidRPr="00C77B38">
        <w:rPr>
          <w:highlight w:val="cyan"/>
          <w:u w:val="single"/>
        </w:rPr>
        <w:t>DoD</w:t>
      </w:r>
      <w:r w:rsidRPr="00C77B38">
        <w:rPr>
          <w:u w:val="single"/>
        </w:rPr>
        <w:t xml:space="preserve"> planning </w:t>
      </w:r>
      <w:r w:rsidRPr="00C77B38">
        <w:rPr>
          <w:highlight w:val="cyan"/>
          <w:u w:val="single"/>
        </w:rPr>
        <w:t>efforts</w:t>
      </w:r>
      <w:r w:rsidRPr="00C77B38">
        <w:rPr>
          <w:sz w:val="16"/>
        </w:rPr>
        <w:t xml:space="preserve">. </w:t>
      </w:r>
      <w:r w:rsidRPr="00C77B38">
        <w:rPr>
          <w:u w:val="single"/>
        </w:rPr>
        <w:t>In</w:t>
      </w:r>
      <w:r w:rsidRPr="00C77B38">
        <w:rPr>
          <w:sz w:val="16"/>
        </w:rPr>
        <w:t xml:space="preserve"> nearly two dozen iterations of a CSIS </w:t>
      </w:r>
      <w:r w:rsidRPr="00C77B38">
        <w:rPr>
          <w:b/>
          <w:iCs/>
          <w:u w:val="single"/>
          <w:bdr w:val="single" w:sz="8" w:space="0" w:color="auto"/>
        </w:rPr>
        <w:t>war game</w:t>
      </w:r>
      <w:r w:rsidRPr="00C77B38">
        <w:rPr>
          <w:u w:val="single"/>
        </w:rPr>
        <w:t xml:space="preserve"> that examined a </w:t>
      </w:r>
      <w:r w:rsidRPr="00C77B38">
        <w:rPr>
          <w:b/>
          <w:iCs/>
          <w:u w:val="single"/>
          <w:bdr w:val="single" w:sz="8" w:space="0" w:color="auto"/>
        </w:rPr>
        <w:t>U.S.-China</w:t>
      </w:r>
      <w:r w:rsidRPr="00C77B38">
        <w:rPr>
          <w:u w:val="single"/>
        </w:rPr>
        <w:t xml:space="preserve"> war in the Taiwan Strait</w:t>
      </w:r>
      <w:r w:rsidRPr="00C77B38">
        <w:rPr>
          <w:sz w:val="16"/>
        </w:rPr>
        <w:t xml:space="preserve">, the </w:t>
      </w:r>
      <w:r w:rsidRPr="00C77B38">
        <w:rPr>
          <w:b/>
          <w:iCs/>
          <w:u w:val="single"/>
          <w:bdr w:val="single" w:sz="8" w:space="0" w:color="auto"/>
        </w:rPr>
        <w:t>U</w:t>
      </w:r>
      <w:r w:rsidRPr="00C77B38">
        <w:rPr>
          <w:sz w:val="16"/>
        </w:rPr>
        <w:t xml:space="preserve">nited </w:t>
      </w:r>
      <w:r w:rsidRPr="00C77B38">
        <w:rPr>
          <w:b/>
          <w:iCs/>
          <w:u w:val="single"/>
          <w:bdr w:val="single" w:sz="8" w:space="0" w:color="auto"/>
        </w:rPr>
        <w:t>S</w:t>
      </w:r>
      <w:r w:rsidRPr="00C77B38">
        <w:rPr>
          <w:sz w:val="16"/>
        </w:rPr>
        <w:t xml:space="preserve">tates typically </w:t>
      </w:r>
      <w:r w:rsidRPr="00C77B38">
        <w:rPr>
          <w:u w:val="single"/>
        </w:rPr>
        <w:t xml:space="preserve">expended more than </w:t>
      </w:r>
      <w:r w:rsidRPr="00C77B38">
        <w:rPr>
          <w:b/>
          <w:iCs/>
          <w:u w:val="single"/>
          <w:bdr w:val="single" w:sz="8" w:space="0" w:color="auto"/>
        </w:rPr>
        <w:t>5,000 longrange</w:t>
      </w:r>
      <w:r w:rsidRPr="00C77B38">
        <w:rPr>
          <w:u w:val="single"/>
        </w:rPr>
        <w:t xml:space="preserve"> missiles in three weeks of conflict</w:t>
      </w:r>
      <w:r w:rsidRPr="00C77B38">
        <w:rPr>
          <w:sz w:val="16"/>
        </w:rPr>
        <w:t xml:space="preserve">: 4,000 JASSMs, 450 LRASMs, 400 Harpoons, and 400 Tomahawk land-attack missiles (TLAMs). One of the </w:t>
      </w:r>
      <w:r w:rsidRPr="00C77B38">
        <w:rPr>
          <w:b/>
          <w:iCs/>
          <w:u w:val="single"/>
          <w:bdr w:val="single" w:sz="8" w:space="0" w:color="auto"/>
        </w:rPr>
        <w:t>most important</w:t>
      </w:r>
      <w:r w:rsidRPr="00C77B38">
        <w:rPr>
          <w:u w:val="single"/>
        </w:rPr>
        <w:t xml:space="preserve"> munitions to prevent a Chinese seizure of all of Taiwan were </w:t>
      </w:r>
      <w:r w:rsidRPr="00C77B38">
        <w:rPr>
          <w:b/>
          <w:iCs/>
          <w:u w:val="single"/>
          <w:bdr w:val="single" w:sz="8" w:space="0" w:color="auto"/>
        </w:rPr>
        <w:t>long-range precision</w:t>
      </w:r>
      <w:r w:rsidRPr="00C77B38">
        <w:rPr>
          <w:u w:val="single"/>
        </w:rPr>
        <w:t xml:space="preserve"> missiles</w:t>
      </w:r>
      <w:r w:rsidRPr="00C77B38">
        <w:rPr>
          <w:sz w:val="16"/>
        </w:rPr>
        <w:t xml:space="preserve">, including missiles launched by U.S. submarines. The same is </w:t>
      </w:r>
      <w:r w:rsidRPr="00C77B38">
        <w:rPr>
          <w:u w:val="single"/>
        </w:rPr>
        <w:t xml:space="preserve">true of </w:t>
      </w:r>
      <w:r w:rsidRPr="00C77B38">
        <w:rPr>
          <w:b/>
          <w:iCs/>
          <w:u w:val="single"/>
          <w:bdr w:val="single" w:sz="8" w:space="0" w:color="auto"/>
        </w:rPr>
        <w:t>ship-based</w:t>
      </w:r>
      <w:r w:rsidRPr="00C77B38">
        <w:rPr>
          <w:u w:val="single"/>
        </w:rPr>
        <w:t xml:space="preserve"> munitions</w:t>
      </w:r>
      <w:r w:rsidRPr="00C77B38">
        <w:rPr>
          <w:sz w:val="16"/>
        </w:rPr>
        <w:t>, such as the SM-6, which would be expended in large quantities</w:t>
      </w:r>
    </w:p>
    <w:p w14:paraId="2F6F9603" w14:textId="77777777" w:rsidR="00A478FB" w:rsidRPr="00C77B38" w:rsidRDefault="00A478FB" w:rsidP="00A478FB">
      <w:pPr>
        <w:rPr>
          <w:sz w:val="16"/>
        </w:rPr>
      </w:pPr>
      <w:r w:rsidRPr="00C77B38">
        <w:rPr>
          <w:sz w:val="16"/>
        </w:rPr>
        <w:t xml:space="preserve">LRASMs offer a useful case study. In every iteration of the war game, the </w:t>
      </w:r>
      <w:r w:rsidRPr="00C77B38">
        <w:rPr>
          <w:b/>
          <w:iCs/>
          <w:u w:val="single"/>
          <w:bdr w:val="single" w:sz="8" w:space="0" w:color="auto"/>
        </w:rPr>
        <w:t>U</w:t>
      </w:r>
      <w:r w:rsidRPr="00C77B38">
        <w:rPr>
          <w:sz w:val="16"/>
        </w:rPr>
        <w:t xml:space="preserve">nited </w:t>
      </w:r>
      <w:r w:rsidRPr="00C77B38">
        <w:rPr>
          <w:b/>
          <w:iCs/>
          <w:u w:val="single"/>
          <w:bdr w:val="single" w:sz="8" w:space="0" w:color="auto"/>
        </w:rPr>
        <w:t>S</w:t>
      </w:r>
      <w:r w:rsidRPr="00C77B38">
        <w:rPr>
          <w:sz w:val="16"/>
        </w:rPr>
        <w:t xml:space="preserve">tates </w:t>
      </w:r>
      <w:r w:rsidRPr="00C77B38">
        <w:rPr>
          <w:u w:val="single"/>
        </w:rPr>
        <w:t xml:space="preserve">expended its inventory of LRASMs within the </w:t>
      </w:r>
      <w:r w:rsidRPr="00C77B38">
        <w:rPr>
          <w:b/>
          <w:iCs/>
          <w:u w:val="single"/>
          <w:bdr w:val="single" w:sz="8" w:space="0" w:color="auto"/>
        </w:rPr>
        <w:t>first week</w:t>
      </w:r>
      <w:r w:rsidRPr="00C77B38">
        <w:rPr>
          <w:u w:val="single"/>
        </w:rPr>
        <w:t xml:space="preserve"> of the conflict</w:t>
      </w:r>
      <w:r w:rsidRPr="00C77B38">
        <w:rPr>
          <w:sz w:val="16"/>
        </w:rPr>
        <w:t xml:space="preserve">. These </w:t>
      </w:r>
      <w:r w:rsidRPr="00C77B38">
        <w:rPr>
          <w:u w:val="single"/>
        </w:rPr>
        <w:t xml:space="preserve">missiles were </w:t>
      </w:r>
      <w:r w:rsidRPr="00C77B38">
        <w:rPr>
          <w:b/>
          <w:iCs/>
          <w:u w:val="single"/>
          <w:bdr w:val="single" w:sz="8" w:space="0" w:color="auto"/>
        </w:rPr>
        <w:t>particularly useful</w:t>
      </w:r>
      <w:r w:rsidRPr="00C77B38">
        <w:rPr>
          <w:u w:val="single"/>
        </w:rPr>
        <w:t xml:space="preserve"> because of their ability to strike Chinese naval forces</w:t>
      </w:r>
      <w:r w:rsidRPr="00C77B38">
        <w:rPr>
          <w:sz w:val="16"/>
        </w:rPr>
        <w:t xml:space="preserve"> from outside the range of Chinese air defenses. As the war game showed, </w:t>
      </w:r>
      <w:r w:rsidRPr="00C77B38">
        <w:rPr>
          <w:u w:val="single"/>
        </w:rPr>
        <w:t xml:space="preserve">Chinese defenses are </w:t>
      </w:r>
      <w:r w:rsidRPr="00C77B38">
        <w:rPr>
          <w:b/>
          <w:iCs/>
          <w:u w:val="single"/>
          <w:bdr w:val="single" w:sz="8" w:space="0" w:color="auto"/>
        </w:rPr>
        <w:t>likely</w:t>
      </w:r>
      <w:r w:rsidRPr="00C77B38">
        <w:rPr>
          <w:u w:val="single"/>
        </w:rPr>
        <w:t xml:space="preserve"> to be </w:t>
      </w:r>
      <w:r w:rsidRPr="00C77B38">
        <w:rPr>
          <w:b/>
          <w:iCs/>
          <w:u w:val="single"/>
          <w:bdr w:val="single" w:sz="8" w:space="0" w:color="auto"/>
        </w:rPr>
        <w:t>formidable</w:t>
      </w:r>
      <w:r w:rsidRPr="00C77B38">
        <w:rPr>
          <w:sz w:val="16"/>
        </w:rPr>
        <w:t xml:space="preserve">—especially early on in a conflict—thus preventing most aircraft from moving close enough to drop short-range munitions. Bombers used in the war game generally employed these munitions because they could be based outside of the range of Chinese missiles.30 The B-21 Raider, which has long-range strike capabilities, will likely be an exception when it becomes operational over the next several years. </w:t>
      </w:r>
    </w:p>
    <w:p w14:paraId="66DAB7AC" w14:textId="77777777" w:rsidR="00A478FB" w:rsidRPr="00C77B38" w:rsidRDefault="00A478FB" w:rsidP="00A478FB">
      <w:pPr>
        <w:rPr>
          <w:u w:val="single"/>
        </w:rPr>
      </w:pPr>
      <w:r w:rsidRPr="00C77B38">
        <w:rPr>
          <w:sz w:val="16"/>
        </w:rPr>
        <w:t xml:space="preserve">In addition, </w:t>
      </w:r>
      <w:r w:rsidRPr="00C77B38">
        <w:rPr>
          <w:u w:val="single"/>
        </w:rPr>
        <w:t xml:space="preserve">it takes nearly </w:t>
      </w:r>
      <w:r w:rsidRPr="00C77B38">
        <w:rPr>
          <w:b/>
          <w:iCs/>
          <w:u w:val="single"/>
          <w:bdr w:val="single" w:sz="8" w:space="0" w:color="auto"/>
        </w:rPr>
        <w:t>two years</w:t>
      </w:r>
      <w:r w:rsidRPr="00C77B38">
        <w:rPr>
          <w:u w:val="single"/>
        </w:rPr>
        <w:t xml:space="preserve"> to produce </w:t>
      </w:r>
      <w:r w:rsidRPr="00C77B38">
        <w:rPr>
          <w:b/>
          <w:iCs/>
          <w:u w:val="single"/>
          <w:bdr w:val="single" w:sz="8" w:space="0" w:color="auto"/>
        </w:rPr>
        <w:t>LRASMs</w:t>
      </w:r>
      <w:r w:rsidRPr="00C77B38">
        <w:rPr>
          <w:sz w:val="16"/>
        </w:rPr>
        <w:t xml:space="preserve">, </w:t>
      </w:r>
      <w:r w:rsidRPr="00C77B38">
        <w:rPr>
          <w:u w:val="single"/>
        </w:rPr>
        <w:t xml:space="preserve">creating a </w:t>
      </w:r>
      <w:r w:rsidRPr="00C77B38">
        <w:rPr>
          <w:b/>
          <w:iCs/>
          <w:u w:val="single"/>
          <w:bdr w:val="single" w:sz="8" w:space="0" w:color="auto"/>
        </w:rPr>
        <w:t>time lag</w:t>
      </w:r>
      <w:r w:rsidRPr="00C77B38">
        <w:rPr>
          <w:u w:val="single"/>
        </w:rPr>
        <w:t xml:space="preserve"> to fix the shortfall</w:t>
      </w:r>
      <w:r w:rsidRPr="00C77B38">
        <w:rPr>
          <w:sz w:val="16"/>
        </w:rPr>
        <w:t xml:space="preserve">.31 The FY 2023 budget proposes buying only 88 LRASMs.32 Figure 2 shows the results of one analysis of munitions inventories during a possible future air campaign.33 Much like in CSIS’s war games, it shows how LRASM, JASSM, and Joint Air-to-Surface Standoff Missile-Extended Range (JASSM-ER) inventories the </w:t>
      </w:r>
      <w:r w:rsidRPr="00C77B38">
        <w:rPr>
          <w:u w:val="single"/>
        </w:rPr>
        <w:t xml:space="preserve">U.S. Air Force may produce in the future could be </w:t>
      </w:r>
      <w:r w:rsidRPr="00C77B38">
        <w:rPr>
          <w:b/>
          <w:iCs/>
          <w:u w:val="single"/>
          <w:bdr w:val="single" w:sz="8" w:space="0" w:color="auto"/>
        </w:rPr>
        <w:t>depleted</w:t>
      </w:r>
      <w:r w:rsidRPr="00C77B38">
        <w:rPr>
          <w:u w:val="single"/>
        </w:rPr>
        <w:t xml:space="preserve"> in a war against a major power in roughly </w:t>
      </w:r>
      <w:r w:rsidRPr="00C77B38">
        <w:rPr>
          <w:b/>
          <w:iCs/>
          <w:u w:val="single"/>
          <w:bdr w:val="single" w:sz="8" w:space="0" w:color="auto"/>
        </w:rPr>
        <w:t>one week</w:t>
      </w:r>
      <w:r w:rsidRPr="00C77B38">
        <w:rPr>
          <w:sz w:val="16"/>
        </w:rPr>
        <w:t>.34</w:t>
      </w:r>
    </w:p>
    <w:p w14:paraId="26098572" w14:textId="40ECC59B" w:rsidR="00A478FB" w:rsidRDefault="00A478FB" w:rsidP="00A478FB">
      <w:pPr>
        <w:rPr>
          <w:sz w:val="16"/>
        </w:rPr>
      </w:pPr>
      <w:r w:rsidRPr="00C77B38">
        <w:rPr>
          <w:sz w:val="16"/>
        </w:rPr>
        <w:t xml:space="preserve">A </w:t>
      </w:r>
      <w:r w:rsidRPr="00C77B38">
        <w:rPr>
          <w:highlight w:val="cyan"/>
          <w:u w:val="single"/>
        </w:rPr>
        <w:t>future war will</w:t>
      </w:r>
      <w:r w:rsidRPr="00C77B38">
        <w:rPr>
          <w:u w:val="single"/>
        </w:rPr>
        <w:t xml:space="preserve"> also likely </w:t>
      </w:r>
      <w:r w:rsidRPr="00C77B38">
        <w:rPr>
          <w:highlight w:val="cyan"/>
          <w:u w:val="single"/>
        </w:rPr>
        <w:t xml:space="preserve">be </w:t>
      </w:r>
      <w:r w:rsidRPr="00C77B38">
        <w:rPr>
          <w:b/>
          <w:iCs/>
          <w:highlight w:val="cyan"/>
          <w:u w:val="single"/>
          <w:bdr w:val="single" w:sz="8" w:space="0" w:color="auto"/>
        </w:rPr>
        <w:t>different</w:t>
      </w:r>
      <w:r w:rsidRPr="00C77B38">
        <w:rPr>
          <w:highlight w:val="cyan"/>
          <w:u w:val="single"/>
        </w:rPr>
        <w:t xml:space="preserve"> from </w:t>
      </w:r>
      <w:r w:rsidRPr="00C77B38">
        <w:rPr>
          <w:b/>
          <w:iCs/>
          <w:highlight w:val="cyan"/>
          <w:u w:val="single"/>
          <w:bdr w:val="single" w:sz="8" w:space="0" w:color="auto"/>
        </w:rPr>
        <w:t>past</w:t>
      </w:r>
      <w:r w:rsidRPr="00C77B38">
        <w:rPr>
          <w:u w:val="single"/>
        </w:rPr>
        <w:t xml:space="preserve"> </w:t>
      </w:r>
      <w:r w:rsidRPr="00C77B38">
        <w:rPr>
          <w:sz w:val="16"/>
        </w:rPr>
        <w:t>and current</w:t>
      </w:r>
      <w:r w:rsidRPr="00C77B38">
        <w:rPr>
          <w:u w:val="single"/>
        </w:rPr>
        <w:t xml:space="preserve"> wars. </w:t>
      </w:r>
      <w:r w:rsidRPr="00C77B38">
        <w:rPr>
          <w:sz w:val="16"/>
        </w:rPr>
        <w:t>For example, the war in</w:t>
      </w:r>
      <w:r w:rsidRPr="00C77B38">
        <w:rPr>
          <w:u w:val="single"/>
        </w:rPr>
        <w:t xml:space="preserve"> Ukraine illustrates the </w:t>
      </w:r>
      <w:r w:rsidRPr="00C77B38">
        <w:rPr>
          <w:b/>
          <w:iCs/>
          <w:u w:val="single"/>
          <w:bdr w:val="single" w:sz="8" w:space="0" w:color="auto"/>
        </w:rPr>
        <w:t>growing</w:t>
      </w:r>
      <w:r w:rsidRPr="00C77B38">
        <w:rPr>
          <w:u w:val="single"/>
        </w:rPr>
        <w:t xml:space="preserve"> use of unmanned aircraft systems (</w:t>
      </w:r>
      <w:r w:rsidRPr="00C77B38">
        <w:rPr>
          <w:b/>
          <w:iCs/>
          <w:highlight w:val="cyan"/>
          <w:u w:val="single"/>
          <w:bdr w:val="single" w:sz="8" w:space="0" w:color="auto"/>
        </w:rPr>
        <w:t>UASs</w:t>
      </w:r>
      <w:r w:rsidRPr="00C77B38">
        <w:rPr>
          <w:u w:val="single"/>
        </w:rPr>
        <w:t xml:space="preserve">) for </w:t>
      </w:r>
      <w:r w:rsidRPr="00C77B38">
        <w:rPr>
          <w:b/>
          <w:iCs/>
          <w:u w:val="single"/>
          <w:bdr w:val="single" w:sz="8" w:space="0" w:color="auto"/>
        </w:rPr>
        <w:t>domain awareness</w:t>
      </w:r>
      <w:r w:rsidRPr="00C77B38">
        <w:rPr>
          <w:u w:val="single"/>
        </w:rPr>
        <w:t xml:space="preserve">, </w:t>
      </w:r>
      <w:r w:rsidRPr="00C77B38">
        <w:rPr>
          <w:b/>
          <w:iCs/>
          <w:highlight w:val="cyan"/>
          <w:u w:val="single"/>
          <w:bdr w:val="single" w:sz="8" w:space="0" w:color="auto"/>
        </w:rPr>
        <w:t>early warning</w:t>
      </w:r>
      <w:r w:rsidRPr="00C77B38">
        <w:rPr>
          <w:u w:val="single"/>
        </w:rPr>
        <w:t xml:space="preserve">, </w:t>
      </w:r>
      <w:r w:rsidRPr="00C77B38">
        <w:rPr>
          <w:b/>
          <w:iCs/>
          <w:u w:val="single"/>
          <w:bdr w:val="single" w:sz="8" w:space="0" w:color="auto"/>
        </w:rPr>
        <w:t>targeting</w:t>
      </w:r>
      <w:r w:rsidRPr="00C77B38">
        <w:rPr>
          <w:u w:val="single"/>
        </w:rPr>
        <w:t xml:space="preserve"> for </w:t>
      </w:r>
      <w:r w:rsidRPr="00C77B38">
        <w:rPr>
          <w:b/>
          <w:iCs/>
          <w:u w:val="single"/>
          <w:bdr w:val="single" w:sz="8" w:space="0" w:color="auto"/>
        </w:rPr>
        <w:t>standoff attacks</w:t>
      </w:r>
      <w:r w:rsidRPr="00C77B38">
        <w:rPr>
          <w:u w:val="single"/>
        </w:rPr>
        <w:t xml:space="preserve">, </w:t>
      </w:r>
      <w:r w:rsidRPr="00C77B38">
        <w:rPr>
          <w:b/>
          <w:iCs/>
          <w:u w:val="single"/>
          <w:bdr w:val="single" w:sz="8" w:space="0" w:color="auto"/>
        </w:rPr>
        <w:t>strike</w:t>
      </w:r>
      <w:r w:rsidRPr="00C77B38">
        <w:rPr>
          <w:u w:val="single"/>
        </w:rPr>
        <w:t xml:space="preserve">, </w:t>
      </w:r>
      <w:r w:rsidRPr="00C77B38">
        <w:rPr>
          <w:b/>
          <w:iCs/>
          <w:highlight w:val="cyan"/>
          <w:u w:val="single"/>
          <w:bdr w:val="single" w:sz="8" w:space="0" w:color="auto"/>
        </w:rPr>
        <w:t>electronic warfare</w:t>
      </w:r>
      <w:r w:rsidRPr="00C77B38">
        <w:rPr>
          <w:u w:val="single"/>
        </w:rPr>
        <w:t xml:space="preserve">, and </w:t>
      </w:r>
      <w:r w:rsidRPr="00C77B38">
        <w:rPr>
          <w:b/>
          <w:iCs/>
          <w:highlight w:val="cyan"/>
          <w:u w:val="single"/>
          <w:bdr w:val="single" w:sz="8" w:space="0" w:color="auto"/>
        </w:rPr>
        <w:t>info</w:t>
      </w:r>
      <w:r w:rsidRPr="00C77B38">
        <w:rPr>
          <w:b/>
          <w:iCs/>
          <w:u w:val="single"/>
          <w:bdr w:val="single" w:sz="8" w:space="0" w:color="auto"/>
        </w:rPr>
        <w:t xml:space="preserve">rmation </w:t>
      </w:r>
      <w:r w:rsidRPr="00C77B38">
        <w:rPr>
          <w:b/>
          <w:iCs/>
          <w:highlight w:val="cyan"/>
          <w:u w:val="single"/>
          <w:bdr w:val="single" w:sz="8" w:space="0" w:color="auto"/>
        </w:rPr>
        <w:t>op</w:t>
      </w:r>
      <w:r w:rsidRPr="00C77B38">
        <w:rPr>
          <w:b/>
          <w:iCs/>
          <w:u w:val="single"/>
          <w:bdr w:val="single" w:sz="8" w:space="0" w:color="auto"/>
        </w:rPr>
        <w:t>eration</w:t>
      </w:r>
      <w:r w:rsidRPr="00C77B38">
        <w:rPr>
          <w:b/>
          <w:iCs/>
          <w:highlight w:val="cyan"/>
          <w:u w:val="single"/>
          <w:bdr w:val="single" w:sz="8" w:space="0" w:color="auto"/>
        </w:rPr>
        <w:t>s</w:t>
      </w:r>
      <w:r w:rsidRPr="00C77B38">
        <w:rPr>
          <w:sz w:val="16"/>
        </w:rPr>
        <w:t xml:space="preserve">.35 Future </w:t>
      </w:r>
      <w:r w:rsidRPr="00C77B38">
        <w:rPr>
          <w:u w:val="single"/>
        </w:rPr>
        <w:t xml:space="preserve">wars may include various types of loitering munitions, unmanned </w:t>
      </w:r>
      <w:r w:rsidRPr="00C77B38">
        <w:rPr>
          <w:highlight w:val="cyan"/>
          <w:u w:val="single"/>
        </w:rPr>
        <w:t>underwater vehicles</w:t>
      </w:r>
      <w:r w:rsidRPr="00C77B38">
        <w:rPr>
          <w:u w:val="single"/>
        </w:rPr>
        <w:t xml:space="preserve">, </w:t>
      </w:r>
      <w:r w:rsidRPr="00C77B38">
        <w:rPr>
          <w:b/>
          <w:iCs/>
          <w:highlight w:val="cyan"/>
          <w:u w:val="single"/>
          <w:bdr w:val="single" w:sz="8" w:space="0" w:color="auto"/>
        </w:rPr>
        <w:t>hypersonic</w:t>
      </w:r>
      <w:r w:rsidRPr="00C77B38">
        <w:rPr>
          <w:u w:val="single"/>
        </w:rPr>
        <w:t xml:space="preserve"> missile</w:t>
      </w:r>
      <w:r w:rsidRPr="00C77B38">
        <w:rPr>
          <w:highlight w:val="cyan"/>
          <w:u w:val="single"/>
        </w:rPr>
        <w:t>s</w:t>
      </w:r>
      <w:r w:rsidRPr="00C77B38">
        <w:rPr>
          <w:u w:val="single"/>
        </w:rPr>
        <w:t>, and other weapons systems</w:t>
      </w:r>
      <w:r w:rsidRPr="00C77B38">
        <w:rPr>
          <w:sz w:val="16"/>
        </w:rPr>
        <w:t xml:space="preserve"> that could </w:t>
      </w:r>
      <w:r w:rsidRPr="00C77B38">
        <w:rPr>
          <w:b/>
          <w:iCs/>
          <w:u w:val="single"/>
          <w:bdr w:val="single" w:sz="8" w:space="0" w:color="auto"/>
        </w:rPr>
        <w:t>impact</w:t>
      </w:r>
      <w:r w:rsidRPr="00C77B38">
        <w:rPr>
          <w:u w:val="single"/>
        </w:rPr>
        <w:t xml:space="preserve"> U.S. and allied </w:t>
      </w:r>
      <w:r w:rsidRPr="00C77B38">
        <w:rPr>
          <w:b/>
          <w:iCs/>
          <w:u w:val="single"/>
          <w:bdr w:val="single" w:sz="8" w:space="0" w:color="auto"/>
        </w:rPr>
        <w:t>production</w:t>
      </w:r>
      <w:r w:rsidRPr="00C77B38">
        <w:rPr>
          <w:sz w:val="16"/>
        </w:rPr>
        <w:t xml:space="preserve"> and stockpiling.</w:t>
      </w:r>
    </w:p>
    <w:p w14:paraId="0B2DDFFF" w14:textId="77777777" w:rsidR="00B0320F" w:rsidRDefault="00B0320F" w:rsidP="00B0320F">
      <w:pPr>
        <w:pStyle w:val="Heading3"/>
      </w:pPr>
      <w:r>
        <w:lastRenderedPageBreak/>
        <w:t>1NC</w:t>
      </w:r>
    </w:p>
    <w:p w14:paraId="695D0042" w14:textId="047862E8" w:rsidR="007C6FFA" w:rsidRPr="007C6FFA" w:rsidRDefault="007C6FFA" w:rsidP="007C6FFA">
      <w:r>
        <w:t>States CP</w:t>
      </w:r>
    </w:p>
    <w:p w14:paraId="348EF0B5" w14:textId="501E0C00" w:rsidR="00B0320F" w:rsidRDefault="00B0320F" w:rsidP="00CB36F0">
      <w:pPr>
        <w:pStyle w:val="Heading4"/>
      </w:pPr>
      <w:r>
        <w:t>The fifty states, all relevant territories, and localities should</w:t>
      </w:r>
      <w:r w:rsidR="00DA36F1">
        <w:t xml:space="preserve"> </w:t>
      </w:r>
      <w:r w:rsidR="003931EF">
        <w:t xml:space="preserve">strengthen collective bargaining rights for </w:t>
      </w:r>
      <w:r w:rsidR="001A1F7B">
        <w:t xml:space="preserve">paid </w:t>
      </w:r>
      <w:r w:rsidR="003931EF">
        <w:t>active data workers</w:t>
      </w:r>
      <w:r>
        <w:t xml:space="preserve"> </w:t>
      </w:r>
      <w:r w:rsidR="0097510E">
        <w:t xml:space="preserve">and create a constitution right to strengthened collective bargaining rights for </w:t>
      </w:r>
      <w:r w:rsidR="00495E9E">
        <w:t xml:space="preserve">paid </w:t>
      </w:r>
      <w:r w:rsidR="0097510E">
        <w:t xml:space="preserve">active data workers. </w:t>
      </w:r>
    </w:p>
    <w:p w14:paraId="6AB51A01" w14:textId="77777777" w:rsidR="00B0320F" w:rsidRDefault="00B0320F" w:rsidP="00B0320F">
      <w:pPr>
        <w:pStyle w:val="Heading4"/>
      </w:pPr>
      <w:r>
        <w:t xml:space="preserve">That </w:t>
      </w:r>
      <w:r w:rsidRPr="001E43DF">
        <w:rPr>
          <w:u w:val="single"/>
        </w:rPr>
        <w:t>solves</w:t>
      </w:r>
      <w:r>
        <w:t xml:space="preserve"> and </w:t>
      </w:r>
      <w:r w:rsidRPr="001E43DF">
        <w:rPr>
          <w:u w:val="single"/>
        </w:rPr>
        <w:t>avoids preemption</w:t>
      </w:r>
      <w:r>
        <w:t>.</w:t>
      </w:r>
    </w:p>
    <w:p w14:paraId="40B398CA" w14:textId="77777777" w:rsidR="00B0320F" w:rsidRPr="008017B9" w:rsidRDefault="00B0320F" w:rsidP="00B0320F">
      <w:r w:rsidRPr="00627645">
        <w:rPr>
          <w:rStyle w:val="Style13ptBold"/>
        </w:rPr>
        <w:t>Andrias ’24</w:t>
      </w:r>
      <w:r>
        <w:t xml:space="preserve"> [Kate; 2024; Professor of Law, Columbia Law School; Wisconsin Law Review, “Constitutional and Administrative Innovation Through State Labor Law,” no. 5]</w:t>
      </w:r>
    </w:p>
    <w:p w14:paraId="44F963F6" w14:textId="77777777" w:rsidR="00B0320F" w:rsidRPr="008017B9" w:rsidRDefault="00B0320F" w:rsidP="00B0320F">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2E7CA165" w14:textId="77777777" w:rsidR="00B0320F" w:rsidRPr="008017B9" w:rsidRDefault="00B0320F" w:rsidP="00B0320F">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7E486F09" w14:textId="77777777" w:rsidR="00B0320F" w:rsidRPr="008017B9" w:rsidRDefault="00B0320F" w:rsidP="00B0320F">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3BD8BA2F" w14:textId="77777777" w:rsidR="00B0320F" w:rsidRDefault="00B0320F" w:rsidP="00B0320F">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w:t>
      </w:r>
      <w:r w:rsidRPr="001C766F">
        <w:rPr>
          <w:rStyle w:val="StyleUnderline"/>
        </w:rPr>
        <w:lastRenderedPageBreak/>
        <w:t xml:space="preserve">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03706DB8" w14:textId="77777777" w:rsidR="00B0320F" w:rsidRPr="00A478FB" w:rsidRDefault="00B0320F" w:rsidP="00A478FB">
      <w:pPr>
        <w:rPr>
          <w:sz w:val="16"/>
        </w:rPr>
      </w:pPr>
    </w:p>
    <w:p w14:paraId="31C3A4E6" w14:textId="77777777" w:rsidR="00911F68" w:rsidRDefault="00911F68" w:rsidP="00911F68">
      <w:pPr>
        <w:pStyle w:val="Heading3"/>
      </w:pPr>
      <w:r>
        <w:lastRenderedPageBreak/>
        <w:t>1NC</w:t>
      </w:r>
    </w:p>
    <w:p w14:paraId="7CED38C8" w14:textId="5888D39B" w:rsidR="00B03769" w:rsidRPr="00B03769" w:rsidRDefault="00B03769" w:rsidP="00B03769">
      <w:r>
        <w:t>Antitrust CP</w:t>
      </w:r>
    </w:p>
    <w:p w14:paraId="4CA1A63D" w14:textId="7E31AF59" w:rsidR="00C2046A" w:rsidRDefault="00911F68" w:rsidP="00911F68">
      <w:pPr>
        <w:pStyle w:val="Heading4"/>
      </w:pPr>
      <w:r>
        <w:t xml:space="preserve">The United States federal government should hold </w:t>
      </w:r>
      <w:r w:rsidR="00E17C81">
        <w:t xml:space="preserve">companies </w:t>
      </w:r>
      <w:r w:rsidR="00705420">
        <w:t xml:space="preserve">that </w:t>
      </w:r>
      <w:r w:rsidR="002F3748">
        <w:t>don’t</w:t>
      </w:r>
      <w:r w:rsidR="00C2046A">
        <w:t>:</w:t>
      </w:r>
    </w:p>
    <w:p w14:paraId="7087E2CD" w14:textId="44143690" w:rsidR="002B7315" w:rsidRDefault="00631381" w:rsidP="00911F68">
      <w:pPr>
        <w:pStyle w:val="Heading4"/>
      </w:pPr>
      <w:r>
        <w:t>---</w:t>
      </w:r>
      <w:r w:rsidR="00366DC9">
        <w:t>p</w:t>
      </w:r>
      <w:r w:rsidR="00B07490">
        <w:t>rovide detailed information about data usage</w:t>
      </w:r>
      <w:r w:rsidR="002B7315">
        <w:t>,</w:t>
      </w:r>
    </w:p>
    <w:p w14:paraId="3A0916A3" w14:textId="4AE69DCC" w:rsidR="00B72AB1" w:rsidRDefault="00631381" w:rsidP="00911F68">
      <w:pPr>
        <w:pStyle w:val="Heading4"/>
      </w:pPr>
      <w:r>
        <w:t>---</w:t>
      </w:r>
      <w:r w:rsidR="00FA4585">
        <w:t xml:space="preserve">ask users for consent about </w:t>
      </w:r>
      <w:r w:rsidR="00C25D21">
        <w:t>data usage</w:t>
      </w:r>
      <w:r w:rsidR="00B40F69">
        <w:t xml:space="preserve"> liable </w:t>
      </w:r>
      <w:r w:rsidR="006D1EF4">
        <w:t>for antitrust violations</w:t>
      </w:r>
      <w:r w:rsidR="002B7315">
        <w:t>,</w:t>
      </w:r>
    </w:p>
    <w:p w14:paraId="4DC79FA3" w14:textId="5CB69367" w:rsidR="00FF4118" w:rsidRDefault="00631381" w:rsidP="00FF4118">
      <w:pPr>
        <w:pStyle w:val="Heading4"/>
      </w:pPr>
      <w:r>
        <w:t>---</w:t>
      </w:r>
      <w:r w:rsidR="00D544D6">
        <w:t xml:space="preserve">create comprehensive </w:t>
      </w:r>
      <w:r w:rsidR="00082A3F" w:rsidRPr="002B005F">
        <w:t xml:space="preserve">constraints on downstream applications, reporting requirements, </w:t>
      </w:r>
      <w:r w:rsidR="00902DB7">
        <w:t>or</w:t>
      </w:r>
      <w:r w:rsidR="004153AC">
        <w:t xml:space="preserve"> </w:t>
      </w:r>
      <w:r w:rsidR="00082A3F" w:rsidRPr="002B005F">
        <w:t>future compensation for data contributors</w:t>
      </w:r>
      <w:r w:rsidR="001F2CBB">
        <w:t>,</w:t>
      </w:r>
    </w:p>
    <w:p w14:paraId="6D919D6D" w14:textId="71EBDBF5" w:rsidR="000B61A2" w:rsidRDefault="00F3303B" w:rsidP="00F3303B">
      <w:pPr>
        <w:pStyle w:val="Heading4"/>
      </w:pPr>
      <w:r>
        <w:t>or companies that</w:t>
      </w:r>
      <w:r w:rsidR="00A60F37">
        <w:t>:</w:t>
      </w:r>
    </w:p>
    <w:p w14:paraId="51271F4C" w14:textId="17AE35E5" w:rsidR="00A60F37" w:rsidRPr="00A60F37" w:rsidRDefault="001D6CF6" w:rsidP="001D6CF6">
      <w:pPr>
        <w:pStyle w:val="Heading4"/>
      </w:pPr>
      <w:r>
        <w:t>---</w:t>
      </w:r>
      <w:r w:rsidR="005C4305">
        <w:t>utilize ‘</w:t>
      </w:r>
      <w:r w:rsidR="003E5FC2">
        <w:t>intrusive</w:t>
      </w:r>
      <w:r w:rsidR="005C4305">
        <w:t xml:space="preserve"> data techniques</w:t>
      </w:r>
      <w:r w:rsidR="00993290">
        <w:t>’</w:t>
      </w:r>
      <w:r w:rsidR="003E5FC2">
        <w:t>,</w:t>
      </w:r>
    </w:p>
    <w:p w14:paraId="4DFEA6C8" w14:textId="013387EB" w:rsidR="000B0C3A" w:rsidRPr="000B0C3A" w:rsidRDefault="000B0C3A" w:rsidP="000B0C3A">
      <w:pPr>
        <w:pStyle w:val="Heading4"/>
      </w:pPr>
      <w:r>
        <w:t xml:space="preserve">liable for antitrust </w:t>
      </w:r>
      <w:r w:rsidR="00DB6EEC">
        <w:t xml:space="preserve">violations. </w:t>
      </w:r>
    </w:p>
    <w:p w14:paraId="5DCBDED7" w14:textId="77777777" w:rsidR="00911F68" w:rsidRDefault="00911F68" w:rsidP="00911F68">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7130BDB6" w14:textId="77777777" w:rsidR="00911F68" w:rsidRPr="001F722E" w:rsidRDefault="00911F68" w:rsidP="00911F68">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“Why Has Antitrust Law Failed Workers?” vol. 105]</w:t>
      </w:r>
    </w:p>
    <w:p w14:paraId="75EAE6A0" w14:textId="77777777" w:rsidR="00911F68" w:rsidRPr="008C3C6C" w:rsidRDefault="00911F68" w:rsidP="00911F68">
      <w:pPr>
        <w:rPr>
          <w:sz w:val="16"/>
        </w:rPr>
      </w:pPr>
      <w:r w:rsidRPr="008C3C6C">
        <w:rPr>
          <w:sz w:val="16"/>
        </w:rPr>
        <w:t xml:space="preserve">This </w:t>
      </w:r>
      <w:r w:rsidRPr="006B567F">
        <w:rPr>
          <w:rStyle w:val="StyleUnderline"/>
          <w:highlight w:val="cyan"/>
        </w:rPr>
        <w:t>reform</w:t>
      </w:r>
      <w:r w:rsidRPr="00E959B9">
        <w:rPr>
          <w:rStyle w:val="StyleUnderline"/>
        </w:rPr>
        <w:t xml:space="preserve"> would</w:t>
      </w:r>
      <w:r w:rsidRPr="008C3C6C">
        <w:rPr>
          <w:sz w:val="16"/>
        </w:rPr>
        <w:t xml:space="preserve"> again </w:t>
      </w:r>
      <w:r w:rsidRPr="00E959B9">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4F9E7D89" w14:textId="77777777" w:rsidR="00911F68" w:rsidRPr="008C3C6C" w:rsidRDefault="00911F68" w:rsidP="00911F68">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concentrated markets; use of </w:t>
      </w:r>
      <w:r w:rsidRPr="00FF6638">
        <w:rPr>
          <w:rStyle w:val="Emphasis"/>
          <w:highlight w:val="cyan"/>
        </w:rPr>
        <w:t>noncompete</w:t>
      </w:r>
      <w:r w:rsidRPr="00FF6638">
        <w:rPr>
          <w:rStyle w:val="StyleUnderline"/>
        </w:rPr>
        <w:t xml:space="preserve"> and related clause</w:t>
      </w:r>
      <w:r w:rsidRPr="00FF6638">
        <w:rPr>
          <w:rStyle w:val="Emphasis"/>
          <w:highlight w:val="cyan"/>
        </w:rPr>
        <w:t>s</w:t>
      </w:r>
      <w:r w:rsidRPr="00FF6638">
        <w:rPr>
          <w:rStyle w:val="StyleUnderline"/>
          <w:highlight w:val="cyan"/>
        </w:rPr>
        <w:t>; restrictions on</w:t>
      </w:r>
      <w:r w:rsidRPr="00FF6638">
        <w:rPr>
          <w:rStyle w:val="StyleUnderline"/>
        </w:rPr>
        <w:t xml:space="preserve"> employees’ </w:t>
      </w:r>
      <w:r w:rsidRPr="00FF6638">
        <w:rPr>
          <w:rStyle w:val="Emphasis"/>
          <w:highlight w:val="cyan"/>
        </w:rPr>
        <w:t>freedom</w:t>
      </w:r>
      <w:r w:rsidRPr="00FF6638">
        <w:rPr>
          <w:rStyle w:val="StyleUnderline"/>
          <w:highlight w:val="cyan"/>
        </w:rPr>
        <w:t xml:space="preserve"> to </w:t>
      </w:r>
      <w:r w:rsidRPr="00FF6638">
        <w:rPr>
          <w:rStyle w:val="Emphasis"/>
          <w:highlight w:val="cyan"/>
        </w:rPr>
        <w:t>disclose</w:t>
      </w:r>
      <w:r w:rsidRPr="00FF6638">
        <w:rPr>
          <w:rStyle w:val="StyleUnderline"/>
        </w:rPr>
        <w:t xml:space="preserve"> wage and benefit </w:t>
      </w:r>
      <w:r w:rsidRPr="00FF6638">
        <w:rPr>
          <w:rStyle w:val="Emphasis"/>
          <w:highlight w:val="cyan"/>
        </w:rPr>
        <w:t>info</w:t>
      </w:r>
      <w:r w:rsidRPr="00FF6638">
        <w:rPr>
          <w:rStyle w:val="StyleUnderline"/>
        </w:rPr>
        <w:t xml:space="preserve">rmation;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F6638">
        <w:rPr>
          <w:rStyle w:val="Emphasis"/>
          <w:highlight w:val="cyan"/>
        </w:rPr>
        <w:t>misclassification</w:t>
      </w:r>
      <w:r w:rsidRPr="00FF6638">
        <w:rPr>
          <w:rStyle w:val="StyleUnderline"/>
          <w:highlight w:val="cyan"/>
        </w:rPr>
        <w:t xml:space="preserve"> of employees</w:t>
      </w:r>
      <w:r w:rsidRPr="008C3C6C">
        <w:rPr>
          <w:sz w:val="16"/>
        </w:rPr>
        <w:t xml:space="preserve"> as independent contractors; </w:t>
      </w:r>
      <w:r w:rsidRPr="00FF6638">
        <w:rPr>
          <w:rStyle w:val="StyleUnderline"/>
          <w:highlight w:val="cyan"/>
        </w:rPr>
        <w:t xml:space="preserve">no-poaching, </w:t>
      </w:r>
      <w:r w:rsidRPr="00FF6638">
        <w:rPr>
          <w:rStyle w:val="Emphasis"/>
          <w:highlight w:val="cyan"/>
        </w:rPr>
        <w:t>wage-fixing</w:t>
      </w:r>
      <w:r w:rsidRPr="00FF6638">
        <w:rPr>
          <w:rStyle w:val="StyleUnderline"/>
          <w:highlight w:val="cyan"/>
        </w:rPr>
        <w:t>, 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B62A0F">
        <w:rPr>
          <w:rStyle w:val="StyleUnderline"/>
          <w:highlight w:val="cyan"/>
        </w:rPr>
        <w:t xml:space="preserve">prohibitions on </w:t>
      </w:r>
      <w:r w:rsidRPr="00B62A0F">
        <w:rPr>
          <w:rStyle w:val="Emphasis"/>
          <w:highlight w:val="cyan"/>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courts to take these claims </w:t>
      </w:r>
      <w:r w:rsidRPr="00795701">
        <w:rPr>
          <w:rStyle w:val="Emphasis"/>
        </w:rPr>
        <w:t>seriously</w:t>
      </w:r>
      <w:r w:rsidRPr="008C3C6C">
        <w:rPr>
          <w:sz w:val="16"/>
        </w:rPr>
        <w:t>. Employers would be allowed to rebut a prima facie case of anticompetitive behavior by showing that the act in question would likely lead to an increase in wages.</w:t>
      </w:r>
    </w:p>
    <w:p w14:paraId="0E42E2E4" w14:textId="77777777" w:rsidR="00911F68" w:rsidRPr="008C3C6C" w:rsidRDefault="00911F68" w:rsidP="00911F68">
      <w:pPr>
        <w:rPr>
          <w:sz w:val="16"/>
        </w:rPr>
      </w:pPr>
      <w:r w:rsidRPr="009E780D">
        <w:rPr>
          <w:rStyle w:val="StyleUnderline"/>
        </w:rPr>
        <w:t xml:space="preserve">This </w:t>
      </w:r>
      <w:r w:rsidRPr="002168C2">
        <w:rPr>
          <w:rStyle w:val="StyleUnderline"/>
        </w:rPr>
        <w:t xml:space="preserve">reform would </w:t>
      </w:r>
      <w:r w:rsidRPr="002168C2">
        <w:rPr>
          <w:rStyle w:val="Emphasis"/>
          <w:highlight w:val="cyan"/>
        </w:rPr>
        <w:t>strengthen</w:t>
      </w:r>
      <w:r w:rsidRPr="008C3C6C">
        <w:rPr>
          <w:sz w:val="16"/>
        </w:rPr>
        <w:t xml:space="preserve"> and extend section 2 </w:t>
      </w:r>
      <w:r w:rsidRPr="002168C2">
        <w:rPr>
          <w:rStyle w:val="StyleUnderline"/>
          <w:highlight w:val="cyan"/>
        </w:rPr>
        <w:t xml:space="preserve">actions against </w:t>
      </w:r>
      <w:r w:rsidRPr="002168C2">
        <w:rPr>
          <w:rStyle w:val="Emphasis"/>
        </w:rPr>
        <w:t xml:space="preserve">labor </w:t>
      </w:r>
      <w:r w:rsidRPr="002168C2">
        <w:rPr>
          <w:rStyle w:val="Emphasis"/>
          <w:highlight w:val="cyan"/>
        </w:rPr>
        <w:t>monopsonists</w:t>
      </w:r>
      <w:r w:rsidRPr="002168C2">
        <w:rPr>
          <w:rStyle w:val="StyleUnderline"/>
          <w:highlight w:val="cyan"/>
        </w:rPr>
        <w:t xml:space="preserve"> by </w:t>
      </w:r>
      <w:r w:rsidRPr="002168C2">
        <w:rPr>
          <w:rStyle w:val="Emphasis"/>
          <w:highlight w:val="cyan"/>
        </w:rPr>
        <w:t>standardizing</w:t>
      </w:r>
      <w:r w:rsidRPr="008C3C6C">
        <w:rPr>
          <w:sz w:val="16"/>
        </w:rPr>
        <w:t xml:space="preserve"> a list of </w:t>
      </w:r>
      <w:r w:rsidRPr="002168C2">
        <w:rPr>
          <w:rStyle w:val="Emphasis"/>
          <w:highlight w:val="cyan"/>
        </w:rPr>
        <w:t>anticompetitive</w:t>
      </w:r>
      <w:r w:rsidRPr="002168C2">
        <w:rPr>
          <w:rStyle w:val="StyleUnderline"/>
          <w:highlight w:val="cyan"/>
        </w:rPr>
        <w:t xml:space="preserve"> acts</w:t>
      </w:r>
      <w:r w:rsidRPr="008C3C6C">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training.227</w:t>
      </w:r>
    </w:p>
    <w:p w14:paraId="3706EA71" w14:textId="77777777" w:rsidR="00911F68" w:rsidRPr="008C3C6C" w:rsidRDefault="00911F68" w:rsidP="00911F68">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EB723F">
        <w:rPr>
          <w:rStyle w:val="StyleUnderline"/>
          <w:highlight w:val="cyan"/>
        </w:rPr>
        <w:t>side antitrust actions</w:t>
      </w:r>
      <w:r w:rsidRPr="008C3C6C">
        <w:rPr>
          <w:sz w:val="16"/>
        </w:rPr>
        <w:t>, employees would be entitled to the greater of damages of $10,000 per employee or the harm imposed on each employee.</w:t>
      </w:r>
    </w:p>
    <w:p w14:paraId="1F5CD1EF" w14:textId="77777777" w:rsidR="00911F68" w:rsidRDefault="00911F68" w:rsidP="00911F68">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would</w:t>
      </w:r>
      <w:r w:rsidRPr="008C3C6C">
        <w:rPr>
          <w:sz w:val="16"/>
        </w:rPr>
        <w:t xml:space="preserve"> also </w:t>
      </w:r>
      <w:r w:rsidRPr="00671BAE">
        <w:rPr>
          <w:rStyle w:val="StyleUnderline"/>
          <w:highlight w:val="cyan"/>
        </w:rPr>
        <w:t>preserve</w:t>
      </w:r>
      <w:r w:rsidRPr="008C3C6C">
        <w:rPr>
          <w:rStyle w:val="StyleUnderline"/>
        </w:rPr>
        <w:t xml:space="preserve"> the </w:t>
      </w:r>
      <w:r w:rsidRPr="00671BAE">
        <w:rPr>
          <w:rStyle w:val="Emphasis"/>
          <w:highlight w:val="cyan"/>
        </w:rPr>
        <w:t>doctrinal structure</w:t>
      </w:r>
      <w:r w:rsidRPr="008C3C6C">
        <w:rPr>
          <w:sz w:val="16"/>
        </w:rPr>
        <w:t xml:space="preserve"> of section 2.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46EE9258" w14:textId="77777777" w:rsidR="00911F68" w:rsidRDefault="00911F68" w:rsidP="00911F68">
      <w:pPr>
        <w:pStyle w:val="Heading4"/>
      </w:pPr>
      <w:r>
        <w:lastRenderedPageBreak/>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49710F9D" w14:textId="77777777" w:rsidR="00911F68" w:rsidRPr="00261D52" w:rsidRDefault="00911F68" w:rsidP="00911F68">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1170C51E" w14:textId="77777777" w:rsidR="00911F68" w:rsidRPr="0064643B" w:rsidRDefault="00911F68" w:rsidP="00911F68">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2E46C387" w14:textId="77777777" w:rsidR="00911F68" w:rsidRPr="0064643B" w:rsidRDefault="00911F68" w:rsidP="00911F68">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6BC7CB49" w14:textId="77777777" w:rsidR="00911F68" w:rsidRPr="0064643B" w:rsidRDefault="00911F68" w:rsidP="00911F68">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6ACEA707" w14:textId="77777777" w:rsidR="00911F68" w:rsidRPr="0064643B" w:rsidRDefault="00911F68" w:rsidP="00911F68">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14EAACF5" w14:textId="77777777" w:rsidR="00911F68" w:rsidRPr="0064643B" w:rsidRDefault="00911F68" w:rsidP="00911F68">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09F9FEC3" w14:textId="77777777" w:rsidR="00911F68" w:rsidRPr="0064643B" w:rsidRDefault="00911F68" w:rsidP="00911F68">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56AF2474" w14:textId="77777777" w:rsidR="00911F68" w:rsidRPr="0064643B" w:rsidRDefault="00911F68" w:rsidP="00911F68">
      <w:pPr>
        <w:rPr>
          <w:sz w:val="16"/>
        </w:rPr>
      </w:pPr>
      <w:r w:rsidRPr="0064643B">
        <w:rPr>
          <w:sz w:val="16"/>
        </w:rPr>
        <w:lastRenderedPageBreak/>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18165707" w14:textId="77777777" w:rsidR="00911F68" w:rsidRPr="0064643B" w:rsidRDefault="00911F68" w:rsidP="00911F68">
      <w:pPr>
        <w:rPr>
          <w:sz w:val="16"/>
        </w:rPr>
      </w:pPr>
      <w:r w:rsidRPr="0064643B">
        <w:rPr>
          <w:sz w:val="16"/>
        </w:rPr>
        <w:t>The Role of Consumer Welfare Within the Antitrust System</w:t>
      </w:r>
    </w:p>
    <w:p w14:paraId="2C1555B3" w14:textId="77777777" w:rsidR="00911F68" w:rsidRPr="0064643B" w:rsidRDefault="00911F68" w:rsidP="00911F68">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498589AC" w14:textId="77777777" w:rsidR="00911F68" w:rsidRPr="0064643B" w:rsidRDefault="00911F68" w:rsidP="00911F68">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22FF5691" w14:textId="77777777" w:rsidR="00911F68" w:rsidRPr="0064643B" w:rsidRDefault="00911F68" w:rsidP="00911F68">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38A8AC4D" w14:textId="77777777" w:rsidR="00911F68" w:rsidRPr="0064643B" w:rsidRDefault="00911F68" w:rsidP="00911F68">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39E6E595" w14:textId="77777777" w:rsidR="00911F68" w:rsidRPr="0064643B" w:rsidRDefault="00911F68" w:rsidP="00911F68">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6A025646" w14:textId="77777777" w:rsidR="00911F68" w:rsidRPr="0064643B" w:rsidRDefault="00911F68" w:rsidP="00911F68">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76B4B0C4" w14:textId="77777777" w:rsidR="00911F68" w:rsidRPr="0064643B" w:rsidRDefault="00911F68" w:rsidP="00911F68">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0CEE3A47" w14:textId="77777777" w:rsidR="00911F68" w:rsidRPr="0064643B" w:rsidRDefault="00911F68" w:rsidP="00911F68">
      <w:pPr>
        <w:rPr>
          <w:sz w:val="16"/>
        </w:rPr>
      </w:pPr>
      <w:r w:rsidRPr="0064643B">
        <w:rPr>
          <w:sz w:val="16"/>
        </w:rPr>
        <w:t>If not consumer welfare, then what? Targeting excessive power.</w:t>
      </w:r>
    </w:p>
    <w:p w14:paraId="2A3E7F00" w14:textId="77777777" w:rsidR="00911F68" w:rsidRPr="0064643B" w:rsidRDefault="00911F68" w:rsidP="00911F68">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3A9AE83C" w14:textId="77777777" w:rsidR="00911F68" w:rsidRPr="0064643B" w:rsidRDefault="00911F68" w:rsidP="00911F68">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63CC1957" w14:textId="77777777" w:rsidR="00911F68" w:rsidRPr="0064643B" w:rsidRDefault="00911F68" w:rsidP="00911F68">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w:t>
      </w:r>
      <w:r w:rsidRPr="0064643B">
        <w:rPr>
          <w:sz w:val="16"/>
        </w:rPr>
        <w:lastRenderedPageBreak/>
        <w:t xml:space="preserve">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27F50CC0" w14:textId="77777777" w:rsidR="00911F68" w:rsidRPr="0064643B" w:rsidRDefault="00911F68" w:rsidP="00911F68">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7EF6FC09" w14:textId="77777777" w:rsidR="00911F68" w:rsidRPr="0064643B" w:rsidRDefault="00911F68" w:rsidP="00911F68">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29FF">
        <w:rPr>
          <w:rStyle w:val="Emphasis"/>
          <w:highlight w:val="cyan"/>
        </w:rPr>
        <w:t>unionis</w:t>
      </w:r>
      <w:r w:rsidRPr="009129FF">
        <w:rPr>
          <w:rStyle w:val="StyleUnderline"/>
        </w:rPr>
        <w:t>ation</w:t>
      </w:r>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642FE0C0" w14:textId="77777777" w:rsidR="00911F68" w:rsidRPr="0064643B" w:rsidRDefault="00911F68" w:rsidP="00911F68">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1BCE0CC7" w14:textId="77777777" w:rsidR="00911F68" w:rsidRDefault="00911F68" w:rsidP="00911F68">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elsewhere,21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26806AD3" w14:textId="77777777" w:rsidR="008E1C7F" w:rsidRDefault="008E1C7F" w:rsidP="008E1C7F">
      <w:pPr>
        <w:pStyle w:val="Heading3"/>
      </w:pPr>
      <w:r>
        <w:lastRenderedPageBreak/>
        <w:t>1NC</w:t>
      </w:r>
    </w:p>
    <w:p w14:paraId="278EF506" w14:textId="77777777" w:rsidR="008E1C7F" w:rsidRPr="00E3476E" w:rsidRDefault="008E1C7F" w:rsidP="00E3476E">
      <w:r w:rsidRPr="00E3476E">
        <w:t>Quorum DA</w:t>
      </w:r>
    </w:p>
    <w:p w14:paraId="325AAEE3" w14:textId="77777777" w:rsidR="008E1C7F" w:rsidRDefault="008E1C7F" w:rsidP="008E1C7F">
      <w:pPr>
        <w:pStyle w:val="Heading4"/>
      </w:pPr>
      <w:r>
        <w:t xml:space="preserve">The National Labor Relations Board lacks a </w:t>
      </w:r>
      <w:r w:rsidRPr="00FB618E">
        <w:rPr>
          <w:u w:val="single"/>
        </w:rPr>
        <w:t>quorum</w:t>
      </w:r>
      <w:r>
        <w:t xml:space="preserve">; that creates an opening to </w:t>
      </w:r>
      <w:r w:rsidRPr="004F3380">
        <w:rPr>
          <w:u w:val="single"/>
        </w:rPr>
        <w:t>de-federalize</w:t>
      </w:r>
      <w:r>
        <w:t xml:space="preserve"> labor law. Fiat </w:t>
      </w:r>
      <w:r w:rsidRPr="007F4BBC">
        <w:rPr>
          <w:u w:val="single"/>
        </w:rPr>
        <w:t>reconvenes</w:t>
      </w:r>
      <w:r>
        <w:t xml:space="preserve"> it, </w:t>
      </w:r>
      <w:r w:rsidRPr="00B93CA2">
        <w:rPr>
          <w:u w:val="single"/>
        </w:rPr>
        <w:t>stamp</w:t>
      </w:r>
      <w:r>
        <w:rPr>
          <w:u w:val="single"/>
        </w:rPr>
        <w:t>ing</w:t>
      </w:r>
      <w:r w:rsidRPr="00B93CA2">
        <w:rPr>
          <w:u w:val="single"/>
        </w:rPr>
        <w:t xml:space="preserve"> out</w:t>
      </w:r>
      <w:r>
        <w:t xml:space="preserve"> state experimentation.</w:t>
      </w:r>
    </w:p>
    <w:p w14:paraId="5BF40DC9" w14:textId="77777777" w:rsidR="008E1C7F" w:rsidRDefault="008E1C7F" w:rsidP="008E1C7F">
      <w:r w:rsidRPr="00B93CA2">
        <w:rPr>
          <w:rStyle w:val="Style13ptBold"/>
        </w:rPr>
        <w:t xml:space="preserve">Paretti ’9-1 </w:t>
      </w:r>
      <w:r>
        <w:t>[James A. et al; 2025; JD, Co-Chair, Workplace Policy Institute, and Shareholder at Littler; Littler, "Littler’s Workplace Policy Institute Presents: Labor Day Report – 2025," https://www.littler.com/news-analysis/littler-report/littlers-workplace-policy-institute-presents-labor-day-report-2025]</w:t>
      </w:r>
    </w:p>
    <w:p w14:paraId="3CC1B142" w14:textId="77777777" w:rsidR="008E1C7F" w:rsidRPr="004F3380" w:rsidRDefault="008E1C7F" w:rsidP="008E1C7F">
      <w:pPr>
        <w:rPr>
          <w:sz w:val="16"/>
        </w:rPr>
      </w:pPr>
      <w:r w:rsidRPr="004F3380">
        <w:rPr>
          <w:sz w:val="16"/>
        </w:rPr>
        <w:t xml:space="preserve">For more than a generation, </w:t>
      </w:r>
      <w:r w:rsidRPr="004F3380">
        <w:rPr>
          <w:rStyle w:val="StyleUnderline"/>
          <w:highlight w:val="cyan"/>
        </w:rPr>
        <w:t>labor relations has been</w:t>
      </w:r>
      <w:r w:rsidRPr="004F3380">
        <w:rPr>
          <w:rStyle w:val="StyleUnderline"/>
        </w:rPr>
        <w:t xml:space="preserve"> a </w:t>
      </w:r>
      <w:r w:rsidRPr="004F3380">
        <w:rPr>
          <w:rStyle w:val="Emphasis"/>
          <w:highlight w:val="cyan"/>
        </w:rPr>
        <w:t>federal</w:t>
      </w:r>
      <w:r w:rsidRPr="004F3380">
        <w:rPr>
          <w:rStyle w:val="StyleUnderline"/>
        </w:rPr>
        <w:t xml:space="preserve"> issue</w:t>
      </w:r>
      <w:r w:rsidRPr="004F3380">
        <w:rPr>
          <w:sz w:val="16"/>
        </w:rPr>
        <w:t xml:space="preserve">. Labor law has been synonymous with the National Labor Relations Act, and labor policy has been </w:t>
      </w:r>
      <w:r w:rsidRPr="004F3380">
        <w:rPr>
          <w:rStyle w:val="StyleUnderline"/>
        </w:rPr>
        <w:t xml:space="preserve">steered by the </w:t>
      </w:r>
      <w:r w:rsidRPr="004F3380">
        <w:rPr>
          <w:rStyle w:val="Emphasis"/>
        </w:rPr>
        <w:t>N</w:t>
      </w:r>
      <w:r w:rsidRPr="004F3380">
        <w:rPr>
          <w:sz w:val="16"/>
        </w:rPr>
        <w:t xml:space="preserve">ational </w:t>
      </w:r>
      <w:r w:rsidRPr="004F3380">
        <w:rPr>
          <w:rStyle w:val="Emphasis"/>
        </w:rPr>
        <w:t>L</w:t>
      </w:r>
      <w:r w:rsidRPr="004F3380">
        <w:rPr>
          <w:sz w:val="16"/>
        </w:rPr>
        <w:t xml:space="preserve">abor </w:t>
      </w:r>
      <w:r w:rsidRPr="004F3380">
        <w:rPr>
          <w:rStyle w:val="Emphasis"/>
        </w:rPr>
        <w:t>R</w:t>
      </w:r>
      <w:r w:rsidRPr="004F3380">
        <w:rPr>
          <w:sz w:val="16"/>
        </w:rPr>
        <w:t xml:space="preserve">elations </w:t>
      </w:r>
      <w:r w:rsidRPr="004F3380">
        <w:rPr>
          <w:rStyle w:val="Emphasis"/>
        </w:rPr>
        <w:t>B</w:t>
      </w:r>
      <w:r w:rsidRPr="004F3380">
        <w:rPr>
          <w:sz w:val="16"/>
        </w:rPr>
        <w:t xml:space="preserve">oard. </w:t>
      </w:r>
      <w:r w:rsidRPr="004F3380">
        <w:rPr>
          <w:rStyle w:val="StyleUnderline"/>
        </w:rPr>
        <w:t xml:space="preserve">But </w:t>
      </w:r>
      <w:r w:rsidRPr="004F3380">
        <w:rPr>
          <w:rStyle w:val="StyleUnderline"/>
          <w:highlight w:val="cyan"/>
        </w:rPr>
        <w:t xml:space="preserve">with the Board </w:t>
      </w:r>
      <w:r w:rsidRPr="004F3380">
        <w:rPr>
          <w:rStyle w:val="Emphasis"/>
          <w:highlight w:val="cyan"/>
        </w:rPr>
        <w:t>lacking</w:t>
      </w:r>
      <w:r w:rsidRPr="004F3380">
        <w:rPr>
          <w:rStyle w:val="StyleUnderline"/>
        </w:rPr>
        <w:t xml:space="preserve"> a </w:t>
      </w:r>
      <w:r w:rsidRPr="004F3380">
        <w:rPr>
          <w:rStyle w:val="Emphasis"/>
          <w:highlight w:val="cyan"/>
        </w:rPr>
        <w:t>quorum</w:t>
      </w:r>
      <w:r w:rsidRPr="004F3380">
        <w:rPr>
          <w:sz w:val="16"/>
        </w:rPr>
        <w:t xml:space="preserve">, </w:t>
      </w:r>
      <w:r w:rsidRPr="004F3380">
        <w:rPr>
          <w:rStyle w:val="StyleUnderline"/>
          <w:highlight w:val="cyan"/>
        </w:rPr>
        <w:t>that</w:t>
      </w:r>
      <w:r w:rsidRPr="004F3380">
        <w:rPr>
          <w:rStyle w:val="StyleUnderline"/>
        </w:rPr>
        <w:t xml:space="preserve"> paradigm </w:t>
      </w:r>
      <w:r w:rsidRPr="004F3380">
        <w:rPr>
          <w:rStyle w:val="StyleUnderline"/>
          <w:highlight w:val="cyan"/>
        </w:rPr>
        <w:t>may</w:t>
      </w:r>
      <w:r w:rsidRPr="004F3380">
        <w:rPr>
          <w:rStyle w:val="StyleUnderline"/>
        </w:rPr>
        <w:t xml:space="preserve"> </w:t>
      </w:r>
      <w:r w:rsidRPr="004F3380">
        <w:rPr>
          <w:rStyle w:val="Emphasis"/>
        </w:rPr>
        <w:t xml:space="preserve">be </w:t>
      </w:r>
      <w:r w:rsidRPr="004F3380">
        <w:rPr>
          <w:rStyle w:val="Emphasis"/>
          <w:highlight w:val="cyan"/>
        </w:rPr>
        <w:t>shift</w:t>
      </w:r>
      <w:r w:rsidRPr="004F3380">
        <w:rPr>
          <w:rStyle w:val="Emphasis"/>
        </w:rPr>
        <w:t>ing</w:t>
      </w:r>
      <w:r w:rsidRPr="004F3380">
        <w:rPr>
          <w:sz w:val="16"/>
        </w:rPr>
        <w:t xml:space="preserve">. </w:t>
      </w:r>
      <w:r w:rsidRPr="004F3380">
        <w:rPr>
          <w:rStyle w:val="StyleUnderline"/>
        </w:rPr>
        <w:t xml:space="preserve">Multiple </w:t>
      </w:r>
      <w:r w:rsidRPr="004F3380">
        <w:rPr>
          <w:rStyle w:val="Emphasis"/>
          <w:highlight w:val="cyan"/>
        </w:rPr>
        <w:t>states</w:t>
      </w:r>
      <w:r w:rsidRPr="004F3380">
        <w:rPr>
          <w:rStyle w:val="StyleUnderline"/>
          <w:highlight w:val="cyan"/>
        </w:rPr>
        <w:t xml:space="preserve"> are </w:t>
      </w:r>
      <w:r w:rsidRPr="004F3380">
        <w:rPr>
          <w:rStyle w:val="Emphasis"/>
          <w:highlight w:val="cyan"/>
        </w:rPr>
        <w:t>considering laws</w:t>
      </w:r>
      <w:r w:rsidRPr="004F3380">
        <w:rPr>
          <w:rStyle w:val="StyleUnderline"/>
          <w:highlight w:val="cyan"/>
        </w:rPr>
        <w:t xml:space="preserve"> to </w:t>
      </w:r>
      <w:r w:rsidRPr="004F3380">
        <w:rPr>
          <w:rStyle w:val="Emphasis"/>
          <w:highlight w:val="cyan"/>
        </w:rPr>
        <w:t>transfer</w:t>
      </w:r>
      <w:r w:rsidRPr="004F3380">
        <w:rPr>
          <w:rStyle w:val="StyleUnderline"/>
        </w:rPr>
        <w:t xml:space="preserve"> authority from</w:t>
      </w:r>
      <w:r w:rsidRPr="004F3380">
        <w:rPr>
          <w:sz w:val="16"/>
        </w:rPr>
        <w:t xml:space="preserve"> the </w:t>
      </w:r>
      <w:r w:rsidRPr="004F3380">
        <w:rPr>
          <w:rStyle w:val="StyleUnderline"/>
        </w:rPr>
        <w:t>NLRB to their own</w:t>
      </w:r>
      <w:r w:rsidRPr="004F3380">
        <w:rPr>
          <w:sz w:val="16"/>
        </w:rPr>
        <w:t xml:space="preserve"> local </w:t>
      </w:r>
      <w:r w:rsidRPr="004F3380">
        <w:rPr>
          <w:rStyle w:val="StyleUnderline"/>
        </w:rPr>
        <w:t>agencies</w:t>
      </w:r>
      <w:r w:rsidRPr="004F3380">
        <w:rPr>
          <w:sz w:val="16"/>
        </w:rPr>
        <w:t xml:space="preserve">. And </w:t>
      </w:r>
      <w:r w:rsidRPr="004F3380">
        <w:rPr>
          <w:rStyle w:val="StyleUnderline"/>
        </w:rPr>
        <w:t xml:space="preserve">in the process, </w:t>
      </w:r>
      <w:r w:rsidRPr="004F3380">
        <w:rPr>
          <w:rStyle w:val="StyleUnderline"/>
          <w:highlight w:val="cyan"/>
        </w:rPr>
        <w:t>they</w:t>
      </w:r>
      <w:r w:rsidRPr="00F37F6C">
        <w:rPr>
          <w:rStyle w:val="StyleUnderline"/>
        </w:rPr>
        <w:t xml:space="preserve"> may </w:t>
      </w:r>
      <w:r w:rsidRPr="008F1EB9">
        <w:rPr>
          <w:rStyle w:val="Emphasis"/>
          <w:sz w:val="32"/>
          <w:szCs w:val="32"/>
          <w:highlight w:val="cyan"/>
        </w:rPr>
        <w:t>de-federalize</w:t>
      </w:r>
      <w:r w:rsidRPr="008F1EB9">
        <w:rPr>
          <w:rStyle w:val="StyleUnderline"/>
          <w:sz w:val="32"/>
          <w:szCs w:val="32"/>
          <w:highlight w:val="cyan"/>
        </w:rPr>
        <w:t xml:space="preserve"> </w:t>
      </w:r>
      <w:r w:rsidRPr="004F3380">
        <w:rPr>
          <w:rStyle w:val="StyleUnderline"/>
          <w:highlight w:val="cyan"/>
        </w:rPr>
        <w:t>American labor</w:t>
      </w:r>
      <w:r w:rsidRPr="004F3380">
        <w:rPr>
          <w:rStyle w:val="StyleUnderline"/>
        </w:rPr>
        <w:t xml:space="preserve"> relations</w:t>
      </w:r>
      <w:r w:rsidRPr="004F3380">
        <w:rPr>
          <w:sz w:val="16"/>
        </w:rPr>
        <w:t>.</w:t>
      </w:r>
    </w:p>
    <w:p w14:paraId="6DBA17A0" w14:textId="77777777" w:rsidR="008E1C7F" w:rsidRPr="004F3380" w:rsidRDefault="008E1C7F" w:rsidP="008E1C7F">
      <w:pPr>
        <w:rPr>
          <w:sz w:val="16"/>
        </w:rPr>
      </w:pPr>
      <w:r w:rsidRPr="004F3380">
        <w:rPr>
          <w:sz w:val="16"/>
        </w:rPr>
        <w:t>Read more</w:t>
      </w:r>
    </w:p>
    <w:p w14:paraId="17294F7C" w14:textId="77777777" w:rsidR="008E1C7F" w:rsidRPr="004F3380" w:rsidRDefault="008E1C7F" w:rsidP="008E1C7F">
      <w:pPr>
        <w:rPr>
          <w:sz w:val="16"/>
        </w:rPr>
      </w:pPr>
      <w:r w:rsidRPr="004F3380">
        <w:rPr>
          <w:sz w:val="16"/>
        </w:rPr>
        <w:t>Labor relations has been governed by federal law since the 1930s. At the time, labor markets were tumultuous, often marred by lengthy and sometimes violent strikes. Congress sought to calm the turmoil by funneling disputes into peaceful negotiations. In the 1935 Wagner Act, now known as the NLRA, Congress created a uniform system for promoting collective bargaining. To enforce that system, it created the NLRB, which has the responsibility to set labor policy for the whole country.</w:t>
      </w:r>
    </w:p>
    <w:p w14:paraId="26DB135A" w14:textId="77777777" w:rsidR="008E1C7F" w:rsidRPr="004F3380" w:rsidRDefault="008E1C7F" w:rsidP="008E1C7F">
      <w:pPr>
        <w:rPr>
          <w:sz w:val="16"/>
        </w:rPr>
      </w:pPr>
      <w:r w:rsidRPr="004F3380">
        <w:rPr>
          <w:rStyle w:val="StyleUnderline"/>
        </w:rPr>
        <w:t xml:space="preserve">The NLRA doesn’t </w:t>
      </w:r>
      <w:r w:rsidRPr="004F3380">
        <w:rPr>
          <w:rStyle w:val="Emphasis"/>
        </w:rPr>
        <w:t>actually say</w:t>
      </w:r>
      <w:r w:rsidRPr="004F3380">
        <w:rPr>
          <w:sz w:val="16"/>
        </w:rPr>
        <w:t xml:space="preserve"> that </w:t>
      </w:r>
      <w:r w:rsidRPr="004F3380">
        <w:rPr>
          <w:rStyle w:val="StyleUnderline"/>
        </w:rPr>
        <w:t xml:space="preserve">this system is </w:t>
      </w:r>
      <w:r w:rsidRPr="004F3380">
        <w:rPr>
          <w:rStyle w:val="Emphasis"/>
        </w:rPr>
        <w:t>exclusive</w:t>
      </w:r>
      <w:r w:rsidRPr="004F3380">
        <w:rPr>
          <w:sz w:val="16"/>
        </w:rPr>
        <w:t>—</w:t>
      </w:r>
      <w:r w:rsidRPr="004F3380">
        <w:rPr>
          <w:rStyle w:val="StyleUnderline"/>
        </w:rPr>
        <w:t>the statute has no “</w:t>
      </w:r>
      <w:r w:rsidRPr="004F3380">
        <w:rPr>
          <w:rStyle w:val="Emphasis"/>
        </w:rPr>
        <w:t>preemption</w:t>
      </w:r>
      <w:r w:rsidRPr="004F3380">
        <w:rPr>
          <w:rStyle w:val="StyleUnderline"/>
        </w:rPr>
        <w:t>” clause</w:t>
      </w:r>
      <w:r w:rsidRPr="004F3380">
        <w:rPr>
          <w:sz w:val="16"/>
        </w:rPr>
        <w:t xml:space="preserve">. </w:t>
      </w:r>
      <w:r w:rsidRPr="004F3380">
        <w:rPr>
          <w:rStyle w:val="StyleUnderline"/>
        </w:rPr>
        <w:t xml:space="preserve">But </w:t>
      </w:r>
      <w:r w:rsidRPr="004F3380">
        <w:rPr>
          <w:rStyle w:val="Emphasis"/>
          <w:highlight w:val="cyan"/>
        </w:rPr>
        <w:t>courts</w:t>
      </w:r>
      <w:r w:rsidRPr="004F3380">
        <w:rPr>
          <w:rStyle w:val="StyleUnderline"/>
        </w:rPr>
        <w:t xml:space="preserve"> have </w:t>
      </w:r>
      <w:r w:rsidRPr="004F3380">
        <w:rPr>
          <w:rStyle w:val="Emphasis"/>
        </w:rPr>
        <w:t>read</w:t>
      </w:r>
      <w:r w:rsidRPr="004F3380">
        <w:rPr>
          <w:rStyle w:val="StyleUnderline"/>
        </w:rPr>
        <w:t xml:space="preserve"> it that</w:t>
      </w:r>
      <w:r w:rsidRPr="004F3380">
        <w:rPr>
          <w:sz w:val="16"/>
        </w:rPr>
        <w:t xml:space="preserve"> way for decades. </w:t>
      </w:r>
      <w:r w:rsidRPr="00757E5D">
        <w:rPr>
          <w:rStyle w:val="StyleUnderline"/>
        </w:rPr>
        <w:t xml:space="preserve">They’ve </w:t>
      </w:r>
      <w:r w:rsidRPr="004F3380">
        <w:rPr>
          <w:rStyle w:val="Emphasis"/>
          <w:highlight w:val="cyan"/>
        </w:rPr>
        <w:t>reasoned</w:t>
      </w:r>
      <w:r w:rsidRPr="004F3380">
        <w:rPr>
          <w:sz w:val="16"/>
        </w:rPr>
        <w:t xml:space="preserve"> that </w:t>
      </w:r>
      <w:r w:rsidRPr="004F3380">
        <w:rPr>
          <w:rStyle w:val="StyleUnderline"/>
          <w:highlight w:val="cyan"/>
        </w:rPr>
        <w:t>to ensure</w:t>
      </w:r>
      <w:r w:rsidRPr="004F3380">
        <w:rPr>
          <w:rStyle w:val="StyleUnderline"/>
        </w:rPr>
        <w:t xml:space="preserve"> a </w:t>
      </w:r>
      <w:r w:rsidRPr="004F3380">
        <w:rPr>
          <w:rStyle w:val="Emphasis"/>
          <w:highlight w:val="cyan"/>
        </w:rPr>
        <w:t>uniform</w:t>
      </w:r>
      <w:r w:rsidRPr="004F3380">
        <w:rPr>
          <w:sz w:val="16"/>
        </w:rPr>
        <w:t xml:space="preserve"> national </w:t>
      </w:r>
      <w:r w:rsidRPr="004F3380">
        <w:rPr>
          <w:rStyle w:val="StyleUnderline"/>
          <w:highlight w:val="cyan"/>
        </w:rPr>
        <w:t>approach</w:t>
      </w:r>
      <w:r w:rsidRPr="00757E5D">
        <w:rPr>
          <w:rStyle w:val="StyleUnderline"/>
        </w:rPr>
        <w:t xml:space="preserve">, the </w:t>
      </w:r>
      <w:r w:rsidRPr="004F3380">
        <w:rPr>
          <w:rStyle w:val="StyleUnderline"/>
          <w:highlight w:val="cyan"/>
        </w:rPr>
        <w:t xml:space="preserve">NLRB must have </w:t>
      </w:r>
      <w:r w:rsidRPr="004F3380">
        <w:rPr>
          <w:rStyle w:val="Emphasis"/>
          <w:highlight w:val="cyan"/>
        </w:rPr>
        <w:t>first crack</w:t>
      </w:r>
      <w:r w:rsidRPr="004F3380">
        <w:rPr>
          <w:rStyle w:val="StyleUnderline"/>
        </w:rPr>
        <w:t xml:space="preserve"> at resolving labor disputes</w:t>
      </w:r>
      <w:r w:rsidRPr="004F3380">
        <w:rPr>
          <w:sz w:val="16"/>
        </w:rPr>
        <w:t xml:space="preserve">. To protect the NLRB’s authority, </w:t>
      </w:r>
      <w:r w:rsidRPr="00757E5D">
        <w:rPr>
          <w:rStyle w:val="StyleUnderline"/>
        </w:rPr>
        <w:t xml:space="preserve">they’ve cast a wide </w:t>
      </w:r>
      <w:r w:rsidRPr="00757E5D">
        <w:rPr>
          <w:rStyle w:val="Emphasis"/>
        </w:rPr>
        <w:t>preemptive bubble</w:t>
      </w:r>
      <w:r w:rsidRPr="004F3380">
        <w:rPr>
          <w:sz w:val="16"/>
        </w:rPr>
        <w:t xml:space="preserve">. They’ve said that when activity is “arguably” protected or “arguably” prohibited by the NLRA, it’s the responsibility of the NLRB to address the matter first. States have no power to interfere with the NLRB’s process by setting up their own alternative schemes. </w:t>
      </w:r>
    </w:p>
    <w:p w14:paraId="3D822C3A" w14:textId="77777777" w:rsidR="008E1C7F" w:rsidRPr="004F3380" w:rsidRDefault="008E1C7F" w:rsidP="008E1C7F">
      <w:pPr>
        <w:rPr>
          <w:sz w:val="16"/>
        </w:rPr>
      </w:pPr>
      <w:r w:rsidRPr="004F3380">
        <w:rPr>
          <w:rStyle w:val="Emphasis"/>
        </w:rPr>
        <w:t>Recently</w:t>
      </w:r>
      <w:r w:rsidRPr="00757E5D">
        <w:rPr>
          <w:rStyle w:val="StyleUnderline"/>
        </w:rPr>
        <w:t xml:space="preserve">, </w:t>
      </w:r>
      <w:r w:rsidRPr="004F3380">
        <w:rPr>
          <w:rStyle w:val="Emphasis"/>
          <w:highlight w:val="cyan"/>
        </w:rPr>
        <w:t>however</w:t>
      </w:r>
      <w:r w:rsidRPr="00757E5D">
        <w:rPr>
          <w:rStyle w:val="StyleUnderline"/>
        </w:rPr>
        <w:t xml:space="preserve">, the </w:t>
      </w:r>
      <w:r w:rsidRPr="004F3380">
        <w:rPr>
          <w:rStyle w:val="StyleUnderline"/>
          <w:highlight w:val="cyan"/>
        </w:rPr>
        <w:t xml:space="preserve">NLRB </w:t>
      </w:r>
      <w:r w:rsidRPr="004F3380">
        <w:rPr>
          <w:rStyle w:val="Emphasis"/>
          <w:highlight w:val="cyan"/>
        </w:rPr>
        <w:t>hasn’t</w:t>
      </w:r>
      <w:r w:rsidRPr="004F3380">
        <w:rPr>
          <w:rStyle w:val="StyleUnderline"/>
          <w:highlight w:val="cyan"/>
        </w:rPr>
        <w:t xml:space="preserve"> been able to </w:t>
      </w:r>
      <w:r w:rsidRPr="004F3380">
        <w:rPr>
          <w:rStyle w:val="Emphasis"/>
          <w:highlight w:val="cyan"/>
        </w:rPr>
        <w:t>do</w:t>
      </w:r>
      <w:r w:rsidRPr="004F3380">
        <w:rPr>
          <w:sz w:val="16"/>
        </w:rPr>
        <w:t xml:space="preserve"> much of </w:t>
      </w:r>
      <w:r w:rsidRPr="004F3380">
        <w:rPr>
          <w:rStyle w:val="Emphasis"/>
          <w:highlight w:val="cyan"/>
        </w:rPr>
        <w:t>anything</w:t>
      </w:r>
      <w:r w:rsidRPr="004F3380">
        <w:rPr>
          <w:sz w:val="16"/>
        </w:rPr>
        <w:t xml:space="preserve">. In January 2025, President Trump fired NLRB Member Gwynn Wilcox. Wilcox’s removal left the NLRB with only two active members. </w:t>
      </w:r>
      <w:r w:rsidRPr="004F3380">
        <w:rPr>
          <w:rStyle w:val="StyleUnderline"/>
        </w:rPr>
        <w:t xml:space="preserve">By law, </w:t>
      </w:r>
      <w:r w:rsidRPr="007F4BBC">
        <w:rPr>
          <w:rStyle w:val="StyleUnderline"/>
          <w:highlight w:val="cyan"/>
        </w:rPr>
        <w:t xml:space="preserve">the agency </w:t>
      </w:r>
      <w:r w:rsidRPr="007F4BBC">
        <w:rPr>
          <w:rStyle w:val="Emphasis"/>
          <w:highlight w:val="cyan"/>
        </w:rPr>
        <w:t>needs</w:t>
      </w:r>
      <w:r w:rsidRPr="004F3380">
        <w:rPr>
          <w:rStyle w:val="StyleUnderline"/>
        </w:rPr>
        <w:t xml:space="preserve"> at least </w:t>
      </w:r>
      <w:r w:rsidRPr="007F4BBC">
        <w:rPr>
          <w:rStyle w:val="Emphasis"/>
          <w:highlight w:val="cyan"/>
        </w:rPr>
        <w:t>three members</w:t>
      </w:r>
      <w:r w:rsidRPr="007F4BBC">
        <w:rPr>
          <w:rStyle w:val="StyleUnderline"/>
          <w:highlight w:val="cyan"/>
        </w:rPr>
        <w:t xml:space="preserve"> to</w:t>
      </w:r>
      <w:r w:rsidRPr="00764E9D">
        <w:rPr>
          <w:rStyle w:val="StyleUnderline"/>
        </w:rPr>
        <w:t xml:space="preserve"> </w:t>
      </w:r>
      <w:r w:rsidRPr="00764E9D">
        <w:rPr>
          <w:rStyle w:val="Emphasis"/>
        </w:rPr>
        <w:t>do anything</w:t>
      </w:r>
      <w:r w:rsidRPr="004F3380">
        <w:rPr>
          <w:sz w:val="16"/>
        </w:rPr>
        <w:t xml:space="preserve">—including </w:t>
      </w:r>
      <w:r w:rsidRPr="00764E9D">
        <w:rPr>
          <w:rStyle w:val="Emphasis"/>
          <w:highlight w:val="cyan"/>
        </w:rPr>
        <w:t>resolve</w:t>
      </w:r>
      <w:r w:rsidRPr="00764E9D">
        <w:rPr>
          <w:rStyle w:val="StyleUnderline"/>
        </w:rPr>
        <w:t xml:space="preserve"> unfair </w:t>
      </w:r>
      <w:r w:rsidRPr="00764E9D">
        <w:rPr>
          <w:rStyle w:val="StyleUnderline"/>
          <w:highlight w:val="cyan"/>
        </w:rPr>
        <w:t>labor</w:t>
      </w:r>
      <w:r w:rsidRPr="00764E9D">
        <w:rPr>
          <w:rStyle w:val="StyleUnderline"/>
        </w:rPr>
        <w:t xml:space="preserve"> practice </w:t>
      </w:r>
      <w:r w:rsidRPr="00764E9D">
        <w:rPr>
          <w:rStyle w:val="Emphasis"/>
          <w:highlight w:val="cyan"/>
        </w:rPr>
        <w:t>charges</w:t>
      </w:r>
      <w:r w:rsidRPr="004F3380">
        <w:rPr>
          <w:sz w:val="16"/>
        </w:rPr>
        <w:t xml:space="preserve">. So without a three-member quorum, </w:t>
      </w:r>
      <w:r w:rsidRPr="00757E5D">
        <w:rPr>
          <w:rStyle w:val="StyleUnderline"/>
        </w:rPr>
        <w:t>it has been stalled</w:t>
      </w:r>
      <w:r w:rsidRPr="004F3380">
        <w:rPr>
          <w:sz w:val="16"/>
        </w:rPr>
        <w:t xml:space="preserve">. </w:t>
      </w:r>
    </w:p>
    <w:p w14:paraId="45E78051" w14:textId="77777777" w:rsidR="008E1C7F" w:rsidRPr="004F3380" w:rsidRDefault="008E1C7F" w:rsidP="008E1C7F">
      <w:pPr>
        <w:rPr>
          <w:sz w:val="16"/>
        </w:rPr>
      </w:pPr>
      <w:r w:rsidRPr="004F3380">
        <w:rPr>
          <w:rStyle w:val="StyleUnderline"/>
          <w:highlight w:val="cyan"/>
        </w:rPr>
        <w:t>Concerned by</w:t>
      </w:r>
      <w:r w:rsidRPr="004F3380">
        <w:rPr>
          <w:sz w:val="16"/>
        </w:rPr>
        <w:t xml:space="preserve"> what they see as </w:t>
      </w:r>
      <w:r w:rsidRPr="004F3380">
        <w:rPr>
          <w:rStyle w:val="StyleUnderline"/>
          <w:highlight w:val="cyan"/>
        </w:rPr>
        <w:t xml:space="preserve">a </w:t>
      </w:r>
      <w:r w:rsidRPr="004F3380">
        <w:rPr>
          <w:rStyle w:val="Emphasis"/>
          <w:highlight w:val="cyan"/>
        </w:rPr>
        <w:t>gap</w:t>
      </w:r>
      <w:r w:rsidRPr="00757E5D">
        <w:rPr>
          <w:rStyle w:val="StyleUnderline"/>
        </w:rPr>
        <w:t xml:space="preserve"> in labor enforcement</w:t>
      </w:r>
      <w:r w:rsidRPr="004F3380">
        <w:rPr>
          <w:sz w:val="16"/>
        </w:rPr>
        <w:t xml:space="preserve">, some </w:t>
      </w:r>
      <w:r w:rsidRPr="004F3380">
        <w:rPr>
          <w:rStyle w:val="Emphasis"/>
          <w:highlight w:val="cyan"/>
        </w:rPr>
        <w:t>states</w:t>
      </w:r>
      <w:r w:rsidRPr="004F3380">
        <w:rPr>
          <w:rStyle w:val="StyleUnderline"/>
        </w:rPr>
        <w:t xml:space="preserve"> have </w:t>
      </w:r>
      <w:r w:rsidRPr="004F3380">
        <w:rPr>
          <w:rStyle w:val="Emphasis"/>
          <w:highlight w:val="cyan"/>
        </w:rPr>
        <w:t>stepped in</w:t>
      </w:r>
      <w:r w:rsidRPr="004F3380">
        <w:rPr>
          <w:sz w:val="16"/>
        </w:rPr>
        <w:t xml:space="preserve">. Legislators in </w:t>
      </w:r>
      <w:r w:rsidRPr="006B4FA4">
        <w:rPr>
          <w:rStyle w:val="StyleUnderline"/>
        </w:rPr>
        <w:t>California, New York, and Massachusetts have proposed bills that would transfer responsibility from the NLRB to state agencies</w:t>
      </w:r>
      <w:r w:rsidRPr="004F3380">
        <w:rPr>
          <w:sz w:val="16"/>
        </w:rPr>
        <w:t xml:space="preserve">. The bills differ in how they would do that. While Massachusetts’ bill would transfer authority only in limited circumstances, California’s bill would transfer responsibility whenever the NLRB moves too slowly. In effect, California’s bill would allow a state agency to step in even when the NLRB does have a quorum. But these differences aside, </w:t>
      </w:r>
      <w:r w:rsidRPr="004F3380">
        <w:rPr>
          <w:rStyle w:val="Emphasis"/>
          <w:highlight w:val="cyan"/>
        </w:rPr>
        <w:t>all</w:t>
      </w:r>
      <w:r w:rsidRPr="004F3380">
        <w:rPr>
          <w:sz w:val="16"/>
        </w:rPr>
        <w:t xml:space="preserve"> of the </w:t>
      </w:r>
      <w:r w:rsidRPr="004F3380">
        <w:rPr>
          <w:rStyle w:val="Emphasis"/>
          <w:highlight w:val="cyan"/>
        </w:rPr>
        <w:t>bills</w:t>
      </w:r>
      <w:r w:rsidRPr="004F3380">
        <w:rPr>
          <w:rStyle w:val="StyleUnderline"/>
        </w:rPr>
        <w:t xml:space="preserve"> would </w:t>
      </w:r>
      <w:r w:rsidRPr="004F3380">
        <w:rPr>
          <w:rStyle w:val="Emphasis"/>
          <w:highlight w:val="cyan"/>
        </w:rPr>
        <w:t>erode</w:t>
      </w:r>
      <w:r w:rsidRPr="006B4FA4">
        <w:rPr>
          <w:rStyle w:val="StyleUnderline"/>
        </w:rPr>
        <w:t xml:space="preserve"> the </w:t>
      </w:r>
      <w:r w:rsidRPr="004F3380">
        <w:rPr>
          <w:rStyle w:val="StyleUnderline"/>
          <w:highlight w:val="cyan"/>
        </w:rPr>
        <w:t>NLRB’s</w:t>
      </w:r>
      <w:r w:rsidRPr="004F3380">
        <w:rPr>
          <w:sz w:val="16"/>
        </w:rPr>
        <w:t xml:space="preserve"> longstanding </w:t>
      </w:r>
      <w:r w:rsidRPr="004F3380">
        <w:rPr>
          <w:rStyle w:val="Emphasis"/>
          <w:highlight w:val="cyan"/>
        </w:rPr>
        <w:t>exclusivity</w:t>
      </w:r>
      <w:r w:rsidRPr="004F3380">
        <w:rPr>
          <w:sz w:val="16"/>
        </w:rPr>
        <w:t xml:space="preserve">. </w:t>
      </w:r>
      <w:r w:rsidRPr="006B4FA4">
        <w:rPr>
          <w:rStyle w:val="StyleUnderline"/>
        </w:rPr>
        <w:t xml:space="preserve">All of them would </w:t>
      </w:r>
      <w:r w:rsidRPr="004F3380">
        <w:rPr>
          <w:rStyle w:val="Emphasis"/>
          <w:highlight w:val="cyan"/>
        </w:rPr>
        <w:t>challenge</w:t>
      </w:r>
      <w:r w:rsidRPr="004F3380">
        <w:rPr>
          <w:rStyle w:val="StyleUnderline"/>
        </w:rPr>
        <w:t xml:space="preserve"> the </w:t>
      </w:r>
      <w:r w:rsidRPr="004F3380">
        <w:rPr>
          <w:rStyle w:val="Emphasis"/>
          <w:highlight w:val="cyan"/>
        </w:rPr>
        <w:t>primacy</w:t>
      </w:r>
      <w:r w:rsidRPr="004F3380">
        <w:rPr>
          <w:rStyle w:val="StyleUnderline"/>
          <w:highlight w:val="cyan"/>
        </w:rPr>
        <w:t xml:space="preserve"> of federal </w:t>
      </w:r>
      <w:r w:rsidRPr="004F3380">
        <w:rPr>
          <w:rStyle w:val="Emphasis"/>
          <w:highlight w:val="cyan"/>
        </w:rPr>
        <w:t>labor</w:t>
      </w:r>
      <w:r w:rsidRPr="004F3380">
        <w:rPr>
          <w:rStyle w:val="Emphasis"/>
        </w:rPr>
        <w:t xml:space="preserve"> law</w:t>
      </w:r>
      <w:r w:rsidRPr="004F3380">
        <w:rPr>
          <w:sz w:val="16"/>
        </w:rPr>
        <w:t xml:space="preserve">. </w:t>
      </w:r>
    </w:p>
    <w:p w14:paraId="5D3275B2" w14:textId="77777777" w:rsidR="008E1C7F" w:rsidRDefault="008E1C7F" w:rsidP="008E1C7F">
      <w:pPr>
        <w:rPr>
          <w:sz w:val="16"/>
        </w:rPr>
      </w:pPr>
      <w:r w:rsidRPr="008F1EB9">
        <w:rPr>
          <w:sz w:val="16"/>
          <w:szCs w:val="16"/>
        </w:rPr>
        <w:t xml:space="preserve">For now, it’s not clear how far the bills will go. </w:t>
      </w:r>
      <w:r w:rsidRPr="006B4FA4">
        <w:rPr>
          <w:rStyle w:val="StyleUnderline"/>
        </w:rPr>
        <w:t xml:space="preserve">The </w:t>
      </w:r>
      <w:r w:rsidRPr="004F3380">
        <w:rPr>
          <w:rStyle w:val="Emphasis"/>
          <w:highlight w:val="cyan"/>
        </w:rPr>
        <w:t>pres</w:t>
      </w:r>
      <w:r w:rsidRPr="006B4FA4">
        <w:rPr>
          <w:rStyle w:val="StyleUnderline"/>
        </w:rPr>
        <w:t xml:space="preserve">ident has </w:t>
      </w:r>
      <w:r w:rsidRPr="004F3380">
        <w:rPr>
          <w:rStyle w:val="StyleUnderline"/>
          <w:highlight w:val="cyan"/>
        </w:rPr>
        <w:t>nominated</w:t>
      </w:r>
      <w:r w:rsidRPr="004F3380">
        <w:rPr>
          <w:sz w:val="16"/>
        </w:rPr>
        <w:t xml:space="preserve"> two </w:t>
      </w:r>
      <w:r w:rsidRPr="004F3380">
        <w:rPr>
          <w:rStyle w:val="StyleUnderline"/>
          <w:highlight w:val="cyan"/>
        </w:rPr>
        <w:t>new members</w:t>
      </w:r>
      <w:r w:rsidRPr="006B4FA4">
        <w:rPr>
          <w:rStyle w:val="StyleUnderline"/>
        </w:rPr>
        <w:t xml:space="preserve"> to the NLRB</w:t>
      </w:r>
      <w:r w:rsidRPr="004F3380">
        <w:rPr>
          <w:sz w:val="16"/>
        </w:rPr>
        <w:t xml:space="preserve">. </w:t>
      </w:r>
      <w:r w:rsidRPr="004F3380">
        <w:rPr>
          <w:rStyle w:val="StyleUnderline"/>
          <w:highlight w:val="cyan"/>
        </w:rPr>
        <w:t>If</w:t>
      </w:r>
      <w:r w:rsidRPr="006B4FA4">
        <w:rPr>
          <w:rStyle w:val="StyleUnderline"/>
        </w:rPr>
        <w:t xml:space="preserve"> those nominees are </w:t>
      </w:r>
      <w:r w:rsidRPr="004F3380">
        <w:rPr>
          <w:rStyle w:val="Emphasis"/>
          <w:highlight w:val="cyan"/>
        </w:rPr>
        <w:t>confirmed</w:t>
      </w:r>
      <w:r w:rsidRPr="006B4FA4">
        <w:rPr>
          <w:rStyle w:val="StyleUnderline"/>
        </w:rPr>
        <w:t xml:space="preserve">, </w:t>
      </w:r>
      <w:r w:rsidRPr="004F3380">
        <w:rPr>
          <w:rStyle w:val="StyleUnderline"/>
          <w:highlight w:val="cyan"/>
        </w:rPr>
        <w:t>they</w:t>
      </w:r>
      <w:r w:rsidRPr="004F3380">
        <w:rPr>
          <w:rStyle w:val="StyleUnderline"/>
        </w:rPr>
        <w:t xml:space="preserve"> will </w:t>
      </w:r>
      <w:r w:rsidRPr="004F3380">
        <w:rPr>
          <w:rStyle w:val="Emphasis"/>
          <w:highlight w:val="cyan"/>
        </w:rPr>
        <w:t>restore</w:t>
      </w:r>
      <w:r w:rsidRPr="004F3380">
        <w:rPr>
          <w:rStyle w:val="StyleUnderline"/>
          <w:highlight w:val="cyan"/>
        </w:rPr>
        <w:t xml:space="preserve"> the</w:t>
      </w:r>
      <w:r w:rsidRPr="004F3380">
        <w:rPr>
          <w:sz w:val="16"/>
        </w:rPr>
        <w:t xml:space="preserve"> NLRB’s </w:t>
      </w:r>
      <w:r w:rsidRPr="004F3380">
        <w:rPr>
          <w:rStyle w:val="Emphasis"/>
          <w:highlight w:val="cyan"/>
        </w:rPr>
        <w:t>quorum</w:t>
      </w:r>
      <w:r w:rsidRPr="004F3380">
        <w:rPr>
          <w:sz w:val="16"/>
        </w:rPr>
        <w:t xml:space="preserve">. And </w:t>
      </w:r>
      <w:r w:rsidRPr="006B4FA4">
        <w:rPr>
          <w:rStyle w:val="StyleUnderline"/>
        </w:rPr>
        <w:t>with the NLRB back in operation</w:t>
      </w:r>
      <w:r w:rsidRPr="004F3380">
        <w:rPr>
          <w:sz w:val="16"/>
        </w:rPr>
        <w:t xml:space="preserve">, the </w:t>
      </w:r>
      <w:r w:rsidRPr="004F3380">
        <w:rPr>
          <w:rStyle w:val="StyleUnderline"/>
          <w:highlight w:val="cyan"/>
        </w:rPr>
        <w:t xml:space="preserve">state bills may </w:t>
      </w:r>
      <w:r w:rsidRPr="004F3380">
        <w:rPr>
          <w:rStyle w:val="Emphasis"/>
          <w:highlight w:val="cyan"/>
        </w:rPr>
        <w:t>lose steam</w:t>
      </w:r>
      <w:r w:rsidRPr="004F3380">
        <w:rPr>
          <w:sz w:val="16"/>
        </w:rPr>
        <w:t xml:space="preserve">. But if they don’t, they could inject uncertainty into labor markets. Employers, unions, and workers will be less certain about which law—state or federal—applies to their workplaces. That uncertainty will doubtless produce lawsuits. And those </w:t>
      </w:r>
      <w:r w:rsidRPr="004F3380">
        <w:rPr>
          <w:sz w:val="16"/>
        </w:rPr>
        <w:lastRenderedPageBreak/>
        <w:t>lawsuits will inevitably force courts to decide whether the longstanding view still holds: Is labor relations a federal issue? Or can we have labor law without a single labor board?</w:t>
      </w:r>
    </w:p>
    <w:p w14:paraId="73DA186F" w14:textId="77777777" w:rsidR="008E1C7F" w:rsidRPr="00B2509F" w:rsidRDefault="008E1C7F" w:rsidP="008E1C7F">
      <w:pPr>
        <w:pStyle w:val="Heading4"/>
      </w:pPr>
      <w:r>
        <w:t xml:space="preserve">“Collective bargaining” laws are </w:t>
      </w:r>
      <w:r w:rsidRPr="00CA0494">
        <w:t>enforced</w:t>
      </w:r>
      <w:r>
        <w:t xml:space="preserve"> by the Board. </w:t>
      </w:r>
    </w:p>
    <w:p w14:paraId="10E85450" w14:textId="77777777" w:rsidR="008E1C7F" w:rsidRPr="000322F2" w:rsidRDefault="008E1C7F" w:rsidP="008E1C7F">
      <w:r w:rsidRPr="000322F2">
        <w:rPr>
          <w:rStyle w:val="Style13ptBold"/>
        </w:rPr>
        <w:t>Morris ’77</w:t>
      </w:r>
      <w:r w:rsidRPr="000322F2">
        <w:t xml:space="preserve"> [Charles J.; May 1977; Professor of Law, Southern Methodist University, A.B. from Temple University, J.D. from Columbia University, Member of the Texas Bar; Vanderbilt Law Review, “The Role of the NLRB and the Courts in the Collective Bargaining Process: A Fresh Look at Conventional Wisdom and Unconventional Remedies,” vol. 30]</w:t>
      </w:r>
    </w:p>
    <w:p w14:paraId="3BF72973" w14:textId="77777777" w:rsidR="008E1C7F" w:rsidRPr="004F3380" w:rsidRDefault="008E1C7F" w:rsidP="008E1C7F">
      <w:pPr>
        <w:rPr>
          <w:sz w:val="16"/>
        </w:rPr>
      </w:pPr>
      <w:r w:rsidRPr="000322F2">
        <w:rPr>
          <w:sz w:val="16"/>
        </w:rPr>
        <w:t xml:space="preserve">The amended </w:t>
      </w:r>
      <w:r w:rsidRPr="004447D4">
        <w:rPr>
          <w:rStyle w:val="Emphasis"/>
        </w:rPr>
        <w:t>N</w:t>
      </w:r>
      <w:r w:rsidRPr="000322F2">
        <w:rPr>
          <w:sz w:val="16"/>
        </w:rPr>
        <w:t xml:space="preserve">ational </w:t>
      </w:r>
      <w:r w:rsidRPr="004447D4">
        <w:rPr>
          <w:rStyle w:val="Emphasis"/>
        </w:rPr>
        <w:t>L</w:t>
      </w:r>
      <w:r w:rsidRPr="000322F2">
        <w:rPr>
          <w:sz w:val="16"/>
        </w:rPr>
        <w:t xml:space="preserve">abor </w:t>
      </w:r>
      <w:r w:rsidRPr="004447D4">
        <w:rPr>
          <w:rStyle w:val="Emphasis"/>
        </w:rPr>
        <w:t>R</w:t>
      </w:r>
      <w:r w:rsidRPr="000322F2">
        <w:rPr>
          <w:sz w:val="16"/>
        </w:rPr>
        <w:t xml:space="preserve">elations </w:t>
      </w:r>
      <w:r w:rsidRPr="004447D4">
        <w:rPr>
          <w:rStyle w:val="Emphasis"/>
        </w:rPr>
        <w:t>A</w:t>
      </w:r>
      <w:r w:rsidRPr="000322F2">
        <w:rPr>
          <w:sz w:val="16"/>
        </w:rPr>
        <w:t xml:space="preserve">ct (the Act) guarantees that "employers, employees, and labor organizations each recognize under law one another's legitimate rights in their relations to each other."' In furtherance of this objective, the Taft-Hartley2 and Landrum-Griffin3 amendments substantially increased the Act's protection of individual employee rights and sharply restrained many union activities that were deemed economically and socially undesirable. Those amendments, however, left intact </w:t>
      </w:r>
      <w:r w:rsidRPr="0076655B">
        <w:rPr>
          <w:rStyle w:val="StyleUnderline"/>
          <w:highlight w:val="cyan"/>
        </w:rPr>
        <w:t>the</w:t>
      </w:r>
      <w:r w:rsidRPr="004447D4">
        <w:rPr>
          <w:rStyle w:val="StyleUnderline"/>
        </w:rPr>
        <w:t xml:space="preserve"> </w:t>
      </w:r>
      <w:r w:rsidRPr="000322F2">
        <w:rPr>
          <w:rStyle w:val="Emphasis"/>
        </w:rPr>
        <w:t xml:space="preserve">basic </w:t>
      </w:r>
      <w:r w:rsidRPr="000322F2">
        <w:rPr>
          <w:rStyle w:val="Emphasis"/>
          <w:highlight w:val="cyan"/>
        </w:rPr>
        <w:t>structure</w:t>
      </w:r>
      <w:r w:rsidRPr="0076655B">
        <w:rPr>
          <w:rStyle w:val="StyleUnderline"/>
          <w:highlight w:val="cyan"/>
        </w:rPr>
        <w:t xml:space="preserve"> of</w:t>
      </w:r>
      <w:r w:rsidRPr="000322F2">
        <w:rPr>
          <w:rStyle w:val="StyleUnderline"/>
        </w:rPr>
        <w:t xml:space="preserve"> the</w:t>
      </w:r>
      <w:r w:rsidRPr="004447D4">
        <w:rPr>
          <w:rStyle w:val="StyleUnderline"/>
        </w:rPr>
        <w:t xml:space="preserve"> </w:t>
      </w:r>
      <w:r w:rsidRPr="000322F2">
        <w:rPr>
          <w:rStyle w:val="Emphasis"/>
        </w:rPr>
        <w:t xml:space="preserve">original </w:t>
      </w:r>
      <w:r w:rsidRPr="000322F2">
        <w:rPr>
          <w:rStyle w:val="Emphasis"/>
          <w:highlight w:val="cyan"/>
        </w:rPr>
        <w:t>Wagner Act</w:t>
      </w:r>
      <w:r w:rsidRPr="000322F2">
        <w:rPr>
          <w:sz w:val="16"/>
        </w:rPr>
        <w:t xml:space="preserve">4 providing </w:t>
      </w:r>
      <w:r w:rsidRPr="0076655B">
        <w:rPr>
          <w:rStyle w:val="StyleUnderline"/>
          <w:highlight w:val="cyan"/>
        </w:rPr>
        <w:t xml:space="preserve">for establishment of </w:t>
      </w:r>
      <w:r w:rsidRPr="0076655B">
        <w:rPr>
          <w:rStyle w:val="Emphasis"/>
          <w:highlight w:val="cyan"/>
        </w:rPr>
        <w:t>c</w:t>
      </w:r>
      <w:r w:rsidRPr="000112CA">
        <w:rPr>
          <w:rStyle w:val="StyleUnderline"/>
        </w:rPr>
        <w:t xml:space="preserve">ollective </w:t>
      </w:r>
      <w:r w:rsidRPr="0076655B">
        <w:rPr>
          <w:rStyle w:val="Emphasis"/>
          <w:highlight w:val="cyan"/>
        </w:rPr>
        <w:t>b</w:t>
      </w:r>
      <w:r w:rsidRPr="000112CA">
        <w:rPr>
          <w:rStyle w:val="StyleUnderline"/>
        </w:rPr>
        <w:t xml:space="preserve">argaining </w:t>
      </w:r>
      <w:r w:rsidRPr="0076655B">
        <w:rPr>
          <w:rStyle w:val="StyleUnderline"/>
          <w:highlight w:val="cyan"/>
        </w:rPr>
        <w:t>when</w:t>
      </w:r>
      <w:r w:rsidRPr="004447D4">
        <w:rPr>
          <w:rStyle w:val="StyleUnderline"/>
        </w:rPr>
        <w:t xml:space="preserve">ever a </w:t>
      </w:r>
      <w:r w:rsidRPr="000322F2">
        <w:rPr>
          <w:rStyle w:val="Emphasis"/>
          <w:highlight w:val="cyan"/>
        </w:rPr>
        <w:t>majority</w:t>
      </w:r>
      <w:r w:rsidRPr="0076655B">
        <w:rPr>
          <w:rStyle w:val="StyleUnderline"/>
          <w:highlight w:val="cyan"/>
        </w:rPr>
        <w:t xml:space="preserve"> of</w:t>
      </w:r>
      <w:r w:rsidRPr="004447D4">
        <w:rPr>
          <w:rStyle w:val="StyleUnderline"/>
        </w:rPr>
        <w:t xml:space="preserve"> the </w:t>
      </w:r>
      <w:r w:rsidRPr="0076655B">
        <w:rPr>
          <w:rStyle w:val="StyleUnderline"/>
          <w:highlight w:val="cyan"/>
        </w:rPr>
        <w:t>employees</w:t>
      </w:r>
      <w:r w:rsidRPr="004447D4">
        <w:rPr>
          <w:rStyle w:val="StyleUnderline"/>
        </w:rPr>
        <w:t xml:space="preserve"> in an appropriate bargaining unit </w:t>
      </w:r>
      <w:r w:rsidRPr="0076655B">
        <w:rPr>
          <w:rStyle w:val="Emphasis"/>
          <w:highlight w:val="cyan"/>
        </w:rPr>
        <w:t>designate</w:t>
      </w:r>
      <w:r w:rsidRPr="0076655B">
        <w:rPr>
          <w:rStyle w:val="StyleUnderline"/>
          <w:highlight w:val="cyan"/>
        </w:rPr>
        <w:t xml:space="preserve"> a</w:t>
      </w:r>
      <w:r w:rsidRPr="000112CA">
        <w:rPr>
          <w:rStyle w:val="StyleUnderline"/>
        </w:rPr>
        <w:t xml:space="preserve"> </w:t>
      </w:r>
      <w:r w:rsidRPr="000322F2">
        <w:rPr>
          <w:rStyle w:val="Emphasis"/>
        </w:rPr>
        <w:t xml:space="preserve">bargaining </w:t>
      </w:r>
      <w:r w:rsidRPr="000322F2">
        <w:rPr>
          <w:rStyle w:val="Emphasis"/>
          <w:highlight w:val="cyan"/>
        </w:rPr>
        <w:t>agent</w:t>
      </w:r>
      <w:r w:rsidRPr="000322F2">
        <w:rPr>
          <w:rStyle w:val="StyleUnderline"/>
        </w:rPr>
        <w:t xml:space="preserve"> to represent them. </w:t>
      </w:r>
      <w:r w:rsidRPr="000322F2">
        <w:rPr>
          <w:rStyle w:val="StyleUnderline"/>
          <w:highlight w:val="cyan"/>
        </w:rPr>
        <w:t>Once</w:t>
      </w:r>
      <w:r w:rsidRPr="000322F2">
        <w:rPr>
          <w:rStyle w:val="StyleUnderline"/>
        </w:rPr>
        <w:t xml:space="preserve"> a bargaining </w:t>
      </w:r>
      <w:r w:rsidRPr="000322F2">
        <w:rPr>
          <w:rStyle w:val="StyleUnderline"/>
          <w:highlight w:val="cyan"/>
        </w:rPr>
        <w:t xml:space="preserve">agent is </w:t>
      </w:r>
      <w:r w:rsidRPr="000322F2">
        <w:rPr>
          <w:rStyle w:val="Emphasis"/>
          <w:highlight w:val="cyan"/>
        </w:rPr>
        <w:t>designated</w:t>
      </w:r>
      <w:r w:rsidRPr="000322F2">
        <w:rPr>
          <w:sz w:val="16"/>
        </w:rPr>
        <w:t xml:space="preserve"> by certification or by selection through other legal means by a majority of the employees, </w:t>
      </w:r>
      <w:r w:rsidRPr="000322F2">
        <w:rPr>
          <w:rStyle w:val="StyleUnderline"/>
        </w:rPr>
        <w:t xml:space="preserve">the </w:t>
      </w:r>
      <w:r w:rsidRPr="0076655B">
        <w:rPr>
          <w:rStyle w:val="Emphasis"/>
          <w:highlight w:val="cyan"/>
        </w:rPr>
        <w:t>N</w:t>
      </w:r>
      <w:r w:rsidRPr="000322F2">
        <w:rPr>
          <w:sz w:val="16"/>
        </w:rPr>
        <w:t xml:space="preserve">ational </w:t>
      </w:r>
      <w:r w:rsidRPr="0076655B">
        <w:rPr>
          <w:rStyle w:val="Emphasis"/>
          <w:highlight w:val="cyan"/>
        </w:rPr>
        <w:t>L</w:t>
      </w:r>
      <w:r w:rsidRPr="000322F2">
        <w:rPr>
          <w:sz w:val="16"/>
        </w:rPr>
        <w:t xml:space="preserve">abor </w:t>
      </w:r>
      <w:r w:rsidRPr="0076655B">
        <w:rPr>
          <w:rStyle w:val="Emphasis"/>
          <w:highlight w:val="cyan"/>
        </w:rPr>
        <w:t>R</w:t>
      </w:r>
      <w:r w:rsidRPr="000322F2">
        <w:rPr>
          <w:sz w:val="16"/>
        </w:rPr>
        <w:t xml:space="preserve">elations </w:t>
      </w:r>
      <w:r w:rsidRPr="0076655B">
        <w:rPr>
          <w:rStyle w:val="Emphasis"/>
          <w:highlight w:val="cyan"/>
        </w:rPr>
        <w:t>B</w:t>
      </w:r>
      <w:r w:rsidRPr="000322F2">
        <w:rPr>
          <w:sz w:val="16"/>
        </w:rPr>
        <w:t xml:space="preserve">oard (the Board) </w:t>
      </w:r>
      <w:r w:rsidRPr="0076655B">
        <w:rPr>
          <w:rStyle w:val="StyleUnderline"/>
          <w:highlight w:val="cyan"/>
        </w:rPr>
        <w:t xml:space="preserve">becomes </w:t>
      </w:r>
      <w:r w:rsidRPr="000322F2">
        <w:rPr>
          <w:rStyle w:val="Emphasis"/>
          <w:highlight w:val="cyan"/>
        </w:rPr>
        <w:t>by statute</w:t>
      </w:r>
      <w:r w:rsidRPr="000322F2">
        <w:rPr>
          <w:rStyle w:val="StyleUnderline"/>
        </w:rPr>
        <w:t xml:space="preserve"> the </w:t>
      </w:r>
      <w:r w:rsidRPr="000322F2">
        <w:rPr>
          <w:rStyle w:val="Emphasis"/>
        </w:rPr>
        <w:t xml:space="preserve">nation's </w:t>
      </w:r>
      <w:r w:rsidRPr="000322F2">
        <w:rPr>
          <w:rStyle w:val="Emphasis"/>
          <w:highlight w:val="cyan"/>
        </w:rPr>
        <w:t>chief overseer</w:t>
      </w:r>
      <w:r w:rsidRPr="000322F2">
        <w:rPr>
          <w:rStyle w:val="StyleUnderline"/>
          <w:highlight w:val="cyan"/>
        </w:rPr>
        <w:t xml:space="preserve"> </w:t>
      </w:r>
      <w:r w:rsidRPr="0076655B">
        <w:rPr>
          <w:rStyle w:val="StyleUnderline"/>
          <w:highlight w:val="cyan"/>
        </w:rPr>
        <w:t>of</w:t>
      </w:r>
      <w:r w:rsidRPr="004447D4">
        <w:rPr>
          <w:rStyle w:val="StyleUnderline"/>
        </w:rPr>
        <w:t xml:space="preserve"> the </w:t>
      </w:r>
      <w:r w:rsidRPr="000322F2">
        <w:rPr>
          <w:rStyle w:val="Emphasis"/>
          <w:highlight w:val="cyan"/>
        </w:rPr>
        <w:t>collective bargaining</w:t>
      </w:r>
      <w:r w:rsidRPr="000322F2">
        <w:rPr>
          <w:rStyle w:val="Emphasis"/>
        </w:rPr>
        <w:t xml:space="preserve"> process</w:t>
      </w:r>
      <w:r w:rsidRPr="000322F2">
        <w:rPr>
          <w:sz w:val="16"/>
        </w:rPr>
        <w:t>. Thus, under the Act, union organizational activity, pre-election campaigns, and the elaborate legal proceedings ordinarily accompanying the election process are mere preludes to the main drama of collective bargaining.</w:t>
      </w:r>
    </w:p>
    <w:p w14:paraId="13FDF6F3" w14:textId="77777777" w:rsidR="008E1C7F" w:rsidRDefault="008E1C7F" w:rsidP="008E1C7F">
      <w:pPr>
        <w:pStyle w:val="Heading4"/>
      </w:pPr>
      <w:r>
        <w:t xml:space="preserve">State labor innovations </w:t>
      </w:r>
      <w:r w:rsidRPr="00764CC6">
        <w:rPr>
          <w:u w:val="single"/>
        </w:rPr>
        <w:t>spill over</w:t>
      </w:r>
      <w:r>
        <w:t xml:space="preserve">, solving </w:t>
      </w:r>
      <w:r w:rsidRPr="00D15B64">
        <w:rPr>
          <w:u w:val="single"/>
        </w:rPr>
        <w:t>admin regulations</w:t>
      </w:r>
      <w:r>
        <w:t xml:space="preserve"> and positive </w:t>
      </w:r>
      <w:r w:rsidRPr="003B6EDD">
        <w:rPr>
          <w:u w:val="single"/>
        </w:rPr>
        <w:t>rights</w:t>
      </w:r>
      <w:r>
        <w:t xml:space="preserve">. </w:t>
      </w:r>
    </w:p>
    <w:p w14:paraId="10F77769" w14:textId="77777777" w:rsidR="008E1C7F" w:rsidRPr="00911A6A" w:rsidRDefault="008E1C7F" w:rsidP="008E1C7F">
      <w:r w:rsidRPr="00627645">
        <w:rPr>
          <w:rStyle w:val="Style13ptBold"/>
        </w:rPr>
        <w:t>Andrias ’24</w:t>
      </w:r>
      <w:r>
        <w:t xml:space="preserve"> [Kate; 2024; JD, Professor of Law, Columbia Law School; Wisconsin Law Review, “Constitutional and Administrative Innovation Through State Labor Law,” no. 5]</w:t>
      </w:r>
    </w:p>
    <w:p w14:paraId="00ACB44A" w14:textId="77777777" w:rsidR="008E1C7F" w:rsidRPr="001B77B1" w:rsidRDefault="008E1C7F" w:rsidP="008E1C7F">
      <w:pPr>
        <w:rPr>
          <w:sz w:val="16"/>
        </w:rPr>
      </w:pPr>
      <w:r w:rsidRPr="001B77B1">
        <w:rPr>
          <w:sz w:val="16"/>
        </w:rPr>
        <w:t xml:space="preserve"> IV. CONSTITUTIONAL INNOVATION THROUGH LABOR LAW</w:t>
      </w:r>
    </w:p>
    <w:p w14:paraId="7C8D36BF" w14:textId="77777777" w:rsidR="008E1C7F" w:rsidRPr="001B77B1" w:rsidRDefault="008E1C7F" w:rsidP="008E1C7F">
      <w:pPr>
        <w:rPr>
          <w:sz w:val="16"/>
        </w:rPr>
      </w:pPr>
      <w:r w:rsidRPr="001B77B1">
        <w:rPr>
          <w:sz w:val="16"/>
        </w:rPr>
        <w:t xml:space="preserve">Along with administrative innovation, the </w:t>
      </w:r>
      <w:r w:rsidRPr="00D8056E">
        <w:rPr>
          <w:rStyle w:val="StyleUnderline"/>
        </w:rPr>
        <w:t xml:space="preserve">new </w:t>
      </w:r>
      <w:r w:rsidRPr="00C559F7">
        <w:rPr>
          <w:rStyle w:val="Emphasis"/>
          <w:highlight w:val="cyan"/>
        </w:rPr>
        <w:t>labor federalism</w:t>
      </w:r>
      <w:r w:rsidRPr="001B77B1">
        <w:rPr>
          <w:sz w:val="16"/>
        </w:rPr>
        <w:t xml:space="preserve"> described above </w:t>
      </w:r>
      <w:r w:rsidRPr="00D8056E">
        <w:rPr>
          <w:rStyle w:val="StyleUnderline"/>
        </w:rPr>
        <w:t xml:space="preserve">entails </w:t>
      </w:r>
      <w:r w:rsidRPr="00D8056E">
        <w:rPr>
          <w:rStyle w:val="Emphasis"/>
        </w:rPr>
        <w:t>significant</w:t>
      </w:r>
      <w:r w:rsidRPr="00D8056E">
        <w:rPr>
          <w:rStyle w:val="StyleUnderline"/>
        </w:rPr>
        <w:t xml:space="preserve"> constitutional innovation</w:t>
      </w:r>
      <w:r w:rsidRPr="001B77B1">
        <w:rPr>
          <w:sz w:val="16"/>
        </w:rPr>
        <w:t xml:space="preserve">, again with relevance beyond the workplace. Over the last few years, </w:t>
      </w:r>
      <w:r w:rsidRPr="00D8056E">
        <w:rPr>
          <w:rStyle w:val="StyleUnderline"/>
        </w:rPr>
        <w:t xml:space="preserve">labor has </w:t>
      </w:r>
      <w:r w:rsidRPr="00C559F7">
        <w:rPr>
          <w:rStyle w:val="StyleUnderline"/>
          <w:highlight w:val="cyan"/>
        </w:rPr>
        <w:t>won</w:t>
      </w:r>
      <w:r w:rsidRPr="001B77B1">
        <w:rPr>
          <w:sz w:val="16"/>
        </w:rPr>
        <w:t xml:space="preserve"> (1) affirmative </w:t>
      </w:r>
      <w:r w:rsidRPr="00C559F7">
        <w:rPr>
          <w:rStyle w:val="Emphasis"/>
          <w:highlight w:val="cyan"/>
        </w:rPr>
        <w:t>protection</w:t>
      </w:r>
      <w:r w:rsidRPr="00C559F7">
        <w:rPr>
          <w:rStyle w:val="StyleUnderline"/>
          <w:highlight w:val="cyan"/>
        </w:rPr>
        <w:t xml:space="preserve"> of </w:t>
      </w:r>
      <w:r w:rsidRPr="00C559F7">
        <w:rPr>
          <w:rStyle w:val="Emphasis"/>
          <w:highlight w:val="cyan"/>
        </w:rPr>
        <w:t>c</w:t>
      </w:r>
      <w:r w:rsidRPr="001B77B1">
        <w:rPr>
          <w:sz w:val="16"/>
        </w:rPr>
        <w:t xml:space="preserve">ollective </w:t>
      </w:r>
      <w:r w:rsidRPr="00C559F7">
        <w:rPr>
          <w:rStyle w:val="Emphasis"/>
          <w:highlight w:val="cyan"/>
        </w:rPr>
        <w:t>l</w:t>
      </w:r>
      <w:r w:rsidRPr="001B77B1">
        <w:rPr>
          <w:sz w:val="16"/>
        </w:rPr>
        <w:t xml:space="preserve">abor </w:t>
      </w:r>
      <w:r w:rsidRPr="00C559F7">
        <w:rPr>
          <w:rStyle w:val="Emphasis"/>
          <w:highlight w:val="cyan"/>
        </w:rPr>
        <w:t>r</w:t>
      </w:r>
      <w:r w:rsidRPr="001B77B1">
        <w:rPr>
          <w:sz w:val="16"/>
        </w:rPr>
        <w:t>ight</w:t>
      </w:r>
      <w:r w:rsidRPr="00C559F7">
        <w:rPr>
          <w:rStyle w:val="StyleUnderline"/>
          <w:highlight w:val="cyan"/>
        </w:rPr>
        <w:t>s</w:t>
      </w:r>
      <w:r w:rsidRPr="00D8056E">
        <w:rPr>
          <w:rStyle w:val="StyleUnderline"/>
        </w:rPr>
        <w:t xml:space="preserve"> through</w:t>
      </w:r>
      <w:r w:rsidRPr="001B77B1">
        <w:rPr>
          <w:sz w:val="16"/>
        </w:rPr>
        <w:t xml:space="preserve"> constitutional </w:t>
      </w:r>
      <w:r w:rsidRPr="00D8056E">
        <w:rPr>
          <w:rStyle w:val="Emphasis"/>
        </w:rPr>
        <w:t>amendments</w:t>
      </w:r>
      <w:r w:rsidRPr="00D8056E">
        <w:rPr>
          <w:rStyle w:val="StyleUnderline"/>
        </w:rPr>
        <w:t xml:space="preserve"> and</w:t>
      </w:r>
      <w:r w:rsidRPr="001B77B1">
        <w:rPr>
          <w:sz w:val="16"/>
        </w:rPr>
        <w:t xml:space="preserve"> (2) new </w:t>
      </w:r>
      <w:r w:rsidRPr="00D8056E">
        <w:rPr>
          <w:rStyle w:val="StyleUnderline"/>
        </w:rPr>
        <w:t>labor-friendly interp</w:t>
      </w:r>
      <w:r w:rsidRPr="001B77B1">
        <w:rPr>
          <w:sz w:val="16"/>
        </w:rPr>
        <w:t>retation</w:t>
      </w:r>
      <w:r w:rsidRPr="00D8056E">
        <w:rPr>
          <w:rStyle w:val="StyleUnderline"/>
        </w:rPr>
        <w:t>s of existing</w:t>
      </w:r>
      <w:r w:rsidRPr="001B77B1">
        <w:rPr>
          <w:sz w:val="16"/>
        </w:rPr>
        <w:t xml:space="preserve"> state </w:t>
      </w:r>
      <w:r w:rsidRPr="00D8056E">
        <w:rPr>
          <w:rStyle w:val="StyleUnderline"/>
        </w:rPr>
        <w:t>constitutional law</w:t>
      </w:r>
      <w:r w:rsidRPr="001B77B1">
        <w:rPr>
          <w:sz w:val="16"/>
        </w:rPr>
        <w:t xml:space="preserve">, with implementation by both courts and legislatures. </w:t>
      </w:r>
      <w:r w:rsidRPr="00C559F7">
        <w:rPr>
          <w:rStyle w:val="StyleUnderline"/>
          <w:highlight w:val="cyan"/>
        </w:rPr>
        <w:t>These</w:t>
      </w:r>
      <w:r w:rsidRPr="00C559F7">
        <w:rPr>
          <w:rStyle w:val="StyleUnderline"/>
        </w:rPr>
        <w:t xml:space="preserve"> efforts build on</w:t>
      </w:r>
      <w:r w:rsidRPr="001B77B1">
        <w:rPr>
          <w:sz w:val="16"/>
        </w:rPr>
        <w:t xml:space="preserve"> a long tradition of </w:t>
      </w:r>
      <w:r w:rsidRPr="00A352D4">
        <w:rPr>
          <w:rStyle w:val="StyleUnderline"/>
        </w:rPr>
        <w:t xml:space="preserve">labor </w:t>
      </w:r>
      <w:r w:rsidRPr="00A352D4">
        <w:rPr>
          <w:rStyle w:val="Emphasis"/>
        </w:rPr>
        <w:t>constitutionalism</w:t>
      </w:r>
      <w:r w:rsidRPr="00A352D4">
        <w:rPr>
          <w:rStyle w:val="StyleUnderline"/>
        </w:rPr>
        <w:t xml:space="preserve"> at the state level</w:t>
      </w:r>
      <w:r w:rsidRPr="001B77B1">
        <w:rPr>
          <w:sz w:val="16"/>
        </w:rPr>
        <w:t xml:space="preserve"> through which labor has sought to </w:t>
      </w:r>
      <w:r w:rsidRPr="00C559F7">
        <w:rPr>
          <w:rStyle w:val="Emphasis"/>
          <w:highlight w:val="cyan"/>
        </w:rPr>
        <w:t>guard</w:t>
      </w:r>
      <w:r w:rsidRPr="00A352D4">
        <w:rPr>
          <w:rStyle w:val="StyleUnderline"/>
        </w:rPr>
        <w:t xml:space="preserve"> against </w:t>
      </w:r>
      <w:r w:rsidRPr="00C559F7">
        <w:rPr>
          <w:rStyle w:val="Emphasis"/>
          <w:highlight w:val="cyan"/>
        </w:rPr>
        <w:t>corporate capture</w:t>
      </w:r>
      <w:r w:rsidRPr="00A352D4">
        <w:rPr>
          <w:rStyle w:val="StyleUnderline"/>
        </w:rPr>
        <w:t xml:space="preserve"> of legislatures, </w:t>
      </w:r>
      <w:r w:rsidRPr="00C559F7">
        <w:rPr>
          <w:rStyle w:val="StyleUnderline"/>
          <w:highlight w:val="cyan"/>
        </w:rPr>
        <w:t xml:space="preserve">limit </w:t>
      </w:r>
      <w:r w:rsidRPr="00C559F7">
        <w:rPr>
          <w:rStyle w:val="Emphasis"/>
          <w:highlight w:val="cyan"/>
        </w:rPr>
        <w:t>hostile decisions</w:t>
      </w:r>
      <w:r w:rsidRPr="00C559F7">
        <w:rPr>
          <w:rStyle w:val="StyleUnderline"/>
          <w:highlight w:val="cyan"/>
        </w:rPr>
        <w:t xml:space="preserve"> from courts, and </w:t>
      </w:r>
      <w:r w:rsidRPr="00C559F7">
        <w:rPr>
          <w:rStyle w:val="Emphasis"/>
          <w:highlight w:val="cyan"/>
        </w:rPr>
        <w:t>enshrine</w:t>
      </w:r>
      <w:r w:rsidRPr="001B77B1">
        <w:rPr>
          <w:sz w:val="16"/>
        </w:rPr>
        <w:t xml:space="preserve"> as fundamental not only traditional individual rights, but also </w:t>
      </w:r>
      <w:r w:rsidRPr="00A352D4">
        <w:rPr>
          <w:rStyle w:val="Emphasis"/>
        </w:rPr>
        <w:t>collective</w:t>
      </w:r>
      <w:r w:rsidRPr="00A352D4">
        <w:rPr>
          <w:rStyle w:val="StyleUnderline"/>
        </w:rPr>
        <w:t xml:space="preserve"> and </w:t>
      </w:r>
      <w:r w:rsidRPr="00C559F7">
        <w:rPr>
          <w:rStyle w:val="Emphasis"/>
          <w:highlight w:val="cyan"/>
        </w:rPr>
        <w:t>positive</w:t>
      </w:r>
      <w:r w:rsidRPr="00C559F7">
        <w:rPr>
          <w:rStyle w:val="StyleUnderline"/>
          <w:highlight w:val="cyan"/>
        </w:rPr>
        <w:t xml:space="preserve"> rights</w:t>
      </w:r>
      <w:r w:rsidRPr="001B77B1">
        <w:rPr>
          <w:sz w:val="16"/>
        </w:rPr>
        <w:t>. 189 Taken together, labor's state constitutional efforts suggest some possibilities for a more democratic approach to constitutionalism.</w:t>
      </w:r>
    </w:p>
    <w:p w14:paraId="507A429C" w14:textId="77777777" w:rsidR="008E1C7F" w:rsidRDefault="008E1C7F" w:rsidP="008E1C7F">
      <w:pPr>
        <w:rPr>
          <w:sz w:val="16"/>
        </w:rPr>
      </w:pPr>
      <w:r w:rsidRPr="001B77B1">
        <w:rPr>
          <w:sz w:val="16"/>
        </w:rPr>
        <w:t>A. State Constitutional Protection of Labor Rights</w:t>
      </w:r>
    </w:p>
    <w:p w14:paraId="7D5A3E66" w14:textId="77777777" w:rsidR="008E1C7F" w:rsidRPr="001B77B1" w:rsidRDefault="008E1C7F" w:rsidP="008E1C7F">
      <w:pPr>
        <w:rPr>
          <w:sz w:val="16"/>
        </w:rPr>
      </w:pPr>
      <w:r>
        <w:rPr>
          <w:sz w:val="16"/>
        </w:rPr>
        <w:t>&lt;&lt;TEXT CONDENSED, NONE OMITTED&gt;&gt;</w:t>
      </w:r>
    </w:p>
    <w:p w14:paraId="0A18C632" w14:textId="77777777" w:rsidR="008E1C7F" w:rsidRPr="007B29D5" w:rsidRDefault="008E1C7F" w:rsidP="008E1C7F">
      <w:pPr>
        <w:rPr>
          <w:sz w:val="4"/>
          <w:szCs w:val="4"/>
        </w:rPr>
      </w:pPr>
      <w:r w:rsidRPr="007B29D5">
        <w:rPr>
          <w:sz w:val="4"/>
          <w:szCs w:val="4"/>
        </w:rPr>
        <w:t>1. History of Constitutional Labor Rights 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 Numerous scholars have critiqued this doctrine, 191 and in the mid twentieth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 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 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 2. Amending State Constitutions To Protect Labor 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 Numerous other states are considering similar provisions. California's Legislature is considering Amendment 7, which would constitutionally guarantee collective bargaining rights and prohibit right 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 3. Litigating Constitutional Rights 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 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 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73781872" w14:textId="77777777" w:rsidR="008E1C7F" w:rsidRPr="001B77B1" w:rsidRDefault="008E1C7F" w:rsidP="008E1C7F">
      <w:pPr>
        <w:rPr>
          <w:sz w:val="16"/>
        </w:rPr>
      </w:pPr>
      <w:r w:rsidRPr="001B77B1">
        <w:rPr>
          <w:sz w:val="16"/>
        </w:rPr>
        <w:t>B. A Model for Democratic Constitutionalism</w:t>
      </w:r>
    </w:p>
    <w:p w14:paraId="614EB4AA" w14:textId="77777777" w:rsidR="008E1C7F" w:rsidRPr="001B77B1" w:rsidRDefault="008E1C7F" w:rsidP="008E1C7F">
      <w:pPr>
        <w:rPr>
          <w:sz w:val="16"/>
        </w:rPr>
      </w:pPr>
      <w:r w:rsidRPr="001B77B1">
        <w:rPr>
          <w:sz w:val="16"/>
        </w:rPr>
        <w:t xml:space="preserve">The recent </w:t>
      </w:r>
      <w:r w:rsidRPr="000E6EC3">
        <w:rPr>
          <w:rStyle w:val="Emphasis"/>
          <w:highlight w:val="cyan"/>
        </w:rPr>
        <w:t>experience</w:t>
      </w:r>
      <w:r w:rsidRPr="000E6EC3">
        <w:rPr>
          <w:rStyle w:val="StyleUnderline"/>
          <w:highlight w:val="cyan"/>
        </w:rPr>
        <w:t xml:space="preserve"> of</w:t>
      </w:r>
      <w:r w:rsidRPr="00EA0BB7">
        <w:rPr>
          <w:rStyle w:val="StyleUnderline"/>
        </w:rPr>
        <w:t xml:space="preserve"> labor </w:t>
      </w:r>
      <w:r w:rsidRPr="000E6EC3">
        <w:rPr>
          <w:rStyle w:val="StyleUnderline"/>
          <w:highlight w:val="cyan"/>
        </w:rPr>
        <w:t xml:space="preserve">unions with </w:t>
      </w:r>
      <w:r w:rsidRPr="000E6EC3">
        <w:rPr>
          <w:rStyle w:val="Emphasis"/>
          <w:highlight w:val="cyan"/>
        </w:rPr>
        <w:t>state</w:t>
      </w:r>
      <w:r w:rsidRPr="000E6EC3">
        <w:rPr>
          <w:sz w:val="16"/>
          <w:szCs w:val="16"/>
        </w:rPr>
        <w:t xml:space="preserve"> constitutional </w:t>
      </w:r>
      <w:r w:rsidRPr="000E6EC3">
        <w:rPr>
          <w:rStyle w:val="Emphasis"/>
          <w:highlight w:val="cyan"/>
        </w:rPr>
        <w:t>law</w:t>
      </w:r>
      <w:r w:rsidRPr="00EA0BB7">
        <w:rPr>
          <w:rStyle w:val="StyleUnderline"/>
        </w:rPr>
        <w:t xml:space="preserve">, </w:t>
      </w:r>
      <w:r w:rsidRPr="000E6EC3">
        <w:rPr>
          <w:rStyle w:val="StyleUnderline"/>
          <w:highlight w:val="cyan"/>
        </w:rPr>
        <w:t>like</w:t>
      </w:r>
      <w:r w:rsidRPr="001B77B1">
        <w:rPr>
          <w:sz w:val="16"/>
        </w:rPr>
        <w:t xml:space="preserve"> the </w:t>
      </w:r>
      <w:r w:rsidRPr="00EA0BB7">
        <w:rPr>
          <w:rStyle w:val="StyleUnderline"/>
        </w:rPr>
        <w:t xml:space="preserve">experience with worker standards </w:t>
      </w:r>
      <w:r w:rsidRPr="000E6EC3">
        <w:rPr>
          <w:rStyle w:val="Emphasis"/>
          <w:highlight w:val="cyan"/>
        </w:rPr>
        <w:t>boards</w:t>
      </w:r>
      <w:r w:rsidRPr="000E6EC3">
        <w:rPr>
          <w:rStyle w:val="StyleUnderline"/>
          <w:highlight w:val="cyan"/>
        </w:rPr>
        <w:t xml:space="preserve"> and</w:t>
      </w:r>
      <w:r w:rsidRPr="00EA0BB7">
        <w:rPr>
          <w:rStyle w:val="StyleUnderline"/>
        </w:rPr>
        <w:t xml:space="preserve"> </w:t>
      </w:r>
      <w:r w:rsidRPr="000E6EC3">
        <w:rPr>
          <w:rStyle w:val="Emphasis"/>
          <w:highlight w:val="cyan"/>
        </w:rPr>
        <w:t>admin</w:t>
      </w:r>
      <w:r w:rsidRPr="001B77B1">
        <w:rPr>
          <w:sz w:val="16"/>
        </w:rPr>
        <w:t xml:space="preserve">istrative </w:t>
      </w:r>
      <w:r w:rsidRPr="00EA0BB7">
        <w:rPr>
          <w:rStyle w:val="Emphasis"/>
        </w:rPr>
        <w:t>governance</w:t>
      </w:r>
      <w:r w:rsidRPr="001B77B1">
        <w:rPr>
          <w:sz w:val="16"/>
        </w:rPr>
        <w:t xml:space="preserve">, </w:t>
      </w:r>
      <w:r w:rsidRPr="000E6EC3">
        <w:rPr>
          <w:rStyle w:val="StyleUnderline"/>
          <w:highlight w:val="cyan"/>
        </w:rPr>
        <w:t xml:space="preserve">offers a </w:t>
      </w:r>
      <w:r w:rsidRPr="000E6EC3">
        <w:rPr>
          <w:rStyle w:val="Emphasis"/>
          <w:highlight w:val="cyan"/>
        </w:rPr>
        <w:t>model</w:t>
      </w:r>
      <w:r w:rsidRPr="001B77B1">
        <w:rPr>
          <w:sz w:val="16"/>
        </w:rPr>
        <w:t xml:space="preserve"> that has relevance </w:t>
      </w:r>
      <w:r w:rsidRPr="000E6EC3">
        <w:rPr>
          <w:rStyle w:val="Emphasis"/>
          <w:highlight w:val="cyan"/>
        </w:rPr>
        <w:t>beyond</w:t>
      </w:r>
      <w:r w:rsidRPr="000E6EC3">
        <w:rPr>
          <w:rStyle w:val="StyleUnderline"/>
          <w:highlight w:val="cyan"/>
        </w:rPr>
        <w:t xml:space="preserve"> the </w:t>
      </w:r>
      <w:r w:rsidRPr="000E6EC3">
        <w:rPr>
          <w:rStyle w:val="Emphasis"/>
          <w:highlight w:val="cyan"/>
        </w:rPr>
        <w:t>workplace</w:t>
      </w:r>
      <w:r w:rsidRPr="001B77B1">
        <w:rPr>
          <w:sz w:val="16"/>
        </w:rPr>
        <w:t>.</w:t>
      </w:r>
    </w:p>
    <w:p w14:paraId="2375C34A" w14:textId="77777777" w:rsidR="008E1C7F" w:rsidRPr="001B77B1" w:rsidRDefault="008E1C7F" w:rsidP="008E1C7F">
      <w:pPr>
        <w:rPr>
          <w:sz w:val="16"/>
        </w:rPr>
      </w:pPr>
      <w:r w:rsidRPr="001B77B1">
        <w:rPr>
          <w:sz w:val="16"/>
        </w:rPr>
        <w:lastRenderedPageBreak/>
        <w:t xml:space="preserve">First and foremost, </w:t>
      </w:r>
      <w:r w:rsidRPr="00EA0BB7">
        <w:rPr>
          <w:rStyle w:val="StyleUnderline"/>
        </w:rPr>
        <w:t xml:space="preserve">labor's experience highlights the promise of </w:t>
      </w:r>
      <w:r w:rsidRPr="00EA0BB7">
        <w:rPr>
          <w:rStyle w:val="Emphasis"/>
        </w:rPr>
        <w:t>focusing energy</w:t>
      </w:r>
      <w:r w:rsidRPr="00EA0BB7">
        <w:rPr>
          <w:rStyle w:val="StyleUnderline"/>
        </w:rPr>
        <w:t xml:space="preserve"> on</w:t>
      </w:r>
      <w:r w:rsidRPr="001B77B1">
        <w:rPr>
          <w:sz w:val="16"/>
        </w:rPr>
        <w:t xml:space="preserve"> state </w:t>
      </w:r>
      <w:r w:rsidRPr="00EA0BB7">
        <w:rPr>
          <w:rStyle w:val="Emphasis"/>
        </w:rPr>
        <w:t>constitutional</w:t>
      </w:r>
      <w:r w:rsidRPr="00EA0BB7">
        <w:rPr>
          <w:rStyle w:val="StyleUnderline"/>
        </w:rPr>
        <w:t xml:space="preserve"> law</w:t>
      </w:r>
      <w:r w:rsidRPr="001B77B1">
        <w:rPr>
          <w:sz w:val="16"/>
        </w:rPr>
        <w:t xml:space="preserve">; states provide important fora for contestation of rights. Even though sharply constrained by federal preemption, labor's state constitutional efforts in courts and via the amendment process have yielded both concrete and expressive benefits. That is, labor has won court </w:t>
      </w:r>
      <w:r w:rsidRPr="000E6EC3">
        <w:rPr>
          <w:rStyle w:val="Emphasis"/>
          <w:highlight w:val="cyan"/>
        </w:rPr>
        <w:t>victories</w:t>
      </w:r>
      <w:r w:rsidRPr="000E6EC3">
        <w:rPr>
          <w:rStyle w:val="StyleUnderline"/>
          <w:highlight w:val="cyan"/>
        </w:rPr>
        <w:t xml:space="preserve"> using</w:t>
      </w:r>
      <w:r w:rsidRPr="00EA0BB7">
        <w:rPr>
          <w:rStyle w:val="StyleUnderline"/>
        </w:rPr>
        <w:t xml:space="preserve"> existing state </w:t>
      </w:r>
      <w:r w:rsidRPr="000E6EC3">
        <w:rPr>
          <w:rStyle w:val="Emphasis"/>
          <w:highlight w:val="cyan"/>
        </w:rPr>
        <w:t>constitutional provisions</w:t>
      </w:r>
      <w:r w:rsidRPr="008F5767">
        <w:rPr>
          <w:rStyle w:val="StyleUnderline"/>
        </w:rPr>
        <w:t xml:space="preserve"> for</w:t>
      </w:r>
      <w:r w:rsidRPr="001B77B1">
        <w:rPr>
          <w:sz w:val="16"/>
        </w:rPr>
        <w:t xml:space="preserve"> some of the most politically </w:t>
      </w:r>
      <w:r w:rsidRPr="008F5767">
        <w:rPr>
          <w:rStyle w:val="Emphasis"/>
        </w:rPr>
        <w:t>powerless groups</w:t>
      </w:r>
      <w:r w:rsidRPr="008F5767">
        <w:rPr>
          <w:rStyle w:val="StyleUnderline"/>
        </w:rPr>
        <w:t xml:space="preserve">, like </w:t>
      </w:r>
      <w:r w:rsidRPr="008F5767">
        <w:rPr>
          <w:rStyle w:val="Emphasis"/>
        </w:rPr>
        <w:t>farmworkers</w:t>
      </w:r>
      <w:r w:rsidRPr="001B77B1">
        <w:rPr>
          <w:sz w:val="16"/>
        </w:rPr>
        <w:t xml:space="preserve">; </w:t>
      </w:r>
      <w:r w:rsidRPr="008F5767">
        <w:rPr>
          <w:rStyle w:val="StyleUnderline"/>
        </w:rPr>
        <w:t xml:space="preserve">such </w:t>
      </w:r>
      <w:r w:rsidRPr="00DA4F6A">
        <w:rPr>
          <w:rStyle w:val="StyleUnderline"/>
        </w:rPr>
        <w:t>victories are</w:t>
      </w:r>
      <w:r w:rsidRPr="008F5767">
        <w:rPr>
          <w:rStyle w:val="StyleUnderline"/>
        </w:rPr>
        <w:t xml:space="preserve"> </w:t>
      </w:r>
      <w:r w:rsidRPr="000E6EC3">
        <w:rPr>
          <w:rStyle w:val="Emphasis"/>
          <w:highlight w:val="cyan"/>
        </w:rPr>
        <w:t>inconceivable</w:t>
      </w:r>
      <w:r w:rsidRPr="000E6EC3">
        <w:rPr>
          <w:rStyle w:val="StyleUnderline"/>
          <w:highlight w:val="cyan"/>
        </w:rPr>
        <w:t xml:space="preserve"> at the fed</w:t>
      </w:r>
      <w:r w:rsidRPr="001B77B1">
        <w:rPr>
          <w:sz w:val="16"/>
        </w:rPr>
        <w:t>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77D1A613" w14:textId="77777777" w:rsidR="008E1C7F" w:rsidRPr="001B77B1" w:rsidRDefault="008E1C7F" w:rsidP="008E1C7F">
      <w:pPr>
        <w:rPr>
          <w:sz w:val="16"/>
        </w:rPr>
      </w:pPr>
      <w:r w:rsidRPr="001B77B1">
        <w:rPr>
          <w:sz w:val="16"/>
        </w:rPr>
        <w:t xml:space="preserve">Second, </w:t>
      </w:r>
      <w:r w:rsidRPr="00911A6A">
        <w:rPr>
          <w:rStyle w:val="Emphasis"/>
        </w:rPr>
        <w:t xml:space="preserve">labor's </w:t>
      </w:r>
      <w:r w:rsidRPr="00911A6A">
        <w:rPr>
          <w:rStyle w:val="Emphasis"/>
          <w:highlight w:val="cyan"/>
        </w:rPr>
        <w:t>successes</w:t>
      </w:r>
      <w:r w:rsidRPr="00911A6A">
        <w:rPr>
          <w:rStyle w:val="StyleUnderline"/>
          <w:highlight w:val="cyan"/>
        </w:rPr>
        <w:t xml:space="preserve"> in</w:t>
      </w:r>
      <w:r w:rsidRPr="000F5668">
        <w:rPr>
          <w:rStyle w:val="StyleUnderline"/>
        </w:rPr>
        <w:t xml:space="preserve"> the </w:t>
      </w:r>
      <w:r w:rsidRPr="00911A6A">
        <w:rPr>
          <w:rStyle w:val="StyleUnderline"/>
          <w:highlight w:val="cyan"/>
        </w:rPr>
        <w:t>states</w:t>
      </w:r>
      <w:r w:rsidRPr="000F5668">
        <w:rPr>
          <w:rStyle w:val="StyleUnderline"/>
        </w:rPr>
        <w:t xml:space="preserve"> go beyond</w:t>
      </w:r>
      <w:r w:rsidRPr="001B77B1">
        <w:rPr>
          <w:sz w:val="16"/>
        </w:rPr>
        <w:t xml:space="preserve"> the </w:t>
      </w:r>
      <w:r w:rsidRPr="00911A6A">
        <w:rPr>
          <w:sz w:val="16"/>
        </w:rPr>
        <w:t xml:space="preserve">effective </w:t>
      </w:r>
      <w:r w:rsidRPr="00911A6A">
        <w:rPr>
          <w:rStyle w:val="StyleUnderline"/>
        </w:rPr>
        <w:t xml:space="preserve">use of an alternate forum, offering a </w:t>
      </w:r>
      <w:r w:rsidRPr="00911A6A">
        <w:rPr>
          <w:rStyle w:val="Emphasis"/>
        </w:rPr>
        <w:t>fundamentally different</w:t>
      </w:r>
      <w:r w:rsidRPr="00911A6A">
        <w:rPr>
          <w:rStyle w:val="StyleUnderline"/>
        </w:rPr>
        <w:t xml:space="preserve"> approach to </w:t>
      </w:r>
      <w:r w:rsidRPr="00911A6A">
        <w:rPr>
          <w:rStyle w:val="Emphasis"/>
        </w:rPr>
        <w:t>constitutional rights</w:t>
      </w:r>
      <w:r w:rsidRPr="00911A6A">
        <w:rPr>
          <w:sz w:val="16"/>
        </w:rPr>
        <w:t xml:space="preserve">. That is, </w:t>
      </w:r>
      <w:r w:rsidRPr="00911A6A">
        <w:rPr>
          <w:rStyle w:val="Emphasis"/>
        </w:rPr>
        <w:t>labor</w:t>
      </w:r>
      <w:r w:rsidRPr="00911A6A">
        <w:rPr>
          <w:sz w:val="16"/>
        </w:rPr>
        <w:t>'s state constitutional</w:t>
      </w:r>
      <w:r w:rsidRPr="001B77B1">
        <w:rPr>
          <w:sz w:val="16"/>
        </w:rPr>
        <w:t xml:space="preserve"> law amendments and court victories </w:t>
      </w:r>
      <w:r w:rsidRPr="00DA4F6A">
        <w:rPr>
          <w:rStyle w:val="StyleUnderline"/>
          <w:highlight w:val="cyan"/>
        </w:rPr>
        <w:t>support</w:t>
      </w:r>
      <w:r w:rsidRPr="00911A6A">
        <w:rPr>
          <w:rStyle w:val="StyleUnderline"/>
        </w:rPr>
        <w:t xml:space="preserve"> claims</w:t>
      </w:r>
      <w:r w:rsidRPr="001B77B1">
        <w:rPr>
          <w:sz w:val="16"/>
        </w:rPr>
        <w:t xml:space="preserve"> that the American </w:t>
      </w:r>
      <w:r w:rsidRPr="00DA4F6A">
        <w:rPr>
          <w:rStyle w:val="StyleUnderline"/>
          <w:highlight w:val="cyan"/>
        </w:rPr>
        <w:t xml:space="preserve">orientation around </w:t>
      </w:r>
      <w:r w:rsidRPr="00DA4F6A">
        <w:rPr>
          <w:rStyle w:val="Emphasis"/>
          <w:highlight w:val="cyan"/>
        </w:rPr>
        <w:t>individual</w:t>
      </w:r>
      <w:r w:rsidRPr="00DA4F6A">
        <w:rPr>
          <w:rStyle w:val="StyleUnderline"/>
          <w:highlight w:val="cyan"/>
        </w:rPr>
        <w:t xml:space="preserve"> rather than </w:t>
      </w:r>
      <w:r w:rsidRPr="00DA4F6A">
        <w:rPr>
          <w:rStyle w:val="Emphasis"/>
          <w:highlight w:val="cyan"/>
        </w:rPr>
        <w:t>collective</w:t>
      </w:r>
      <w:r w:rsidRPr="00911A6A">
        <w:rPr>
          <w:rStyle w:val="StyleUnderline"/>
        </w:rPr>
        <w:t xml:space="preserve"> rights</w:t>
      </w:r>
      <w:r w:rsidRPr="001B77B1">
        <w:rPr>
          <w:sz w:val="16"/>
        </w:rPr>
        <w:t xml:space="preserve">, </w:t>
      </w:r>
      <w:r w:rsidRPr="000F5668">
        <w:rPr>
          <w:rStyle w:val="StyleUnderline"/>
        </w:rPr>
        <w:t xml:space="preserve">and negative rather than positive rights, is </w:t>
      </w:r>
      <w:r w:rsidRPr="000F5668">
        <w:rPr>
          <w:rStyle w:val="Emphasis"/>
        </w:rPr>
        <w:t>not inevitable</w:t>
      </w:r>
      <w:r w:rsidRPr="001B77B1">
        <w:rPr>
          <w:sz w:val="16"/>
        </w:rPr>
        <w:t xml:space="preserve">. Consistent with scholarly assessments in other contexts, </w:t>
      </w:r>
      <w:r w:rsidRPr="003B7668">
        <w:rPr>
          <w:rStyle w:val="Emphasis"/>
        </w:rPr>
        <w:t>labor</w:t>
      </w:r>
      <w:r w:rsidRPr="001B77B1">
        <w:rPr>
          <w:sz w:val="16"/>
        </w:rPr>
        <w:t xml:space="preserve">'s recent </w:t>
      </w:r>
      <w:r w:rsidRPr="00911A6A">
        <w:rPr>
          <w:sz w:val="16"/>
        </w:rPr>
        <w:t xml:space="preserve">efforts </w:t>
      </w:r>
      <w:r w:rsidRPr="00911A6A">
        <w:rPr>
          <w:rStyle w:val="Emphasis"/>
        </w:rPr>
        <w:t>underscore</w:t>
      </w:r>
      <w:r w:rsidRPr="00911A6A">
        <w:rPr>
          <w:sz w:val="16"/>
        </w:rPr>
        <w:t xml:space="preserve"> that </w:t>
      </w:r>
      <w:r w:rsidRPr="00911A6A">
        <w:rPr>
          <w:rStyle w:val="StyleUnderline"/>
        </w:rPr>
        <w:t>constitutional rights</w:t>
      </w:r>
      <w:r w:rsidRPr="00911A6A">
        <w:rPr>
          <w:sz w:val="16"/>
        </w:rPr>
        <w:t xml:space="preserve"> in the United States </w:t>
      </w:r>
      <w:r w:rsidRPr="00911A6A">
        <w:rPr>
          <w:rStyle w:val="StyleUnderline"/>
        </w:rPr>
        <w:t xml:space="preserve">can be conceived as </w:t>
      </w:r>
      <w:r w:rsidRPr="00911A6A">
        <w:rPr>
          <w:rStyle w:val="Emphasis"/>
        </w:rPr>
        <w:t>collective</w:t>
      </w:r>
      <w:r w:rsidRPr="00911A6A">
        <w:rPr>
          <w:sz w:val="16"/>
        </w:rPr>
        <w:t xml:space="preserve"> in nature, protecting the rights of citizens as</w:t>
      </w:r>
      <w:r w:rsidRPr="001B77B1">
        <w:rPr>
          <w:sz w:val="16"/>
        </w:rPr>
        <w:t xml:space="preserve"> a group </w:t>
      </w:r>
      <w:r w:rsidRPr="00DA4F6A">
        <w:rPr>
          <w:rStyle w:val="StyleUnderline"/>
          <w:highlight w:val="cyan"/>
        </w:rPr>
        <w:t>and</w:t>
      </w:r>
      <w:r w:rsidRPr="001B77B1">
        <w:rPr>
          <w:sz w:val="16"/>
        </w:rPr>
        <w:t xml:space="preserve"> empowering them collectively. </w:t>
      </w:r>
      <w:r w:rsidRPr="003B7668">
        <w:rPr>
          <w:rStyle w:val="StyleUnderline"/>
        </w:rPr>
        <w:t xml:space="preserve">They can also be </w:t>
      </w:r>
      <w:r w:rsidRPr="00911A6A">
        <w:rPr>
          <w:rStyle w:val="Emphasis"/>
          <w:highlight w:val="cyan"/>
        </w:rPr>
        <w:t>positive</w:t>
      </w:r>
      <w:r w:rsidRPr="00911A6A">
        <w:rPr>
          <w:rStyle w:val="StyleUnderline"/>
          <w:highlight w:val="cyan"/>
        </w:rPr>
        <w:t xml:space="preserve"> rights</w:t>
      </w:r>
      <w:r w:rsidRPr="003B7668">
        <w:rPr>
          <w:rStyle w:val="StyleUnderline"/>
        </w:rPr>
        <w:t xml:space="preserve">, providing </w:t>
      </w:r>
      <w:r w:rsidRPr="003B7668">
        <w:rPr>
          <w:rStyle w:val="Emphasis"/>
        </w:rPr>
        <w:t>social benefits</w:t>
      </w:r>
      <w:r w:rsidRPr="003B7668">
        <w:rPr>
          <w:rStyle w:val="StyleUnderline"/>
        </w:rPr>
        <w:t xml:space="preserve"> and </w:t>
      </w:r>
      <w:r w:rsidRPr="00DA4F6A">
        <w:rPr>
          <w:rStyle w:val="Emphasis"/>
          <w:highlight w:val="cyan"/>
        </w:rPr>
        <w:t>protecting</w:t>
      </w:r>
      <w:r w:rsidRPr="001B77B1">
        <w:rPr>
          <w:sz w:val="16"/>
        </w:rPr>
        <w:t xml:space="preserve"> individuals </w:t>
      </w:r>
      <w:r w:rsidRPr="00DA4F6A">
        <w:rPr>
          <w:rStyle w:val="StyleUnderline"/>
          <w:highlight w:val="cyan"/>
        </w:rPr>
        <w:t>from</w:t>
      </w:r>
      <w:r w:rsidRPr="001B77B1">
        <w:rPr>
          <w:sz w:val="16"/>
        </w:rPr>
        <w:t xml:space="preserve"> the </w:t>
      </w:r>
      <w:r w:rsidRPr="00911A6A">
        <w:rPr>
          <w:rStyle w:val="Emphasis"/>
        </w:rPr>
        <w:t>excesses</w:t>
      </w:r>
      <w:r w:rsidRPr="00911A6A">
        <w:rPr>
          <w:rStyle w:val="StyleUnderline"/>
        </w:rPr>
        <w:t xml:space="preserve"> of </w:t>
      </w:r>
      <w:r w:rsidRPr="00DA4F6A">
        <w:rPr>
          <w:rStyle w:val="Emphasis"/>
          <w:highlight w:val="cyan"/>
        </w:rPr>
        <w:t>private power</w:t>
      </w:r>
      <w:r w:rsidRPr="001B77B1">
        <w:rPr>
          <w:sz w:val="16"/>
        </w:rPr>
        <w:t>, as well as state power. 3</w:t>
      </w:r>
    </w:p>
    <w:p w14:paraId="40DD2FF2" w14:textId="77777777" w:rsidR="008E1C7F" w:rsidRPr="001B77B1" w:rsidRDefault="008E1C7F" w:rsidP="008E1C7F">
      <w:pPr>
        <w:rPr>
          <w:sz w:val="16"/>
        </w:rPr>
      </w:pPr>
      <w:r w:rsidRPr="001B77B1">
        <w:rPr>
          <w:sz w:val="16"/>
        </w:rPr>
        <w:t xml:space="preserve">Third, </w:t>
      </w:r>
      <w:r w:rsidRPr="007C72DF">
        <w:rPr>
          <w:rStyle w:val="StyleUnderline"/>
        </w:rPr>
        <w:t xml:space="preserve">labor's successes demonstrate the possibilities of using </w:t>
      </w:r>
      <w:r w:rsidRPr="007C72DF">
        <w:rPr>
          <w:rStyle w:val="Emphasis"/>
        </w:rPr>
        <w:t>amendments</w:t>
      </w:r>
      <w:r w:rsidRPr="001B77B1">
        <w:rPr>
          <w:sz w:val="16"/>
        </w:rPr>
        <w:t xml:space="preserve"> as a strategy </w:t>
      </w:r>
      <w:r w:rsidRPr="007C72DF">
        <w:rPr>
          <w:rStyle w:val="StyleUnderline"/>
        </w:rPr>
        <w:t xml:space="preserve">for </w:t>
      </w:r>
      <w:r w:rsidRPr="007C72DF">
        <w:rPr>
          <w:rStyle w:val="Emphasis"/>
        </w:rPr>
        <w:t>movement building</w:t>
      </w:r>
      <w:r w:rsidRPr="001B77B1">
        <w:rPr>
          <w:sz w:val="16"/>
        </w:rPr>
        <w:t>. That is, labor has used the amendment process as a way to build support for its goals and to strengthen its organization-constitutionalism as an organizing tool.</w:t>
      </w:r>
    </w:p>
    <w:p w14:paraId="0085394D" w14:textId="77777777" w:rsidR="008E1C7F" w:rsidRPr="001B77B1" w:rsidRDefault="008E1C7F" w:rsidP="008E1C7F">
      <w:pPr>
        <w:rPr>
          <w:sz w:val="16"/>
        </w:rPr>
      </w:pPr>
      <w:r w:rsidRPr="001B77B1">
        <w:rPr>
          <w:sz w:val="16"/>
        </w:rPr>
        <w:t xml:space="preserve">Finally, the recent experiences highlight the extent to which courts can play an important role in progressive constitutional rights articulation, particularly under a system in which they have less supremacy. In pursuing constitutional claims in states, </w:t>
      </w:r>
      <w:r w:rsidRPr="00DA4F6A">
        <w:rPr>
          <w:rStyle w:val="Emphasis"/>
          <w:highlight w:val="cyan"/>
        </w:rPr>
        <w:t>labor</w:t>
      </w:r>
      <w:r w:rsidRPr="008831D1">
        <w:rPr>
          <w:rStyle w:val="StyleUnderline"/>
        </w:rPr>
        <w:t xml:space="preserve"> has </w:t>
      </w:r>
      <w:r w:rsidRPr="00DA4F6A">
        <w:rPr>
          <w:rStyle w:val="StyleUnderline"/>
          <w:highlight w:val="cyan"/>
        </w:rPr>
        <w:t xml:space="preserve">positioned courts in a </w:t>
      </w:r>
      <w:r w:rsidRPr="00DA4F6A">
        <w:rPr>
          <w:rStyle w:val="Emphasis"/>
          <w:highlight w:val="cyan"/>
        </w:rPr>
        <w:t>dialogical</w:t>
      </w:r>
      <w:r w:rsidRPr="00DA4F6A">
        <w:rPr>
          <w:rStyle w:val="StyleUnderline"/>
          <w:highlight w:val="cyan"/>
        </w:rPr>
        <w:t xml:space="preserve"> role</w:t>
      </w:r>
      <w:r w:rsidRPr="008831D1">
        <w:rPr>
          <w:rStyle w:val="StyleUnderline"/>
        </w:rPr>
        <w:t xml:space="preserve"> with legislatures</w:t>
      </w:r>
      <w:r w:rsidRPr="001B77B1">
        <w:rPr>
          <w:sz w:val="16"/>
        </w:rPr>
        <w:t xml:space="preserve"> and with the people, including through the amendment process. Court practice here offers </w:t>
      </w:r>
      <w:r w:rsidRPr="00DA4F6A">
        <w:rPr>
          <w:rStyle w:val="StyleUnderline"/>
          <w:highlight w:val="cyan"/>
        </w:rPr>
        <w:t xml:space="preserve">an </w:t>
      </w:r>
      <w:r w:rsidRPr="00DA4F6A">
        <w:rPr>
          <w:rStyle w:val="Emphasis"/>
          <w:highlight w:val="cyan"/>
        </w:rPr>
        <w:t>alternative</w:t>
      </w:r>
      <w:r w:rsidRPr="00DA4F6A">
        <w:rPr>
          <w:rStyle w:val="StyleUnderline"/>
          <w:highlight w:val="cyan"/>
        </w:rPr>
        <w:t xml:space="preserve"> to</w:t>
      </w:r>
      <w:r w:rsidRPr="001B77B1">
        <w:rPr>
          <w:sz w:val="16"/>
        </w:rPr>
        <w:t xml:space="preserve"> the current U.S. Supreme Court's commitment to </w:t>
      </w:r>
      <w:r w:rsidRPr="00911A6A">
        <w:rPr>
          <w:rStyle w:val="StyleUnderline"/>
        </w:rPr>
        <w:t xml:space="preserve">extreme </w:t>
      </w:r>
      <w:r w:rsidRPr="00DA4F6A">
        <w:rPr>
          <w:rStyle w:val="Emphasis"/>
          <w:highlight w:val="cyan"/>
        </w:rPr>
        <w:t>judicial supremacy</w:t>
      </w:r>
      <w:r w:rsidRPr="001B77B1">
        <w:rPr>
          <w:sz w:val="16"/>
        </w:rPr>
        <w:t>; it also draws into question the wholesale rejection by some progressives of constitutionalism and courts.3</w:t>
      </w:r>
    </w:p>
    <w:p w14:paraId="11F3DF0C" w14:textId="77777777" w:rsidR="008E1C7F" w:rsidRPr="001B77B1" w:rsidRDefault="008E1C7F" w:rsidP="008E1C7F">
      <w:pPr>
        <w:rPr>
          <w:sz w:val="16"/>
        </w:rPr>
      </w:pPr>
      <w:r w:rsidRPr="001B77B1">
        <w:rPr>
          <w:sz w:val="16"/>
        </w:rPr>
        <w:t>CONCLUSION: ASSESSING STATE INTERVENTIONS AND THEIR FUTURE</w:t>
      </w:r>
    </w:p>
    <w:p w14:paraId="53C078F2" w14:textId="77777777" w:rsidR="008E1C7F" w:rsidRPr="001B77B1" w:rsidRDefault="008E1C7F" w:rsidP="008E1C7F">
      <w:pPr>
        <w:rPr>
          <w:sz w:val="16"/>
        </w:rPr>
      </w:pPr>
      <w:r w:rsidRPr="001B77B1">
        <w:rPr>
          <w:sz w:val="16"/>
        </w:rPr>
        <w:t xml:space="preserve">Although state innovation in labor policy is significantly circumscribed by preemption doctrine, and although the effect of recent state innovations on worker power, labor conditions, and broader public law is hard to measure, early indications are positive. </w:t>
      </w:r>
      <w:r w:rsidRPr="00DA4F6A">
        <w:rPr>
          <w:rStyle w:val="StyleUnderline"/>
        </w:rPr>
        <w:t>State level reforms</w:t>
      </w:r>
      <w:r w:rsidRPr="001B77B1">
        <w:rPr>
          <w:sz w:val="16"/>
        </w:rPr>
        <w:t xml:space="preserve"> have resulted in significant </w:t>
      </w:r>
      <w:r w:rsidRPr="008831D1">
        <w:rPr>
          <w:rStyle w:val="Emphasis"/>
        </w:rPr>
        <w:t>improve</w:t>
      </w:r>
      <w:r w:rsidRPr="001B77B1">
        <w:rPr>
          <w:sz w:val="16"/>
        </w:rPr>
        <w:t xml:space="preserve">ments in </w:t>
      </w:r>
      <w:r w:rsidRPr="008831D1">
        <w:rPr>
          <w:rStyle w:val="Emphasis"/>
        </w:rPr>
        <w:t>wages</w:t>
      </w:r>
      <w:r w:rsidRPr="008831D1">
        <w:rPr>
          <w:rStyle w:val="StyleUnderline"/>
        </w:rPr>
        <w:t xml:space="preserve"> and </w:t>
      </w:r>
      <w:r w:rsidRPr="008831D1">
        <w:rPr>
          <w:rStyle w:val="Emphasis"/>
        </w:rPr>
        <w:t>benefits</w:t>
      </w:r>
      <w:r w:rsidRPr="001B77B1">
        <w:rPr>
          <w:sz w:val="16"/>
        </w:rPr>
        <w:t xml:space="preserve"> for a host of workers.232 They have </w:t>
      </w:r>
      <w:r w:rsidRPr="008831D1">
        <w:rPr>
          <w:rStyle w:val="StyleUnderline"/>
        </w:rPr>
        <w:t xml:space="preserve">also augmented </w:t>
      </w:r>
      <w:r w:rsidRPr="008831D1">
        <w:rPr>
          <w:rStyle w:val="Emphasis"/>
        </w:rPr>
        <w:t>worker voice</w:t>
      </w:r>
      <w:r w:rsidRPr="001B77B1">
        <w:rPr>
          <w:sz w:val="16"/>
        </w:rPr>
        <w:t xml:space="preserve"> in numerous states, </w:t>
      </w:r>
      <w:r w:rsidRPr="008831D1">
        <w:rPr>
          <w:rStyle w:val="StyleUnderline"/>
        </w:rPr>
        <w:t xml:space="preserve">while increasing union </w:t>
      </w:r>
      <w:r w:rsidRPr="008831D1">
        <w:rPr>
          <w:rStyle w:val="Emphasis"/>
        </w:rPr>
        <w:t>membership</w:t>
      </w:r>
      <w:r w:rsidRPr="001B77B1">
        <w:rPr>
          <w:sz w:val="16"/>
        </w:rPr>
        <w:t>,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p>
    <w:p w14:paraId="19ECB9FD" w14:textId="77777777" w:rsidR="008E1C7F" w:rsidRPr="00380920" w:rsidRDefault="008E1C7F" w:rsidP="008E1C7F">
      <w:pPr>
        <w:rPr>
          <w:rStyle w:val="StyleUnderline"/>
        </w:rPr>
      </w:pPr>
      <w:r w:rsidRPr="001B77B1">
        <w:rPr>
          <w:sz w:val="16"/>
        </w:rPr>
        <w:t xml:space="preserve">These state innovations are all the more important given recent developments at the federal level. </w:t>
      </w:r>
      <w:r w:rsidRPr="00380920">
        <w:rPr>
          <w:rStyle w:val="StyleUnderline"/>
        </w:rPr>
        <w:t>With</w:t>
      </w:r>
      <w:r w:rsidRPr="001B77B1">
        <w:rPr>
          <w:sz w:val="16"/>
        </w:rPr>
        <w:t xml:space="preserve"> Donald </w:t>
      </w:r>
      <w:r w:rsidRPr="00380920">
        <w:rPr>
          <w:rStyle w:val="Emphasis"/>
        </w:rPr>
        <w:t>Trump</w:t>
      </w:r>
      <w:r w:rsidRPr="001B77B1">
        <w:rPr>
          <w:sz w:val="16"/>
        </w:rPr>
        <w:t xml:space="preserve"> having won the 2024 presidential election, federal </w:t>
      </w:r>
      <w:r w:rsidRPr="00380920">
        <w:rPr>
          <w:rStyle w:val="StyleUnderline"/>
        </w:rPr>
        <w:t xml:space="preserve">labor policy is likely to become </w:t>
      </w:r>
      <w:r w:rsidRPr="00380920">
        <w:rPr>
          <w:rStyle w:val="Emphasis"/>
        </w:rPr>
        <w:t>markedly</w:t>
      </w:r>
      <w:r w:rsidRPr="00380920">
        <w:rPr>
          <w:rStyle w:val="StyleUnderline"/>
        </w:rPr>
        <w:t xml:space="preserve"> more </w:t>
      </w:r>
      <w:r w:rsidRPr="00380920">
        <w:rPr>
          <w:rStyle w:val="Emphasis"/>
        </w:rPr>
        <w:t>anti-union</w:t>
      </w:r>
      <w:r w:rsidRPr="001B77B1">
        <w:rPr>
          <w:sz w:val="16"/>
        </w:rPr>
        <w:t xml:space="preserve"> and anti-worker in the coming years.2" </w:t>
      </w:r>
      <w:r w:rsidRPr="00380920">
        <w:rPr>
          <w:rStyle w:val="StyleUnderline"/>
        </w:rPr>
        <w:t>But even apart from</w:t>
      </w:r>
      <w:r w:rsidRPr="001B77B1">
        <w:rPr>
          <w:sz w:val="16"/>
        </w:rPr>
        <w:t xml:space="preserve"> the change in the </w:t>
      </w:r>
      <w:r w:rsidRPr="00380920">
        <w:rPr>
          <w:rStyle w:val="Emphasis"/>
        </w:rPr>
        <w:t>executive</w:t>
      </w:r>
      <w:r w:rsidRPr="001B77B1">
        <w:rPr>
          <w:sz w:val="16"/>
        </w:rPr>
        <w:t xml:space="preserve"> branch, in the last few years, </w:t>
      </w:r>
      <w:r w:rsidRPr="00380920">
        <w:rPr>
          <w:rStyle w:val="StyleUnderline"/>
        </w:rPr>
        <w:t>the</w:t>
      </w:r>
      <w:r w:rsidRPr="001B77B1">
        <w:rPr>
          <w:sz w:val="16"/>
        </w:rPr>
        <w:t xml:space="preserve"> Supreme </w:t>
      </w:r>
      <w:r w:rsidRPr="00380920">
        <w:rPr>
          <w:rStyle w:val="StyleUnderline"/>
        </w:rPr>
        <w:t>Court has</w:t>
      </w:r>
      <w:r w:rsidRPr="001B77B1">
        <w:rPr>
          <w:sz w:val="16"/>
        </w:rPr>
        <w:t xml:space="preserve"> [</w:t>
      </w:r>
      <w:r w:rsidRPr="00380920">
        <w:rPr>
          <w:rStyle w:val="Emphasis"/>
        </w:rPr>
        <w:t>hampered</w:t>
      </w:r>
      <w:r w:rsidRPr="001B77B1">
        <w:rPr>
          <w:sz w:val="16"/>
        </w:rPr>
        <w:t xml:space="preserve">] hamstrung </w:t>
      </w:r>
      <w:r w:rsidRPr="00380920">
        <w:rPr>
          <w:rStyle w:val="StyleUnderline"/>
        </w:rPr>
        <w:t xml:space="preserve">federal administrative agencies' ability to </w:t>
      </w:r>
      <w:r w:rsidRPr="00380920">
        <w:rPr>
          <w:rStyle w:val="Emphasis"/>
        </w:rPr>
        <w:t>govern</w:t>
      </w:r>
      <w:r w:rsidRPr="00380920">
        <w:rPr>
          <w:rStyle w:val="StyleUnderline"/>
        </w:rPr>
        <w:t>, while</w:t>
      </w:r>
      <w:r w:rsidRPr="001B77B1">
        <w:rPr>
          <w:sz w:val="16"/>
        </w:rPr>
        <w:t xml:space="preserve"> at the same time </w:t>
      </w:r>
      <w:r w:rsidRPr="00380920">
        <w:rPr>
          <w:rStyle w:val="StyleUnderline"/>
        </w:rPr>
        <w:t xml:space="preserve">employing the </w:t>
      </w:r>
      <w:r w:rsidRPr="00380920">
        <w:rPr>
          <w:rStyle w:val="Emphasis"/>
        </w:rPr>
        <w:t>Constitution</w:t>
      </w:r>
      <w:r w:rsidRPr="00380920">
        <w:rPr>
          <w:rStyle w:val="StyleUnderline"/>
        </w:rPr>
        <w:t xml:space="preserve"> as a </w:t>
      </w:r>
      <w:r w:rsidRPr="00380920">
        <w:rPr>
          <w:rStyle w:val="Emphasis"/>
        </w:rPr>
        <w:t>weapon</w:t>
      </w:r>
      <w:r w:rsidRPr="00380920">
        <w:rPr>
          <w:rStyle w:val="StyleUnderline"/>
        </w:rPr>
        <w:t xml:space="preserve"> against </w:t>
      </w:r>
      <w:r w:rsidRPr="00380920">
        <w:rPr>
          <w:rStyle w:val="Emphasis"/>
        </w:rPr>
        <w:t>workers</w:t>
      </w:r>
      <w:r w:rsidRPr="00380920">
        <w:rPr>
          <w:rStyle w:val="StyleUnderline"/>
        </w:rPr>
        <w:t>.</w:t>
      </w:r>
    </w:p>
    <w:p w14:paraId="29A7E771" w14:textId="77777777" w:rsidR="008E1C7F" w:rsidRPr="001B77B1" w:rsidRDefault="008E1C7F" w:rsidP="008E1C7F">
      <w:pPr>
        <w:rPr>
          <w:sz w:val="16"/>
        </w:rPr>
      </w:pPr>
      <w:r w:rsidRPr="001B77B1">
        <w:rPr>
          <w:sz w:val="16"/>
        </w:rPr>
        <w:t xml:space="preserve">With regard to administration, </w:t>
      </w:r>
      <w:r w:rsidRPr="00FC478A">
        <w:rPr>
          <w:rStyle w:val="StyleUnderline"/>
        </w:rPr>
        <w:t xml:space="preserve">the </w:t>
      </w:r>
      <w:r w:rsidRPr="00DA4F6A">
        <w:rPr>
          <w:rStyle w:val="StyleUnderline"/>
          <w:highlight w:val="cyan"/>
        </w:rPr>
        <w:t>Court</w:t>
      </w:r>
      <w:r w:rsidRPr="00FC478A">
        <w:rPr>
          <w:rStyle w:val="StyleUnderline"/>
        </w:rPr>
        <w:t xml:space="preserve"> has </w:t>
      </w:r>
      <w:r w:rsidRPr="00DA4F6A">
        <w:rPr>
          <w:rStyle w:val="Emphasis"/>
          <w:highlight w:val="cyan"/>
        </w:rPr>
        <w:t>usurped</w:t>
      </w:r>
      <w:r w:rsidRPr="001B77B1">
        <w:rPr>
          <w:sz w:val="16"/>
        </w:rPr>
        <w:t xml:space="preserve"> increasing amounts of </w:t>
      </w:r>
      <w:r w:rsidRPr="00DA4F6A">
        <w:rPr>
          <w:rStyle w:val="StyleUnderline"/>
          <w:highlight w:val="cyan"/>
        </w:rPr>
        <w:t>power from</w:t>
      </w:r>
      <w:r w:rsidRPr="001B77B1">
        <w:rPr>
          <w:sz w:val="16"/>
        </w:rPr>
        <w:t xml:space="preserve"> both </w:t>
      </w:r>
      <w:r w:rsidRPr="00DA4F6A">
        <w:rPr>
          <w:rStyle w:val="Emphasis"/>
          <w:highlight w:val="cyan"/>
        </w:rPr>
        <w:t>agencies</w:t>
      </w:r>
      <w:r w:rsidRPr="00FC478A">
        <w:rPr>
          <w:rStyle w:val="StyleUnderline"/>
        </w:rPr>
        <w:t xml:space="preserve"> and </w:t>
      </w:r>
      <w:r w:rsidRPr="00FC478A">
        <w:rPr>
          <w:rStyle w:val="Emphasis"/>
        </w:rPr>
        <w:t>Congress</w:t>
      </w:r>
      <w:r w:rsidRPr="001B77B1">
        <w:rPr>
          <w:sz w:val="16"/>
        </w:rPr>
        <w:t xml:space="preserve">. Most recently, in its 2024 decision in </w:t>
      </w:r>
      <w:r w:rsidRPr="00DA4F6A">
        <w:rPr>
          <w:rStyle w:val="Emphasis"/>
          <w:highlight w:val="cyan"/>
        </w:rPr>
        <w:t>Loper</w:t>
      </w:r>
      <w:r w:rsidRPr="001B77B1">
        <w:rPr>
          <w:sz w:val="16"/>
        </w:rPr>
        <w:t xml:space="preserve"> Bright v. Raimondo, 235 the Court </w:t>
      </w:r>
      <w:r w:rsidRPr="00FC478A">
        <w:rPr>
          <w:rStyle w:val="StyleUnderline"/>
        </w:rPr>
        <w:t>overruled</w:t>
      </w:r>
      <w:r w:rsidRPr="001B77B1">
        <w:rPr>
          <w:sz w:val="16"/>
        </w:rPr>
        <w:t xml:space="preserve"> the decades-old </w:t>
      </w:r>
      <w:r w:rsidRPr="00FC478A">
        <w:rPr>
          <w:rStyle w:val="Emphasis"/>
        </w:rPr>
        <w:t>Chevron</w:t>
      </w:r>
      <w:r w:rsidRPr="001B77B1">
        <w:rPr>
          <w:sz w:val="16"/>
        </w:rPr>
        <w:t xml:space="preserve"> doctrine that </w:t>
      </w:r>
      <w:r w:rsidRPr="001B77B1">
        <w:rPr>
          <w:sz w:val="16"/>
        </w:rPr>
        <w:lastRenderedPageBreak/>
        <w:t xml:space="preserve">instructed judges to accept an agency's reasonable interpretation of ambiguous statutory language, declaring "agencies have no special competence in resolving statutory ambiguities. Courts do." 236 Also in 2024, in </w:t>
      </w:r>
      <w:r w:rsidRPr="00DA4F6A">
        <w:rPr>
          <w:rStyle w:val="Emphasis"/>
          <w:highlight w:val="cyan"/>
        </w:rPr>
        <w:t>Ohio</w:t>
      </w:r>
      <w:r w:rsidRPr="006F101B">
        <w:rPr>
          <w:rStyle w:val="StyleUnderline"/>
        </w:rPr>
        <w:t xml:space="preserve"> v. EPA</w:t>
      </w:r>
      <w:r w:rsidRPr="001B77B1">
        <w:rPr>
          <w:sz w:val="16"/>
        </w:rPr>
        <w:t xml:space="preserve">,237 the Court imposed stringent judicial scrutiny on administrative processes, faulting the EPA for failing to respond to alternative proposals despite the agency's detailed response to comments. 238 And in </w:t>
      </w:r>
      <w:r w:rsidRPr="00DA4F6A">
        <w:rPr>
          <w:rStyle w:val="Emphasis"/>
          <w:highlight w:val="cyan"/>
        </w:rPr>
        <w:t>SEC</w:t>
      </w:r>
      <w:r w:rsidRPr="001B77B1">
        <w:rPr>
          <w:sz w:val="16"/>
        </w:rPr>
        <w:t xml:space="preserve"> v. Jarkesy,239 the Court </w:t>
      </w:r>
      <w:r w:rsidRPr="006F101B">
        <w:rPr>
          <w:rStyle w:val="StyleUnderline"/>
        </w:rPr>
        <w:t>undermined</w:t>
      </w:r>
      <w:r w:rsidRPr="001B77B1">
        <w:rPr>
          <w:sz w:val="16"/>
        </w:rPr>
        <w:t xml:space="preserve"> Congress's longstanding judgment that </w:t>
      </w:r>
      <w:r w:rsidRPr="006F101B">
        <w:rPr>
          <w:rStyle w:val="StyleUnderline"/>
        </w:rPr>
        <w:t>admin</w:t>
      </w:r>
      <w:r w:rsidRPr="001B77B1">
        <w:rPr>
          <w:sz w:val="16"/>
        </w:rPr>
        <w:t xml:space="preserve">istrative </w:t>
      </w:r>
      <w:r w:rsidRPr="006F101B">
        <w:rPr>
          <w:rStyle w:val="StyleUnderline"/>
        </w:rPr>
        <w:t xml:space="preserve">law </w:t>
      </w:r>
      <w:r w:rsidRPr="006F101B">
        <w:rPr>
          <w:rStyle w:val="Emphasis"/>
        </w:rPr>
        <w:t>judges</w:t>
      </w:r>
      <w:r w:rsidRPr="001B77B1">
        <w:rPr>
          <w:sz w:val="16"/>
        </w:rPr>
        <w:t xml:space="preserve"> can adjudicate civil penalties, holding that the Seventh Amendment requires the use of Article III courts to adjudicate securities fraud disputes. 240 </w:t>
      </w:r>
      <w:r w:rsidRPr="00CD43E9">
        <w:rPr>
          <w:rStyle w:val="StyleUnderline"/>
        </w:rPr>
        <w:t>These</w:t>
      </w:r>
      <w:r w:rsidRPr="001B77B1">
        <w:rPr>
          <w:sz w:val="16"/>
        </w:rPr>
        <w:t xml:space="preserve"> cases </w:t>
      </w:r>
      <w:r w:rsidRPr="00CD43E9">
        <w:rPr>
          <w:rStyle w:val="StyleUnderline"/>
        </w:rPr>
        <w:t>build on</w:t>
      </w:r>
      <w:r w:rsidRPr="001B77B1">
        <w:rPr>
          <w:sz w:val="16"/>
        </w:rPr>
        <w:t xml:space="preserve"> a series of </w:t>
      </w:r>
      <w:r w:rsidRPr="00CD43E9">
        <w:rPr>
          <w:rStyle w:val="StyleUnderline"/>
        </w:rPr>
        <w:t>other recent</w:t>
      </w:r>
      <w:r w:rsidRPr="001B77B1">
        <w:rPr>
          <w:sz w:val="16"/>
        </w:rPr>
        <w:t xml:space="preserve"> Supreme Court </w:t>
      </w:r>
      <w:r w:rsidRPr="00CD43E9">
        <w:rPr>
          <w:rStyle w:val="StyleUnderline"/>
        </w:rPr>
        <w:t xml:space="preserve">cases that have </w:t>
      </w:r>
      <w:r w:rsidRPr="00DA4F6A">
        <w:rPr>
          <w:rStyle w:val="Emphasis"/>
          <w:highlight w:val="cyan"/>
        </w:rPr>
        <w:t>limit</w:t>
      </w:r>
      <w:r w:rsidRPr="00CD43E9">
        <w:rPr>
          <w:rStyle w:val="Emphasis"/>
        </w:rPr>
        <w:t>ed</w:t>
      </w:r>
      <w:r w:rsidRPr="00CD43E9">
        <w:rPr>
          <w:rStyle w:val="StyleUnderline"/>
        </w:rPr>
        <w:t xml:space="preserve"> agencies' </w:t>
      </w:r>
      <w:r w:rsidRPr="00DA4F6A">
        <w:rPr>
          <w:rStyle w:val="StyleUnderline"/>
          <w:highlight w:val="cyan"/>
        </w:rPr>
        <w:t xml:space="preserve">capacity to </w:t>
      </w:r>
      <w:r w:rsidRPr="00DA4F6A">
        <w:rPr>
          <w:rStyle w:val="Emphasis"/>
          <w:highlight w:val="cyan"/>
        </w:rPr>
        <w:t>govern</w:t>
      </w:r>
      <w:r w:rsidRPr="00CD43E9">
        <w:rPr>
          <w:rStyle w:val="StyleUnderline"/>
        </w:rPr>
        <w:t xml:space="preserve">, </w:t>
      </w:r>
      <w:r w:rsidRPr="00CD43E9">
        <w:rPr>
          <w:rStyle w:val="Emphasis"/>
        </w:rPr>
        <w:t>restricted</w:t>
      </w:r>
      <w:r w:rsidRPr="00CD43E9">
        <w:rPr>
          <w:rStyle w:val="StyleUnderline"/>
        </w:rPr>
        <w:t xml:space="preserve"> Congress's ability to make </w:t>
      </w:r>
      <w:r w:rsidRPr="00CD43E9">
        <w:rPr>
          <w:rStyle w:val="Emphasis"/>
        </w:rPr>
        <w:t>reasoned judgments</w:t>
      </w:r>
      <w:r w:rsidRPr="001B77B1">
        <w:rPr>
          <w:sz w:val="16"/>
        </w:rPr>
        <w:t xml:space="preserve"> about how to structure agencies, </w:t>
      </w:r>
      <w:r w:rsidRPr="00CD43E9">
        <w:rPr>
          <w:rStyle w:val="StyleUnderline"/>
        </w:rPr>
        <w:t xml:space="preserve">and </w:t>
      </w:r>
      <w:r w:rsidRPr="00DA4F6A">
        <w:rPr>
          <w:rStyle w:val="StyleUnderline"/>
          <w:highlight w:val="cyan"/>
        </w:rPr>
        <w:t xml:space="preserve">made it </w:t>
      </w:r>
      <w:r w:rsidRPr="00DA4F6A">
        <w:rPr>
          <w:rStyle w:val="Emphasis"/>
          <w:highlight w:val="cyan"/>
        </w:rPr>
        <w:t>easier</w:t>
      </w:r>
      <w:r w:rsidRPr="00DA4F6A">
        <w:rPr>
          <w:rStyle w:val="StyleUnderline"/>
          <w:highlight w:val="cyan"/>
        </w:rPr>
        <w:t xml:space="preserve"> for</w:t>
      </w:r>
      <w:r w:rsidRPr="00CD43E9">
        <w:rPr>
          <w:rStyle w:val="StyleUnderline"/>
        </w:rPr>
        <w:t xml:space="preserve"> deep-pocketed </w:t>
      </w:r>
      <w:r w:rsidRPr="00CD43E9">
        <w:rPr>
          <w:rStyle w:val="Emphasis"/>
        </w:rPr>
        <w:t xml:space="preserve">corporate </w:t>
      </w:r>
      <w:r w:rsidRPr="00DA4F6A">
        <w:rPr>
          <w:rStyle w:val="Emphasis"/>
          <w:highlight w:val="cyan"/>
        </w:rPr>
        <w:t>litigants</w:t>
      </w:r>
      <w:r w:rsidRPr="00DA4F6A">
        <w:rPr>
          <w:rStyle w:val="StyleUnderline"/>
          <w:highlight w:val="cyan"/>
        </w:rPr>
        <w:t xml:space="preserve"> to </w:t>
      </w:r>
      <w:r w:rsidRPr="00DA4F6A">
        <w:rPr>
          <w:rStyle w:val="Emphasis"/>
          <w:highlight w:val="cyan"/>
        </w:rPr>
        <w:t>challenge</w:t>
      </w:r>
      <w:r w:rsidRPr="00DA4F6A">
        <w:rPr>
          <w:rStyle w:val="StyleUnderline"/>
          <w:highlight w:val="cyan"/>
        </w:rPr>
        <w:t xml:space="preserve"> government</w:t>
      </w:r>
      <w:r w:rsidRPr="001B77B1">
        <w:rPr>
          <w:sz w:val="16"/>
        </w:rPr>
        <w:t xml:space="preserve"> action. 241 Meanwhile, </w:t>
      </w:r>
      <w:r w:rsidRPr="00CD43E9">
        <w:rPr>
          <w:rStyle w:val="StyleUnderline"/>
        </w:rPr>
        <w:t xml:space="preserve">conservative </w:t>
      </w:r>
      <w:r w:rsidRPr="00CD43E9">
        <w:rPr>
          <w:rStyle w:val="Emphasis"/>
        </w:rPr>
        <w:t>lower</w:t>
      </w:r>
      <w:r w:rsidRPr="00CD43E9">
        <w:rPr>
          <w:rStyle w:val="StyleUnderline"/>
        </w:rPr>
        <w:t xml:space="preserve"> court</w:t>
      </w:r>
      <w:r w:rsidRPr="001B77B1">
        <w:rPr>
          <w:sz w:val="16"/>
        </w:rPr>
        <w:t xml:space="preserve"> judge</w:t>
      </w:r>
      <w:r w:rsidRPr="00CD43E9">
        <w:rPr>
          <w:rStyle w:val="StyleUnderline"/>
        </w:rPr>
        <w:t>s</w:t>
      </w:r>
      <w:r w:rsidRPr="001B77B1">
        <w:rPr>
          <w:sz w:val="16"/>
        </w:rPr>
        <w:t xml:space="preserve"> have </w:t>
      </w:r>
      <w:r w:rsidRPr="00CD43E9">
        <w:rPr>
          <w:rStyle w:val="StyleUnderline"/>
        </w:rPr>
        <w:t xml:space="preserve">gone </w:t>
      </w:r>
      <w:r w:rsidRPr="00CD43E9">
        <w:rPr>
          <w:rStyle w:val="Emphasis"/>
        </w:rPr>
        <w:t>even further</w:t>
      </w:r>
      <w:r w:rsidRPr="001B77B1">
        <w:rPr>
          <w:sz w:val="16"/>
        </w:rPr>
        <w:t xml:space="preserve">, </w:t>
      </w:r>
      <w:r w:rsidRPr="00CD43E9">
        <w:rPr>
          <w:rStyle w:val="Emphasis"/>
        </w:rPr>
        <w:t>embracing</w:t>
      </w:r>
      <w:r w:rsidRPr="001B77B1">
        <w:rPr>
          <w:sz w:val="16"/>
        </w:rPr>
        <w:t xml:space="preserve"> right-wing corporate arguments that longstanding </w:t>
      </w:r>
      <w:r w:rsidRPr="00CD43E9">
        <w:rPr>
          <w:rStyle w:val="StyleUnderline"/>
        </w:rPr>
        <w:t xml:space="preserve">agencies like the NLRB are </w:t>
      </w:r>
      <w:r w:rsidRPr="00CD43E9">
        <w:rPr>
          <w:rStyle w:val="Emphasis"/>
        </w:rPr>
        <w:t>unconstitutional</w:t>
      </w:r>
      <w:r w:rsidRPr="001B77B1">
        <w:rPr>
          <w:sz w:val="16"/>
        </w:rPr>
        <w:t xml:space="preserve"> because of removal protections for Board members.24</w:t>
      </w:r>
    </w:p>
    <w:p w14:paraId="2966AD4C" w14:textId="77777777" w:rsidR="008E1C7F" w:rsidRPr="001B77B1" w:rsidRDefault="008E1C7F" w:rsidP="008E1C7F">
      <w:pPr>
        <w:rPr>
          <w:sz w:val="16"/>
        </w:rPr>
      </w:pPr>
      <w:r w:rsidRPr="00297211">
        <w:rPr>
          <w:rStyle w:val="StyleUnderline"/>
        </w:rPr>
        <w:t xml:space="preserve">Alongside this </w:t>
      </w:r>
      <w:r w:rsidRPr="00297211">
        <w:rPr>
          <w:rStyle w:val="Emphasis"/>
        </w:rPr>
        <w:t>evisceration</w:t>
      </w:r>
      <w:r w:rsidRPr="00297211">
        <w:rPr>
          <w:rStyle w:val="StyleUnderline"/>
        </w:rPr>
        <w:t xml:space="preserve"> of </w:t>
      </w:r>
      <w:r w:rsidRPr="00297211">
        <w:rPr>
          <w:rStyle w:val="Emphasis"/>
        </w:rPr>
        <w:t>admin</w:t>
      </w:r>
      <w:r w:rsidRPr="001B77B1">
        <w:rPr>
          <w:sz w:val="16"/>
        </w:rPr>
        <w:t xml:space="preserve">istrative </w:t>
      </w:r>
      <w:r w:rsidRPr="00297211">
        <w:rPr>
          <w:rStyle w:val="Emphasis"/>
        </w:rPr>
        <w:t>capacity</w:t>
      </w:r>
      <w:r w:rsidRPr="001B77B1">
        <w:rPr>
          <w:sz w:val="16"/>
        </w:rPr>
        <w:t xml:space="preserve"> and congressional discretion, </w:t>
      </w:r>
      <w:r w:rsidRPr="00297211">
        <w:rPr>
          <w:rStyle w:val="StyleUnderline"/>
        </w:rPr>
        <w:t xml:space="preserve">the </w:t>
      </w:r>
      <w:r w:rsidRPr="00A71F45">
        <w:rPr>
          <w:rStyle w:val="StyleUnderline"/>
          <w:highlight w:val="cyan"/>
        </w:rPr>
        <w:t>Court</w:t>
      </w:r>
      <w:r w:rsidRPr="00297211">
        <w:rPr>
          <w:rStyle w:val="StyleUnderline"/>
        </w:rPr>
        <w:t xml:space="preserve"> has </w:t>
      </w:r>
      <w:r w:rsidRPr="00A71F45">
        <w:rPr>
          <w:rStyle w:val="Emphasis"/>
          <w:highlight w:val="cyan"/>
        </w:rPr>
        <w:t>reshaped</w:t>
      </w:r>
      <w:r w:rsidRPr="00297211">
        <w:rPr>
          <w:rStyle w:val="StyleUnderline"/>
        </w:rPr>
        <w:t xml:space="preserve"> federal </w:t>
      </w:r>
      <w:r w:rsidRPr="00A71F45">
        <w:rPr>
          <w:rStyle w:val="Emphasis"/>
          <w:highlight w:val="cyan"/>
        </w:rPr>
        <w:t>con</w:t>
      </w:r>
      <w:r w:rsidRPr="001B77B1">
        <w:rPr>
          <w:sz w:val="16"/>
        </w:rPr>
        <w:t xml:space="preserve">stitutional </w:t>
      </w:r>
      <w:r w:rsidRPr="00A71F45">
        <w:rPr>
          <w:rStyle w:val="Emphasis"/>
          <w:highlight w:val="cyan"/>
        </w:rPr>
        <w:t>law</w:t>
      </w:r>
      <w:r w:rsidRPr="00A71F45">
        <w:rPr>
          <w:rStyle w:val="StyleUnderline"/>
          <w:highlight w:val="cyan"/>
        </w:rPr>
        <w:t xml:space="preserve"> in ways</w:t>
      </w:r>
      <w:r w:rsidRPr="001B77B1">
        <w:rPr>
          <w:sz w:val="16"/>
        </w:rPr>
        <w:t xml:space="preserve"> increasingly </w:t>
      </w:r>
      <w:r w:rsidRPr="00A71F45">
        <w:rPr>
          <w:rStyle w:val="Emphasis"/>
          <w:highlight w:val="cyan"/>
        </w:rPr>
        <w:t>hostile</w:t>
      </w:r>
      <w:r w:rsidRPr="00A71F45">
        <w:rPr>
          <w:rStyle w:val="StyleUnderline"/>
          <w:highlight w:val="cyan"/>
        </w:rPr>
        <w:t xml:space="preserve"> to working people</w:t>
      </w:r>
      <w:r w:rsidRPr="001B77B1">
        <w:rPr>
          <w:sz w:val="16"/>
        </w:rPr>
        <w:t xml:space="preserve">. Among its recent holdings, </w:t>
      </w:r>
      <w:r w:rsidRPr="00B8322B">
        <w:rPr>
          <w:rStyle w:val="StyleUnderline"/>
        </w:rPr>
        <w:t>it</w:t>
      </w:r>
      <w:r w:rsidRPr="001B77B1">
        <w:rPr>
          <w:sz w:val="16"/>
        </w:rPr>
        <w:t xml:space="preserve"> has </w:t>
      </w:r>
      <w:r w:rsidRPr="00B8322B">
        <w:rPr>
          <w:rStyle w:val="Emphasis"/>
        </w:rPr>
        <w:t>reversed</w:t>
      </w:r>
      <w:r w:rsidRPr="001B77B1">
        <w:rPr>
          <w:sz w:val="16"/>
        </w:rPr>
        <w:t xml:space="preserve"> longstanding First Amendment </w:t>
      </w:r>
      <w:r w:rsidRPr="00B8322B">
        <w:rPr>
          <w:rStyle w:val="StyleUnderline"/>
        </w:rPr>
        <w:t>precedent to find a</w:t>
      </w:r>
      <w:r w:rsidRPr="001B77B1">
        <w:rPr>
          <w:sz w:val="16"/>
        </w:rPr>
        <w:t xml:space="preserve"> constitutional </w:t>
      </w:r>
      <w:r w:rsidRPr="00B8322B">
        <w:rPr>
          <w:rStyle w:val="StyleUnderline"/>
        </w:rPr>
        <w:t>right</w:t>
      </w:r>
      <w:r w:rsidRPr="001B77B1">
        <w:rPr>
          <w:sz w:val="16"/>
        </w:rPr>
        <w:t xml:space="preserve"> of public sector workers </w:t>
      </w:r>
      <w:r w:rsidRPr="00B8322B">
        <w:rPr>
          <w:rStyle w:val="Emphasis"/>
        </w:rPr>
        <w:t>not</w:t>
      </w:r>
      <w:r w:rsidRPr="00B8322B">
        <w:rPr>
          <w:rStyle w:val="StyleUnderline"/>
        </w:rPr>
        <w:t xml:space="preserve"> to pay</w:t>
      </w:r>
      <w:r w:rsidRPr="001B77B1">
        <w:rPr>
          <w:sz w:val="16"/>
        </w:rPr>
        <w:t xml:space="preserve"> union </w:t>
      </w:r>
      <w:r w:rsidRPr="00B8322B">
        <w:rPr>
          <w:rStyle w:val="Emphasis"/>
        </w:rPr>
        <w:t>fees</w:t>
      </w:r>
      <w:r w:rsidRPr="00B8322B">
        <w:rPr>
          <w:rStyle w:val="StyleUnderline"/>
        </w:rPr>
        <w:t xml:space="preserve">, threatening </w:t>
      </w:r>
      <w:r w:rsidRPr="00B8322B">
        <w:rPr>
          <w:rStyle w:val="Emphasis"/>
        </w:rPr>
        <w:t>union funding</w:t>
      </w:r>
      <w:r w:rsidRPr="001B77B1">
        <w:rPr>
          <w:sz w:val="16"/>
        </w:rPr>
        <w:t xml:space="preserve">; 243 and it has revised the Takings doctrine to invent a new property right, making union organizers' access to employer property more difficult. 244 Meanwhile, for several decades, </w:t>
      </w:r>
      <w:r w:rsidRPr="001B77B1">
        <w:rPr>
          <w:rStyle w:val="StyleUnderline"/>
        </w:rPr>
        <w:t xml:space="preserve">it has undermined Congress's ability to effectuate </w:t>
      </w:r>
      <w:r w:rsidRPr="001B77B1">
        <w:rPr>
          <w:rStyle w:val="Emphasis"/>
        </w:rPr>
        <w:t>constitutional rights</w:t>
      </w:r>
      <w:r w:rsidRPr="001B77B1">
        <w:rPr>
          <w:sz w:val="16"/>
        </w:rPr>
        <w:t xml:space="preserve"> under the Reconstruction Amendments, declaring repeatedly that the Court alone has the authority to define the scope of such rights. 245 More recently, </w:t>
      </w:r>
      <w:r w:rsidRPr="001B77B1">
        <w:rPr>
          <w:rStyle w:val="StyleUnderline"/>
        </w:rPr>
        <w:t xml:space="preserve">it has </w:t>
      </w:r>
      <w:r w:rsidRPr="001B77B1">
        <w:rPr>
          <w:rStyle w:val="Emphasis"/>
        </w:rPr>
        <w:t xml:space="preserve">repeatedly </w:t>
      </w:r>
      <w:r w:rsidRPr="007F4BBC">
        <w:rPr>
          <w:rStyle w:val="Emphasis"/>
          <w:highlight w:val="cyan"/>
        </w:rPr>
        <w:t>declined</w:t>
      </w:r>
      <w:r w:rsidRPr="007F4BBC">
        <w:rPr>
          <w:rStyle w:val="StyleUnderline"/>
          <w:highlight w:val="cyan"/>
        </w:rPr>
        <w:t xml:space="preserve"> to </w:t>
      </w:r>
      <w:r w:rsidRPr="007F4BBC">
        <w:rPr>
          <w:rStyle w:val="Emphasis"/>
          <w:highlight w:val="cyan"/>
        </w:rPr>
        <w:t>defer</w:t>
      </w:r>
      <w:r w:rsidRPr="007F4BBC">
        <w:rPr>
          <w:rStyle w:val="StyleUnderline"/>
          <w:highlight w:val="cyan"/>
        </w:rPr>
        <w:t xml:space="preserve"> to</w:t>
      </w:r>
      <w:r w:rsidRPr="001B77B1">
        <w:rPr>
          <w:rStyle w:val="StyleUnderline"/>
        </w:rPr>
        <w:t xml:space="preserve"> legislative </w:t>
      </w:r>
      <w:r w:rsidRPr="007F4BBC">
        <w:rPr>
          <w:rStyle w:val="StyleUnderline"/>
          <w:highlight w:val="cyan"/>
        </w:rPr>
        <w:t xml:space="preserve">efforts to limit </w:t>
      </w:r>
      <w:r w:rsidRPr="007F4BBC">
        <w:rPr>
          <w:rStyle w:val="Emphasis"/>
          <w:highlight w:val="cyan"/>
        </w:rPr>
        <w:t>corporate power</w:t>
      </w:r>
      <w:r w:rsidRPr="001B77B1">
        <w:rPr>
          <w:rStyle w:val="StyleUnderline"/>
        </w:rPr>
        <w:t xml:space="preserve"> and prevent </w:t>
      </w:r>
      <w:r w:rsidRPr="001B77B1">
        <w:rPr>
          <w:rStyle w:val="Emphasis"/>
        </w:rPr>
        <w:t>discrimination</w:t>
      </w:r>
      <w:r w:rsidRPr="001B77B1">
        <w:rPr>
          <w:sz w:val="16"/>
        </w:rPr>
        <w:t xml:space="preserve"> in public accommodations under the guise of the First Amendment. 246</w:t>
      </w:r>
    </w:p>
    <w:p w14:paraId="63130EE1" w14:textId="77777777" w:rsidR="008E1C7F" w:rsidRDefault="008E1C7F" w:rsidP="008E1C7F">
      <w:pPr>
        <w:rPr>
          <w:sz w:val="16"/>
        </w:rPr>
      </w:pPr>
      <w:r w:rsidRPr="007F4BBC">
        <w:rPr>
          <w:rStyle w:val="StyleUnderline"/>
          <w:highlight w:val="cyan"/>
        </w:rPr>
        <w:t>These</w:t>
      </w:r>
      <w:r w:rsidRPr="001B77B1">
        <w:rPr>
          <w:rStyle w:val="StyleUnderline"/>
        </w:rPr>
        <w:t xml:space="preserve"> developments at the </w:t>
      </w:r>
      <w:r w:rsidRPr="001B77B1">
        <w:rPr>
          <w:rStyle w:val="Emphasis"/>
        </w:rPr>
        <w:t>fed</w:t>
      </w:r>
      <w:r w:rsidRPr="001B77B1">
        <w:rPr>
          <w:sz w:val="16"/>
        </w:rPr>
        <w:t xml:space="preserve">eral level </w:t>
      </w:r>
      <w:r w:rsidRPr="007F4BBC">
        <w:rPr>
          <w:rStyle w:val="StyleUnderline"/>
          <w:highlight w:val="cyan"/>
        </w:rPr>
        <w:t xml:space="preserve">make </w:t>
      </w:r>
      <w:r w:rsidRPr="007F4BBC">
        <w:rPr>
          <w:rStyle w:val="Emphasis"/>
          <w:highlight w:val="cyan"/>
        </w:rPr>
        <w:t>innovation</w:t>
      </w:r>
      <w:r w:rsidRPr="007F4BBC">
        <w:rPr>
          <w:rStyle w:val="StyleUnderline"/>
          <w:highlight w:val="cyan"/>
        </w:rPr>
        <w:t xml:space="preserve"> at the </w:t>
      </w:r>
      <w:r w:rsidRPr="007F4BBC">
        <w:rPr>
          <w:rStyle w:val="Emphasis"/>
          <w:highlight w:val="cyan"/>
        </w:rPr>
        <w:t>state</w:t>
      </w:r>
      <w:r w:rsidRPr="001B77B1">
        <w:rPr>
          <w:rStyle w:val="Emphasis"/>
        </w:rPr>
        <w:t xml:space="preserve"> level</w:t>
      </w:r>
      <w:r w:rsidRPr="001B77B1">
        <w:rPr>
          <w:rStyle w:val="StyleUnderline"/>
        </w:rPr>
        <w:t xml:space="preserve"> even more </w:t>
      </w:r>
      <w:r w:rsidRPr="007F4BBC">
        <w:rPr>
          <w:rStyle w:val="Emphasis"/>
          <w:highlight w:val="cyan"/>
        </w:rPr>
        <w:t>important</w:t>
      </w:r>
      <w:r w:rsidRPr="001B77B1">
        <w:rPr>
          <w:sz w:val="16"/>
        </w:rPr>
        <w:t xml:space="preserve">. To be sure, all of the labor-led state-level efforts are coming under sharp legal challenge from the same groups that pressed for federal retrenchment. That is, conservative and corporate interests are mobilizing many of the same constitutional attacks on the administrative governance at the state level that they have achieved at the federal level, while also engaging in specifically anti-worker mobilization, as discussed above. Nonetheless, the political economy analysis offered at the outset of this Essay suggests that </w:t>
      </w:r>
      <w:r w:rsidRPr="00A71F45">
        <w:rPr>
          <w:rStyle w:val="StyleUnderline"/>
          <w:highlight w:val="cyan"/>
        </w:rPr>
        <w:t>states will</w:t>
      </w:r>
      <w:r w:rsidRPr="001B77B1">
        <w:rPr>
          <w:rStyle w:val="StyleUnderline"/>
        </w:rPr>
        <w:t xml:space="preserve"> continue to </w:t>
      </w:r>
      <w:r w:rsidRPr="00A71F45">
        <w:rPr>
          <w:rStyle w:val="StyleUnderline"/>
          <w:highlight w:val="cyan"/>
        </w:rPr>
        <w:t xml:space="preserve">be a more </w:t>
      </w:r>
      <w:r w:rsidRPr="00A71F45">
        <w:rPr>
          <w:rStyle w:val="Emphasis"/>
          <w:highlight w:val="cyan"/>
        </w:rPr>
        <w:t>fruitful venue</w:t>
      </w:r>
      <w:r w:rsidRPr="00A71F45">
        <w:rPr>
          <w:rStyle w:val="StyleUnderline"/>
          <w:highlight w:val="cyan"/>
        </w:rPr>
        <w:t xml:space="preserve"> for</w:t>
      </w:r>
      <w:r w:rsidRPr="001B77B1">
        <w:rPr>
          <w:rStyle w:val="StyleUnderline"/>
        </w:rPr>
        <w:t xml:space="preserve"> pro-</w:t>
      </w:r>
      <w:r w:rsidRPr="00A71F45">
        <w:rPr>
          <w:rStyle w:val="Emphasis"/>
        </w:rPr>
        <w:t>labor</w:t>
      </w:r>
      <w:r w:rsidRPr="001B77B1">
        <w:rPr>
          <w:rStyle w:val="StyleUnderline"/>
        </w:rPr>
        <w:t xml:space="preserve"> and pro-</w:t>
      </w:r>
      <w:r w:rsidRPr="001B77B1">
        <w:rPr>
          <w:rStyle w:val="Emphasis"/>
        </w:rPr>
        <w:t>democratic</w:t>
      </w:r>
      <w:r w:rsidRPr="001B77B1">
        <w:rPr>
          <w:rStyle w:val="StyleUnderline"/>
        </w:rPr>
        <w:t xml:space="preserve"> </w:t>
      </w:r>
      <w:r w:rsidRPr="00A71F45">
        <w:rPr>
          <w:rStyle w:val="Emphasis"/>
          <w:highlight w:val="cyan"/>
        </w:rPr>
        <w:t>public law innovation</w:t>
      </w:r>
      <w:r w:rsidRPr="001B77B1">
        <w:rPr>
          <w:sz w:val="16"/>
        </w:rPr>
        <w:t>, at least in the near term.</w:t>
      </w:r>
    </w:p>
    <w:p w14:paraId="092DCF54" w14:textId="77777777" w:rsidR="0057113B" w:rsidRDefault="0057113B" w:rsidP="0057113B">
      <w:pPr>
        <w:pStyle w:val="Heading4"/>
      </w:pPr>
      <w:r>
        <w:t xml:space="preserve">Federalism solves </w:t>
      </w:r>
      <w:r w:rsidRPr="00F37F6C">
        <w:rPr>
          <w:u w:val="single"/>
        </w:rPr>
        <w:t>disease</w:t>
      </w:r>
      <w:r>
        <w:t xml:space="preserve"> response. </w:t>
      </w:r>
    </w:p>
    <w:p w14:paraId="3D77701B" w14:textId="77777777" w:rsidR="0057113B" w:rsidRPr="0041465C" w:rsidRDefault="0057113B" w:rsidP="0057113B">
      <w:r w:rsidRPr="0041465C">
        <w:rPr>
          <w:rStyle w:val="Style13ptBold"/>
        </w:rPr>
        <w:t xml:space="preserve">Francis ’24 </w:t>
      </w:r>
      <w:r>
        <w:t>[Leslie P. and John G. Francis; September 5; professor of law and of philosophy at the University of Utah; emeritus professor of political science at the University of Utah; Harvard Public Health Magazine, "How, and when, federalism is good for public health," https://harvardpublichealth.org/policy-practice/considering-the-role-of-federal-state-and-local-government-in-public-health/]</w:t>
      </w:r>
    </w:p>
    <w:p w14:paraId="2A148431" w14:textId="77777777" w:rsidR="0057113B" w:rsidRPr="00152819" w:rsidRDefault="0057113B" w:rsidP="0057113B">
      <w:pPr>
        <w:rPr>
          <w:sz w:val="16"/>
        </w:rPr>
      </w:pPr>
      <w:r w:rsidRPr="00152819">
        <w:rPr>
          <w:sz w:val="16"/>
        </w:rPr>
        <w:t>Federalism lets states stay close to the people they serve</w:t>
      </w:r>
    </w:p>
    <w:p w14:paraId="7020111B" w14:textId="77777777" w:rsidR="0057113B" w:rsidRPr="00152819" w:rsidRDefault="0057113B" w:rsidP="0057113B">
      <w:pPr>
        <w:rPr>
          <w:sz w:val="16"/>
        </w:rPr>
      </w:pPr>
      <w:r w:rsidRPr="00152819">
        <w:rPr>
          <w:rStyle w:val="StyleUnderline"/>
          <w:highlight w:val="cyan"/>
        </w:rPr>
        <w:t xml:space="preserve">Making decisions on the </w:t>
      </w:r>
      <w:r w:rsidRPr="00152819">
        <w:rPr>
          <w:rStyle w:val="Emphasis"/>
          <w:highlight w:val="cyan"/>
        </w:rPr>
        <w:t>state level</w:t>
      </w:r>
      <w:r w:rsidRPr="00152819">
        <w:rPr>
          <w:rStyle w:val="StyleUnderline"/>
          <w:highlight w:val="cyan"/>
        </w:rPr>
        <w:t xml:space="preserve"> has</w:t>
      </w:r>
      <w:r w:rsidRPr="00152819">
        <w:rPr>
          <w:sz w:val="16"/>
        </w:rPr>
        <w:t xml:space="preserve"> other </w:t>
      </w:r>
      <w:r w:rsidRPr="00152819">
        <w:rPr>
          <w:rStyle w:val="Emphasis"/>
          <w:highlight w:val="cyan"/>
        </w:rPr>
        <w:t>advantages</w:t>
      </w:r>
      <w:r w:rsidRPr="00152819">
        <w:rPr>
          <w:rStyle w:val="StyleUnderline"/>
          <w:highlight w:val="cyan"/>
        </w:rPr>
        <w:t xml:space="preserve"> for</w:t>
      </w:r>
      <w:r w:rsidRPr="004A4D61">
        <w:rPr>
          <w:rStyle w:val="StyleUnderline"/>
        </w:rPr>
        <w:t xml:space="preserve"> </w:t>
      </w:r>
      <w:r w:rsidRPr="004A4D61">
        <w:rPr>
          <w:rStyle w:val="Emphasis"/>
        </w:rPr>
        <w:t xml:space="preserve">public </w:t>
      </w:r>
      <w:r w:rsidRPr="00152819">
        <w:rPr>
          <w:rStyle w:val="Emphasis"/>
          <w:highlight w:val="cyan"/>
        </w:rPr>
        <w:t>health</w:t>
      </w:r>
      <w:r w:rsidRPr="00152819">
        <w:rPr>
          <w:sz w:val="16"/>
        </w:rPr>
        <w:t xml:space="preserve"> as well. </w:t>
      </w:r>
      <w:r w:rsidRPr="004A4D61">
        <w:rPr>
          <w:rStyle w:val="StyleUnderline"/>
        </w:rPr>
        <w:t xml:space="preserve">The </w:t>
      </w:r>
      <w:r w:rsidRPr="00152819">
        <w:rPr>
          <w:rStyle w:val="Emphasis"/>
          <w:highlight w:val="cyan"/>
        </w:rPr>
        <w:t>fed</w:t>
      </w:r>
      <w:r w:rsidRPr="00152819">
        <w:rPr>
          <w:sz w:val="16"/>
        </w:rPr>
        <w:t xml:space="preserve">eral government </w:t>
      </w:r>
      <w:r w:rsidRPr="00152819">
        <w:rPr>
          <w:rStyle w:val="StyleUnderline"/>
          <w:highlight w:val="cyan"/>
        </w:rPr>
        <w:t xml:space="preserve">is </w:t>
      </w:r>
      <w:r w:rsidRPr="00152819">
        <w:rPr>
          <w:rStyle w:val="Emphasis"/>
          <w:highlight w:val="cyan"/>
        </w:rPr>
        <w:t>complex</w:t>
      </w:r>
      <w:r w:rsidRPr="00152819">
        <w:rPr>
          <w:rStyle w:val="StyleUnderline"/>
          <w:highlight w:val="cyan"/>
        </w:rPr>
        <w:t xml:space="preserve"> and </w:t>
      </w:r>
      <w:r w:rsidRPr="00152819">
        <w:rPr>
          <w:rStyle w:val="Emphasis"/>
          <w:highlight w:val="cyan"/>
        </w:rPr>
        <w:t>cumbersome</w:t>
      </w:r>
      <w:r w:rsidRPr="00152819">
        <w:rPr>
          <w:rStyle w:val="StyleUnderline"/>
        </w:rPr>
        <w:t>,</w:t>
      </w:r>
      <w:r w:rsidRPr="004A4D61">
        <w:rPr>
          <w:rStyle w:val="StyleUnderline"/>
        </w:rPr>
        <w:t xml:space="preserve"> with power </w:t>
      </w:r>
      <w:r w:rsidRPr="004A4D61">
        <w:rPr>
          <w:rStyle w:val="Emphasis"/>
        </w:rPr>
        <w:t>spread</w:t>
      </w:r>
      <w:r w:rsidRPr="004A4D61">
        <w:rPr>
          <w:rStyle w:val="StyleUnderline"/>
        </w:rPr>
        <w:t xml:space="preserve"> across</w:t>
      </w:r>
      <w:r w:rsidRPr="00152819">
        <w:rPr>
          <w:sz w:val="16"/>
        </w:rPr>
        <w:t xml:space="preserve"> multiple </w:t>
      </w:r>
      <w:r w:rsidRPr="004A4D61">
        <w:rPr>
          <w:rStyle w:val="Emphasis"/>
        </w:rPr>
        <w:t>agencies</w:t>
      </w:r>
      <w:r w:rsidRPr="00152819">
        <w:rPr>
          <w:sz w:val="16"/>
        </w:rPr>
        <w:t xml:space="preserve">. Although </w:t>
      </w:r>
      <w:r w:rsidRPr="004A4D61">
        <w:rPr>
          <w:rStyle w:val="StyleUnderline"/>
        </w:rPr>
        <w:t>the fed</w:t>
      </w:r>
      <w:r w:rsidRPr="00152819">
        <w:rPr>
          <w:sz w:val="16"/>
        </w:rPr>
        <w:t xml:space="preserve">eral government enjoys more resources, which it deployed for the rapid development of COVID vaccines, it </w:t>
      </w:r>
      <w:r w:rsidRPr="00152819">
        <w:rPr>
          <w:rStyle w:val="Emphasis"/>
          <w:highlight w:val="cyan"/>
        </w:rPr>
        <w:t>struggled</w:t>
      </w:r>
      <w:r w:rsidRPr="00152819">
        <w:rPr>
          <w:rStyle w:val="StyleUnderline"/>
          <w:highlight w:val="cyan"/>
        </w:rPr>
        <w:t xml:space="preserve"> with</w:t>
      </w:r>
      <w:r w:rsidRPr="004A4D61">
        <w:rPr>
          <w:rStyle w:val="StyleUnderline"/>
        </w:rPr>
        <w:t xml:space="preserve"> </w:t>
      </w:r>
      <w:r w:rsidRPr="004A4D61">
        <w:rPr>
          <w:rStyle w:val="Emphasis"/>
        </w:rPr>
        <w:t xml:space="preserve">coherent </w:t>
      </w:r>
      <w:r w:rsidRPr="00152819">
        <w:rPr>
          <w:rStyle w:val="Emphasis"/>
          <w:highlight w:val="cyan"/>
        </w:rPr>
        <w:t>messaging</w:t>
      </w:r>
      <w:r w:rsidRPr="00152819">
        <w:rPr>
          <w:rStyle w:val="StyleUnderline"/>
          <w:highlight w:val="cyan"/>
        </w:rPr>
        <w:t xml:space="preserve"> to achieve</w:t>
      </w:r>
      <w:r w:rsidRPr="00152819">
        <w:rPr>
          <w:sz w:val="16"/>
        </w:rPr>
        <w:t xml:space="preserve"> high levels of </w:t>
      </w:r>
      <w:r w:rsidRPr="00EE3410">
        <w:rPr>
          <w:rStyle w:val="Emphasis"/>
          <w:highlight w:val="cyan"/>
        </w:rPr>
        <w:t>vaccination</w:t>
      </w:r>
      <w:r w:rsidRPr="00152819">
        <w:rPr>
          <w:sz w:val="16"/>
        </w:rPr>
        <w:t xml:space="preserve"> across the country. </w:t>
      </w:r>
      <w:r w:rsidRPr="00152819">
        <w:rPr>
          <w:rStyle w:val="StyleUnderline"/>
          <w:highlight w:val="cyan"/>
        </w:rPr>
        <w:t xml:space="preserve">States are </w:t>
      </w:r>
      <w:r w:rsidRPr="00152819">
        <w:rPr>
          <w:rStyle w:val="Emphasis"/>
          <w:highlight w:val="cyan"/>
        </w:rPr>
        <w:t>closer</w:t>
      </w:r>
      <w:r w:rsidRPr="004A4D61">
        <w:rPr>
          <w:rStyle w:val="StyleUnderline"/>
        </w:rPr>
        <w:t xml:space="preserve"> to the people they </w:t>
      </w:r>
      <w:r w:rsidRPr="004A4D61">
        <w:rPr>
          <w:rStyle w:val="Emphasis"/>
        </w:rPr>
        <w:t>serve</w:t>
      </w:r>
      <w:r w:rsidRPr="004A4D61">
        <w:rPr>
          <w:rStyle w:val="StyleUnderline"/>
        </w:rPr>
        <w:t xml:space="preserve">, more </w:t>
      </w:r>
      <w:r w:rsidRPr="004A4D61">
        <w:rPr>
          <w:rStyle w:val="Emphasis"/>
        </w:rPr>
        <w:t>attuned</w:t>
      </w:r>
      <w:r w:rsidRPr="004A4D61">
        <w:rPr>
          <w:rStyle w:val="StyleUnderline"/>
        </w:rPr>
        <w:t xml:space="preserve"> to local circumstances</w:t>
      </w:r>
      <w:r w:rsidRPr="00152819">
        <w:rPr>
          <w:sz w:val="16"/>
        </w:rPr>
        <w:t xml:space="preserve">, needs, and preferences, </w:t>
      </w:r>
      <w:r w:rsidRPr="00152819">
        <w:rPr>
          <w:rStyle w:val="StyleUnderline"/>
          <w:highlight w:val="cyan"/>
        </w:rPr>
        <w:t>and</w:t>
      </w:r>
      <w:r w:rsidRPr="004A4D61">
        <w:rPr>
          <w:rStyle w:val="StyleUnderline"/>
        </w:rPr>
        <w:t xml:space="preserve"> more likely to </w:t>
      </w:r>
      <w:r w:rsidRPr="00152819">
        <w:rPr>
          <w:rStyle w:val="Emphasis"/>
          <w:highlight w:val="cyan"/>
        </w:rPr>
        <w:t>engender</w:t>
      </w:r>
      <w:r w:rsidRPr="004A4D61">
        <w:rPr>
          <w:rStyle w:val="StyleUnderline"/>
        </w:rPr>
        <w:t xml:space="preserve"> the </w:t>
      </w:r>
      <w:r w:rsidRPr="00152819">
        <w:rPr>
          <w:rStyle w:val="Emphasis"/>
          <w:highlight w:val="cyan"/>
        </w:rPr>
        <w:t>trust</w:t>
      </w:r>
      <w:r w:rsidRPr="004A4D61">
        <w:rPr>
          <w:rStyle w:val="StyleUnderline"/>
        </w:rPr>
        <w:t xml:space="preserve"> of </w:t>
      </w:r>
      <w:r w:rsidRPr="004A4D61">
        <w:rPr>
          <w:rStyle w:val="Emphasis"/>
        </w:rPr>
        <w:t>residents</w:t>
      </w:r>
      <w:r w:rsidRPr="00152819">
        <w:rPr>
          <w:sz w:val="16"/>
        </w:rPr>
        <w:t>. People viewed their state health departments as more compassionate and connected during the pandemic.</w:t>
      </w:r>
    </w:p>
    <w:p w14:paraId="193D39B0" w14:textId="77777777" w:rsidR="0057113B" w:rsidRPr="00152819" w:rsidRDefault="0057113B" w:rsidP="0057113B">
      <w:pPr>
        <w:rPr>
          <w:sz w:val="16"/>
        </w:rPr>
      </w:pPr>
      <w:r w:rsidRPr="004A4D61">
        <w:rPr>
          <w:rStyle w:val="StyleUnderline"/>
        </w:rPr>
        <w:lastRenderedPageBreak/>
        <w:t>The limit</w:t>
      </w:r>
      <w:r w:rsidRPr="00152819">
        <w:rPr>
          <w:sz w:val="16"/>
        </w:rPr>
        <w:t>ation</w:t>
      </w:r>
      <w:r w:rsidRPr="004A4D61">
        <w:rPr>
          <w:rStyle w:val="StyleUnderline"/>
        </w:rPr>
        <w:t>s of the federal system in infectious disease response are</w:t>
      </w:r>
      <w:r w:rsidRPr="00152819">
        <w:rPr>
          <w:sz w:val="16"/>
        </w:rPr>
        <w:t xml:space="preserve"> more recently </w:t>
      </w:r>
      <w:r w:rsidRPr="004A4D61">
        <w:rPr>
          <w:rStyle w:val="StyleUnderline"/>
        </w:rPr>
        <w:t>at issue in</w:t>
      </w:r>
      <w:r w:rsidRPr="00152819">
        <w:rPr>
          <w:sz w:val="16"/>
        </w:rPr>
        <w:t xml:space="preserve"> the </w:t>
      </w:r>
      <w:r w:rsidRPr="004A4D61">
        <w:rPr>
          <w:rStyle w:val="Emphasis"/>
        </w:rPr>
        <w:t xml:space="preserve">avian influenza </w:t>
      </w:r>
      <w:r w:rsidRPr="00152819">
        <w:rPr>
          <w:sz w:val="16"/>
        </w:rPr>
        <w:t xml:space="preserve">outbreak among livestock. </w:t>
      </w:r>
      <w:r w:rsidRPr="003F58AC">
        <w:rPr>
          <w:rStyle w:val="StyleUnderline"/>
          <w:highlight w:val="cyan"/>
        </w:rPr>
        <w:t>Fed</w:t>
      </w:r>
      <w:r w:rsidRPr="00747080">
        <w:rPr>
          <w:rStyle w:val="StyleUnderline"/>
        </w:rPr>
        <w:t>eral</w:t>
      </w:r>
      <w:r w:rsidRPr="00152819">
        <w:rPr>
          <w:sz w:val="16"/>
        </w:rPr>
        <w:t xml:space="preserve"> government </w:t>
      </w:r>
      <w:r w:rsidRPr="003F58AC">
        <w:rPr>
          <w:rStyle w:val="StyleUnderline"/>
          <w:highlight w:val="cyan"/>
        </w:rPr>
        <w:t>responsibilities</w:t>
      </w:r>
      <w:r w:rsidRPr="004A4D61">
        <w:rPr>
          <w:rStyle w:val="StyleUnderline"/>
        </w:rPr>
        <w:t xml:space="preserve"> are </w:t>
      </w:r>
      <w:r w:rsidRPr="003F58AC">
        <w:rPr>
          <w:rStyle w:val="Emphasis"/>
          <w:highlight w:val="cyan"/>
        </w:rPr>
        <w:t>split</w:t>
      </w:r>
      <w:r w:rsidRPr="003F58AC">
        <w:rPr>
          <w:rStyle w:val="StyleUnderline"/>
          <w:highlight w:val="cyan"/>
        </w:rPr>
        <w:t xml:space="preserve"> between</w:t>
      </w:r>
      <w:r w:rsidRPr="004A4D61">
        <w:rPr>
          <w:rStyle w:val="StyleUnderline"/>
        </w:rPr>
        <w:t xml:space="preserve"> three large </w:t>
      </w:r>
      <w:r w:rsidRPr="003F58AC">
        <w:rPr>
          <w:rStyle w:val="Emphasis"/>
          <w:highlight w:val="cyan"/>
        </w:rPr>
        <w:t>bureaucracies</w:t>
      </w:r>
      <w:r w:rsidRPr="00152819">
        <w:rPr>
          <w:sz w:val="16"/>
        </w:rPr>
        <w:t>: the U.S. Department of Agriculture (</w:t>
      </w:r>
      <w:r w:rsidRPr="004A4D61">
        <w:rPr>
          <w:rStyle w:val="Emphasis"/>
        </w:rPr>
        <w:t>USDA</w:t>
      </w:r>
      <w:r w:rsidRPr="00152819">
        <w:rPr>
          <w:sz w:val="16"/>
        </w:rPr>
        <w:t xml:space="preserve">), which requires testing of livestock moving across state lines and reporting of any positive tests for avian influenza; the </w:t>
      </w:r>
      <w:r w:rsidRPr="009404EB">
        <w:rPr>
          <w:rStyle w:val="Emphasis"/>
        </w:rPr>
        <w:t>F</w:t>
      </w:r>
      <w:r w:rsidRPr="00152819">
        <w:rPr>
          <w:sz w:val="16"/>
        </w:rPr>
        <w:t xml:space="preserve">ood and </w:t>
      </w:r>
      <w:r w:rsidRPr="009404EB">
        <w:rPr>
          <w:rStyle w:val="Emphasis"/>
        </w:rPr>
        <w:t>D</w:t>
      </w:r>
      <w:r w:rsidRPr="00152819">
        <w:rPr>
          <w:sz w:val="16"/>
        </w:rPr>
        <w:t xml:space="preserve">rug </w:t>
      </w:r>
      <w:r w:rsidRPr="009404EB">
        <w:rPr>
          <w:rStyle w:val="Emphasis"/>
        </w:rPr>
        <w:t>A</w:t>
      </w:r>
      <w:r w:rsidRPr="00152819">
        <w:rPr>
          <w:sz w:val="16"/>
        </w:rPr>
        <w:t xml:space="preserve">dministration, which is authorized to test milk and has stated that milk is safe when pasteurized; </w:t>
      </w:r>
      <w:r w:rsidRPr="009404EB">
        <w:rPr>
          <w:rStyle w:val="StyleUnderline"/>
        </w:rPr>
        <w:t>and</w:t>
      </w:r>
      <w:r w:rsidRPr="00152819">
        <w:rPr>
          <w:sz w:val="16"/>
        </w:rPr>
        <w:t xml:space="preserve"> the </w:t>
      </w:r>
      <w:r w:rsidRPr="009404EB">
        <w:rPr>
          <w:rStyle w:val="Emphasis"/>
        </w:rPr>
        <w:t>CDC</w:t>
      </w:r>
      <w:r w:rsidRPr="00152819">
        <w:rPr>
          <w:sz w:val="16"/>
        </w:rPr>
        <w:t xml:space="preserve">, which can monitor reported outbreaks of disease in humans but does not have the authority to mandate testing farm workers for possible infection. </w:t>
      </w:r>
      <w:r w:rsidRPr="003F58AC">
        <w:rPr>
          <w:rStyle w:val="StyleUnderline"/>
          <w:highlight w:val="cyan"/>
        </w:rPr>
        <w:t>This</w:t>
      </w:r>
      <w:r w:rsidRPr="00EE3410">
        <w:rPr>
          <w:rStyle w:val="StyleUnderline"/>
        </w:rPr>
        <w:t xml:space="preserve"> </w:t>
      </w:r>
      <w:r w:rsidRPr="00EE3410">
        <w:rPr>
          <w:rStyle w:val="Emphasis"/>
        </w:rPr>
        <w:t>fragmented arrangement</w:t>
      </w:r>
      <w:r w:rsidRPr="00EE3410">
        <w:rPr>
          <w:rStyle w:val="StyleUnderline"/>
        </w:rPr>
        <w:t xml:space="preserve"> </w:t>
      </w:r>
      <w:r w:rsidRPr="003F58AC">
        <w:rPr>
          <w:rStyle w:val="StyleUnderline"/>
          <w:highlight w:val="cyan"/>
        </w:rPr>
        <w:t>has</w:t>
      </w:r>
      <w:r w:rsidRPr="001914D9">
        <w:rPr>
          <w:rStyle w:val="StyleUnderline"/>
        </w:rPr>
        <w:t xml:space="preserve"> </w:t>
      </w:r>
      <w:r w:rsidRPr="001914D9">
        <w:rPr>
          <w:rStyle w:val="Emphasis"/>
        </w:rPr>
        <w:t xml:space="preserve">clear </w:t>
      </w:r>
      <w:r w:rsidRPr="003F58AC">
        <w:rPr>
          <w:rStyle w:val="Emphasis"/>
          <w:highlight w:val="cyan"/>
        </w:rPr>
        <w:t>gaps</w:t>
      </w:r>
      <w:r w:rsidRPr="00152819">
        <w:rPr>
          <w:sz w:val="16"/>
        </w:rPr>
        <w:t xml:space="preserve">: Animals that are not being moved in interstate commerce are not being tested, for instance. And very few farm workers are being tested for avian flu—even when they seek medical treatment for illnesses. The </w:t>
      </w:r>
      <w:r w:rsidRPr="001914D9">
        <w:rPr>
          <w:rStyle w:val="StyleUnderline"/>
        </w:rPr>
        <w:t xml:space="preserve">lack of </w:t>
      </w:r>
      <w:r w:rsidRPr="001914D9">
        <w:rPr>
          <w:rStyle w:val="Emphasis"/>
        </w:rPr>
        <w:t>testing</w:t>
      </w:r>
      <w:r w:rsidRPr="00152819">
        <w:rPr>
          <w:sz w:val="16"/>
        </w:rPr>
        <w:t xml:space="preserve"> </w:t>
      </w:r>
      <w:r w:rsidRPr="001914D9">
        <w:rPr>
          <w:rStyle w:val="StyleUnderline"/>
        </w:rPr>
        <w:t xml:space="preserve">means the U.S. does </w:t>
      </w:r>
      <w:r w:rsidRPr="001914D9">
        <w:rPr>
          <w:rStyle w:val="Emphasis"/>
        </w:rPr>
        <w:t>not</w:t>
      </w:r>
      <w:r w:rsidRPr="001914D9">
        <w:rPr>
          <w:rStyle w:val="StyleUnderline"/>
        </w:rPr>
        <w:t xml:space="preserve"> have a way to predict</w:t>
      </w:r>
      <w:r w:rsidRPr="00152819">
        <w:rPr>
          <w:sz w:val="16"/>
        </w:rPr>
        <w:t xml:space="preserve"> if an </w:t>
      </w:r>
      <w:r w:rsidRPr="001914D9">
        <w:rPr>
          <w:rStyle w:val="Emphasis"/>
        </w:rPr>
        <w:t>outbreak</w:t>
      </w:r>
      <w:r w:rsidRPr="00152819">
        <w:rPr>
          <w:sz w:val="16"/>
        </w:rPr>
        <w:t xml:space="preserve"> is imminent, or if the virus might be changing into forms that could more readily infect humans.</w:t>
      </w:r>
    </w:p>
    <w:p w14:paraId="5CDAD899" w14:textId="77777777" w:rsidR="0057113B" w:rsidRPr="00E66362" w:rsidRDefault="0057113B" w:rsidP="0057113B">
      <w:pPr>
        <w:rPr>
          <w:rStyle w:val="Emphasis"/>
        </w:rPr>
      </w:pPr>
      <w:r w:rsidRPr="003F58AC">
        <w:rPr>
          <w:rStyle w:val="Emphasis"/>
          <w:highlight w:val="cyan"/>
        </w:rPr>
        <w:t>Federalism</w:t>
      </w:r>
      <w:r w:rsidRPr="003F58AC">
        <w:rPr>
          <w:rStyle w:val="StyleUnderline"/>
          <w:highlight w:val="cyan"/>
        </w:rPr>
        <w:t xml:space="preserve"> gives states</w:t>
      </w:r>
      <w:r w:rsidRPr="00E66362">
        <w:rPr>
          <w:rStyle w:val="StyleUnderline"/>
        </w:rPr>
        <w:t xml:space="preserve"> </w:t>
      </w:r>
      <w:r w:rsidRPr="00E66362">
        <w:rPr>
          <w:rStyle w:val="Emphasis"/>
        </w:rPr>
        <w:t xml:space="preserve">more </w:t>
      </w:r>
      <w:r w:rsidRPr="003F58AC">
        <w:rPr>
          <w:rStyle w:val="Emphasis"/>
          <w:highlight w:val="cyan"/>
        </w:rPr>
        <w:t>flex</w:t>
      </w:r>
      <w:r w:rsidRPr="00152819">
        <w:rPr>
          <w:sz w:val="16"/>
        </w:rPr>
        <w:t xml:space="preserve">ibility </w:t>
      </w:r>
      <w:r w:rsidRPr="00E66362">
        <w:rPr>
          <w:rStyle w:val="StyleUnderline"/>
        </w:rPr>
        <w:t>than</w:t>
      </w:r>
      <w:r w:rsidRPr="00152819">
        <w:rPr>
          <w:sz w:val="16"/>
        </w:rPr>
        <w:t xml:space="preserve"> federal </w:t>
      </w:r>
      <w:r w:rsidRPr="00E66362">
        <w:rPr>
          <w:rStyle w:val="Emphasis"/>
        </w:rPr>
        <w:t>bureaucracies</w:t>
      </w:r>
    </w:p>
    <w:p w14:paraId="52B4403F" w14:textId="77777777" w:rsidR="0057113B" w:rsidRPr="00152819" w:rsidRDefault="0057113B" w:rsidP="0057113B">
      <w:pPr>
        <w:rPr>
          <w:sz w:val="16"/>
        </w:rPr>
      </w:pPr>
      <w:r w:rsidRPr="003F58AC">
        <w:rPr>
          <w:rStyle w:val="StyleUnderline"/>
          <w:highlight w:val="cyan"/>
        </w:rPr>
        <w:t>States</w:t>
      </w:r>
      <w:r w:rsidRPr="00152819">
        <w:rPr>
          <w:sz w:val="16"/>
        </w:rPr>
        <w:t xml:space="preserve"> may be able to </w:t>
      </w:r>
      <w:r w:rsidRPr="003F58AC">
        <w:rPr>
          <w:rStyle w:val="StyleUnderline"/>
          <w:highlight w:val="cyan"/>
        </w:rPr>
        <w:t xml:space="preserve">do </w:t>
      </w:r>
      <w:r w:rsidRPr="003F58AC">
        <w:rPr>
          <w:rStyle w:val="Emphasis"/>
          <w:highlight w:val="cyan"/>
        </w:rPr>
        <w:t>more</w:t>
      </w:r>
      <w:r w:rsidRPr="00152819">
        <w:rPr>
          <w:sz w:val="16"/>
        </w:rPr>
        <w:t xml:space="preserve">, </w:t>
      </w:r>
      <w:r w:rsidRPr="003F58AC">
        <w:rPr>
          <w:rStyle w:val="StyleUnderline"/>
          <w:highlight w:val="cyan"/>
        </w:rPr>
        <w:t>and</w:t>
      </w:r>
      <w:r w:rsidRPr="00152819">
        <w:rPr>
          <w:sz w:val="16"/>
        </w:rPr>
        <w:t xml:space="preserve"> do </w:t>
      </w:r>
      <w:r w:rsidRPr="00E66362">
        <w:rPr>
          <w:rStyle w:val="StyleUnderline"/>
        </w:rPr>
        <w:t xml:space="preserve">more </w:t>
      </w:r>
      <w:r w:rsidRPr="003F58AC">
        <w:rPr>
          <w:rStyle w:val="Emphasis"/>
          <w:highlight w:val="cyan"/>
        </w:rPr>
        <w:t>quickly</w:t>
      </w:r>
      <w:r w:rsidRPr="00152819">
        <w:rPr>
          <w:sz w:val="16"/>
        </w:rPr>
        <w:t xml:space="preserve">, </w:t>
      </w:r>
      <w:r w:rsidRPr="00E66362">
        <w:rPr>
          <w:rStyle w:val="StyleUnderline"/>
        </w:rPr>
        <w:t xml:space="preserve">than the </w:t>
      </w:r>
      <w:r w:rsidRPr="00E66362">
        <w:rPr>
          <w:rStyle w:val="Emphasis"/>
        </w:rPr>
        <w:t>fed</w:t>
      </w:r>
      <w:r w:rsidRPr="00152819">
        <w:rPr>
          <w:sz w:val="16"/>
        </w:rPr>
        <w:t xml:space="preserve">eral government. </w:t>
      </w:r>
      <w:r w:rsidRPr="00152819">
        <w:rPr>
          <w:rStyle w:val="StyleUnderline"/>
        </w:rPr>
        <w:t xml:space="preserve">In </w:t>
      </w:r>
      <w:r w:rsidRPr="00152819">
        <w:rPr>
          <w:rStyle w:val="Emphasis"/>
        </w:rPr>
        <w:t>Michigan</w:t>
      </w:r>
      <w:r w:rsidRPr="00152819">
        <w:rPr>
          <w:sz w:val="16"/>
        </w:rPr>
        <w:t xml:space="preserve">, a state with significant avian influenza outbreaks, </w:t>
      </w:r>
      <w:r w:rsidRPr="00152819">
        <w:rPr>
          <w:rStyle w:val="StyleUnderline"/>
        </w:rPr>
        <w:t>an emergency order requires</w:t>
      </w:r>
      <w:r w:rsidRPr="00152819">
        <w:rPr>
          <w:sz w:val="16"/>
        </w:rPr>
        <w:t xml:space="preserve"> dairy </w:t>
      </w:r>
      <w:r w:rsidRPr="00152819">
        <w:rPr>
          <w:rStyle w:val="StyleUnderline"/>
        </w:rPr>
        <w:t>farms</w:t>
      </w:r>
      <w:r w:rsidRPr="00152819">
        <w:rPr>
          <w:sz w:val="16"/>
        </w:rPr>
        <w:t xml:space="preserve"> and poultry operations </w:t>
      </w:r>
      <w:r w:rsidRPr="00152819">
        <w:rPr>
          <w:rStyle w:val="StyleUnderline"/>
        </w:rPr>
        <w:t xml:space="preserve">to develop </w:t>
      </w:r>
      <w:r w:rsidRPr="00152819">
        <w:rPr>
          <w:rStyle w:val="Emphasis"/>
        </w:rPr>
        <w:t>biosecurity practices</w:t>
      </w:r>
      <w:r w:rsidRPr="00152819">
        <w:rPr>
          <w:sz w:val="16"/>
        </w:rPr>
        <w:t xml:space="preserve">, including limiting facility access and logging visitors’ entry and exit.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6811827B" w14:textId="77777777" w:rsidR="0057113B" w:rsidRPr="00747080" w:rsidRDefault="0057113B" w:rsidP="0057113B">
      <w:pPr>
        <w:rPr>
          <w:sz w:val="16"/>
        </w:rPr>
      </w:pPr>
      <w:r w:rsidRPr="00747080">
        <w:rPr>
          <w:sz w:val="16"/>
        </w:rPr>
        <w:t xml:space="preserve">Such state-level initiatives may not go far enough for meeting national needs for preventing infection spread. No states require that livestock or workers be tested for avian influenza. At the federal level, such testing would boost a response if the outbreak worsened. But states often differ culturally, ethnically, religiously, or ethically, and they may face deep, unresolvable moral disagreements within their respective borders. These disagreements may also appear among the states. </w:t>
      </w:r>
      <w:r w:rsidRPr="00747080">
        <w:rPr>
          <w:rStyle w:val="Emphasis"/>
        </w:rPr>
        <w:t>Federalism</w:t>
      </w:r>
      <w:r w:rsidRPr="00747080">
        <w:rPr>
          <w:rStyle w:val="StyleUnderline"/>
        </w:rPr>
        <w:t xml:space="preserve"> means states</w:t>
      </w:r>
      <w:r w:rsidRPr="00747080">
        <w:rPr>
          <w:sz w:val="16"/>
        </w:rPr>
        <w:t xml:space="preserve"> may </w:t>
      </w:r>
      <w:r w:rsidRPr="00747080">
        <w:rPr>
          <w:rStyle w:val="StyleUnderline"/>
        </w:rPr>
        <w:t xml:space="preserve">take </w:t>
      </w:r>
      <w:r w:rsidRPr="00747080">
        <w:rPr>
          <w:rStyle w:val="Emphasis"/>
        </w:rPr>
        <w:t>different paths</w:t>
      </w:r>
      <w:r w:rsidRPr="00747080">
        <w:rPr>
          <w:rStyle w:val="StyleUnderline"/>
        </w:rPr>
        <w:t xml:space="preserve"> but also </w:t>
      </w:r>
      <w:r w:rsidRPr="00747080">
        <w:rPr>
          <w:rStyle w:val="Emphasis"/>
        </w:rPr>
        <w:t>benefit</w:t>
      </w:r>
      <w:r w:rsidRPr="00747080">
        <w:rPr>
          <w:rStyle w:val="StyleUnderline"/>
        </w:rPr>
        <w:t xml:space="preserve"> from</w:t>
      </w:r>
      <w:r w:rsidRPr="00747080">
        <w:rPr>
          <w:sz w:val="16"/>
        </w:rPr>
        <w:t xml:space="preserve"> the resources and </w:t>
      </w:r>
      <w:r w:rsidRPr="00747080">
        <w:rPr>
          <w:rStyle w:val="StyleUnderline"/>
        </w:rPr>
        <w:t>protections of the far larger national government</w:t>
      </w:r>
      <w:r w:rsidRPr="00747080">
        <w:rPr>
          <w:sz w:val="16"/>
        </w:rPr>
        <w:t>.</w:t>
      </w:r>
    </w:p>
    <w:p w14:paraId="02C7A179" w14:textId="77777777" w:rsidR="0057113B" w:rsidRPr="00747080" w:rsidRDefault="0057113B" w:rsidP="0057113B">
      <w:pPr>
        <w:rPr>
          <w:sz w:val="16"/>
        </w:rPr>
      </w:pPr>
      <w:r w:rsidRPr="00747080">
        <w:rPr>
          <w:sz w:val="16"/>
        </w:rPr>
        <w:t>Federalism allows states to experiment</w:t>
      </w:r>
    </w:p>
    <w:p w14:paraId="3F8A4AF1" w14:textId="77777777" w:rsidR="0057113B" w:rsidRPr="00747080" w:rsidRDefault="0057113B" w:rsidP="0057113B">
      <w:pPr>
        <w:rPr>
          <w:sz w:val="16"/>
        </w:rPr>
      </w:pPr>
      <w:r w:rsidRPr="00747080">
        <w:rPr>
          <w:sz w:val="16"/>
        </w:rPr>
        <w:t xml:space="preserve">U.S. </w:t>
      </w:r>
      <w:r w:rsidRPr="00747080">
        <w:rPr>
          <w:rStyle w:val="Emphasis"/>
        </w:rPr>
        <w:t>federalism</w:t>
      </w:r>
      <w:r w:rsidRPr="00747080">
        <w:rPr>
          <w:rStyle w:val="StyleUnderline"/>
        </w:rPr>
        <w:t xml:space="preserve"> creates room for </w:t>
      </w:r>
      <w:r w:rsidRPr="00747080">
        <w:rPr>
          <w:rStyle w:val="Emphasis"/>
        </w:rPr>
        <w:t>experimentation</w:t>
      </w:r>
      <w:r w:rsidRPr="00747080">
        <w:rPr>
          <w:sz w:val="16"/>
        </w:rPr>
        <w:t xml:space="preserve">. </w:t>
      </w:r>
      <w:r w:rsidRPr="00747080">
        <w:rPr>
          <w:rStyle w:val="StyleUnderline"/>
        </w:rPr>
        <w:t xml:space="preserve">Within a </w:t>
      </w:r>
      <w:r w:rsidRPr="00747080">
        <w:rPr>
          <w:rStyle w:val="Emphasis"/>
        </w:rPr>
        <w:t>federalist system</w:t>
      </w:r>
      <w:r w:rsidRPr="00747080">
        <w:rPr>
          <w:sz w:val="16"/>
        </w:rPr>
        <w:t xml:space="preserve">, </w:t>
      </w:r>
      <w:r w:rsidRPr="00747080">
        <w:rPr>
          <w:rStyle w:val="StyleUnderline"/>
          <w:highlight w:val="cyan"/>
        </w:rPr>
        <w:t>states</w:t>
      </w:r>
      <w:r w:rsidRPr="00747080">
        <w:rPr>
          <w:sz w:val="16"/>
        </w:rPr>
        <w:t xml:space="preserve"> may </w:t>
      </w:r>
      <w:r w:rsidRPr="00747080">
        <w:rPr>
          <w:rStyle w:val="StyleUnderline"/>
          <w:highlight w:val="cyan"/>
        </w:rPr>
        <w:t xml:space="preserve">try out </w:t>
      </w:r>
      <w:r w:rsidRPr="00747080">
        <w:rPr>
          <w:rStyle w:val="Emphasis"/>
          <w:highlight w:val="cyan"/>
        </w:rPr>
        <w:t>different approaches</w:t>
      </w:r>
      <w:r w:rsidRPr="00747080">
        <w:rPr>
          <w:sz w:val="16"/>
        </w:rPr>
        <w:t xml:space="preserve"> to controversial policy issues, </w:t>
      </w:r>
      <w:r w:rsidRPr="00747080">
        <w:rPr>
          <w:rStyle w:val="StyleUnderline"/>
          <w:highlight w:val="cyan"/>
        </w:rPr>
        <w:t xml:space="preserve">serving as </w:t>
      </w:r>
      <w:r w:rsidRPr="00747080">
        <w:rPr>
          <w:rStyle w:val="Emphasis"/>
          <w:highlight w:val="cyan"/>
        </w:rPr>
        <w:t>models</w:t>
      </w:r>
      <w:r w:rsidRPr="00747080">
        <w:rPr>
          <w:rStyle w:val="StyleUnderline"/>
        </w:rPr>
        <w:t xml:space="preserve"> for other states if the </w:t>
      </w:r>
      <w:r w:rsidRPr="00747080">
        <w:rPr>
          <w:rStyle w:val="Emphasis"/>
        </w:rPr>
        <w:t>experiment succeeds</w:t>
      </w:r>
      <w:r w:rsidRPr="00747080">
        <w:rPr>
          <w:rStyle w:val="StyleUnderline"/>
        </w:rPr>
        <w:t xml:space="preserve"> </w:t>
      </w:r>
      <w:r w:rsidRPr="00747080">
        <w:rPr>
          <w:rStyle w:val="StyleUnderline"/>
          <w:highlight w:val="cyan"/>
        </w:rPr>
        <w:t>or</w:t>
      </w:r>
      <w:r w:rsidRPr="00747080">
        <w:rPr>
          <w:sz w:val="16"/>
        </w:rPr>
        <w:t xml:space="preserve"> as </w:t>
      </w:r>
      <w:r w:rsidRPr="00747080">
        <w:rPr>
          <w:rStyle w:val="Emphasis"/>
          <w:highlight w:val="cyan"/>
        </w:rPr>
        <w:t>cautionary tales</w:t>
      </w:r>
      <w:r w:rsidRPr="00747080">
        <w:rPr>
          <w:rStyle w:val="StyleUnderline"/>
        </w:rPr>
        <w:t xml:space="preserve"> if it fails</w:t>
      </w:r>
      <w:r w:rsidRPr="00747080">
        <w:rPr>
          <w:sz w:val="16"/>
        </w:rPr>
        <w:t xml:space="preserve">. In the U.S. federal system, when residents of a state disagree with majority views, they can move in search of environments more to their liking. This is happening right now in states with stringent abortion bans. Idaho, for instance, is seeing an exodus of physicians and closure of maternity services. To be sure, not everyone can pick up and move, but </w:t>
      </w:r>
      <w:r w:rsidRPr="00747080">
        <w:rPr>
          <w:rStyle w:val="StyleUnderline"/>
        </w:rPr>
        <w:t xml:space="preserve">movement does offer a </w:t>
      </w:r>
      <w:r w:rsidRPr="00747080">
        <w:rPr>
          <w:rStyle w:val="Emphasis"/>
        </w:rPr>
        <w:t>safety valve</w:t>
      </w:r>
      <w:r w:rsidRPr="00747080">
        <w:rPr>
          <w:rStyle w:val="StyleUnderline"/>
        </w:rPr>
        <w:t xml:space="preserve"> and</w:t>
      </w:r>
      <w:r w:rsidRPr="00747080">
        <w:rPr>
          <w:sz w:val="16"/>
        </w:rPr>
        <w:t xml:space="preserve"> could ultimately </w:t>
      </w:r>
      <w:r w:rsidRPr="00747080">
        <w:rPr>
          <w:rStyle w:val="Emphasis"/>
        </w:rPr>
        <w:t>drive</w:t>
      </w:r>
      <w:r w:rsidRPr="00747080">
        <w:rPr>
          <w:rStyle w:val="StyleUnderline"/>
        </w:rPr>
        <w:t xml:space="preserve"> policy change</w:t>
      </w:r>
      <w:r w:rsidRPr="00747080">
        <w:rPr>
          <w:sz w:val="16"/>
        </w:rPr>
        <w:t xml:space="preserve"> as long as the right to travel remains protected, as Justice Kavanaugh assumed in Dobbs v. Jackson Women’s Health Organization.</w:t>
      </w:r>
    </w:p>
    <w:p w14:paraId="3769CAEF" w14:textId="77777777" w:rsidR="0057113B" w:rsidRPr="0022578B" w:rsidRDefault="0057113B" w:rsidP="0057113B">
      <w:pPr>
        <w:pStyle w:val="Heading4"/>
        <w:rPr>
          <w:rFonts w:cstheme="minorHAnsi"/>
        </w:rPr>
      </w:pPr>
      <w:r w:rsidRPr="007E2377">
        <w:rPr>
          <w:rFonts w:cstheme="minorHAnsi"/>
        </w:rPr>
        <w:t xml:space="preserve">Natural AND engineered diseases cause </w:t>
      </w:r>
      <w:r w:rsidRPr="007E2377">
        <w:rPr>
          <w:rFonts w:cstheme="minorHAnsi"/>
          <w:u w:val="single"/>
        </w:rPr>
        <w:t>extinction</w:t>
      </w:r>
      <w:r>
        <w:rPr>
          <w:rFonts w:cstheme="minorHAnsi"/>
        </w:rPr>
        <w:t>.</w:t>
      </w:r>
    </w:p>
    <w:p w14:paraId="709AF2F6" w14:textId="77777777" w:rsidR="0057113B" w:rsidRPr="007E2377" w:rsidRDefault="0057113B" w:rsidP="0057113B">
      <w:pPr>
        <w:rPr>
          <w:rFonts w:cstheme="minorHAnsi"/>
        </w:rPr>
      </w:pPr>
      <w:r w:rsidRPr="007E2377">
        <w:rPr>
          <w:rStyle w:val="Style13ptBold"/>
          <w:rFonts w:cstheme="minorHAnsi"/>
        </w:rPr>
        <w:t>Larsen</w:t>
      </w:r>
      <w:r>
        <w:rPr>
          <w:rStyle w:val="Style13ptBold"/>
          <w:rFonts w:cstheme="minorHAnsi"/>
        </w:rPr>
        <w:t xml:space="preserve"> ’</w:t>
      </w:r>
      <w:r w:rsidRPr="007E2377">
        <w:rPr>
          <w:rStyle w:val="Style13ptBold"/>
          <w:rFonts w:cstheme="minorHAnsi"/>
        </w:rPr>
        <w:t>20</w:t>
      </w:r>
      <w:r>
        <w:rPr>
          <w:rFonts w:cstheme="minorHAnsi"/>
        </w:rPr>
        <w:t xml:space="preserve"> [</w:t>
      </w:r>
      <w:r w:rsidRPr="007E2377">
        <w:rPr>
          <w:rFonts w:cstheme="minorHAnsi"/>
        </w:rPr>
        <w:t>Nicklas</w:t>
      </w:r>
      <w:r>
        <w:rPr>
          <w:rFonts w:cstheme="minorHAnsi"/>
        </w:rPr>
        <w:t xml:space="preserve"> et al;</w:t>
      </w:r>
      <w:r w:rsidRPr="007E2377">
        <w:rPr>
          <w:rFonts w:cstheme="minorHAnsi"/>
        </w:rPr>
        <w:t xml:space="preserve"> </w:t>
      </w:r>
      <w:r>
        <w:rPr>
          <w:rFonts w:cstheme="minorHAnsi"/>
        </w:rPr>
        <w:t xml:space="preserve">June </w:t>
      </w:r>
      <w:r w:rsidRPr="007E2377">
        <w:rPr>
          <w:rFonts w:cstheme="minorHAnsi"/>
        </w:rPr>
        <w:t>25</w:t>
      </w:r>
      <w:r>
        <w:rPr>
          <w:rFonts w:cstheme="minorHAnsi"/>
        </w:rPr>
        <w:t>; Senior Advisor, Copenhagen Institute for Futures Studies;</w:t>
      </w:r>
      <w:r w:rsidRPr="007E2377">
        <w:rPr>
          <w:rFonts w:cstheme="minorHAnsi"/>
        </w:rPr>
        <w:t xml:space="preserve"> </w:t>
      </w:r>
      <w:r>
        <w:rPr>
          <w:rFonts w:cstheme="minorHAnsi"/>
        </w:rPr>
        <w:t xml:space="preserve">Medium, </w:t>
      </w:r>
      <w:r w:rsidRPr="007E2377">
        <w:rPr>
          <w:rFonts w:cstheme="minorHAnsi"/>
        </w:rPr>
        <w:t>"Future pandemics: A growing existential risk</w:t>
      </w:r>
      <w:r>
        <w:rPr>
          <w:rFonts w:cstheme="minorHAnsi"/>
        </w:rPr>
        <w:t>,</w:t>
      </w:r>
      <w:r w:rsidRPr="007E2377">
        <w:rPr>
          <w:rFonts w:cstheme="minorHAnsi"/>
        </w:rPr>
        <w:t>" https://medium.com/copenhagen-institute-for-futures-studies/future-pandemics-a-growing-existential-risk-9c08f3d5358e</w:t>
      </w:r>
      <w:r>
        <w:rPr>
          <w:rFonts w:cstheme="minorHAnsi"/>
        </w:rPr>
        <w:t>]</w:t>
      </w:r>
    </w:p>
    <w:p w14:paraId="0367B3CB" w14:textId="77777777" w:rsidR="0057113B" w:rsidRPr="007E2377" w:rsidRDefault="0057113B" w:rsidP="0057113B">
      <w:pPr>
        <w:rPr>
          <w:rFonts w:cstheme="minorHAnsi"/>
          <w:sz w:val="16"/>
        </w:rPr>
      </w:pPr>
      <w:r w:rsidRPr="007E2377">
        <w:rPr>
          <w:rFonts w:cstheme="minorHAnsi"/>
          <w:sz w:val="16"/>
        </w:rPr>
        <w:t xml:space="preserve">We have entered the era of global risks that stem from both man-made and natural sources, or a combination of both: climate change, a malevolent super AI, nuclear bombs, </w:t>
      </w:r>
      <w:r w:rsidRPr="007E2377">
        <w:rPr>
          <w:rStyle w:val="Emphasis"/>
          <w:rFonts w:cstheme="minorHAnsi"/>
          <w:highlight w:val="cyan"/>
        </w:rPr>
        <w:t>bioterror</w:t>
      </w:r>
      <w:r w:rsidRPr="007E2377">
        <w:rPr>
          <w:rStyle w:val="Emphasis"/>
          <w:rFonts w:cstheme="minorHAnsi"/>
        </w:rPr>
        <w:t>ism</w:t>
      </w:r>
      <w:r w:rsidRPr="007E2377">
        <w:rPr>
          <w:rFonts w:cstheme="minorHAnsi"/>
          <w:sz w:val="16"/>
        </w:rPr>
        <w:t xml:space="preserve">, cyber-attacks </w:t>
      </w:r>
      <w:r w:rsidRPr="007E2377">
        <w:rPr>
          <w:rStyle w:val="StyleUnderline"/>
          <w:rFonts w:cstheme="minorHAnsi"/>
          <w:highlight w:val="cyan"/>
        </w:rPr>
        <w:t>and</w:t>
      </w:r>
      <w:r w:rsidRPr="007E2377">
        <w:rPr>
          <w:rFonts w:cstheme="minorHAnsi"/>
          <w:sz w:val="16"/>
        </w:rPr>
        <w:t xml:space="preserve">, of course, </w:t>
      </w:r>
      <w:r w:rsidRPr="007E2377">
        <w:rPr>
          <w:rStyle w:val="Emphasis"/>
          <w:rFonts w:cstheme="minorHAnsi"/>
          <w:highlight w:val="cyan"/>
        </w:rPr>
        <w:t>pandemics</w:t>
      </w:r>
      <w:r w:rsidRPr="007E2377">
        <w:rPr>
          <w:rFonts w:cstheme="minorHAns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7F2220">
        <w:rPr>
          <w:rStyle w:val="StyleUnderline"/>
          <w:rFonts w:cstheme="minorHAnsi"/>
        </w:rPr>
        <w:t xml:space="preserve">could </w:t>
      </w:r>
      <w:r w:rsidRPr="007E2377">
        <w:rPr>
          <w:rStyle w:val="StyleUnderline"/>
          <w:rFonts w:cstheme="minorHAnsi"/>
          <w:highlight w:val="cyan"/>
        </w:rPr>
        <w:t>lead to</w:t>
      </w:r>
      <w:r w:rsidRPr="007E2377">
        <w:rPr>
          <w:rFonts w:cstheme="minorHAnsi"/>
          <w:sz w:val="16"/>
        </w:rPr>
        <w:t xml:space="preserve"> </w:t>
      </w:r>
      <w:r w:rsidRPr="007E2377">
        <w:rPr>
          <w:rStyle w:val="Emphasis"/>
          <w:rFonts w:cstheme="minorHAnsi"/>
        </w:rPr>
        <w:t xml:space="preserve">human </w:t>
      </w:r>
      <w:r w:rsidRPr="007E2377">
        <w:rPr>
          <w:rStyle w:val="Emphasis"/>
          <w:rFonts w:cstheme="minorHAnsi"/>
          <w:highlight w:val="cyan"/>
        </w:rPr>
        <w:lastRenderedPageBreak/>
        <w:t>extinction</w:t>
      </w:r>
      <w:r w:rsidRPr="007E2377">
        <w:rPr>
          <w:rFonts w:cstheme="minorHAns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3C691FEE" w14:textId="77777777" w:rsidR="0057113B" w:rsidRPr="007E2377" w:rsidRDefault="0057113B" w:rsidP="0057113B">
      <w:pPr>
        <w:rPr>
          <w:rFonts w:cstheme="minorHAnsi"/>
          <w:sz w:val="16"/>
        </w:rPr>
      </w:pPr>
      <w:r w:rsidRPr="007E2377">
        <w:rPr>
          <w:rFonts w:cstheme="minorHAnsi"/>
          <w:sz w:val="16"/>
        </w:rPr>
        <w:t xml:space="preserve">While some of these existential risks stem from nature and are thus out of our control — asteroid impacts or super volcanoes for example — other threats facing us are man-made. Throughout history, </w:t>
      </w:r>
      <w:r w:rsidRPr="007E2377">
        <w:rPr>
          <w:rStyle w:val="StyleUnderline"/>
          <w:rFonts w:cstheme="minorHAnsi"/>
        </w:rPr>
        <w:t xml:space="preserve">human ingenuity has produced technologies with </w:t>
      </w:r>
      <w:r w:rsidRPr="007E2377">
        <w:rPr>
          <w:rStyle w:val="Emphasis"/>
          <w:rFonts w:cstheme="minorHAnsi"/>
        </w:rPr>
        <w:t>double-edged capabilities</w:t>
      </w:r>
      <w:r w:rsidRPr="007E2377">
        <w:rPr>
          <w:rFonts w:cstheme="minorHAns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27FAB53E" w14:textId="77777777" w:rsidR="0057113B" w:rsidRPr="007E2377" w:rsidRDefault="0057113B" w:rsidP="0057113B">
      <w:pPr>
        <w:rPr>
          <w:rFonts w:cstheme="minorHAnsi"/>
          <w:sz w:val="16"/>
          <w:szCs w:val="16"/>
        </w:rPr>
      </w:pPr>
      <w:r w:rsidRPr="007E2377">
        <w:rPr>
          <w:rFonts w:cstheme="minorHAnsi"/>
          <w:sz w:val="16"/>
          <w:szCs w:val="16"/>
        </w:rPr>
        <w:t>THE EXPANDED RISK LANDSCAPE OF PANDEMICS</w:t>
      </w:r>
    </w:p>
    <w:p w14:paraId="5807E5D0" w14:textId="77777777" w:rsidR="0057113B" w:rsidRPr="007E2377" w:rsidRDefault="0057113B" w:rsidP="0057113B">
      <w:pPr>
        <w:rPr>
          <w:rStyle w:val="StyleUnderline"/>
          <w:rFonts w:cstheme="minorHAnsi"/>
        </w:rPr>
      </w:pPr>
      <w:r w:rsidRPr="007E2377">
        <w:rPr>
          <w:rFonts w:cstheme="minorHAnsi"/>
          <w:sz w:val="16"/>
        </w:rPr>
        <w:t xml:space="preserve">Although it has been a novel experience for most people living through it, the </w:t>
      </w:r>
      <w:r w:rsidRPr="007E2377">
        <w:rPr>
          <w:rStyle w:val="StyleUnderline"/>
          <w:rFonts w:cstheme="minorHAnsi"/>
        </w:rPr>
        <w:t>COVID</w:t>
      </w:r>
      <w:r w:rsidRPr="007E2377">
        <w:rPr>
          <w:rFonts w:cstheme="minorHAnsi"/>
          <w:sz w:val="16"/>
        </w:rPr>
        <w:t xml:space="preserve">-19 pandemic </w:t>
      </w:r>
      <w:r w:rsidRPr="007E2377">
        <w:rPr>
          <w:rStyle w:val="StyleUnderline"/>
          <w:rFonts w:cstheme="minorHAnsi"/>
        </w:rPr>
        <w:t xml:space="preserve">was </w:t>
      </w:r>
      <w:r w:rsidRPr="007E2377">
        <w:rPr>
          <w:rStyle w:val="Emphasis"/>
          <w:rFonts w:cstheme="minorHAnsi"/>
        </w:rPr>
        <w:t>not</w:t>
      </w:r>
      <w:r w:rsidRPr="007E2377">
        <w:rPr>
          <w:rFonts w:cstheme="minorHAnsi"/>
          <w:sz w:val="16"/>
        </w:rPr>
        <w:t xml:space="preserve"> an </w:t>
      </w:r>
      <w:r w:rsidRPr="007E2377">
        <w:rPr>
          <w:rStyle w:val="Emphasis"/>
          <w:rFonts w:cstheme="minorHAnsi"/>
        </w:rPr>
        <w:t>unanticipated</w:t>
      </w:r>
      <w:r w:rsidRPr="007E2377">
        <w:rPr>
          <w:rFonts w:cstheme="minorHAnsi"/>
          <w:sz w:val="16"/>
        </w:rPr>
        <w:t xml:space="preserve"> event. In fact, a respiratory virus-enabled pandemic like COVID-19 was deemed likely or even expected by virologists</w:t>
      </w:r>
      <w:r w:rsidRPr="007F2220">
        <w:rPr>
          <w:rFonts w:cstheme="minorHAnsi"/>
          <w:sz w:val="16"/>
        </w:rPr>
        <w:t>.</w:t>
      </w:r>
      <w:r w:rsidRPr="007E2377">
        <w:rPr>
          <w:rFonts w:cstheme="minorHAnsi"/>
          <w:sz w:val="16"/>
        </w:rPr>
        <w:t xml:space="preserve"> </w:t>
      </w:r>
      <w:r w:rsidRPr="007F2220">
        <w:rPr>
          <w:rStyle w:val="StyleUnderline"/>
          <w:rFonts w:cstheme="minorHAnsi"/>
        </w:rPr>
        <w:t xml:space="preserve">The </w:t>
      </w:r>
      <w:r w:rsidRPr="007E2377">
        <w:rPr>
          <w:rStyle w:val="Emphasis"/>
          <w:rFonts w:cstheme="minorHAnsi"/>
          <w:highlight w:val="cyan"/>
        </w:rPr>
        <w:t>interconnectedness</w:t>
      </w:r>
      <w:r w:rsidRPr="007E2377">
        <w:rPr>
          <w:rStyle w:val="StyleUnderline"/>
          <w:rFonts w:cstheme="minorHAnsi"/>
          <w:highlight w:val="cyan"/>
        </w:rPr>
        <w:t xml:space="preserve"> of</w:t>
      </w:r>
      <w:r w:rsidRPr="007E2377">
        <w:rPr>
          <w:rStyle w:val="StyleUnderline"/>
          <w:rFonts w:cstheme="minorHAnsi"/>
        </w:rPr>
        <w:t xml:space="preserve"> modern-day </w:t>
      </w:r>
      <w:r w:rsidRPr="007E2377">
        <w:rPr>
          <w:rStyle w:val="StyleUnderline"/>
          <w:rFonts w:cstheme="minorHAnsi"/>
          <w:highlight w:val="cyan"/>
        </w:rPr>
        <w:t>civilisation</w:t>
      </w:r>
      <w:r w:rsidRPr="007E2377">
        <w:rPr>
          <w:rStyle w:val="StyleUnderline"/>
          <w:rFonts w:cstheme="minorHAnsi"/>
        </w:rPr>
        <w:t xml:space="preserve"> has </w:t>
      </w:r>
      <w:r w:rsidRPr="007E2377">
        <w:rPr>
          <w:rStyle w:val="StyleUnderline"/>
          <w:rFonts w:cstheme="minorHAnsi"/>
          <w:highlight w:val="cyan"/>
        </w:rPr>
        <w:t>made it</w:t>
      </w:r>
      <w:r w:rsidRPr="007E2377">
        <w:rPr>
          <w:rStyle w:val="StyleUnderline"/>
          <w:rFonts w:cstheme="minorHAnsi"/>
        </w:rPr>
        <w:t xml:space="preserve"> </w:t>
      </w:r>
      <w:r w:rsidRPr="007E2377">
        <w:rPr>
          <w:rStyle w:val="Emphasis"/>
          <w:rFonts w:cstheme="minorHAnsi"/>
        </w:rPr>
        <w:t xml:space="preserve">much </w:t>
      </w:r>
      <w:r w:rsidRPr="007F2220">
        <w:rPr>
          <w:rStyle w:val="Emphasis"/>
          <w:rFonts w:cstheme="minorHAnsi"/>
          <w:highlight w:val="cyan"/>
        </w:rPr>
        <w:t>easier</w:t>
      </w:r>
      <w:r w:rsidRPr="007F2220">
        <w:rPr>
          <w:rStyle w:val="StyleUnderline"/>
          <w:highlight w:val="cyan"/>
        </w:rPr>
        <w:t xml:space="preserve"> for a </w:t>
      </w:r>
      <w:r w:rsidRPr="007F2220">
        <w:rPr>
          <w:rStyle w:val="Emphasis"/>
          <w:rFonts w:cstheme="minorHAnsi"/>
          <w:highlight w:val="cyan"/>
        </w:rPr>
        <w:t xml:space="preserve">pandemic </w:t>
      </w:r>
      <w:r w:rsidRPr="007E2377">
        <w:rPr>
          <w:rStyle w:val="Emphasis"/>
          <w:rFonts w:cstheme="minorHAnsi"/>
          <w:highlight w:val="cyan"/>
        </w:rPr>
        <w:t>to spread</w:t>
      </w:r>
      <w:r w:rsidRPr="007E2377">
        <w:rPr>
          <w:rFonts w:cstheme="minorHAnsi"/>
          <w:sz w:val="16"/>
        </w:rPr>
        <w:t xml:space="preserve"> globally in days or </w:t>
      </w:r>
      <w:r w:rsidRPr="007F2220">
        <w:rPr>
          <w:rFonts w:cstheme="minorHAnsi"/>
          <w:sz w:val="16"/>
        </w:rPr>
        <w:t>weeks</w:t>
      </w:r>
      <w:r w:rsidRPr="007E2377">
        <w:rPr>
          <w:rFonts w:cstheme="minorHAnsi"/>
          <w:sz w:val="16"/>
        </w:rPr>
        <w:t xml:space="preserve"> rather than months, and the frequency of outbreaks is accelerated by ecosystem collapse, demographic developments and global warming. </w:t>
      </w:r>
      <w:r w:rsidRPr="007E2377">
        <w:rPr>
          <w:rStyle w:val="StyleUnderline"/>
          <w:rFonts w:cstheme="minorHAnsi"/>
          <w:highlight w:val="cyan"/>
        </w:rPr>
        <w:t>In any</w:t>
      </w:r>
      <w:r w:rsidRPr="007E2377">
        <w:rPr>
          <w:rFonts w:cstheme="minorHAnsi"/>
          <w:sz w:val="16"/>
        </w:rPr>
        <w:t xml:space="preserve"> given </w:t>
      </w:r>
      <w:r w:rsidRPr="007E2377">
        <w:rPr>
          <w:rStyle w:val="StyleUnderline"/>
          <w:rFonts w:cstheme="minorHAnsi"/>
          <w:highlight w:val="cyan"/>
        </w:rPr>
        <w:t>month</w:t>
      </w:r>
      <w:r w:rsidRPr="007E2377">
        <w:rPr>
          <w:rStyle w:val="StyleUnderline"/>
          <w:rFonts w:cstheme="minorHAnsi"/>
        </w:rPr>
        <w:t>,</w:t>
      </w:r>
      <w:r w:rsidRPr="007E2377">
        <w:rPr>
          <w:rFonts w:cstheme="minorHAnsi"/>
          <w:sz w:val="16"/>
        </w:rPr>
        <w:t xml:space="preserve"> </w:t>
      </w:r>
      <w:r w:rsidRPr="007E2377">
        <w:rPr>
          <w:rStyle w:val="StyleUnderline"/>
          <w:rFonts w:cstheme="minorHAnsi"/>
        </w:rPr>
        <w:t xml:space="preserve">The </w:t>
      </w:r>
      <w:r w:rsidRPr="007E2377">
        <w:rPr>
          <w:rStyle w:val="StyleUnderline"/>
          <w:rFonts w:cstheme="minorHAnsi"/>
          <w:highlight w:val="cyan"/>
        </w:rPr>
        <w:t>World Health</w:t>
      </w:r>
      <w:r w:rsidRPr="007E2377">
        <w:rPr>
          <w:rFonts w:cstheme="minorHAnsi"/>
          <w:sz w:val="16"/>
        </w:rPr>
        <w:t xml:space="preserve"> </w:t>
      </w:r>
      <w:r w:rsidRPr="007E2377">
        <w:rPr>
          <w:rStyle w:val="StyleUnderline"/>
          <w:rFonts w:cstheme="minorHAnsi"/>
        </w:rPr>
        <w:t>O</w:t>
      </w:r>
      <w:r w:rsidRPr="007E2377">
        <w:rPr>
          <w:rFonts w:cstheme="minorHAnsi"/>
          <w:sz w:val="16"/>
        </w:rPr>
        <w:t xml:space="preserve">rganization now </w:t>
      </w:r>
      <w:r w:rsidRPr="007E2377">
        <w:rPr>
          <w:rStyle w:val="StyleUnderline"/>
          <w:rFonts w:cstheme="minorHAnsi"/>
          <w:highlight w:val="cyan"/>
        </w:rPr>
        <w:t>traces</w:t>
      </w:r>
      <w:r w:rsidRPr="007E2377">
        <w:rPr>
          <w:rFonts w:cstheme="minorHAnsi"/>
          <w:sz w:val="16"/>
        </w:rPr>
        <w:t xml:space="preserve"> roughly </w:t>
      </w:r>
      <w:r w:rsidRPr="007E2377">
        <w:rPr>
          <w:rStyle w:val="Emphasis"/>
          <w:rFonts w:cstheme="minorHAnsi"/>
          <w:highlight w:val="cyan"/>
        </w:rPr>
        <w:t>7.000</w:t>
      </w:r>
      <w:r w:rsidRPr="007E2377">
        <w:rPr>
          <w:rStyle w:val="Emphasis"/>
          <w:rFonts w:cstheme="minorHAnsi"/>
        </w:rPr>
        <w:t xml:space="preserve"> signals</w:t>
      </w:r>
      <w:r w:rsidRPr="007E2377">
        <w:rPr>
          <w:rStyle w:val="StyleUnderline"/>
          <w:rFonts w:cstheme="minorHAnsi"/>
        </w:rPr>
        <w:t xml:space="preserve"> of </w:t>
      </w:r>
      <w:r w:rsidRPr="007E2377">
        <w:rPr>
          <w:rStyle w:val="Emphasis"/>
          <w:rFonts w:cstheme="minorHAnsi"/>
          <w:highlight w:val="cyan"/>
        </w:rPr>
        <w:t>potential outbreaks</w:t>
      </w:r>
      <w:r w:rsidRPr="007E2377">
        <w:rPr>
          <w:rFonts w:cstheme="minorHAns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7E2377">
        <w:rPr>
          <w:rStyle w:val="StyleUnderline"/>
          <w:rFonts w:cstheme="minorHAnsi"/>
        </w:rPr>
        <w:t xml:space="preserve">a </w:t>
      </w:r>
      <w:r w:rsidRPr="007E2377">
        <w:rPr>
          <w:rStyle w:val="Emphasis"/>
          <w:rFonts w:cstheme="minorHAnsi"/>
        </w:rPr>
        <w:t>future epidemic</w:t>
      </w:r>
      <w:r w:rsidRPr="007E2377">
        <w:rPr>
          <w:rStyle w:val="StyleUnderline"/>
          <w:rFonts w:cstheme="minorHAnsi"/>
        </w:rPr>
        <w:t xml:space="preserve"> or </w:t>
      </w:r>
      <w:r w:rsidRPr="007E2377">
        <w:rPr>
          <w:rStyle w:val="Emphasis"/>
          <w:rFonts w:cstheme="minorHAnsi"/>
        </w:rPr>
        <w:t>pandemic</w:t>
      </w:r>
      <w:r w:rsidRPr="007E2377">
        <w:rPr>
          <w:rStyle w:val="StyleUnderline"/>
          <w:rFonts w:cstheme="minorHAnsi"/>
        </w:rPr>
        <w:t xml:space="preserve"> could also be caused by a pathogen </w:t>
      </w:r>
      <w:r w:rsidRPr="007E2377">
        <w:rPr>
          <w:rStyle w:val="Emphasis"/>
          <w:rFonts w:cstheme="minorHAnsi"/>
        </w:rPr>
        <w:t>unknown</w:t>
      </w:r>
      <w:r w:rsidRPr="007E2377">
        <w:rPr>
          <w:rStyle w:val="StyleUnderline"/>
          <w:rFonts w:cstheme="minorHAnsi"/>
        </w:rPr>
        <w:t xml:space="preserve"> to us at the current time</w:t>
      </w:r>
      <w:r w:rsidRPr="007E2377">
        <w:rPr>
          <w:rFonts w:cstheme="minorHAnsi"/>
          <w:sz w:val="16"/>
        </w:rPr>
        <w:t xml:space="preserve">. Below, </w:t>
      </w:r>
      <w:r w:rsidRPr="006E0D92">
        <w:rPr>
          <w:rFonts w:cstheme="minorHAnsi"/>
          <w:sz w:val="16"/>
        </w:rPr>
        <w:t xml:space="preserve">we take a closer look at some of the </w:t>
      </w:r>
      <w:r w:rsidRPr="006E0D92">
        <w:rPr>
          <w:rStyle w:val="StyleUnderline"/>
          <w:rFonts w:cstheme="minorHAnsi"/>
        </w:rPr>
        <w:t>global trends</w:t>
      </w:r>
      <w:r w:rsidRPr="006E0D92">
        <w:rPr>
          <w:rFonts w:cstheme="minorHAnsi"/>
          <w:sz w:val="16"/>
        </w:rPr>
        <w:t xml:space="preserve"> that </w:t>
      </w:r>
      <w:r w:rsidRPr="006E0D92">
        <w:rPr>
          <w:rStyle w:val="StyleUnderline"/>
          <w:rFonts w:cstheme="minorHAnsi"/>
        </w:rPr>
        <w:t xml:space="preserve">will </w:t>
      </w:r>
      <w:r w:rsidRPr="006E0D92">
        <w:rPr>
          <w:rStyle w:val="Emphasis"/>
          <w:rFonts w:cstheme="minorHAnsi"/>
        </w:rPr>
        <w:t>accelerate the emergence</w:t>
      </w:r>
      <w:r w:rsidRPr="006E0D92">
        <w:rPr>
          <w:rStyle w:val="StyleUnderline"/>
          <w:rFonts w:cstheme="minorHAnsi"/>
        </w:rPr>
        <w:t xml:space="preserve"> and </w:t>
      </w:r>
      <w:r w:rsidRPr="006E0D92">
        <w:rPr>
          <w:rStyle w:val="Emphasis"/>
          <w:rFonts w:cstheme="minorHAnsi"/>
        </w:rPr>
        <w:t>spread of disease</w:t>
      </w:r>
      <w:r w:rsidRPr="006E0D92">
        <w:rPr>
          <w:rStyle w:val="StyleUnderline"/>
          <w:rFonts w:cstheme="minorHAnsi"/>
        </w:rPr>
        <w:t xml:space="preserve"> in the future.</w:t>
      </w:r>
    </w:p>
    <w:p w14:paraId="420831AE" w14:textId="77777777" w:rsidR="0057113B" w:rsidRPr="007E2377" w:rsidRDefault="0057113B" w:rsidP="0057113B">
      <w:pPr>
        <w:rPr>
          <w:rFonts w:cstheme="minorHAnsi"/>
          <w:sz w:val="16"/>
          <w:szCs w:val="16"/>
        </w:rPr>
      </w:pPr>
      <w:r w:rsidRPr="007E2377">
        <w:rPr>
          <w:rFonts w:cstheme="minorHAnsi"/>
          <w:sz w:val="16"/>
          <w:szCs w:val="16"/>
        </w:rPr>
        <w:t>The rise of megacities</w:t>
      </w:r>
    </w:p>
    <w:p w14:paraId="4F66C73D" w14:textId="77777777" w:rsidR="0057113B" w:rsidRPr="007E2377" w:rsidRDefault="0057113B" w:rsidP="0057113B">
      <w:pPr>
        <w:rPr>
          <w:rFonts w:cstheme="minorHAnsi"/>
          <w:sz w:val="16"/>
        </w:rPr>
      </w:pPr>
      <w:r w:rsidRPr="007E2377">
        <w:rPr>
          <w:rFonts w:cstheme="minorHAns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7E2377">
        <w:rPr>
          <w:rStyle w:val="StyleUnderline"/>
          <w:rFonts w:cstheme="minorHAnsi"/>
        </w:rPr>
        <w:t xml:space="preserve">the number of </w:t>
      </w:r>
      <w:r w:rsidRPr="007E2377">
        <w:rPr>
          <w:rStyle w:val="Emphasis"/>
          <w:rFonts w:cstheme="minorHAnsi"/>
        </w:rPr>
        <w:t>megacities</w:t>
      </w:r>
      <w:r w:rsidRPr="007E2377">
        <w:rPr>
          <w:rFonts w:cstheme="minorHAnsi"/>
          <w:sz w:val="16"/>
        </w:rPr>
        <w:t xml:space="preserve"> (defined as 10 million inhabitants or more) </w:t>
      </w:r>
      <w:r w:rsidRPr="007E2377">
        <w:rPr>
          <w:rStyle w:val="StyleUnderline"/>
          <w:rFonts w:cstheme="minorHAnsi"/>
        </w:rPr>
        <w:t>will increase to 39</w:t>
      </w:r>
      <w:r w:rsidRPr="007E2377">
        <w:rPr>
          <w:rFonts w:cstheme="minorHAnsi"/>
          <w:sz w:val="16"/>
        </w:rPr>
        <w:t xml:space="preserve"> by adding Chicago, Bogota, Luanda, Chennai, Baghdad, and Dar es Salaam to the list. With more than 80% being in low- or middle-income countries, </w:t>
      </w:r>
      <w:r w:rsidRPr="007E2377">
        <w:rPr>
          <w:rStyle w:val="Emphasis"/>
          <w:rFonts w:cstheme="minorHAnsi"/>
        </w:rPr>
        <w:t>megacities</w:t>
      </w:r>
      <w:r w:rsidRPr="007E2377">
        <w:rPr>
          <w:rFonts w:cstheme="minorHAnsi"/>
          <w:sz w:val="16"/>
        </w:rPr>
        <w:t xml:space="preserve"> with large parts of the populations living in slums </w:t>
      </w:r>
      <w:r w:rsidRPr="007E2377">
        <w:rPr>
          <w:rStyle w:val="Emphasis"/>
          <w:rFonts w:cstheme="minorHAnsi"/>
        </w:rPr>
        <w:t>heightens the risk</w:t>
      </w:r>
      <w:r w:rsidRPr="007E2377">
        <w:rPr>
          <w:rStyle w:val="StyleUnderline"/>
          <w:rFonts w:cstheme="minorHAnsi"/>
        </w:rPr>
        <w:t xml:space="preserve"> of disease </w:t>
      </w:r>
      <w:r w:rsidRPr="007E2377">
        <w:rPr>
          <w:rStyle w:val="Emphasis"/>
          <w:rFonts w:cstheme="minorHAnsi"/>
        </w:rPr>
        <w:t>spreading effortlessly</w:t>
      </w:r>
      <w:r w:rsidRPr="007E2377">
        <w:rPr>
          <w:rStyle w:val="StyleUnderline"/>
          <w:rFonts w:cstheme="minorHAnsi"/>
        </w:rPr>
        <w:t xml:space="preserve">. Novel outbreaks will have fertile ground for spreading </w:t>
      </w:r>
      <w:r w:rsidRPr="007E2377">
        <w:rPr>
          <w:rStyle w:val="Emphasis"/>
          <w:rFonts w:cstheme="minorHAnsi"/>
        </w:rPr>
        <w:t>exponentially</w:t>
      </w:r>
      <w:r w:rsidRPr="007E2377">
        <w:rPr>
          <w:rFonts w:cstheme="minorHAnsi"/>
          <w:sz w:val="16"/>
        </w:rPr>
        <w:t xml:space="preserve">, as seen in </w:t>
      </w:r>
      <w:r w:rsidRPr="007E2377">
        <w:rPr>
          <w:rStyle w:val="Emphasis"/>
          <w:rFonts w:cstheme="minorHAnsi"/>
        </w:rPr>
        <w:t>metropoles</w:t>
      </w:r>
      <w:r w:rsidRPr="007E2377">
        <w:rPr>
          <w:rStyle w:val="StyleUnderline"/>
          <w:rFonts w:cstheme="minorHAnsi"/>
        </w:rPr>
        <w:t xml:space="preserve"> and </w:t>
      </w:r>
      <w:r w:rsidRPr="007E2377">
        <w:rPr>
          <w:rStyle w:val="Emphasis"/>
          <w:rFonts w:cstheme="minorHAnsi"/>
        </w:rPr>
        <w:t>travel hubs</w:t>
      </w:r>
      <w:r w:rsidRPr="007E2377">
        <w:rPr>
          <w:rFonts w:cstheme="minorHAnsi"/>
          <w:sz w:val="16"/>
        </w:rPr>
        <w:t xml:space="preserve"> of today like New York City. The </w:t>
      </w:r>
      <w:r w:rsidRPr="007E2377">
        <w:rPr>
          <w:rStyle w:val="StyleUnderline"/>
          <w:rFonts w:cstheme="minorHAnsi"/>
          <w:highlight w:val="cyan"/>
        </w:rPr>
        <w:t>megacities</w:t>
      </w:r>
      <w:r w:rsidRPr="007E2377">
        <w:rPr>
          <w:rFonts w:cstheme="minorHAnsi"/>
          <w:sz w:val="16"/>
        </w:rPr>
        <w:t xml:space="preserve"> of the </w:t>
      </w:r>
      <w:r w:rsidRPr="007E2377">
        <w:rPr>
          <w:rStyle w:val="StyleUnderline"/>
          <w:rFonts w:cstheme="minorHAnsi"/>
        </w:rPr>
        <w:t xml:space="preserve">future </w:t>
      </w:r>
      <w:r w:rsidRPr="007E2377">
        <w:rPr>
          <w:rStyle w:val="StyleUnderline"/>
          <w:rFonts w:cstheme="minorHAnsi"/>
          <w:highlight w:val="cyan"/>
        </w:rPr>
        <w:t xml:space="preserve">will be </w:t>
      </w:r>
      <w:r w:rsidRPr="007E2377">
        <w:rPr>
          <w:rStyle w:val="Emphasis"/>
          <w:rFonts w:cstheme="minorHAnsi"/>
          <w:highlight w:val="cyan"/>
        </w:rPr>
        <w:t>densely populated</w:t>
      </w:r>
      <w:r w:rsidRPr="007E2377">
        <w:rPr>
          <w:rFonts w:cstheme="minorHAnsi"/>
          <w:sz w:val="16"/>
        </w:rPr>
        <w:t xml:space="preserve"> hubs for transnational commerce, mobility, </w:t>
      </w:r>
      <w:r w:rsidRPr="007E2377">
        <w:rPr>
          <w:rStyle w:val="StyleUnderline"/>
          <w:rFonts w:cstheme="minorHAnsi"/>
          <w:highlight w:val="cyan"/>
        </w:rPr>
        <w:t xml:space="preserve">and </w:t>
      </w:r>
      <w:r w:rsidRPr="007E2377">
        <w:rPr>
          <w:rStyle w:val="Emphasis"/>
          <w:rFonts w:cstheme="minorHAnsi"/>
          <w:highlight w:val="cyan"/>
        </w:rPr>
        <w:t>hyper-connected</w:t>
      </w:r>
      <w:r w:rsidRPr="007E2377">
        <w:rPr>
          <w:rStyle w:val="StyleUnderline"/>
          <w:rFonts w:cstheme="minorHAnsi"/>
          <w:highlight w:val="cyan"/>
        </w:rPr>
        <w:t xml:space="preserve"> which</w:t>
      </w:r>
      <w:r w:rsidRPr="007E2377">
        <w:rPr>
          <w:rFonts w:cstheme="minorHAnsi"/>
          <w:sz w:val="16"/>
        </w:rPr>
        <w:t xml:space="preserve"> all </w:t>
      </w:r>
      <w:r w:rsidRPr="007E2377">
        <w:rPr>
          <w:rStyle w:val="Emphasis"/>
          <w:rFonts w:cstheme="minorHAnsi"/>
          <w:highlight w:val="cyan"/>
        </w:rPr>
        <w:t>amplify pandemic risk</w:t>
      </w:r>
      <w:r w:rsidRPr="007E2377">
        <w:rPr>
          <w:rFonts w:cstheme="minorHAns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34F63FA2" w14:textId="77777777" w:rsidR="0057113B" w:rsidRPr="007E2377" w:rsidRDefault="0057113B" w:rsidP="0057113B">
      <w:pPr>
        <w:rPr>
          <w:rFonts w:cstheme="minorHAnsi"/>
          <w:sz w:val="16"/>
          <w:szCs w:val="16"/>
        </w:rPr>
      </w:pPr>
      <w:r w:rsidRPr="007E2377">
        <w:rPr>
          <w:rFonts w:cstheme="minorHAnsi"/>
          <w:sz w:val="16"/>
          <w:szCs w:val="16"/>
        </w:rPr>
        <w:t>Global warming and increased human-wildlife interfacing</w:t>
      </w:r>
    </w:p>
    <w:p w14:paraId="65F406D6" w14:textId="77777777" w:rsidR="0057113B" w:rsidRPr="007E2377" w:rsidRDefault="0057113B" w:rsidP="0057113B">
      <w:pPr>
        <w:rPr>
          <w:rFonts w:cstheme="minorHAnsi"/>
          <w:sz w:val="16"/>
        </w:rPr>
      </w:pPr>
      <w:r w:rsidRPr="007E2377">
        <w:rPr>
          <w:rFonts w:cstheme="minorHAns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7E2377">
        <w:rPr>
          <w:rStyle w:val="StyleUnderline"/>
          <w:rFonts w:cstheme="minorHAnsi"/>
          <w:highlight w:val="cyan"/>
        </w:rPr>
        <w:t>warming</w:t>
      </w:r>
      <w:r w:rsidRPr="007E2377">
        <w:rPr>
          <w:rStyle w:val="StyleUnderline"/>
          <w:rFonts w:cstheme="minorHAnsi"/>
        </w:rPr>
        <w:t xml:space="preserve"> is </w:t>
      </w:r>
      <w:r w:rsidRPr="007E2377">
        <w:rPr>
          <w:rStyle w:val="Emphasis"/>
          <w:rFonts w:cstheme="minorHAnsi"/>
        </w:rPr>
        <w:t>exposing new threats</w:t>
      </w:r>
      <w:r w:rsidRPr="007E2377">
        <w:rPr>
          <w:rFonts w:cstheme="minorHAnsi"/>
          <w:sz w:val="16"/>
        </w:rPr>
        <w:t xml:space="preserve">. </w:t>
      </w:r>
      <w:r w:rsidRPr="007E2377">
        <w:rPr>
          <w:rStyle w:val="StyleUnderline"/>
          <w:rFonts w:cstheme="minorHAnsi"/>
        </w:rPr>
        <w:t xml:space="preserve">The warming planet </w:t>
      </w:r>
      <w:r w:rsidRPr="007E2377">
        <w:rPr>
          <w:rStyle w:val="StyleUnderline"/>
          <w:rFonts w:cstheme="minorHAnsi"/>
          <w:highlight w:val="cyan"/>
        </w:rPr>
        <w:t>is</w:t>
      </w:r>
      <w:r w:rsidRPr="007E2377">
        <w:rPr>
          <w:rStyle w:val="StyleUnderline"/>
          <w:rFonts w:cstheme="minorHAnsi"/>
        </w:rPr>
        <w:t xml:space="preserve"> melting </w:t>
      </w:r>
      <w:r w:rsidRPr="007E2377">
        <w:rPr>
          <w:rStyle w:val="Emphasis"/>
          <w:rFonts w:cstheme="minorHAnsi"/>
        </w:rPr>
        <w:t>permafrost</w:t>
      </w:r>
      <w:r w:rsidRPr="007E2377">
        <w:rPr>
          <w:rFonts w:cstheme="minorHAnsi"/>
          <w:sz w:val="16"/>
        </w:rPr>
        <w:t xml:space="preserve"> that has been frozen for decades or longer, </w:t>
      </w:r>
      <w:r w:rsidRPr="007E2377">
        <w:rPr>
          <w:rStyle w:val="Emphasis"/>
          <w:rFonts w:cstheme="minorHAnsi"/>
          <w:highlight w:val="cyan"/>
        </w:rPr>
        <w:t>releasing ancient viruses</w:t>
      </w:r>
      <w:r w:rsidRPr="007E2377">
        <w:rPr>
          <w:rFonts w:cstheme="minorHAnsi"/>
          <w:sz w:val="16"/>
        </w:rPr>
        <w:t xml:space="preserve"> </w:t>
      </w:r>
      <w:r w:rsidRPr="007E2377">
        <w:rPr>
          <w:rStyle w:val="StyleUnderline"/>
          <w:rFonts w:cstheme="minorHAnsi"/>
          <w:highlight w:val="cyan"/>
        </w:rPr>
        <w:t>and</w:t>
      </w:r>
      <w:r w:rsidRPr="007E2377">
        <w:rPr>
          <w:rStyle w:val="StyleUnderline"/>
          <w:rFonts w:cstheme="minorHAnsi"/>
        </w:rPr>
        <w:t xml:space="preserve"> </w:t>
      </w:r>
      <w:r w:rsidRPr="007E2377">
        <w:rPr>
          <w:rStyle w:val="Emphasis"/>
          <w:rFonts w:cstheme="minorHAnsi"/>
        </w:rPr>
        <w:t>bacteria</w:t>
      </w:r>
      <w:r w:rsidRPr="007E2377">
        <w:rPr>
          <w:rFonts w:cstheme="minorHAnsi"/>
          <w:sz w:val="16"/>
        </w:rPr>
        <w:t xml:space="preserve"> that have lain dormant. Out of the meltwater, smallpox or the Spanish flu could be given a second chance, or something completely different we do </w:t>
      </w:r>
      <w:r w:rsidRPr="007E2377">
        <w:rPr>
          <w:rFonts w:cstheme="minorHAnsi"/>
          <w:sz w:val="16"/>
        </w:rPr>
        <w:lastRenderedPageBreak/>
        <w:t xml:space="preserve">not want to discover could be ‘released’ into the world. </w:t>
      </w:r>
      <w:r w:rsidRPr="007E2377">
        <w:rPr>
          <w:rStyle w:val="StyleUnderline"/>
          <w:rFonts w:cstheme="minorHAnsi"/>
        </w:rPr>
        <w:t xml:space="preserve">Rising global temperatures are also </w:t>
      </w:r>
      <w:r w:rsidRPr="007E2377">
        <w:rPr>
          <w:rStyle w:val="StyleUnderline"/>
          <w:rFonts w:cstheme="minorHAnsi"/>
          <w:highlight w:val="cyan"/>
        </w:rPr>
        <w:t>expanding the</w:t>
      </w:r>
      <w:r w:rsidRPr="007E2377">
        <w:rPr>
          <w:rStyle w:val="StyleUnderline"/>
          <w:rFonts w:cstheme="minorHAnsi"/>
        </w:rPr>
        <w:t xml:space="preserve"> </w:t>
      </w:r>
      <w:r w:rsidRPr="007F2220">
        <w:rPr>
          <w:rStyle w:val="Emphasis"/>
          <w:rFonts w:cstheme="minorHAnsi"/>
          <w:highlight w:val="cyan"/>
        </w:rPr>
        <w:t>geographical rea</w:t>
      </w:r>
      <w:r w:rsidRPr="007E2377">
        <w:rPr>
          <w:rStyle w:val="Emphasis"/>
          <w:rFonts w:cstheme="minorHAnsi"/>
          <w:highlight w:val="cyan"/>
        </w:rPr>
        <w:t>ch</w:t>
      </w:r>
      <w:r w:rsidRPr="007F2220">
        <w:rPr>
          <w:rStyle w:val="StyleUnderline"/>
          <w:rFonts w:cstheme="minorHAnsi"/>
        </w:rPr>
        <w:t xml:space="preserve"> of diseases</w:t>
      </w:r>
      <w:r w:rsidRPr="007E2377">
        <w:rPr>
          <w:rFonts w:cstheme="minorHAnsi"/>
          <w:sz w:val="16"/>
        </w:rPr>
        <w:t xml:space="preserve"> like zika, dengue fever, and malaria, </w:t>
      </w:r>
      <w:r w:rsidRPr="007E2377">
        <w:rPr>
          <w:rStyle w:val="StyleUnderline"/>
          <w:rFonts w:cstheme="minorHAnsi"/>
        </w:rPr>
        <w:t xml:space="preserve">as these </w:t>
      </w:r>
      <w:r w:rsidRPr="007E2377">
        <w:rPr>
          <w:rStyle w:val="Emphasis"/>
          <w:rFonts w:cstheme="minorHAnsi"/>
        </w:rPr>
        <w:t>infectious diseases</w:t>
      </w:r>
      <w:r w:rsidRPr="007E2377">
        <w:rPr>
          <w:rStyle w:val="StyleUnderline"/>
          <w:rFonts w:cstheme="minorHAnsi"/>
        </w:rPr>
        <w:t xml:space="preserve"> and their </w:t>
      </w:r>
      <w:r w:rsidRPr="007E2377">
        <w:rPr>
          <w:rStyle w:val="Emphasis"/>
          <w:rFonts w:cstheme="minorHAnsi"/>
        </w:rPr>
        <w:t>vectors</w:t>
      </w:r>
      <w:r w:rsidRPr="007E2377">
        <w:rPr>
          <w:rFonts w:cstheme="minorHAnsi"/>
          <w:sz w:val="16"/>
        </w:rPr>
        <w:t xml:space="preserve">, like mosquitos, </w:t>
      </w:r>
      <w:r w:rsidRPr="007E2377">
        <w:rPr>
          <w:rStyle w:val="Emphasis"/>
          <w:rFonts w:cstheme="minorHAnsi"/>
        </w:rPr>
        <w:t>thrive</w:t>
      </w:r>
      <w:r w:rsidRPr="007E2377">
        <w:rPr>
          <w:rFonts w:cstheme="minorHAnsi"/>
          <w:sz w:val="16"/>
        </w:rPr>
        <w:t xml:space="preserve"> better </w:t>
      </w:r>
      <w:r w:rsidRPr="007E2377">
        <w:rPr>
          <w:rStyle w:val="StyleUnderline"/>
          <w:rFonts w:cstheme="minorHAnsi"/>
        </w:rPr>
        <w:t xml:space="preserve">in a </w:t>
      </w:r>
      <w:r w:rsidRPr="007E2377">
        <w:rPr>
          <w:rStyle w:val="Emphasis"/>
          <w:rFonts w:cstheme="minorHAnsi"/>
        </w:rPr>
        <w:t>warmer</w:t>
      </w:r>
      <w:r w:rsidRPr="007E2377">
        <w:rPr>
          <w:rFonts w:cstheme="minorHAnsi"/>
          <w:sz w:val="16"/>
        </w:rPr>
        <w:t xml:space="preserve"> and a more humid </w:t>
      </w:r>
      <w:r w:rsidRPr="007E2377">
        <w:rPr>
          <w:rStyle w:val="Emphasis"/>
          <w:rFonts w:cstheme="minorHAnsi"/>
        </w:rPr>
        <w:t>climate</w:t>
      </w:r>
      <w:r w:rsidRPr="007E2377">
        <w:rPr>
          <w:rFonts w:cstheme="minorHAns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5DB7298A" w14:textId="77777777" w:rsidR="0057113B" w:rsidRPr="006E0D92" w:rsidRDefault="0057113B" w:rsidP="0057113B">
      <w:pPr>
        <w:rPr>
          <w:sz w:val="16"/>
          <w:szCs w:val="16"/>
        </w:rPr>
      </w:pPr>
      <w:r w:rsidRPr="006E0D92">
        <w:rPr>
          <w:sz w:val="16"/>
          <w:szCs w:val="16"/>
        </w:rPr>
        <w:t>COVID-19 breached natural boundaries at the interface between human activity and wild ecosystems. A major factor driving such spillover events is the loss of natural ‘buffers’ between humans and wild ecosystems, exemplified through deforestation, bushmeat hunting, and the traditional Asian open wet markets. Additionally, the world’s growing demand for domesticated meat is greatly increasing the number of pigs and chickens on the planet, increasing the chances of a pig or avian influenza to make the jump from animals to humans.</w:t>
      </w:r>
    </w:p>
    <w:p w14:paraId="56C17F41" w14:textId="77777777" w:rsidR="0057113B" w:rsidRPr="007F2220" w:rsidRDefault="0057113B" w:rsidP="0057113B">
      <w:pPr>
        <w:rPr>
          <w:rFonts w:cstheme="minorHAnsi"/>
          <w:sz w:val="16"/>
          <w:szCs w:val="16"/>
        </w:rPr>
      </w:pPr>
      <w:r w:rsidRPr="007F2220">
        <w:rPr>
          <w:rFonts w:cstheme="minorHAnsi"/>
          <w:sz w:val="16"/>
          <w:szCs w:val="16"/>
        </w:rPr>
        <w:t>Democratisation and proliferation of biotechnology</w:t>
      </w:r>
    </w:p>
    <w:p w14:paraId="583BBE92" w14:textId="77777777" w:rsidR="0057113B" w:rsidRPr="007E2377" w:rsidRDefault="0057113B" w:rsidP="0057113B">
      <w:pPr>
        <w:rPr>
          <w:rFonts w:cstheme="minorHAnsi"/>
          <w:sz w:val="16"/>
        </w:rPr>
      </w:pPr>
      <w:r w:rsidRPr="007E2377">
        <w:rPr>
          <w:rFonts w:cstheme="minorHAnsi"/>
          <w:sz w:val="16"/>
        </w:rPr>
        <w:t xml:space="preserve">In the past two centuries, we went from discovering the world of microbes invisible to the human eye to growing them in petri dishes, sequencing their genomes and now, altering their DNA. Just in the past 10 years, </w:t>
      </w:r>
      <w:r w:rsidRPr="007E2377">
        <w:rPr>
          <w:rStyle w:val="StyleUnderline"/>
          <w:rFonts w:cstheme="minorHAnsi"/>
          <w:highlight w:val="cyan"/>
        </w:rPr>
        <w:t>we</w:t>
      </w:r>
      <w:r w:rsidRPr="007E2377">
        <w:rPr>
          <w:rStyle w:val="StyleUnderline"/>
          <w:rFonts w:cstheme="minorHAnsi"/>
        </w:rPr>
        <w:t xml:space="preserve"> have </w:t>
      </w:r>
      <w:r w:rsidRPr="007E2377">
        <w:rPr>
          <w:rStyle w:val="StyleUnderline"/>
          <w:rFonts w:cstheme="minorHAnsi"/>
          <w:highlight w:val="cyan"/>
        </w:rPr>
        <w:t>see</w:t>
      </w:r>
      <w:r w:rsidRPr="007E2377">
        <w:rPr>
          <w:rStyle w:val="StyleUnderline"/>
          <w:rFonts w:cstheme="minorHAnsi"/>
        </w:rPr>
        <w:t xml:space="preserve">n </w:t>
      </w:r>
      <w:r w:rsidRPr="007E2377">
        <w:rPr>
          <w:rStyle w:val="Emphasis"/>
          <w:rFonts w:cstheme="minorHAnsi"/>
        </w:rPr>
        <w:t xml:space="preserve">major </w:t>
      </w:r>
      <w:r w:rsidRPr="007E2377">
        <w:rPr>
          <w:rStyle w:val="Emphasis"/>
          <w:rFonts w:cstheme="minorHAnsi"/>
          <w:highlight w:val="cyan"/>
        </w:rPr>
        <w:t>breakthroughs</w:t>
      </w:r>
      <w:r w:rsidRPr="007E2377">
        <w:rPr>
          <w:rStyle w:val="StyleUnderline"/>
          <w:rFonts w:cstheme="minorHAnsi"/>
          <w:highlight w:val="cyan"/>
        </w:rPr>
        <w:t xml:space="preserve"> in</w:t>
      </w:r>
      <w:r w:rsidRPr="007E2377">
        <w:rPr>
          <w:rFonts w:cstheme="minorHAnsi"/>
          <w:sz w:val="16"/>
        </w:rPr>
        <w:t xml:space="preserve"> our </w:t>
      </w:r>
      <w:r w:rsidRPr="007E2377">
        <w:rPr>
          <w:rStyle w:val="Emphasis"/>
          <w:rFonts w:cstheme="minorHAnsi"/>
          <w:highlight w:val="cyan"/>
        </w:rPr>
        <w:t>biotech</w:t>
      </w:r>
      <w:r w:rsidRPr="007E2377">
        <w:rPr>
          <w:rFonts w:cstheme="minorHAnsi"/>
          <w:sz w:val="16"/>
        </w:rPr>
        <w:t xml:space="preserve">nological capabilities, </w:t>
      </w:r>
      <w:r w:rsidRPr="007E2377">
        <w:rPr>
          <w:rStyle w:val="StyleUnderline"/>
          <w:rFonts w:cstheme="minorHAnsi"/>
          <w:highlight w:val="cyan"/>
        </w:rPr>
        <w:t>such as</w:t>
      </w:r>
      <w:r w:rsidRPr="007E2377">
        <w:rPr>
          <w:rFonts w:cstheme="minorHAnsi"/>
          <w:sz w:val="16"/>
        </w:rPr>
        <w:t xml:space="preserve"> the </w:t>
      </w:r>
      <w:r w:rsidRPr="006E0D92">
        <w:rPr>
          <w:rFonts w:cstheme="minorHAnsi"/>
          <w:sz w:val="16"/>
        </w:rPr>
        <w:t xml:space="preserve">use of </w:t>
      </w:r>
      <w:r w:rsidRPr="006E0D92">
        <w:rPr>
          <w:rStyle w:val="Emphasis"/>
          <w:rFonts w:cstheme="minorHAnsi"/>
        </w:rPr>
        <w:t>gene drives</w:t>
      </w:r>
      <w:r w:rsidRPr="006E0D92">
        <w:rPr>
          <w:rFonts w:cstheme="minorHAnsi"/>
          <w:sz w:val="16"/>
        </w:rPr>
        <w:t>, the genetic</w:t>
      </w:r>
      <w:r w:rsidRPr="007E2377">
        <w:rPr>
          <w:rFonts w:cstheme="minorHAnsi"/>
          <w:sz w:val="16"/>
        </w:rPr>
        <w:t xml:space="preserve"> cut-and-paste tool </w:t>
      </w:r>
      <w:r w:rsidRPr="007E2377">
        <w:rPr>
          <w:rStyle w:val="Emphasis"/>
          <w:rFonts w:cstheme="minorHAnsi"/>
          <w:highlight w:val="cyan"/>
        </w:rPr>
        <w:t>CRISPR</w:t>
      </w:r>
      <w:r w:rsidRPr="007E2377">
        <w:rPr>
          <w:rFonts w:cstheme="minorHAnsi"/>
          <w:sz w:val="16"/>
        </w:rPr>
        <w:t xml:space="preserve">-Cas9, </w:t>
      </w:r>
      <w:r w:rsidRPr="007E2377">
        <w:rPr>
          <w:rStyle w:val="StyleUnderline"/>
          <w:rFonts w:cstheme="minorHAnsi"/>
        </w:rPr>
        <w:t>and</w:t>
      </w:r>
      <w:r w:rsidRPr="007E2377">
        <w:rPr>
          <w:rFonts w:cstheme="minorHAnsi"/>
          <w:sz w:val="16"/>
        </w:rPr>
        <w:t xml:space="preserve"> the world’s first </w:t>
      </w:r>
      <w:r w:rsidRPr="007E2377">
        <w:rPr>
          <w:rStyle w:val="StyleUnderline"/>
          <w:rFonts w:cstheme="minorHAnsi"/>
        </w:rPr>
        <w:t>genetically modified babies</w:t>
      </w:r>
      <w:r w:rsidRPr="007E2377">
        <w:rPr>
          <w:rFonts w:cstheme="minorHAnsi"/>
          <w:sz w:val="16"/>
        </w:rPr>
        <w:t>. A gene drive is a genetic mechanism by which a desired genetic sequence can be spread through a population faster than traditional inheritance.</w:t>
      </w:r>
    </w:p>
    <w:p w14:paraId="070ADEB4" w14:textId="77777777" w:rsidR="0057113B" w:rsidRPr="007E2377" w:rsidRDefault="0057113B" w:rsidP="0057113B">
      <w:pPr>
        <w:rPr>
          <w:rFonts w:cstheme="minorHAnsi"/>
          <w:sz w:val="16"/>
          <w:szCs w:val="16"/>
        </w:rPr>
      </w:pPr>
      <w:r w:rsidRPr="007E2377">
        <w:rPr>
          <w:rFonts w:cstheme="minorHAns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470E55F0" w14:textId="77777777" w:rsidR="0057113B" w:rsidRDefault="0057113B" w:rsidP="0057113B">
      <w:pPr>
        <w:rPr>
          <w:rFonts w:cstheme="minorHAnsi"/>
          <w:sz w:val="16"/>
        </w:rPr>
      </w:pPr>
      <w:r w:rsidRPr="007E2377">
        <w:rPr>
          <w:rFonts w:cstheme="minorHAnsi"/>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7E2377">
        <w:rPr>
          <w:rStyle w:val="StyleUnderline"/>
          <w:rFonts w:cstheme="minorHAnsi"/>
        </w:rPr>
        <w:t xml:space="preserve">As the number of people with access to the technology grows, so does the risk for the </w:t>
      </w:r>
      <w:r w:rsidRPr="007F2220">
        <w:rPr>
          <w:rStyle w:val="Emphasis"/>
          <w:highlight w:val="cyan"/>
        </w:rPr>
        <w:t>tech</w:t>
      </w:r>
      <w:r w:rsidRPr="007E2377">
        <w:rPr>
          <w:rStyle w:val="StyleUnderline"/>
          <w:rFonts w:cstheme="minorHAnsi"/>
        </w:rPr>
        <w:t xml:space="preserve">nologies to be </w:t>
      </w:r>
      <w:r w:rsidRPr="007F2220">
        <w:rPr>
          <w:rStyle w:val="Emphasis"/>
          <w:rFonts w:cstheme="minorHAnsi"/>
          <w:highlight w:val="cyan"/>
        </w:rPr>
        <w:t>misapplied</w:t>
      </w:r>
      <w:r w:rsidRPr="007F2220">
        <w:rPr>
          <w:rStyle w:val="StyleUnderline"/>
          <w:rFonts w:cstheme="minorHAnsi"/>
          <w:highlight w:val="cyan"/>
        </w:rPr>
        <w:t xml:space="preserve"> with </w:t>
      </w:r>
      <w:r w:rsidRPr="007F2220">
        <w:rPr>
          <w:rStyle w:val="Emphasis"/>
          <w:rFonts w:cstheme="minorHAnsi"/>
          <w:highlight w:val="cyan"/>
        </w:rPr>
        <w:t>deadly</w:t>
      </w:r>
      <w:r w:rsidRPr="007E2377">
        <w:rPr>
          <w:rFonts w:cstheme="minorHAnsi"/>
          <w:sz w:val="16"/>
        </w:rPr>
        <w:t xml:space="preserve"> and global </w:t>
      </w:r>
      <w:r w:rsidRPr="007F2220">
        <w:rPr>
          <w:rStyle w:val="Emphasis"/>
          <w:rFonts w:cstheme="minorHAnsi"/>
          <w:highlight w:val="cyan"/>
        </w:rPr>
        <w:t>impact</w:t>
      </w:r>
      <w:r w:rsidRPr="007E2377">
        <w:rPr>
          <w:rFonts w:cstheme="minorHAnsi"/>
          <w:sz w:val="16"/>
        </w:rPr>
        <w:t>.</w:t>
      </w:r>
    </w:p>
    <w:p w14:paraId="6CB3C7FA" w14:textId="77777777" w:rsidR="00802D07" w:rsidRDefault="00802D07" w:rsidP="00802D07">
      <w:pPr>
        <w:pStyle w:val="Heading3"/>
      </w:pPr>
      <w:r>
        <w:lastRenderedPageBreak/>
        <w:t>1NC</w:t>
      </w:r>
    </w:p>
    <w:p w14:paraId="480BA4CD" w14:textId="77777777" w:rsidR="00802D07" w:rsidRDefault="00802D07" w:rsidP="00802D07">
      <w:r>
        <w:t>Topicality-No Users</w:t>
      </w:r>
    </w:p>
    <w:p w14:paraId="01BE245E" w14:textId="77777777" w:rsidR="00802D07" w:rsidRDefault="00802D07" w:rsidP="00802D07">
      <w:pPr>
        <w:pStyle w:val="Heading4"/>
      </w:pPr>
      <w:bookmarkStart w:id="1"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7685E018" w14:textId="77777777" w:rsidR="00802D07" w:rsidRPr="004772CD" w:rsidRDefault="00802D07" w:rsidP="00802D07">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08F2F089" w14:textId="77777777" w:rsidR="00802D07" w:rsidRPr="00AF0138" w:rsidRDefault="00802D07" w:rsidP="00802D07">
      <w:pPr>
        <w:rPr>
          <w:sz w:val="16"/>
        </w:rPr>
      </w:pPr>
      <w:r w:rsidRPr="00AF0138">
        <w:rPr>
          <w:sz w:val="16"/>
        </w:rPr>
        <w:t>II. DISCUSSION</w:t>
      </w:r>
    </w:p>
    <w:p w14:paraId="6B026CE4" w14:textId="77777777" w:rsidR="00802D07" w:rsidRPr="00AF0138" w:rsidRDefault="00802D07" w:rsidP="00802D07">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57185EB6" w14:textId="77777777" w:rsidR="00802D07" w:rsidRPr="00AF0138" w:rsidRDefault="00802D07" w:rsidP="00802D07">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5CF65DEF" w14:textId="77777777" w:rsidR="00802D07" w:rsidRPr="00AF0138" w:rsidRDefault="00802D07" w:rsidP="00802D07">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27E704A" w14:textId="77777777" w:rsidR="00802D07" w:rsidRPr="00AF0138" w:rsidRDefault="00802D07" w:rsidP="00802D07">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77A6B83F" w14:textId="77777777" w:rsidR="00802D07" w:rsidRPr="00AF0138" w:rsidRDefault="00802D07" w:rsidP="00802D07">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51F74258" w14:textId="77777777" w:rsidR="00802D07" w:rsidRPr="00AF0138" w:rsidRDefault="00802D07" w:rsidP="00802D07">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15B914BF" w14:textId="77777777" w:rsidR="00802D07" w:rsidRPr="00AF0138" w:rsidRDefault="00802D07" w:rsidP="00802D07">
      <w:pPr>
        <w:rPr>
          <w:sz w:val="16"/>
        </w:rPr>
      </w:pPr>
      <w:r w:rsidRPr="00AF0138">
        <w:rPr>
          <w:sz w:val="16"/>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w:t>
      </w:r>
      <w:r w:rsidRPr="00AF0138">
        <w:rPr>
          <w:sz w:val="16"/>
        </w:rPr>
        <w:lastRenderedPageBreak/>
        <w:t>term is used in the FSLMRS." Local 3669, 821 F. Supp. 2d at 346; see Wayneview Care Center v. NLRB, 664 F.3d 341, 352-53, 398 U.S. App. D.C. 356 (D.C. Cir. 2011).</w:t>
      </w:r>
    </w:p>
    <w:p w14:paraId="785D90A4" w14:textId="77777777" w:rsidR="00802D07" w:rsidRPr="00AF0138" w:rsidRDefault="00802D07" w:rsidP="00802D07">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3882D8B1" w14:textId="77777777" w:rsidR="00802D07" w:rsidRPr="00AF0138" w:rsidRDefault="00802D07" w:rsidP="00802D07">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0EBFD48C" w14:textId="77777777" w:rsidR="00802D07" w:rsidRPr="00AF0138" w:rsidRDefault="00802D07" w:rsidP="00802D07">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7049B4F4" w14:textId="77777777" w:rsidR="00802D07" w:rsidRPr="00AF0138" w:rsidRDefault="00802D07" w:rsidP="00802D07">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56AFFA63" w14:textId="77777777" w:rsidR="00802D07" w:rsidRPr="00AF0138" w:rsidRDefault="00802D07" w:rsidP="00802D07">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38258AA5" w14:textId="77777777" w:rsidR="00802D07" w:rsidRPr="00AF0138" w:rsidRDefault="00802D07" w:rsidP="00802D07">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w:t>
      </w:r>
      <w:r w:rsidRPr="00B1782C">
        <w:rPr>
          <w:rStyle w:val="Emphasis"/>
        </w:rPr>
        <w:lastRenderedPageBreak/>
        <w:t xml:space="preserve">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1344BE40" w14:textId="77777777" w:rsidR="00802D07" w:rsidRPr="00AF0138" w:rsidRDefault="00802D07" w:rsidP="00802D07">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4F435CB7" w14:textId="77777777" w:rsidR="00802D07" w:rsidRPr="00A63F25" w:rsidRDefault="00802D07" w:rsidP="00802D07">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1"/>
    </w:p>
    <w:p w14:paraId="6648AC8C" w14:textId="77777777" w:rsidR="00802D07" w:rsidRPr="00841A1F" w:rsidRDefault="00802D07" w:rsidP="00802D07">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0D106F6C" w14:textId="77777777" w:rsidR="00802D07" w:rsidRPr="00E842BE" w:rsidRDefault="00802D07" w:rsidP="00802D07">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4A8F3FAD" w14:textId="77777777" w:rsidR="00802D07" w:rsidRPr="00E842BE" w:rsidRDefault="00802D07" w:rsidP="00802D07">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748AA796" w14:textId="77777777" w:rsidR="00802D07" w:rsidRPr="00E842BE" w:rsidRDefault="00802D07" w:rsidP="00802D07">
      <w:pPr>
        <w:rPr>
          <w:sz w:val="16"/>
        </w:rPr>
      </w:pPr>
      <w:r w:rsidRPr="00E842BE">
        <w:rPr>
          <w:sz w:val="16"/>
        </w:rPr>
        <w:t>B.</w:t>
      </w:r>
    </w:p>
    <w:p w14:paraId="064C1A3C" w14:textId="77777777" w:rsidR="00802D07" w:rsidRPr="00E842BE" w:rsidRDefault="00802D07" w:rsidP="00802D07">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30972346" w14:textId="77777777" w:rsidR="00802D07" w:rsidRPr="00E842BE" w:rsidRDefault="00802D07" w:rsidP="00802D07">
      <w:pPr>
        <w:rPr>
          <w:sz w:val="16"/>
        </w:rPr>
      </w:pPr>
      <w:r w:rsidRPr="00E842BE">
        <w:rPr>
          <w:sz w:val="16"/>
        </w:rPr>
        <w:t xml:space="preserve">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w:t>
      </w:r>
      <w:r w:rsidRPr="00E842BE">
        <w:rPr>
          <w:sz w:val="16"/>
        </w:rPr>
        <w:lastRenderedPageBreak/>
        <w:t>definite purpose.” 3 J. Murray, A New English Dictionary on Historical Principles 129 (1891). And even in 1910, Black’s Law Dictionary reported that the term “employee” had only “become somewhat naturalized in our language.” Black’s Law Dictionary 421 (2d ed. 1910).</w:t>
      </w:r>
    </w:p>
    <w:p w14:paraId="3131061A" w14:textId="77777777" w:rsidR="00802D07" w:rsidRPr="00E842BE" w:rsidRDefault="00802D07" w:rsidP="00802D07">
      <w:pPr>
        <w:rPr>
          <w:sz w:val="16"/>
        </w:rPr>
      </w:pPr>
      <w:r w:rsidRPr="00E842BE">
        <w:rPr>
          <w:sz w:val="16"/>
        </w:rPr>
        <w:t>&lt;&lt;FOOTNOTE 8 BEGINS&gt;&gt;</w:t>
      </w:r>
    </w:p>
    <w:p w14:paraId="40C3ECD6" w14:textId="77777777" w:rsidR="00802D07" w:rsidRPr="00E842BE" w:rsidRDefault="00802D07" w:rsidP="00802D07">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37619BF8" w14:textId="77777777" w:rsidR="00802D07" w:rsidRPr="00E842BE" w:rsidRDefault="00802D07" w:rsidP="00802D07">
      <w:pPr>
        <w:rPr>
          <w:sz w:val="16"/>
        </w:rPr>
      </w:pPr>
      <w:r w:rsidRPr="00E842BE">
        <w:rPr>
          <w:sz w:val="16"/>
        </w:rPr>
        <w:t>&lt;&lt;FOOTNOTE 8 ENDS&gt;&gt;</w:t>
      </w:r>
    </w:p>
    <w:p w14:paraId="36A944D9" w14:textId="77777777" w:rsidR="00802D07" w:rsidRPr="00E842BE" w:rsidRDefault="00802D07" w:rsidP="00802D07">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16C304D0" w14:textId="77777777" w:rsidR="00802D07" w:rsidRPr="00E842BE" w:rsidRDefault="00802D07" w:rsidP="00802D07">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529C5A15" w14:textId="77777777" w:rsidR="00802D07" w:rsidRPr="00E842BE" w:rsidRDefault="00802D07" w:rsidP="00802D07">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5338AC26" w14:textId="77777777" w:rsidR="00802D07" w:rsidRPr="00E842BE" w:rsidRDefault="00802D07" w:rsidP="00802D07">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40310373" w14:textId="77777777" w:rsidR="00802D07" w:rsidRPr="00841A1F" w:rsidRDefault="00802D07" w:rsidP="00802D07">
      <w:pPr>
        <w:pStyle w:val="Heading4"/>
      </w:pPr>
      <w:r>
        <w:t xml:space="preserve">The plan protects platform </w:t>
      </w:r>
      <w:r>
        <w:rPr>
          <w:u w:val="single"/>
        </w:rPr>
        <w:t>USERS</w:t>
      </w:r>
      <w:r>
        <w:t xml:space="preserve">, not </w:t>
      </w:r>
      <w:r>
        <w:rPr>
          <w:u w:val="single"/>
        </w:rPr>
        <w:t>workers</w:t>
      </w:r>
      <w:r>
        <w:t>.</w:t>
      </w:r>
    </w:p>
    <w:p w14:paraId="335E1DDB" w14:textId="77777777" w:rsidR="00802D07" w:rsidRPr="006B0B2F" w:rsidRDefault="00802D07" w:rsidP="00802D07">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3CAC348C" w14:textId="77777777" w:rsidR="00802D07" w:rsidRPr="00691C25" w:rsidRDefault="00802D07" w:rsidP="00802D07">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szCs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3568BE78" w14:textId="77777777" w:rsidR="00802D07" w:rsidRPr="00691C25" w:rsidRDefault="00802D07" w:rsidP="00802D07">
      <w:pPr>
        <w:rPr>
          <w:sz w:val="16"/>
        </w:rPr>
      </w:pPr>
      <w:r w:rsidRPr="00691C25">
        <w:rPr>
          <w:sz w:val="16"/>
        </w:rPr>
        <w:lastRenderedPageBreak/>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0E5FD2BF" w14:textId="77777777" w:rsidR="00802D07" w:rsidRDefault="00802D07" w:rsidP="00802D07">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to platforms than workers</w:t>
      </w:r>
      <w:r w:rsidRPr="00300679">
        <w:rPr>
          <w:rStyle w:val="StyleUnderline"/>
        </w:rPr>
        <w:t xml:space="preserve"> have </w:t>
      </w:r>
      <w:r w:rsidRPr="006B0B2F">
        <w:rPr>
          <w:rStyle w:val="StyleUnderline"/>
          <w:highlight w:val="cyan"/>
        </w:rPr>
        <w:t>to</w:t>
      </w:r>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0D249200" w14:textId="77777777" w:rsidR="00802D07" w:rsidRDefault="00802D07" w:rsidP="00802D07">
      <w:pPr>
        <w:pStyle w:val="Analytics"/>
      </w:pPr>
      <w:r>
        <w:t>Vote neg:</w:t>
      </w:r>
    </w:p>
    <w:p w14:paraId="4F01CEB5" w14:textId="77777777" w:rsidR="00802D07" w:rsidRPr="00841A1F" w:rsidRDefault="00802D07" w:rsidP="00802D07">
      <w:pPr>
        <w:pStyle w:val="Analytics"/>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1363E540" w14:textId="77777777" w:rsidR="00802D07" w:rsidRPr="00841A1F" w:rsidRDefault="00802D07" w:rsidP="00802D07">
      <w:pPr>
        <w:pStyle w:val="Analytics"/>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7A5E8683" w14:textId="77777777" w:rsidR="00802D07" w:rsidRDefault="00802D07" w:rsidP="00802D07">
      <w:pPr>
        <w:pStyle w:val="Analytics"/>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3DC66EB7" w14:textId="77777777" w:rsidR="00EC0451" w:rsidRDefault="00EC0451" w:rsidP="00EC0451">
      <w:pPr>
        <w:pStyle w:val="Heading3"/>
      </w:pPr>
      <w:r>
        <w:lastRenderedPageBreak/>
        <w:t>1NC</w:t>
      </w:r>
    </w:p>
    <w:p w14:paraId="00922ADE" w14:textId="77777777" w:rsidR="00EC0451" w:rsidRDefault="00EC0451" w:rsidP="00EC0451">
      <w:r>
        <w:t>Capitalism K</w:t>
      </w:r>
    </w:p>
    <w:p w14:paraId="02832599" w14:textId="77777777" w:rsidR="00EC0451" w:rsidRDefault="00EC0451" w:rsidP="00EC0451">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C4612BB" w14:textId="77777777" w:rsidR="00EC0451" w:rsidRPr="00B434B5" w:rsidRDefault="00EC0451" w:rsidP="00EC0451">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27498575" w14:textId="77777777" w:rsidR="00EC0451" w:rsidRDefault="00EC0451" w:rsidP="00EC0451">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A91ABDA" w14:textId="77777777" w:rsidR="00EC0451" w:rsidRPr="00C238EC" w:rsidRDefault="00EC0451" w:rsidP="00EC0451">
      <w:pPr>
        <w:rPr>
          <w:sz w:val="16"/>
        </w:rPr>
      </w:pPr>
      <w:r>
        <w:rPr>
          <w:sz w:val="16"/>
        </w:rPr>
        <w:t>&lt;&lt;TEXT CONDENSED NONE OMITTED&gt;&gt;</w:t>
      </w:r>
    </w:p>
    <w:p w14:paraId="517A9593" w14:textId="77777777" w:rsidR="00EC0451" w:rsidRPr="002B5806" w:rsidRDefault="00EC0451" w:rsidP="00EC0451">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6C8F7E6" w14:textId="77777777" w:rsidR="00EC0451" w:rsidRPr="00F36A06" w:rsidRDefault="00EC0451" w:rsidP="00EC0451">
      <w:pPr>
        <w:rPr>
          <w:sz w:val="16"/>
        </w:rPr>
      </w:pPr>
      <w:r>
        <w:rPr>
          <w:sz w:val="16"/>
        </w:rPr>
        <w:t>&lt;&lt;PARAGRAPH BREAKS CONTINUE&gt;&gt;</w:t>
      </w:r>
    </w:p>
    <w:p w14:paraId="46DB280B" w14:textId="77777777" w:rsidR="00EC0451" w:rsidRPr="003F6616" w:rsidRDefault="00EC0451" w:rsidP="00EC045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09C00A4" w14:textId="77777777" w:rsidR="00EC0451" w:rsidRDefault="00EC0451" w:rsidP="00EC0451">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 xml:space="preserve">current </w:t>
      </w:r>
      <w:r w:rsidRPr="00B2378C">
        <w:rPr>
          <w:rStyle w:val="Emphasis"/>
        </w:rPr>
        <w:lastRenderedPageBreak/>
        <w:t>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BD17AD4" w14:textId="77777777" w:rsidR="00EC0451" w:rsidRDefault="00EC0451" w:rsidP="00EC0451">
      <w:pPr>
        <w:pStyle w:val="Heading4"/>
      </w:pPr>
      <w:r>
        <w:t xml:space="preserve">The origins of AI are </w:t>
      </w:r>
      <w:r w:rsidRPr="00B01F22">
        <w:rPr>
          <w:u w:val="single"/>
        </w:rPr>
        <w:t>wedded</w:t>
      </w:r>
      <w:r>
        <w:t xml:space="preserve"> to imperial </w:t>
      </w:r>
      <w:r w:rsidRPr="00B01F22">
        <w:rPr>
          <w:u w:val="single"/>
        </w:rPr>
        <w:t>capitalist accumulation</w:t>
      </w:r>
      <w:r>
        <w:t xml:space="preserve">---independently causes </w:t>
      </w:r>
      <w:r w:rsidRPr="00B01F22">
        <w:rPr>
          <w:u w:val="single"/>
        </w:rPr>
        <w:t>extinction</w:t>
      </w:r>
      <w:r>
        <w:t>.</w:t>
      </w:r>
    </w:p>
    <w:p w14:paraId="0E61FC66" w14:textId="77777777" w:rsidR="00EC0451" w:rsidRPr="00B01F22" w:rsidRDefault="00EC0451" w:rsidP="00EC0451">
      <w:r w:rsidRPr="00B01F22">
        <w:rPr>
          <w:rStyle w:val="Style13ptBold"/>
        </w:rPr>
        <w:t>Dyer-Witheford ’19</w:t>
      </w:r>
      <w:r w:rsidRPr="00B01F22">
        <w:t xml:space="preserve"> [Nick, Atle Mikkola Kjøsen, and James Steinhoff; 2019; Associate Professor at the University of Western Ontario in the Faculty of Information and Media Studies; Assistant Professor in the Faculty of Information and Media Studies at the University of Western Ontario; PhD Candidate in the Faculty of Information and Media Studies at the University of Western Ontario; DKP, “Inhuman Power: Artificial Intelligence and the Future of Capitalism,” ISBN-978-0-7453-3926-0]</w:t>
      </w:r>
    </w:p>
    <w:p w14:paraId="601C7F50" w14:textId="77777777" w:rsidR="00EC0451" w:rsidRDefault="00EC0451" w:rsidP="00EC0451">
      <w:pPr>
        <w:rPr>
          <w:sz w:val="14"/>
        </w:rPr>
      </w:pPr>
      <w:r>
        <w:rPr>
          <w:sz w:val="14"/>
        </w:rPr>
        <w:t>AI’s Dirty Secret</w:t>
      </w:r>
    </w:p>
    <w:p w14:paraId="404D0AFC" w14:textId="77777777" w:rsidR="00EC0451" w:rsidRDefault="00EC0451" w:rsidP="00EC0451">
      <w:pPr>
        <w:rPr>
          <w:rStyle w:val="StyleUnderline"/>
        </w:rPr>
      </w:pPr>
      <w:r>
        <w:rPr>
          <w:rStyle w:val="StyleUnderline"/>
        </w:rPr>
        <w:t xml:space="preserve">In the loudly proclaimed ethical and safety-conscious deliberations of leading </w:t>
      </w:r>
      <w:r w:rsidRPr="00FE7209">
        <w:rPr>
          <w:rStyle w:val="StyleUnderline"/>
          <w:highlight w:val="cyan"/>
        </w:rPr>
        <w:t>AI-capitalists, attention is</w:t>
      </w:r>
      <w:r>
        <w:rPr>
          <w:rStyle w:val="StyleUnderline"/>
        </w:rPr>
        <w:t xml:space="preserve"> now </w:t>
      </w:r>
      <w:r w:rsidRPr="00FE7209">
        <w:rPr>
          <w:rStyle w:val="StyleUnderline"/>
          <w:highlight w:val="cyan"/>
        </w:rPr>
        <w:t>given to AI as an ‘existential risk’</w:t>
      </w:r>
      <w:r>
        <w:rPr>
          <w:rStyle w:val="StyleUnderline"/>
        </w:rPr>
        <w:t xml:space="preserve"> </w:t>
      </w:r>
      <w:r>
        <w:rPr>
          <w:sz w:val="14"/>
        </w:rPr>
        <w:t xml:space="preserve">(Bostrom 2014: 4). </w:t>
      </w:r>
      <w:r w:rsidRPr="00FE7209">
        <w:rPr>
          <w:rStyle w:val="StyleUnderline"/>
          <w:highlight w:val="cyan"/>
        </w:rPr>
        <w:t>Such risk arises</w:t>
      </w:r>
      <w:r>
        <w:rPr>
          <w:rStyle w:val="StyleUnderline"/>
        </w:rPr>
        <w:t xml:space="preserve"> largely </w:t>
      </w:r>
      <w:r w:rsidRPr="00FE7209">
        <w:rPr>
          <w:rStyle w:val="StyleUnderline"/>
          <w:highlight w:val="cyan"/>
        </w:rPr>
        <w:t>because of</w:t>
      </w:r>
      <w:r>
        <w:rPr>
          <w:rStyle w:val="StyleUnderline"/>
        </w:rPr>
        <w:t xml:space="preserve"> the possibility of an </w:t>
      </w:r>
      <w:r w:rsidRPr="00FE7209">
        <w:rPr>
          <w:rStyle w:val="StyleUnderline"/>
          <w:highlight w:val="cyan"/>
        </w:rPr>
        <w:t>AGI</w:t>
      </w:r>
      <w:r>
        <w:rPr>
          <w:rStyle w:val="StyleUnderline"/>
        </w:rPr>
        <w:t xml:space="preserve"> evolving into an ASI beyond human control. The issue is </w:t>
      </w:r>
      <w:r w:rsidRPr="00FE7209">
        <w:rPr>
          <w:rStyle w:val="StyleUnderline"/>
          <w:highlight w:val="cyan"/>
        </w:rPr>
        <w:t>not malevolence</w:t>
      </w:r>
      <w:r>
        <w:rPr>
          <w:rStyle w:val="StyleUnderline"/>
        </w:rPr>
        <w:t xml:space="preserve"> </w:t>
      </w:r>
      <w:r>
        <w:rPr>
          <w:sz w:val="14"/>
        </w:rPr>
        <w:t xml:space="preserve">(Skynet) </w:t>
      </w:r>
      <w:r w:rsidRPr="00FE7209">
        <w:rPr>
          <w:rStyle w:val="StyleUnderline"/>
          <w:highlight w:val="cyan"/>
        </w:rPr>
        <w:t>but</w:t>
      </w:r>
      <w:r>
        <w:rPr>
          <w:rStyle w:val="StyleUnderline"/>
        </w:rPr>
        <w:t xml:space="preserve"> rather </w:t>
      </w:r>
      <w:r w:rsidRPr="00FE7209">
        <w:rPr>
          <w:rStyle w:val="StyleUnderline"/>
          <w:highlight w:val="cyan"/>
        </w:rPr>
        <w:t>efficiency.</w:t>
      </w:r>
      <w:r>
        <w:rPr>
          <w:sz w:val="14"/>
        </w:rPr>
        <w:t xml:space="preserve"> Nick Bostrom’s (2014: 123–5) famous example is of an AI instructed to make paper clips that attains superintelligence and uses its ever-extrapolating powers to convert the entire universe into paper clips, obliterating humanity as collateral damage. The point is a serious one, even if currently (we hope) remote; </w:t>
      </w:r>
      <w:r>
        <w:rPr>
          <w:rStyle w:val="StyleUnderline"/>
        </w:rPr>
        <w:t xml:space="preserve">not only could ASI’s ‘integral </w:t>
      </w:r>
      <w:r w:rsidRPr="00FE7209">
        <w:rPr>
          <w:rStyle w:val="StyleUnderline"/>
          <w:highlight w:val="cyan"/>
        </w:rPr>
        <w:t>accidents’</w:t>
      </w:r>
      <w:r>
        <w:rPr>
          <w:sz w:val="14"/>
        </w:rPr>
        <w:t xml:space="preserve"> – Paul Virilio’s (2000) term for malfunctions so intrinsic to a given techno-system they </w:t>
      </w:r>
      <w:r w:rsidRPr="00FE7209">
        <w:rPr>
          <w:rStyle w:val="StyleUnderline"/>
          <w:highlight w:val="cyan"/>
        </w:rPr>
        <w:t>must be</w:t>
      </w:r>
      <w:r>
        <w:rPr>
          <w:rStyle w:val="StyleUnderline"/>
        </w:rPr>
        <w:t xml:space="preserve"> considered </w:t>
      </w:r>
      <w:r w:rsidRPr="00FE7209">
        <w:rPr>
          <w:rStyle w:val="Emphasis"/>
          <w:highlight w:val="cyan"/>
        </w:rPr>
        <w:t>a feature, not a bug</w:t>
      </w:r>
      <w:r>
        <w:rPr>
          <w:rStyle w:val="StyleUnderline"/>
        </w:rPr>
        <w:t xml:space="preserve"> – be devastating, they might not be ‘accidents’ at all. </w:t>
      </w:r>
    </w:p>
    <w:p w14:paraId="66AB471A" w14:textId="77777777" w:rsidR="00EC0451" w:rsidRDefault="00EC0451" w:rsidP="00EC0451">
      <w:pPr>
        <w:rPr>
          <w:rStyle w:val="Emphasis"/>
        </w:rPr>
      </w:pPr>
      <w:r>
        <w:rPr>
          <w:sz w:val="14"/>
        </w:rPr>
        <w:t>Howe</w:t>
      </w:r>
      <w:r>
        <w:rPr>
          <w:sz w:val="16"/>
          <w:szCs w:val="16"/>
        </w:rPr>
        <w:t>ver, Bostrom’s prediction – and other similar warnings, such as that of</w:t>
      </w:r>
      <w:r>
        <w:rPr>
          <w:rStyle w:val="StyleUnderline"/>
        </w:rPr>
        <w:t xml:space="preserve"> nanotechnologist Eric K. Drexler’s (1987) earlier </w:t>
      </w:r>
      <w:r w:rsidRPr="00FE7209">
        <w:rPr>
          <w:rStyle w:val="StyleUnderline"/>
          <w:highlight w:val="cyan"/>
        </w:rPr>
        <w:t>‘grey goo’ scenario</w:t>
      </w:r>
      <w:r>
        <w:rPr>
          <w:rStyle w:val="StyleUnderline"/>
        </w:rPr>
        <w:t xml:space="preserve">, in which out-of-control self-replicating nano-robots consume all biomass on Earth while building more of themselves – </w:t>
      </w:r>
      <w:r w:rsidRPr="00FE7209">
        <w:rPr>
          <w:rStyle w:val="StyleUnderline"/>
          <w:highlight w:val="cyan"/>
        </w:rPr>
        <w:t>can</w:t>
      </w:r>
      <w:r>
        <w:rPr>
          <w:rStyle w:val="StyleUnderline"/>
        </w:rPr>
        <w:t xml:space="preserve"> also </w:t>
      </w:r>
      <w:r w:rsidRPr="00FE7209">
        <w:rPr>
          <w:rStyle w:val="StyleUnderline"/>
          <w:highlight w:val="cyan"/>
        </w:rPr>
        <w:t>be</w:t>
      </w:r>
      <w:r>
        <w:rPr>
          <w:rStyle w:val="StyleUnderline"/>
        </w:rPr>
        <w:t xml:space="preserve"> interpreted in a wider sense. This is to understand them not literally but metaphorically</w:t>
      </w:r>
      <w:r>
        <w:rPr>
          <w:sz w:val="14"/>
        </w:rPr>
        <w:t xml:space="preserve">, or rather both literally and metaphorically, </w:t>
      </w:r>
      <w:r>
        <w:rPr>
          <w:rStyle w:val="StyleUnderline"/>
        </w:rPr>
        <w:t xml:space="preserve">as simultaneously identifying a concrete hazard and providing </w:t>
      </w:r>
      <w:r w:rsidRPr="00FE7209">
        <w:rPr>
          <w:rStyle w:val="StyleUnderline"/>
          <w:highlight w:val="cyan"/>
        </w:rPr>
        <w:t xml:space="preserve">a parable of </w:t>
      </w:r>
      <w:r w:rsidRPr="00FE7209">
        <w:rPr>
          <w:rStyle w:val="Emphasis"/>
          <w:highlight w:val="cyan"/>
        </w:rPr>
        <w:t>runaway economic growth</w:t>
      </w:r>
      <w:r w:rsidRPr="00FE7209">
        <w:rPr>
          <w:rStyle w:val="StyleUnderline"/>
          <w:highlight w:val="cyan"/>
        </w:rPr>
        <w:t xml:space="preserve"> and universal </w:t>
      </w:r>
      <w:r w:rsidRPr="00FE7209">
        <w:rPr>
          <w:rStyle w:val="Emphasis"/>
          <w:highlight w:val="cyan"/>
        </w:rPr>
        <w:t>commodification. The real ‘paper clip’ is profit</w:t>
      </w:r>
      <w:r w:rsidRPr="00FE7209">
        <w:rPr>
          <w:rStyle w:val="StyleUnderline"/>
          <w:highlight w:val="cyan"/>
        </w:rPr>
        <w:t>, and the</w:t>
      </w:r>
      <w:r>
        <w:rPr>
          <w:rStyle w:val="StyleUnderline"/>
        </w:rPr>
        <w:t xml:space="preserve"> manifest </w:t>
      </w:r>
      <w:r w:rsidRPr="00FE7209">
        <w:rPr>
          <w:rStyle w:val="Emphasis"/>
          <w:highlight w:val="cyan"/>
        </w:rPr>
        <w:t>danger of AI is</w:t>
      </w:r>
      <w:r>
        <w:rPr>
          <w:rStyle w:val="Emphasis"/>
        </w:rPr>
        <w:t xml:space="preserve"> </w:t>
      </w:r>
      <w:r>
        <w:rPr>
          <w:rStyle w:val="StyleUnderline"/>
        </w:rPr>
        <w:t xml:space="preserve">not only that of an ‘integral accident’ but equally or more of </w:t>
      </w:r>
      <w:r w:rsidRPr="00FE7209">
        <w:rPr>
          <w:rStyle w:val="StyleUnderline"/>
          <w:highlight w:val="cyan"/>
        </w:rPr>
        <w:t xml:space="preserve">its </w:t>
      </w:r>
      <w:r>
        <w:rPr>
          <w:rStyle w:val="StyleUnderline"/>
        </w:rPr>
        <w:t xml:space="preserve">intended </w:t>
      </w:r>
      <w:r w:rsidRPr="00FE7209">
        <w:rPr>
          <w:rStyle w:val="StyleUnderline"/>
          <w:highlight w:val="cyan"/>
        </w:rPr>
        <w:t>use as a means of i</w:t>
      </w:r>
      <w:r>
        <w:rPr>
          <w:rStyle w:val="StyleUnderline"/>
        </w:rPr>
        <w:t xml:space="preserve">ntensifying and </w:t>
      </w:r>
      <w:r w:rsidRPr="00FE7209">
        <w:rPr>
          <w:rStyle w:val="StyleUnderline"/>
          <w:highlight w:val="cyan"/>
        </w:rPr>
        <w:t>accelerating</w:t>
      </w:r>
      <w:r>
        <w:rPr>
          <w:rStyle w:val="StyleUnderline"/>
        </w:rPr>
        <w:t xml:space="preserve"> the production and circulation of </w:t>
      </w:r>
      <w:r w:rsidRPr="00FE7209">
        <w:rPr>
          <w:rStyle w:val="StyleUnderline"/>
          <w:highlight w:val="cyan"/>
        </w:rPr>
        <w:t>goods</w:t>
      </w:r>
      <w:r>
        <w:rPr>
          <w:rStyle w:val="StyleUnderline"/>
        </w:rPr>
        <w:t xml:space="preserve"> that is </w:t>
      </w:r>
      <w:r w:rsidRPr="00FE7209">
        <w:rPr>
          <w:rStyle w:val="StyleUnderline"/>
          <w:highlight w:val="cyan"/>
        </w:rPr>
        <w:t>destroying</w:t>
      </w:r>
      <w:r>
        <w:rPr>
          <w:rStyle w:val="StyleUnderline"/>
        </w:rPr>
        <w:t xml:space="preserve"> the </w:t>
      </w:r>
      <w:r w:rsidRPr="00FE7209">
        <w:rPr>
          <w:rStyle w:val="StyleUnderline"/>
          <w:highlight w:val="cyan"/>
        </w:rPr>
        <w:t>environment</w:t>
      </w:r>
      <w:r w:rsidRPr="00FE7209">
        <w:rPr>
          <w:rStyle w:val="Emphasis"/>
          <w:highlight w:val="cyan"/>
        </w:rPr>
        <w:t>, annihilating species</w:t>
      </w:r>
      <w:r>
        <w:rPr>
          <w:rStyle w:val="StyleUnderline"/>
        </w:rPr>
        <w:t xml:space="preserve">, and, for humans, </w:t>
      </w:r>
      <w:r w:rsidRPr="00FE7209">
        <w:rPr>
          <w:rStyle w:val="Emphasis"/>
          <w:highlight w:val="cyan"/>
        </w:rPr>
        <w:t>heating the planet to</w:t>
      </w:r>
      <w:r>
        <w:rPr>
          <w:rStyle w:val="StyleUnderline"/>
        </w:rPr>
        <w:t xml:space="preserve"> civilizational, perhaps </w:t>
      </w:r>
      <w:r w:rsidRPr="00FE7209">
        <w:rPr>
          <w:rStyle w:val="Emphasis"/>
          <w:highlight w:val="cyan"/>
        </w:rPr>
        <w:t>existential, limits</w:t>
      </w:r>
      <w:r w:rsidRPr="00FE7209">
        <w:rPr>
          <w:rStyle w:val="StyleUnderline"/>
          <w:highlight w:val="cyan"/>
        </w:rPr>
        <w:t>.</w:t>
      </w:r>
      <w:r>
        <w:rPr>
          <w:rStyle w:val="StyleUnderline"/>
        </w:rPr>
        <w:t xml:space="preserve"> This </w:t>
      </w:r>
      <w:r w:rsidRPr="00FE7209">
        <w:rPr>
          <w:rStyle w:val="Emphasis"/>
          <w:highlight w:val="cyan"/>
        </w:rPr>
        <w:t xml:space="preserve">untrammelled </w:t>
      </w:r>
      <w:r>
        <w:rPr>
          <w:rStyle w:val="StyleUnderline"/>
        </w:rPr>
        <w:t xml:space="preserve">economic </w:t>
      </w:r>
      <w:r w:rsidRPr="00FE7209">
        <w:rPr>
          <w:rStyle w:val="Emphasis"/>
          <w:highlight w:val="cyan"/>
        </w:rPr>
        <w:t>growth is</w:t>
      </w:r>
      <w:r>
        <w:rPr>
          <w:rStyle w:val="StyleUnderline"/>
        </w:rPr>
        <w:t xml:space="preserve"> of course the very </w:t>
      </w:r>
      <w:r w:rsidRPr="00FE7209">
        <w:rPr>
          <w:rStyle w:val="Emphasis"/>
          <w:highlight w:val="cyan"/>
        </w:rPr>
        <w:t>profit-maximizing process</w:t>
      </w:r>
      <w:r>
        <w:rPr>
          <w:rStyle w:val="StyleUnderline"/>
        </w:rPr>
        <w:t xml:space="preserve"> that would lie </w:t>
      </w:r>
      <w:r w:rsidRPr="00FE7209">
        <w:rPr>
          <w:rStyle w:val="StyleUnderline"/>
          <w:highlight w:val="cyan"/>
        </w:rPr>
        <w:t>behind</w:t>
      </w:r>
      <w:r>
        <w:rPr>
          <w:rStyle w:val="StyleUnderline"/>
        </w:rPr>
        <w:t xml:space="preserve"> an unlimited order of paper clips, or of self-</w:t>
      </w:r>
      <w:r w:rsidRPr="00FE7209">
        <w:rPr>
          <w:rStyle w:val="Emphasis"/>
          <w:highlight w:val="cyan"/>
        </w:rPr>
        <w:t>replicating automata, so</w:t>
      </w:r>
      <w:r>
        <w:rPr>
          <w:rStyle w:val="StyleUnderline"/>
        </w:rPr>
        <w:t xml:space="preserve"> the specific and general form of ‘accident’, or rather efficiency, are related – </w:t>
      </w:r>
      <w:r w:rsidRPr="00FE7209">
        <w:rPr>
          <w:rStyle w:val="Emphasis"/>
          <w:highlight w:val="cyan"/>
        </w:rPr>
        <w:t>capital itself constitutes an existential risk.</w:t>
      </w:r>
    </w:p>
    <w:p w14:paraId="53D39D51" w14:textId="77777777" w:rsidR="00EC0451" w:rsidRDefault="00EC0451" w:rsidP="00EC0451">
      <w:pPr>
        <w:rPr>
          <w:sz w:val="16"/>
        </w:rPr>
      </w:pPr>
      <w:r>
        <w:rPr>
          <w:rStyle w:val="StyleUnderline"/>
        </w:rPr>
        <w:t>The response from AI enthusiasts</w:t>
      </w:r>
      <w:r>
        <w:rPr>
          <w:sz w:val="16"/>
        </w:rPr>
        <w:t xml:space="preserve">, capitalist and socialist, </w:t>
      </w:r>
      <w:r>
        <w:rPr>
          <w:rStyle w:val="StyleUnderline"/>
        </w:rPr>
        <w:t>is that AI is precisely what is now needed to avert global warming and other environmental cataclysms.</w:t>
      </w:r>
      <w:r>
        <w:rPr>
          <w:sz w:val="16"/>
        </w:rPr>
        <w:t xml:space="preserve"> Not only does the very identification of global warming depend on advanced computing infrastructures (Edwards 2010), but the establishment of networks of sensors and monitors measuring and controlling energy, automatically orchestrating an array of clean energy sources, levelling out peak usage, coordinating surge pricing, etc., could, it is claimed, prevent, or at least moderate, climate crisis. AI </w:t>
      </w:r>
      <w:r w:rsidRPr="00FE7209">
        <w:rPr>
          <w:sz w:val="16"/>
        </w:rPr>
        <w:t xml:space="preserve">will exercise a pastoral care over humanity. Such visions of high-technology environmental stewardship are part of the discourse of eco-modernity (Amblee 2018). </w:t>
      </w:r>
      <w:r w:rsidRPr="00FE7209">
        <w:rPr>
          <w:rStyle w:val="StyleUnderline"/>
        </w:rPr>
        <w:t>The difficulty with this attractive vision is that AI, having apparently been converted from being part of the problem to being part of the solution, immediately threatens to turn back into the problem again because AI is a high-energy-use proposition</w:t>
      </w:r>
      <w:r w:rsidRPr="00FE7209">
        <w:rPr>
          <w:sz w:val="16"/>
        </w:rPr>
        <w:t xml:space="preserve"> (LePage 2018). </w:t>
      </w:r>
      <w:r w:rsidRPr="00FE7209">
        <w:rPr>
          <w:rStyle w:val="StyleUnderline"/>
        </w:rPr>
        <w:t xml:space="preserve">Domestic use of electronic gadgets makes a contribution to global warming, but the great </w:t>
      </w:r>
      <w:r w:rsidRPr="00F616CD">
        <w:rPr>
          <w:rStyle w:val="StyleUnderline"/>
          <w:highlight w:val="cyan"/>
        </w:rPr>
        <w:t>data centres</w:t>
      </w:r>
      <w:r w:rsidRPr="00FE7209">
        <w:rPr>
          <w:rStyle w:val="StyleUnderline"/>
        </w:rPr>
        <w:t xml:space="preserve"> </w:t>
      </w:r>
      <w:r w:rsidRPr="00F616CD">
        <w:rPr>
          <w:rStyle w:val="StyleUnderline"/>
        </w:rPr>
        <w:t>crucial</w:t>
      </w:r>
      <w:r w:rsidRPr="00FE7209">
        <w:rPr>
          <w:rStyle w:val="StyleUnderline"/>
        </w:rPr>
        <w:t xml:space="preserve"> </w:t>
      </w:r>
      <w:r w:rsidRPr="00F616CD">
        <w:rPr>
          <w:rStyle w:val="StyleUnderline"/>
          <w:highlight w:val="cyan"/>
        </w:rPr>
        <w:t>to AI are</w:t>
      </w:r>
      <w:r w:rsidRPr="00FE7209">
        <w:rPr>
          <w:rStyle w:val="StyleUnderline"/>
        </w:rPr>
        <w:t xml:space="preserve"> major </w:t>
      </w:r>
      <w:r w:rsidRPr="00F616CD">
        <w:rPr>
          <w:rStyle w:val="StyleUnderline"/>
          <w:highlight w:val="cyan"/>
        </w:rPr>
        <w:t>heat-generating sources</w:t>
      </w:r>
      <w:r w:rsidRPr="00FE7209">
        <w:rPr>
          <w:rStyle w:val="StyleUnderline"/>
        </w:rPr>
        <w:t>.</w:t>
      </w:r>
      <w:r w:rsidRPr="00FE7209">
        <w:rPr>
          <w:sz w:val="16"/>
        </w:rPr>
        <w:t xml:space="preserve"> Despite real advances in greening computer technology, some of the most publicized efforts, such as Google’s </w:t>
      </w:r>
      <w:r w:rsidRPr="00FE7209">
        <w:rPr>
          <w:rStyle w:val="StyleUnderline"/>
        </w:rPr>
        <w:t xml:space="preserve">clean data </w:t>
      </w:r>
      <w:r w:rsidRPr="00F616CD">
        <w:rPr>
          <w:rStyle w:val="StyleUnderline"/>
          <w:highlight w:val="cyan"/>
        </w:rPr>
        <w:t>centre</w:t>
      </w:r>
      <w:r w:rsidRPr="00FE7209">
        <w:rPr>
          <w:sz w:val="16"/>
        </w:rPr>
        <w:t xml:space="preserve"> policy, </w:t>
      </w:r>
      <w:r w:rsidRPr="00FE7209">
        <w:rPr>
          <w:rStyle w:val="StyleUnderline"/>
        </w:rPr>
        <w:t xml:space="preserve">are based on offset credits, </w:t>
      </w:r>
      <w:r w:rsidRPr="00F616CD">
        <w:rPr>
          <w:rStyle w:val="StyleUnderline"/>
          <w:highlight w:val="cyan"/>
        </w:rPr>
        <w:t>purchas</w:t>
      </w:r>
      <w:r w:rsidRPr="00FE7209">
        <w:rPr>
          <w:rStyle w:val="StyleUnderline"/>
        </w:rPr>
        <w:t>ing</w:t>
      </w:r>
      <w:r w:rsidRPr="00FE7209">
        <w:rPr>
          <w:sz w:val="16"/>
        </w:rPr>
        <w:t xml:space="preserve"> heat </w:t>
      </w:r>
      <w:r w:rsidRPr="00F616CD">
        <w:rPr>
          <w:rStyle w:val="StyleUnderline"/>
          <w:highlight w:val="cyan"/>
        </w:rPr>
        <w:lastRenderedPageBreak/>
        <w:t>pollution rights</w:t>
      </w:r>
      <w:r w:rsidRPr="00FE7209">
        <w:rPr>
          <w:rStyle w:val="StyleUnderline"/>
        </w:rPr>
        <w:t xml:space="preserve"> from other companies</w:t>
      </w:r>
      <w:r w:rsidRPr="00FE7209">
        <w:rPr>
          <w:sz w:val="16"/>
        </w:rPr>
        <w:t xml:space="preserve"> (Geuss 2018b). As Benjamin Bratton (2016) has described, </w:t>
      </w:r>
      <w:r w:rsidRPr="00FE7209">
        <w:rPr>
          <w:rStyle w:val="StyleUnderline"/>
        </w:rPr>
        <w:t>there is a real possibility that the energy expenditure required for the comprehensive machinic modelling and monitoring of global carbon emissions might actually contribute more to the heating of the planet than it would save.</w:t>
      </w:r>
      <w:r w:rsidRPr="00FE7209">
        <w:rPr>
          <w:sz w:val="16"/>
        </w:rPr>
        <w:t xml:space="preserve"> Underlying this problem is the paradox that if AI is being employed simultaneously to promote high economic growth societies, with their vigorous exploitation of the environment, and to mitigate that exploitation, it is running against itself. This, it seems to us, is what is envisaged by left accelerationism and fully automated luxury communism.</w:t>
      </w:r>
      <w:r>
        <w:rPr>
          <w:sz w:val="16"/>
        </w:rPr>
        <w:t xml:space="preserve"> </w:t>
      </w:r>
    </w:p>
    <w:p w14:paraId="78470357" w14:textId="77777777" w:rsidR="00EC0451" w:rsidRDefault="00EC0451" w:rsidP="00EC0451">
      <w:pPr>
        <w:rPr>
          <w:sz w:val="16"/>
        </w:rPr>
      </w:pPr>
      <w:r>
        <w:rPr>
          <w:sz w:val="16"/>
        </w:rPr>
        <w:t>Wartime AI</w:t>
      </w:r>
    </w:p>
    <w:p w14:paraId="5758156B" w14:textId="77777777" w:rsidR="00EC0451" w:rsidRPr="00F60276" w:rsidRDefault="00EC0451" w:rsidP="00EC0451">
      <w:pPr>
        <w:rPr>
          <w:sz w:val="14"/>
        </w:rPr>
      </w:pPr>
      <w:r>
        <w:rPr>
          <w:sz w:val="14"/>
        </w:rPr>
        <w:t xml:space="preserve">Ecological crisis is not the only vector pushing towards a rethinking of rosy visions of high-tech socialism. In the ‘Fragment on Machines’, Marx speaks of high-technology, as it existed in his industrial age, exploding the foundations of capitalism. We take this rather literally. </w:t>
      </w:r>
      <w:r>
        <w:rPr>
          <w:rStyle w:val="StyleUnderline"/>
        </w:rPr>
        <w:t xml:space="preserve">The cybernetic </w:t>
      </w:r>
      <w:r w:rsidRPr="00FE7209">
        <w:rPr>
          <w:rStyle w:val="StyleUnderline"/>
          <w:highlight w:val="cyan"/>
        </w:rPr>
        <w:t>origins of AI lie in</w:t>
      </w:r>
      <w:r>
        <w:rPr>
          <w:rStyle w:val="StyleUnderline"/>
        </w:rPr>
        <w:t xml:space="preserve"> </w:t>
      </w:r>
      <w:r w:rsidRPr="00FE7209">
        <w:rPr>
          <w:rStyle w:val="StyleUnderline"/>
          <w:highlight w:val="cyan"/>
        </w:rPr>
        <w:t>war</w:t>
      </w:r>
      <w:r w:rsidRPr="00FE7209">
        <w:rPr>
          <w:sz w:val="14"/>
          <w:highlight w:val="cyan"/>
        </w:rPr>
        <w:t>,</w:t>
      </w:r>
      <w:r>
        <w:rPr>
          <w:sz w:val="14"/>
        </w:rPr>
        <w:t xml:space="preserve"> and so may its denouement. </w:t>
      </w:r>
      <w:r>
        <w:rPr>
          <w:rStyle w:val="StyleUnderline"/>
        </w:rPr>
        <w:t xml:space="preserve">The rapidly </w:t>
      </w:r>
      <w:r w:rsidRPr="00FE7209">
        <w:rPr>
          <w:rStyle w:val="Emphasis"/>
          <w:highlight w:val="cyan"/>
        </w:rPr>
        <w:t>expanding military application</w:t>
      </w:r>
      <w:r>
        <w:rPr>
          <w:rStyle w:val="StyleUnderline"/>
        </w:rPr>
        <w:t xml:space="preserve"> of ML and robotics in so-called New Cold Wars and wars on terror </w:t>
      </w:r>
      <w:r w:rsidRPr="00FE7209">
        <w:rPr>
          <w:rStyle w:val="StyleUnderline"/>
          <w:highlight w:val="cyan"/>
        </w:rPr>
        <w:t xml:space="preserve">overlies the </w:t>
      </w:r>
      <w:r w:rsidRPr="00FE7209">
        <w:rPr>
          <w:rStyle w:val="Emphasis"/>
          <w:highlight w:val="cyan"/>
        </w:rPr>
        <w:t>class-war</w:t>
      </w:r>
      <w:r w:rsidRPr="00FE7209">
        <w:rPr>
          <w:rStyle w:val="StyleUnderline"/>
          <w:highlight w:val="cyan"/>
        </w:rPr>
        <w:t xml:space="preserve"> dynamics</w:t>
      </w:r>
      <w:r>
        <w:rPr>
          <w:rStyle w:val="StyleUnderline"/>
        </w:rPr>
        <w:t xml:space="preserve"> </w:t>
      </w:r>
      <w:r>
        <w:rPr>
          <w:sz w:val="14"/>
        </w:rPr>
        <w:t xml:space="preserve">we have charted in previous chapters. Discernible in what is widely termed </w:t>
      </w:r>
      <w:r>
        <w:rPr>
          <w:rStyle w:val="StyleUnderline"/>
        </w:rPr>
        <w:t xml:space="preserve">an </w:t>
      </w:r>
      <w:r w:rsidRPr="00FE7209">
        <w:rPr>
          <w:rStyle w:val="StyleUnderline"/>
          <w:highlight w:val="cyan"/>
        </w:rPr>
        <w:t>AI ‘arms race’ between</w:t>
      </w:r>
      <w:r>
        <w:rPr>
          <w:rStyle w:val="StyleUnderline"/>
        </w:rPr>
        <w:t xml:space="preserve"> the </w:t>
      </w:r>
      <w:r w:rsidRPr="00FE7209">
        <w:rPr>
          <w:rStyle w:val="StyleUnderline"/>
          <w:highlight w:val="cyan"/>
        </w:rPr>
        <w:t>US and China</w:t>
      </w:r>
      <w:r>
        <w:rPr>
          <w:rStyle w:val="StyleUnderline"/>
        </w:rPr>
        <w:t xml:space="preserve"> are the not-so-faintly inscribed lines of badly fated collisions between declining and ascending great powers. This polarity</w:t>
      </w:r>
      <w:r>
        <w:rPr>
          <w:sz w:val="14"/>
        </w:rPr>
        <w:t xml:space="preserve">, however, </w:t>
      </w:r>
      <w:r>
        <w:rPr>
          <w:rStyle w:val="StyleUnderline"/>
        </w:rPr>
        <w:t xml:space="preserve">is only one term in a whole concatenation of </w:t>
      </w:r>
      <w:r w:rsidRPr="00FE7209">
        <w:rPr>
          <w:rStyle w:val="Emphasis"/>
          <w:highlight w:val="cyan"/>
        </w:rPr>
        <w:t xml:space="preserve">shadow and hybrid conflicts </w:t>
      </w:r>
      <w:r w:rsidRPr="00FE7209">
        <w:rPr>
          <w:rStyle w:val="StyleUnderline"/>
          <w:highlight w:val="cyan"/>
        </w:rPr>
        <w:t>waged</w:t>
      </w:r>
      <w:r>
        <w:rPr>
          <w:rStyle w:val="StyleUnderline"/>
        </w:rPr>
        <w:t xml:space="preserve"> in part </w:t>
      </w:r>
      <w:r w:rsidRPr="00FE7209">
        <w:rPr>
          <w:rStyle w:val="StyleUnderline"/>
          <w:highlight w:val="cyan"/>
        </w:rPr>
        <w:t>with cybernetic</w:t>
      </w:r>
      <w:r>
        <w:rPr>
          <w:rStyle w:val="StyleUnderline"/>
        </w:rPr>
        <w:t xml:space="preserve"> and semi-</w:t>
      </w:r>
      <w:r w:rsidRPr="00FE7209">
        <w:rPr>
          <w:rStyle w:val="StyleUnderline"/>
          <w:highlight w:val="cyan"/>
        </w:rPr>
        <w:t>autonomous weapons systems</w:t>
      </w:r>
      <w:r>
        <w:rPr>
          <w:sz w:val="14"/>
        </w:rPr>
        <w:t xml:space="preserve"> (Scharre 2018; Dyer-Witheford and Matviyenko 2019). </w:t>
      </w:r>
    </w:p>
    <w:p w14:paraId="693A8A9A" w14:textId="77777777" w:rsidR="00EC0451" w:rsidRPr="00C43A46" w:rsidRDefault="00EC0451" w:rsidP="00EC0451">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05E422E5" w14:textId="77777777" w:rsidR="00EC0451" w:rsidRPr="00C43A46" w:rsidRDefault="00EC0451" w:rsidP="00EC0451">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C1B62B7" w14:textId="77777777" w:rsidR="00EC0451" w:rsidRPr="00C43A46" w:rsidRDefault="00EC0451" w:rsidP="00EC0451">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61A6D0CF" w14:textId="77777777" w:rsidR="00EC0451" w:rsidRPr="00C43A46" w:rsidRDefault="00EC0451" w:rsidP="00EC0451">
      <w:pPr>
        <w:rPr>
          <w:sz w:val="16"/>
        </w:rPr>
      </w:pPr>
      <w:r w:rsidRPr="00C43A46">
        <w:rPr>
          <w:sz w:val="16"/>
        </w:rPr>
        <w:t>&lt;&lt;TEXT CONDENSED, NONE OMITTED&gt;&gt;</w:t>
      </w:r>
    </w:p>
    <w:p w14:paraId="57A5763B" w14:textId="77777777" w:rsidR="00EC0451" w:rsidRPr="00C43A46" w:rsidRDefault="00EC0451" w:rsidP="00EC0451">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01B597E5" w14:textId="77777777" w:rsidR="00EC0451" w:rsidRPr="00C43A46" w:rsidRDefault="00EC0451" w:rsidP="00EC0451">
      <w:pPr>
        <w:rPr>
          <w:sz w:val="16"/>
        </w:rPr>
      </w:pPr>
      <w:r w:rsidRPr="00C43A46">
        <w:rPr>
          <w:sz w:val="16"/>
        </w:rPr>
        <w:t>&lt;&lt;PARAGRAPH BREAKS RESUME&gt;&gt;</w:t>
      </w:r>
    </w:p>
    <w:p w14:paraId="2E90D33B" w14:textId="77777777" w:rsidR="00EC0451" w:rsidRPr="00C43A46" w:rsidRDefault="00EC0451" w:rsidP="00EC0451">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05044A44" w14:textId="77777777" w:rsidR="00EC0451" w:rsidRPr="00C43A46" w:rsidRDefault="00EC0451" w:rsidP="00EC0451">
      <w:pPr>
        <w:rPr>
          <w:sz w:val="16"/>
        </w:rPr>
      </w:pPr>
      <w:r w:rsidRPr="00C43A46">
        <w:rPr>
          <w:sz w:val="16"/>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w:t>
      </w:r>
      <w:r w:rsidRPr="00C43A46">
        <w:rPr>
          <w:sz w:val="16"/>
        </w:rPr>
        <w:lastRenderedPageBreak/>
        <w:t>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10A1D64B" w14:textId="77777777" w:rsidR="00EC0451" w:rsidRPr="00C43A46" w:rsidRDefault="00EC0451" w:rsidP="00EC0451">
      <w:pPr>
        <w:rPr>
          <w:sz w:val="16"/>
        </w:rPr>
      </w:pPr>
      <w:r w:rsidRPr="00C43A46">
        <w:rPr>
          <w:sz w:val="16"/>
        </w:rPr>
        <w:t>&lt;&lt;TEXT CONDENSED, NONE OMITTED&gt;&gt;</w:t>
      </w:r>
    </w:p>
    <w:p w14:paraId="2BA6A894" w14:textId="77777777" w:rsidR="00EC0451" w:rsidRPr="00C43A46" w:rsidRDefault="00EC0451" w:rsidP="00EC0451">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339E0B7C" w14:textId="77777777" w:rsidR="00EC0451" w:rsidRPr="00C43A46" w:rsidRDefault="00EC0451" w:rsidP="00EC0451">
      <w:pPr>
        <w:rPr>
          <w:sz w:val="16"/>
        </w:rPr>
      </w:pPr>
      <w:r w:rsidRPr="00C43A46">
        <w:rPr>
          <w:sz w:val="16"/>
        </w:rPr>
        <w:t>&lt;&lt;PARAGRAPH BREAKS RESUME&gt;&gt;</w:t>
      </w:r>
    </w:p>
    <w:p w14:paraId="512B6618" w14:textId="77777777" w:rsidR="00EC0451" w:rsidRPr="00C43A46" w:rsidRDefault="00EC0451" w:rsidP="00EC0451">
      <w:pPr>
        <w:rPr>
          <w:sz w:val="16"/>
        </w:rPr>
      </w:pPr>
      <w:r w:rsidRPr="00C43A46">
        <w:rPr>
          <w:sz w:val="16"/>
        </w:rPr>
        <w:t>Capitalism and Survival</w:t>
      </w:r>
    </w:p>
    <w:p w14:paraId="08F87C97" w14:textId="77777777" w:rsidR="00EC0451" w:rsidRPr="00C43A46" w:rsidRDefault="00EC0451" w:rsidP="00EC0451">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3FD0667A" w14:textId="77777777" w:rsidR="00EC0451" w:rsidRPr="00367BAC" w:rsidRDefault="00EC0451" w:rsidP="00EC0451">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38F823F2" w14:textId="77777777" w:rsidR="00EC0451" w:rsidRPr="00C43A46" w:rsidRDefault="00EC0451" w:rsidP="00EC0451">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287DBA6" w14:textId="77777777" w:rsidR="00EC0451" w:rsidRPr="00C43A46" w:rsidRDefault="00EC0451" w:rsidP="00EC0451">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510235E3" w14:textId="77777777" w:rsidR="00EC0451" w:rsidRPr="00C43A46" w:rsidRDefault="00EC0451" w:rsidP="00EC0451">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5CDA2359" w14:textId="77777777" w:rsidR="00EC0451" w:rsidRPr="00367BAC" w:rsidRDefault="00EC0451" w:rsidP="00EC0451">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78AFE06" w14:textId="77777777" w:rsidR="00EC0451" w:rsidRPr="00367BAC" w:rsidRDefault="00EC0451" w:rsidP="00EC0451">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A400D36" w14:textId="77777777" w:rsidR="00EC0451" w:rsidRPr="00C43A46" w:rsidRDefault="00EC0451" w:rsidP="00EC0451">
      <w:pPr>
        <w:rPr>
          <w:sz w:val="16"/>
        </w:rPr>
      </w:pPr>
      <w:r w:rsidRPr="00367BAC">
        <w:rPr>
          <w:sz w:val="16"/>
        </w:rPr>
        <w:t>The United States and Survival</w:t>
      </w:r>
    </w:p>
    <w:p w14:paraId="3647B313" w14:textId="77777777" w:rsidR="00EC0451" w:rsidRPr="00C43A46" w:rsidRDefault="00EC0451" w:rsidP="00EC0451">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77ADAD4D" w14:textId="77777777" w:rsidR="00EC0451" w:rsidRPr="00C43A46" w:rsidRDefault="00EC0451" w:rsidP="00EC0451">
      <w:pPr>
        <w:rPr>
          <w:sz w:val="16"/>
        </w:rPr>
      </w:pPr>
      <w:r w:rsidRPr="00C43A46">
        <w:rPr>
          <w:rStyle w:val="StyleUnderline"/>
        </w:rPr>
        <w:lastRenderedPageBreak/>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5CDE5529" w14:textId="77777777" w:rsidR="00EC0451" w:rsidRPr="00C43A46" w:rsidRDefault="00EC0451" w:rsidP="00EC0451">
      <w:pPr>
        <w:rPr>
          <w:sz w:val="16"/>
        </w:rPr>
      </w:pPr>
      <w:r w:rsidRPr="00C43A46">
        <w:rPr>
          <w:sz w:val="16"/>
        </w:rPr>
        <w:t>&lt;&lt;TEXT CONDENSED, NONE OMITTED&gt;&gt;</w:t>
      </w:r>
    </w:p>
    <w:p w14:paraId="5875FF34" w14:textId="77777777" w:rsidR="00EC0451" w:rsidRPr="00C43A46" w:rsidRDefault="00EC0451" w:rsidP="00EC0451">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41CC4AA7" w14:textId="77777777" w:rsidR="00EC0451" w:rsidRPr="00C43A46" w:rsidRDefault="00EC0451" w:rsidP="00EC0451">
      <w:pPr>
        <w:rPr>
          <w:sz w:val="16"/>
        </w:rPr>
      </w:pPr>
      <w:r w:rsidRPr="00C43A46">
        <w:rPr>
          <w:sz w:val="16"/>
        </w:rPr>
        <w:t>&lt;&lt;PARAGRAPH BREAKS RESUME&gt;&gt;</w:t>
      </w:r>
    </w:p>
    <w:p w14:paraId="5558BD90" w14:textId="77777777" w:rsidR="00EC0451" w:rsidRPr="00C43A46" w:rsidRDefault="00EC0451" w:rsidP="00EC0451">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86D0F6F" w14:textId="77777777" w:rsidR="00EC0451" w:rsidRPr="00C43A46" w:rsidRDefault="00EC0451" w:rsidP="00EC0451">
      <w:pPr>
        <w:rPr>
          <w:sz w:val="16"/>
        </w:rPr>
      </w:pPr>
      <w:r w:rsidRPr="00C43A46">
        <w:rPr>
          <w:sz w:val="16"/>
        </w:rPr>
        <w:t xml:space="preserve">The Triangle of Extinction: Mad Money </w:t>
      </w:r>
    </w:p>
    <w:p w14:paraId="1AF5F22A" w14:textId="77777777" w:rsidR="00EC0451" w:rsidRPr="00C43A46" w:rsidRDefault="00EC0451" w:rsidP="00EC0451">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857EAC1" w14:textId="77777777" w:rsidR="00EC0451" w:rsidRPr="00C43A46" w:rsidRDefault="00EC0451" w:rsidP="00EC0451">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FD5E27B" w14:textId="77777777" w:rsidR="00EC0451" w:rsidRPr="00C43A46" w:rsidRDefault="00EC0451" w:rsidP="00EC0451">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xml:space="preserve">. This, in </w:t>
      </w:r>
      <w:r w:rsidRPr="00C43A46">
        <w:rPr>
          <w:sz w:val="16"/>
        </w:rPr>
        <w:lastRenderedPageBreak/>
        <w:t>turn, compromises democracy, giving weapons contractors privileged access to the state, rendering the latter dependent on the “market” fortunes of these corporations (Figure 1.1).</w:t>
      </w:r>
    </w:p>
    <w:p w14:paraId="1B5E3F89" w14:textId="77777777" w:rsidR="00EC0451" w:rsidRPr="00C43A46" w:rsidRDefault="00EC0451" w:rsidP="00EC0451">
      <w:pPr>
        <w:rPr>
          <w:sz w:val="16"/>
        </w:rPr>
      </w:pPr>
      <w:r w:rsidRPr="00C43A46">
        <w:rPr>
          <w:sz w:val="16"/>
        </w:rPr>
        <w:t>&lt;&lt;FIGURE 1.1 OMITTED&gt;&gt;</w:t>
      </w:r>
    </w:p>
    <w:p w14:paraId="09B81CC0" w14:textId="77777777" w:rsidR="00EC0451" w:rsidRPr="00C43A46" w:rsidRDefault="00EC0451" w:rsidP="00EC0451">
      <w:pPr>
        <w:rPr>
          <w:sz w:val="16"/>
        </w:rPr>
      </w:pPr>
      <w:r w:rsidRPr="00C43A46">
        <w:rPr>
          <w:sz w:val="16"/>
        </w:rPr>
        <w:t>&lt;&lt;FIGURE 1.2 OMITTED&gt;&gt;</w:t>
      </w:r>
    </w:p>
    <w:p w14:paraId="7733AB24" w14:textId="77777777" w:rsidR="00EC0451" w:rsidRPr="00C43A46" w:rsidRDefault="00EC0451" w:rsidP="00EC0451">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4398987" w14:textId="77777777" w:rsidR="00EC0451" w:rsidRPr="00C43A46" w:rsidRDefault="00EC0451" w:rsidP="00EC0451">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E5DC6D9" w14:textId="77777777" w:rsidR="00EC0451" w:rsidRPr="00A411A6" w:rsidRDefault="00EC0451" w:rsidP="00EC0451">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EA2659F" w14:textId="77777777" w:rsidR="00EC0451" w:rsidRPr="000C7105" w:rsidRDefault="00EC0451" w:rsidP="00EC0451">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7216917" w14:textId="77777777" w:rsidR="00EC0451" w:rsidRPr="00DB227D" w:rsidRDefault="00EC0451" w:rsidP="00EC045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7C97997" w14:textId="77777777" w:rsidR="00EC0451" w:rsidRPr="000C7105" w:rsidRDefault="00EC0451" w:rsidP="00EC0451">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74A4E5A" w14:textId="77777777" w:rsidR="00EC0451" w:rsidRPr="000C7105" w:rsidRDefault="00EC0451" w:rsidP="00EC0451">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8ACAAE2" w14:textId="77777777" w:rsidR="00EC0451" w:rsidRPr="000C7105" w:rsidRDefault="00EC0451" w:rsidP="00EC0451">
      <w:pPr>
        <w:rPr>
          <w:sz w:val="16"/>
        </w:rPr>
      </w:pPr>
      <w:r w:rsidRPr="000C7105">
        <w:rPr>
          <w:sz w:val="16"/>
        </w:rPr>
        <w:t xml:space="preserve">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w:t>
      </w:r>
      <w:r w:rsidRPr="000C7105">
        <w:rPr>
          <w:sz w:val="16"/>
        </w:rPr>
        <w:lastRenderedPageBreak/>
        <w:t>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3249849" w14:textId="77777777" w:rsidR="00EC0451" w:rsidRPr="000C7105" w:rsidRDefault="00EC0451" w:rsidP="00EC045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DF30FD8" w14:textId="77777777" w:rsidR="00EC0451" w:rsidRPr="000C7105" w:rsidRDefault="00EC0451" w:rsidP="00EC045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0B3BDE4" w14:textId="77777777" w:rsidR="00EC0451" w:rsidRPr="000C7105" w:rsidRDefault="00EC0451" w:rsidP="00EC045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A88A74D" w14:textId="77777777" w:rsidR="00EC0451" w:rsidRPr="000C7105" w:rsidRDefault="00EC0451" w:rsidP="00EC045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786F5CA" w14:textId="77777777" w:rsidR="00EC0451" w:rsidRPr="000C7105" w:rsidRDefault="00EC0451" w:rsidP="00EC045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F8FFE6D" w14:textId="77777777" w:rsidR="00EC0451" w:rsidRPr="000C7105" w:rsidRDefault="00EC0451" w:rsidP="00EC0451">
      <w:pPr>
        <w:rPr>
          <w:sz w:val="16"/>
        </w:rPr>
      </w:pPr>
      <w:r w:rsidRPr="000C7105">
        <w:rPr>
          <w:sz w:val="16"/>
        </w:rPr>
        <w:lastRenderedPageBreak/>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1B0269E" w14:textId="274261F1" w:rsidR="00EC0451" w:rsidRDefault="00EC0451" w:rsidP="0057113B">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97B3AA6" w14:textId="77777777" w:rsidR="008767F6" w:rsidRDefault="008767F6" w:rsidP="008767F6">
      <w:pPr>
        <w:pStyle w:val="Heading3"/>
      </w:pPr>
      <w:r>
        <w:lastRenderedPageBreak/>
        <w:t>1NC</w:t>
      </w:r>
    </w:p>
    <w:p w14:paraId="1785D13E" w14:textId="77777777" w:rsidR="008767F6" w:rsidRPr="00640175" w:rsidRDefault="008767F6" w:rsidP="008767F6">
      <w:r>
        <w:t>OIRA CP</w:t>
      </w:r>
    </w:p>
    <w:p w14:paraId="03B8F053" w14:textId="27E56F89" w:rsidR="008767F6" w:rsidRDefault="008767F6" w:rsidP="008767F6">
      <w:pPr>
        <w:pStyle w:val="Heading4"/>
      </w:pPr>
      <w:r>
        <w:t xml:space="preserve">The Office of Information and Regulatory Affairs should perform a binding catastrophic risk review of </w:t>
      </w:r>
      <w:r w:rsidR="00BE0A61" w:rsidRPr="004C0706">
        <w:t>strengthen</w:t>
      </w:r>
      <w:r w:rsidR="00BE0A61">
        <w:t xml:space="preserve">ing </w:t>
      </w:r>
      <w:r w:rsidR="00BE0A61" w:rsidRPr="004C0706">
        <w:t xml:space="preserve">collective bargaining rights for </w:t>
      </w:r>
      <w:r w:rsidR="007647B9">
        <w:t>paid</w:t>
      </w:r>
      <w:r w:rsidR="00BE0A61" w:rsidRPr="004C0706">
        <w:t xml:space="preserve"> active data workers</w:t>
      </w:r>
      <w:r>
        <w:t xml:space="preserve"> and issue a prompt letter to the United States federal government to implement the best outcome under cost-benefit analysis.</w:t>
      </w:r>
    </w:p>
    <w:p w14:paraId="68E8477D" w14:textId="77777777" w:rsidR="008767F6" w:rsidRPr="00CC336F" w:rsidRDefault="008767F6" w:rsidP="008767F6">
      <w:pPr>
        <w:pStyle w:val="Heading4"/>
      </w:pPr>
      <w:r>
        <w:t xml:space="preserve">Regulatory review by the OIRA </w:t>
      </w:r>
      <w:r>
        <w:rPr>
          <w:u w:val="single"/>
        </w:rPr>
        <w:t>optimizes</w:t>
      </w:r>
      <w:r>
        <w:t xml:space="preserve"> solvency AND avoids </w:t>
      </w:r>
      <w:r>
        <w:rPr>
          <w:u w:val="single"/>
        </w:rPr>
        <w:t>judicial backlash</w:t>
      </w:r>
      <w:r>
        <w:t>.</w:t>
      </w:r>
    </w:p>
    <w:p w14:paraId="320B6E1D" w14:textId="77777777" w:rsidR="008767F6" w:rsidRPr="00C31801" w:rsidRDefault="008767F6" w:rsidP="008767F6">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7B8C10FE" w14:textId="77777777" w:rsidR="008767F6" w:rsidRPr="00693D64" w:rsidRDefault="008767F6" w:rsidP="008767F6">
      <w:pPr>
        <w:rPr>
          <w:sz w:val="16"/>
        </w:rPr>
      </w:pPr>
      <w:r w:rsidRPr="00693D64">
        <w:rPr>
          <w:sz w:val="16"/>
        </w:rPr>
        <w:t xml:space="preserve">But OIRA’s role is not restricted to </w:t>
      </w:r>
      <w:r w:rsidRPr="001B02F4">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1B02F4">
        <w:rPr>
          <w:rStyle w:val="Emphasis"/>
          <w:highlight w:val="cyan"/>
        </w:rPr>
        <w:t>review</w:t>
      </w:r>
      <w:r w:rsidRPr="00693D64">
        <w:rPr>
          <w:sz w:val="16"/>
        </w:rPr>
        <w:t xml:space="preserve"> of regulations under Executive Order 12,866. It </w:t>
      </w:r>
      <w:r w:rsidRPr="001B02F4">
        <w:rPr>
          <w:rStyle w:val="StyleUnderline"/>
          <w:highlight w:val="cyan"/>
        </w:rPr>
        <w:t>extends</w:t>
      </w:r>
      <w:r w:rsidRPr="00693D64">
        <w:rPr>
          <w:sz w:val="16"/>
        </w:rPr>
        <w:t xml:space="preserve"> also </w:t>
      </w:r>
      <w:r w:rsidRPr="001B02F4">
        <w:rPr>
          <w:rStyle w:val="StyleUnderline"/>
          <w:highlight w:val="cyan"/>
        </w:rPr>
        <w:t>to</w:t>
      </w:r>
      <w:r w:rsidRPr="00AA4F37">
        <w:rPr>
          <w:rStyle w:val="StyleUnderline"/>
        </w:rPr>
        <w:t xml:space="preserve"> other </w:t>
      </w:r>
      <w:r w:rsidRPr="001B02F4">
        <w:rPr>
          <w:rStyle w:val="Emphasis"/>
          <w:highlight w:val="cyan"/>
        </w:rPr>
        <w:t>important</w:t>
      </w:r>
      <w:r w:rsidRPr="00693D64">
        <w:rPr>
          <w:sz w:val="16"/>
        </w:rPr>
        <w:t xml:space="preserve"> regulatory </w:t>
      </w:r>
      <w:r w:rsidRPr="001B02F4">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092B93">
        <w:rPr>
          <w:rStyle w:val="Emphasis"/>
        </w:rPr>
        <w:t>participation</w:t>
      </w:r>
      <w:r w:rsidRPr="00693D64">
        <w:rPr>
          <w:sz w:val="16"/>
        </w:rPr>
        <w:t xml:space="preserve">. Recent </w:t>
      </w:r>
      <w:r w:rsidRPr="00BA270F">
        <w:rPr>
          <w:rStyle w:val="StyleUnderline"/>
        </w:rPr>
        <w:t>trends</w:t>
      </w:r>
      <w:r w:rsidRPr="00693D64">
        <w:rPr>
          <w:sz w:val="16"/>
        </w:rPr>
        <w:t xml:space="preserve"> have </w:t>
      </w:r>
      <w:r w:rsidRPr="00BA270F">
        <w:rPr>
          <w:rStyle w:val="StyleUnderline"/>
        </w:rPr>
        <w:t xml:space="preserve">made it even more </w:t>
      </w:r>
      <w:r w:rsidRPr="002772AD">
        <w:rPr>
          <w:rStyle w:val="Emphasis"/>
        </w:rPr>
        <w:t>critical</w:t>
      </w:r>
      <w:r w:rsidRPr="00693D64">
        <w:rPr>
          <w:sz w:val="16"/>
        </w:rPr>
        <w:t xml:space="preserve"> for the executive branch </w:t>
      </w:r>
      <w:r w:rsidRPr="009A72ED">
        <w:rPr>
          <w:rStyle w:val="StyleUnderline"/>
        </w:rPr>
        <w:t xml:space="preserve">to have an effective </w:t>
      </w:r>
      <w:r w:rsidRPr="002772AD">
        <w:rPr>
          <w:rStyle w:val="Emphasis"/>
        </w:rPr>
        <w:t>manager</w:t>
      </w:r>
      <w:r w:rsidRPr="009A72ED">
        <w:rPr>
          <w:rStyle w:val="StyleUnderline"/>
        </w:rPr>
        <w:t xml:space="preserve"> of</w:t>
      </w:r>
      <w:r w:rsidRPr="00693D64">
        <w:rPr>
          <w:sz w:val="16"/>
        </w:rPr>
        <w:t xml:space="preserve"> the </w:t>
      </w:r>
      <w:r w:rsidRPr="009A72ED">
        <w:rPr>
          <w:rStyle w:val="StyleUnderline"/>
        </w:rPr>
        <w:t xml:space="preserve">regulatory </w:t>
      </w:r>
      <w:r w:rsidRPr="002772AD">
        <w:rPr>
          <w:rStyle w:val="Emphasis"/>
        </w:rPr>
        <w:t>process</w:t>
      </w:r>
      <w:r w:rsidRPr="00693D64">
        <w:rPr>
          <w:sz w:val="16"/>
        </w:rPr>
        <w:t>.</w:t>
      </w:r>
    </w:p>
    <w:p w14:paraId="4774E4E5" w14:textId="77777777" w:rsidR="008767F6" w:rsidRPr="00693D64" w:rsidRDefault="008767F6" w:rsidP="008767F6">
      <w:pPr>
        <w:rPr>
          <w:sz w:val="16"/>
        </w:rPr>
      </w:pPr>
      <w:r w:rsidRPr="00693D64">
        <w:rPr>
          <w:sz w:val="16"/>
        </w:rPr>
        <w:t xml:space="preserve">OIRA’s role as manager of the regulatory process has several overarching characteristics. First, </w:t>
      </w:r>
      <w:r w:rsidRPr="00BA430E">
        <w:rPr>
          <w:rStyle w:val="StyleUnderline"/>
        </w:rPr>
        <w:t>OIRA’s work</w:t>
      </w:r>
      <w:r w:rsidRPr="00693D64">
        <w:rPr>
          <w:sz w:val="16"/>
        </w:rPr>
        <w:t xml:space="preserve"> is not restricted to reactively focusing on the portions of the regulatory process that occur once rules arrive at OIRA; it also </w:t>
      </w:r>
      <w:r w:rsidRPr="00BA430E">
        <w:rPr>
          <w:rStyle w:val="StyleUnderline"/>
        </w:rPr>
        <w:t>includes</w:t>
      </w:r>
      <w:r w:rsidRPr="00693D64">
        <w:rPr>
          <w:sz w:val="16"/>
        </w:rPr>
        <w:t xml:space="preserve"> a more </w:t>
      </w:r>
      <w:r w:rsidRPr="00BA430E">
        <w:rPr>
          <w:rStyle w:val="StyleUnderline"/>
        </w:rPr>
        <w:t xml:space="preserve">active </w:t>
      </w:r>
      <w:r w:rsidRPr="001B02F4">
        <w:rPr>
          <w:rStyle w:val="Emphasis"/>
          <w:highlight w:val="cyan"/>
        </w:rPr>
        <w:t>orientation</w:t>
      </w:r>
      <w:r w:rsidRPr="00BA430E">
        <w:rPr>
          <w:rStyle w:val="StyleUnderline"/>
        </w:rPr>
        <w:t xml:space="preserve"> that seeks </w:t>
      </w:r>
      <w:r w:rsidRPr="001B02F4">
        <w:rPr>
          <w:rStyle w:val="StyleUnderline"/>
          <w:highlight w:val="cyan"/>
        </w:rPr>
        <w:t xml:space="preserve">to </w:t>
      </w:r>
      <w:r w:rsidRPr="001B02F4">
        <w:rPr>
          <w:rStyle w:val="Emphasis"/>
          <w:highlight w:val="cyan"/>
        </w:rPr>
        <w:t>anticipate</w:t>
      </w:r>
      <w:r w:rsidRPr="00BA430E">
        <w:rPr>
          <w:rStyle w:val="StyleUnderline"/>
        </w:rPr>
        <w:t xml:space="preserve"> potential </w:t>
      </w:r>
      <w:r w:rsidRPr="001B02F4">
        <w:rPr>
          <w:rStyle w:val="StyleUnderline"/>
          <w:highlight w:val="cyan"/>
        </w:rPr>
        <w:t>issues and</w:t>
      </w:r>
      <w:r w:rsidRPr="001B02F4">
        <w:rPr>
          <w:rStyle w:val="StyleUnderline"/>
        </w:rPr>
        <w:t xml:space="preserve"> </w:t>
      </w:r>
      <w:r w:rsidRPr="001B02F4">
        <w:rPr>
          <w:rStyle w:val="Emphasis"/>
        </w:rPr>
        <w:t>shape</w:t>
      </w:r>
      <w:r w:rsidRPr="001B02F4">
        <w:rPr>
          <w:sz w:val="16"/>
        </w:rPr>
        <w:t xml:space="preserve"> the regulatory </w:t>
      </w:r>
      <w:r w:rsidRPr="001B02F4">
        <w:rPr>
          <w:rStyle w:val="StyleUnderline"/>
        </w:rPr>
        <w:t>process to</w:t>
      </w:r>
      <w:r w:rsidRPr="001B02F4">
        <w:rPr>
          <w:sz w:val="16"/>
        </w:rPr>
        <w:t xml:space="preserve"> better </w:t>
      </w:r>
      <w:r w:rsidRPr="001B02F4">
        <w:rPr>
          <w:rStyle w:val="StyleUnderline"/>
          <w:highlight w:val="cyan"/>
        </w:rPr>
        <w:t xml:space="preserve">address problems before they </w:t>
      </w:r>
      <w:r w:rsidRPr="001B02F4">
        <w:rPr>
          <w:rStyle w:val="Emphasis"/>
          <w:highlight w:val="cyan"/>
        </w:rPr>
        <w:t>arise</w:t>
      </w:r>
      <w:r w:rsidRPr="001B02F4">
        <w:rPr>
          <w:sz w:val="16"/>
        </w:rPr>
        <w:t>. Second, effective management</w:t>
      </w:r>
      <w:r w:rsidRPr="00693D64">
        <w:rPr>
          <w:sz w:val="16"/>
        </w:rPr>
        <w:t xml:space="preserve"> focuses on improving policymaking by identifying, and facilitating the production of, more valuable and high-quality forms of information. Finally, </w:t>
      </w:r>
      <w:r w:rsidRPr="00897076">
        <w:rPr>
          <w:rStyle w:val="StyleUnderline"/>
        </w:rPr>
        <w:t>OIRA’s management</w:t>
      </w:r>
      <w:r w:rsidRPr="00693D64">
        <w:rPr>
          <w:sz w:val="16"/>
        </w:rPr>
        <w:t xml:space="preserve"> function </w:t>
      </w:r>
      <w:r w:rsidRPr="00513292">
        <w:rPr>
          <w:rStyle w:val="Emphasis"/>
        </w:rPr>
        <w:t>ensures</w:t>
      </w:r>
      <w:r w:rsidRPr="00693D64">
        <w:rPr>
          <w:sz w:val="16"/>
        </w:rPr>
        <w:t xml:space="preserve"> that </w:t>
      </w:r>
      <w:r w:rsidRPr="00897076">
        <w:rPr>
          <w:rStyle w:val="StyleUnderline"/>
        </w:rPr>
        <w:t>regulatory decision-making</w:t>
      </w:r>
      <w:r w:rsidRPr="00693D64">
        <w:rPr>
          <w:sz w:val="16"/>
        </w:rPr>
        <w:t xml:space="preserve"> appropriately </w:t>
      </w:r>
      <w:r w:rsidRPr="00B212C7">
        <w:rPr>
          <w:rStyle w:val="Emphasis"/>
        </w:rPr>
        <w:t>avails</w:t>
      </w:r>
      <w:r w:rsidRPr="00897076">
        <w:rPr>
          <w:rStyle w:val="StyleUnderline"/>
        </w:rPr>
        <w:t xml:space="preserve"> itself of</w:t>
      </w:r>
      <w:r w:rsidRPr="00693D64">
        <w:rPr>
          <w:sz w:val="16"/>
        </w:rPr>
        <w:t xml:space="preserve"> the </w:t>
      </w:r>
      <w:r w:rsidRPr="00513292">
        <w:rPr>
          <w:rStyle w:val="StyleUnderline"/>
        </w:rPr>
        <w:t>knowledge</w:t>
      </w:r>
      <w:r w:rsidRPr="00E519F3">
        <w:rPr>
          <w:rStyle w:val="StyleUnderline"/>
        </w:rPr>
        <w:t xml:space="preserve"> of </w:t>
      </w:r>
      <w:r w:rsidRPr="00513292">
        <w:rPr>
          <w:rStyle w:val="Emphasis"/>
        </w:rPr>
        <w:t>actors outside</w:t>
      </w:r>
      <w:r w:rsidRPr="00693D64">
        <w:rPr>
          <w:sz w:val="16"/>
        </w:rPr>
        <w:t xml:space="preserve"> of </w:t>
      </w:r>
      <w:r w:rsidRPr="00E519F3">
        <w:rPr>
          <w:rStyle w:val="StyleUnderline"/>
        </w:rPr>
        <w:t>the government</w:t>
      </w:r>
      <w:r w:rsidRPr="00693D64">
        <w:rPr>
          <w:sz w:val="16"/>
        </w:rPr>
        <w:t xml:space="preserve"> to improve policy decisions.</w:t>
      </w:r>
    </w:p>
    <w:p w14:paraId="6A7E1282" w14:textId="77777777" w:rsidR="008767F6" w:rsidRPr="00693D64" w:rsidRDefault="008767F6" w:rsidP="008767F6">
      <w:pPr>
        <w:rPr>
          <w:sz w:val="16"/>
        </w:rPr>
      </w:pPr>
      <w:r w:rsidRPr="00693D64">
        <w:rPr>
          <w:sz w:val="16"/>
        </w:rPr>
        <w:t>Although OIRA’s active management of the regulatory process goes far beyond centralized review, it is helpful to start with the basics of that process.</w:t>
      </w:r>
    </w:p>
    <w:p w14:paraId="019905F5" w14:textId="77777777" w:rsidR="008767F6" w:rsidRPr="00693D64" w:rsidRDefault="008767F6" w:rsidP="008767F6">
      <w:pPr>
        <w:rPr>
          <w:sz w:val="16"/>
        </w:rPr>
      </w:pPr>
      <w:r w:rsidRPr="00693D64">
        <w:rPr>
          <w:sz w:val="16"/>
        </w:rPr>
        <w:t xml:space="preserve">The process of centralized review of regulations has a few essential components. To start, </w:t>
      </w:r>
      <w:r w:rsidRPr="001B02F4">
        <w:rPr>
          <w:rStyle w:val="StyleUnderline"/>
          <w:highlight w:val="cyan"/>
        </w:rPr>
        <w:t xml:space="preserve">agencies </w:t>
      </w:r>
      <w:r w:rsidRPr="001B02F4">
        <w:rPr>
          <w:rStyle w:val="Emphasis"/>
          <w:highlight w:val="cyan"/>
        </w:rPr>
        <w:t>submit</w:t>
      </w:r>
      <w:r w:rsidRPr="00E519F3">
        <w:rPr>
          <w:rStyle w:val="StyleUnderline"/>
        </w:rPr>
        <w:t xml:space="preserve"> regulations to </w:t>
      </w:r>
      <w:r w:rsidRPr="001B02F4">
        <w:rPr>
          <w:rStyle w:val="StyleUnderline"/>
          <w:highlight w:val="cyan"/>
        </w:rPr>
        <w:t xml:space="preserve">OIRA, which </w:t>
      </w:r>
      <w:r w:rsidRPr="001B02F4">
        <w:rPr>
          <w:rStyle w:val="Emphasis"/>
          <w:highlight w:val="cyan"/>
        </w:rPr>
        <w:t>determines</w:t>
      </w:r>
      <w:r w:rsidRPr="00693D64">
        <w:rPr>
          <w:sz w:val="16"/>
        </w:rPr>
        <w:t xml:space="preserve"> whether each regulation meets the </w:t>
      </w:r>
      <w:r w:rsidRPr="001B02F4">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1B02F4">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1B02F4">
        <w:rPr>
          <w:rStyle w:val="Emphasis"/>
          <w:highlight w:val="cyan"/>
        </w:rPr>
        <w:t>b</w:t>
      </w:r>
      <w:r w:rsidRPr="009B3299">
        <w:rPr>
          <w:rStyle w:val="StyleUnderline"/>
        </w:rPr>
        <w:t>enefit-</w:t>
      </w:r>
      <w:r w:rsidRPr="001B02F4">
        <w:rPr>
          <w:rStyle w:val="Emphasis"/>
          <w:highlight w:val="cyan"/>
        </w:rPr>
        <w:t>c</w:t>
      </w:r>
      <w:r w:rsidRPr="009B3299">
        <w:rPr>
          <w:rStyle w:val="StyleUnderline"/>
        </w:rPr>
        <w:t xml:space="preserve">ost </w:t>
      </w:r>
      <w:r w:rsidRPr="001B02F4">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1B02F4">
        <w:rPr>
          <w:rStyle w:val="StyleUnderline"/>
          <w:highlight w:val="cyan"/>
        </w:rPr>
        <w:t>Once</w:t>
      </w:r>
      <w:r w:rsidRPr="00693D64">
        <w:rPr>
          <w:sz w:val="16"/>
        </w:rPr>
        <w:t xml:space="preserve"> all </w:t>
      </w:r>
      <w:r w:rsidRPr="001B02F4">
        <w:rPr>
          <w:rStyle w:val="Emphasis"/>
          <w:highlight w:val="cyan"/>
        </w:rPr>
        <w:t>issues</w:t>
      </w:r>
      <w:r w:rsidRPr="0016122E">
        <w:rPr>
          <w:rStyle w:val="StyleUnderline"/>
        </w:rPr>
        <w:t xml:space="preserve"> have </w:t>
      </w:r>
      <w:r w:rsidRPr="001B02F4">
        <w:rPr>
          <w:rStyle w:val="StyleUnderline"/>
          <w:highlight w:val="cyan"/>
        </w:rPr>
        <w:t xml:space="preserve">been </w:t>
      </w:r>
      <w:r w:rsidRPr="001B02F4">
        <w:rPr>
          <w:rStyle w:val="Emphasis"/>
          <w:highlight w:val="cyan"/>
        </w:rPr>
        <w:t>resolved</w:t>
      </w:r>
      <w:r w:rsidRPr="001B02F4">
        <w:rPr>
          <w:rStyle w:val="StyleUnderline"/>
          <w:highlight w:val="cyan"/>
        </w:rPr>
        <w:t xml:space="preserve">, OIRA </w:t>
      </w:r>
      <w:r w:rsidRPr="001B02F4">
        <w:rPr>
          <w:rStyle w:val="Emphasis"/>
          <w:highlight w:val="cyan"/>
        </w:rPr>
        <w:t>concludes</w:t>
      </w:r>
      <w:r w:rsidRPr="0016122E">
        <w:rPr>
          <w:rStyle w:val="StyleUnderline"/>
        </w:rPr>
        <w:t xml:space="preserve"> its review </w:t>
      </w:r>
      <w:r w:rsidRPr="001B02F4">
        <w:rPr>
          <w:rStyle w:val="StyleUnderline"/>
          <w:highlight w:val="cyan"/>
        </w:rPr>
        <w:t>and</w:t>
      </w:r>
      <w:r w:rsidRPr="0016122E">
        <w:rPr>
          <w:rStyle w:val="StyleUnderline"/>
        </w:rPr>
        <w:t xml:space="preserve"> the </w:t>
      </w:r>
      <w:r w:rsidRPr="001B02F4">
        <w:rPr>
          <w:rStyle w:val="StyleUnderline"/>
          <w:highlight w:val="cyan"/>
        </w:rPr>
        <w:t xml:space="preserve">agency </w:t>
      </w:r>
      <w:r w:rsidRPr="001B02F4">
        <w:rPr>
          <w:rStyle w:val="Emphasis"/>
          <w:highlight w:val="cyan"/>
        </w:rPr>
        <w:t>publishes</w:t>
      </w:r>
      <w:r w:rsidRPr="00693D64">
        <w:rPr>
          <w:sz w:val="16"/>
        </w:rPr>
        <w:t xml:space="preserve"> the regulation.</w:t>
      </w:r>
    </w:p>
    <w:p w14:paraId="66863DBA" w14:textId="77777777" w:rsidR="008767F6" w:rsidRPr="00693D64" w:rsidRDefault="008767F6" w:rsidP="008767F6">
      <w:pPr>
        <w:rPr>
          <w:sz w:val="16"/>
        </w:rPr>
      </w:pPr>
      <w:r w:rsidRPr="006B17FD">
        <w:rPr>
          <w:rStyle w:val="StyleUnderline"/>
        </w:rPr>
        <w:t xml:space="preserve">Centralized </w:t>
      </w:r>
      <w:r w:rsidRPr="006A10EA">
        <w:rPr>
          <w:rStyle w:val="Emphasis"/>
        </w:rPr>
        <w:t>review</w:t>
      </w:r>
      <w:r w:rsidRPr="00693D64">
        <w:rPr>
          <w:sz w:val="16"/>
        </w:rPr>
        <w:t xml:space="preserve"> has </w:t>
      </w:r>
      <w:r w:rsidRPr="006B17FD">
        <w:rPr>
          <w:rStyle w:val="StyleUnderline"/>
        </w:rPr>
        <w:t xml:space="preserve">been </w:t>
      </w:r>
      <w:r w:rsidRPr="006A10EA">
        <w:rPr>
          <w:rStyle w:val="Emphasis"/>
        </w:rPr>
        <w:t>alleged</w:t>
      </w:r>
      <w:r w:rsidRPr="006B17FD">
        <w:rPr>
          <w:rStyle w:val="StyleUnderline"/>
        </w:rPr>
        <w:t xml:space="preserve"> to be </w:t>
      </w:r>
      <w:r w:rsidRPr="008549F1">
        <w:rPr>
          <w:rStyle w:val="Emphasis"/>
        </w:rPr>
        <w:t>anti-reg</w:t>
      </w:r>
      <w:r w:rsidRPr="006B17FD">
        <w:rPr>
          <w:rStyle w:val="StyleUnderline"/>
        </w:rPr>
        <w:t>ulatory</w:t>
      </w:r>
      <w:r w:rsidRPr="00693D64">
        <w:rPr>
          <w:sz w:val="16"/>
        </w:rPr>
        <w:t xml:space="preserve"> in nature. In particular, narratives about OIRA typically state that centralized review of regulations was introduced in one fell swoop as an anti-regulatory initiative of the Reagan Administration. </w:t>
      </w:r>
      <w:r w:rsidRPr="00DF37DA">
        <w:rPr>
          <w:rStyle w:val="StyleUnderline"/>
        </w:rPr>
        <w:t>This</w:t>
      </w:r>
      <w:r w:rsidRPr="00693D64">
        <w:rPr>
          <w:sz w:val="16"/>
        </w:rPr>
        <w:t xml:space="preserve"> standard narrative </w:t>
      </w:r>
      <w:r w:rsidRPr="00DF37DA">
        <w:rPr>
          <w:rStyle w:val="StyleUnderline"/>
        </w:rPr>
        <w:t xml:space="preserve">is </w:t>
      </w:r>
      <w:r w:rsidRPr="008549F1">
        <w:rPr>
          <w:rStyle w:val="Emphasis"/>
        </w:rPr>
        <w:t>wrong</w:t>
      </w:r>
      <w:r w:rsidRPr="00693D64">
        <w:rPr>
          <w:sz w:val="16"/>
        </w:rPr>
        <w:t xml:space="preserve"> in three important ways.</w:t>
      </w:r>
    </w:p>
    <w:p w14:paraId="46FAEB7A" w14:textId="77777777" w:rsidR="008767F6" w:rsidRPr="00693D64" w:rsidRDefault="008767F6" w:rsidP="008767F6">
      <w:pPr>
        <w:rPr>
          <w:sz w:val="16"/>
        </w:rPr>
      </w:pPr>
      <w:r w:rsidRPr="00693D64">
        <w:rPr>
          <w:sz w:val="16"/>
        </w:rPr>
        <w:t xml:space="preserve">First, the centralized </w:t>
      </w:r>
      <w:r w:rsidRPr="00364E70">
        <w:rPr>
          <w:rStyle w:val="Emphasis"/>
          <w:highlight w:val="cyan"/>
        </w:rPr>
        <w:t>review</w:t>
      </w:r>
      <w:r w:rsidRPr="00DF37DA">
        <w:rPr>
          <w:rStyle w:val="StyleUnderline"/>
        </w:rPr>
        <w:t xml:space="preserve"> of agency actions </w:t>
      </w:r>
      <w:r w:rsidRPr="00364E70">
        <w:rPr>
          <w:rStyle w:val="StyleUnderline"/>
          <w:highlight w:val="cyan"/>
        </w:rPr>
        <w:t>has</w:t>
      </w:r>
      <w:r w:rsidRPr="00693D64">
        <w:rPr>
          <w:sz w:val="16"/>
        </w:rPr>
        <w:t xml:space="preserve"> much </w:t>
      </w:r>
      <w:r w:rsidRPr="00DF37DA">
        <w:rPr>
          <w:rStyle w:val="StyleUnderline"/>
        </w:rPr>
        <w:t xml:space="preserve">deeper </w:t>
      </w:r>
      <w:r w:rsidRPr="00364E70">
        <w:rPr>
          <w:rStyle w:val="Emphasis"/>
          <w:highlight w:val="cyan"/>
        </w:rPr>
        <w:t>roots</w:t>
      </w:r>
      <w:r w:rsidRPr="00693D64">
        <w:rPr>
          <w:sz w:val="16"/>
        </w:rPr>
        <w:t xml:space="preserve">, going </w:t>
      </w:r>
      <w:r w:rsidRPr="00364E70">
        <w:rPr>
          <w:rStyle w:val="StyleUnderline"/>
          <w:highlight w:val="cyan"/>
        </w:rPr>
        <w:t>back as</w:t>
      </w:r>
      <w:r w:rsidRPr="00693D64">
        <w:rPr>
          <w:sz w:val="16"/>
        </w:rPr>
        <w:t xml:space="preserve"> far as </w:t>
      </w:r>
      <w:r w:rsidRPr="00364E70">
        <w:rPr>
          <w:rStyle w:val="StyleUnderline"/>
          <w:highlight w:val="cyan"/>
        </w:rPr>
        <w:t xml:space="preserve">the </w:t>
      </w:r>
      <w:r w:rsidRPr="00364E70">
        <w:rPr>
          <w:rStyle w:val="Emphasis"/>
          <w:highlight w:val="cyan"/>
        </w:rPr>
        <w:t>New Deal</w:t>
      </w:r>
      <w:r w:rsidRPr="00693D64">
        <w:rPr>
          <w:sz w:val="16"/>
        </w:rPr>
        <w:t xml:space="preserve">.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w:t>
      </w:r>
      <w:r w:rsidRPr="00693D64">
        <w:rPr>
          <w:sz w:val="16"/>
        </w:rPr>
        <w:lastRenderedPageBreak/>
        <w:t>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14:paraId="232883A2" w14:textId="77777777" w:rsidR="008767F6" w:rsidRPr="00693D64" w:rsidRDefault="008767F6" w:rsidP="008767F6">
      <w:pPr>
        <w:rPr>
          <w:sz w:val="16"/>
        </w:rPr>
      </w:pPr>
      <w:r w:rsidRPr="00693D64">
        <w:rPr>
          <w:sz w:val="16"/>
        </w:rPr>
        <w:t xml:space="preserve">Second, </w:t>
      </w:r>
      <w:r w:rsidRPr="00DF37DA">
        <w:rPr>
          <w:rStyle w:val="StyleUnderline"/>
        </w:rPr>
        <w:t xml:space="preserve">centralized </w:t>
      </w:r>
      <w:r w:rsidRPr="008549F1">
        <w:rPr>
          <w:rStyle w:val="Emphasis"/>
        </w:rPr>
        <w:t>review</w:t>
      </w:r>
      <w:r w:rsidRPr="00693D64">
        <w:rPr>
          <w:sz w:val="16"/>
        </w:rPr>
        <w:t xml:space="preserve"> has </w:t>
      </w:r>
      <w:r w:rsidRPr="00DF37DA">
        <w:rPr>
          <w:rStyle w:val="StyleUnderline"/>
        </w:rPr>
        <w:t xml:space="preserve">been of </w:t>
      </w:r>
      <w:r w:rsidRPr="008549F1">
        <w:rPr>
          <w:rStyle w:val="Emphasis"/>
        </w:rPr>
        <w:t>interest</w:t>
      </w:r>
      <w:r w:rsidRPr="00DF37DA">
        <w:rPr>
          <w:rStyle w:val="StyleUnderline"/>
        </w:rPr>
        <w:t xml:space="preserve"> to Presidents</w:t>
      </w:r>
      <w:r w:rsidRPr="00693D64">
        <w:rPr>
          <w:sz w:val="16"/>
        </w:rPr>
        <w:t xml:space="preserve"> of both parties </w:t>
      </w:r>
      <w:r w:rsidRPr="00DF37DA">
        <w:rPr>
          <w:rStyle w:val="StyleUnderline"/>
        </w:rPr>
        <w:t xml:space="preserve">throughout </w:t>
      </w:r>
      <w:r w:rsidRPr="008549F1">
        <w:rPr>
          <w:rStyle w:val="Emphasis"/>
        </w:rPr>
        <w:t>nine decades</w:t>
      </w:r>
      <w:r w:rsidRPr="00693D64">
        <w:rPr>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14:paraId="644EAF4C" w14:textId="77777777" w:rsidR="008767F6" w:rsidRPr="00693D64" w:rsidRDefault="008767F6" w:rsidP="008767F6">
      <w:pPr>
        <w:rPr>
          <w:sz w:val="16"/>
        </w:rPr>
      </w:pPr>
      <w:r w:rsidRPr="00693D64">
        <w:rPr>
          <w:sz w:val="16"/>
        </w:rPr>
        <w:t xml:space="preserve">Third, as this history shows, </w:t>
      </w:r>
      <w:r w:rsidRPr="00100AC2">
        <w:rPr>
          <w:rStyle w:val="StyleUnderline"/>
        </w:rPr>
        <w:t xml:space="preserve">centralized </w:t>
      </w:r>
      <w:r w:rsidRPr="00920D81">
        <w:rPr>
          <w:rStyle w:val="Emphasis"/>
        </w:rPr>
        <w:t>review</w:t>
      </w:r>
      <w:r w:rsidRPr="00100AC2">
        <w:rPr>
          <w:rStyle w:val="StyleUnderline"/>
        </w:rPr>
        <w:t xml:space="preserve"> was</w:t>
      </w:r>
      <w:r w:rsidRPr="00693D64">
        <w:rPr>
          <w:sz w:val="16"/>
        </w:rPr>
        <w:t xml:space="preserve"> the </w:t>
      </w:r>
      <w:r w:rsidRPr="00920D81">
        <w:rPr>
          <w:rStyle w:val="Emphasis"/>
        </w:rPr>
        <w:t>product</w:t>
      </w:r>
      <w:r w:rsidRPr="00100AC2">
        <w:rPr>
          <w:rStyle w:val="StyleUnderline"/>
        </w:rPr>
        <w:t xml:space="preserve"> of accretional </w:t>
      </w:r>
      <w:r w:rsidRPr="00920D81">
        <w:rPr>
          <w:rStyle w:val="Emphasis"/>
        </w:rPr>
        <w:t>development</w:t>
      </w:r>
      <w:r w:rsidRPr="00693D64">
        <w:rPr>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14:paraId="39A7E175" w14:textId="77777777" w:rsidR="008767F6" w:rsidRPr="00693D64" w:rsidRDefault="008767F6" w:rsidP="008767F6">
      <w:pPr>
        <w:rPr>
          <w:sz w:val="16"/>
        </w:rPr>
      </w:pPr>
      <w:r w:rsidRPr="00693D64">
        <w:rPr>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14:paraId="78812017" w14:textId="77777777" w:rsidR="008767F6" w:rsidRPr="00693D64" w:rsidRDefault="008767F6" w:rsidP="008767F6">
      <w:pPr>
        <w:rPr>
          <w:sz w:val="16"/>
        </w:rPr>
      </w:pPr>
      <w:r w:rsidRPr="00693D64">
        <w:rPr>
          <w:sz w:val="16"/>
        </w:rPr>
        <w:t xml:space="preserve">One important reform in Executive Order 14,094 is the </w:t>
      </w:r>
      <w:r w:rsidRPr="00C44CBA">
        <w:rPr>
          <w:rStyle w:val="Emphasis"/>
        </w:rPr>
        <w:t>updating</w:t>
      </w:r>
      <w:r w:rsidRPr="00693D64">
        <w:rPr>
          <w:sz w:val="16"/>
        </w:rPr>
        <w:t xml:space="preserve"> of </w:t>
      </w:r>
      <w:r w:rsidRPr="00B44785">
        <w:rPr>
          <w:rStyle w:val="StyleUnderline"/>
        </w:rPr>
        <w:t xml:space="preserve">the threshold for </w:t>
      </w:r>
      <w:r w:rsidRPr="00C44CBA">
        <w:rPr>
          <w:rStyle w:val="Emphasis"/>
        </w:rPr>
        <w:t>regulations</w:t>
      </w:r>
      <w:r w:rsidRPr="00B44785">
        <w:rPr>
          <w:rStyle w:val="StyleUnderline"/>
        </w:rPr>
        <w:t xml:space="preserve"> that require</w:t>
      </w:r>
      <w:r w:rsidRPr="00693D64">
        <w:rPr>
          <w:sz w:val="16"/>
        </w:rPr>
        <w:t xml:space="preserve"> more </w:t>
      </w:r>
      <w:r w:rsidRPr="00CA3A77">
        <w:rPr>
          <w:rStyle w:val="StyleUnderline"/>
        </w:rPr>
        <w:t xml:space="preserve">rigorous </w:t>
      </w:r>
      <w:r w:rsidRPr="00C44CBA">
        <w:rPr>
          <w:rStyle w:val="Emphasis"/>
        </w:rPr>
        <w:t>b</w:t>
      </w:r>
      <w:r w:rsidRPr="00CA3A77">
        <w:rPr>
          <w:rStyle w:val="StyleUnderline"/>
        </w:rPr>
        <w:t>enefit-</w:t>
      </w:r>
      <w:r w:rsidRPr="00C44CBA">
        <w:rPr>
          <w:rStyle w:val="Emphasis"/>
        </w:rPr>
        <w:t>c</w:t>
      </w:r>
      <w:r w:rsidRPr="00CA3A77">
        <w:rPr>
          <w:rStyle w:val="StyleUnderline"/>
        </w:rPr>
        <w:t xml:space="preserve">ost </w:t>
      </w:r>
      <w:r w:rsidRPr="00C44CBA">
        <w:rPr>
          <w:rStyle w:val="Emphasis"/>
        </w:rPr>
        <w:t>a</w:t>
      </w:r>
      <w:r w:rsidRPr="00CA3A77">
        <w:rPr>
          <w:rStyle w:val="StyleUnderline"/>
        </w:rPr>
        <w:t>nalysis.</w:t>
      </w:r>
      <w:r w:rsidRPr="00693D64">
        <w:rPr>
          <w:sz w:val="16"/>
        </w:rPr>
        <w:t xml:space="preserve"> From President Carter’s Executive Order 12,044 on, this prong had been set at an “</w:t>
      </w:r>
      <w:r w:rsidRPr="00B8302A">
        <w:rPr>
          <w:rStyle w:val="StyleUnderline"/>
        </w:rPr>
        <w:t xml:space="preserve">an annual </w:t>
      </w:r>
      <w:r w:rsidRPr="00C44CBA">
        <w:rPr>
          <w:rStyle w:val="Emphasis"/>
        </w:rPr>
        <w:t>effect</w:t>
      </w:r>
      <w:r w:rsidRPr="00B8302A">
        <w:rPr>
          <w:rStyle w:val="StyleUnderline"/>
        </w:rPr>
        <w:t xml:space="preserve"> on the economy of </w:t>
      </w:r>
      <w:r w:rsidRPr="003B3586">
        <w:rPr>
          <w:rStyle w:val="Emphasis"/>
        </w:rPr>
        <w:t>$100 million</w:t>
      </w:r>
      <w:r w:rsidRPr="00B8302A">
        <w:rPr>
          <w:rStyle w:val="StyleUnderline"/>
        </w:rPr>
        <w:t xml:space="preserve"> or more</w:t>
      </w:r>
      <w:r w:rsidRPr="00693D64">
        <w:rPr>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14:paraId="0CB9035A" w14:textId="77777777" w:rsidR="008767F6" w:rsidRPr="00693D64" w:rsidRDefault="008767F6" w:rsidP="008767F6">
      <w:pPr>
        <w:rPr>
          <w:sz w:val="16"/>
        </w:rPr>
      </w:pPr>
      <w:r w:rsidRPr="003F4844">
        <w:rPr>
          <w:rStyle w:val="StyleUnderline"/>
        </w:rPr>
        <w:t xml:space="preserve">Centralized </w:t>
      </w:r>
      <w:r w:rsidRPr="003B3586">
        <w:rPr>
          <w:rStyle w:val="Emphasis"/>
        </w:rPr>
        <w:t>review</w:t>
      </w:r>
      <w:r w:rsidRPr="00693D64">
        <w:rPr>
          <w:sz w:val="16"/>
        </w:rPr>
        <w:t xml:space="preserve"> has </w:t>
      </w:r>
      <w:r w:rsidRPr="003F4844">
        <w:rPr>
          <w:rStyle w:val="StyleUnderline"/>
        </w:rPr>
        <w:t>always</w:t>
      </w:r>
      <w:r w:rsidRPr="00693D64">
        <w:rPr>
          <w:sz w:val="16"/>
        </w:rPr>
        <w:t xml:space="preserve"> been important to help make </w:t>
      </w:r>
      <w:r w:rsidRPr="003F4844">
        <w:rPr>
          <w:rStyle w:val="StyleUnderline"/>
        </w:rPr>
        <w:t xml:space="preserve">any administration more </w:t>
      </w:r>
      <w:r w:rsidRPr="003B3586">
        <w:rPr>
          <w:rStyle w:val="Emphasis"/>
        </w:rPr>
        <w:t>effective</w:t>
      </w:r>
      <w:r w:rsidRPr="00693D64">
        <w:rPr>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14:paraId="30C243E0" w14:textId="77777777" w:rsidR="008767F6" w:rsidRPr="00693D64" w:rsidRDefault="008767F6" w:rsidP="008767F6">
      <w:pPr>
        <w:rPr>
          <w:sz w:val="16"/>
        </w:rPr>
      </w:pPr>
      <w:r w:rsidRPr="00693D64">
        <w:rPr>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14:paraId="27B2BA59" w14:textId="77777777" w:rsidR="008767F6" w:rsidRPr="00693D64" w:rsidRDefault="008767F6" w:rsidP="008767F6">
      <w:pPr>
        <w:rPr>
          <w:sz w:val="16"/>
        </w:rPr>
      </w:pPr>
      <w:r w:rsidRPr="00693D64">
        <w:rPr>
          <w:sz w:val="16"/>
        </w:rPr>
        <w:t xml:space="preserve">Second, </w:t>
      </w:r>
      <w:r w:rsidRPr="00253B5D">
        <w:rPr>
          <w:rStyle w:val="StyleUnderline"/>
        </w:rPr>
        <w:t>new</w:t>
      </w:r>
      <w:r w:rsidRPr="00693D64">
        <w:rPr>
          <w:sz w:val="16"/>
        </w:rPr>
        <w:t xml:space="preserve"> statutes and executive </w:t>
      </w:r>
      <w:r w:rsidRPr="003B3586">
        <w:rPr>
          <w:rStyle w:val="Emphasis"/>
        </w:rPr>
        <w:t>initiatives</w:t>
      </w:r>
      <w:r w:rsidRPr="00693D64">
        <w:rPr>
          <w:sz w:val="16"/>
        </w:rPr>
        <w:t xml:space="preserve"> increasingly </w:t>
      </w:r>
      <w:r w:rsidRPr="00253B5D">
        <w:rPr>
          <w:rStyle w:val="StyleUnderline"/>
        </w:rPr>
        <w:t>involve</w:t>
      </w:r>
      <w:r w:rsidRPr="00693D64">
        <w:rPr>
          <w:sz w:val="16"/>
        </w:rPr>
        <w:t xml:space="preserve"> the </w:t>
      </w:r>
      <w:r w:rsidRPr="003B3586">
        <w:rPr>
          <w:rStyle w:val="Emphasis"/>
        </w:rPr>
        <w:t>joint work</w:t>
      </w:r>
      <w:r w:rsidRPr="00ED69BE">
        <w:rPr>
          <w:rStyle w:val="StyleUnderline"/>
        </w:rPr>
        <w:t xml:space="preserve"> of multiple </w:t>
      </w:r>
      <w:r w:rsidRPr="00FF0A4F">
        <w:rPr>
          <w:rStyle w:val="StyleUnderline"/>
        </w:rPr>
        <w:t>agencies. If agencies implement</w:t>
      </w:r>
      <w:r w:rsidRPr="00693D64">
        <w:rPr>
          <w:sz w:val="16"/>
        </w:rPr>
        <w:t xml:space="preserve"> such </w:t>
      </w:r>
      <w:r w:rsidRPr="00FF0A4F">
        <w:rPr>
          <w:rStyle w:val="StyleUnderline"/>
        </w:rPr>
        <w:t xml:space="preserve">legislation </w:t>
      </w:r>
      <w:r w:rsidRPr="003B3586">
        <w:rPr>
          <w:rStyle w:val="Emphasis"/>
        </w:rPr>
        <w:t>independently</w:t>
      </w:r>
      <w:r w:rsidRPr="00FF0A4F">
        <w:rPr>
          <w:rStyle w:val="StyleUnderline"/>
        </w:rPr>
        <w:t>, they</w:t>
      </w:r>
      <w:r w:rsidRPr="00693D64">
        <w:rPr>
          <w:sz w:val="16"/>
        </w:rPr>
        <w:t xml:space="preserve"> can </w:t>
      </w:r>
      <w:r w:rsidRPr="00FF0A4F">
        <w:rPr>
          <w:rStyle w:val="StyleUnderline"/>
        </w:rPr>
        <w:t xml:space="preserve">work at </w:t>
      </w:r>
      <w:r w:rsidRPr="003B3586">
        <w:rPr>
          <w:rStyle w:val="Emphasis"/>
        </w:rPr>
        <w:t>cross-purposes</w:t>
      </w:r>
      <w:r w:rsidRPr="00693D64">
        <w:rPr>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FF0A4F">
        <w:rPr>
          <w:rStyle w:val="StyleUnderline"/>
        </w:rPr>
        <w:t xml:space="preserve">OIRA’s </w:t>
      </w:r>
      <w:r w:rsidRPr="003B3586">
        <w:rPr>
          <w:rStyle w:val="Emphasis"/>
        </w:rPr>
        <w:t>effectiveness</w:t>
      </w:r>
      <w:r w:rsidRPr="00693D64">
        <w:rPr>
          <w:sz w:val="16"/>
        </w:rPr>
        <w:t xml:space="preserve"> in managing the regulatory process </w:t>
      </w:r>
      <w:r w:rsidRPr="00FF0A4F">
        <w:rPr>
          <w:rStyle w:val="StyleUnderline"/>
        </w:rPr>
        <w:t>is</w:t>
      </w:r>
      <w:r w:rsidRPr="00693D64">
        <w:rPr>
          <w:sz w:val="16"/>
        </w:rPr>
        <w:t xml:space="preserve"> an </w:t>
      </w:r>
      <w:r w:rsidRPr="003B3586">
        <w:rPr>
          <w:rStyle w:val="Emphasis"/>
        </w:rPr>
        <w:t>important</w:t>
      </w:r>
      <w:r w:rsidRPr="00FF0A4F">
        <w:rPr>
          <w:rStyle w:val="StyleUnderline"/>
        </w:rPr>
        <w:t xml:space="preserve"> factor contributing to</w:t>
      </w:r>
      <w:r w:rsidRPr="00693D64">
        <w:rPr>
          <w:sz w:val="16"/>
        </w:rPr>
        <w:t xml:space="preserve"> the </w:t>
      </w:r>
      <w:r w:rsidRPr="003B3586">
        <w:rPr>
          <w:rStyle w:val="Emphasis"/>
        </w:rPr>
        <w:t>success</w:t>
      </w:r>
      <w:r w:rsidRPr="00FF0A4F">
        <w:rPr>
          <w:rStyle w:val="StyleUnderline"/>
        </w:rPr>
        <w:t xml:space="preserve"> of </w:t>
      </w:r>
      <w:r w:rsidRPr="00693D64">
        <w:rPr>
          <w:sz w:val="16"/>
        </w:rPr>
        <w:t xml:space="preserve">these </w:t>
      </w:r>
      <w:r w:rsidRPr="00FF0A4F">
        <w:rPr>
          <w:rStyle w:val="StyleUnderline"/>
        </w:rPr>
        <w:t xml:space="preserve">whole-of-government </w:t>
      </w:r>
      <w:r w:rsidRPr="003B3586">
        <w:rPr>
          <w:rStyle w:val="Emphasis"/>
        </w:rPr>
        <w:t>approaches</w:t>
      </w:r>
      <w:r w:rsidRPr="00693D64">
        <w:rPr>
          <w:sz w:val="16"/>
        </w:rPr>
        <w:t xml:space="preserve"> to implementing government priorities.</w:t>
      </w:r>
    </w:p>
    <w:p w14:paraId="0EA3B73C" w14:textId="77777777" w:rsidR="008767F6" w:rsidRPr="00693D64" w:rsidRDefault="008767F6" w:rsidP="008767F6">
      <w:pPr>
        <w:rPr>
          <w:sz w:val="16"/>
        </w:rPr>
      </w:pPr>
      <w:r w:rsidRPr="00693D64">
        <w:rPr>
          <w:sz w:val="16"/>
        </w:rPr>
        <w:t xml:space="preserve">Third, </w:t>
      </w:r>
      <w:r w:rsidRPr="008C3DC9">
        <w:rPr>
          <w:rStyle w:val="StyleUnderline"/>
          <w:highlight w:val="cyan"/>
        </w:rPr>
        <w:t xml:space="preserve">agency </w:t>
      </w:r>
      <w:r w:rsidRPr="008C3DC9">
        <w:rPr>
          <w:rStyle w:val="Emphasis"/>
          <w:highlight w:val="cyan"/>
        </w:rPr>
        <w:t>regulations</w:t>
      </w:r>
      <w:r w:rsidRPr="008C3DC9">
        <w:rPr>
          <w:rStyle w:val="StyleUnderline"/>
          <w:highlight w:val="cyan"/>
        </w:rPr>
        <w:t xml:space="preserve"> face</w:t>
      </w:r>
      <w:r w:rsidRPr="00693D64">
        <w:rPr>
          <w:sz w:val="16"/>
        </w:rPr>
        <w:t xml:space="preserve"> a more </w:t>
      </w:r>
      <w:r w:rsidRPr="008C3DC9">
        <w:rPr>
          <w:rStyle w:val="StyleUnderline"/>
          <w:highlight w:val="cyan"/>
        </w:rPr>
        <w:t>challenging</w:t>
      </w:r>
      <w:r w:rsidRPr="00C80544">
        <w:rPr>
          <w:rStyle w:val="StyleUnderline"/>
        </w:rPr>
        <w:t xml:space="preserve"> </w:t>
      </w:r>
      <w:r w:rsidRPr="003B3586">
        <w:rPr>
          <w:rStyle w:val="Emphasis"/>
        </w:rPr>
        <w:t xml:space="preserve">judicial </w:t>
      </w:r>
      <w:r w:rsidRPr="008C3DC9">
        <w:rPr>
          <w:rStyle w:val="Emphasis"/>
          <w:highlight w:val="cyan"/>
        </w:rPr>
        <w:t>landscape</w:t>
      </w:r>
      <w:r w:rsidRPr="00C80544">
        <w:rPr>
          <w:rStyle w:val="StyleUnderline"/>
        </w:rPr>
        <w:t>.</w:t>
      </w:r>
      <w:r w:rsidRPr="00693D64">
        <w:rPr>
          <w:sz w:val="16"/>
        </w:rPr>
        <w:t xml:space="preserve"> Recent and pending cases on the major questions doctrine, and judicial deference to agencies’ interpretations of the statutes they administer and their own regulations have unsettled the </w:t>
      </w:r>
      <w:r w:rsidRPr="00693D64">
        <w:rPr>
          <w:sz w:val="16"/>
        </w:rPr>
        <w:lastRenderedPageBreak/>
        <w:t xml:space="preserve">bounds of agencies’ authority to regulate. </w:t>
      </w:r>
      <w:r w:rsidRPr="008C3DC9">
        <w:rPr>
          <w:rStyle w:val="Emphasis"/>
          <w:highlight w:val="cyan"/>
        </w:rPr>
        <w:t>Lawsuits</w:t>
      </w:r>
      <w:r w:rsidRPr="00220D9F">
        <w:rPr>
          <w:rStyle w:val="StyleUnderline"/>
        </w:rPr>
        <w:t xml:space="preserve"> by states</w:t>
      </w:r>
      <w:r w:rsidRPr="00693D64">
        <w:rPr>
          <w:sz w:val="16"/>
        </w:rPr>
        <w:t xml:space="preserve"> in particular have </w:t>
      </w:r>
      <w:r w:rsidRPr="008C3DC9">
        <w:rPr>
          <w:rStyle w:val="StyleUnderline"/>
          <w:highlight w:val="cyan"/>
        </w:rPr>
        <w:t>benefited from</w:t>
      </w:r>
      <w:r w:rsidRPr="00693D64">
        <w:rPr>
          <w:sz w:val="16"/>
        </w:rPr>
        <w:t xml:space="preserve"> favorable </w:t>
      </w:r>
      <w:r w:rsidRPr="008C3DC9">
        <w:rPr>
          <w:rStyle w:val="Emphasis"/>
          <w:highlight w:val="cyan"/>
        </w:rPr>
        <w:t>lower court</w:t>
      </w:r>
      <w:r w:rsidRPr="0051212F">
        <w:rPr>
          <w:rStyle w:val="StyleUnderline"/>
        </w:rPr>
        <w:t xml:space="preserve"> forums that</w:t>
      </w:r>
      <w:r w:rsidRPr="00693D64">
        <w:rPr>
          <w:sz w:val="16"/>
        </w:rPr>
        <w:t xml:space="preserve"> have </w:t>
      </w:r>
      <w:r w:rsidRPr="0051212F">
        <w:rPr>
          <w:rStyle w:val="StyleUnderline"/>
        </w:rPr>
        <w:t>entered</w:t>
      </w:r>
      <w:r w:rsidRPr="00693D64">
        <w:rPr>
          <w:sz w:val="16"/>
        </w:rPr>
        <w:t xml:space="preserve"> nationwide </w:t>
      </w:r>
      <w:r w:rsidRPr="008C3DC9">
        <w:rPr>
          <w:rStyle w:val="Emphasis"/>
          <w:highlight w:val="cyan"/>
        </w:rPr>
        <w:t>injunctions</w:t>
      </w:r>
      <w:r w:rsidRPr="0051212F">
        <w:rPr>
          <w:rStyle w:val="StyleUnderline"/>
        </w:rPr>
        <w:t xml:space="preserve"> against agency action</w:t>
      </w:r>
      <w:r w:rsidRPr="00693D64">
        <w:rPr>
          <w:sz w:val="16"/>
        </w:rPr>
        <w:t xml:space="preserve">. Generally, opportunistic litigants are finding opportunities to challenge what in the past may have been understood to be clearly lawful action. As a result, OIRA has become more vital. </w:t>
      </w:r>
      <w:r w:rsidRPr="008C3DC9">
        <w:rPr>
          <w:rStyle w:val="StyleUnderline"/>
          <w:highlight w:val="cyan"/>
        </w:rPr>
        <w:t xml:space="preserve">OIRA </w:t>
      </w:r>
      <w:r w:rsidRPr="008C3DC9">
        <w:rPr>
          <w:rStyle w:val="Emphasis"/>
          <w:highlight w:val="cyan"/>
        </w:rPr>
        <w:t>review</w:t>
      </w:r>
      <w:r w:rsidRPr="008C3DC9">
        <w:rPr>
          <w:rStyle w:val="StyleUnderline"/>
          <w:highlight w:val="cyan"/>
        </w:rPr>
        <w:t xml:space="preserve"> helps</w:t>
      </w:r>
      <w:r w:rsidRPr="00693D64">
        <w:rPr>
          <w:sz w:val="16"/>
        </w:rPr>
        <w:t xml:space="preserve"> to </w:t>
      </w:r>
      <w:r w:rsidRPr="008C3DC9">
        <w:rPr>
          <w:rStyle w:val="Emphasis"/>
          <w:highlight w:val="cyan"/>
        </w:rPr>
        <w:t>ensure</w:t>
      </w:r>
      <w:r w:rsidRPr="00693D64">
        <w:rPr>
          <w:sz w:val="16"/>
        </w:rPr>
        <w:t xml:space="preserve"> that an </w:t>
      </w:r>
      <w:r w:rsidRPr="008C3DC9">
        <w:rPr>
          <w:rStyle w:val="StyleUnderline"/>
          <w:highlight w:val="cyan"/>
        </w:rPr>
        <w:t xml:space="preserve">agency’s regulation is </w:t>
      </w:r>
      <w:r w:rsidRPr="008C3DC9">
        <w:rPr>
          <w:rStyle w:val="Emphasis"/>
          <w:highlight w:val="cyan"/>
        </w:rPr>
        <w:t>statutorily authorized</w:t>
      </w:r>
      <w:r w:rsidRPr="00253B5D">
        <w:rPr>
          <w:rStyle w:val="StyleUnderline"/>
        </w:rPr>
        <w:t xml:space="preserve"> and well-reasoned</w:t>
      </w:r>
      <w:r w:rsidRPr="00693D64">
        <w:rPr>
          <w:sz w:val="16"/>
        </w:rPr>
        <w:t>.</w:t>
      </w:r>
    </w:p>
    <w:p w14:paraId="39B9368A" w14:textId="77777777" w:rsidR="008767F6" w:rsidRPr="003B3586" w:rsidRDefault="008767F6" w:rsidP="008767F6">
      <w:pPr>
        <w:rPr>
          <w:sz w:val="16"/>
        </w:rPr>
      </w:pPr>
      <w:r w:rsidRPr="003B3586">
        <w:rPr>
          <w:sz w:val="16"/>
        </w:rPr>
        <w:t>In sum—contrary to the fears of some on the left and the hopes of some on the right—</w:t>
      </w:r>
      <w:r w:rsidRPr="000019FE">
        <w:rPr>
          <w:rStyle w:val="StyleUnderline"/>
        </w:rPr>
        <w:t xml:space="preserve">centralized </w:t>
      </w:r>
      <w:r w:rsidRPr="00FE76D9">
        <w:rPr>
          <w:rStyle w:val="Emphasis"/>
        </w:rPr>
        <w:t>review</w:t>
      </w:r>
      <w:r w:rsidRPr="000019FE">
        <w:rPr>
          <w:rStyle w:val="StyleUnderline"/>
        </w:rPr>
        <w:t xml:space="preserve"> of regulation is not</w:t>
      </w:r>
      <w:r w:rsidRPr="003B3586">
        <w:rPr>
          <w:sz w:val="16"/>
        </w:rPr>
        <w:t xml:space="preserve"> a </w:t>
      </w:r>
      <w:r w:rsidRPr="000019FE">
        <w:rPr>
          <w:rStyle w:val="StyleUnderline"/>
        </w:rPr>
        <w:t xml:space="preserve">force for </w:t>
      </w:r>
      <w:r w:rsidRPr="00FE76D9">
        <w:rPr>
          <w:rStyle w:val="Emphasis"/>
        </w:rPr>
        <w:t>delay</w:t>
      </w:r>
      <w:r w:rsidRPr="000019FE">
        <w:rPr>
          <w:rStyle w:val="StyleUnderline"/>
        </w:rPr>
        <w:t xml:space="preserve"> or weakening</w:t>
      </w:r>
      <w:r w:rsidRPr="003B3586">
        <w:rPr>
          <w:sz w:val="16"/>
        </w:rPr>
        <w:t xml:space="preserve"> of agency </w:t>
      </w:r>
      <w:r w:rsidRPr="000019FE">
        <w:rPr>
          <w:rStyle w:val="StyleUnderline"/>
        </w:rPr>
        <w:t xml:space="preserve">regulatory </w:t>
      </w:r>
      <w:r w:rsidRPr="00FE76D9">
        <w:rPr>
          <w:rStyle w:val="Emphasis"/>
        </w:rPr>
        <w:t>action</w:t>
      </w:r>
      <w:r w:rsidRPr="000019FE">
        <w:rPr>
          <w:rStyle w:val="StyleUnderline"/>
        </w:rPr>
        <w:t xml:space="preserve">. </w:t>
      </w:r>
      <w:r w:rsidRPr="00ED27FF">
        <w:rPr>
          <w:rStyle w:val="StyleUnderline"/>
        </w:rPr>
        <w:t xml:space="preserve">Instead, </w:t>
      </w:r>
      <w:r w:rsidRPr="00364E70">
        <w:rPr>
          <w:rStyle w:val="StyleUnderline"/>
          <w:highlight w:val="cyan"/>
        </w:rPr>
        <w:t>OIRA’s</w:t>
      </w:r>
      <w:r w:rsidRPr="003B3586">
        <w:rPr>
          <w:sz w:val="16"/>
        </w:rPr>
        <w:t xml:space="preserve"> role in increasingly active </w:t>
      </w:r>
      <w:r w:rsidRPr="00364E70">
        <w:rPr>
          <w:rStyle w:val="StyleUnderline"/>
          <w:highlight w:val="cyan"/>
        </w:rPr>
        <w:t>management</w:t>
      </w:r>
      <w:r w:rsidRPr="00C83870">
        <w:rPr>
          <w:rStyle w:val="StyleUnderline"/>
        </w:rPr>
        <w:t xml:space="preserve"> of the</w:t>
      </w:r>
      <w:r w:rsidRPr="003B3586">
        <w:rPr>
          <w:sz w:val="16"/>
        </w:rPr>
        <w:t xml:space="preserve"> regulatory </w:t>
      </w:r>
      <w:r w:rsidRPr="00C83870">
        <w:rPr>
          <w:rStyle w:val="StyleUnderline"/>
        </w:rPr>
        <w:t xml:space="preserve">process </w:t>
      </w:r>
      <w:r w:rsidRPr="00364E70">
        <w:rPr>
          <w:rStyle w:val="StyleUnderline"/>
          <w:highlight w:val="cyan"/>
        </w:rPr>
        <w:t xml:space="preserve">saves </w:t>
      </w:r>
      <w:r w:rsidRPr="00364E70">
        <w:rPr>
          <w:rStyle w:val="Emphasis"/>
          <w:highlight w:val="cyan"/>
        </w:rPr>
        <w:t>time</w:t>
      </w:r>
      <w:r w:rsidRPr="00364E70">
        <w:rPr>
          <w:rStyle w:val="StyleUnderline"/>
          <w:highlight w:val="cyan"/>
        </w:rPr>
        <w:t xml:space="preserve"> and makes</w:t>
      </w:r>
      <w:r w:rsidRPr="003B3586">
        <w:rPr>
          <w:sz w:val="16"/>
        </w:rPr>
        <w:t xml:space="preserve"> an </w:t>
      </w:r>
      <w:r w:rsidRPr="00364E70">
        <w:rPr>
          <w:rStyle w:val="StyleUnderline"/>
          <w:highlight w:val="cyan"/>
        </w:rPr>
        <w:t>administration</w:t>
      </w:r>
      <w:r w:rsidRPr="00E4087E">
        <w:rPr>
          <w:rStyle w:val="StyleUnderline"/>
        </w:rPr>
        <w:t xml:space="preserve"> more </w:t>
      </w:r>
      <w:r w:rsidRPr="00364E70">
        <w:rPr>
          <w:rStyle w:val="Emphasis"/>
          <w:highlight w:val="cyan"/>
        </w:rPr>
        <w:t>effective</w:t>
      </w:r>
      <w:r w:rsidRPr="00E4087E">
        <w:rPr>
          <w:rStyle w:val="StyleUnderline"/>
        </w:rPr>
        <w:t xml:space="preserve"> by resolving disputes and </w:t>
      </w:r>
      <w:r w:rsidRPr="000617D5">
        <w:rPr>
          <w:rStyle w:val="Emphasis"/>
          <w:highlight w:val="cyan"/>
        </w:rPr>
        <w:t>ensuring</w:t>
      </w:r>
      <w:r w:rsidRPr="003B3586">
        <w:rPr>
          <w:sz w:val="16"/>
        </w:rPr>
        <w:t xml:space="preserve"> that </w:t>
      </w:r>
      <w:r w:rsidRPr="000617D5">
        <w:rPr>
          <w:rStyle w:val="StyleUnderline"/>
          <w:highlight w:val="cyan"/>
        </w:rPr>
        <w:t xml:space="preserve">agencies do not act at </w:t>
      </w:r>
      <w:r w:rsidRPr="000617D5">
        <w:rPr>
          <w:rStyle w:val="Emphasis"/>
          <w:highlight w:val="cyan"/>
        </w:rPr>
        <w:t>cross-purposes</w:t>
      </w:r>
      <w:r w:rsidRPr="003B3586">
        <w:rPr>
          <w:sz w:val="16"/>
        </w:rPr>
        <w:t>.</w:t>
      </w:r>
    </w:p>
    <w:p w14:paraId="116E1963" w14:textId="77777777" w:rsidR="008767F6" w:rsidRPr="00A54D56" w:rsidRDefault="008767F6" w:rsidP="008767F6">
      <w:pPr>
        <w:rPr>
          <w:sz w:val="16"/>
        </w:rPr>
      </w:pPr>
      <w:r w:rsidRPr="00693D64">
        <w:rPr>
          <w:sz w:val="16"/>
        </w:rPr>
        <w:t>&lt;&lt;TEXT CONDENSED, NONE OMITTED&gt;&gt;</w:t>
      </w:r>
    </w:p>
    <w:p w14:paraId="47D0A8DB" w14:textId="77777777" w:rsidR="008767F6" w:rsidRPr="00304925" w:rsidRDefault="008767F6" w:rsidP="008767F6">
      <w:pPr>
        <w:rPr>
          <w:sz w:val="8"/>
        </w:rPr>
      </w:pPr>
      <w:r w:rsidRPr="00304925">
        <w:rPr>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w:t>
      </w:r>
      <w:r>
        <w:rPr>
          <w:sz w:val="8"/>
        </w:rPr>
        <w:t xml:space="preserve"> </w:t>
      </w:r>
      <w:r w:rsidRPr="00304925">
        <w:rPr>
          <w:sz w:val="8"/>
        </w:rPr>
        <w:t>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w:t>
      </w:r>
      <w:r>
        <w:rPr>
          <w:sz w:val="8"/>
        </w:rPr>
        <w:t xml:space="preserve"> </w:t>
      </w:r>
      <w:r w:rsidRPr="00304925">
        <w:rPr>
          <w:sz w:val="8"/>
        </w:rPr>
        <w:t>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w:t>
      </w:r>
      <w:r>
        <w:rPr>
          <w:sz w:val="8"/>
        </w:rPr>
        <w:t xml:space="preserve"> </w:t>
      </w:r>
      <w:r w:rsidRPr="00304925">
        <w:rPr>
          <w:sz w:val="8"/>
        </w:rPr>
        <w:t>More recently, in 2003, OMB first issued Circular A-4, the first circular with guidance on regulatory benefit-cost analysis. Circular A-4 has been described as an effort to aggregate “best practices from twenty years of cost-benefit analysis practice in the federal government.”</w:t>
      </w:r>
      <w:r>
        <w:rPr>
          <w:sz w:val="8"/>
        </w:rPr>
        <w:t xml:space="preserve"> </w:t>
      </w:r>
      <w:r w:rsidRPr="00304925">
        <w:rPr>
          <w:sz w:val="8"/>
        </w:rPr>
        <w:t>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w:t>
      </w:r>
      <w:r>
        <w:rPr>
          <w:sz w:val="8"/>
        </w:rPr>
        <w:t xml:space="preserve"> </w:t>
      </w:r>
      <w:r w:rsidRPr="00304925">
        <w:rPr>
          <w:sz w:val="8"/>
        </w:rPr>
        <w:t>The revised Circular A-4 received a predominantly positive response. For example, Nobel laureate Richard Thaler remarked that the Circular is “*very* thoughtful” and reflects “how government is supposed to work.”</w:t>
      </w:r>
      <w:r>
        <w:rPr>
          <w:sz w:val="8"/>
        </w:rPr>
        <w:t xml:space="preserve"> </w:t>
      </w:r>
      <w:r w:rsidRPr="00304925">
        <w:rPr>
          <w:sz w:val="8"/>
        </w:rPr>
        <w:t>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w:t>
      </w:r>
      <w:r>
        <w:rPr>
          <w:sz w:val="8"/>
        </w:rPr>
        <w:t xml:space="preserve"> </w:t>
      </w:r>
      <w:r w:rsidRPr="00304925">
        <w:rPr>
          <w:sz w:val="8"/>
        </w:rPr>
        <w:t>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14:paraId="2AEAB4BF" w14:textId="77777777" w:rsidR="008767F6" w:rsidRPr="00693D64" w:rsidRDefault="008767F6" w:rsidP="008767F6">
      <w:pPr>
        <w:rPr>
          <w:sz w:val="16"/>
        </w:rPr>
      </w:pPr>
      <w:r w:rsidRPr="00693D64">
        <w:rPr>
          <w:sz w:val="16"/>
        </w:rPr>
        <w:t>&lt;&lt;PARAGRAPH BREAKS RESUME&gt;&gt;</w:t>
      </w:r>
    </w:p>
    <w:p w14:paraId="0924DF67" w14:textId="77777777" w:rsidR="008767F6" w:rsidRPr="00693D64" w:rsidRDefault="008767F6" w:rsidP="008767F6">
      <w:pPr>
        <w:rPr>
          <w:sz w:val="16"/>
        </w:rPr>
      </w:pPr>
      <w:r w:rsidRPr="00693D64">
        <w:rPr>
          <w:sz w:val="16"/>
        </w:rPr>
        <w:t xml:space="preserve">Much as the legal literature often views the management of the regulatory process as a fundamentally conservative enterprise, it is common to view benefit-cost analysis as inherently anti-regulatory. This is not the case. </w:t>
      </w:r>
      <w:r w:rsidRPr="008C3DC9">
        <w:rPr>
          <w:rStyle w:val="Emphasis"/>
          <w:highlight w:val="cyan"/>
        </w:rPr>
        <w:t>B</w:t>
      </w:r>
      <w:r w:rsidRPr="00FF0A4F">
        <w:rPr>
          <w:rStyle w:val="StyleUnderline"/>
        </w:rPr>
        <w:t>enefit-</w:t>
      </w:r>
      <w:r w:rsidRPr="008C3DC9">
        <w:rPr>
          <w:rStyle w:val="Emphasis"/>
          <w:highlight w:val="cyan"/>
        </w:rPr>
        <w:t>c</w:t>
      </w:r>
      <w:r w:rsidRPr="00FF0A4F">
        <w:rPr>
          <w:rStyle w:val="StyleUnderline"/>
        </w:rPr>
        <w:t xml:space="preserve">ost </w:t>
      </w:r>
      <w:r w:rsidRPr="008C3DC9">
        <w:rPr>
          <w:rStyle w:val="Emphasis"/>
          <w:highlight w:val="cyan"/>
        </w:rPr>
        <w:t>a</w:t>
      </w:r>
      <w:r w:rsidRPr="00FF0A4F">
        <w:rPr>
          <w:rStyle w:val="StyleUnderline"/>
        </w:rPr>
        <w:t xml:space="preserve">nalysis </w:t>
      </w:r>
      <w:r w:rsidRPr="008C3DC9">
        <w:rPr>
          <w:rStyle w:val="StyleUnderline"/>
          <w:highlight w:val="cyan"/>
        </w:rPr>
        <w:t>provides</w:t>
      </w:r>
      <w:r w:rsidRPr="00693D64">
        <w:rPr>
          <w:sz w:val="16"/>
        </w:rPr>
        <w:t xml:space="preserve"> a </w:t>
      </w:r>
      <w:r w:rsidRPr="008C3DC9">
        <w:rPr>
          <w:rStyle w:val="Emphasis"/>
          <w:highlight w:val="cyan"/>
        </w:rPr>
        <w:t>useful</w:t>
      </w:r>
      <w:r w:rsidRPr="00E974C3">
        <w:rPr>
          <w:rStyle w:val="StyleUnderline"/>
        </w:rPr>
        <w:t xml:space="preserve"> and </w:t>
      </w:r>
      <w:r w:rsidRPr="008C3DC9">
        <w:rPr>
          <w:rStyle w:val="Emphasis"/>
          <w:highlight w:val="cyan"/>
        </w:rPr>
        <w:t>structured</w:t>
      </w:r>
      <w:r w:rsidRPr="008C3DC9">
        <w:rPr>
          <w:rStyle w:val="StyleUnderline"/>
          <w:highlight w:val="cyan"/>
        </w:rPr>
        <w:t xml:space="preserve"> way to analyze </w:t>
      </w:r>
      <w:r w:rsidRPr="008C3DC9">
        <w:rPr>
          <w:rStyle w:val="Emphasis"/>
          <w:highlight w:val="cyan"/>
        </w:rPr>
        <w:t>complex</w:t>
      </w:r>
      <w:r w:rsidRPr="00693D64">
        <w:rPr>
          <w:sz w:val="16"/>
        </w:rPr>
        <w:t xml:space="preserve"> regulatory </w:t>
      </w:r>
      <w:r w:rsidRPr="008C3DC9">
        <w:rPr>
          <w:rStyle w:val="StyleUnderline"/>
          <w:highlight w:val="cyan"/>
        </w:rPr>
        <w:t>problems</w:t>
      </w:r>
      <w:r w:rsidRPr="00CB7F4A">
        <w:rPr>
          <w:rStyle w:val="StyleUnderline"/>
        </w:rPr>
        <w:t>. OIRA</w:t>
      </w:r>
      <w:r w:rsidRPr="00693D64">
        <w:rPr>
          <w:sz w:val="16"/>
        </w:rPr>
        <w:t xml:space="preserve">, in advocating for high-quality benefit-cost analysis, </w:t>
      </w:r>
      <w:r w:rsidRPr="000B1B67">
        <w:rPr>
          <w:rStyle w:val="StyleUnderline"/>
        </w:rPr>
        <w:t>helps</w:t>
      </w:r>
      <w:r w:rsidRPr="00693D64">
        <w:rPr>
          <w:sz w:val="16"/>
        </w:rPr>
        <w:t xml:space="preserve"> to </w:t>
      </w:r>
      <w:r w:rsidRPr="000B1B67">
        <w:rPr>
          <w:rStyle w:val="StyleUnderline"/>
        </w:rPr>
        <w:t xml:space="preserve">prevent </w:t>
      </w:r>
      <w:r w:rsidRPr="001E1928">
        <w:rPr>
          <w:rStyle w:val="Emphasis"/>
        </w:rPr>
        <w:t>both</w:t>
      </w:r>
      <w:r w:rsidRPr="000B1B67">
        <w:rPr>
          <w:rStyle w:val="StyleUnderline"/>
        </w:rPr>
        <w:t xml:space="preserve"> regulations that are </w:t>
      </w:r>
      <w:r w:rsidRPr="001E1928">
        <w:rPr>
          <w:rStyle w:val="Emphasis"/>
        </w:rPr>
        <w:t>too stringent</w:t>
      </w:r>
      <w:r w:rsidRPr="000B1B67">
        <w:rPr>
          <w:rStyle w:val="StyleUnderline"/>
        </w:rPr>
        <w:t xml:space="preserve"> or </w:t>
      </w:r>
      <w:r w:rsidRPr="001E1928">
        <w:rPr>
          <w:rStyle w:val="Emphasis"/>
        </w:rPr>
        <w:t>not</w:t>
      </w:r>
      <w:r w:rsidRPr="00693D64">
        <w:rPr>
          <w:sz w:val="16"/>
        </w:rPr>
        <w:t xml:space="preserve"> stringent </w:t>
      </w:r>
      <w:r w:rsidRPr="000B1B67">
        <w:rPr>
          <w:rStyle w:val="StyleUnderline"/>
        </w:rPr>
        <w:t>enough</w:t>
      </w:r>
      <w:r w:rsidRPr="00693D64">
        <w:rPr>
          <w:sz w:val="16"/>
        </w:rPr>
        <w:t xml:space="preserve">. OIRA also plays an important proactive management role by </w:t>
      </w:r>
      <w:r w:rsidRPr="000B1B67">
        <w:rPr>
          <w:rStyle w:val="StyleUnderline"/>
        </w:rPr>
        <w:t>issuing high-quality general benefit-cost analysis guidance</w:t>
      </w:r>
      <w:r w:rsidRPr="00693D64">
        <w:rPr>
          <w:sz w:val="16"/>
        </w:rPr>
        <w:t>, allowing agencies to focus on their agency-specific issues.</w:t>
      </w:r>
    </w:p>
    <w:p w14:paraId="669B27FD" w14:textId="77777777" w:rsidR="008767F6" w:rsidRPr="00693D64" w:rsidRDefault="008767F6" w:rsidP="008767F6">
      <w:pPr>
        <w:rPr>
          <w:sz w:val="16"/>
        </w:rPr>
      </w:pPr>
      <w:r w:rsidRPr="008C3DC9">
        <w:rPr>
          <w:rStyle w:val="StyleUnderline"/>
          <w:highlight w:val="cyan"/>
        </w:rPr>
        <w:t xml:space="preserve">Reducing </w:t>
      </w:r>
      <w:r w:rsidRPr="008C3DC9">
        <w:rPr>
          <w:rStyle w:val="Emphasis"/>
          <w:highlight w:val="cyan"/>
        </w:rPr>
        <w:t>unnecessary</w:t>
      </w:r>
      <w:r w:rsidRPr="00C22B12">
        <w:rPr>
          <w:rStyle w:val="StyleUnderline"/>
        </w:rPr>
        <w:t xml:space="preserve"> administrative </w:t>
      </w:r>
      <w:r w:rsidRPr="008C3DC9">
        <w:rPr>
          <w:rStyle w:val="StyleUnderline"/>
          <w:highlight w:val="cyan"/>
        </w:rPr>
        <w:t>burdens</w:t>
      </w:r>
      <w:r w:rsidRPr="00C22B12">
        <w:rPr>
          <w:rStyle w:val="StyleUnderline"/>
        </w:rPr>
        <w:t xml:space="preserve"> has </w:t>
      </w:r>
      <w:r w:rsidRPr="008C3DC9">
        <w:rPr>
          <w:rStyle w:val="StyleUnderline"/>
          <w:highlight w:val="cyan"/>
        </w:rPr>
        <w:t xml:space="preserve">been </w:t>
      </w:r>
      <w:r w:rsidRPr="008C3DC9">
        <w:rPr>
          <w:rStyle w:val="Emphasis"/>
          <w:highlight w:val="cyan"/>
        </w:rPr>
        <w:t>front of mind</w:t>
      </w:r>
      <w:r w:rsidRPr="00C22B12">
        <w:rPr>
          <w:rStyle w:val="StyleUnderline"/>
        </w:rPr>
        <w:t xml:space="preserve"> for OIRA</w:t>
      </w:r>
      <w:r w:rsidRPr="00693D64">
        <w:rPr>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 through the Census. And </w:t>
      </w:r>
      <w:r w:rsidRPr="00E134C9">
        <w:rPr>
          <w:rStyle w:val="StyleUnderline"/>
          <w:highlight w:val="cyan"/>
        </w:rPr>
        <w:t>regulations</w:t>
      </w:r>
      <w:r w:rsidRPr="00693D64">
        <w:rPr>
          <w:sz w:val="16"/>
        </w:rPr>
        <w:t xml:space="preserve"> governing spending programs and regulations </w:t>
      </w:r>
      <w:r w:rsidRPr="00E134C9">
        <w:rPr>
          <w:rStyle w:val="StyleUnderline"/>
          <w:highlight w:val="cyan"/>
        </w:rPr>
        <w:t>are</w:t>
      </w:r>
      <w:r w:rsidRPr="00693D64">
        <w:rPr>
          <w:sz w:val="16"/>
        </w:rPr>
        <w:t xml:space="preserve"> usually </w:t>
      </w:r>
      <w:r w:rsidRPr="00E134C9">
        <w:rPr>
          <w:rStyle w:val="Emphasis"/>
          <w:highlight w:val="cyan"/>
        </w:rPr>
        <w:t>inextricably</w:t>
      </w:r>
      <w:r w:rsidRPr="00E134C9">
        <w:rPr>
          <w:rStyle w:val="StyleUnderline"/>
          <w:highlight w:val="cyan"/>
        </w:rPr>
        <w:t xml:space="preserve"> linked with</w:t>
      </w:r>
      <w:r w:rsidRPr="00693D64">
        <w:rPr>
          <w:sz w:val="16"/>
        </w:rPr>
        <w:t xml:space="preserve"> information collections that entail </w:t>
      </w:r>
      <w:r w:rsidRPr="001E1928">
        <w:rPr>
          <w:rStyle w:val="StyleUnderline"/>
        </w:rPr>
        <w:t>administrative</w:t>
      </w:r>
      <w:r w:rsidRPr="007A5502">
        <w:rPr>
          <w:rStyle w:val="StyleUnderline"/>
        </w:rPr>
        <w:t xml:space="preserve"> </w:t>
      </w:r>
      <w:r w:rsidRPr="00E134C9">
        <w:rPr>
          <w:rStyle w:val="Emphasis"/>
          <w:highlight w:val="cyan"/>
        </w:rPr>
        <w:t>burden</w:t>
      </w:r>
      <w:r w:rsidRPr="00E134C9">
        <w:rPr>
          <w:rStyle w:val="StyleUnderline"/>
          <w:highlight w:val="cyan"/>
        </w:rPr>
        <w:t>. Coordinating</w:t>
      </w:r>
      <w:r w:rsidRPr="00693D64">
        <w:rPr>
          <w:sz w:val="16"/>
        </w:rPr>
        <w:t xml:space="preserve"> the federal government’s </w:t>
      </w:r>
      <w:r w:rsidRPr="001B5347">
        <w:rPr>
          <w:rStyle w:val="Emphasis"/>
        </w:rPr>
        <w:t>activities</w:t>
      </w:r>
      <w:r w:rsidRPr="006173F8">
        <w:rPr>
          <w:rStyle w:val="StyleUnderline"/>
        </w:rPr>
        <w:t xml:space="preserve"> </w:t>
      </w:r>
      <w:r w:rsidRPr="00E134C9">
        <w:rPr>
          <w:rStyle w:val="StyleUnderline"/>
          <w:highlight w:val="cyan"/>
        </w:rPr>
        <w:t>to</w:t>
      </w:r>
      <w:r w:rsidRPr="006173F8">
        <w:rPr>
          <w:rStyle w:val="StyleUnderline"/>
        </w:rPr>
        <w:t xml:space="preserve"> reduce</w:t>
      </w:r>
      <w:r w:rsidRPr="00693D64">
        <w:rPr>
          <w:sz w:val="16"/>
        </w:rPr>
        <w:t xml:space="preserve"> unnecessary administrative </w:t>
      </w:r>
      <w:r w:rsidRPr="006173F8">
        <w:rPr>
          <w:rStyle w:val="StyleUnderline"/>
        </w:rPr>
        <w:t xml:space="preserve">burdens and </w:t>
      </w:r>
      <w:r w:rsidRPr="00E134C9">
        <w:rPr>
          <w:rStyle w:val="StyleUnderline"/>
          <w:highlight w:val="cyan"/>
        </w:rPr>
        <w:t>make programs</w:t>
      </w:r>
      <w:r w:rsidRPr="006173F8">
        <w:rPr>
          <w:rStyle w:val="StyleUnderline"/>
        </w:rPr>
        <w:t xml:space="preserve"> using</w:t>
      </w:r>
      <w:r w:rsidRPr="00693D64">
        <w:rPr>
          <w:sz w:val="16"/>
        </w:rPr>
        <w:t xml:space="preserve"> such </w:t>
      </w:r>
      <w:r w:rsidRPr="00044A8B">
        <w:rPr>
          <w:rStyle w:val="StyleUnderline"/>
        </w:rPr>
        <w:t xml:space="preserve">information </w:t>
      </w:r>
      <w:r w:rsidRPr="00E134C9">
        <w:rPr>
          <w:rStyle w:val="StyleUnderline"/>
          <w:highlight w:val="cyan"/>
        </w:rPr>
        <w:t xml:space="preserve">more </w:t>
      </w:r>
      <w:r w:rsidRPr="00E134C9">
        <w:rPr>
          <w:rStyle w:val="Emphasis"/>
          <w:highlight w:val="cyan"/>
        </w:rPr>
        <w:t>effective</w:t>
      </w:r>
      <w:r w:rsidRPr="00E134C9">
        <w:rPr>
          <w:rStyle w:val="StyleUnderline"/>
          <w:highlight w:val="cyan"/>
        </w:rPr>
        <w:t xml:space="preserve"> is</w:t>
      </w:r>
      <w:r w:rsidRPr="00693D64">
        <w:rPr>
          <w:sz w:val="16"/>
        </w:rPr>
        <w:t xml:space="preserve"> an </w:t>
      </w:r>
      <w:r w:rsidRPr="003F4844">
        <w:rPr>
          <w:rStyle w:val="StyleUnderline"/>
        </w:rPr>
        <w:t xml:space="preserve">important </w:t>
      </w:r>
      <w:r w:rsidRPr="00E134C9">
        <w:rPr>
          <w:rStyle w:val="Emphasis"/>
          <w:highlight w:val="cyan"/>
        </w:rPr>
        <w:t>component</w:t>
      </w:r>
      <w:r w:rsidRPr="00E134C9">
        <w:rPr>
          <w:rStyle w:val="StyleUnderline"/>
          <w:highlight w:val="cyan"/>
        </w:rPr>
        <w:t xml:space="preserve"> of OIRA</w:t>
      </w:r>
      <w:r w:rsidRPr="003F4844">
        <w:rPr>
          <w:rStyle w:val="StyleUnderline"/>
        </w:rPr>
        <w:t>’s role as</w:t>
      </w:r>
      <w:r w:rsidRPr="00693D64">
        <w:rPr>
          <w:sz w:val="16"/>
        </w:rPr>
        <w:t xml:space="preserve"> the </w:t>
      </w:r>
      <w:r w:rsidRPr="00307E1E">
        <w:rPr>
          <w:rStyle w:val="Emphasis"/>
        </w:rPr>
        <w:t>manager</w:t>
      </w:r>
      <w:r w:rsidRPr="00693D64">
        <w:rPr>
          <w:sz w:val="16"/>
        </w:rPr>
        <w:t xml:space="preserve"> of the federal regulatory process.</w:t>
      </w:r>
    </w:p>
    <w:p w14:paraId="695A103D" w14:textId="77777777" w:rsidR="008767F6" w:rsidRPr="00D64F87" w:rsidRDefault="008767F6" w:rsidP="008767F6">
      <w:pPr>
        <w:rPr>
          <w:sz w:val="16"/>
        </w:rPr>
      </w:pPr>
      <w:r w:rsidRPr="00D64F87">
        <w:rPr>
          <w:sz w:val="16"/>
        </w:rPr>
        <w:t>&lt;&lt;TEXT CONDENSED, NONE OMITTED&gt;&gt;</w:t>
      </w:r>
    </w:p>
    <w:p w14:paraId="3F2DF39D" w14:textId="77777777" w:rsidR="008767F6" w:rsidRPr="00D64F87" w:rsidRDefault="008767F6" w:rsidP="008767F6">
      <w:pPr>
        <w:rPr>
          <w:sz w:val="8"/>
        </w:rPr>
      </w:pPr>
      <w:r w:rsidRPr="00D64F87">
        <w:rPr>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14:paraId="60E7A6C0" w14:textId="77777777" w:rsidR="008767F6" w:rsidRPr="00D64F87" w:rsidRDefault="008767F6" w:rsidP="008767F6">
      <w:pPr>
        <w:rPr>
          <w:sz w:val="16"/>
        </w:rPr>
      </w:pPr>
      <w:r w:rsidRPr="00D64F87">
        <w:rPr>
          <w:sz w:val="16"/>
        </w:rPr>
        <w:t>&lt;&lt;PARAGRAPH BREAKS RESUME&gt;&gt;</w:t>
      </w:r>
    </w:p>
    <w:p w14:paraId="31F4EFFD" w14:textId="77777777" w:rsidR="008767F6" w:rsidRPr="00E85FD3" w:rsidRDefault="008767F6" w:rsidP="008767F6">
      <w:pPr>
        <w:rPr>
          <w:sz w:val="16"/>
        </w:rPr>
      </w:pPr>
      <w:r w:rsidRPr="00AD4658">
        <w:rPr>
          <w:sz w:val="16"/>
        </w:rPr>
        <w:lastRenderedPageBreak/>
        <w:t xml:space="preserve">OIRA has sometimes been derided as imposing cumbersome requirements that stifle and weaken the regulatory process. In truth, </w:t>
      </w:r>
      <w:r w:rsidRPr="00C52D49">
        <w:rPr>
          <w:rStyle w:val="StyleUnderline"/>
        </w:rPr>
        <w:t xml:space="preserve">OIRA </w:t>
      </w:r>
      <w:r w:rsidRPr="00307E1E">
        <w:rPr>
          <w:rStyle w:val="Emphasis"/>
        </w:rPr>
        <w:t>strengthens</w:t>
      </w:r>
      <w:r w:rsidRPr="00C52D49">
        <w:rPr>
          <w:rStyle w:val="StyleUnderline"/>
        </w:rPr>
        <w:t xml:space="preserve"> the</w:t>
      </w:r>
      <w:r w:rsidRPr="00AD4658">
        <w:rPr>
          <w:sz w:val="16"/>
        </w:rPr>
        <w:t xml:space="preserve"> regulatory </w:t>
      </w:r>
      <w:r w:rsidRPr="00C52D49">
        <w:rPr>
          <w:rStyle w:val="StyleUnderline"/>
        </w:rPr>
        <w:t>process</w:t>
      </w:r>
      <w:r w:rsidRPr="00AD4658">
        <w:rPr>
          <w:sz w:val="16"/>
        </w:rPr>
        <w:t xml:space="preserve">. It does so </w:t>
      </w:r>
      <w:r w:rsidRPr="00C52D49">
        <w:rPr>
          <w:rStyle w:val="StyleUnderline"/>
        </w:rPr>
        <w:t xml:space="preserve">by </w:t>
      </w:r>
      <w:r w:rsidRPr="00307E1E">
        <w:rPr>
          <w:rStyle w:val="Emphasis"/>
        </w:rPr>
        <w:t>anticipating</w:t>
      </w:r>
      <w:r w:rsidRPr="00C52D49">
        <w:rPr>
          <w:rStyle w:val="StyleUnderline"/>
        </w:rPr>
        <w:t xml:space="preserve"> and </w:t>
      </w:r>
      <w:r w:rsidRPr="00307E1E">
        <w:rPr>
          <w:rStyle w:val="Emphasis"/>
        </w:rPr>
        <w:t>resolving</w:t>
      </w:r>
      <w:r w:rsidRPr="00C52D49">
        <w:rPr>
          <w:rStyle w:val="StyleUnderline"/>
        </w:rPr>
        <w:t xml:space="preserve"> problems, eliminating </w:t>
      </w:r>
      <w:r w:rsidRPr="00307E1E">
        <w:rPr>
          <w:rStyle w:val="Emphasis"/>
        </w:rPr>
        <w:t>chokepoints</w:t>
      </w:r>
      <w:r w:rsidRPr="00C52D49">
        <w:rPr>
          <w:rStyle w:val="StyleUnderline"/>
        </w:rPr>
        <w:t xml:space="preserve">, and addressing </w:t>
      </w:r>
      <w:r w:rsidRPr="00AD4658">
        <w:rPr>
          <w:sz w:val="16"/>
        </w:rPr>
        <w:t xml:space="preserve">intragovernmental </w:t>
      </w:r>
      <w:r w:rsidRPr="00307E1E">
        <w:rPr>
          <w:rStyle w:val="Emphasis"/>
        </w:rPr>
        <w:t>disagreements</w:t>
      </w:r>
      <w:r w:rsidRPr="00AD4658">
        <w:rPr>
          <w:sz w:val="16"/>
        </w:rPr>
        <w:t xml:space="preserve"> quickly or </w:t>
      </w:r>
      <w:r w:rsidRPr="00C52D49">
        <w:rPr>
          <w:rStyle w:val="StyleUnderline"/>
        </w:rPr>
        <w:t>before they even arise</w:t>
      </w:r>
      <w:r w:rsidRPr="00AD4658">
        <w:rPr>
          <w:sz w:val="16"/>
        </w:rPr>
        <w:t xml:space="preserve">; by </w:t>
      </w:r>
      <w:r w:rsidRPr="008C3DC9">
        <w:rPr>
          <w:rStyle w:val="StyleUnderline"/>
          <w:highlight w:val="cyan"/>
        </w:rPr>
        <w:t>ensuring</w:t>
      </w:r>
      <w:r w:rsidRPr="00AD4658">
        <w:rPr>
          <w:sz w:val="16"/>
        </w:rPr>
        <w:t xml:space="preserve"> that </w:t>
      </w:r>
      <w:r w:rsidRPr="008C3DC9">
        <w:rPr>
          <w:rStyle w:val="StyleUnderline"/>
          <w:highlight w:val="cyan"/>
        </w:rPr>
        <w:t xml:space="preserve">agencies make </w:t>
      </w:r>
      <w:r w:rsidRPr="008C3DC9">
        <w:rPr>
          <w:rStyle w:val="Emphasis"/>
          <w:highlight w:val="cyan"/>
        </w:rPr>
        <w:t>decisions</w:t>
      </w:r>
      <w:r w:rsidRPr="008C3DC9">
        <w:rPr>
          <w:rStyle w:val="StyleUnderline"/>
          <w:highlight w:val="cyan"/>
        </w:rPr>
        <w:t xml:space="preserve"> in light of</w:t>
      </w:r>
      <w:r w:rsidRPr="00AD4658">
        <w:rPr>
          <w:sz w:val="16"/>
        </w:rPr>
        <w:t xml:space="preserve"> the </w:t>
      </w:r>
      <w:r w:rsidRPr="00C22B12">
        <w:rPr>
          <w:rStyle w:val="StyleUnderline"/>
        </w:rPr>
        <w:t xml:space="preserve">best </w:t>
      </w:r>
      <w:r w:rsidRPr="008C3DC9">
        <w:rPr>
          <w:rStyle w:val="Emphasis"/>
          <w:highlight w:val="cyan"/>
        </w:rPr>
        <w:t>science</w:t>
      </w:r>
      <w:r w:rsidRPr="008C3DC9">
        <w:rPr>
          <w:rStyle w:val="StyleUnderline"/>
          <w:highlight w:val="cyan"/>
        </w:rPr>
        <w:t xml:space="preserve"> and </w:t>
      </w:r>
      <w:r w:rsidRPr="008C3DC9">
        <w:rPr>
          <w:rStyle w:val="Emphasis"/>
          <w:highlight w:val="cyan"/>
        </w:rPr>
        <w:t>economics</w:t>
      </w:r>
      <w:r w:rsidRPr="00AD4658">
        <w:rPr>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14:paraId="1CA78764" w14:textId="77777777" w:rsidR="008767F6" w:rsidRPr="00BC0FF2" w:rsidRDefault="008767F6" w:rsidP="008767F6">
      <w:pPr>
        <w:pStyle w:val="Heading4"/>
      </w:pPr>
      <w:r>
        <w:t xml:space="preserve">Mainstreaming OIRA review </w:t>
      </w:r>
      <w:r>
        <w:rPr>
          <w:u w:val="single"/>
        </w:rPr>
        <w:t>spills over</w:t>
      </w:r>
      <w:r>
        <w:t xml:space="preserve"> to mitigate </w:t>
      </w:r>
      <w:r>
        <w:rPr>
          <w:u w:val="single"/>
        </w:rPr>
        <w:t>existential risks</w:t>
      </w:r>
      <w:r>
        <w:t>.</w:t>
      </w:r>
    </w:p>
    <w:p w14:paraId="6201CFEF" w14:textId="77777777" w:rsidR="008767F6" w:rsidRDefault="008767F6" w:rsidP="008767F6">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7A92DE09" w14:textId="77777777" w:rsidR="008767F6" w:rsidRPr="00C9190D" w:rsidRDefault="008767F6" w:rsidP="008767F6">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985779">
        <w:rPr>
          <w:rStyle w:val="StyleUnderline"/>
          <w:highlight w:val="cyan"/>
        </w:rPr>
        <w:t xml:space="preserve">test of </w:t>
      </w:r>
      <w:r w:rsidRPr="00985779">
        <w:rPr>
          <w:rStyle w:val="Emphasis"/>
          <w:highlight w:val="cyan"/>
        </w:rPr>
        <w:t>nuc</w:t>
      </w:r>
      <w:r w:rsidRPr="00400B98">
        <w:rPr>
          <w:rStyle w:val="StyleUnderline"/>
        </w:rPr>
        <w:t>lear arm</w:t>
      </w:r>
      <w:r w:rsidRPr="00936D65">
        <w:rPr>
          <w:rStyle w:val="Emphasis"/>
          <w:highlight w:val="cyan"/>
        </w:rPr>
        <w:t>s</w:t>
      </w:r>
      <w:r w:rsidRPr="00936D65">
        <w:rPr>
          <w:rStyle w:val="StyleUnderline"/>
          <w:highlight w:val="cyan"/>
        </w:rPr>
        <w:t xml:space="preserve"> confirmed</w:t>
      </w:r>
      <w:r w:rsidRPr="00C9190D">
        <w:rPr>
          <w:sz w:val="16"/>
        </w:rPr>
        <w:t xml:space="preserve"> the </w:t>
      </w:r>
      <w:r w:rsidRPr="005358DC">
        <w:rPr>
          <w:rStyle w:val="StyleUnderline"/>
        </w:rPr>
        <w:t xml:space="preserve">human </w:t>
      </w:r>
      <w:r w:rsidRPr="00985779">
        <w:rPr>
          <w:rStyle w:val="Emphasis"/>
          <w:highlight w:val="cyan"/>
        </w:rPr>
        <w:t>capacity</w:t>
      </w:r>
      <w:r w:rsidRPr="00985779">
        <w:rPr>
          <w:rStyle w:val="StyleUnderline"/>
          <w:highlight w:val="cyan"/>
        </w:rPr>
        <w:t xml:space="preserve"> to generate </w:t>
      </w:r>
      <w:r w:rsidRPr="00985779">
        <w:rPr>
          <w:rStyle w:val="Emphasis"/>
          <w:highlight w:val="cyan"/>
        </w:rPr>
        <w:t>catastrophic risks</w:t>
      </w:r>
      <w:r w:rsidRPr="00C9190D">
        <w:rPr>
          <w:sz w:val="16"/>
        </w:rPr>
        <w:t xml:space="preserve">—to become world-destroyers. </w:t>
      </w:r>
      <w:r w:rsidRPr="003C0CB0">
        <w:rPr>
          <w:rStyle w:val="StyleUnderline"/>
        </w:rPr>
        <w:t xml:space="preserve">As </w:t>
      </w:r>
      <w:r w:rsidRPr="00B6396C">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B6396C">
        <w:rPr>
          <w:rStyle w:val="Emphasis"/>
        </w:rPr>
        <w:t>apace</w:t>
      </w:r>
      <w:r w:rsidRPr="00C9190D">
        <w:rPr>
          <w:sz w:val="16"/>
        </w:rPr>
        <w:t xml:space="preserve"> in the past three-quarters of a century, </w:t>
      </w:r>
      <w:r w:rsidRPr="00601936">
        <w:rPr>
          <w:rStyle w:val="StyleUnderline"/>
        </w:rPr>
        <w:t xml:space="preserve">that </w:t>
      </w:r>
      <w:r w:rsidRPr="00B6396C">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B6396C">
        <w:rPr>
          <w:rStyle w:val="Emphasis"/>
        </w:rPr>
        <w:t>clear</w:t>
      </w:r>
      <w:r w:rsidRPr="00C9190D">
        <w:rPr>
          <w:sz w:val="16"/>
        </w:rPr>
        <w:t>.</w:t>
      </w:r>
    </w:p>
    <w:p w14:paraId="6F5CF3C8" w14:textId="77777777" w:rsidR="008767F6" w:rsidRPr="00C9190D" w:rsidRDefault="008767F6" w:rsidP="008767F6">
      <w:pPr>
        <w:rPr>
          <w:sz w:val="16"/>
        </w:rPr>
      </w:pPr>
      <w:r w:rsidRPr="00C9190D">
        <w:rPr>
          <w:sz w:val="16"/>
        </w:rPr>
        <w:t xml:space="preserve">Fortunately, </w:t>
      </w:r>
      <w:r w:rsidRPr="00490CCD">
        <w:rPr>
          <w:rStyle w:val="StyleUnderline"/>
        </w:rPr>
        <w:t>many</w:t>
      </w:r>
      <w:r w:rsidRPr="00C9190D">
        <w:rPr>
          <w:sz w:val="16"/>
        </w:rPr>
        <w:t xml:space="preserve"> catastrophic </w:t>
      </w:r>
      <w:r w:rsidRPr="00985779">
        <w:rPr>
          <w:rStyle w:val="Emphasis"/>
          <w:highlight w:val="cyan"/>
        </w:rPr>
        <w:t>risks</w:t>
      </w:r>
      <w:r w:rsidRPr="00985779">
        <w:rPr>
          <w:rStyle w:val="StyleUnderline"/>
          <w:highlight w:val="cyan"/>
        </w:rPr>
        <w:t xml:space="preserve"> can</w:t>
      </w:r>
      <w:r w:rsidRPr="00C9190D">
        <w:rPr>
          <w:sz w:val="16"/>
        </w:rPr>
        <w:t xml:space="preserve">, in theory, </w:t>
      </w:r>
      <w:r w:rsidRPr="00985779">
        <w:rPr>
          <w:rStyle w:val="StyleUnderline"/>
          <w:highlight w:val="cyan"/>
        </w:rPr>
        <w:t>be</w:t>
      </w:r>
      <w:r w:rsidRPr="00490CCD">
        <w:rPr>
          <w:rStyle w:val="StyleUnderline"/>
        </w:rPr>
        <w:t xml:space="preserve"> efficiently </w:t>
      </w:r>
      <w:r w:rsidRPr="00985779">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B6396C">
        <w:rPr>
          <w:rStyle w:val="Emphasis"/>
        </w:rPr>
        <w:t>control</w:t>
      </w:r>
      <w:r w:rsidRPr="001531D6">
        <w:rPr>
          <w:rStyle w:val="StyleUnderline"/>
        </w:rPr>
        <w:t xml:space="preserve"> access to bomb-making </w:t>
      </w:r>
      <w:r w:rsidRPr="00B6396C">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B6396C">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B97249">
        <w:rPr>
          <w:rStyle w:val="Emphasis"/>
        </w:rPr>
        <w:t>nuclear energy</w:t>
      </w:r>
      <w:r w:rsidRPr="00C9190D">
        <w:rPr>
          <w:sz w:val="16"/>
        </w:rPr>
        <w:t>, a technology that, while it carries its own risks, also offers significant advantages as a carbon-free and stable source of electricity.</w:t>
      </w:r>
    </w:p>
    <w:p w14:paraId="5C012AE1" w14:textId="77777777" w:rsidR="008767F6" w:rsidRPr="00C9190D" w:rsidRDefault="008767F6" w:rsidP="008767F6">
      <w:pPr>
        <w:rPr>
          <w:sz w:val="16"/>
        </w:rPr>
      </w:pPr>
      <w:r w:rsidRPr="00985779">
        <w:rPr>
          <w:rStyle w:val="StyleUnderline"/>
          <w:highlight w:val="cyan"/>
        </w:rPr>
        <w:t xml:space="preserve">The </w:t>
      </w:r>
      <w:r w:rsidRPr="00985779">
        <w:rPr>
          <w:rStyle w:val="Emphasis"/>
          <w:highlight w:val="cyan"/>
        </w:rPr>
        <w:t>challenge</w:t>
      </w:r>
      <w:r w:rsidRPr="00C9190D">
        <w:rPr>
          <w:sz w:val="16"/>
        </w:rPr>
        <w:t xml:space="preserve">, as always, </w:t>
      </w:r>
      <w:r w:rsidRPr="00985779">
        <w:rPr>
          <w:rStyle w:val="StyleUnderline"/>
          <w:highlight w:val="cyan"/>
        </w:rPr>
        <w:t>is to identify</w:t>
      </w:r>
      <w:r w:rsidRPr="00EB411B">
        <w:rPr>
          <w:rStyle w:val="StyleUnderline"/>
        </w:rPr>
        <w:t xml:space="preserve"> government </w:t>
      </w:r>
      <w:r w:rsidRPr="00985779">
        <w:rPr>
          <w:rStyle w:val="Emphasis"/>
          <w:highlight w:val="cyan"/>
        </w:rPr>
        <w:t>interventions</w:t>
      </w:r>
      <w:r w:rsidRPr="00EB411B">
        <w:rPr>
          <w:rStyle w:val="StyleUnderline"/>
        </w:rPr>
        <w:t xml:space="preserve"> that generate </w:t>
      </w:r>
      <w:r w:rsidRPr="00B97249">
        <w:rPr>
          <w:rStyle w:val="Emphasis"/>
        </w:rPr>
        <w:t>risk-reduction</w:t>
      </w:r>
      <w:r w:rsidRPr="00C9190D">
        <w:rPr>
          <w:sz w:val="16"/>
        </w:rPr>
        <w:t xml:space="preserve"> benefits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985779">
        <w:rPr>
          <w:rStyle w:val="Emphasis"/>
          <w:highlight w:val="cyan"/>
        </w:rPr>
        <w:t>c</w:t>
      </w:r>
      <w:r w:rsidRPr="00C9190D">
        <w:rPr>
          <w:sz w:val="16"/>
        </w:rPr>
        <w:t xml:space="preserve">ost- </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985779">
        <w:rPr>
          <w:rStyle w:val="StyleUnderline"/>
          <w:highlight w:val="cyan"/>
        </w:rPr>
        <w:t>has</w:t>
      </w:r>
      <w:r w:rsidRPr="00C9190D">
        <w:rPr>
          <w:sz w:val="16"/>
        </w:rPr>
        <w:t xml:space="preserve"> a </w:t>
      </w:r>
      <w:r w:rsidRPr="00A51512">
        <w:rPr>
          <w:rStyle w:val="StyleUnderline"/>
        </w:rPr>
        <w:t>decades-</w:t>
      </w:r>
      <w:r w:rsidRPr="00985779">
        <w:rPr>
          <w:rStyle w:val="StyleUnderline"/>
          <w:highlight w:val="cyan"/>
        </w:rPr>
        <w:t>long pedigree</w:t>
      </w:r>
      <w:r w:rsidRPr="00C9190D">
        <w:rPr>
          <w:sz w:val="16"/>
        </w:rPr>
        <w:t xml:space="preserve"> and is a well-entrenched part of the administrative state. </w:t>
      </w:r>
      <w:r w:rsidRPr="00985779">
        <w:rPr>
          <w:rStyle w:val="StyleUnderline"/>
          <w:highlight w:val="cyan"/>
        </w:rPr>
        <w:t xml:space="preserve">However, </w:t>
      </w:r>
      <w:r w:rsidRPr="00985779">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985779">
        <w:rPr>
          <w:rStyle w:val="Emphasis"/>
          <w:highlight w:val="cyan"/>
        </w:rPr>
        <w:t>lags</w:t>
      </w:r>
      <w:r w:rsidRPr="006C3FD3">
        <w:rPr>
          <w:rStyle w:val="StyleUnderline"/>
        </w:rPr>
        <w:t xml:space="preserve"> more </w:t>
      </w:r>
      <w:r w:rsidRPr="00985779">
        <w:rPr>
          <w:rStyle w:val="StyleUnderline"/>
          <w:highlight w:val="cyan"/>
        </w:rPr>
        <w:t>traditional</w:t>
      </w:r>
      <w:r w:rsidRPr="006C3FD3">
        <w:rPr>
          <w:rStyle w:val="StyleUnderline"/>
        </w:rPr>
        <w:t xml:space="preserve"> regulatory </w:t>
      </w:r>
      <w:r w:rsidRPr="00985779">
        <w:rPr>
          <w:rStyle w:val="StyleUnderline"/>
          <w:highlight w:val="cyan"/>
        </w:rPr>
        <w:t>areas</w:t>
      </w:r>
      <w:r w:rsidRPr="00C9190D">
        <w:rPr>
          <w:sz w:val="16"/>
        </w:rPr>
        <w:t xml:space="preserve"> such as automobile safety and air quality. To bring catastrophic risks into the cost-benefit fold, reforms are needed.</w:t>
      </w:r>
    </w:p>
    <w:p w14:paraId="33D6D0E2" w14:textId="77777777" w:rsidR="008767F6" w:rsidRPr="00C9190D" w:rsidRDefault="008767F6" w:rsidP="008767F6">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53182B18" w14:textId="77777777" w:rsidR="008767F6" w:rsidRPr="00C9190D" w:rsidRDefault="008767F6" w:rsidP="008767F6">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613A0C03" w14:textId="77777777" w:rsidR="008767F6" w:rsidRPr="00C9190D" w:rsidRDefault="008767F6" w:rsidP="008767F6">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543416">
        <w:rPr>
          <w:rStyle w:val="StyleUnderline"/>
        </w:rPr>
        <w:t>catastrophic risks in U.S.</w:t>
      </w:r>
      <w:r w:rsidRPr="00C9190D">
        <w:rPr>
          <w:sz w:val="16"/>
        </w:rPr>
        <w:t xml:space="preserve"> regulatory </w:t>
      </w:r>
      <w:r w:rsidRPr="00543416">
        <w:rPr>
          <w:rStyle w:val="StyleUnderline"/>
        </w:rPr>
        <w:t xml:space="preserve">decision making are </w:t>
      </w:r>
      <w:r w:rsidRPr="009C3EDF">
        <w:rPr>
          <w:rStyle w:val="Emphasis"/>
        </w:rPr>
        <w:t>not methodological</w:t>
      </w:r>
      <w:r w:rsidRPr="00C9190D">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4A01C0">
        <w:rPr>
          <w:rStyle w:val="StyleUnderline"/>
        </w:rPr>
        <w:t xml:space="preserve">by an </w:t>
      </w:r>
      <w:r w:rsidRPr="004D03F1">
        <w:rPr>
          <w:rStyle w:val="Emphasis"/>
        </w:rPr>
        <w:t>agency</w:t>
      </w:r>
      <w:r w:rsidRPr="00C9190D">
        <w:rPr>
          <w:sz w:val="16"/>
        </w:rPr>
        <w:t xml:space="preserve"> action of some kind, </w:t>
      </w:r>
      <w:r w:rsidRPr="00985779">
        <w:rPr>
          <w:rStyle w:val="StyleUnderline"/>
          <w:highlight w:val="cyan"/>
        </w:rPr>
        <w:t>it is</w:t>
      </w:r>
      <w:r w:rsidRPr="00C9190D">
        <w:rPr>
          <w:sz w:val="16"/>
        </w:rPr>
        <w:t xml:space="preserve"> far more </w:t>
      </w:r>
      <w:r w:rsidRPr="00985779">
        <w:rPr>
          <w:rStyle w:val="StyleUnderline"/>
          <w:highlight w:val="cyan"/>
        </w:rPr>
        <w:t>likely</w:t>
      </w:r>
      <w:r w:rsidRPr="00C9190D">
        <w:rPr>
          <w:sz w:val="16"/>
        </w:rPr>
        <w:t xml:space="preserve"> that the </w:t>
      </w:r>
      <w:r w:rsidRPr="00985779">
        <w:rPr>
          <w:rStyle w:val="Emphasis"/>
          <w:highlight w:val="cyan"/>
        </w:rPr>
        <w:t>failure</w:t>
      </w:r>
      <w:r w:rsidRPr="00985779">
        <w:rPr>
          <w:rStyle w:val="StyleUnderline"/>
          <w:highlight w:val="cyan"/>
        </w:rPr>
        <w:t xml:space="preserve"> to act</w:t>
      </w:r>
      <w:r w:rsidRPr="00C9190D">
        <w:rPr>
          <w:sz w:val="16"/>
        </w:rPr>
        <w:t xml:space="preserve">, rather than an action imprudently undertaken, </w:t>
      </w:r>
      <w:r w:rsidRPr="00363C83">
        <w:rPr>
          <w:rStyle w:val="StyleUnderline"/>
        </w:rPr>
        <w:t xml:space="preserve">would </w:t>
      </w:r>
      <w:r w:rsidRPr="00985779">
        <w:rPr>
          <w:rStyle w:val="Emphasis"/>
          <w:highlight w:val="cyan"/>
        </w:rPr>
        <w:t>contribute</w:t>
      </w:r>
      <w:r w:rsidRPr="00985779">
        <w:rPr>
          <w:rStyle w:val="StyleUnderline"/>
          <w:highlight w:val="cyan"/>
        </w:rPr>
        <w:t xml:space="preserve"> to</w:t>
      </w:r>
      <w:r w:rsidRPr="00363C83">
        <w:rPr>
          <w:rStyle w:val="StyleUnderline"/>
        </w:rPr>
        <w:t xml:space="preserve"> catastrophic </w:t>
      </w:r>
      <w:r w:rsidRPr="00985779">
        <w:rPr>
          <w:rStyle w:val="StyleUnderline"/>
          <w:highlight w:val="cyan"/>
        </w:rPr>
        <w:t>risks</w:t>
      </w:r>
      <w:r w:rsidRPr="00C9190D">
        <w:rPr>
          <w:sz w:val="16"/>
        </w:rPr>
        <w:t xml:space="preserve">. Indeed, </w:t>
      </w:r>
      <w:r w:rsidRPr="00447289">
        <w:rPr>
          <w:rStyle w:val="StyleUnderline"/>
        </w:rPr>
        <w:t xml:space="preserve">agency </w:t>
      </w:r>
      <w:r w:rsidRPr="00B9163F">
        <w:rPr>
          <w:rStyle w:val="Emphasis"/>
        </w:rPr>
        <w:t>inaction</w:t>
      </w:r>
      <w:r w:rsidRPr="00C9190D">
        <w:rPr>
          <w:sz w:val="16"/>
        </w:rPr>
        <w:t xml:space="preserve"> almost certainly already </w:t>
      </w:r>
      <w:r w:rsidRPr="00447289">
        <w:rPr>
          <w:rStyle w:val="StyleUnderline"/>
        </w:rPr>
        <w:t xml:space="preserve">contributes to catastrophic </w:t>
      </w:r>
      <w:r w:rsidRPr="00B9163F">
        <w:rPr>
          <w:rStyle w:val="Emphasis"/>
        </w:rPr>
        <w:t>risks</w:t>
      </w:r>
      <w:r w:rsidRPr="00C9190D">
        <w:rPr>
          <w:sz w:val="16"/>
        </w:rPr>
        <w:t xml:space="preserve"> on many fronts—</w:t>
      </w:r>
      <w:r w:rsidRPr="00985779">
        <w:rPr>
          <w:rStyle w:val="Emphasis"/>
          <w:highlight w:val="cyan"/>
        </w:rPr>
        <w:t>climate</w:t>
      </w:r>
      <w:r w:rsidRPr="00447289">
        <w:rPr>
          <w:rStyle w:val="StyleUnderline"/>
        </w:rPr>
        <w:t xml:space="preserve"> change</w:t>
      </w:r>
      <w:r w:rsidRPr="00C9190D">
        <w:rPr>
          <w:sz w:val="16"/>
        </w:rPr>
        <w:t xml:space="preserve"> is an obvious example, but almost all categories of </w:t>
      </w:r>
      <w:r w:rsidRPr="00C9190D">
        <w:rPr>
          <w:sz w:val="16"/>
        </w:rPr>
        <w:lastRenderedPageBreak/>
        <w:t xml:space="preserve">catastrophic risks, including those arising from </w:t>
      </w:r>
      <w:r w:rsidRPr="00275999">
        <w:rPr>
          <w:rStyle w:val="StyleUnderline"/>
        </w:rPr>
        <w:t xml:space="preserve">advanced </w:t>
      </w:r>
      <w:r w:rsidRPr="00985779">
        <w:rPr>
          <w:rStyle w:val="Emphasis"/>
          <w:highlight w:val="cyan"/>
        </w:rPr>
        <w:t>a</w:t>
      </w:r>
      <w:r w:rsidRPr="00985779">
        <w:rPr>
          <w:rStyle w:val="StyleUnderline"/>
        </w:rPr>
        <w:t>rtificial</w:t>
      </w:r>
      <w:r w:rsidRPr="00275999">
        <w:rPr>
          <w:rStyle w:val="StyleUnderline"/>
        </w:rPr>
        <w:t xml:space="preserve"> </w:t>
      </w:r>
      <w:r w:rsidRPr="00985779">
        <w:rPr>
          <w:rStyle w:val="Emphasis"/>
          <w:highlight w:val="cyan"/>
        </w:rPr>
        <w:t>i</w:t>
      </w:r>
      <w:r w:rsidRPr="00275999">
        <w:rPr>
          <w:rStyle w:val="StyleUnderline"/>
        </w:rPr>
        <w:t xml:space="preserve">ntelligence, </w:t>
      </w:r>
      <w:r w:rsidRPr="00985779">
        <w:rPr>
          <w:rStyle w:val="Emphasis"/>
          <w:highlight w:val="cyan"/>
        </w:rPr>
        <w:t>asteroid</w:t>
      </w:r>
      <w:r w:rsidRPr="00C9190D">
        <w:rPr>
          <w:sz w:val="16"/>
        </w:rPr>
        <w:t xml:space="preserve"> impact</w:t>
      </w:r>
      <w:r w:rsidRPr="00985779">
        <w:rPr>
          <w:rStyle w:val="Emphasis"/>
          <w:highlight w:val="cyan"/>
        </w:rPr>
        <w:t>s</w:t>
      </w:r>
      <w:r w:rsidRPr="00985779">
        <w:rPr>
          <w:rStyle w:val="StyleUnderline"/>
          <w:highlight w:val="cyan"/>
        </w:rPr>
        <w:t xml:space="preserve">, </w:t>
      </w:r>
      <w:r w:rsidRPr="00985779">
        <w:rPr>
          <w:rStyle w:val="Emphasis"/>
          <w:highlight w:val="cyan"/>
        </w:rPr>
        <w:t>pandemics</w:t>
      </w:r>
      <w:r w:rsidRPr="00C9190D">
        <w:rPr>
          <w:sz w:val="16"/>
        </w:rPr>
        <w:t xml:space="preserve">, </w:t>
      </w:r>
      <w:r w:rsidRPr="00985779">
        <w:rPr>
          <w:rStyle w:val="Emphasis"/>
          <w:highlight w:val="cyan"/>
        </w:rPr>
        <w:t>w</w:t>
      </w:r>
      <w:r w:rsidRPr="00C9190D">
        <w:rPr>
          <w:sz w:val="16"/>
        </w:rPr>
        <w:t xml:space="preserve">eapons of </w:t>
      </w:r>
      <w:r w:rsidRPr="00985779">
        <w:rPr>
          <w:rStyle w:val="Emphasis"/>
          <w:highlight w:val="cyan"/>
        </w:rPr>
        <w:t>m</w:t>
      </w:r>
      <w:r w:rsidRPr="00C9190D">
        <w:rPr>
          <w:sz w:val="16"/>
        </w:rPr>
        <w:t xml:space="preserve">ass </w:t>
      </w:r>
      <w:r w:rsidRPr="00985779">
        <w:rPr>
          <w:rStyle w:val="Emphasis"/>
          <w:highlight w:val="cyan"/>
        </w:rPr>
        <w:t>d</w:t>
      </w:r>
      <w:r w:rsidRPr="00C9190D">
        <w:rPr>
          <w:sz w:val="16"/>
        </w:rPr>
        <w:t xml:space="preserve">estruction, </w:t>
      </w:r>
      <w:r w:rsidRPr="00985779">
        <w:rPr>
          <w:rStyle w:val="StyleUnderline"/>
          <w:highlight w:val="cyan"/>
        </w:rPr>
        <w:t xml:space="preserve">and </w:t>
      </w:r>
      <w:r w:rsidRPr="00985779">
        <w:rPr>
          <w:rStyle w:val="Emphasis"/>
          <w:highlight w:val="cyan"/>
        </w:rPr>
        <w:t>bioengineering</w:t>
      </w:r>
      <w:r w:rsidRPr="00985779">
        <w:rPr>
          <w:rStyle w:val="StyleUnderline"/>
          <w:highlight w:val="cyan"/>
        </w:rPr>
        <w:t>, are exacerbated</w:t>
      </w:r>
      <w:r w:rsidRPr="00713685">
        <w:rPr>
          <w:rStyle w:val="StyleUnderline"/>
        </w:rPr>
        <w:t xml:space="preserve"> </w:t>
      </w:r>
      <w:r w:rsidRPr="00985779">
        <w:rPr>
          <w:rStyle w:val="StyleUnderline"/>
          <w:highlight w:val="cyan"/>
        </w:rPr>
        <w:t>by</w:t>
      </w:r>
      <w:r w:rsidRPr="00C9190D">
        <w:rPr>
          <w:sz w:val="16"/>
        </w:rPr>
        <w:t xml:space="preserve"> the </w:t>
      </w:r>
      <w:r w:rsidRPr="00985779">
        <w:rPr>
          <w:rStyle w:val="Emphasis"/>
          <w:highlight w:val="cyan"/>
        </w:rPr>
        <w:t>failure</w:t>
      </w:r>
      <w:r w:rsidRPr="00713685">
        <w:rPr>
          <w:rStyle w:val="StyleUnderline"/>
        </w:rPr>
        <w:t xml:space="preserve"> of U.S. policymakers </w:t>
      </w:r>
      <w:r w:rsidRPr="00985779">
        <w:rPr>
          <w:rStyle w:val="StyleUnderline"/>
          <w:highlight w:val="cyan"/>
        </w:rPr>
        <w:t xml:space="preserve">to </w:t>
      </w:r>
      <w:r w:rsidRPr="00985779">
        <w:rPr>
          <w:rStyle w:val="Emphasis"/>
          <w:highlight w:val="cyan"/>
        </w:rPr>
        <w:t>take steps</w:t>
      </w:r>
      <w:r w:rsidRPr="00C9190D">
        <w:rPr>
          <w:sz w:val="16"/>
        </w:rPr>
        <w:t xml:space="preserve"> that are </w:t>
      </w:r>
      <w:r w:rsidRPr="00713685">
        <w:rPr>
          <w:rStyle w:val="StyleUnderline"/>
        </w:rPr>
        <w:t xml:space="preserve">currently </w:t>
      </w:r>
      <w:r w:rsidRPr="00676430">
        <w:rPr>
          <w:rStyle w:val="StyleUnderline"/>
        </w:rPr>
        <w:t>available and</w:t>
      </w:r>
      <w:r w:rsidRPr="00C9190D">
        <w:rPr>
          <w:sz w:val="16"/>
        </w:rPr>
        <w:t xml:space="preserve"> that </w:t>
      </w:r>
      <w:r w:rsidRPr="00676430">
        <w:rPr>
          <w:rStyle w:val="StyleUnderline"/>
        </w:rPr>
        <w:t xml:space="preserve">would be </w:t>
      </w:r>
      <w:r w:rsidRPr="00C9190D">
        <w:rPr>
          <w:sz w:val="16"/>
        </w:rPr>
        <w:t xml:space="preserve">cost-benefit </w:t>
      </w:r>
      <w:r w:rsidRPr="00985779">
        <w:rPr>
          <w:rStyle w:val="Emphasis"/>
          <w:highlight w:val="cyan"/>
        </w:rPr>
        <w:t>justified</w:t>
      </w:r>
      <w:r w:rsidRPr="00C9190D">
        <w:rPr>
          <w:sz w:val="16"/>
        </w:rPr>
        <w:t xml:space="preserve">, even </w:t>
      </w:r>
      <w:r w:rsidRPr="00985779">
        <w:rPr>
          <w:rStyle w:val="StyleUnderline"/>
          <w:highlight w:val="cyan"/>
        </w:rPr>
        <w:t>using</w:t>
      </w:r>
      <w:r w:rsidRPr="00C9190D">
        <w:rPr>
          <w:sz w:val="16"/>
        </w:rPr>
        <w:t xml:space="preserve"> current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nalysis methodologies.</w:t>
      </w:r>
    </w:p>
    <w:p w14:paraId="0AEBB632" w14:textId="77777777" w:rsidR="008767F6" w:rsidRPr="004579B8" w:rsidRDefault="008767F6" w:rsidP="008767F6">
      <w:pPr>
        <w:rPr>
          <w:rStyle w:val="StyleUnderline"/>
        </w:rPr>
      </w:pPr>
      <w:r w:rsidRPr="00C9190D">
        <w:rPr>
          <w:sz w:val="16"/>
        </w:rPr>
        <w:t xml:space="preserve">For cost-benefit analysis to play a useful role in informing regulatory decision making regarding catastrophic risks, the primary reforms that are needed are institutional rather than methodological. Currently,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985779">
        <w:rPr>
          <w:rStyle w:val="StyleUnderline"/>
          <w:highlight w:val="cyan"/>
        </w:rPr>
        <w:t>analyses are</w:t>
      </w:r>
      <w:r w:rsidRPr="00C9190D">
        <w:rPr>
          <w:sz w:val="16"/>
        </w:rPr>
        <w:t xml:space="preserve"> then </w:t>
      </w:r>
      <w:r w:rsidRPr="00985779">
        <w:rPr>
          <w:rStyle w:val="StyleUnderline"/>
          <w:highlight w:val="cyan"/>
        </w:rPr>
        <w:t>reviewed by</w:t>
      </w:r>
      <w:r w:rsidRPr="00985779">
        <w:rPr>
          <w:sz w:val="16"/>
        </w:rPr>
        <w:t xml:space="preserve"> the</w:t>
      </w:r>
      <w:r w:rsidRPr="00C9190D">
        <w:rPr>
          <w:sz w:val="16"/>
        </w:rPr>
        <w:t xml:space="preserve"> </w:t>
      </w:r>
      <w:r w:rsidRPr="00985779">
        <w:rPr>
          <w:rStyle w:val="Emphasis"/>
          <w:highlight w:val="cyan"/>
        </w:rPr>
        <w:t>O</w:t>
      </w:r>
      <w:r w:rsidRPr="00C9190D">
        <w:rPr>
          <w:sz w:val="16"/>
        </w:rPr>
        <w:t xml:space="preserve">ffice of </w:t>
      </w:r>
      <w:r w:rsidRPr="00985779">
        <w:rPr>
          <w:rStyle w:val="Emphasis"/>
          <w:highlight w:val="cyan"/>
        </w:rPr>
        <w:t>I</w:t>
      </w:r>
      <w:r w:rsidRPr="00C9190D">
        <w:rPr>
          <w:sz w:val="16"/>
        </w:rPr>
        <w:t xml:space="preserve">nformation and </w:t>
      </w:r>
      <w:r w:rsidRPr="00985779">
        <w:rPr>
          <w:rStyle w:val="Emphasis"/>
          <w:highlight w:val="cyan"/>
        </w:rPr>
        <w:t>R</w:t>
      </w:r>
      <w:r w:rsidRPr="00C9190D">
        <w:rPr>
          <w:sz w:val="16"/>
        </w:rPr>
        <w:t xml:space="preserve">egulatory </w:t>
      </w:r>
      <w:r w:rsidRPr="0098577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985779">
        <w:rPr>
          <w:rStyle w:val="StyleUnderline"/>
          <w:highlight w:val="cyan"/>
        </w:rPr>
        <w:t>but it plays a</w:t>
      </w:r>
      <w:r w:rsidRPr="00C9190D">
        <w:rPr>
          <w:rStyle w:val="StyleUnderline"/>
        </w:rPr>
        <w:t xml:space="preserve"> much </w:t>
      </w:r>
      <w:r w:rsidRPr="00FF23ED">
        <w:rPr>
          <w:rStyle w:val="Emphasis"/>
        </w:rPr>
        <w:t xml:space="preserve">more </w:t>
      </w:r>
      <w:r w:rsidRPr="00985779">
        <w:rPr>
          <w:rStyle w:val="Emphasis"/>
          <w:highlight w:val="cyan"/>
        </w:rPr>
        <w:t>limited</w:t>
      </w:r>
      <w:r w:rsidRPr="0098577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98577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0FB94D3F" w14:textId="77777777" w:rsidR="008767F6" w:rsidRPr="00C9190D" w:rsidRDefault="008767F6" w:rsidP="008767F6">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52D51C63" w14:textId="77777777" w:rsidR="008767F6" w:rsidRPr="00C9190D" w:rsidRDefault="008767F6" w:rsidP="008767F6">
      <w:pPr>
        <w:rPr>
          <w:sz w:val="16"/>
        </w:rPr>
      </w:pPr>
      <w:r w:rsidRPr="00C9190D">
        <w:rPr>
          <w:sz w:val="16"/>
        </w:rPr>
        <w:t xml:space="preserve">Building on these prior efforts, this essay proposes </w:t>
      </w:r>
      <w:r w:rsidRPr="00985779">
        <w:rPr>
          <w:rStyle w:val="StyleUnderline"/>
          <w:highlight w:val="cyan"/>
        </w:rPr>
        <w:t>a</w:t>
      </w:r>
      <w:r w:rsidRPr="00C9190D">
        <w:rPr>
          <w:sz w:val="16"/>
        </w:rPr>
        <w:t xml:space="preserve"> Catastrophic </w:t>
      </w:r>
      <w:r w:rsidRPr="00985779">
        <w:rPr>
          <w:rStyle w:val="Emphasis"/>
          <w:highlight w:val="cyan"/>
        </w:rPr>
        <w:t>Risk Review</w:t>
      </w:r>
      <w:r w:rsidRPr="000E7A6E">
        <w:rPr>
          <w:rStyle w:val="StyleUnderline"/>
        </w:rPr>
        <w:t xml:space="preserve"> process, spearheaded </w:t>
      </w:r>
      <w:r w:rsidRPr="00985779">
        <w:rPr>
          <w:rStyle w:val="StyleUnderline"/>
          <w:highlight w:val="cyan"/>
        </w:rPr>
        <w:t>by</w:t>
      </w:r>
      <w:r w:rsidRPr="00985779">
        <w:rPr>
          <w:sz w:val="16"/>
          <w:highlight w:val="cyan"/>
        </w:rPr>
        <w:t xml:space="preserve"> </w:t>
      </w:r>
      <w:r w:rsidRPr="00985779">
        <w:rPr>
          <w:rStyle w:val="Emphasis"/>
          <w:highlight w:val="cyan"/>
        </w:rPr>
        <w:t>OIRA</w:t>
      </w:r>
      <w:r w:rsidRPr="00C9190D">
        <w:rPr>
          <w:sz w:val="16"/>
        </w:rPr>
        <w:t xml:space="preserve">, that </w:t>
      </w:r>
      <w:r w:rsidRPr="00985779">
        <w:rPr>
          <w:rStyle w:val="StyleUnderline"/>
          <w:highlight w:val="cyan"/>
        </w:rPr>
        <w:t xml:space="preserve">would examine </w:t>
      </w:r>
      <w:r w:rsidRPr="00985779">
        <w:rPr>
          <w:rStyle w:val="Emphasis"/>
          <w:highlight w:val="cyan"/>
        </w:rPr>
        <w:t>opportunities</w:t>
      </w:r>
      <w:r w:rsidRPr="00C9190D">
        <w:rPr>
          <w:sz w:val="16"/>
        </w:rPr>
        <w:t xml:space="preserve"> across the federal government </w:t>
      </w:r>
      <w:r w:rsidRPr="00985779">
        <w:rPr>
          <w:rStyle w:val="StyleUnderline"/>
          <w:highlight w:val="cyan"/>
        </w:rPr>
        <w:t>to address</w:t>
      </w:r>
      <w:r w:rsidRPr="003A6FE7">
        <w:rPr>
          <w:rStyle w:val="StyleUnderline"/>
        </w:rPr>
        <w:t xml:space="preserve"> catastrophic </w:t>
      </w:r>
      <w:r w:rsidRPr="00985779">
        <w:rPr>
          <w:rStyle w:val="StyleUnderline"/>
          <w:highlight w:val="cyan"/>
        </w:rPr>
        <w:t>risks, and</w:t>
      </w:r>
      <w:r w:rsidRPr="00C9190D">
        <w:rPr>
          <w:sz w:val="16"/>
        </w:rPr>
        <w:t xml:space="preserve"> would also </w:t>
      </w:r>
      <w:r w:rsidRPr="00985779">
        <w:rPr>
          <w:rStyle w:val="StyleUnderline"/>
          <w:highlight w:val="cyan"/>
        </w:rPr>
        <w:t>identify</w:t>
      </w:r>
      <w:r w:rsidRPr="003A6FE7">
        <w:rPr>
          <w:rStyle w:val="StyleUnderline"/>
        </w:rPr>
        <w:t xml:space="preserve"> governance </w:t>
      </w:r>
      <w:r w:rsidRPr="0098577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14:paraId="25CE5C04" w14:textId="77777777" w:rsidR="004B6E13" w:rsidRPr="00EC0451" w:rsidRDefault="004B6E13" w:rsidP="0057113B"/>
    <w:p w14:paraId="61F98284" w14:textId="77777777" w:rsidR="00A06AFE" w:rsidRDefault="00A06AFE" w:rsidP="00A06AFE">
      <w:pPr>
        <w:pStyle w:val="Heading2"/>
      </w:pPr>
      <w:r>
        <w:lastRenderedPageBreak/>
        <w:t>ADV---Data Economy</w:t>
      </w:r>
    </w:p>
    <w:p w14:paraId="7EC2B71C" w14:textId="77777777" w:rsidR="005D0442" w:rsidRPr="00CA38DB" w:rsidRDefault="005D0442" w:rsidP="005D0442">
      <w:pPr>
        <w:pStyle w:val="Heading3"/>
        <w:rPr>
          <w:rFonts w:cs="Calibri"/>
          <w:lang w:eastAsia="ko-KR"/>
        </w:rPr>
      </w:pPr>
      <w:r w:rsidRPr="00CA38DB">
        <w:rPr>
          <w:rFonts w:cs="Calibri"/>
          <w:lang w:eastAsia="ko-KR"/>
        </w:rPr>
        <w:lastRenderedPageBreak/>
        <w:t>AGI---1NC</w:t>
      </w:r>
    </w:p>
    <w:p w14:paraId="0EF7B6E5" w14:textId="77777777" w:rsidR="005D0442" w:rsidRPr="00CA38DB" w:rsidRDefault="005D0442" w:rsidP="005D0442">
      <w:pPr>
        <w:pStyle w:val="Heading4"/>
        <w:rPr>
          <w:rFonts w:cs="Calibri"/>
          <w:lang w:eastAsia="ko-KR"/>
        </w:rPr>
      </w:pPr>
      <w:r w:rsidRPr="00CA38DB">
        <w:rPr>
          <w:rFonts w:cs="Calibri"/>
          <w:lang w:eastAsia="ko-KR"/>
        </w:rPr>
        <w:t>AGI isn’t possible.</w:t>
      </w:r>
    </w:p>
    <w:p w14:paraId="50301D46" w14:textId="77777777" w:rsidR="005D0442" w:rsidRPr="00CA38DB" w:rsidRDefault="005D0442" w:rsidP="005D0442">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60DFD51A" w14:textId="77777777" w:rsidR="005D0442" w:rsidRPr="00CA38DB" w:rsidRDefault="005D0442" w:rsidP="005D0442">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05FF3C03" w14:textId="77777777" w:rsidR="005D0442" w:rsidRPr="00CA38DB" w:rsidRDefault="005D0442" w:rsidP="005D0442">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2BADF258" w14:textId="77777777" w:rsidR="005D0442" w:rsidRPr="00CA38DB" w:rsidRDefault="005D0442" w:rsidP="005D0442">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4B36D6BC" w14:textId="77777777" w:rsidR="005D0442" w:rsidRPr="00CA38DB" w:rsidRDefault="005D0442" w:rsidP="005D0442">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11D8D00D" w14:textId="77777777" w:rsidR="005D0442" w:rsidRPr="00CA38DB" w:rsidRDefault="005D0442" w:rsidP="005D0442">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45B24FD3" w14:textId="77777777" w:rsidR="005D0442" w:rsidRPr="00CA38DB" w:rsidRDefault="005D0442" w:rsidP="005D0442">
      <w:pPr>
        <w:pStyle w:val="Heading4"/>
        <w:rPr>
          <w:rFonts w:cs="Calibri"/>
        </w:rPr>
      </w:pPr>
      <w:r w:rsidRPr="00CA38DB">
        <w:rPr>
          <w:rFonts w:cs="Calibri"/>
        </w:rPr>
        <w:t>No AI extinction.</w:t>
      </w:r>
    </w:p>
    <w:p w14:paraId="64AD27F8" w14:textId="77777777" w:rsidR="005D0442" w:rsidRPr="00CA38DB" w:rsidRDefault="005D0442" w:rsidP="005D0442">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61E33886" w14:textId="77777777" w:rsidR="005D0442" w:rsidRPr="00CA38DB" w:rsidRDefault="005D0442" w:rsidP="005D0442">
      <w:pPr>
        <w:rPr>
          <w:sz w:val="16"/>
        </w:rPr>
      </w:pPr>
      <w:r w:rsidRPr="00CA38DB">
        <w:rPr>
          <w:sz w:val="16"/>
        </w:rPr>
        <w:t>Artificial Intelligence</w:t>
      </w:r>
    </w:p>
    <w:p w14:paraId="64FC47F1" w14:textId="77777777" w:rsidR="005D0442" w:rsidRPr="00CA38DB" w:rsidRDefault="005D0442" w:rsidP="005D0442">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lastRenderedPageBreak/>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3D60CB88" w14:textId="77777777" w:rsidR="005D0442" w:rsidRPr="00CA38DB" w:rsidRDefault="005D0442" w:rsidP="005D0442">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2B97F0F4" w14:textId="77777777" w:rsidR="00373B24" w:rsidRPr="00373B24" w:rsidRDefault="00373B24" w:rsidP="00373B24"/>
    <w:p w14:paraId="4C1616B2" w14:textId="77777777" w:rsidR="00A06AFE" w:rsidRDefault="00A06AFE" w:rsidP="00A06AFE">
      <w:pPr>
        <w:pStyle w:val="Heading3"/>
      </w:pPr>
      <w:r>
        <w:lastRenderedPageBreak/>
        <w:t>Online Radicalization---1NC</w:t>
      </w:r>
    </w:p>
    <w:p w14:paraId="067180E9" w14:textId="77777777" w:rsidR="00A06AFE" w:rsidRDefault="00A06AFE" w:rsidP="00A06AFE">
      <w:pPr>
        <w:pStyle w:val="Analytics"/>
      </w:pPr>
      <w:r>
        <w:t>Alt-causes---Trump, Twitter, non-cyber forums OR thumpers. Lack of radicalization past 9 years disprove.</w:t>
      </w:r>
    </w:p>
    <w:p w14:paraId="4B6B20BE" w14:textId="77777777" w:rsidR="00A06AFE" w:rsidRPr="0060359A" w:rsidRDefault="00A06AFE" w:rsidP="00A06AFE">
      <w:pPr>
        <w:pStyle w:val="Heading4"/>
      </w:pPr>
      <w:r w:rsidRPr="0060359A">
        <w:t>No civil war.</w:t>
      </w:r>
    </w:p>
    <w:p w14:paraId="67D3F868" w14:textId="77777777" w:rsidR="00A06AFE" w:rsidRDefault="00A06AFE" w:rsidP="00A06AFE">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49ED9063" w14:textId="77777777" w:rsidR="00A06AFE" w:rsidRPr="009E0E4E" w:rsidRDefault="00A06AFE" w:rsidP="00A06AFE">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39C9014E" w14:textId="77777777" w:rsidR="00A06AFE" w:rsidRPr="009E0E4E" w:rsidRDefault="00A06AFE" w:rsidP="00A06AFE">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6F43D0EB" w14:textId="77777777" w:rsidR="00A06AFE" w:rsidRPr="009E0E4E" w:rsidRDefault="00A06AFE" w:rsidP="00A06AFE">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17B2C16F" w14:textId="77777777" w:rsidR="00A06AFE" w:rsidRPr="009E0E4E" w:rsidRDefault="00A06AFE" w:rsidP="00A06AFE">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3FB36EC1" w14:textId="77777777" w:rsidR="00A06AFE" w:rsidRPr="009E0E4E" w:rsidRDefault="00A06AFE" w:rsidP="00A06AFE">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61ACBB20" w14:textId="77777777" w:rsidR="00A06AFE" w:rsidRPr="009E0E4E" w:rsidRDefault="00A06AFE" w:rsidP="00A06AFE">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3A93B2BC" w14:textId="77777777" w:rsidR="00A06AFE" w:rsidRPr="009E0E4E" w:rsidRDefault="00A06AFE" w:rsidP="00A06AFE">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4F3CB6A7" w14:textId="77777777" w:rsidR="00A06AFE" w:rsidRPr="004A5DC7" w:rsidRDefault="00A06AFE" w:rsidP="00A06AFE">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p>
    <w:p w14:paraId="67381522" w14:textId="77777777" w:rsidR="00A06AFE" w:rsidRPr="004A5DC7" w:rsidRDefault="00A06AFE" w:rsidP="00A06AFE">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6D8FABD7" w14:textId="77777777" w:rsidR="00A06AFE" w:rsidRPr="004A5DC7" w:rsidRDefault="00A06AFE" w:rsidP="00A06AFE">
      <w:pPr>
        <w:rPr>
          <w:sz w:val="16"/>
        </w:rPr>
      </w:pPr>
      <w:r w:rsidRPr="004A5DC7">
        <w:rPr>
          <w:sz w:val="16"/>
        </w:rPr>
        <w:t>Historic weather events, cyberattacks and even physical assaults on power stations have raised concerns about the vulnerability of the nation's electric grid.</w:t>
      </w:r>
    </w:p>
    <w:p w14:paraId="3BC045ED" w14:textId="77777777" w:rsidR="00A06AFE" w:rsidRPr="004A5DC7" w:rsidRDefault="00A06AFE" w:rsidP="00A06AFE">
      <w:pPr>
        <w:rPr>
          <w:sz w:val="16"/>
        </w:rPr>
      </w:pPr>
      <w:r w:rsidRPr="004A5DC7">
        <w:rPr>
          <w:sz w:val="16"/>
        </w:rPr>
        <w:t>But what exactly is the grid and how resilient is it against threats of all kinds?</w:t>
      </w:r>
    </w:p>
    <w:p w14:paraId="5A476173" w14:textId="77777777" w:rsidR="00A06AFE" w:rsidRPr="004A5DC7" w:rsidRDefault="00A06AFE" w:rsidP="00A06AFE">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7F725622" w14:textId="77777777" w:rsidR="00A06AFE" w:rsidRPr="004A5DC7" w:rsidRDefault="00A06AFE" w:rsidP="00A06AFE">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605F62FE" w14:textId="77777777" w:rsidR="00A06AFE" w:rsidRPr="004A5DC7" w:rsidRDefault="00A06AFE" w:rsidP="00A06AFE">
      <w:pPr>
        <w:rPr>
          <w:sz w:val="16"/>
        </w:rPr>
      </w:pPr>
      <w:r w:rsidRPr="004A5DC7">
        <w:rPr>
          <w:rStyle w:val="Emphasis"/>
        </w:rPr>
        <w:lastRenderedPageBreak/>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466581DD" w14:textId="77777777" w:rsidR="00A06AFE" w:rsidRPr="004A5DC7" w:rsidRDefault="00A06AFE" w:rsidP="00A06AFE">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3F33E216" w14:textId="77777777" w:rsidR="00A06AFE" w:rsidRPr="004A5DC7" w:rsidRDefault="00A06AFE" w:rsidP="00A06AFE">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447547EC" w14:textId="77777777" w:rsidR="00A06AFE" w:rsidRPr="004A5DC7" w:rsidRDefault="00A06AFE" w:rsidP="00A06AFE">
      <w:pPr>
        <w:rPr>
          <w:sz w:val="16"/>
        </w:rPr>
      </w:pPr>
      <w:r w:rsidRPr="004A5DC7">
        <w:rPr>
          <w:sz w:val="16"/>
        </w:rPr>
        <w:t>WHAT IS IT? THE NATIONAL POWER GRID:</w:t>
      </w:r>
    </w:p>
    <w:p w14:paraId="62551215" w14:textId="77777777" w:rsidR="00A06AFE" w:rsidRPr="004A5DC7" w:rsidRDefault="00A06AFE" w:rsidP="00A06AFE">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74A3984D" w14:textId="77777777" w:rsidR="00A06AFE" w:rsidRPr="004A5DC7" w:rsidRDefault="00A06AFE" w:rsidP="00A06AFE">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316B8A9" w14:textId="77777777" w:rsidR="00A06AFE" w:rsidRPr="004A5DC7" w:rsidRDefault="00A06AFE" w:rsidP="00A06AFE">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59B6FA71" w14:textId="77777777" w:rsidR="00A06AFE" w:rsidRPr="004A5DC7" w:rsidRDefault="00A06AFE" w:rsidP="00A06AFE">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5BB2B317" w14:textId="77777777" w:rsidR="00A06AFE" w:rsidRPr="004A5DC7" w:rsidRDefault="00A06AFE" w:rsidP="00A06AFE">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718D64BA" w14:textId="77777777" w:rsidR="00A06AFE" w:rsidRPr="004A5DC7" w:rsidRDefault="00A06AFE" w:rsidP="00A06AFE">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585E1893" w14:textId="77777777" w:rsidR="00A06AFE" w:rsidRPr="004A5DC7" w:rsidRDefault="00A06AFE" w:rsidP="00A06AFE">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2CE1938C" w14:textId="77777777" w:rsidR="00A06AFE" w:rsidRPr="004A5DC7" w:rsidRDefault="00A06AFE" w:rsidP="00A06AFE">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64E63B06" w14:textId="77777777" w:rsidR="00A06AFE" w:rsidRPr="004A5DC7" w:rsidRDefault="00A06AFE" w:rsidP="00A06AFE">
      <w:pPr>
        <w:rPr>
          <w:sz w:val="16"/>
        </w:rPr>
      </w:pPr>
      <w:r w:rsidRPr="004A5DC7">
        <w:rPr>
          <w:sz w:val="16"/>
        </w:rPr>
        <w:t>National power grid three regional interconnections</w:t>
      </w:r>
    </w:p>
    <w:p w14:paraId="6F7334DC" w14:textId="77777777" w:rsidR="00A06AFE" w:rsidRPr="004A5DC7" w:rsidRDefault="00A06AFE" w:rsidP="00A06AFE">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31BFDA67" w14:textId="77777777" w:rsidR="00A06AFE" w:rsidRPr="004A5DC7" w:rsidRDefault="00A06AFE" w:rsidP="00A06AFE">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282A6C46" w14:textId="77777777" w:rsidR="00A06AFE" w:rsidRDefault="00A06AFE" w:rsidP="00A06AFE">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7E887E83" w14:textId="77777777" w:rsidR="00A06AFE" w:rsidRPr="00CA38DB" w:rsidRDefault="00A06AFE" w:rsidP="00A06AFE">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556A538F" w14:textId="77777777" w:rsidR="00A06AFE" w:rsidRPr="00CA38DB" w:rsidRDefault="00A06AFE" w:rsidP="00A06AFE">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6B148B69" w14:textId="77777777" w:rsidR="00A06AFE" w:rsidRPr="00CA38DB" w:rsidRDefault="00A06AFE" w:rsidP="00A06AFE">
      <w:pPr>
        <w:rPr>
          <w:sz w:val="16"/>
        </w:rPr>
      </w:pPr>
      <w:r w:rsidRPr="00CA38DB">
        <w:rPr>
          <w:sz w:val="16"/>
        </w:rPr>
        <w:t>The Prospects for Atomic Terrorism</w:t>
      </w:r>
    </w:p>
    <w:p w14:paraId="0E351BA8" w14:textId="77777777" w:rsidR="00A06AFE" w:rsidRPr="00CA38DB" w:rsidRDefault="00A06AFE" w:rsidP="00A06AFE">
      <w:pPr>
        <w:rPr>
          <w:sz w:val="16"/>
        </w:rPr>
      </w:pPr>
      <w:r w:rsidRPr="00CA38DB">
        <w:rPr>
          <w:rStyle w:val="Emphasis"/>
        </w:rPr>
        <w:lastRenderedPageBreak/>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2672ADB6" w14:textId="77777777" w:rsidR="00A06AFE" w:rsidRPr="00CA38DB" w:rsidRDefault="00A06AFE" w:rsidP="00A06AFE">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187EE301" w14:textId="77777777" w:rsidR="00A06AFE" w:rsidRPr="00CA38DB" w:rsidRDefault="00A06AFE" w:rsidP="00A06AFE">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56D76691" w14:textId="77777777" w:rsidR="00A06AFE" w:rsidRPr="00CA38DB" w:rsidRDefault="00A06AFE" w:rsidP="00A06AFE">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2086B446" w14:textId="77777777" w:rsidR="00A06AFE" w:rsidRPr="00CA38DB" w:rsidRDefault="00A06AFE" w:rsidP="00A06AFE">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6ABEB4F9" w14:textId="77777777" w:rsidR="00A06AFE" w:rsidRPr="00CA38DB" w:rsidRDefault="00A06AFE" w:rsidP="00A06AFE">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3131A29A" w14:textId="77777777" w:rsidR="00A06AFE" w:rsidRPr="00CA38DB" w:rsidRDefault="00A06AFE" w:rsidP="00A06AFE">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5837C83C" w14:textId="77777777" w:rsidR="00A06AFE" w:rsidRDefault="00A06AFE" w:rsidP="00A06AFE">
      <w:pPr>
        <w:pStyle w:val="Heading3"/>
      </w:pPr>
      <w:r>
        <w:lastRenderedPageBreak/>
        <w:t>Hallucinations---1NC</w:t>
      </w:r>
    </w:p>
    <w:p w14:paraId="6F097AEA" w14:textId="77777777" w:rsidR="00A06AFE" w:rsidRDefault="00A06AFE" w:rsidP="00A06AFE">
      <w:pPr>
        <w:pStyle w:val="Heading4"/>
      </w:pPr>
      <w:r>
        <w:t xml:space="preserve">Hallucinations are </w:t>
      </w:r>
      <w:r w:rsidRPr="004B55FD">
        <w:rPr>
          <w:u w:val="single"/>
        </w:rPr>
        <w:t>solvable</w:t>
      </w:r>
      <w:r>
        <w:t xml:space="preserve"> within a year OR it </w:t>
      </w:r>
      <w:r w:rsidRPr="00C241F6">
        <w:rPr>
          <w:u w:val="single"/>
        </w:rPr>
        <w:t>allows upsides</w:t>
      </w:r>
      <w:r>
        <w:t>.</w:t>
      </w:r>
    </w:p>
    <w:p w14:paraId="59BD4A08" w14:textId="77777777" w:rsidR="00A06AFE" w:rsidRPr="00C241F6" w:rsidRDefault="00A06AFE" w:rsidP="00A06AFE">
      <w:r w:rsidRPr="00C241F6">
        <w:rPr>
          <w:rStyle w:val="Style13ptBold"/>
        </w:rPr>
        <w:t>Royle ’24</w:t>
      </w:r>
      <w:r w:rsidRPr="00C241F6">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4DCE0BD1" w14:textId="77777777" w:rsidR="00A06AFE" w:rsidRPr="00C241F6" w:rsidRDefault="00A06AFE" w:rsidP="00A06AFE">
      <w:pPr>
        <w:rPr>
          <w:rStyle w:val="Emphasis"/>
          <w:b w:val="0"/>
          <w:iCs w:val="0"/>
          <w:sz w:val="16"/>
          <w:u w:val="none"/>
        </w:rPr>
      </w:pPr>
      <w:r w:rsidRPr="00C241F6">
        <w:rPr>
          <w:sz w:val="16"/>
        </w:rPr>
        <w:t xml:space="preserve">But </w:t>
      </w:r>
      <w:r w:rsidRPr="00F077A8">
        <w:rPr>
          <w:rStyle w:val="StyleUnderline"/>
        </w:rPr>
        <w:t xml:space="preserve">you </w:t>
      </w:r>
      <w:r w:rsidRPr="00C241F6">
        <w:rPr>
          <w:rStyle w:val="Emphasis"/>
        </w:rPr>
        <w:t>won’t</w:t>
      </w:r>
      <w:r w:rsidRPr="00F077A8">
        <w:rPr>
          <w:rStyle w:val="StyleUnderline"/>
        </w:rPr>
        <w:t xml:space="preserve"> need to </w:t>
      </w:r>
      <w:r w:rsidRPr="00C241F6">
        <w:rPr>
          <w:rStyle w:val="Emphasis"/>
        </w:rPr>
        <w:t>worry</w:t>
      </w:r>
      <w:r w:rsidRPr="00F077A8">
        <w:rPr>
          <w:rStyle w:val="StyleUnderline"/>
        </w:rPr>
        <w:t xml:space="preserve"> about </w:t>
      </w:r>
      <w:r w:rsidRPr="00A26F39">
        <w:rPr>
          <w:rStyle w:val="StyleUnderline"/>
          <w:highlight w:val="cyan"/>
        </w:rPr>
        <w:t>AI hallucinating</w:t>
      </w:r>
      <w:r w:rsidRPr="00F077A8">
        <w:rPr>
          <w:rStyle w:val="StyleUnderline"/>
        </w:rPr>
        <w:t xml:space="preserve"> for </w:t>
      </w:r>
      <w:r w:rsidRPr="00C241F6">
        <w:rPr>
          <w:rStyle w:val="Emphasis"/>
        </w:rPr>
        <w:t>much longer</w:t>
      </w:r>
      <w:r w:rsidRPr="00C241F6">
        <w:rPr>
          <w:sz w:val="16"/>
        </w:rPr>
        <w:t xml:space="preserve">. That’s because </w:t>
      </w:r>
      <w:r w:rsidRPr="00C241F6">
        <w:rPr>
          <w:rStyle w:val="Emphasis"/>
        </w:rPr>
        <w:t>AI experts</w:t>
      </w:r>
      <w:r w:rsidRPr="00FF0DFA">
        <w:rPr>
          <w:rStyle w:val="StyleUnderline"/>
        </w:rPr>
        <w:t xml:space="preserve"> told Fortune that the phenomenon </w:t>
      </w:r>
      <w:r w:rsidRPr="00A26F39">
        <w:rPr>
          <w:rStyle w:val="StyleUnderline"/>
          <w:highlight w:val="cyan"/>
        </w:rPr>
        <w:t>is “</w:t>
      </w:r>
      <w:r w:rsidRPr="00A26F39">
        <w:rPr>
          <w:rStyle w:val="Emphasis"/>
          <w:highlight w:val="cyan"/>
        </w:rPr>
        <w:t>obviously solvable</w:t>
      </w:r>
      <w:r w:rsidRPr="00A26F39">
        <w:rPr>
          <w:rStyle w:val="StyleUnderline"/>
          <w:highlight w:val="cyan"/>
        </w:rPr>
        <w:t>”</w:t>
      </w:r>
      <w:r w:rsidRPr="00FF0DFA">
        <w:rPr>
          <w:rStyle w:val="StyleUnderline"/>
        </w:rPr>
        <w:t xml:space="preserve"> and they’ve </w:t>
      </w:r>
      <w:r w:rsidRPr="00C241F6">
        <w:rPr>
          <w:rStyle w:val="Emphasis"/>
        </w:rPr>
        <w:t>estimated</w:t>
      </w:r>
      <w:r w:rsidRPr="00FF0DFA">
        <w:rPr>
          <w:rStyle w:val="StyleUnderline"/>
        </w:rPr>
        <w:t xml:space="preserve"> that will </w:t>
      </w:r>
      <w:r w:rsidRPr="00FF0DFA">
        <w:rPr>
          <w:rStyle w:val="Emphasis"/>
        </w:rPr>
        <w:t xml:space="preserve">happen </w:t>
      </w:r>
      <w:r w:rsidRPr="00A26F39">
        <w:rPr>
          <w:rStyle w:val="Emphasis"/>
          <w:highlight w:val="cyan"/>
        </w:rPr>
        <w:t>soon</w:t>
      </w:r>
      <w:r w:rsidRPr="00C241F6">
        <w:rPr>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So if you ask the model for its confidence to an answer—that confidence correlates really well with whether or not the model is telling the truth—we then train them on human preferences and undo this. “So </w:t>
      </w:r>
      <w:r w:rsidRPr="00A26F39">
        <w:rPr>
          <w:rStyle w:val="StyleUnderline"/>
          <w:highlight w:val="cyan"/>
        </w:rPr>
        <w:t xml:space="preserve">the </w:t>
      </w:r>
      <w:r w:rsidRPr="00A26F39">
        <w:rPr>
          <w:rStyle w:val="Emphasis"/>
          <w:highlight w:val="cyan"/>
        </w:rPr>
        <w:t>knowledge</w:t>
      </w:r>
      <w:r w:rsidRPr="00A26F39">
        <w:rPr>
          <w:rStyle w:val="StyleUnderline"/>
          <w:highlight w:val="cyan"/>
        </w:rPr>
        <w:t xml:space="preserve"> is</w:t>
      </w:r>
      <w:r w:rsidRPr="00FF0DFA">
        <w:rPr>
          <w:rStyle w:val="StyleUnderline"/>
        </w:rPr>
        <w:t xml:space="preserve"> kind of </w:t>
      </w:r>
      <w:r w:rsidRPr="00A26F39">
        <w:rPr>
          <w:rStyle w:val="StyleUnderline"/>
          <w:highlight w:val="cyan"/>
        </w:rPr>
        <w:t xml:space="preserve">there </w:t>
      </w:r>
      <w:r w:rsidRPr="00A26F39">
        <w:rPr>
          <w:rStyle w:val="Emphasis"/>
          <w:highlight w:val="cyan"/>
        </w:rPr>
        <w:t>already</w:t>
      </w:r>
      <w:r w:rsidRPr="00C241F6">
        <w:rPr>
          <w:sz w:val="16"/>
        </w:rPr>
        <w:t>,” Habib added. “The thing we need to figure out is how to preserve it once we make the models more steerable. “</w:t>
      </w:r>
      <w:r w:rsidRPr="00FF0DFA">
        <w:rPr>
          <w:rStyle w:val="StyleUnderline"/>
        </w:rPr>
        <w:t xml:space="preserve">But the </w:t>
      </w:r>
      <w:r w:rsidRPr="00C241F6">
        <w:rPr>
          <w:rStyle w:val="Emphasis"/>
        </w:rPr>
        <w:t>fact</w:t>
      </w:r>
      <w:r w:rsidRPr="00FF0DFA">
        <w:rPr>
          <w:rStyle w:val="StyleUnderline"/>
        </w:rPr>
        <w:t xml:space="preserve"> that the models are </w:t>
      </w:r>
      <w:r w:rsidRPr="00A26F39">
        <w:rPr>
          <w:rStyle w:val="Emphasis"/>
          <w:highlight w:val="cyan"/>
        </w:rPr>
        <w:t>learning calibration</w:t>
      </w:r>
      <w:r w:rsidRPr="00FF0DFA">
        <w:rPr>
          <w:rStyle w:val="StyleUnderline"/>
        </w:rPr>
        <w:t xml:space="preserve"> in the process </w:t>
      </w:r>
      <w:r w:rsidRPr="00C241F6">
        <w:rPr>
          <w:rStyle w:val="Emphasis"/>
        </w:rPr>
        <w:t xml:space="preserve">already </w:t>
      </w:r>
      <w:r w:rsidRPr="00A26F39">
        <w:rPr>
          <w:rStyle w:val="Emphasis"/>
          <w:highlight w:val="cyan"/>
        </w:rPr>
        <w:t>makes</w:t>
      </w:r>
      <w:r w:rsidRPr="00A26F39">
        <w:rPr>
          <w:rStyle w:val="StyleUnderline"/>
          <w:highlight w:val="cyan"/>
        </w:rPr>
        <w:t xml:space="preserve"> me </w:t>
      </w:r>
      <w:r w:rsidRPr="00A26F39">
        <w:rPr>
          <w:rStyle w:val="Emphasis"/>
          <w:highlight w:val="cyan"/>
        </w:rPr>
        <w:t>very optimistic</w:t>
      </w:r>
      <w:r w:rsidRPr="00FF0DFA">
        <w:rPr>
          <w:rStyle w:val="StyleUnderline"/>
        </w:rPr>
        <w:t xml:space="preserve"> that it should be </w:t>
      </w:r>
      <w:r w:rsidRPr="00A26F39">
        <w:rPr>
          <w:rStyle w:val="Emphasis"/>
          <w:highlight w:val="cyan"/>
        </w:rPr>
        <w:t>much easier</w:t>
      </w:r>
      <w:r w:rsidRPr="00A26F39">
        <w:rPr>
          <w:rStyle w:val="StyleUnderline"/>
          <w:highlight w:val="cyan"/>
        </w:rPr>
        <w:t xml:space="preserve"> to </w:t>
      </w:r>
      <w:r w:rsidRPr="00A26F39">
        <w:rPr>
          <w:rStyle w:val="Emphasis"/>
          <w:highlight w:val="cyan"/>
        </w:rPr>
        <w:t>solve</w:t>
      </w:r>
      <w:r w:rsidRPr="00C241F6">
        <w:rPr>
          <w:sz w:val="16"/>
        </w:rPr>
        <w:t xml:space="preserve">.”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“So I don’t think it has to be solved to make it useful.” Plus, Habib thinks that a little bit of </w:t>
      </w:r>
      <w:r w:rsidRPr="00A26F39">
        <w:rPr>
          <w:rStyle w:val="StyleUnderline"/>
          <w:highlight w:val="cyan"/>
        </w:rPr>
        <w:t xml:space="preserve">hallucination </w:t>
      </w:r>
      <w:r w:rsidRPr="00A26F39">
        <w:rPr>
          <w:rStyle w:val="Emphasis"/>
          <w:highlight w:val="cyan"/>
        </w:rPr>
        <w:t>could</w:t>
      </w:r>
      <w:r w:rsidRPr="00A26F39">
        <w:rPr>
          <w:rStyle w:val="StyleUnderline"/>
          <w:highlight w:val="cyan"/>
        </w:rPr>
        <w:t xml:space="preserve"> be</w:t>
      </w:r>
      <w:r w:rsidRPr="00FF0DFA">
        <w:rPr>
          <w:rStyle w:val="StyleUnderline"/>
        </w:rPr>
        <w:t xml:space="preserve"> good—</w:t>
      </w:r>
      <w:r w:rsidRPr="00A26F39">
        <w:rPr>
          <w:rStyle w:val="Emphasis"/>
          <w:highlight w:val="cyan"/>
        </w:rPr>
        <w:t>necessary</w:t>
      </w:r>
      <w:r w:rsidRPr="00FF0DFA">
        <w:rPr>
          <w:rStyle w:val="StyleUnderline"/>
        </w:rPr>
        <w:t xml:space="preserve"> even—</w:t>
      </w:r>
      <w:r w:rsidRPr="00A26F39">
        <w:rPr>
          <w:rStyle w:val="StyleUnderline"/>
          <w:highlight w:val="cyan"/>
        </w:rPr>
        <w:t xml:space="preserve">if we want AI to </w:t>
      </w:r>
      <w:r w:rsidRPr="00A26F39">
        <w:rPr>
          <w:rStyle w:val="Emphasis"/>
          <w:highlight w:val="cyan"/>
        </w:rPr>
        <w:t>help humanity</w:t>
      </w:r>
      <w:r w:rsidRPr="00FF0DFA">
        <w:rPr>
          <w:rStyle w:val="StyleUnderline"/>
        </w:rPr>
        <w:t xml:space="preserve"> think outside of the box.</w:t>
      </w:r>
      <w:r>
        <w:rPr>
          <w:rStyle w:val="StyleUnderline"/>
        </w:rPr>
        <w:t xml:space="preserve"> </w:t>
      </w:r>
      <w:r w:rsidRPr="00C241F6">
        <w:rPr>
          <w:sz w:val="16"/>
        </w:rPr>
        <w:t xml:space="preserve">“If we want to have models that will one day be able to create new knowledge for us, </w:t>
      </w:r>
      <w:r w:rsidRPr="00FF0DFA">
        <w:rPr>
          <w:rStyle w:val="StyleUnderline"/>
        </w:rPr>
        <w:t xml:space="preserve">then </w:t>
      </w:r>
      <w:r w:rsidRPr="00A26F39">
        <w:rPr>
          <w:rStyle w:val="StyleUnderline"/>
          <w:highlight w:val="cyan"/>
        </w:rPr>
        <w:t xml:space="preserve">we </w:t>
      </w:r>
      <w:r w:rsidRPr="00A26F39">
        <w:rPr>
          <w:rStyle w:val="Emphasis"/>
          <w:highlight w:val="cyan"/>
        </w:rPr>
        <w:t>need</w:t>
      </w:r>
      <w:r w:rsidRPr="00A26F39">
        <w:rPr>
          <w:rStyle w:val="StyleUnderline"/>
          <w:highlight w:val="cyan"/>
        </w:rPr>
        <w:t xml:space="preserve"> them</w:t>
      </w:r>
      <w:r w:rsidRPr="00FF0DFA">
        <w:rPr>
          <w:rStyle w:val="StyleUnderline"/>
        </w:rPr>
        <w:t xml:space="preserve"> to be able </w:t>
      </w:r>
      <w:r w:rsidRPr="00A26F39">
        <w:rPr>
          <w:rStyle w:val="StyleUnderline"/>
          <w:highlight w:val="cyan"/>
        </w:rPr>
        <w:t>to</w:t>
      </w:r>
      <w:r w:rsidRPr="00FF0DFA">
        <w:rPr>
          <w:rStyle w:val="StyleUnderline"/>
        </w:rPr>
        <w:t xml:space="preserve"> act as </w:t>
      </w:r>
      <w:r w:rsidRPr="00A26F39">
        <w:rPr>
          <w:rStyle w:val="Emphasis"/>
          <w:highlight w:val="cyan"/>
        </w:rPr>
        <w:t>conjecture</w:t>
      </w:r>
      <w:r w:rsidRPr="00C241F6">
        <w:rPr>
          <w:rStyle w:val="Emphasis"/>
        </w:rPr>
        <w:t xml:space="preserve"> machines</w:t>
      </w:r>
      <w:r w:rsidRPr="00FF0DFA">
        <w:rPr>
          <w:rStyle w:val="StyleUnderline"/>
        </w:rPr>
        <w:t xml:space="preserve">; we want them to </w:t>
      </w:r>
      <w:r w:rsidRPr="00C241F6">
        <w:rPr>
          <w:rStyle w:val="Emphasis"/>
        </w:rPr>
        <w:t>propose things</w:t>
      </w:r>
      <w:r w:rsidRPr="00FF0DFA">
        <w:rPr>
          <w:rStyle w:val="StyleUnderline"/>
        </w:rPr>
        <w:t xml:space="preserve"> that are </w:t>
      </w:r>
      <w:r w:rsidRPr="00C241F6">
        <w:rPr>
          <w:rStyle w:val="Emphasis"/>
        </w:rPr>
        <w:t>weird</w:t>
      </w:r>
      <w:r w:rsidRPr="00FF0DFA">
        <w:rPr>
          <w:rStyle w:val="StyleUnderline"/>
        </w:rPr>
        <w:t xml:space="preserve"> and </w:t>
      </w:r>
      <w:r w:rsidRPr="00C241F6">
        <w:rPr>
          <w:rStyle w:val="Emphasis"/>
        </w:rPr>
        <w:t>novel</w:t>
      </w:r>
      <w:r w:rsidRPr="00FF0DFA">
        <w:rPr>
          <w:rStyle w:val="StyleUnderline"/>
        </w:rPr>
        <w:t xml:space="preserve">—and then be able to </w:t>
      </w:r>
      <w:r w:rsidRPr="00C241F6">
        <w:rPr>
          <w:rStyle w:val="Emphasis"/>
        </w:rPr>
        <w:t>filter</w:t>
      </w:r>
      <w:r w:rsidRPr="00FF0DFA">
        <w:rPr>
          <w:rStyle w:val="StyleUnderline"/>
        </w:rPr>
        <w:t xml:space="preserve"> that in some way</w:t>
      </w:r>
      <w:r w:rsidRPr="00C241F6">
        <w:rPr>
          <w:sz w:val="16"/>
        </w:rPr>
        <w:t xml:space="preserve">,” he explained. “So in some senses, [especially] </w:t>
      </w:r>
      <w:r w:rsidRPr="00FF0DFA">
        <w:rPr>
          <w:rStyle w:val="StyleUnderline"/>
        </w:rPr>
        <w:t xml:space="preserve">if you’re doing </w:t>
      </w:r>
      <w:r w:rsidRPr="00C241F6">
        <w:rPr>
          <w:rStyle w:val="Emphasis"/>
        </w:rPr>
        <w:t>creative</w:t>
      </w:r>
      <w:r w:rsidRPr="00FF0DFA">
        <w:rPr>
          <w:rStyle w:val="StyleUnderline"/>
        </w:rPr>
        <w:t xml:space="preserve"> tasks, having the models be able to sort of </w:t>
      </w:r>
      <w:r w:rsidRPr="00C241F6">
        <w:rPr>
          <w:rStyle w:val="Emphasis"/>
        </w:rPr>
        <w:t>fabricate</w:t>
      </w:r>
      <w:r w:rsidRPr="00FF0DFA">
        <w:rPr>
          <w:rStyle w:val="StyleUnderline"/>
        </w:rPr>
        <w:t xml:space="preserve"> things that are </w:t>
      </w:r>
      <w:r w:rsidRPr="00A26F39">
        <w:rPr>
          <w:rStyle w:val="Emphasis"/>
          <w:highlight w:val="cyan"/>
        </w:rPr>
        <w:t>going off</w:t>
      </w:r>
      <w:r w:rsidRPr="00A26F39">
        <w:rPr>
          <w:rStyle w:val="StyleUnderline"/>
          <w:highlight w:val="cyan"/>
        </w:rPr>
        <w:t xml:space="preserve"> the data </w:t>
      </w:r>
      <w:r w:rsidRPr="00A26F39">
        <w:rPr>
          <w:rStyle w:val="Emphasis"/>
          <w:highlight w:val="cyan"/>
        </w:rPr>
        <w:t>domain</w:t>
      </w:r>
      <w:r w:rsidRPr="00A26F39">
        <w:rPr>
          <w:rStyle w:val="StyleUnderline"/>
          <w:highlight w:val="cyan"/>
        </w:rPr>
        <w:t xml:space="preserve"> is </w:t>
      </w:r>
      <w:r w:rsidRPr="00A26F39">
        <w:rPr>
          <w:rStyle w:val="Emphasis"/>
          <w:highlight w:val="cyan"/>
        </w:rPr>
        <w:t>not necessarily</w:t>
      </w:r>
      <w:r w:rsidRPr="00A26F39">
        <w:rPr>
          <w:rStyle w:val="StyleUnderline"/>
          <w:highlight w:val="cyan"/>
        </w:rPr>
        <w:t xml:space="preserve"> a </w:t>
      </w:r>
      <w:r w:rsidRPr="00A26F39">
        <w:rPr>
          <w:rStyle w:val="Emphasis"/>
          <w:highlight w:val="cyan"/>
        </w:rPr>
        <w:t>terrible</w:t>
      </w:r>
      <w:r w:rsidRPr="00A26F39">
        <w:rPr>
          <w:rStyle w:val="StyleUnderline"/>
          <w:highlight w:val="cyan"/>
        </w:rPr>
        <w:t xml:space="preserve"> thing</w:t>
      </w:r>
      <w:r w:rsidRPr="00C241F6">
        <w:rPr>
          <w:sz w:val="16"/>
        </w:rPr>
        <w:t>.”</w:t>
      </w:r>
    </w:p>
    <w:p w14:paraId="74A834E1" w14:textId="77777777" w:rsidR="00A06AFE" w:rsidRPr="00CA38DB" w:rsidRDefault="00A06AFE" w:rsidP="00A06AFE">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7401816A" w14:textId="77777777" w:rsidR="00A06AFE" w:rsidRPr="00CA38DB" w:rsidRDefault="00A06AFE" w:rsidP="00A06AFE">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78CEAC13" w14:textId="77777777" w:rsidR="00A06AFE" w:rsidRPr="00CA38DB" w:rsidRDefault="00A06AFE" w:rsidP="00A06AFE">
      <w:pPr>
        <w:rPr>
          <w:sz w:val="16"/>
        </w:rPr>
      </w:pPr>
      <w:r w:rsidRPr="00CA38DB">
        <w:rPr>
          <w:sz w:val="16"/>
        </w:rPr>
        <w:t xml:space="preserve">From a nuclear policy perspective, the majority of </w:t>
      </w:r>
      <w:r w:rsidRPr="00A26F39">
        <w:rPr>
          <w:rStyle w:val="StyleUnderline"/>
          <w:highlight w:val="cyan"/>
        </w:rPr>
        <w:t>scholarship</w:t>
      </w:r>
      <w:r w:rsidRPr="00CA38DB">
        <w:rPr>
          <w:sz w:val="16"/>
        </w:rPr>
        <w:t xml:space="preserve"> addressing the implications of AI, with a few important exceptions,8 </w:t>
      </w:r>
      <w:r w:rsidRPr="00A26F39">
        <w:rPr>
          <w:rStyle w:val="StyleUnderline"/>
          <w:highlight w:val="cyan"/>
        </w:rPr>
        <w:t>argues</w:t>
      </w:r>
      <w:r w:rsidRPr="00CA38DB">
        <w:rPr>
          <w:sz w:val="16"/>
        </w:rPr>
        <w:t xml:space="preserve"> that </w:t>
      </w:r>
      <w:r w:rsidRPr="00CA38DB">
        <w:rPr>
          <w:rStyle w:val="StyleUnderline"/>
        </w:rPr>
        <w:t xml:space="preserve">military applications of </w:t>
      </w:r>
      <w:r w:rsidRPr="00A26F39">
        <w:rPr>
          <w:rStyle w:val="StyleUnderline"/>
          <w:highlight w:val="cyan"/>
        </w:rPr>
        <w:t>AI</w:t>
      </w:r>
      <w:r w:rsidRPr="00CA38DB">
        <w:rPr>
          <w:rStyle w:val="StyleUnderline"/>
        </w:rPr>
        <w:t xml:space="preserve"> will have</w:t>
      </w:r>
      <w:r w:rsidRPr="00CA38DB">
        <w:rPr>
          <w:sz w:val="16"/>
        </w:rPr>
        <w:t xml:space="preserve"> a </w:t>
      </w:r>
      <w:r w:rsidRPr="00A26F39">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A26F39">
        <w:rPr>
          <w:rStyle w:val="Emphasis"/>
          <w:highlight w:val="cyan"/>
        </w:rPr>
        <w:t>stability</w:t>
      </w:r>
      <w:r w:rsidRPr="00CA38DB">
        <w:rPr>
          <w:sz w:val="16"/>
        </w:rPr>
        <w:t xml:space="preserve"> and global security. Areas regularly cited as problematic include the potential for </w:t>
      </w:r>
      <w:r w:rsidRPr="00A26F39">
        <w:rPr>
          <w:rStyle w:val="Emphasis"/>
          <w:highlight w:val="cyan"/>
        </w:rPr>
        <w:t>deep fakes</w:t>
      </w:r>
      <w:r w:rsidRPr="00CA38DB">
        <w:rPr>
          <w:rStyle w:val="StyleUnderline"/>
        </w:rPr>
        <w:t xml:space="preserve">, </w:t>
      </w:r>
      <w:r w:rsidRPr="00CA38DB">
        <w:rPr>
          <w:rStyle w:val="Emphasis"/>
        </w:rPr>
        <w:t xml:space="preserve">human </w:t>
      </w:r>
      <w:r w:rsidRPr="00A26F39">
        <w:rPr>
          <w:rStyle w:val="Emphasis"/>
          <w:highlight w:val="cyan"/>
        </w:rPr>
        <w:t>bias</w:t>
      </w:r>
      <w:r w:rsidRPr="00CA38DB">
        <w:rPr>
          <w:sz w:val="16"/>
        </w:rPr>
        <w:t xml:space="preserve"> carried over into AI programming, </w:t>
      </w:r>
      <w:r w:rsidRPr="00A26F39">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A26F39">
        <w:rPr>
          <w:rStyle w:val="StyleUnderline"/>
          <w:highlight w:val="cyan"/>
        </w:rPr>
        <w:t>requires</w:t>
      </w:r>
      <w:r w:rsidRPr="00CA38DB">
        <w:rPr>
          <w:sz w:val="16"/>
        </w:rPr>
        <w:t xml:space="preserve"> a </w:t>
      </w:r>
      <w:r w:rsidRPr="00A26F39">
        <w:rPr>
          <w:rStyle w:val="Emphasis"/>
          <w:highlight w:val="cyan"/>
        </w:rPr>
        <w:t>greater</w:t>
      </w:r>
      <w:r w:rsidRPr="00CA38DB">
        <w:rPr>
          <w:sz w:val="16"/>
        </w:rPr>
        <w:t xml:space="preserve"> degree of </w:t>
      </w:r>
      <w:r w:rsidRPr="00A26F39">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2BAC5CC0" w14:textId="77777777" w:rsidR="00A06AFE" w:rsidRPr="00CA38DB" w:rsidRDefault="00A06AFE" w:rsidP="00A06AFE">
      <w:pPr>
        <w:rPr>
          <w:sz w:val="16"/>
        </w:rPr>
      </w:pPr>
      <w:r w:rsidRPr="00CA38DB">
        <w:rPr>
          <w:sz w:val="16"/>
        </w:rPr>
        <w:lastRenderedPageBreak/>
        <w:t xml:space="preserve">Despite the potential risks inherent with adopting AI in nuclear systems, many of the potential </w:t>
      </w:r>
      <w:r w:rsidRPr="00A26F39">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A26F39">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A26F39">
        <w:rPr>
          <w:rStyle w:val="StyleUnderline"/>
          <w:highlight w:val="cyan"/>
        </w:rPr>
        <w:t>community rely on</w:t>
      </w:r>
      <w:r w:rsidRPr="00CA38DB">
        <w:rPr>
          <w:rStyle w:val="StyleUnderline"/>
        </w:rPr>
        <w:t xml:space="preserve"> the </w:t>
      </w:r>
      <w:r w:rsidRPr="00CA38DB">
        <w:rPr>
          <w:rStyle w:val="Emphasis"/>
        </w:rPr>
        <w:t xml:space="preserve">most </w:t>
      </w:r>
      <w:r w:rsidRPr="00A26F39">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A26F39">
        <w:rPr>
          <w:rStyle w:val="StyleUnderline"/>
          <w:highlight w:val="cyan"/>
        </w:rPr>
        <w:t xml:space="preserve">views are </w:t>
      </w:r>
      <w:r w:rsidRPr="00A26F39">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0E6EF15E" w14:textId="77777777" w:rsidR="00A06AFE" w:rsidRPr="00CA38DB" w:rsidRDefault="00A06AFE" w:rsidP="00A06AFE">
      <w:pPr>
        <w:rPr>
          <w:sz w:val="8"/>
          <w:szCs w:val="8"/>
        </w:rPr>
      </w:pPr>
      <w:r w:rsidRPr="00CA38DB">
        <w:rPr>
          <w:sz w:val="8"/>
          <w:szCs w:val="8"/>
        </w:rPr>
        <w:t>Potential benefits of AI to deterrence and arms control have been overlooked or ignored</w:t>
      </w:r>
    </w:p>
    <w:p w14:paraId="512E5ECA" w14:textId="77777777" w:rsidR="00A06AFE" w:rsidRPr="00CA38DB" w:rsidRDefault="00A06AFE" w:rsidP="00A06AFE">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7AF75BB2" w14:textId="77777777" w:rsidR="00A06AFE" w:rsidRPr="00CA38DB" w:rsidRDefault="00A06AFE" w:rsidP="00A06AFE">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7E85C694" w14:textId="77777777" w:rsidR="00A06AFE" w:rsidRPr="00CA38DB" w:rsidRDefault="00A06AFE" w:rsidP="00A06AFE">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6D2012F9" w14:textId="77777777" w:rsidR="00A06AFE" w:rsidRPr="00CA38DB" w:rsidRDefault="00A06AFE" w:rsidP="00A06AFE">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0284DA5D" w14:textId="77777777" w:rsidR="00A06AFE" w:rsidRPr="00CA38DB" w:rsidRDefault="00A06AFE" w:rsidP="00A06AFE">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3DB9D7A9" w14:textId="77777777" w:rsidR="00A06AFE" w:rsidRPr="00CA38DB" w:rsidRDefault="00A06AFE" w:rsidP="00A06AFE">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1D9338E1" w14:textId="77777777" w:rsidR="00A06AFE" w:rsidRPr="00CA38DB" w:rsidRDefault="00A06AFE" w:rsidP="00A06AFE">
      <w:pPr>
        <w:rPr>
          <w:sz w:val="8"/>
          <w:szCs w:val="8"/>
        </w:rPr>
      </w:pPr>
      <w:r w:rsidRPr="00CA38DB">
        <w:rPr>
          <w:sz w:val="8"/>
          <w:szCs w:val="8"/>
        </w:rPr>
        <w:t>AI is an unavoidable technology for governments, societies, and militaries</w:t>
      </w:r>
    </w:p>
    <w:p w14:paraId="33F9C8FC" w14:textId="77777777" w:rsidR="00A06AFE" w:rsidRPr="00CA38DB" w:rsidRDefault="00A06AFE" w:rsidP="00A06AFE">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10A03CB3" w14:textId="77777777" w:rsidR="00A06AFE" w:rsidRPr="00CA38DB" w:rsidRDefault="00A06AFE" w:rsidP="00A06AFE">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6E4547A3" w14:textId="77777777" w:rsidR="00A06AFE" w:rsidRPr="00CA38DB" w:rsidRDefault="00A06AFE" w:rsidP="00A06AFE">
      <w:pPr>
        <w:rPr>
          <w:sz w:val="16"/>
          <w:szCs w:val="16"/>
        </w:rPr>
      </w:pPr>
      <w:r w:rsidRPr="00CA38DB">
        <w:rPr>
          <w:sz w:val="16"/>
          <w:szCs w:val="16"/>
        </w:rPr>
        <w:t>Nuclear Deterrence—A Role for AI in Strategic Stability</w:t>
      </w:r>
    </w:p>
    <w:p w14:paraId="72DA2349" w14:textId="77777777" w:rsidR="00A06AFE" w:rsidRPr="00CA38DB" w:rsidRDefault="00A06AFE" w:rsidP="00A06AFE">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A26F39">
        <w:rPr>
          <w:rStyle w:val="Emphasis"/>
          <w:highlight w:val="cyan"/>
        </w:rPr>
        <w:t>AI</w:t>
      </w:r>
      <w:r w:rsidRPr="00CA38DB">
        <w:rPr>
          <w:rStyle w:val="StyleUnderline"/>
        </w:rPr>
        <w:t xml:space="preserve"> into nuclear systems</w:t>
      </w:r>
      <w:r w:rsidRPr="00CA38DB">
        <w:rPr>
          <w:sz w:val="16"/>
        </w:rPr>
        <w:t xml:space="preserve"> can </w:t>
      </w:r>
      <w:r w:rsidRPr="00A26F39">
        <w:rPr>
          <w:rStyle w:val="Emphasis"/>
          <w:highlight w:val="cyan"/>
        </w:rPr>
        <w:t>enhance</w:t>
      </w:r>
      <w:r w:rsidRPr="00CA38DB">
        <w:rPr>
          <w:sz w:val="16"/>
        </w:rPr>
        <w:t xml:space="preserve"> nuclear </w:t>
      </w:r>
      <w:r w:rsidRPr="00A26F39">
        <w:rPr>
          <w:rStyle w:val="Emphasis"/>
          <w:highlight w:val="cyan"/>
        </w:rPr>
        <w:t>decision-making</w:t>
      </w:r>
      <w:r w:rsidRPr="00A26F39">
        <w:rPr>
          <w:rStyle w:val="StyleUnderline"/>
          <w:highlight w:val="cyan"/>
        </w:rPr>
        <w:t>, improving</w:t>
      </w:r>
      <w:r w:rsidRPr="00CA38DB">
        <w:rPr>
          <w:rStyle w:val="StyleUnderline"/>
        </w:rPr>
        <w:t xml:space="preserve"> perceptions of</w:t>
      </w:r>
      <w:r w:rsidRPr="00CA38DB">
        <w:rPr>
          <w:sz w:val="16"/>
        </w:rPr>
        <w:t xml:space="preserve"> both </w:t>
      </w:r>
      <w:r w:rsidRPr="00A26F39">
        <w:rPr>
          <w:rStyle w:val="Emphasis"/>
          <w:highlight w:val="cyan"/>
        </w:rPr>
        <w:t>capability</w:t>
      </w:r>
      <w:r w:rsidRPr="00A26F39">
        <w:rPr>
          <w:rStyle w:val="StyleUnderline"/>
          <w:highlight w:val="cyan"/>
        </w:rPr>
        <w:t xml:space="preserve"> and </w:t>
      </w:r>
      <w:r w:rsidRPr="00A26F39">
        <w:rPr>
          <w:rStyle w:val="Emphasis"/>
          <w:highlight w:val="cyan"/>
        </w:rPr>
        <w:t>resolve</w:t>
      </w:r>
      <w:r w:rsidRPr="00CA38DB">
        <w:rPr>
          <w:sz w:val="16"/>
        </w:rPr>
        <w:t>.</w:t>
      </w:r>
    </w:p>
    <w:p w14:paraId="35889717" w14:textId="77777777" w:rsidR="00A06AFE" w:rsidRPr="00CA38DB" w:rsidRDefault="00A06AFE" w:rsidP="00A06AFE">
      <w:pPr>
        <w:rPr>
          <w:sz w:val="16"/>
          <w:szCs w:val="16"/>
        </w:rPr>
      </w:pPr>
      <w:r w:rsidRPr="00CA38DB">
        <w:rPr>
          <w:sz w:val="16"/>
          <w:szCs w:val="16"/>
        </w:rPr>
        <w:t>Early Warning and Detection: Avoiding Unnecessary Use and Escalation</w:t>
      </w:r>
    </w:p>
    <w:p w14:paraId="541912AA" w14:textId="77777777" w:rsidR="00A06AFE" w:rsidRPr="00CA38DB" w:rsidRDefault="00A06AFE" w:rsidP="00A06AFE">
      <w:pPr>
        <w:rPr>
          <w:sz w:val="16"/>
        </w:rPr>
      </w:pPr>
      <w:r w:rsidRPr="00CA38DB">
        <w:rPr>
          <w:sz w:val="16"/>
        </w:rPr>
        <w:t xml:space="preserve">Most significantly, </w:t>
      </w:r>
      <w:r w:rsidRPr="00A26F39">
        <w:rPr>
          <w:rStyle w:val="StyleUnderline"/>
          <w:highlight w:val="cyan"/>
        </w:rPr>
        <w:t xml:space="preserve">integrating </w:t>
      </w:r>
      <w:r w:rsidRPr="00A26F39">
        <w:rPr>
          <w:rStyle w:val="Emphasis"/>
          <w:highlight w:val="cyan"/>
        </w:rPr>
        <w:t>AI</w:t>
      </w:r>
      <w:r w:rsidRPr="00A26F39">
        <w:rPr>
          <w:rStyle w:val="StyleUnderline"/>
          <w:highlight w:val="cyan"/>
        </w:rPr>
        <w:t xml:space="preserve"> into</w:t>
      </w:r>
      <w:r w:rsidRPr="00CA38DB">
        <w:rPr>
          <w:sz w:val="16"/>
        </w:rPr>
        <w:t xml:space="preserve"> intelligence, surveillance, and reconnaissance (</w:t>
      </w:r>
      <w:r w:rsidRPr="00A26F39">
        <w:rPr>
          <w:rStyle w:val="Emphasis"/>
          <w:highlight w:val="cyan"/>
        </w:rPr>
        <w:t>ISR</w:t>
      </w:r>
      <w:r w:rsidRPr="00CA38DB">
        <w:rPr>
          <w:sz w:val="16"/>
        </w:rPr>
        <w:t xml:space="preserve">) systems and using AI as part of the analytical tool kit for early warning and detection could </w:t>
      </w:r>
      <w:r w:rsidRPr="00A26F39">
        <w:rPr>
          <w:rStyle w:val="StyleUnderline"/>
          <w:highlight w:val="cyan"/>
        </w:rPr>
        <w:t>improve</w:t>
      </w:r>
      <w:r w:rsidRPr="00CA38DB">
        <w:rPr>
          <w:sz w:val="16"/>
        </w:rPr>
        <w:t xml:space="preserve"> target </w:t>
      </w:r>
      <w:r w:rsidRPr="00A26F39">
        <w:rPr>
          <w:rStyle w:val="Emphasis"/>
          <w:highlight w:val="cyan"/>
        </w:rPr>
        <w:t>identification</w:t>
      </w:r>
      <w:r w:rsidRPr="00A26F39">
        <w:rPr>
          <w:rStyle w:val="StyleUnderline"/>
          <w:highlight w:val="cyan"/>
        </w:rPr>
        <w:t>, prevent</w:t>
      </w:r>
      <w:r w:rsidRPr="00CA38DB">
        <w:rPr>
          <w:rStyle w:val="StyleUnderline"/>
        </w:rPr>
        <w:t xml:space="preserve"> false positives or </w:t>
      </w:r>
      <w:r w:rsidRPr="00A26F39">
        <w:rPr>
          <w:rStyle w:val="Emphasis"/>
          <w:highlight w:val="cyan"/>
        </w:rPr>
        <w:t>close calls</w:t>
      </w:r>
      <w:r w:rsidRPr="00CA38DB">
        <w:rPr>
          <w:rStyle w:val="StyleUnderline"/>
        </w:rPr>
        <w:t xml:space="preserve">, and </w:t>
      </w:r>
      <w:r w:rsidRPr="00A26F39">
        <w:rPr>
          <w:rStyle w:val="StyleUnderline"/>
          <w:highlight w:val="cyan"/>
        </w:rPr>
        <w:t xml:space="preserve">increase </w:t>
      </w:r>
      <w:r w:rsidRPr="00A26F39">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A26F39">
        <w:rPr>
          <w:rStyle w:val="Emphasis"/>
          <w:highlight w:val="cyan"/>
        </w:rPr>
        <w:t>reducing</w:t>
      </w:r>
      <w:r w:rsidRPr="00CA38DB">
        <w:rPr>
          <w:sz w:val="16"/>
        </w:rPr>
        <w:t xml:space="preserve"> the </w:t>
      </w:r>
      <w:r w:rsidRPr="00CA38DB">
        <w:rPr>
          <w:rStyle w:val="StyleUnderline"/>
        </w:rPr>
        <w:t xml:space="preserve">risk of </w:t>
      </w:r>
      <w:r w:rsidRPr="00A26F39">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60EDDE45" w14:textId="77777777" w:rsidR="00A06AFE" w:rsidRPr="00CA38DB" w:rsidRDefault="00A06AFE" w:rsidP="00A06AFE">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A26F39">
        <w:rPr>
          <w:rStyle w:val="Emphasis"/>
          <w:highlight w:val="cyan"/>
        </w:rPr>
        <w:t>eliminate</w:t>
      </w:r>
      <w:r w:rsidRPr="00CA38DB">
        <w:rPr>
          <w:sz w:val="16"/>
        </w:rPr>
        <w:t xml:space="preserve"> potential </w:t>
      </w:r>
      <w:r w:rsidRPr="00A26F39">
        <w:rPr>
          <w:rStyle w:val="Emphasis"/>
          <w:highlight w:val="cyan"/>
        </w:rPr>
        <w:t>biases</w:t>
      </w:r>
      <w:r w:rsidRPr="00A26F39">
        <w:rPr>
          <w:rStyle w:val="StyleUnderline"/>
          <w:highlight w:val="cyan"/>
        </w:rPr>
        <w:t xml:space="preserve"> from</w:t>
      </w:r>
      <w:r w:rsidRPr="00CA38DB">
        <w:rPr>
          <w:rStyle w:val="StyleUnderline"/>
        </w:rPr>
        <w:t xml:space="preserve"> military </w:t>
      </w:r>
      <w:r w:rsidRPr="00A26F39">
        <w:rPr>
          <w:rStyle w:val="StyleUnderline"/>
          <w:highlight w:val="cyan"/>
        </w:rPr>
        <w:t>leadership</w:t>
      </w:r>
      <w:r w:rsidRPr="00CA38DB">
        <w:rPr>
          <w:sz w:val="16"/>
        </w:rPr>
        <w:t xml:space="preserve">, which </w:t>
      </w:r>
      <w:r w:rsidRPr="00CA38DB">
        <w:rPr>
          <w:rStyle w:val="StyleUnderline"/>
        </w:rPr>
        <w:t xml:space="preserve">will be </w:t>
      </w:r>
      <w:r w:rsidRPr="00A26F39">
        <w:rPr>
          <w:rStyle w:val="Emphasis"/>
          <w:highlight w:val="cyan"/>
        </w:rPr>
        <w:t>crucial</w:t>
      </w:r>
      <w:r w:rsidRPr="00CA38DB">
        <w:rPr>
          <w:sz w:val="16"/>
        </w:rPr>
        <w:t xml:space="preserve"> in a crisis </w:t>
      </w:r>
      <w:r w:rsidRPr="00A26F39">
        <w:rPr>
          <w:rStyle w:val="StyleUnderline"/>
          <w:highlight w:val="cyan"/>
        </w:rPr>
        <w:t>to</w:t>
      </w:r>
      <w:r w:rsidRPr="00CA38DB">
        <w:rPr>
          <w:rStyle w:val="StyleUnderline"/>
        </w:rPr>
        <w:t xml:space="preserve"> allow</w:t>
      </w:r>
      <w:r w:rsidRPr="00CA38DB">
        <w:rPr>
          <w:sz w:val="16"/>
        </w:rPr>
        <w:t xml:space="preserve"> time for </w:t>
      </w:r>
      <w:r w:rsidRPr="00A26F39">
        <w:rPr>
          <w:rStyle w:val="Emphasis"/>
          <w:highlight w:val="cyan"/>
        </w:rPr>
        <w:t>de-escalation</w:t>
      </w:r>
      <w:r w:rsidRPr="00CA38DB">
        <w:rPr>
          <w:sz w:val="16"/>
        </w:rPr>
        <w:t xml:space="preserve"> and tension reduction between sides.</w:t>
      </w:r>
    </w:p>
    <w:p w14:paraId="2074E718" w14:textId="77777777" w:rsidR="00A06AFE" w:rsidRPr="00384A8E" w:rsidRDefault="00A06AFE" w:rsidP="00A06AFE">
      <w:pPr>
        <w:pStyle w:val="Heading4"/>
      </w:pPr>
      <w:r>
        <w:lastRenderedPageBreak/>
        <w:t xml:space="preserve">It's </w:t>
      </w:r>
      <w:r>
        <w:rPr>
          <w:u w:val="single"/>
        </w:rPr>
        <w:t>nowhere near</w:t>
      </w:r>
      <w:r>
        <w:t xml:space="preserve"> operational. </w:t>
      </w:r>
    </w:p>
    <w:p w14:paraId="3FD23805" w14:textId="77777777" w:rsidR="00A06AFE" w:rsidRPr="00741A47" w:rsidRDefault="00A06AFE" w:rsidP="00A06AFE">
      <w:r w:rsidRPr="00741A47">
        <w:rPr>
          <w:rStyle w:val="Style13ptBold"/>
        </w:rPr>
        <w:t>Owens ’23</w:t>
      </w:r>
      <w:r>
        <w:t xml:space="preserve"> [Katherine; September 26; </w:t>
      </w:r>
      <w:r w:rsidRPr="00741A47">
        <w:t>Fellow</w:t>
      </w:r>
      <w:r>
        <w:t xml:space="preserve">, </w:t>
      </w:r>
      <w:r w:rsidRPr="00741A47">
        <w:t>Warrior Maven</w:t>
      </w:r>
      <w:r>
        <w:t xml:space="preserve"> Center for Military Modernization, MA Candidate, Political Science, Columbia University; Warrior Maven, “</w:t>
      </w:r>
      <w:r w:rsidRPr="00741A47">
        <w:t xml:space="preserve">Could AI Launch nuclear weapons? Destroy Civilization </w:t>
      </w:r>
      <w:r>
        <w:t>a</w:t>
      </w:r>
      <w:r w:rsidRPr="00741A47">
        <w:t>s We Know it?</w:t>
      </w:r>
      <w:r>
        <w:t xml:space="preserve">” </w:t>
      </w:r>
      <w:r w:rsidRPr="00741A47">
        <w:t>https://warriormaven.com/global-security/could-ai-launch-nuclear-weapons-destroy-civilization-as-we-know-it</w:t>
      </w:r>
      <w:r>
        <w:t>]</w:t>
      </w:r>
    </w:p>
    <w:p w14:paraId="7EBBE969" w14:textId="77777777" w:rsidR="00A06AFE" w:rsidRPr="00336B29" w:rsidRDefault="00A06AFE" w:rsidP="00A06AFE">
      <w:pPr>
        <w:rPr>
          <w:sz w:val="16"/>
        </w:rPr>
      </w:pPr>
      <w:r w:rsidRPr="008B0B96">
        <w:rPr>
          <w:rStyle w:val="Emphasis"/>
        </w:rPr>
        <w:t>To be clear</w:t>
      </w:r>
      <w:r w:rsidRPr="008B0B96">
        <w:rPr>
          <w:rStyle w:val="StyleUnderline"/>
        </w:rPr>
        <w:t xml:space="preserve">, </w:t>
      </w:r>
      <w:r w:rsidRPr="00A26F39">
        <w:rPr>
          <w:rStyle w:val="StyleUnderline"/>
          <w:highlight w:val="cyan"/>
        </w:rPr>
        <w:t>AI</w:t>
      </w:r>
      <w:r w:rsidRPr="00471F89">
        <w:rPr>
          <w:rStyle w:val="StyleUnderline"/>
        </w:rPr>
        <w:t xml:space="preserve"> bots are </w:t>
      </w:r>
      <w:r w:rsidRPr="00A26F39">
        <w:rPr>
          <w:rStyle w:val="StyleUnderline"/>
          <w:highlight w:val="cyan"/>
        </w:rPr>
        <w:t xml:space="preserve">not going </w:t>
      </w:r>
      <w:r w:rsidRPr="00A26F39">
        <w:rPr>
          <w:rStyle w:val="Emphasis"/>
          <w:highlight w:val="cyan"/>
        </w:rPr>
        <w:t>anywhere near</w:t>
      </w:r>
      <w:r w:rsidRPr="00471F89">
        <w:rPr>
          <w:rStyle w:val="StyleUnderline"/>
        </w:rPr>
        <w:t xml:space="preserve"> the </w:t>
      </w:r>
      <w:r w:rsidRPr="00A26F39">
        <w:rPr>
          <w:rStyle w:val="Emphasis"/>
          <w:highlight w:val="cyan"/>
        </w:rPr>
        <w:t>nuclear</w:t>
      </w:r>
      <w:r w:rsidRPr="00471F89">
        <w:rPr>
          <w:rStyle w:val="StyleUnderline"/>
        </w:rPr>
        <w:t xml:space="preserve"> launch </w:t>
      </w:r>
      <w:r w:rsidRPr="00A26F39">
        <w:rPr>
          <w:rStyle w:val="Emphasis"/>
          <w:highlight w:val="cyan"/>
        </w:rPr>
        <w:t>buttons</w:t>
      </w:r>
      <w:r w:rsidRPr="00471F89">
        <w:rPr>
          <w:rStyle w:val="StyleUnderline"/>
        </w:rPr>
        <w:t xml:space="preserve">. This was </w:t>
      </w:r>
      <w:r w:rsidRPr="00A26F39">
        <w:rPr>
          <w:rStyle w:val="StyleUnderline"/>
          <w:highlight w:val="cyan"/>
        </w:rPr>
        <w:t>articulated in</w:t>
      </w:r>
      <w:r w:rsidRPr="00471F89">
        <w:rPr>
          <w:sz w:val="16"/>
        </w:rPr>
        <w:t xml:space="preserve"> the recommendations of the </w:t>
      </w:r>
      <w:r w:rsidRPr="00A26F39">
        <w:rPr>
          <w:rStyle w:val="Emphasis"/>
          <w:highlight w:val="cyan"/>
        </w:rPr>
        <w:t>N</w:t>
      </w:r>
      <w:r w:rsidRPr="00471F89">
        <w:rPr>
          <w:rStyle w:val="StyleUnderline"/>
        </w:rPr>
        <w:t xml:space="preserve">ational </w:t>
      </w:r>
      <w:r w:rsidRPr="00A26F39">
        <w:rPr>
          <w:rStyle w:val="Emphasis"/>
          <w:highlight w:val="cyan"/>
        </w:rPr>
        <w:t>S</w:t>
      </w:r>
      <w:r w:rsidRPr="00471F89">
        <w:rPr>
          <w:rStyle w:val="StyleUnderline"/>
        </w:rPr>
        <w:t xml:space="preserve">ecurity </w:t>
      </w:r>
      <w:r w:rsidRPr="00A26F39">
        <w:rPr>
          <w:rStyle w:val="Emphasis"/>
          <w:highlight w:val="cyan"/>
        </w:rPr>
        <w:t>C</w:t>
      </w:r>
      <w:r w:rsidRPr="00471F89">
        <w:rPr>
          <w:rStyle w:val="StyleUnderline"/>
        </w:rPr>
        <w:t xml:space="preserve">ommission on </w:t>
      </w:r>
      <w:r w:rsidRPr="00A26F39">
        <w:rPr>
          <w:rStyle w:val="Emphasis"/>
          <w:highlight w:val="cyan"/>
        </w:rPr>
        <w:t>AI</w:t>
      </w:r>
      <w:r w:rsidRPr="00471F89">
        <w:rPr>
          <w:sz w:val="16"/>
        </w:rPr>
        <w:t xml:space="preserve"> formed in 2019 </w:t>
      </w:r>
      <w:r w:rsidRPr="00471F89">
        <w:rPr>
          <w:rStyle w:val="StyleUnderline"/>
        </w:rPr>
        <w:t xml:space="preserve">and the </w:t>
      </w:r>
      <w:r w:rsidRPr="00A26F39">
        <w:rPr>
          <w:rStyle w:val="Emphasis"/>
          <w:highlight w:val="cyan"/>
        </w:rPr>
        <w:t>2022</w:t>
      </w:r>
      <w:r w:rsidRPr="00471F89">
        <w:rPr>
          <w:sz w:val="16"/>
        </w:rPr>
        <w:t xml:space="preserve"> Department of Defense </w:t>
      </w:r>
      <w:r w:rsidRPr="00A26F39">
        <w:rPr>
          <w:rStyle w:val="Emphasis"/>
          <w:highlight w:val="cyan"/>
        </w:rPr>
        <w:t>N</w:t>
      </w:r>
      <w:r w:rsidRPr="00471F89">
        <w:rPr>
          <w:sz w:val="16"/>
        </w:rPr>
        <w:t xml:space="preserve">uclear </w:t>
      </w:r>
      <w:r w:rsidRPr="00A26F39">
        <w:rPr>
          <w:rStyle w:val="Emphasis"/>
          <w:highlight w:val="cyan"/>
        </w:rPr>
        <w:t>P</w:t>
      </w:r>
      <w:r w:rsidRPr="00471F89">
        <w:rPr>
          <w:sz w:val="16"/>
        </w:rPr>
        <w:t xml:space="preserve">osture </w:t>
      </w:r>
      <w:r w:rsidRPr="00A26F39">
        <w:rPr>
          <w:rStyle w:val="Emphasis"/>
          <w:highlight w:val="cyan"/>
        </w:rPr>
        <w:t>R</w:t>
      </w:r>
      <w:r w:rsidRPr="00471F89">
        <w:rPr>
          <w:sz w:val="16"/>
        </w:rPr>
        <w:t>eview,</w:t>
      </w:r>
      <w:r w:rsidRPr="00471F89">
        <w:t xml:space="preserve"> </w:t>
      </w:r>
      <w:r w:rsidRPr="00A26F39">
        <w:rPr>
          <w:rStyle w:val="StyleUnderline"/>
          <w:highlight w:val="cyan"/>
        </w:rPr>
        <w:t>and</w:t>
      </w:r>
      <w:r w:rsidRPr="00471F89">
        <w:rPr>
          <w:rStyle w:val="StyleUnderline"/>
        </w:rPr>
        <w:t xml:space="preserve"> re-affirmed in the </w:t>
      </w:r>
      <w:r w:rsidRPr="00A26F39">
        <w:rPr>
          <w:rStyle w:val="Emphasis"/>
          <w:highlight w:val="cyan"/>
        </w:rPr>
        <w:t>N</w:t>
      </w:r>
      <w:r w:rsidRPr="00471F89">
        <w:rPr>
          <w:rStyle w:val="StyleUnderline"/>
        </w:rPr>
        <w:t xml:space="preserve">ational </w:t>
      </w:r>
      <w:r w:rsidRPr="00A26F39">
        <w:rPr>
          <w:rStyle w:val="Emphasis"/>
          <w:highlight w:val="cyan"/>
        </w:rPr>
        <w:t>D</w:t>
      </w:r>
      <w:r w:rsidRPr="00471F89">
        <w:rPr>
          <w:rStyle w:val="StyleUnderline"/>
        </w:rPr>
        <w:t xml:space="preserve">efense </w:t>
      </w:r>
      <w:r w:rsidRPr="00A26F39">
        <w:rPr>
          <w:rStyle w:val="Emphasis"/>
          <w:highlight w:val="cyan"/>
        </w:rPr>
        <w:t>A</w:t>
      </w:r>
      <w:r w:rsidRPr="00471F89">
        <w:rPr>
          <w:rStyle w:val="StyleUnderline"/>
        </w:rPr>
        <w:t xml:space="preserve">uthorization </w:t>
      </w:r>
      <w:r w:rsidRPr="00A26F39">
        <w:rPr>
          <w:rStyle w:val="Emphasis"/>
          <w:highlight w:val="cyan"/>
        </w:rPr>
        <w:t>A</w:t>
      </w:r>
      <w:r w:rsidRPr="00471F89">
        <w:rPr>
          <w:rStyle w:val="StyleUnderline"/>
        </w:rPr>
        <w:t xml:space="preserve">ct </w:t>
      </w:r>
      <w:r w:rsidRPr="00A26F39">
        <w:rPr>
          <w:rStyle w:val="StyleUnderline"/>
          <w:highlight w:val="cyan"/>
        </w:rPr>
        <w:t>for</w:t>
      </w:r>
      <w:r w:rsidRPr="00471F89">
        <w:rPr>
          <w:rStyle w:val="StyleUnderline"/>
        </w:rPr>
        <w:t xml:space="preserve"> fiscal year </w:t>
      </w:r>
      <w:r w:rsidRPr="00A26F39">
        <w:rPr>
          <w:rStyle w:val="Emphasis"/>
          <w:highlight w:val="cyan"/>
        </w:rPr>
        <w:t>2024</w:t>
      </w:r>
      <w:r w:rsidRPr="00471F89">
        <w:rPr>
          <w:sz w:val="16"/>
          <w:szCs w:val="16"/>
        </w:rPr>
        <w:t xml:space="preserve">. Several senators recently introduced the </w:t>
      </w:r>
      <w:r w:rsidRPr="00471F89">
        <w:rPr>
          <w:rStyle w:val="StyleUnderline"/>
        </w:rPr>
        <w:t xml:space="preserve">Block Nuclear Launch by Autonomous Artificial Intelligence </w:t>
      </w:r>
      <w:r w:rsidRPr="00A26F39">
        <w:rPr>
          <w:rStyle w:val="Emphasis"/>
          <w:highlight w:val="cyan"/>
        </w:rPr>
        <w:t>Act</w:t>
      </w:r>
      <w:r w:rsidRPr="00471F89">
        <w:rPr>
          <w:rStyle w:val="StyleUnderline"/>
        </w:rPr>
        <w:t xml:space="preserve"> to </w:t>
      </w:r>
      <w:r w:rsidRPr="00A26F39">
        <w:rPr>
          <w:rStyle w:val="StyleUnderline"/>
          <w:highlight w:val="cyan"/>
        </w:rPr>
        <w:t>ensure</w:t>
      </w:r>
      <w:r w:rsidRPr="00471F89">
        <w:rPr>
          <w:rStyle w:val="StyleUnderline"/>
        </w:rPr>
        <w:t xml:space="preserve"> this </w:t>
      </w:r>
      <w:r w:rsidRPr="00A26F39">
        <w:rPr>
          <w:rStyle w:val="StyleUnderline"/>
          <w:highlight w:val="cyan"/>
        </w:rPr>
        <w:t xml:space="preserve">policy is </w:t>
      </w:r>
      <w:r w:rsidRPr="00A26F39">
        <w:rPr>
          <w:rStyle w:val="Emphasis"/>
          <w:highlight w:val="cyan"/>
        </w:rPr>
        <w:t>codified</w:t>
      </w:r>
      <w:r w:rsidRPr="00A26F39">
        <w:rPr>
          <w:rStyle w:val="StyleUnderline"/>
          <w:highlight w:val="cyan"/>
        </w:rPr>
        <w:t xml:space="preserve"> in the </w:t>
      </w:r>
      <w:r w:rsidRPr="00A26F39">
        <w:rPr>
          <w:rStyle w:val="Emphasis"/>
          <w:highlight w:val="cyan"/>
        </w:rPr>
        <w:t>law</w:t>
      </w:r>
      <w:r w:rsidRPr="00471F89">
        <w:rPr>
          <w:sz w:val="16"/>
        </w:rPr>
        <w:t>.</w:t>
      </w:r>
    </w:p>
    <w:bookmarkEnd w:id="0"/>
    <w:p w14:paraId="09F659EF" w14:textId="77777777" w:rsidR="00A06AFE" w:rsidRDefault="00A06AFE" w:rsidP="00A06AFE">
      <w:pPr>
        <w:pStyle w:val="Heading3"/>
      </w:pPr>
      <w:r>
        <w:lastRenderedPageBreak/>
        <w:t>Inequality---1NC</w:t>
      </w:r>
    </w:p>
    <w:p w14:paraId="1C5E0AEF" w14:textId="77777777" w:rsidR="00A06AFE" w:rsidRDefault="00A06AFE" w:rsidP="00A06AFE">
      <w:pPr>
        <w:pStyle w:val="Heading4"/>
      </w:pPr>
      <w:r>
        <w:t xml:space="preserve">No impact---best studies. </w:t>
      </w:r>
    </w:p>
    <w:p w14:paraId="5ED62819" w14:textId="77777777" w:rsidR="00A06AFE" w:rsidRPr="00576701" w:rsidRDefault="00A06AFE" w:rsidP="00A06AFE">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58CD268A" w14:textId="77777777" w:rsidR="00A06AFE" w:rsidRPr="0034339D" w:rsidRDefault="00A06AFE" w:rsidP="00A06AFE">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514C65B5" w14:textId="77777777" w:rsidR="00A06AFE" w:rsidRPr="0034339D" w:rsidRDefault="00A06AFE" w:rsidP="00A06AFE">
      <w:pPr>
        <w:rPr>
          <w:sz w:val="16"/>
        </w:rPr>
      </w:pPr>
      <w:r w:rsidRPr="0034339D">
        <w:rPr>
          <w:sz w:val="16"/>
        </w:rPr>
        <w:t>&lt;&lt;TABLE 3 OMITTED&gt;&gt;</w:t>
      </w:r>
    </w:p>
    <w:p w14:paraId="7AE6A7F8" w14:textId="77777777" w:rsidR="00A06AFE" w:rsidRPr="0034339D" w:rsidRDefault="00A06AFE" w:rsidP="00A06AFE">
      <w:pPr>
        <w:rPr>
          <w:sz w:val="16"/>
        </w:rPr>
      </w:pPr>
      <w:r w:rsidRPr="0034339D">
        <w:rPr>
          <w:sz w:val="16"/>
        </w:rPr>
        <w:t>Conclusions</w:t>
      </w:r>
    </w:p>
    <w:p w14:paraId="7DC6BF6A" w14:textId="77777777" w:rsidR="00A06AFE" w:rsidRPr="0034339D" w:rsidRDefault="00A06AFE" w:rsidP="00A06AFE">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CAA3C1E" w14:textId="77777777" w:rsidR="00A06AFE" w:rsidRPr="0034339D" w:rsidRDefault="00A06AFE" w:rsidP="00A06AFE">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9D1396B" w14:textId="77777777" w:rsidR="00A06AFE" w:rsidRPr="0034339D" w:rsidRDefault="00A06AFE" w:rsidP="00A06AFE">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A9494A4" w14:textId="77777777" w:rsidR="00A06AFE" w:rsidRPr="0034339D" w:rsidRDefault="00A06AFE" w:rsidP="00A06AFE">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w:t>
      </w:r>
      <w:r w:rsidRPr="0034339D">
        <w:rPr>
          <w:sz w:val="16"/>
        </w:rPr>
        <w:lastRenderedPageBreak/>
        <w:t>that this idea must remain speculative, however. In addition, it is important to emphasize that the sample of countries is also limited as many countries are not involved in conflict and there is also limited variation in the types of conflicts.</w:t>
      </w:r>
    </w:p>
    <w:p w14:paraId="21171818" w14:textId="77777777" w:rsidR="00A06AFE" w:rsidRPr="00A26997" w:rsidRDefault="00A06AFE" w:rsidP="00A06AFE">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65077F1" w14:textId="77777777" w:rsidR="00891B28" w:rsidRPr="00115807" w:rsidRDefault="00891B28" w:rsidP="00891B28">
      <w:pPr>
        <w:pStyle w:val="Heading3"/>
      </w:pPr>
      <w:r>
        <w:lastRenderedPageBreak/>
        <w:t>Circumvention---1NC</w:t>
      </w:r>
    </w:p>
    <w:p w14:paraId="181632B1" w14:textId="77777777" w:rsidR="00891B28" w:rsidRDefault="00891B28" w:rsidP="00891B28">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26A3777C" w14:textId="77777777" w:rsidR="00891B28" w:rsidRPr="004A48CC" w:rsidRDefault="00891B28" w:rsidP="00891B28">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682B98F3" w14:textId="77777777" w:rsidR="00891B28" w:rsidRPr="004A48CC" w:rsidRDefault="00891B28" w:rsidP="00891B28">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B97985D" w14:textId="77777777" w:rsidR="00891B28" w:rsidRPr="004A48CC" w:rsidRDefault="00891B28" w:rsidP="00891B28">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31BD0BD1" w14:textId="77777777" w:rsidR="00891B28" w:rsidRPr="004A48CC" w:rsidRDefault="00891B28" w:rsidP="00891B28">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3C7B1749" w14:textId="77777777" w:rsidR="00891B28" w:rsidRPr="004A48CC" w:rsidRDefault="00891B28" w:rsidP="00891B28">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59391480" w14:textId="77777777" w:rsidR="00891B28" w:rsidRPr="004A48CC" w:rsidRDefault="00891B28" w:rsidP="00891B28">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DD44930" w14:textId="77777777" w:rsidR="00891B28" w:rsidRPr="004A48CC" w:rsidRDefault="00891B28" w:rsidP="00891B28">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5408BCB5" w14:textId="77777777" w:rsidR="00891B28" w:rsidRPr="004A48CC" w:rsidRDefault="00891B28" w:rsidP="00891B28">
      <w:pPr>
        <w:rPr>
          <w:sz w:val="16"/>
        </w:rPr>
      </w:pPr>
      <w:r w:rsidRPr="004A48CC">
        <w:rPr>
          <w:sz w:val="16"/>
        </w:rPr>
        <w:t>When people steal from companies, they pay a heavy price. When companies steal from their workers, they don’t.</w:t>
      </w:r>
    </w:p>
    <w:p w14:paraId="6E3C58C6" w14:textId="77777777" w:rsidR="00891B28" w:rsidRPr="00825A2F" w:rsidRDefault="00891B28" w:rsidP="00891B28">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1C2688C9" w14:textId="77777777" w:rsidR="00891B28" w:rsidRPr="004A48CC" w:rsidRDefault="00891B28" w:rsidP="00891B28">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D5A4D61" w14:textId="77777777" w:rsidR="00891B28" w:rsidRPr="00825A2F" w:rsidRDefault="00891B28" w:rsidP="00891B28">
      <w:pPr>
        <w:rPr>
          <w:sz w:val="16"/>
          <w:szCs w:val="16"/>
        </w:rPr>
      </w:pPr>
      <w:r w:rsidRPr="004A48CC">
        <w:rPr>
          <w:rStyle w:val="StyleUnderline"/>
        </w:rPr>
        <w:lastRenderedPageBreak/>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5C574B38" w14:textId="77777777" w:rsidR="00891B28" w:rsidRDefault="00891B28" w:rsidP="00891B28">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36A65ABA" w14:textId="77777777" w:rsidR="00C94E87" w:rsidRDefault="00C94E87" w:rsidP="00C94E87">
      <w:pPr>
        <w:pStyle w:val="Heading1"/>
      </w:pPr>
      <w:r>
        <w:lastRenderedPageBreak/>
        <w:t>2NC---Wake---Round 4</w:t>
      </w:r>
    </w:p>
    <w:p w14:paraId="0856E9D9" w14:textId="77777777" w:rsidR="00C94E87" w:rsidRPr="00D13E9C" w:rsidRDefault="00C94E87" w:rsidP="00C94E87">
      <w:pPr>
        <w:pStyle w:val="Heading2"/>
      </w:pPr>
      <w:r>
        <w:lastRenderedPageBreak/>
        <w:t>K</w:t>
      </w:r>
      <w:r w:rsidRPr="00D13E9C">
        <w:t>---Cap</w:t>
      </w:r>
    </w:p>
    <w:p w14:paraId="0955DB10" w14:textId="77777777" w:rsidR="00C94E87" w:rsidRDefault="00C94E87" w:rsidP="00C94E87">
      <w:pPr>
        <w:pStyle w:val="Heading3"/>
      </w:pPr>
      <w:r>
        <w:lastRenderedPageBreak/>
        <w:t>Sustainability---2NC</w:t>
      </w:r>
    </w:p>
    <w:p w14:paraId="3DC1B540" w14:textId="77777777" w:rsidR="00C94E87" w:rsidRPr="00C43A46" w:rsidRDefault="00C94E87" w:rsidP="00C94E87">
      <w:pPr>
        <w:pStyle w:val="Heading4"/>
        <w:rPr>
          <w:rFonts w:cs="Calibri"/>
        </w:rPr>
      </w:pPr>
      <w:r>
        <w:rPr>
          <w:rFonts w:cs="Calibri"/>
        </w:rPr>
        <w:t xml:space="preserve">It causes </w:t>
      </w:r>
      <w:r w:rsidRPr="00146372">
        <w:rPr>
          <w:rFonts w:cs="Calibri"/>
          <w:u w:val="single"/>
        </w:rPr>
        <w:t>deliberate</w:t>
      </w:r>
      <w:r>
        <w:rPr>
          <w:rFonts w:cs="Calibri"/>
        </w:rPr>
        <w:t xml:space="preserve"> first strike---</w:t>
      </w:r>
      <w:r w:rsidRPr="00B837A5">
        <w:rPr>
          <w:rFonts w:cs="Calibri"/>
          <w:u w:val="single"/>
        </w:rPr>
        <w:t>extinction</w:t>
      </w:r>
      <w:r>
        <w:rPr>
          <w:rFonts w:cs="Calibri"/>
        </w:rPr>
        <w:t>.</w:t>
      </w:r>
    </w:p>
    <w:p w14:paraId="4B533A2E" w14:textId="77777777" w:rsidR="00C94E87" w:rsidRPr="00C43A46" w:rsidRDefault="00C94E87" w:rsidP="00C94E87">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52EBE00F" w14:textId="77777777" w:rsidR="00C94E87" w:rsidRPr="00C43A46" w:rsidRDefault="00C94E87" w:rsidP="00C94E87">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3DFF8820" w14:textId="77777777" w:rsidR="00C94E87" w:rsidRPr="00C43A46" w:rsidRDefault="00C94E87" w:rsidP="00C94E87">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0F1603F4" w14:textId="77777777" w:rsidR="00C94E87" w:rsidRPr="00C43A46" w:rsidRDefault="00C94E87" w:rsidP="00C94E87">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5AA25053" w14:textId="77777777" w:rsidR="00C94E87" w:rsidRPr="00C43A46" w:rsidRDefault="00C94E87" w:rsidP="00C94E87">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1FF07232" w14:textId="77777777" w:rsidR="00C94E87" w:rsidRPr="00C43A46" w:rsidRDefault="00C94E87" w:rsidP="00C94E87">
      <w:pPr>
        <w:rPr>
          <w:sz w:val="16"/>
        </w:rPr>
      </w:pPr>
      <w:r w:rsidRPr="00C43A46">
        <w:rPr>
          <w:sz w:val="16"/>
        </w:rPr>
        <w:t>&lt;&lt;FIGURE 8.1 OMITTED&gt;&gt;</w:t>
      </w:r>
    </w:p>
    <w:p w14:paraId="6659AD2C" w14:textId="77777777" w:rsidR="00C94E87" w:rsidRPr="00C43A46" w:rsidRDefault="00C94E87" w:rsidP="00C94E87">
      <w:pPr>
        <w:rPr>
          <w:sz w:val="16"/>
        </w:rPr>
      </w:pPr>
      <w:r w:rsidRPr="00C43A46">
        <w:rPr>
          <w:sz w:val="16"/>
        </w:rPr>
        <w:t>&lt;&lt;TEXT CONDENSED, NONE OMITTED&gt;&gt;</w:t>
      </w:r>
    </w:p>
    <w:p w14:paraId="195555FE" w14:textId="77777777" w:rsidR="00C94E87" w:rsidRPr="00C43A46" w:rsidRDefault="00C94E87" w:rsidP="00C94E87">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79D09F0D" w14:textId="77777777" w:rsidR="00C94E87" w:rsidRPr="00C43A46" w:rsidRDefault="00C94E87" w:rsidP="00C94E87">
      <w:pPr>
        <w:rPr>
          <w:sz w:val="16"/>
        </w:rPr>
      </w:pPr>
      <w:r w:rsidRPr="00C43A46">
        <w:rPr>
          <w:sz w:val="16"/>
        </w:rPr>
        <w:t>&lt;&lt;PARAGRAPH BREAKS RESUME&gt;&gt;</w:t>
      </w:r>
    </w:p>
    <w:p w14:paraId="5372B540" w14:textId="77777777" w:rsidR="00C94E87" w:rsidRPr="00C43A46" w:rsidRDefault="00C94E87" w:rsidP="00C94E87">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72A03815" w14:textId="77777777" w:rsidR="00C94E87" w:rsidRPr="00C43A46" w:rsidRDefault="00C94E87" w:rsidP="00C94E87">
      <w:pPr>
        <w:tabs>
          <w:tab w:val="left" w:pos="2488"/>
        </w:tabs>
        <w:rPr>
          <w:sz w:val="16"/>
        </w:rPr>
      </w:pPr>
      <w:r w:rsidRPr="00C43A46">
        <w:rPr>
          <w:rStyle w:val="StyleUnderline"/>
        </w:rPr>
        <w:lastRenderedPageBreak/>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079463AF" w14:textId="77777777" w:rsidR="00C94E87" w:rsidRPr="00C43A46" w:rsidRDefault="00C94E87" w:rsidP="00C94E87">
      <w:pPr>
        <w:rPr>
          <w:sz w:val="16"/>
        </w:rPr>
      </w:pPr>
      <w:r w:rsidRPr="00C43A46">
        <w:rPr>
          <w:sz w:val="16"/>
        </w:rPr>
        <w:t>&lt;&lt;TEXT CONDENSED, NONE OMITTED&gt;&gt;</w:t>
      </w:r>
    </w:p>
    <w:p w14:paraId="62C0F355" w14:textId="77777777" w:rsidR="00C94E87" w:rsidRPr="00C43A46" w:rsidRDefault="00C94E87" w:rsidP="00C94E87">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1F43FE04" w14:textId="77777777" w:rsidR="00C94E87" w:rsidRPr="00C43A46" w:rsidRDefault="00C94E87" w:rsidP="00C94E87">
      <w:pPr>
        <w:rPr>
          <w:sz w:val="16"/>
        </w:rPr>
      </w:pPr>
      <w:r w:rsidRPr="00C43A46">
        <w:rPr>
          <w:sz w:val="16"/>
        </w:rPr>
        <w:t>&lt;&lt;PARAGRAPH BREAKS RESUME&gt;&gt;</w:t>
      </w:r>
    </w:p>
    <w:p w14:paraId="0E7495C8" w14:textId="77777777" w:rsidR="00C94E87" w:rsidRDefault="00C94E87" w:rsidP="00C94E87">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29A2C138" w14:textId="77777777" w:rsidR="00C94E87" w:rsidRPr="00F8762F" w:rsidRDefault="00C94E87" w:rsidP="00C94E87">
      <w:pPr>
        <w:pStyle w:val="Heading4"/>
      </w:pPr>
      <w:r>
        <w:t xml:space="preserve">3. </w:t>
      </w:r>
      <w:r w:rsidRPr="006654D5">
        <w:rPr>
          <w:u w:val="single"/>
        </w:rPr>
        <w:t>FERTILITY</w:t>
      </w:r>
      <w:r>
        <w:t xml:space="preserve"> and </w:t>
      </w:r>
      <w:r w:rsidRPr="006654D5">
        <w:rPr>
          <w:u w:val="single"/>
        </w:rPr>
        <w:t>INSECTS</w:t>
      </w:r>
      <w:r>
        <w:t>.</w:t>
      </w:r>
    </w:p>
    <w:p w14:paraId="63DB5796" w14:textId="77777777" w:rsidR="00C94E87" w:rsidRDefault="00C94E87" w:rsidP="00C94E87">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70BBF1F3" w14:textId="77777777" w:rsidR="00C94E87" w:rsidRPr="001D595E" w:rsidRDefault="00C94E87" w:rsidP="00C94E87">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753DFD05" w14:textId="77777777" w:rsidR="00C94E87" w:rsidRPr="001D595E" w:rsidRDefault="00C94E87" w:rsidP="00C94E87">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6620B1DC" w14:textId="77777777" w:rsidR="00C94E87" w:rsidRPr="001D595E" w:rsidRDefault="00C94E87" w:rsidP="00C94E87">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0F54274E" w14:textId="77777777" w:rsidR="00C94E87" w:rsidRPr="001D595E" w:rsidRDefault="00C94E87" w:rsidP="00C94E87">
      <w:pPr>
        <w:rPr>
          <w:sz w:val="16"/>
        </w:rPr>
      </w:pPr>
      <w:r w:rsidRPr="001D595E">
        <w:rPr>
          <w:sz w:val="16"/>
        </w:rPr>
        <w:lastRenderedPageBreak/>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2A74A1C5" w14:textId="77777777" w:rsidR="00C94E87" w:rsidRPr="001D595E" w:rsidRDefault="00C94E87" w:rsidP="00C94E87">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576ED284" w14:textId="77777777" w:rsidR="00C94E87" w:rsidRPr="001D595E" w:rsidRDefault="00C94E87" w:rsidP="00C94E87">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518EE486" w14:textId="77777777" w:rsidR="00C94E87" w:rsidRPr="001D595E" w:rsidRDefault="00C94E87" w:rsidP="00C94E87">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71E1C8F6" w14:textId="77777777" w:rsidR="00C94E87" w:rsidRPr="001D595E" w:rsidRDefault="00C94E87" w:rsidP="00C94E87">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7DE76EDD" w14:textId="77777777" w:rsidR="00C94E87" w:rsidRPr="001D595E" w:rsidRDefault="00C94E87" w:rsidP="00C94E87">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32950AE6" w14:textId="77777777" w:rsidR="00C94E87" w:rsidRPr="001D595E" w:rsidRDefault="00C94E87" w:rsidP="00C94E87">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1ACFE1B7" w14:textId="77777777" w:rsidR="00C94E87" w:rsidRPr="00D37001" w:rsidRDefault="00C94E87" w:rsidP="00C94E87">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3412D9E3" w14:textId="77777777" w:rsidR="00C94E87" w:rsidRPr="004D4B6B" w:rsidRDefault="00C94E87" w:rsidP="00C94E87">
      <w:pPr>
        <w:pStyle w:val="Heading4"/>
      </w:pPr>
      <w:r>
        <w:t xml:space="preserve">That’s </w:t>
      </w:r>
      <w:r>
        <w:rPr>
          <w:u w:val="single"/>
        </w:rPr>
        <w:t>existential</w:t>
      </w:r>
      <w:r w:rsidRPr="004D4B6B">
        <w:t>.</w:t>
      </w:r>
    </w:p>
    <w:p w14:paraId="523D99FA" w14:textId="77777777" w:rsidR="00C94E87" w:rsidRPr="00C43A46" w:rsidRDefault="00C94E87" w:rsidP="00C94E87">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2048F4B9" w14:textId="77777777" w:rsidR="00C94E87" w:rsidRPr="00C43A46" w:rsidRDefault="00C94E87" w:rsidP="00C94E87">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xml:space="preserve">.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w:t>
      </w:r>
      <w:r w:rsidRPr="00C43A46">
        <w:rPr>
          <w:sz w:val="16"/>
        </w:rPr>
        <w:lastRenderedPageBreak/>
        <w:t>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29E11C13" w14:textId="77777777" w:rsidR="00C94E87" w:rsidRPr="004D4B6B" w:rsidRDefault="00C94E87" w:rsidP="00C94E87">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3BFEC797" w14:textId="77777777" w:rsidR="00C94E87" w:rsidRPr="004D4B6B" w:rsidRDefault="00C94E87" w:rsidP="00C94E87">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383BB8A8" w14:textId="77777777" w:rsidR="00C94E87" w:rsidRPr="00C43A46" w:rsidRDefault="00C94E87" w:rsidP="00C94E87">
      <w:pPr>
        <w:rPr>
          <w:sz w:val="16"/>
        </w:rPr>
      </w:pPr>
      <w:r w:rsidRPr="004D4B6B">
        <w:rPr>
          <w:sz w:val="16"/>
        </w:rPr>
        <w:t>‘Nothing in biology makes sense except in the light of evolution’ (Dobzhansky, 1964: 449)</w:t>
      </w:r>
    </w:p>
    <w:p w14:paraId="6627E5D6" w14:textId="77777777" w:rsidR="00C94E87" w:rsidRPr="00C43A46" w:rsidRDefault="00C94E87" w:rsidP="00C94E87">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and</w:t>
      </w:r>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23A936A9" w14:textId="77777777" w:rsidR="00C94E87" w:rsidRPr="00C43A46" w:rsidRDefault="00C94E87" w:rsidP="00C94E87">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2DA2A4CC" w14:textId="77777777" w:rsidR="00C94E87" w:rsidRPr="00C43A46" w:rsidRDefault="00C94E87" w:rsidP="00C94E87">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5398F0D0" w14:textId="77777777" w:rsidR="00C94E87" w:rsidRPr="00C43A46" w:rsidRDefault="00C94E87" w:rsidP="00C94E87">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2D5B3913" w14:textId="77777777" w:rsidR="00C94E87" w:rsidRPr="00C43A46" w:rsidRDefault="00C94E87" w:rsidP="00C94E87">
      <w:pPr>
        <w:rPr>
          <w:sz w:val="16"/>
        </w:rPr>
      </w:pPr>
      <w:r w:rsidRPr="00C43A46">
        <w:rPr>
          <w:sz w:val="16"/>
        </w:rPr>
        <w:t xml:space="preserve">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w:t>
      </w:r>
      <w:r w:rsidRPr="00C43A46">
        <w:rPr>
          <w:sz w:val="16"/>
        </w:rPr>
        <w:lastRenderedPageBreak/>
        <w:t>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1FA95BC1" w14:textId="77777777" w:rsidR="00C94E87" w:rsidRPr="00C43A46" w:rsidRDefault="00C94E87" w:rsidP="00C94E87">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so-called </w:t>
      </w:r>
      <w:r w:rsidRPr="00C43A46">
        <w:rPr>
          <w:rStyle w:val="StyleUnderline"/>
        </w:rPr>
        <w:t>‘</w:t>
      </w:r>
      <w:r w:rsidRPr="00C43A46">
        <w:rPr>
          <w:rStyle w:val="Emphasis"/>
        </w:rPr>
        <w:t>normal</w:t>
      </w:r>
      <w:r w:rsidRPr="00C43A46">
        <w:rPr>
          <w:rStyle w:val="StyleUnderline"/>
        </w:rPr>
        <w:t xml:space="preserve">’ </w:t>
      </w:r>
      <w:r w:rsidRPr="00C43A46">
        <w:rPr>
          <w:rStyle w:val="Emphasis"/>
          <w:highlight w:val="cyan"/>
        </w:rPr>
        <w:t>science</w:t>
      </w:r>
      <w:r w:rsidRPr="00C43A46">
        <w:rPr>
          <w:sz w:val="16"/>
        </w:rPr>
        <w:t xml:space="preserve"> was so extraordinarily successful in generating successful predictive hypotheses, and in extending humanity’s control over the physical world, that it </w:t>
      </w:r>
      <w:r w:rsidRPr="00C43A46">
        <w:rPr>
          <w:rStyle w:val="Emphasis"/>
          <w:highlight w:val="cyan"/>
        </w:rPr>
        <w:t>spawned</w:t>
      </w:r>
      <w:r w:rsidRPr="00C43A46">
        <w:rPr>
          <w:rStyle w:val="StyleUnderline"/>
        </w:rPr>
        <w:t xml:space="preserve"> many </w:t>
      </w:r>
      <w:r w:rsidRPr="00C43A46">
        <w:rPr>
          <w:rStyle w:val="Emphasis"/>
        </w:rPr>
        <w:t>intellectual imitations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C43A46">
        <w:rPr>
          <w:rStyle w:val="StyleUnderline"/>
          <w:highlight w:val="cyan"/>
        </w:rPr>
        <w:t>as</w:t>
      </w:r>
      <w:r w:rsidRPr="00C43A46">
        <w:rPr>
          <w:rStyle w:val="StyleUnderline"/>
        </w:rPr>
        <w:t xml:space="preserve"> a </w:t>
      </w:r>
      <w:r w:rsidRPr="00C43A46">
        <w:rPr>
          <w:rStyle w:val="Emphasis"/>
          <w:highlight w:val="cyan"/>
        </w:rPr>
        <w:t>self-perpetuating 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3F31CA63" w14:textId="77777777" w:rsidR="00C94E87" w:rsidRDefault="00C94E87" w:rsidP="00C94E87">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572B7D">
        <w:rPr>
          <w:rStyle w:val="Emphasis"/>
        </w:rPr>
        <w:t>socially-constructed</w:t>
      </w:r>
      <w:r w:rsidRPr="00572B7D">
        <w:rPr>
          <w:rStyle w:val="StyleUnderline"/>
        </w:rPr>
        <w:t xml:space="preserve"> economic </w:t>
      </w:r>
      <w:r w:rsidRPr="00572B7D">
        <w:rPr>
          <w:rStyle w:val="Emphasis"/>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742E188B" w14:textId="77777777" w:rsidR="00C94E87" w:rsidRDefault="00C94E87" w:rsidP="00C94E87">
      <w:pPr>
        <w:pStyle w:val="Heading3"/>
      </w:pPr>
      <w:r>
        <w:lastRenderedPageBreak/>
        <w:t>Turns Case---Inequality---2NC</w:t>
      </w:r>
    </w:p>
    <w:p w14:paraId="277091DF" w14:textId="77777777" w:rsidR="00C94E87" w:rsidRDefault="00C94E87" w:rsidP="00C94E87">
      <w:pPr>
        <w:pStyle w:val="Heading4"/>
      </w:pPr>
      <w:r>
        <w:t xml:space="preserve">Growth makes inequality </w:t>
      </w:r>
      <w:r w:rsidRPr="003257B2">
        <w:rPr>
          <w:u w:val="single"/>
        </w:rPr>
        <w:t>worse</w:t>
      </w:r>
      <w:r>
        <w:t xml:space="preserve">. </w:t>
      </w:r>
    </w:p>
    <w:p w14:paraId="2498D7C7" w14:textId="77777777" w:rsidR="00C94E87" w:rsidRPr="003257B2" w:rsidRDefault="00C94E87" w:rsidP="00C94E87">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169AB6E0" w14:textId="77777777" w:rsidR="00C94E87" w:rsidRPr="006C394D" w:rsidRDefault="00C94E87" w:rsidP="00C94E87">
      <w:pPr>
        <w:rPr>
          <w:sz w:val="16"/>
        </w:rPr>
      </w:pPr>
      <w:r w:rsidRPr="006C394D">
        <w:rPr>
          <w:sz w:val="16"/>
        </w:rPr>
        <w:t xml:space="preserve">A second motivation behind post-growth research, dating back to the same era as Limits to Growth, is the observation that above a certain level of income, </w:t>
      </w:r>
      <w:r w:rsidRPr="003257B2">
        <w:rPr>
          <w:rStyle w:val="Emphasis"/>
          <w:highlight w:val="cyan"/>
        </w:rPr>
        <w:t>GDP</w:t>
      </w:r>
      <w:r w:rsidRPr="00A83DBF">
        <w:rPr>
          <w:rStyle w:val="StyleUnderline"/>
        </w:rPr>
        <w:t xml:space="preserve"> growth </w:t>
      </w:r>
      <w:r w:rsidRPr="003257B2">
        <w:rPr>
          <w:rStyle w:val="StyleUnderline"/>
          <w:highlight w:val="cyan"/>
        </w:rPr>
        <w:t xml:space="preserve">does </w:t>
      </w:r>
      <w:r w:rsidRPr="003257B2">
        <w:rPr>
          <w:rStyle w:val="Emphasis"/>
          <w:highlight w:val="cyan"/>
        </w:rPr>
        <w:t>not</w:t>
      </w:r>
      <w:r w:rsidRPr="003257B2">
        <w:rPr>
          <w:rStyle w:val="StyleUnderline"/>
          <w:highlight w:val="cyan"/>
        </w:rPr>
        <w:t xml:space="preserve"> improve</w:t>
      </w:r>
      <w:r w:rsidRPr="00A83DBF">
        <w:rPr>
          <w:rStyle w:val="StyleUnderline"/>
        </w:rPr>
        <w:t xml:space="preserve"> </w:t>
      </w:r>
      <w:r w:rsidRPr="00A83DBF">
        <w:rPr>
          <w:rStyle w:val="Emphasis"/>
        </w:rPr>
        <w:t xml:space="preserve">human </w:t>
      </w:r>
      <w:r w:rsidRPr="003257B2">
        <w:rPr>
          <w:rStyle w:val="Emphasis"/>
          <w:highlight w:val="cyan"/>
        </w:rPr>
        <w:t>wellbeing</w:t>
      </w:r>
      <w:r w:rsidRPr="006C394D">
        <w:rPr>
          <w:sz w:val="16"/>
        </w:rPr>
        <w:t>.86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48667116" w14:textId="77777777" w:rsidR="00C94E87" w:rsidRPr="006C394D" w:rsidRDefault="00C94E87" w:rsidP="00C94E87">
      <w:pPr>
        <w:rPr>
          <w:sz w:val="16"/>
        </w:rPr>
      </w:pPr>
      <w:r w:rsidRPr="006C394D">
        <w:rPr>
          <w:sz w:val="16"/>
        </w:rPr>
        <w:t xml:space="preserve">One line of evidence supporting the social limits hypothesis is the much-debated </w:t>
      </w:r>
      <w:r w:rsidRPr="003257B2">
        <w:rPr>
          <w:rStyle w:val="Emphasis"/>
          <w:highlight w:val="cyan"/>
        </w:rPr>
        <w:t>Easterlin paradox</w:t>
      </w:r>
      <w:r w:rsidRPr="006C394D">
        <w:rPr>
          <w:sz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sidRPr="003257B2">
        <w:rPr>
          <w:rStyle w:val="Emphasis"/>
          <w:highlight w:val="cyan"/>
        </w:rPr>
        <w:t>income</w:t>
      </w:r>
      <w:r w:rsidRPr="00A83DBF">
        <w:rPr>
          <w:rStyle w:val="StyleUnderline"/>
        </w:rPr>
        <w:t xml:space="preserve"> and </w:t>
      </w:r>
      <w:r w:rsidRPr="003257B2">
        <w:rPr>
          <w:rStyle w:val="Emphasis"/>
          <w:highlight w:val="cyan"/>
        </w:rPr>
        <w:t>happiness</w:t>
      </w:r>
      <w:r w:rsidRPr="00A83DBF">
        <w:rPr>
          <w:rStyle w:val="StyleUnderline"/>
        </w:rPr>
        <w:t xml:space="preserve"> appear to be </w:t>
      </w:r>
      <w:r w:rsidRPr="003257B2">
        <w:rPr>
          <w:rStyle w:val="Emphasis"/>
          <w:highlight w:val="cyan"/>
        </w:rPr>
        <w:t>related</w:t>
      </w:r>
      <w:r w:rsidRPr="003257B2">
        <w:rPr>
          <w:rStyle w:val="StyleUnderline"/>
          <w:highlight w:val="cyan"/>
        </w:rPr>
        <w:t xml:space="preserve"> during </w:t>
      </w:r>
      <w:r w:rsidRPr="003257B2">
        <w:rPr>
          <w:rStyle w:val="Emphasis"/>
          <w:highlight w:val="cyan"/>
        </w:rPr>
        <w:t>decreases</w:t>
      </w:r>
      <w:r w:rsidRPr="003257B2">
        <w:rPr>
          <w:rStyle w:val="StyleUnderline"/>
          <w:highlight w:val="cyan"/>
        </w:rPr>
        <w:t xml:space="preserve"> in </w:t>
      </w:r>
      <w:r w:rsidRPr="003257B2">
        <w:rPr>
          <w:rStyle w:val="Emphasis"/>
          <w:highlight w:val="cyan"/>
        </w:rPr>
        <w:t>GDP</w:t>
      </w:r>
      <w:r w:rsidRPr="00A83DBF">
        <w:rPr>
          <w:rStyle w:val="StyleUnderline"/>
        </w:rPr>
        <w:t xml:space="preserve">, this relationship </w:t>
      </w:r>
      <w:r w:rsidRPr="003257B2">
        <w:rPr>
          <w:rStyle w:val="StyleUnderline"/>
          <w:highlight w:val="cyan"/>
        </w:rPr>
        <w:t xml:space="preserve">does </w:t>
      </w:r>
      <w:r w:rsidRPr="003257B2">
        <w:rPr>
          <w:rStyle w:val="Emphasis"/>
          <w:highlight w:val="cyan"/>
        </w:rPr>
        <w:t>not apply</w:t>
      </w:r>
      <w:r w:rsidRPr="003257B2">
        <w:rPr>
          <w:rStyle w:val="StyleUnderline"/>
          <w:highlight w:val="cyan"/>
        </w:rPr>
        <w:t xml:space="preserve"> during</w:t>
      </w:r>
      <w:r w:rsidRPr="00A83DBF">
        <w:rPr>
          <w:rStyle w:val="StyleUnderline"/>
        </w:rPr>
        <w:t xml:space="preserve"> GDP </w:t>
      </w:r>
      <w:r w:rsidRPr="003257B2">
        <w:rPr>
          <w:rStyle w:val="Emphasis"/>
          <w:highlight w:val="cyan"/>
        </w:rPr>
        <w:t>increases</w:t>
      </w:r>
      <w:r w:rsidRPr="006C394D">
        <w:rPr>
          <w:sz w:val="16"/>
        </w:rPr>
        <w:t xml:space="preserve">.95 New studies that have inspired post-growth research have shown that </w:t>
      </w:r>
      <w:r w:rsidRPr="00A83DBF">
        <w:rPr>
          <w:rStyle w:val="StyleUnderline"/>
        </w:rPr>
        <w:t xml:space="preserve">countries with </w:t>
      </w:r>
      <w:r w:rsidRPr="003257B2">
        <w:rPr>
          <w:rStyle w:val="Emphasis"/>
          <w:highlight w:val="cyan"/>
        </w:rPr>
        <w:t>full employment</w:t>
      </w:r>
      <w:r w:rsidRPr="00A83DBF">
        <w:rPr>
          <w:rStyle w:val="StyleUnderline"/>
        </w:rPr>
        <w:t xml:space="preserve"> policies, strong </w:t>
      </w:r>
      <w:r w:rsidRPr="003257B2">
        <w:rPr>
          <w:rStyle w:val="StyleUnderline"/>
          <w:highlight w:val="cyan"/>
        </w:rPr>
        <w:t xml:space="preserve">social </w:t>
      </w:r>
      <w:r w:rsidRPr="003257B2">
        <w:rPr>
          <w:rStyle w:val="Emphasis"/>
          <w:highlight w:val="cyan"/>
        </w:rPr>
        <w:t>safety nets</w:t>
      </w:r>
      <w:r w:rsidRPr="00A83DBF">
        <w:rPr>
          <w:rStyle w:val="StyleUnderline"/>
        </w:rPr>
        <w:t xml:space="preserve">, and </w:t>
      </w:r>
      <w:r w:rsidRPr="003257B2">
        <w:rPr>
          <w:rStyle w:val="Emphasis"/>
          <w:highlight w:val="cyan"/>
        </w:rPr>
        <w:t>decommodified</w:t>
      </w:r>
      <w:r w:rsidRPr="00A83DBF">
        <w:rPr>
          <w:rStyle w:val="StyleUnderline"/>
        </w:rPr>
        <w:t xml:space="preserve"> public </w:t>
      </w:r>
      <w:r w:rsidRPr="003257B2">
        <w:rPr>
          <w:rStyle w:val="StyleUnderline"/>
          <w:highlight w:val="cyan"/>
        </w:rPr>
        <w:t xml:space="preserve">services exhibit </w:t>
      </w:r>
      <w:r w:rsidRPr="003257B2">
        <w:rPr>
          <w:rStyle w:val="Emphasis"/>
          <w:highlight w:val="cyan"/>
        </w:rPr>
        <w:t>increased</w:t>
      </w:r>
      <w:r w:rsidRPr="00A83DBF">
        <w:rPr>
          <w:rStyle w:val="StyleUnderline"/>
        </w:rPr>
        <w:t xml:space="preserve"> life </w:t>
      </w:r>
      <w:r w:rsidRPr="003257B2">
        <w:rPr>
          <w:rStyle w:val="StyleUnderline"/>
          <w:highlight w:val="cyan"/>
        </w:rPr>
        <w:t>satisfaction</w:t>
      </w:r>
      <w:r w:rsidRPr="003257B2">
        <w:rPr>
          <w:sz w:val="16"/>
        </w:rPr>
        <w:t>88,</w:t>
      </w:r>
      <w:r w:rsidRPr="006C394D">
        <w:rPr>
          <w:sz w:val="16"/>
        </w:rPr>
        <w:t>96 and that human relations have a much stronger effect on personal wellbeing than income.97</w:t>
      </w:r>
    </w:p>
    <w:p w14:paraId="1D0D3E4C" w14:textId="77777777" w:rsidR="00C94E87" w:rsidRPr="006C394D" w:rsidRDefault="00C94E87" w:rsidP="00C94E87">
      <w:pPr>
        <w:rPr>
          <w:sz w:val="16"/>
        </w:rPr>
      </w:pPr>
      <w:r w:rsidRPr="006C394D">
        <w:rPr>
          <w:sz w:val="16"/>
        </w:rPr>
        <w:t xml:space="preserve">Research on wellbeing has shown that a </w:t>
      </w:r>
      <w:r w:rsidRPr="003257B2">
        <w:rPr>
          <w:rStyle w:val="Emphasis"/>
          <w:highlight w:val="cyan"/>
        </w:rPr>
        <w:t>wide</w:t>
      </w:r>
      <w:r w:rsidRPr="00A83DBF">
        <w:rPr>
          <w:rStyle w:val="StyleUnderline"/>
        </w:rPr>
        <w:t xml:space="preserve"> range of </w:t>
      </w:r>
      <w:r w:rsidRPr="003257B2">
        <w:rPr>
          <w:rStyle w:val="Emphasis"/>
          <w:highlight w:val="cyan"/>
        </w:rPr>
        <w:t>indicators</w:t>
      </w:r>
      <w:r w:rsidRPr="00A83DBF">
        <w:rPr>
          <w:rStyle w:val="StyleUnderline"/>
        </w:rPr>
        <w:t xml:space="preserve"> of social outcomes </w:t>
      </w:r>
      <w:r w:rsidRPr="003257B2">
        <w:rPr>
          <w:rStyle w:val="StyleUnderline"/>
          <w:highlight w:val="cyan"/>
        </w:rPr>
        <w:t xml:space="preserve">show </w:t>
      </w:r>
      <w:r w:rsidRPr="003257B2">
        <w:rPr>
          <w:rStyle w:val="Emphasis"/>
          <w:highlight w:val="cyan"/>
        </w:rPr>
        <w:t>diminishing</w:t>
      </w:r>
      <w:r w:rsidRPr="003257B2">
        <w:rPr>
          <w:rStyle w:val="StyleUnderline"/>
          <w:highlight w:val="cyan"/>
        </w:rPr>
        <w:t xml:space="preserve"> returns as </w:t>
      </w:r>
      <w:r w:rsidRPr="003257B2">
        <w:rPr>
          <w:rStyle w:val="Emphasis"/>
          <w:highlight w:val="cyan"/>
        </w:rPr>
        <w:t>GDP</w:t>
      </w:r>
      <w:r w:rsidRPr="00A83DBF">
        <w:rPr>
          <w:rStyle w:val="StyleUnderline"/>
        </w:rPr>
        <w:t xml:space="preserve"> per person </w:t>
      </w:r>
      <w:r w:rsidRPr="003257B2">
        <w:rPr>
          <w:rStyle w:val="Emphasis"/>
          <w:highlight w:val="cyan"/>
        </w:rPr>
        <w:t>increases</w:t>
      </w:r>
      <w:r w:rsidRPr="006C394D">
        <w:rPr>
          <w:sz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sidRPr="003257B2">
        <w:rPr>
          <w:rStyle w:val="Emphasis"/>
        </w:rPr>
        <w:t>Improvements</w:t>
      </w:r>
      <w:r w:rsidRPr="00A83DBF">
        <w:rPr>
          <w:rStyle w:val="StyleUnderline"/>
        </w:rPr>
        <w:t xml:space="preserve"> in social outcomes</w:t>
      </w:r>
      <w:r w:rsidRPr="006C394D">
        <w:rPr>
          <w:sz w:val="16"/>
        </w:rPr>
        <w:t xml:space="preserve"> have been found to be </w:t>
      </w:r>
      <w:r w:rsidRPr="00A83DBF">
        <w:rPr>
          <w:rStyle w:val="Emphasis"/>
        </w:rPr>
        <w:t>driven</w:t>
      </w:r>
      <w:r w:rsidRPr="00A83DBF">
        <w:rPr>
          <w:rStyle w:val="StyleUnderline"/>
        </w:rPr>
        <w:t xml:space="preserve"> primarily by</w:t>
      </w:r>
      <w:r w:rsidRPr="006C394D">
        <w:rPr>
          <w:sz w:val="16"/>
        </w:rPr>
        <w:t xml:space="preserve"> factors other than income, such as </w:t>
      </w:r>
      <w:r w:rsidRPr="00A83DBF">
        <w:rPr>
          <w:rStyle w:val="StyleUnderline"/>
        </w:rPr>
        <w:t xml:space="preserve">public health programmes and other </w:t>
      </w:r>
      <w:r w:rsidRPr="00A83DBF">
        <w:rPr>
          <w:rStyle w:val="Emphasis"/>
        </w:rPr>
        <w:t>public services</w:t>
      </w:r>
      <w:r w:rsidRPr="006C394D">
        <w:rPr>
          <w:sz w:val="16"/>
        </w:rPr>
        <w:t>.99–101</w:t>
      </w:r>
    </w:p>
    <w:p w14:paraId="201BB344" w14:textId="77777777" w:rsidR="00C94E87" w:rsidRPr="006C394D" w:rsidRDefault="00C94E87" w:rsidP="00C94E87">
      <w:pPr>
        <w:rPr>
          <w:sz w:val="16"/>
        </w:rPr>
      </w:pPr>
      <w:r w:rsidRPr="006C394D">
        <w:rPr>
          <w:sz w:val="16"/>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61B90062" w14:textId="77777777" w:rsidR="00C94E87" w:rsidRPr="00A21176" w:rsidRDefault="00C94E87" w:rsidP="00C94E87">
      <w:pPr>
        <w:pStyle w:val="Heading4"/>
      </w:pPr>
      <w:r>
        <w:t xml:space="preserve">Markets are </w:t>
      </w:r>
      <w:r w:rsidRPr="00034AEB">
        <w:rPr>
          <w:u w:val="single"/>
        </w:rPr>
        <w:t>worse</w:t>
      </w:r>
      <w:r>
        <w:t xml:space="preserve">---they guarantee </w:t>
      </w:r>
      <w:r w:rsidRPr="00A21176">
        <w:rPr>
          <w:u w:val="single"/>
        </w:rPr>
        <w:t>unequal</w:t>
      </w:r>
      <w:r>
        <w:t xml:space="preserve"> wealth distribution. </w:t>
      </w:r>
    </w:p>
    <w:p w14:paraId="115090C9" w14:textId="77777777" w:rsidR="00C94E87" w:rsidRPr="008A50AC" w:rsidRDefault="00C94E87" w:rsidP="00C94E87">
      <w:r w:rsidRPr="008A50AC">
        <w:rPr>
          <w:rStyle w:val="Style13ptBold"/>
        </w:rPr>
        <w:t>Schmelzer ’23</w:t>
      </w:r>
      <w:r>
        <w:t xml:space="preserve"> [</w:t>
      </w:r>
      <w:r w:rsidRPr="008A50AC">
        <w:t>Matthias and Elena Hofferberth</w:t>
      </w:r>
      <w:r>
        <w:t xml:space="preserve">; July 1; </w:t>
      </w:r>
      <w:r w:rsidRPr="008A50AC">
        <w:t>Professor for Social-Ecological Transformation Research and head of the Norbert Elias Center at the University of Flensburg</w:t>
      </w:r>
      <w:r>
        <w:t xml:space="preserve">; </w:t>
      </w:r>
      <w:r w:rsidRPr="008A50AC">
        <w:t xml:space="preserve">Postdoctoral </w:t>
      </w:r>
      <w:r>
        <w:t>R</w:t>
      </w:r>
      <w:r w:rsidRPr="008A50AC">
        <w:t xml:space="preserve">esearcher </w:t>
      </w:r>
      <w:r>
        <w:t xml:space="preserve">at </w:t>
      </w:r>
      <w:r w:rsidRPr="008A50AC">
        <w:t>University of Lausanne</w:t>
      </w:r>
      <w:r>
        <w:t>,</w:t>
      </w:r>
      <w:r w:rsidRPr="008A50AC">
        <w:t xml:space="preserve"> PhD in Economics from the University of Leeds</w:t>
      </w:r>
      <w:r>
        <w:t>; Monthly Review, “</w:t>
      </w:r>
      <w:r w:rsidRPr="008A50AC">
        <w:t>Democratic Planning for Degrowth</w:t>
      </w:r>
      <w:r>
        <w:t xml:space="preserve">,” </w:t>
      </w:r>
      <w:r w:rsidRPr="008A50AC">
        <w:t>https://monthlyreview.org/2023/07/01/democratic-planning-for-degrowth/</w:t>
      </w:r>
      <w:r>
        <w:t xml:space="preserve">] </w:t>
      </w:r>
    </w:p>
    <w:p w14:paraId="5ACF390C" w14:textId="77777777" w:rsidR="00C94E87" w:rsidRPr="003F6095" w:rsidRDefault="00C94E87" w:rsidP="00C94E87">
      <w:pPr>
        <w:rPr>
          <w:sz w:val="16"/>
        </w:rPr>
      </w:pPr>
      <w:r w:rsidRPr="003F6095">
        <w:rPr>
          <w:sz w:val="16"/>
        </w:rPr>
        <w:t xml:space="preserve">(3) </w:t>
      </w:r>
      <w:r w:rsidRPr="00916809">
        <w:rPr>
          <w:rStyle w:val="StyleUnderline"/>
        </w:rPr>
        <w:t xml:space="preserve">Planning </w:t>
      </w:r>
      <w:r w:rsidRPr="008A50AC">
        <w:rPr>
          <w:rStyle w:val="Emphasis"/>
        </w:rPr>
        <w:t>social provisioning</w:t>
      </w:r>
      <w:r w:rsidRPr="00916809">
        <w:rPr>
          <w:rStyle w:val="StyleUnderline"/>
        </w:rPr>
        <w:t xml:space="preserve"> and </w:t>
      </w:r>
      <w:r w:rsidRPr="008A50AC">
        <w:rPr>
          <w:rStyle w:val="Emphasis"/>
          <w:highlight w:val="cyan"/>
        </w:rPr>
        <w:t>equality</w:t>
      </w:r>
      <w:r w:rsidRPr="003F6095">
        <w:rPr>
          <w:sz w:val="16"/>
        </w:rPr>
        <w:t xml:space="preserve">: This is at the </w:t>
      </w:r>
      <w:r w:rsidRPr="008A50AC">
        <w:rPr>
          <w:rStyle w:val="Emphasis"/>
          <w:highlight w:val="cyan"/>
        </w:rPr>
        <w:t>core</w:t>
      </w:r>
      <w:r w:rsidRPr="008A50AC">
        <w:rPr>
          <w:rStyle w:val="StyleUnderline"/>
          <w:highlight w:val="cyan"/>
        </w:rPr>
        <w:t xml:space="preserve"> of degrowth</w:t>
      </w:r>
      <w:r w:rsidRPr="003F6095">
        <w:rPr>
          <w:sz w:val="16"/>
        </w:rPr>
        <w:t xml:space="preserve">. Because </w:t>
      </w:r>
      <w:r w:rsidRPr="00916809">
        <w:rPr>
          <w:rStyle w:val="StyleUnderline"/>
        </w:rPr>
        <w:t xml:space="preserve">capitalist </w:t>
      </w:r>
      <w:r w:rsidRPr="008A50AC">
        <w:rPr>
          <w:rStyle w:val="Emphasis"/>
          <w:highlight w:val="cyan"/>
        </w:rPr>
        <w:t>markets</w:t>
      </w:r>
      <w:r w:rsidRPr="00916809">
        <w:rPr>
          <w:rStyle w:val="StyleUnderline"/>
        </w:rPr>
        <w:t xml:space="preserve"> organize production around what is </w:t>
      </w:r>
      <w:r w:rsidRPr="00916809">
        <w:rPr>
          <w:rStyle w:val="Emphasis"/>
        </w:rPr>
        <w:t>profitable</w:t>
      </w:r>
      <w:r w:rsidRPr="00916809">
        <w:rPr>
          <w:rStyle w:val="StyleUnderline"/>
        </w:rPr>
        <w:t xml:space="preserve">, the </w:t>
      </w:r>
      <w:r w:rsidRPr="008A50AC">
        <w:rPr>
          <w:rStyle w:val="StyleUnderline"/>
          <w:highlight w:val="cyan"/>
        </w:rPr>
        <w:t>outcomes</w:t>
      </w:r>
      <w:r w:rsidRPr="008A50AC">
        <w:rPr>
          <w:rStyle w:val="StyleUnderline"/>
        </w:rPr>
        <w:t xml:space="preserve"> are </w:t>
      </w:r>
      <w:r w:rsidRPr="008A50AC">
        <w:rPr>
          <w:rStyle w:val="Emphasis"/>
        </w:rPr>
        <w:t xml:space="preserve">highly </w:t>
      </w:r>
      <w:r w:rsidRPr="008A50AC">
        <w:rPr>
          <w:rStyle w:val="Emphasis"/>
          <w:highlight w:val="cyan"/>
        </w:rPr>
        <w:t>irrational</w:t>
      </w:r>
      <w:r w:rsidRPr="003F6095">
        <w:rPr>
          <w:sz w:val="16"/>
        </w:rPr>
        <w:t xml:space="preserve">, producing wealth and </w:t>
      </w:r>
      <w:r w:rsidRPr="003F6095">
        <w:rPr>
          <w:sz w:val="16"/>
        </w:rPr>
        <w:lastRenderedPageBreak/>
        <w:t xml:space="preserve">private luxury for some, while at the same time creating misery and shortages for many. The production of all the </w:t>
      </w:r>
      <w:r w:rsidRPr="008A50AC">
        <w:rPr>
          <w:rStyle w:val="Emphasis"/>
          <w:highlight w:val="cyan"/>
        </w:rPr>
        <w:t>wealth</w:t>
      </w:r>
      <w:r w:rsidRPr="003F6095">
        <w:rPr>
          <w:sz w:val="16"/>
        </w:rPr>
        <w:t xml:space="preserve"> that economic growth has produced </w:t>
      </w:r>
      <w:r w:rsidRPr="00916809">
        <w:rPr>
          <w:rStyle w:val="StyleUnderline"/>
        </w:rPr>
        <w:t xml:space="preserve">is highly </w:t>
      </w:r>
      <w:r w:rsidRPr="008A50AC">
        <w:rPr>
          <w:rStyle w:val="Emphasis"/>
          <w:highlight w:val="cyan"/>
        </w:rPr>
        <w:t>unevenly</w:t>
      </w:r>
      <w:r w:rsidRPr="008A50AC">
        <w:rPr>
          <w:rStyle w:val="StyleUnderline"/>
          <w:highlight w:val="cyan"/>
        </w:rPr>
        <w:t xml:space="preserve"> distributed</w:t>
      </w:r>
      <w:r w:rsidRPr="003F6095">
        <w:rPr>
          <w:sz w:val="16"/>
        </w:rPr>
        <w:t xml:space="preserve">—according to the World Inequality Report, of all the additional wealth accumulated between 1995 and 2021, the top 1 percent captured 38 percent, whereas the bottom 50 percent captured just 2 percent of it.21 Even in rich countries, many people lack appropriate housing, cannot afford health care, and struggle with precarious work to make ends meet. In the United States, for example, with one of the most expensive health care systems globally, life expectancy is at its lowest in twenty-five years, the lack of access to good health care affecting in particular poor and marginalized and people who are Black, Indigenous, and/or people of color.22 Given the amount of wealth in the world, these are artificial scarcities. To end this, </w:t>
      </w:r>
      <w:r w:rsidRPr="008A50AC">
        <w:rPr>
          <w:rStyle w:val="Emphasis"/>
          <w:highlight w:val="cyan"/>
        </w:rPr>
        <w:t>degrowth</w:t>
      </w:r>
      <w:r w:rsidRPr="00916809">
        <w:rPr>
          <w:rStyle w:val="StyleUnderline"/>
        </w:rPr>
        <w:t xml:space="preserve"> advocates the needs-based and </w:t>
      </w:r>
      <w:r w:rsidRPr="008A50AC">
        <w:rPr>
          <w:rStyle w:val="Emphasis"/>
          <w:highlight w:val="cyan"/>
        </w:rPr>
        <w:t>sufficiency</w:t>
      </w:r>
      <w:r w:rsidRPr="00916809">
        <w:rPr>
          <w:rStyle w:val="StyleUnderline"/>
        </w:rPr>
        <w:t xml:space="preserve">-oriented </w:t>
      </w:r>
      <w:r w:rsidRPr="008A50AC">
        <w:rPr>
          <w:rStyle w:val="StyleUnderline"/>
          <w:highlight w:val="cyan"/>
        </w:rPr>
        <w:t>provisioning</w:t>
      </w:r>
      <w:r w:rsidRPr="00916809">
        <w:rPr>
          <w:rStyle w:val="StyleUnderline"/>
        </w:rPr>
        <w:t xml:space="preserve"> of </w:t>
      </w:r>
      <w:r w:rsidRPr="00916809">
        <w:rPr>
          <w:rStyle w:val="Emphasis"/>
        </w:rPr>
        <w:t>essential</w:t>
      </w:r>
      <w:r w:rsidRPr="00916809">
        <w:rPr>
          <w:rStyle w:val="StyleUnderline"/>
        </w:rPr>
        <w:t xml:space="preserve"> goods and services, such as </w:t>
      </w:r>
      <w:r w:rsidRPr="00916809">
        <w:rPr>
          <w:rStyle w:val="Emphasis"/>
        </w:rPr>
        <w:t>health care</w:t>
      </w:r>
      <w:r w:rsidRPr="00916809">
        <w:rPr>
          <w:rStyle w:val="StyleUnderline"/>
        </w:rPr>
        <w:t xml:space="preserve">, housing, energy, and education </w:t>
      </w:r>
      <w:r w:rsidRPr="008A50AC">
        <w:rPr>
          <w:rStyle w:val="StyleUnderline"/>
          <w:highlight w:val="cyan"/>
        </w:rPr>
        <w:t xml:space="preserve">for </w:t>
      </w:r>
      <w:r w:rsidRPr="008A50AC">
        <w:rPr>
          <w:rStyle w:val="Emphasis"/>
          <w:highlight w:val="cyan"/>
        </w:rPr>
        <w:t>all</w:t>
      </w:r>
      <w:r w:rsidRPr="003F6095">
        <w:rPr>
          <w:sz w:val="16"/>
        </w:rPr>
        <w:t>. Different schemes exist for how this could be achieved.</w:t>
      </w:r>
    </w:p>
    <w:p w14:paraId="5ACC6CE1" w14:textId="77777777" w:rsidR="00C94E87" w:rsidRPr="003F6095" w:rsidRDefault="00C94E87" w:rsidP="00C94E87">
      <w:pPr>
        <w:rPr>
          <w:sz w:val="16"/>
        </w:rPr>
      </w:pPr>
      <w:r w:rsidRPr="003F6095">
        <w:rPr>
          <w:sz w:val="16"/>
        </w:rPr>
        <w:t xml:space="preserve">Universal basic services envisions democratic and participatory processes that link local control with national coordination. Power over the organization of provisioning is to be devolved to the largest possible degree. Governments could play a role to “ensure equality of access; to set and enforce standards; to collect and invest funds; and to coordinate functions across sectors to maximize social, environmental and economic outcomes.”23 In particular, in the coming age of extinction, </w:t>
      </w:r>
      <w:r w:rsidRPr="00916809">
        <w:rPr>
          <w:rStyle w:val="Emphasis"/>
        </w:rPr>
        <w:t>social provisioning</w:t>
      </w:r>
      <w:r w:rsidRPr="00916809">
        <w:rPr>
          <w:rStyle w:val="StyleUnderline"/>
        </w:rPr>
        <w:t xml:space="preserve"> must be </w:t>
      </w:r>
      <w:r w:rsidRPr="008A50AC">
        <w:rPr>
          <w:rStyle w:val="Emphasis"/>
          <w:highlight w:val="cyan"/>
        </w:rPr>
        <w:t>extended</w:t>
      </w:r>
      <w:r w:rsidRPr="008A50AC">
        <w:rPr>
          <w:rStyle w:val="StyleUnderline"/>
          <w:highlight w:val="cyan"/>
        </w:rPr>
        <w:t xml:space="preserve"> to</w:t>
      </w:r>
      <w:r w:rsidRPr="00916809">
        <w:rPr>
          <w:rStyle w:val="StyleUnderline"/>
        </w:rPr>
        <w:t xml:space="preserve"> new forms of </w:t>
      </w:r>
      <w:r w:rsidRPr="008A50AC">
        <w:rPr>
          <w:rStyle w:val="Emphasis"/>
          <w:highlight w:val="cyan"/>
        </w:rPr>
        <w:t>disaster relief</w:t>
      </w:r>
      <w:r w:rsidRPr="00916809">
        <w:rPr>
          <w:rStyle w:val="StyleUnderline"/>
        </w:rPr>
        <w:t xml:space="preserve"> to provide rapid </w:t>
      </w:r>
      <w:r w:rsidRPr="00916809">
        <w:rPr>
          <w:rStyle w:val="Emphasis"/>
        </w:rPr>
        <w:t>medical</w:t>
      </w:r>
      <w:r w:rsidRPr="00916809">
        <w:rPr>
          <w:rStyle w:val="StyleUnderline"/>
        </w:rPr>
        <w:t xml:space="preserve"> aid, </w:t>
      </w:r>
      <w:r w:rsidRPr="00916809">
        <w:rPr>
          <w:rStyle w:val="Emphasis"/>
        </w:rPr>
        <w:t>housing</w:t>
      </w:r>
      <w:r w:rsidRPr="00916809">
        <w:rPr>
          <w:rStyle w:val="StyleUnderline"/>
        </w:rPr>
        <w:t xml:space="preserve">, food, water, and </w:t>
      </w:r>
      <w:r w:rsidRPr="00916809">
        <w:rPr>
          <w:rStyle w:val="Emphasis"/>
        </w:rPr>
        <w:t>energy</w:t>
      </w:r>
      <w:r w:rsidRPr="00916809">
        <w:rPr>
          <w:rStyle w:val="StyleUnderline"/>
        </w:rPr>
        <w:t xml:space="preserve"> supply</w:t>
      </w:r>
      <w:r w:rsidRPr="003F6095">
        <w:rPr>
          <w:sz w:val="16"/>
        </w:rPr>
        <w:t xml:space="preserve"> for those effected by floods, fires, droughts, storms, heatwaves, or pandemics. Combining </w:t>
      </w:r>
      <w:r w:rsidRPr="008A50AC">
        <w:rPr>
          <w:rStyle w:val="Emphasis"/>
          <w:highlight w:val="cyan"/>
        </w:rPr>
        <w:t>democratically</w:t>
      </w:r>
      <w:r w:rsidRPr="008A50AC">
        <w:rPr>
          <w:rStyle w:val="StyleUnderline"/>
          <w:highlight w:val="cyan"/>
        </w:rPr>
        <w:t xml:space="preserve"> planned</w:t>
      </w:r>
      <w:r w:rsidRPr="00916809">
        <w:rPr>
          <w:rStyle w:val="StyleUnderline"/>
        </w:rPr>
        <w:t xml:space="preserve"> relief through</w:t>
      </w:r>
      <w:r w:rsidRPr="003F6095">
        <w:rPr>
          <w:sz w:val="16"/>
        </w:rPr>
        <w:t xml:space="preserve"> a refunding and strengthening of these vital systems along the lines of what Nancy Fraser called the “</w:t>
      </w:r>
      <w:r w:rsidRPr="00916809">
        <w:rPr>
          <w:rStyle w:val="StyleUnderline"/>
        </w:rPr>
        <w:t xml:space="preserve">politics of </w:t>
      </w:r>
      <w:r w:rsidRPr="00916809">
        <w:rPr>
          <w:rStyle w:val="Emphasis"/>
        </w:rPr>
        <w:t>care</w:t>
      </w:r>
      <w:r w:rsidRPr="003F6095">
        <w:rPr>
          <w:sz w:val="16"/>
        </w:rPr>
        <w:t>,” with support for autonomous and spontaneous community efforts from the ground is essential.24 The more that disasters shape our lives, the more the relative ability of capitalist markets or democratic planning to organize relief will become a touchstone of the superiority of any system.</w:t>
      </w:r>
    </w:p>
    <w:p w14:paraId="6F79E6AD" w14:textId="77777777" w:rsidR="00C94E87" w:rsidRPr="00A778CC" w:rsidRDefault="00C94E87" w:rsidP="00C94E87">
      <w:pPr>
        <w:rPr>
          <w:sz w:val="16"/>
        </w:rPr>
      </w:pPr>
      <w:r w:rsidRPr="003F6095">
        <w:rPr>
          <w:sz w:val="16"/>
        </w:rPr>
        <w:t xml:space="preserve">Studies show that </w:t>
      </w:r>
      <w:r w:rsidRPr="00916809">
        <w:rPr>
          <w:rStyle w:val="StyleUnderline"/>
        </w:rPr>
        <w:t xml:space="preserve">if organized </w:t>
      </w:r>
      <w:r w:rsidRPr="00916809">
        <w:rPr>
          <w:rStyle w:val="Emphasis"/>
        </w:rPr>
        <w:t>rationally</w:t>
      </w:r>
      <w:r w:rsidRPr="00916809">
        <w:rPr>
          <w:rStyle w:val="StyleUnderline"/>
        </w:rPr>
        <w:t xml:space="preserve">, it is </w:t>
      </w:r>
      <w:r w:rsidRPr="008A50AC">
        <w:rPr>
          <w:rStyle w:val="StyleUnderline"/>
          <w:highlight w:val="cyan"/>
        </w:rPr>
        <w:t xml:space="preserve">possible to provide </w:t>
      </w:r>
      <w:r w:rsidRPr="008A50AC">
        <w:rPr>
          <w:rStyle w:val="Emphasis"/>
          <w:highlight w:val="cyan"/>
        </w:rPr>
        <w:t>decent</w:t>
      </w:r>
      <w:r w:rsidRPr="00916809">
        <w:rPr>
          <w:rStyle w:val="StyleUnderline"/>
        </w:rPr>
        <w:t xml:space="preserve"> material </w:t>
      </w:r>
      <w:r w:rsidRPr="008A50AC">
        <w:rPr>
          <w:rStyle w:val="StyleUnderline"/>
          <w:highlight w:val="cyan"/>
        </w:rPr>
        <w:t>living to</w:t>
      </w:r>
      <w:r w:rsidRPr="00916809">
        <w:rPr>
          <w:rStyle w:val="StyleUnderline"/>
        </w:rPr>
        <w:t xml:space="preserve"> the </w:t>
      </w:r>
      <w:r w:rsidRPr="008A50AC">
        <w:rPr>
          <w:rStyle w:val="Emphasis"/>
          <w:highlight w:val="cyan"/>
        </w:rPr>
        <w:t>entire</w:t>
      </w:r>
      <w:r w:rsidRPr="008A50AC">
        <w:rPr>
          <w:rStyle w:val="StyleUnderline"/>
          <w:highlight w:val="cyan"/>
        </w:rPr>
        <w:t xml:space="preserve"> global population</w:t>
      </w:r>
      <w:r w:rsidRPr="003F6095">
        <w:rPr>
          <w:sz w:val="16"/>
        </w:rPr>
        <w:t xml:space="preserve"> at a much lower energy use that would be compatible with </w:t>
      </w:r>
      <w:r w:rsidRPr="003F6095">
        <w:rPr>
          <w:rStyle w:val="StyleUnderline"/>
        </w:rPr>
        <w:t xml:space="preserve">staying </w:t>
      </w:r>
      <w:r w:rsidRPr="003F6095">
        <w:rPr>
          <w:rStyle w:val="Emphasis"/>
        </w:rPr>
        <w:t>below 1.5°C</w:t>
      </w:r>
      <w:r w:rsidRPr="003F6095">
        <w:rPr>
          <w:rStyle w:val="StyleUnderline"/>
        </w:rPr>
        <w:t xml:space="preserve"> increase</w:t>
      </w:r>
      <w:r w:rsidRPr="003F6095">
        <w:rPr>
          <w:sz w:val="16"/>
        </w:rPr>
        <w:t xml:space="preserve"> in global temperature—including food, shelter, water, clothing, education, health care, mobility, and communications. To do so, however, requires unprecedented reductions in income and energy inequalities—and for this, </w:t>
      </w:r>
      <w:r w:rsidRPr="003F6095">
        <w:rPr>
          <w:rStyle w:val="StyleUnderline"/>
        </w:rPr>
        <w:t xml:space="preserve">societal </w:t>
      </w:r>
      <w:r w:rsidRPr="003F6095">
        <w:rPr>
          <w:rStyle w:val="Emphasis"/>
        </w:rPr>
        <w:t>inequality</w:t>
      </w:r>
      <w:r w:rsidRPr="003F6095">
        <w:rPr>
          <w:rStyle w:val="StyleUnderline"/>
        </w:rPr>
        <w:t xml:space="preserve"> will have to be </w:t>
      </w:r>
      <w:r w:rsidRPr="003F6095">
        <w:rPr>
          <w:rStyle w:val="Emphasis"/>
        </w:rPr>
        <w:t>drastically</w:t>
      </w:r>
      <w:r w:rsidRPr="003F6095">
        <w:rPr>
          <w:rStyle w:val="StyleUnderline"/>
        </w:rPr>
        <w:t xml:space="preserve"> reduced</w:t>
      </w:r>
      <w:r w:rsidRPr="003F6095">
        <w:rPr>
          <w:sz w:val="16"/>
        </w:rPr>
        <w:t xml:space="preserve">, and very fast, at a rate more than double that observed in the so-called golden age of capitalism.25 Considerations of equity and justice also concerns the fair sharing of work in society, public jobs guarantees, working-time reduction, and a redistribution of work. All of </w:t>
      </w:r>
      <w:r w:rsidRPr="003F6095">
        <w:rPr>
          <w:rStyle w:val="StyleUnderline"/>
        </w:rPr>
        <w:t xml:space="preserve">these are measures to </w:t>
      </w:r>
      <w:r w:rsidRPr="003F6095">
        <w:rPr>
          <w:rStyle w:val="Emphasis"/>
        </w:rPr>
        <w:t>realize</w:t>
      </w:r>
      <w:r w:rsidRPr="003F6095">
        <w:rPr>
          <w:sz w:val="16"/>
        </w:rPr>
        <w:t xml:space="preserve"> this goal and establish </w:t>
      </w:r>
      <w:r w:rsidRPr="003F6095">
        <w:rPr>
          <w:rStyle w:val="StyleUnderline"/>
        </w:rPr>
        <w:t>economic security</w:t>
      </w:r>
    </w:p>
    <w:p w14:paraId="32936D1D" w14:textId="77777777" w:rsidR="00C94E87" w:rsidRPr="00616C0C" w:rsidRDefault="00C94E87" w:rsidP="00C94E87">
      <w:pPr>
        <w:pStyle w:val="Heading4"/>
      </w:pPr>
      <w:r>
        <w:t xml:space="preserve">An </w:t>
      </w:r>
      <w:r w:rsidRPr="00702739">
        <w:rPr>
          <w:u w:val="single"/>
        </w:rPr>
        <w:t>increasing</w:t>
      </w:r>
      <w:r>
        <w:t xml:space="preserve"> GDP is irrelevant for </w:t>
      </w:r>
      <w:r w:rsidRPr="00702739">
        <w:rPr>
          <w:u w:val="single"/>
        </w:rPr>
        <w:t>wellbeing</w:t>
      </w:r>
      <w:r>
        <w:t xml:space="preserve">. </w:t>
      </w:r>
    </w:p>
    <w:p w14:paraId="5CCDCB86" w14:textId="77777777" w:rsidR="00C94E87" w:rsidRPr="00257F2B" w:rsidRDefault="00C94E87" w:rsidP="00C94E87">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xml:space="preserve"> Climate Change, “</w:t>
      </w:r>
      <w:r w:rsidRPr="00257F2B">
        <w:t>Is a New Economic System Necessary to Address Climate Change</w:t>
      </w:r>
      <w:r>
        <w:t xml:space="preserve">,” vol. 16] </w:t>
      </w:r>
    </w:p>
    <w:p w14:paraId="5E05B349" w14:textId="77777777" w:rsidR="00C94E87" w:rsidRDefault="00C94E87" w:rsidP="00C94E87">
      <w:pPr>
        <w:rPr>
          <w:sz w:val="14"/>
        </w:rPr>
      </w:pPr>
      <w:r w:rsidRPr="009C680F">
        <w:rPr>
          <w:rStyle w:val="StyleUnderline"/>
        </w:rPr>
        <w:t xml:space="preserve">A </w:t>
      </w:r>
      <w:r w:rsidRPr="009C680F">
        <w:rPr>
          <w:rStyle w:val="Emphasis"/>
        </w:rPr>
        <w:t>common</w:t>
      </w:r>
      <w:r w:rsidRPr="009C680F">
        <w:rPr>
          <w:rStyle w:val="StyleUnderline"/>
        </w:rPr>
        <w:t xml:space="preserve"> criticism of both alternatives is that they will </w:t>
      </w:r>
      <w:r w:rsidRPr="009C680F">
        <w:rPr>
          <w:rStyle w:val="Emphasis"/>
        </w:rPr>
        <w:t>reduce</w:t>
      </w:r>
      <w:r w:rsidRPr="009C680F">
        <w:rPr>
          <w:rStyle w:val="StyleUnderline"/>
        </w:rPr>
        <w:t xml:space="preserve"> human wellbeing</w:t>
      </w:r>
      <w:r w:rsidRPr="009C680F">
        <w:rPr>
          <w:sz w:val="14"/>
        </w:rPr>
        <w:t xml:space="preserve">. This critique is based on the premise that GDP growth equates to wellbeing. For example, GDP growth is sometimes used as a proxy measure for reductions in poverty (Hickel 2018). However, </w:t>
      </w:r>
      <w:r w:rsidRPr="009C680F">
        <w:rPr>
          <w:rStyle w:val="StyleUnderline"/>
        </w:rPr>
        <w:t xml:space="preserve">this is </w:t>
      </w:r>
      <w:r w:rsidRPr="009C680F">
        <w:rPr>
          <w:rStyle w:val="Emphasis"/>
        </w:rPr>
        <w:t>misleading</w:t>
      </w:r>
      <w:r w:rsidRPr="009C680F">
        <w:rPr>
          <w:sz w:val="14"/>
        </w:rPr>
        <w:t xml:space="preserve"> for many reasons, including the fact that </w:t>
      </w:r>
      <w:r w:rsidRPr="009C680F">
        <w:rPr>
          <w:rStyle w:val="StyleUnderline"/>
        </w:rPr>
        <w:t xml:space="preserve">there are cases in which </w:t>
      </w:r>
      <w:r w:rsidRPr="00FA63BB">
        <w:rPr>
          <w:rStyle w:val="Emphasis"/>
          <w:highlight w:val="cyan"/>
        </w:rPr>
        <w:t>poor</w:t>
      </w:r>
      <w:r w:rsidRPr="00FA63BB">
        <w:rPr>
          <w:rStyle w:val="StyleUnderline"/>
          <w:highlight w:val="cyan"/>
        </w:rPr>
        <w:t xml:space="preserve"> people have </w:t>
      </w:r>
      <w:r w:rsidRPr="00FA63BB">
        <w:rPr>
          <w:rStyle w:val="Emphasis"/>
          <w:highlight w:val="cyan"/>
        </w:rPr>
        <w:t>constrained</w:t>
      </w:r>
      <w:r w:rsidRPr="00FA63BB">
        <w:rPr>
          <w:rStyle w:val="StyleUnderline"/>
          <w:highlight w:val="cyan"/>
        </w:rPr>
        <w:t xml:space="preserve"> access</w:t>
      </w:r>
      <w:r w:rsidRPr="009C680F">
        <w:rPr>
          <w:rStyle w:val="StyleUnderline"/>
        </w:rPr>
        <w:t xml:space="preserve"> to goods and services </w:t>
      </w:r>
      <w:r w:rsidRPr="00FA63BB">
        <w:rPr>
          <w:rStyle w:val="StyleUnderline"/>
          <w:highlight w:val="cyan"/>
        </w:rPr>
        <w:t>while</w:t>
      </w:r>
      <w:r w:rsidRPr="009C680F">
        <w:rPr>
          <w:rStyle w:val="StyleUnderline"/>
        </w:rPr>
        <w:t xml:space="preserve"> the </w:t>
      </w:r>
      <w:r w:rsidRPr="00FA63BB">
        <w:rPr>
          <w:rStyle w:val="StyleUnderline"/>
          <w:highlight w:val="cyan"/>
        </w:rPr>
        <w:t xml:space="preserve">economy </w:t>
      </w:r>
      <w:r w:rsidRPr="00FA63BB">
        <w:rPr>
          <w:rStyle w:val="Emphasis"/>
          <w:highlight w:val="cyan"/>
        </w:rPr>
        <w:t>grows</w:t>
      </w:r>
      <w:r w:rsidRPr="009C680F">
        <w:rPr>
          <w:sz w:val="14"/>
        </w:rPr>
        <w:t xml:space="preserve"> (Hıckel and Sullivan 2023; Sullivan and Hickel 2023). Further, </w:t>
      </w:r>
      <w:r w:rsidRPr="00FA63BB">
        <w:rPr>
          <w:rStyle w:val="Emphasis"/>
          <w:highlight w:val="cyan"/>
        </w:rPr>
        <w:t>GDP</w:t>
      </w:r>
      <w:r w:rsidRPr="009C680F">
        <w:rPr>
          <w:rStyle w:val="StyleUnderline"/>
        </w:rPr>
        <w:t xml:space="preserve"> has long been criticized as an </w:t>
      </w:r>
      <w:r w:rsidRPr="00FA63BB">
        <w:rPr>
          <w:rStyle w:val="Emphasis"/>
          <w:highlight w:val="cyan"/>
        </w:rPr>
        <w:t>insufficient</w:t>
      </w:r>
      <w:r w:rsidRPr="00FA63BB">
        <w:rPr>
          <w:rStyle w:val="StyleUnderline"/>
          <w:highlight w:val="cyan"/>
        </w:rPr>
        <w:t xml:space="preserve"> measure</w:t>
      </w:r>
      <w:r w:rsidRPr="009C680F">
        <w:rPr>
          <w:rStyle w:val="StyleUnderline"/>
        </w:rPr>
        <w:t xml:space="preserve"> of </w:t>
      </w:r>
      <w:r w:rsidRPr="009C680F">
        <w:rPr>
          <w:rStyle w:val="Emphasis"/>
        </w:rPr>
        <w:t>wellbeing</w:t>
      </w:r>
      <w:r w:rsidRPr="009C680F">
        <w:rPr>
          <w:sz w:val="14"/>
        </w:rPr>
        <w:t xml:space="preserve"> (e.g., Victor 2010; Daly 2013; Dietz 2015; Stiglitz 2019), a critique memorably captured in a 1968 speech by Robert F. Kennedy, who remarked that Gross National Product “measures everything … except that which makes life worthwhile” (cited in Krueger et al. 2009, 11). Empirical evidence shows that </w:t>
      </w:r>
      <w:r w:rsidRPr="009C680F">
        <w:rPr>
          <w:rStyle w:val="StyleUnderline"/>
        </w:rPr>
        <w:t xml:space="preserve">economic </w:t>
      </w:r>
      <w:r w:rsidRPr="00FA63BB">
        <w:rPr>
          <w:rStyle w:val="StyleUnderline"/>
          <w:highlight w:val="cyan"/>
        </w:rPr>
        <w:t xml:space="preserve">growth does </w:t>
      </w:r>
      <w:r w:rsidRPr="00FA63BB">
        <w:rPr>
          <w:rStyle w:val="Emphasis"/>
          <w:highlight w:val="cyan"/>
        </w:rPr>
        <w:t>not increase</w:t>
      </w:r>
      <w:r w:rsidRPr="00FA63BB">
        <w:rPr>
          <w:rStyle w:val="StyleUnderline"/>
          <w:highlight w:val="cyan"/>
        </w:rPr>
        <w:t xml:space="preserve"> happiness</w:t>
      </w:r>
      <w:r w:rsidRPr="009C680F">
        <w:rPr>
          <w:sz w:val="14"/>
        </w:rPr>
        <w:t xml:space="preserve"> after basic human needs are met (Easterlin et al. 2010) or increase human wellbeing per unit of environmental pressure after a certain level of affluence (Dietz et al. 2012). In short, </w:t>
      </w:r>
      <w:r w:rsidRPr="009C680F">
        <w:rPr>
          <w:rStyle w:val="StyleUnderline"/>
        </w:rPr>
        <w:t xml:space="preserve">there is </w:t>
      </w:r>
      <w:r w:rsidRPr="00FA63BB">
        <w:rPr>
          <w:rStyle w:val="Emphasis"/>
          <w:highlight w:val="cyan"/>
        </w:rPr>
        <w:t>no clear</w:t>
      </w:r>
      <w:r w:rsidRPr="00FA63BB">
        <w:rPr>
          <w:rStyle w:val="StyleUnderline"/>
          <w:highlight w:val="cyan"/>
        </w:rPr>
        <w:t xml:space="preserve"> relationship between </w:t>
      </w:r>
      <w:r w:rsidRPr="00FA63BB">
        <w:rPr>
          <w:rStyle w:val="Emphasis"/>
          <w:highlight w:val="cyan"/>
        </w:rPr>
        <w:t>wellbeing</w:t>
      </w:r>
      <w:r w:rsidRPr="00FA63BB">
        <w:rPr>
          <w:rStyle w:val="StyleUnderline"/>
          <w:highlight w:val="cyan"/>
        </w:rPr>
        <w:t xml:space="preserve"> and</w:t>
      </w:r>
      <w:r w:rsidRPr="009C680F">
        <w:rPr>
          <w:rStyle w:val="StyleUnderline"/>
        </w:rPr>
        <w:t xml:space="preserve"> economic </w:t>
      </w:r>
      <w:r w:rsidRPr="00FA63BB">
        <w:rPr>
          <w:rStyle w:val="Emphasis"/>
          <w:highlight w:val="cyan"/>
        </w:rPr>
        <w:t>growth</w:t>
      </w:r>
      <w:r w:rsidRPr="009C680F">
        <w:rPr>
          <w:sz w:val="14"/>
        </w:rPr>
        <w:t xml:space="preserve"> after essential needs are met.</w:t>
      </w:r>
    </w:p>
    <w:p w14:paraId="1BBBEF08" w14:textId="77777777" w:rsidR="00C94E87" w:rsidRDefault="00C94E87" w:rsidP="00C94E87">
      <w:pPr>
        <w:pStyle w:val="Heading3"/>
      </w:pPr>
      <w:r>
        <w:lastRenderedPageBreak/>
        <w:t>Turns Case---Radicalization---2NC</w:t>
      </w:r>
    </w:p>
    <w:p w14:paraId="13CDD4E2" w14:textId="77777777" w:rsidR="00C94E87" w:rsidRPr="00C43A46" w:rsidRDefault="00C94E87" w:rsidP="00C94E87">
      <w:pPr>
        <w:pStyle w:val="Heading4"/>
        <w:rPr>
          <w:lang w:eastAsia="ko-KR"/>
        </w:rPr>
      </w:pPr>
      <w:r>
        <w:rPr>
          <w:lang w:eastAsia="ko-KR"/>
        </w:rPr>
        <w:t xml:space="preserve">The internal is </w:t>
      </w:r>
      <w:r w:rsidRPr="00A54FC1">
        <w:rPr>
          <w:u w:val="single"/>
          <w:lang w:eastAsia="ko-KR"/>
        </w:rPr>
        <w:t>misinformation</w:t>
      </w:r>
      <w:r>
        <w:rPr>
          <w:lang w:eastAsia="ko-KR"/>
        </w:rPr>
        <w:t xml:space="preserve"> and growing </w:t>
      </w:r>
      <w:r w:rsidRPr="00A54FC1">
        <w:rPr>
          <w:u w:val="single"/>
          <w:lang w:eastAsia="ko-KR"/>
        </w:rPr>
        <w:t>populist sentiment</w:t>
      </w:r>
      <w:r>
        <w:rPr>
          <w:lang w:eastAsia="ko-KR"/>
        </w:rPr>
        <w:t xml:space="preserve"> causing domestic terror</w:t>
      </w:r>
      <w:r w:rsidRPr="00C43A46">
        <w:rPr>
          <w:lang w:eastAsia="ko-KR"/>
        </w:rPr>
        <w:t>---</w:t>
      </w:r>
      <w:r w:rsidRPr="00A54FC1">
        <w:rPr>
          <w:lang w:eastAsia="ko-KR"/>
        </w:rPr>
        <w:t>we striaght turn</w:t>
      </w:r>
      <w:r w:rsidRPr="00C43A46">
        <w:rPr>
          <w:rFonts w:hint="eastAsia"/>
          <w:lang w:eastAsia="ko-KR"/>
        </w:rPr>
        <w:t>.</w:t>
      </w:r>
    </w:p>
    <w:p w14:paraId="5A6CA6CF" w14:textId="77777777" w:rsidR="00C94E87" w:rsidRPr="00C43A46" w:rsidRDefault="00C94E87" w:rsidP="00C94E87">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154842B2" w14:textId="77777777" w:rsidR="00C94E87" w:rsidRPr="00C43A46" w:rsidRDefault="00C94E87" w:rsidP="00C94E87">
      <w:pPr>
        <w:rPr>
          <w:sz w:val="16"/>
        </w:rPr>
      </w:pPr>
      <w:r w:rsidRPr="00C43A46">
        <w:rPr>
          <w:sz w:val="16"/>
        </w:rPr>
        <w:t xml:space="preserve">So far we have been focusing on the ecological, political-economic, and technological dimensions of the planetary polycrisis. But </w:t>
      </w:r>
      <w:r w:rsidRPr="00C43A46">
        <w:rPr>
          <w:rStyle w:val="StyleUnderline"/>
        </w:rPr>
        <w:t xml:space="preserve">the </w:t>
      </w:r>
      <w:r w:rsidRPr="00C43A46">
        <w:rPr>
          <w:rStyle w:val="Emphasis"/>
          <w:highlight w:val="cyan"/>
        </w:rPr>
        <w:t>polycrisis</w:t>
      </w:r>
      <w:r w:rsidRPr="00C43A46">
        <w:rPr>
          <w:sz w:val="16"/>
        </w:rPr>
        <w:t xml:space="preserve"> also </w:t>
      </w:r>
      <w:r w:rsidRPr="00C43A46">
        <w:rPr>
          <w:rStyle w:val="StyleUnderline"/>
          <w:highlight w:val="cyan"/>
        </w:rPr>
        <w:t>reaches</w:t>
      </w:r>
      <w:r w:rsidRPr="00C43A46">
        <w:rPr>
          <w:rStyle w:val="StyleUnderline"/>
        </w:rPr>
        <w:t xml:space="preserve"> into the </w:t>
      </w:r>
      <w:r w:rsidRPr="00C43A46">
        <w:rPr>
          <w:rStyle w:val="Emphasis"/>
        </w:rPr>
        <w:t xml:space="preserve">most </w:t>
      </w:r>
      <w:r w:rsidRPr="00C43A46">
        <w:rPr>
          <w:rStyle w:val="Emphasis"/>
          <w:highlight w:val="cyan"/>
        </w:rPr>
        <w:t>intimate</w:t>
      </w:r>
      <w:r w:rsidRPr="00C43A46">
        <w:rPr>
          <w:rStyle w:val="StyleUnderline"/>
        </w:rPr>
        <w:t xml:space="preserve"> realms of the </w:t>
      </w:r>
      <w:r w:rsidRPr="00C43A46">
        <w:rPr>
          <w:rStyle w:val="StyleUnderline"/>
          <w:highlight w:val="cyan"/>
        </w:rPr>
        <w:t xml:space="preserve">human </w:t>
      </w:r>
      <w:r w:rsidRPr="00C43A46">
        <w:rPr>
          <w:rStyle w:val="Emphasis"/>
          <w:highlight w:val="cyan"/>
        </w:rPr>
        <w:t>psyche</w:t>
      </w:r>
      <w:r w:rsidRPr="00C43A46">
        <w:rPr>
          <w:sz w:val="16"/>
        </w:rPr>
        <w:t xml:space="preserve"> or subjectivity. </w:t>
      </w:r>
      <w:r w:rsidRPr="00C43A46">
        <w:rPr>
          <w:rStyle w:val="Emphasis"/>
          <w:highlight w:val="cyan"/>
        </w:rPr>
        <w:t>Subjectivity</w:t>
      </w:r>
      <w:r w:rsidRPr="00C43A46">
        <w:rPr>
          <w:rStyle w:val="StyleUnderline"/>
          <w:highlight w:val="cyan"/>
        </w:rPr>
        <w:t xml:space="preserve"> is</w:t>
      </w:r>
      <w:r w:rsidRPr="00C43A46">
        <w:rPr>
          <w:rStyle w:val="StyleUnderline"/>
        </w:rPr>
        <w:t xml:space="preserve"> itself a </w:t>
      </w:r>
      <w:r w:rsidRPr="00C43A46">
        <w:rPr>
          <w:rStyle w:val="Emphasis"/>
        </w:rPr>
        <w:t xml:space="preserve">key </w:t>
      </w:r>
      <w:r w:rsidRPr="00C43A46">
        <w:rPr>
          <w:rStyle w:val="Emphasis"/>
          <w:highlight w:val="cyan"/>
        </w:rPr>
        <w:t>subsystem</w:t>
      </w:r>
      <w:r w:rsidRPr="00C43A46">
        <w:rPr>
          <w:rStyle w:val="StyleUnderline"/>
          <w:highlight w:val="cyan"/>
        </w:rPr>
        <w:t xml:space="preserve"> of</w:t>
      </w:r>
      <w:r w:rsidRPr="00C43A46">
        <w:rPr>
          <w:rStyle w:val="StyleUnderline"/>
        </w:rPr>
        <w:t xml:space="preserve"> the </w:t>
      </w:r>
      <w:r w:rsidRPr="00C43A46">
        <w:rPr>
          <w:rStyle w:val="Emphasis"/>
          <w:highlight w:val="cyan"/>
        </w:rPr>
        <w:t>capitalist</w:t>
      </w:r>
      <w:r w:rsidRPr="00C43A46">
        <w:rPr>
          <w:rStyle w:val="StyleUnderline"/>
        </w:rPr>
        <w:t xml:space="preserve"> world-system</w:t>
      </w:r>
      <w:r w:rsidRPr="00C43A46">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C43A46">
        <w:rPr>
          <w:rStyle w:val="Emphasis"/>
          <w:highlight w:val="cyan"/>
        </w:rPr>
        <w:t>existential crises</w:t>
      </w:r>
      <w:r w:rsidRPr="00C43A46">
        <w:rPr>
          <w:sz w:val="16"/>
        </w:rPr>
        <w:t xml:space="preserve">,” </w:t>
      </w:r>
      <w:r w:rsidRPr="00C43A46">
        <w:rPr>
          <w:rStyle w:val="Emphasis"/>
          <w:highlight w:val="cyan"/>
        </w:rPr>
        <w:t>refer</w:t>
      </w:r>
      <w:r w:rsidRPr="00C43A46">
        <w:rPr>
          <w:sz w:val="16"/>
          <w:szCs w:val="16"/>
        </w:rPr>
        <w:t xml:space="preserve">ring </w:t>
      </w:r>
      <w:r w:rsidRPr="00C43A46">
        <w:rPr>
          <w:rStyle w:val="StyleUnderline"/>
          <w:highlight w:val="cyan"/>
        </w:rPr>
        <w:t xml:space="preserve">to </w:t>
      </w:r>
      <w:r w:rsidRPr="00C43A46">
        <w:rPr>
          <w:rStyle w:val="Emphasis"/>
          <w:highlight w:val="cyan"/>
        </w:rPr>
        <w:t>destabilizing shifts</w:t>
      </w:r>
      <w:r w:rsidRPr="00C43A46">
        <w:rPr>
          <w:rStyle w:val="StyleUnderline"/>
          <w:highlight w:val="cyan"/>
        </w:rPr>
        <w:t xml:space="preserve"> that </w:t>
      </w:r>
      <w:r w:rsidRPr="00C43A46">
        <w:rPr>
          <w:rStyle w:val="Emphasis"/>
          <w:highlight w:val="cyan"/>
        </w:rPr>
        <w:t>erode</w:t>
      </w:r>
      <w:r w:rsidRPr="00C43A46">
        <w:rPr>
          <w:sz w:val="16"/>
        </w:rPr>
        <w:t xml:space="preserve"> or undermine individual and </w:t>
      </w:r>
      <w:r w:rsidRPr="00C43A46">
        <w:rPr>
          <w:rStyle w:val="StyleUnderline"/>
        </w:rPr>
        <w:t xml:space="preserve">collective </w:t>
      </w:r>
      <w:r w:rsidRPr="00C43A46">
        <w:rPr>
          <w:rStyle w:val="Emphasis"/>
          <w:highlight w:val="cyan"/>
        </w:rPr>
        <w:t>structures</w:t>
      </w:r>
      <w:r w:rsidRPr="00C43A46">
        <w:rPr>
          <w:rStyle w:val="StyleUnderline"/>
          <w:highlight w:val="cyan"/>
        </w:rPr>
        <w:t xml:space="preserve"> of </w:t>
      </w:r>
      <w:r w:rsidRPr="00C43A46">
        <w:rPr>
          <w:rStyle w:val="Emphasis"/>
          <w:highlight w:val="cyan"/>
        </w:rPr>
        <w:t>identity</w:t>
      </w:r>
      <w:r w:rsidRPr="00C43A46">
        <w:rPr>
          <w:sz w:val="16"/>
        </w:rPr>
        <w:t>, feeling, and belonging.225</w:t>
      </w:r>
    </w:p>
    <w:p w14:paraId="103364EF" w14:textId="77777777" w:rsidR="00C94E87" w:rsidRPr="00C43A46" w:rsidRDefault="00C94E87" w:rsidP="00C94E87">
      <w:pPr>
        <w:rPr>
          <w:sz w:val="16"/>
        </w:rPr>
      </w:pPr>
      <w:r w:rsidRPr="00C43A46">
        <w:rPr>
          <w:sz w:val="16"/>
        </w:rPr>
        <w:t xml:space="preserve">While we should be wary of universalizing narratives, a number of trends suggest that existential crises are a global yet uneven phenomenon: a global epidemic of depression,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C43A46">
        <w:rPr>
          <w:rStyle w:val="Emphasis"/>
        </w:rPr>
        <w:t>atomized neoliberal</w:t>
      </w:r>
      <w:r w:rsidRPr="00C43A46">
        <w:rPr>
          <w:rStyle w:val="StyleUnderline"/>
        </w:rPr>
        <w:t xml:space="preserve"> cultures</w:t>
      </w:r>
      <w:r w:rsidRPr="00C43A46">
        <w:rPr>
          <w:sz w:val="16"/>
        </w:rPr>
        <w:t xml:space="preserve">; and </w:t>
      </w:r>
      <w:r w:rsidRPr="00C43A46">
        <w:rPr>
          <w:rStyle w:val="StyleUnderline"/>
        </w:rPr>
        <w:t xml:space="preserve">the </w:t>
      </w:r>
      <w:r w:rsidRPr="00C43A46">
        <w:rPr>
          <w:rStyle w:val="Emphasis"/>
        </w:rPr>
        <w:t>increasing virulence</w:t>
      </w:r>
      <w:r w:rsidRPr="00C43A46">
        <w:rPr>
          <w:rStyle w:val="StyleUnderline"/>
        </w:rPr>
        <w:t xml:space="preserve"> of </w:t>
      </w:r>
      <w:r w:rsidRPr="00C43A46">
        <w:rPr>
          <w:rStyle w:val="Emphasis"/>
          <w:highlight w:val="cyan"/>
        </w:rPr>
        <w:t>nationalism</w:t>
      </w:r>
      <w:r w:rsidRPr="00C43A46">
        <w:rPr>
          <w:rStyle w:val="StyleUnderline"/>
        </w:rPr>
        <w:t xml:space="preserve">, racism, </w:t>
      </w:r>
      <w:r w:rsidRPr="00C43A46">
        <w:rPr>
          <w:rStyle w:val="StyleUnderline"/>
          <w:highlight w:val="cyan"/>
        </w:rPr>
        <w:t xml:space="preserve">and </w:t>
      </w:r>
      <w:r w:rsidRPr="00C43A46">
        <w:rPr>
          <w:rStyle w:val="Emphasis"/>
          <w:highlight w:val="cyan"/>
        </w:rPr>
        <w:t>religious fundamentalism</w:t>
      </w:r>
      <w:r w:rsidRPr="00C43A46">
        <w:rPr>
          <w:sz w:val="16"/>
        </w:rPr>
        <w:t xml:space="preserve"> across the world-system.226 To a large extent </w:t>
      </w:r>
      <w:r w:rsidRPr="00C43A46">
        <w:rPr>
          <w:rStyle w:val="StyleUnderline"/>
        </w:rPr>
        <w:t xml:space="preserve">these trends can be </w:t>
      </w:r>
      <w:r w:rsidRPr="00C43A46">
        <w:rPr>
          <w:rStyle w:val="StyleUnderline"/>
          <w:highlight w:val="cyan"/>
        </w:rPr>
        <w:t>attributed to</w:t>
      </w:r>
      <w:r w:rsidRPr="00C43A46">
        <w:rPr>
          <w:rStyle w:val="StyleUnderline"/>
        </w:rPr>
        <w:t xml:space="preserve"> the </w:t>
      </w:r>
      <w:r w:rsidRPr="00C43A46">
        <w:rPr>
          <w:rStyle w:val="Emphasis"/>
        </w:rPr>
        <w:t>mesh</w:t>
      </w:r>
      <w:r w:rsidRPr="00C43A46">
        <w:rPr>
          <w:rStyle w:val="StyleUnderline"/>
        </w:rPr>
        <w:t xml:space="preserve"> of </w:t>
      </w:r>
      <w:r w:rsidRPr="00C43A46">
        <w:rPr>
          <w:rStyle w:val="Emphasis"/>
          <w:highlight w:val="cyan"/>
        </w:rPr>
        <w:t>neoliberal economic</w:t>
      </w:r>
      <w:r w:rsidRPr="00C43A46">
        <w:rPr>
          <w:rStyle w:val="StyleUnderline"/>
          <w:highlight w:val="cyan"/>
        </w:rPr>
        <w:t xml:space="preserve"> and </w:t>
      </w:r>
      <w:r w:rsidRPr="00C43A46">
        <w:rPr>
          <w:rStyle w:val="Emphasis"/>
          <w:highlight w:val="cyan"/>
        </w:rPr>
        <w:t>cultural globalization</w:t>
      </w:r>
      <w:r w:rsidRPr="00C43A46">
        <w:rPr>
          <w:sz w:val="16"/>
        </w:rPr>
        <w:t xml:space="preserve">, which has brought diverse cultures into greater proximity while simultaneously </w:t>
      </w:r>
      <w:r w:rsidRPr="00C43A46">
        <w:rPr>
          <w:rStyle w:val="Emphasis"/>
          <w:highlight w:val="cyan"/>
        </w:rPr>
        <w:t>undermining</w:t>
      </w:r>
      <w:r w:rsidRPr="00C43A46">
        <w:rPr>
          <w:rStyle w:val="Emphasis"/>
        </w:rPr>
        <w:t xml:space="preserve"> econ</w:t>
      </w:r>
      <w:r w:rsidRPr="00C43A46">
        <w:rPr>
          <w:rStyle w:val="StyleUnderline"/>
        </w:rPr>
        <w:t xml:space="preserve">omic </w:t>
      </w:r>
      <w:r w:rsidRPr="00C43A46">
        <w:rPr>
          <w:rStyle w:val="Emphasis"/>
          <w:highlight w:val="cyan"/>
        </w:rPr>
        <w:t>security</w:t>
      </w:r>
      <w:r w:rsidRPr="00C43A46">
        <w:rPr>
          <w:rStyle w:val="StyleUnderline"/>
          <w:highlight w:val="cyan"/>
        </w:rPr>
        <w:t xml:space="preserve"> for </w:t>
      </w:r>
      <w:r w:rsidRPr="00C43A46">
        <w:rPr>
          <w:rStyle w:val="Emphasis"/>
          <w:highlight w:val="cyan"/>
        </w:rPr>
        <w:t>working-class</w:t>
      </w:r>
      <w:r w:rsidRPr="00C43A46">
        <w:rPr>
          <w:rStyle w:val="StyleUnderline"/>
        </w:rPr>
        <w:t xml:space="preserve"> populations, </w:t>
      </w:r>
      <w:r w:rsidRPr="00C43A46">
        <w:rPr>
          <w:rStyle w:val="Emphasis"/>
          <w:highlight w:val="cyan"/>
        </w:rPr>
        <w:t>eroding union</w:t>
      </w:r>
      <w:r w:rsidRPr="00C43A46">
        <w:rPr>
          <w:rStyle w:val="StyleUnderline"/>
          <w:highlight w:val="cyan"/>
        </w:rPr>
        <w:t xml:space="preserve"> support</w:t>
      </w:r>
      <w:r w:rsidRPr="00C43A46">
        <w:rPr>
          <w:rStyle w:val="StyleUnderline"/>
        </w:rPr>
        <w:t xml:space="preserve"> structures, displacing </w:t>
      </w:r>
      <w:r w:rsidRPr="00C43A46">
        <w:rPr>
          <w:rStyle w:val="StyleUnderline"/>
          <w:highlight w:val="cyan"/>
        </w:rPr>
        <w:t xml:space="preserve">and </w:t>
      </w:r>
      <w:r w:rsidRPr="00C43A46">
        <w:rPr>
          <w:rStyle w:val="Emphasis"/>
          <w:highlight w:val="cyan"/>
        </w:rPr>
        <w:t>fragmenting</w:t>
      </w:r>
      <w:r w:rsidRPr="00C43A46">
        <w:rPr>
          <w:rStyle w:val="Emphasis"/>
        </w:rPr>
        <w:t xml:space="preserve"> rural </w:t>
      </w:r>
      <w:r w:rsidRPr="00C43A46">
        <w:rPr>
          <w:rStyle w:val="Emphasis"/>
          <w:highlight w:val="cyan"/>
        </w:rPr>
        <w:t>communities</w:t>
      </w:r>
      <w:r w:rsidRPr="00C43A46">
        <w:rPr>
          <w:rStyle w:val="StyleUnderline"/>
        </w:rPr>
        <w:t xml:space="preserve">, </w:t>
      </w:r>
      <w:r w:rsidRPr="00C43A46">
        <w:rPr>
          <w:rStyle w:val="Emphasis"/>
        </w:rPr>
        <w:t>intensifying inequality</w:t>
      </w:r>
      <w:r w:rsidRPr="00C43A46">
        <w:rPr>
          <w:rStyle w:val="StyleUnderline"/>
        </w:rPr>
        <w:t xml:space="preserve">, and creating a widely </w:t>
      </w:r>
      <w:r w:rsidRPr="00C43A46">
        <w:rPr>
          <w:rStyle w:val="Emphasis"/>
        </w:rPr>
        <w:t>shared affect</w:t>
      </w:r>
      <w:r w:rsidRPr="00C43A46">
        <w:rPr>
          <w:rStyle w:val="StyleUnderline"/>
        </w:rPr>
        <w:t xml:space="preserve"> of being subject to forces beyond one’s control</w:t>
      </w:r>
      <w:r w:rsidRPr="00C43A46">
        <w:rPr>
          <w:sz w:val="16"/>
        </w:rPr>
        <w:t>.227</w:t>
      </w:r>
    </w:p>
    <w:p w14:paraId="1EB3D621" w14:textId="77777777" w:rsidR="00C94E87" w:rsidRPr="00C43A46" w:rsidRDefault="00C94E87" w:rsidP="00C94E87">
      <w:pPr>
        <w:rPr>
          <w:sz w:val="16"/>
        </w:rPr>
      </w:pPr>
      <w:r w:rsidRPr="00C43A46">
        <w:rPr>
          <w:sz w:val="16"/>
        </w:rPr>
        <w:t xml:space="preserve">It is no secret that these </w:t>
      </w:r>
      <w:r w:rsidRPr="00C43A46">
        <w:rPr>
          <w:rStyle w:val="Emphasis"/>
        </w:rPr>
        <w:t>econ</w:t>
      </w:r>
      <w:r w:rsidRPr="00C43A46">
        <w:rPr>
          <w:rStyle w:val="StyleUnderline"/>
        </w:rPr>
        <w:t>omic</w:t>
      </w:r>
      <w:r w:rsidRPr="00C43A46">
        <w:rPr>
          <w:sz w:val="16"/>
        </w:rPr>
        <w:t xml:space="preserve"> and existential </w:t>
      </w:r>
      <w:r w:rsidRPr="00C43A46">
        <w:rPr>
          <w:rStyle w:val="Emphasis"/>
          <w:highlight w:val="cyan"/>
        </w:rPr>
        <w:t>anxieties</w:t>
      </w:r>
      <w:r w:rsidRPr="00C43A46">
        <w:rPr>
          <w:rStyle w:val="StyleUnderline"/>
        </w:rPr>
        <w:t xml:space="preserve"> have</w:t>
      </w:r>
      <w:r w:rsidRPr="00C43A46">
        <w:rPr>
          <w:sz w:val="16"/>
        </w:rPr>
        <w:t xml:space="preserve"> in turn </w:t>
      </w:r>
      <w:r w:rsidRPr="00C43A46">
        <w:rPr>
          <w:rStyle w:val="StyleUnderline"/>
          <w:highlight w:val="cyan"/>
        </w:rPr>
        <w:t xml:space="preserve">triggered </w:t>
      </w:r>
      <w:r w:rsidRPr="00C43A46">
        <w:rPr>
          <w:rStyle w:val="Emphasis"/>
          <w:highlight w:val="cyan"/>
        </w:rPr>
        <w:t>aggressive</w:t>
      </w:r>
      <w:r w:rsidRPr="00C43A46">
        <w:rPr>
          <w:rStyle w:val="StyleUnderline"/>
          <w:highlight w:val="cyan"/>
        </w:rPr>
        <w:t xml:space="preserve"> and</w:t>
      </w:r>
      <w:r w:rsidRPr="00C43A46">
        <w:rPr>
          <w:sz w:val="16"/>
        </w:rPr>
        <w:t xml:space="preserve"> often </w:t>
      </w:r>
      <w:r w:rsidRPr="00C43A46">
        <w:rPr>
          <w:rStyle w:val="Emphasis"/>
          <w:highlight w:val="cyan"/>
        </w:rPr>
        <w:t>violent reactions</w:t>
      </w:r>
      <w:r w:rsidRPr="00C43A46">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C43A46">
        <w:rPr>
          <w:rStyle w:val="StyleUnderline"/>
        </w:rPr>
        <w:t>The “</w:t>
      </w:r>
      <w:r w:rsidRPr="00C43A46">
        <w:rPr>
          <w:rStyle w:val="Emphasis"/>
        </w:rPr>
        <w:t>politics of fear</w:t>
      </w:r>
      <w:r w:rsidRPr="00C43A46">
        <w:rPr>
          <w:rStyle w:val="StyleUnderline"/>
        </w:rPr>
        <w:t>”</w:t>
      </w:r>
      <w:r w:rsidRPr="00C43A46">
        <w:rPr>
          <w:sz w:val="16"/>
        </w:rPr>
        <w:t xml:space="preserve"> that these movements share </w:t>
      </w:r>
      <w:r w:rsidRPr="00C43A46">
        <w:rPr>
          <w:rStyle w:val="StyleUnderline"/>
        </w:rPr>
        <w:t xml:space="preserve">is often </w:t>
      </w:r>
      <w:r w:rsidRPr="00C43A46">
        <w:rPr>
          <w:rStyle w:val="Emphasis"/>
        </w:rPr>
        <w:t>seeded</w:t>
      </w:r>
      <w:r w:rsidRPr="00C43A46">
        <w:rPr>
          <w:rStyle w:val="StyleUnderline"/>
        </w:rPr>
        <w:t xml:space="preserve"> by economic factors like </w:t>
      </w:r>
      <w:r w:rsidRPr="00C43A46">
        <w:rPr>
          <w:rStyle w:val="Emphasis"/>
        </w:rPr>
        <w:t>stagnant wages</w:t>
      </w:r>
      <w:r w:rsidRPr="00C43A46">
        <w:rPr>
          <w:rStyle w:val="StyleUnderline"/>
        </w:rPr>
        <w:t xml:space="preserve">, </w:t>
      </w:r>
      <w:r w:rsidRPr="00C43A46">
        <w:rPr>
          <w:rStyle w:val="Emphasis"/>
        </w:rPr>
        <w:t>rising inequality</w:t>
      </w:r>
      <w:r w:rsidRPr="00C43A46">
        <w:rPr>
          <w:rStyle w:val="StyleUnderline"/>
        </w:rPr>
        <w:t xml:space="preserve">, and </w:t>
      </w:r>
      <w:r w:rsidRPr="00C43A46">
        <w:rPr>
          <w:rStyle w:val="Emphasis"/>
        </w:rPr>
        <w:t>youth unemployment</w:t>
      </w:r>
      <w:r w:rsidRPr="00C43A46">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742A7764" w14:textId="77777777" w:rsidR="00C94E87" w:rsidRPr="00C43A46" w:rsidRDefault="00C94E87" w:rsidP="00C94E87">
      <w:pPr>
        <w:rPr>
          <w:sz w:val="16"/>
        </w:rPr>
      </w:pPr>
      <w:r w:rsidRPr="00C43A46">
        <w:rPr>
          <w:sz w:val="16"/>
        </w:rPr>
        <w:lastRenderedPageBreak/>
        <w:t xml:space="preserve">The rise of religious fundamentalism and far-right </w:t>
      </w:r>
      <w:r w:rsidRPr="00C43A46">
        <w:rPr>
          <w:rStyle w:val="Emphasis"/>
          <w:highlight w:val="cyan"/>
        </w:rPr>
        <w:t>populism</w:t>
      </w:r>
      <w:r w:rsidRPr="00C43A46">
        <w:rPr>
          <w:rStyle w:val="StyleUnderline"/>
          <w:highlight w:val="cyan"/>
        </w:rPr>
        <w:t xml:space="preserve"> across</w:t>
      </w:r>
      <w:r w:rsidRPr="00C43A46">
        <w:rPr>
          <w:rStyle w:val="StyleUnderline"/>
        </w:rPr>
        <w:t xml:space="preserve"> the </w:t>
      </w:r>
      <w:r w:rsidRPr="00C43A46">
        <w:rPr>
          <w:rStyle w:val="StyleUnderline"/>
          <w:highlight w:val="cyan"/>
        </w:rPr>
        <w:t>world-system</w:t>
      </w:r>
      <w:r w:rsidRPr="00C43A46">
        <w:rPr>
          <w:rStyle w:val="StyleUnderline"/>
        </w:rPr>
        <w:t xml:space="preserve"> is therefore </w:t>
      </w:r>
      <w:r w:rsidRPr="00C43A46">
        <w:rPr>
          <w:rStyle w:val="StyleUnderline"/>
          <w:highlight w:val="cyan"/>
        </w:rPr>
        <w:t>best understood</w:t>
      </w:r>
      <w:r w:rsidRPr="00C43A46">
        <w:rPr>
          <w:rStyle w:val="StyleUnderline"/>
        </w:rPr>
        <w:t xml:space="preserve"> not solely </w:t>
      </w:r>
      <w:r w:rsidRPr="00C43A46">
        <w:rPr>
          <w:rStyle w:val="StyleUnderline"/>
          <w:highlight w:val="cyan"/>
        </w:rPr>
        <w:t>as</w:t>
      </w:r>
      <w:r w:rsidRPr="00C43A46">
        <w:rPr>
          <w:rStyle w:val="StyleUnderline"/>
        </w:rPr>
        <w:t xml:space="preserve"> a </w:t>
      </w:r>
      <w:r w:rsidRPr="00C43A46">
        <w:rPr>
          <w:rStyle w:val="Emphasis"/>
          <w:highlight w:val="cyan"/>
        </w:rPr>
        <w:t>symptom</w:t>
      </w:r>
      <w:r w:rsidRPr="00C43A46">
        <w:rPr>
          <w:rStyle w:val="StyleUnderline"/>
          <w:highlight w:val="cyan"/>
        </w:rPr>
        <w:t xml:space="preserve"> of </w:t>
      </w:r>
      <w:r w:rsidRPr="00C43A46">
        <w:rPr>
          <w:rStyle w:val="Emphasis"/>
          <w:highlight w:val="cyan"/>
        </w:rPr>
        <w:t>capitalism</w:t>
      </w:r>
      <w:r w:rsidRPr="00C43A46">
        <w:rPr>
          <w:rStyle w:val="StyleUnderline"/>
        </w:rPr>
        <w:t xml:space="preserve">’s </w:t>
      </w:r>
      <w:r w:rsidRPr="00C43A46">
        <w:rPr>
          <w:rStyle w:val="Emphasis"/>
        </w:rPr>
        <w:t>structural crisis</w:t>
      </w:r>
      <w:r w:rsidRPr="00C43A46">
        <w:rPr>
          <w:rStyle w:val="StyleUnderline"/>
        </w:rPr>
        <w:t>, but also</w:t>
      </w:r>
      <w:r w:rsidRPr="00C43A46">
        <w:rPr>
          <w:sz w:val="16"/>
        </w:rPr>
        <w:t xml:space="preserve"> as </w:t>
      </w:r>
      <w:r w:rsidRPr="00C43A46">
        <w:rPr>
          <w:rStyle w:val="StyleUnderline"/>
        </w:rPr>
        <w:t xml:space="preserve">a </w:t>
      </w:r>
      <w:r w:rsidRPr="00C43A46">
        <w:rPr>
          <w:rStyle w:val="Emphasis"/>
        </w:rPr>
        <w:t>reaction</w:t>
      </w:r>
      <w:r w:rsidRPr="00C43A46">
        <w:rPr>
          <w:rStyle w:val="StyleUnderline"/>
        </w:rPr>
        <w:t xml:space="preserve"> against a broader range of real and </w:t>
      </w:r>
      <w:r w:rsidRPr="00C43A46">
        <w:rPr>
          <w:rStyle w:val="Emphasis"/>
        </w:rPr>
        <w:t>perceived threats</w:t>
      </w:r>
      <w:r w:rsidRPr="00C43A46">
        <w:rPr>
          <w:rStyle w:val="StyleUnderline"/>
        </w:rPr>
        <w:t xml:space="preserve"> to a “</w:t>
      </w:r>
      <w:r w:rsidRPr="00C43A46">
        <w:rPr>
          <w:rStyle w:val="Emphasis"/>
        </w:rPr>
        <w:t>way of life</w:t>
      </w:r>
      <w:r w:rsidRPr="00C43A46">
        <w:rPr>
          <w:rStyle w:val="StyleUnderline"/>
        </w:rPr>
        <w:t>”</w:t>
      </w:r>
      <w:r w:rsidRPr="00C43A46">
        <w:rPr>
          <w:sz w:val="16"/>
        </w:rPr>
        <w:t xml:space="preserve"> or mode of existence. The climate crisis in this sense poses an existential crisis to many on the right, signaling the unsustainability of a way of life in which they are deeply ideologically and emotionally invested, leading to either outright climate denial or acknowledging the problem even while denying the need for rapid emissions reductions (an approach becoming more common among European far-right movements).233 At a time when the conjoined crises of capitalism and the earth demand decisive transformative action, such crises are thus sowing existential anxieties that often militate against such actions. As Albena Azmanova claims, this can be the case simply by reinforcing support for centrist parties (i.e., the devil one knows best), since conditions of uncertainty can reinforce conservative instincts even when this entails “clinging to the very dynamics that create general material and psychological precarity” in the first place.234</w:t>
      </w:r>
    </w:p>
    <w:p w14:paraId="1C333B81" w14:textId="77777777" w:rsidR="00C94E87" w:rsidRDefault="00C94E87" w:rsidP="00C94E87">
      <w:pPr>
        <w:rPr>
          <w:sz w:val="16"/>
        </w:rPr>
      </w:pPr>
      <w:r w:rsidRPr="00C43A46">
        <w:rPr>
          <w:sz w:val="16"/>
        </w:rPr>
        <w:t xml:space="preserve">But in the worst-case scenario, these </w:t>
      </w:r>
      <w:r w:rsidRPr="00C43A46">
        <w:rPr>
          <w:rStyle w:val="Emphasis"/>
        </w:rPr>
        <w:t>existential anxieties</w:t>
      </w:r>
      <w:r w:rsidRPr="00C43A46">
        <w:rPr>
          <w:rStyle w:val="StyleUnderline"/>
        </w:rPr>
        <w:t xml:space="preserve"> can facilitate the rise of “</w:t>
      </w:r>
      <w:r w:rsidRPr="00C43A46">
        <w:rPr>
          <w:rStyle w:val="Emphasis"/>
        </w:rPr>
        <w:t>fascist</w:t>
      </w:r>
      <w:r w:rsidRPr="00C43A46">
        <w:rPr>
          <w:rStyle w:val="StyleUnderline"/>
        </w:rPr>
        <w:t>” regimes</w:t>
      </w:r>
      <w:r w:rsidRPr="00C43A46">
        <w:rPr>
          <w:sz w:val="16"/>
        </w:rPr>
        <w:t>, defined by Robert Paxton as hypernationalist regimes “in which a mass-based party of committed nationalist militants, working in uneasy but effective collaboration with traditional elites, abandons democratic liberties and pursues with redemptive violence and without ethical or legal constraints goals of internal cleansing and external expansion.”235 Paxton argues that one of the key “mobilizing passions” that characterizes fascism in all its manifestations across history is “a sense of overwhelming crisis beyond the reach of any traditional solutions,” thus driving its adherents into the arms of authoritarian leaders and legitimizing violence against racialized Others.236 Far-right movements across the world-system are in this sense at least “proto-fascist.”237 But even well short of full-blown fascism (in Paxton’s sense), it is clear that the convergence of political-economic and existential crises can facilitate the rise to power of authoritarian leaders, weaken popular support for democratic institutions, and harden self/other relations. And</w:t>
      </w:r>
      <w:r w:rsidRPr="00C43A46">
        <w:rPr>
          <w:sz w:val="16"/>
          <w:szCs w:val="16"/>
        </w:rPr>
        <w:t xml:space="preserve"> as converging political-economic, climate, energy, food, security,</w:t>
      </w:r>
      <w:r w:rsidRPr="00C43A46">
        <w:rPr>
          <w:rStyle w:val="StyleUnderline"/>
          <w:sz w:val="16"/>
          <w:szCs w:val="16"/>
        </w:rPr>
        <w:t xml:space="preserve"> </w:t>
      </w:r>
      <w:r w:rsidRPr="00C43A46">
        <w:rPr>
          <w:rStyle w:val="StyleUnderline"/>
          <w:highlight w:val="cyan"/>
        </w:rPr>
        <w:t xml:space="preserve">and </w:t>
      </w:r>
      <w:r w:rsidRPr="00C43A46">
        <w:rPr>
          <w:rStyle w:val="Emphasis"/>
          <w:highlight w:val="cyan"/>
        </w:rPr>
        <w:t>existential crises worsen</w:t>
      </w:r>
      <w:r w:rsidRPr="00C43A46">
        <w:rPr>
          <w:sz w:val="16"/>
        </w:rPr>
        <w:t xml:space="preserve"> in the coming years, </w:t>
      </w:r>
      <w:r w:rsidRPr="00C43A46">
        <w:rPr>
          <w:rStyle w:val="StyleUnderline"/>
        </w:rPr>
        <w:t>the risks of fascism</w:t>
      </w:r>
      <w:r w:rsidRPr="00C43A46">
        <w:rPr>
          <w:sz w:val="16"/>
        </w:rPr>
        <w:t xml:space="preserve"> could </w:t>
      </w:r>
      <w:r w:rsidRPr="00C43A46">
        <w:rPr>
          <w:rStyle w:val="StyleUnderline"/>
        </w:rPr>
        <w:t xml:space="preserve">be </w:t>
      </w:r>
      <w:r w:rsidRPr="00C43A46">
        <w:rPr>
          <w:rStyle w:val="Emphasis"/>
        </w:rPr>
        <w:t>much greater</w:t>
      </w:r>
      <w:r w:rsidRPr="00C43A46">
        <w:rPr>
          <w:rStyle w:val="StyleUnderline"/>
        </w:rPr>
        <w:t xml:space="preserve"> than they are today, </w:t>
      </w:r>
      <w:r w:rsidRPr="00C43A46">
        <w:rPr>
          <w:rStyle w:val="StyleUnderline"/>
          <w:highlight w:val="cyan"/>
        </w:rPr>
        <w:t>creating a</w:t>
      </w:r>
      <w:r w:rsidRPr="00C43A46">
        <w:rPr>
          <w:rStyle w:val="StyleUnderline"/>
        </w:rPr>
        <w:t xml:space="preserve"> potentially </w:t>
      </w:r>
      <w:r w:rsidRPr="00C43A46">
        <w:rPr>
          <w:rStyle w:val="Emphasis"/>
          <w:highlight w:val="cyan"/>
        </w:rPr>
        <w:t>devastating</w:t>
      </w:r>
      <w:r w:rsidRPr="00C43A46">
        <w:rPr>
          <w:rStyle w:val="Emphasis"/>
        </w:rPr>
        <w:t xml:space="preserve"> positive </w:t>
      </w:r>
      <w:r w:rsidRPr="00C43A46">
        <w:rPr>
          <w:rStyle w:val="Emphasis"/>
          <w:highlight w:val="cyan"/>
        </w:rPr>
        <w:t>feedback</w:t>
      </w:r>
      <w:r w:rsidRPr="00C43A46">
        <w:rPr>
          <w:rStyle w:val="StyleUnderline"/>
          <w:highlight w:val="cyan"/>
        </w:rPr>
        <w:t xml:space="preserve"> that</w:t>
      </w:r>
      <w:r w:rsidRPr="00C43A46">
        <w:rPr>
          <w:rStyle w:val="StyleUnderline"/>
        </w:rPr>
        <w:t xml:space="preserve"> would </w:t>
      </w:r>
      <w:r w:rsidRPr="00C43A46">
        <w:rPr>
          <w:rStyle w:val="StyleUnderline"/>
          <w:highlight w:val="cyan"/>
        </w:rPr>
        <w:t>force</w:t>
      </w:r>
      <w:r w:rsidRPr="00C43A46">
        <w:rPr>
          <w:rStyle w:val="StyleUnderline"/>
        </w:rPr>
        <w:t xml:space="preserve"> the </w:t>
      </w:r>
      <w:r w:rsidRPr="00C43A46">
        <w:rPr>
          <w:rStyle w:val="StyleUnderline"/>
          <w:highlight w:val="cyan"/>
        </w:rPr>
        <w:t>world-system down</w:t>
      </w:r>
      <w:r w:rsidRPr="00C43A46">
        <w:rPr>
          <w:rStyle w:val="StyleUnderline"/>
        </w:rPr>
        <w:t xml:space="preserve"> a trajectory of </w:t>
      </w:r>
      <w:r w:rsidRPr="00C43A46">
        <w:rPr>
          <w:rStyle w:val="Emphasis"/>
        </w:rPr>
        <w:t xml:space="preserve">full-blown </w:t>
      </w:r>
      <w:r w:rsidRPr="00C43A46">
        <w:rPr>
          <w:rStyle w:val="Emphasis"/>
          <w:highlight w:val="cyan"/>
        </w:rPr>
        <w:t>catastrophe</w:t>
      </w:r>
      <w:r w:rsidRPr="00C43A46">
        <w:rPr>
          <w:sz w:val="16"/>
        </w:rPr>
        <w:t>.</w:t>
      </w:r>
    </w:p>
    <w:p w14:paraId="747E8739" w14:textId="77777777" w:rsidR="00C94E87" w:rsidRDefault="00C94E87" w:rsidP="00C94E87">
      <w:pPr>
        <w:pStyle w:val="Heading3"/>
      </w:pPr>
      <w:r>
        <w:lastRenderedPageBreak/>
        <w:t>Framework---2NC</w:t>
      </w:r>
    </w:p>
    <w:p w14:paraId="35167ADC" w14:textId="77777777" w:rsidR="00C94E87" w:rsidRDefault="00C94E87" w:rsidP="00C94E87">
      <w:pPr>
        <w:pStyle w:val="Heading4"/>
      </w:pPr>
      <w:r>
        <w:t xml:space="preserve">1. </w:t>
      </w:r>
      <w:r w:rsidRPr="00041709">
        <w:rPr>
          <w:u w:val="single"/>
        </w:rPr>
        <w:t>KNOWLEDGE PRODUCTION</w:t>
      </w:r>
      <w:bookmarkStart w:id="2"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3A742C27" w14:textId="77777777" w:rsidR="00C94E87" w:rsidRPr="00CB3787" w:rsidRDefault="00C94E87" w:rsidP="00C94E87">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15CEB308" w14:textId="77777777" w:rsidR="00C94E87" w:rsidRPr="0021192E" w:rsidRDefault="00C94E87" w:rsidP="00C94E87">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35B6EBBC" w14:textId="77777777" w:rsidR="00C94E87" w:rsidRPr="0021192E" w:rsidRDefault="00C94E87" w:rsidP="00C94E87">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457E5D1E" w14:textId="77777777" w:rsidR="00C94E87" w:rsidRPr="0021192E" w:rsidRDefault="00C94E87" w:rsidP="00C94E87">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1BC72F3A" w14:textId="77777777" w:rsidR="00C94E87" w:rsidRPr="0021192E" w:rsidRDefault="00C94E87" w:rsidP="00C94E87">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436B8A0E" w14:textId="77777777" w:rsidR="00C94E87" w:rsidRPr="0021192E" w:rsidRDefault="00C94E87" w:rsidP="00C94E87">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0F9C0797" w14:textId="77777777" w:rsidR="00C94E87" w:rsidRPr="0021192E" w:rsidRDefault="00C94E87" w:rsidP="00C94E87">
      <w:pPr>
        <w:rPr>
          <w:sz w:val="16"/>
          <w:lang w:eastAsia="ko-KR"/>
        </w:rPr>
      </w:pPr>
      <w:r w:rsidRPr="0021192E">
        <w:rPr>
          <w:rStyle w:val="StyleUnderline"/>
          <w:lang w:eastAsia="ko-KR"/>
        </w:rPr>
        <w:lastRenderedPageBreak/>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6FDBF0C9" w14:textId="77777777" w:rsidR="00C94E87" w:rsidRDefault="00C94E87" w:rsidP="00C94E87">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63B1536A" w14:textId="77777777" w:rsidR="00C94E87" w:rsidRDefault="00C94E87" w:rsidP="00C94E87">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24DA0837" w14:textId="77777777" w:rsidR="00C94E87" w:rsidRPr="005375AE" w:rsidRDefault="00C94E87" w:rsidP="00C94E87">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5B79DF60" w14:textId="77777777" w:rsidR="00C94E87" w:rsidRPr="00214937" w:rsidRDefault="00C94E87" w:rsidP="00C94E87">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E767AB">
        <w:rPr>
          <w:rStyle w:val="AAAUNDERLINEKEYBOARD"/>
          <w:highlight w:val="cyan"/>
        </w:rPr>
        <w:t>researchers</w:t>
      </w:r>
      <w:r w:rsidRPr="00214937">
        <w:rPr>
          <w:sz w:val="16"/>
        </w:rPr>
        <w:t xml:space="preserve"> fulfil the </w:t>
      </w:r>
      <w:r w:rsidRPr="00F64E50">
        <w:rPr>
          <w:rStyle w:val="AAAUNDERLINEKEYBOARD"/>
          <w:highlight w:val="cyan"/>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35615E">
        <w:rPr>
          <w:rStyle w:val="AAAUNDERLINEKEYBOARD"/>
          <w:highlight w:val="cyan"/>
        </w:rPr>
        <w:t xml:space="preserve">by remaining </w:t>
      </w:r>
      <w:r w:rsidRPr="0035615E">
        <w:rPr>
          <w:rStyle w:val="Boxes"/>
          <w:highlight w:val="cyan"/>
        </w:rPr>
        <w:t>dogmatically</w:t>
      </w:r>
      <w:r w:rsidRPr="00253741">
        <w:rPr>
          <w:rStyle w:val="Boxes"/>
        </w:rPr>
        <w:t xml:space="preserve"> </w:t>
      </w:r>
      <w:r w:rsidRPr="0035615E">
        <w:rPr>
          <w:rStyle w:val="Boxes"/>
          <w:highlight w:val="cyan"/>
        </w:rPr>
        <w:t>linked</w:t>
      </w:r>
      <w:r w:rsidRPr="00214937">
        <w:rPr>
          <w:rStyle w:val="AAAUNDERLINEKEYBOARD"/>
        </w:rPr>
        <w:t xml:space="preserve"> to positive labour law</w:t>
      </w:r>
      <w:r w:rsidRPr="00214937">
        <w:rPr>
          <w:sz w:val="16"/>
        </w:rPr>
        <w:t xml:space="preserve">, one could </w:t>
      </w:r>
      <w:r w:rsidRPr="00205993">
        <w:rPr>
          <w:rStyle w:val="AAAUNDERLINEKEYBOARD"/>
          <w:highlight w:val="cyan"/>
        </w:rPr>
        <w:t>ask whether this</w:t>
      </w:r>
      <w:r w:rsidRPr="00214937">
        <w:rPr>
          <w:sz w:val="16"/>
        </w:rPr>
        <w:t xml:space="preserve"> type of </w:t>
      </w:r>
      <w:r w:rsidRPr="00214937">
        <w:rPr>
          <w:rStyle w:val="AAAUNDERLINEKEYBOARD"/>
        </w:rPr>
        <w:t>research</w:t>
      </w:r>
      <w:r w:rsidRPr="00214937">
        <w:rPr>
          <w:sz w:val="16"/>
        </w:rPr>
        <w:t xml:space="preserve"> alone </w:t>
      </w:r>
      <w:r w:rsidRPr="00205993">
        <w:rPr>
          <w:rStyle w:val="AAAUNDERLINEKEYBOARD"/>
          <w:highlight w:val="cyan"/>
        </w:rPr>
        <w:t xml:space="preserve">is </w:t>
      </w:r>
      <w:r w:rsidRPr="00205993">
        <w:rPr>
          <w:rStyle w:val="Boxes"/>
          <w:highlight w:val="cyan"/>
        </w:rPr>
        <w:t>enough</w:t>
      </w:r>
      <w:r w:rsidRPr="00205993">
        <w:rPr>
          <w:rStyle w:val="AAAUNDERLINEKEYBOARD"/>
          <w:highlight w:val="cyan"/>
        </w:rPr>
        <w:t xml:space="preserve"> to question</w:t>
      </w:r>
      <w:r w:rsidRPr="00214937">
        <w:rPr>
          <w:rStyle w:val="AAAUNDERLINEKEYBOARD"/>
        </w:rPr>
        <w:t xml:space="preserve"> the purpose of </w:t>
      </w:r>
      <w:r w:rsidRPr="00B6678F">
        <w:rPr>
          <w:rStyle w:val="AAAUNDERLINEKEYBOARD"/>
          <w:highlight w:val="cyan"/>
        </w:rPr>
        <w:t>labour law</w:t>
      </w:r>
      <w:r w:rsidRPr="00214937">
        <w:rPr>
          <w:rStyle w:val="AAAUNDERLINEKEYBOARD"/>
        </w:rPr>
        <w:t xml:space="preserve"> and its </w:t>
      </w:r>
      <w:r w:rsidRPr="00253741">
        <w:rPr>
          <w:rStyle w:val="Boxes"/>
        </w:rPr>
        <w:t>role</w:t>
      </w:r>
      <w:r w:rsidRPr="00214937">
        <w:rPr>
          <w:sz w:val="16"/>
        </w:rPr>
        <w:t xml:space="preserve"> in defining how we want and need to regulate work in the future. When following arguments that labour law is in crisis— some even claim it is dead12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5D26E0">
        <w:rPr>
          <w:rStyle w:val="AAAUNDERLINEKEYBOARD"/>
          <w:highlight w:val="cyan"/>
        </w:rPr>
        <w:t>purposes and</w:t>
      </w:r>
      <w:r w:rsidRPr="00214937">
        <w:rPr>
          <w:rStyle w:val="AAAUNDERLINEKEYBOARD"/>
        </w:rPr>
        <w:t xml:space="preserve"> the </w:t>
      </w:r>
      <w:r w:rsidRPr="005D26E0">
        <w:rPr>
          <w:rStyle w:val="AAAUNDERLINEKEYBOARD"/>
          <w:highlight w:val="cyan"/>
        </w:rPr>
        <w:t xml:space="preserve">means to </w:t>
      </w:r>
      <w:r w:rsidRPr="005D26E0">
        <w:rPr>
          <w:rStyle w:val="Boxes"/>
          <w:highlight w:val="cyan"/>
        </w:rPr>
        <w:t>achieve</w:t>
      </w:r>
      <w:r w:rsidRPr="005D26E0">
        <w:rPr>
          <w:rStyle w:val="AAAUNDERLINEKEYBOARD"/>
          <w:highlight w:val="cyan"/>
        </w:rPr>
        <w:t xml:space="preserve"> those</w:t>
      </w:r>
      <w:r w:rsidRPr="00214937">
        <w:rPr>
          <w:sz w:val="16"/>
        </w:rPr>
        <w:t xml:space="preserve"> purposes </w:t>
      </w:r>
      <w:r w:rsidRPr="004F7140">
        <w:rPr>
          <w:rStyle w:val="AAAUNDERLINEKEYBOARD"/>
        </w:rPr>
        <w:t xml:space="preserve">are </w:t>
      </w:r>
      <w:r w:rsidRPr="005D26E0">
        <w:rPr>
          <w:rStyle w:val="Boxes"/>
          <w:highlight w:val="cyan"/>
        </w:rPr>
        <w:t>no longer aligned</w:t>
      </w:r>
      <w:r w:rsidRPr="00214937">
        <w:rPr>
          <w:sz w:val="16"/>
        </w:rPr>
        <w:t>.13</w:t>
      </w:r>
    </w:p>
    <w:p w14:paraId="6D7B44F5" w14:textId="77777777" w:rsidR="00C94E87" w:rsidRPr="00214937" w:rsidRDefault="00C94E87" w:rsidP="00C94E87">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2D11581A" w14:textId="77777777" w:rsidR="00C94E87" w:rsidRPr="00E454D3" w:rsidRDefault="00C94E87" w:rsidP="00C94E87">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w:t>
      </w:r>
      <w:r w:rsidRPr="00214937">
        <w:rPr>
          <w:sz w:val="16"/>
        </w:rPr>
        <w:lastRenderedPageBreak/>
        <w:t xml:space="preserve">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p>
    <w:bookmarkEnd w:id="2"/>
    <w:p w14:paraId="62F0D7EE" w14:textId="77777777" w:rsidR="00C94E87" w:rsidRDefault="00C94E87" w:rsidP="00C94E87">
      <w:pPr>
        <w:pStyle w:val="Heading3"/>
      </w:pPr>
      <w:r>
        <w:lastRenderedPageBreak/>
        <w:t>Perm: Do Both---2NC</w:t>
      </w:r>
    </w:p>
    <w:p w14:paraId="4C98A0DF" w14:textId="77777777" w:rsidR="00C94E87" w:rsidRDefault="00C94E87" w:rsidP="00C94E87">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16607BEE" w14:textId="77777777" w:rsidR="00C94E87" w:rsidRDefault="00C94E87" w:rsidP="00C94E87">
      <w:r>
        <w:t>&lt;&lt;FOR REFERENCE&gt;&gt;</w:t>
      </w:r>
    </w:p>
    <w:p w14:paraId="0E7F290A" w14:textId="77777777" w:rsidR="00C94E87" w:rsidRPr="007471DD" w:rsidRDefault="00C94E87" w:rsidP="00C94E87">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3F56145D" w14:textId="77777777" w:rsidR="00C94E87" w:rsidRDefault="00C94E87" w:rsidP="00C94E87">
      <w:r>
        <w:t>AND</w:t>
      </w:r>
    </w:p>
    <w:p w14:paraId="6458024F" w14:textId="77777777" w:rsidR="00C94E87" w:rsidRDefault="00C94E87" w:rsidP="00C94E87">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1F5D7854" w14:textId="77777777" w:rsidR="00C94E87" w:rsidRPr="00081565" w:rsidRDefault="00C94E87" w:rsidP="00C94E87">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5FDDEA02" w14:textId="77777777" w:rsidR="00C94E87" w:rsidRDefault="00C94E87" w:rsidP="00C94E87">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F67311B" w14:textId="77777777" w:rsidR="00C94E87" w:rsidRDefault="00C94E87" w:rsidP="00C94E87">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14D3C59C" w14:textId="77777777" w:rsidR="00C94E87" w:rsidRPr="00801463" w:rsidRDefault="00C94E87" w:rsidP="00C94E87">
      <w:pPr>
        <w:pStyle w:val="Heading4"/>
      </w:pPr>
      <w:r>
        <w:lastRenderedPageBreak/>
        <w:t>The perm’s ‘</w:t>
      </w:r>
      <w:r w:rsidRPr="00801463">
        <w:rPr>
          <w:u w:val="single"/>
        </w:rPr>
        <w:t>success</w:t>
      </w:r>
      <w:r w:rsidRPr="00801463">
        <w:t>’</w:t>
      </w:r>
      <w:r>
        <w:t xml:space="preserve"> destroys the alt.</w:t>
      </w:r>
    </w:p>
    <w:p w14:paraId="1B509B42" w14:textId="77777777" w:rsidR="00C94E87" w:rsidRPr="002A41E7" w:rsidRDefault="00C94E87" w:rsidP="00C94E87">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7E61058B" w14:textId="77777777" w:rsidR="00C94E87" w:rsidRPr="002A41E7" w:rsidRDefault="00C94E87" w:rsidP="00C94E87">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6B1EAC24" w14:textId="77777777" w:rsidR="00C94E87" w:rsidRPr="002A41E7" w:rsidRDefault="00C94E87" w:rsidP="00C94E87">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12BECAA8" w14:textId="77777777" w:rsidR="00C94E87" w:rsidRPr="00D24180" w:rsidRDefault="00C94E87" w:rsidP="00C94E87">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3C713FF6" w14:textId="77777777" w:rsidR="00C94E87" w:rsidRPr="00A047AD" w:rsidRDefault="00C94E87" w:rsidP="00C94E87">
      <w:pPr>
        <w:pStyle w:val="Heading4"/>
      </w:pPr>
      <w:r>
        <w:t xml:space="preserve">‘CBRs’ </w:t>
      </w:r>
      <w:r>
        <w:rPr>
          <w:u w:val="single"/>
        </w:rPr>
        <w:t>require</w:t>
      </w:r>
      <w:r>
        <w:t xml:space="preserve"> market structures. </w:t>
      </w:r>
    </w:p>
    <w:p w14:paraId="5FAF8B4B" w14:textId="77777777" w:rsidR="00C94E87" w:rsidRPr="005D34FC" w:rsidRDefault="00C94E87" w:rsidP="00C94E87">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6C7FAEA9" w14:textId="77777777" w:rsidR="00C94E87" w:rsidRPr="009D5D31" w:rsidRDefault="00C94E87" w:rsidP="00C94E87">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795C713E" w14:textId="77777777" w:rsidR="00C94E87" w:rsidRPr="005C35DE" w:rsidRDefault="00C94E87" w:rsidP="00C94E87">
      <w:pPr>
        <w:pStyle w:val="Heading4"/>
      </w:pPr>
      <w:r>
        <w:t xml:space="preserve">The alternative introduces a </w:t>
      </w:r>
      <w:r>
        <w:rPr>
          <w:u w:val="single"/>
        </w:rPr>
        <w:t>third party</w:t>
      </w:r>
      <w:r>
        <w:t xml:space="preserve"> into negotiations. </w:t>
      </w:r>
    </w:p>
    <w:p w14:paraId="6A714E6F" w14:textId="77777777" w:rsidR="00C94E87" w:rsidRPr="00D71628" w:rsidRDefault="00C94E87" w:rsidP="00C94E87">
      <w:r w:rsidRPr="00013A8D">
        <w:rPr>
          <w:rStyle w:val="Style13ptBold"/>
        </w:rPr>
        <w:t>Hamermesh ’72</w:t>
      </w:r>
      <w:r>
        <w:t xml:space="preserve"> [Daniel and Richard Portes; July; E</w:t>
      </w:r>
      <w:r w:rsidRPr="00D71628">
        <w:t>meritus professor of economics at Royal Holloway University of Londo</w:t>
      </w:r>
      <w:r>
        <w:t>n; P</w:t>
      </w:r>
      <w:r w:rsidRPr="00D71628">
        <w:t xml:space="preserve">rofessor of Economics and an Academic Director of the AQR Asset Management </w:t>
      </w:r>
      <w:r w:rsidRPr="00D71628">
        <w:lastRenderedPageBreak/>
        <w:t>Institute at London Business School</w:t>
      </w:r>
      <w:r>
        <w:t>; "</w:t>
      </w:r>
      <w:r w:rsidRPr="00D71628">
        <w:t>The Labour Market under Central Planning: The Case of Hungary</w:t>
      </w:r>
      <w:r>
        <w:t xml:space="preserve">." </w:t>
      </w:r>
      <w:r w:rsidRPr="00C654F2">
        <w:t>https://www.jstor.org/stable/pdf/2662451.pdf</w:t>
      </w:r>
      <w:r>
        <w:t>]</w:t>
      </w:r>
    </w:p>
    <w:p w14:paraId="17DADC5B" w14:textId="77777777" w:rsidR="00C94E87" w:rsidRPr="00D71628" w:rsidRDefault="00C94E87" w:rsidP="00C94E87">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42445557" w14:textId="77777777" w:rsidR="00C94E87" w:rsidRPr="00807104" w:rsidRDefault="00C94E87" w:rsidP="00C94E87">
      <w:pPr>
        <w:pStyle w:val="Heading4"/>
      </w:pPr>
      <w:r>
        <w:t xml:space="preserve">That’s not </w:t>
      </w:r>
      <w:r>
        <w:rPr>
          <w:u w:val="single"/>
        </w:rPr>
        <w:t>collective bargaining</w:t>
      </w:r>
      <w:r>
        <w:t>.</w:t>
      </w:r>
    </w:p>
    <w:p w14:paraId="528AD2FB" w14:textId="77777777" w:rsidR="00C94E87" w:rsidRPr="00D71628" w:rsidRDefault="00C94E87" w:rsidP="00C94E87">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32CCC1FF" w14:textId="77777777" w:rsidR="00C94E87" w:rsidRDefault="00C94E87" w:rsidP="00C94E87">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743B332B" w14:textId="77777777" w:rsidR="00C94E87" w:rsidRPr="004D380C" w:rsidRDefault="00C94E87" w:rsidP="00C94E87">
      <w:pPr>
        <w:pStyle w:val="Heading4"/>
      </w:pPr>
      <w:r>
        <w:t>Socialism requires denying the right to collective bargaining</w:t>
      </w:r>
      <w:r w:rsidRPr="008D760A">
        <w:t xml:space="preserve">. </w:t>
      </w:r>
    </w:p>
    <w:p w14:paraId="1E26E92A" w14:textId="77777777" w:rsidR="00C94E87" w:rsidRPr="004D380C" w:rsidRDefault="00C94E87" w:rsidP="00C94E87">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55CBC381" w14:textId="77777777" w:rsidR="00C94E87" w:rsidRPr="004D380C" w:rsidRDefault="00C94E87" w:rsidP="00C94E87">
      <w:pPr>
        <w:rPr>
          <w:sz w:val="16"/>
        </w:rPr>
      </w:pPr>
      <w:r w:rsidRPr="004D380C">
        <w:rPr>
          <w:sz w:val="16"/>
        </w:rPr>
        <w:t>This philosophy requires the recognition by owners and managers of labor's right of collective bargaining. It is a labor-management philosophy in part.</w:t>
      </w:r>
    </w:p>
    <w:p w14:paraId="0517FE23" w14:textId="77777777" w:rsidR="00C94E87" w:rsidRDefault="00C94E87" w:rsidP="00C94E87">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047D4921" w14:textId="77777777" w:rsidR="00C94E87" w:rsidRDefault="00C94E87" w:rsidP="00C94E87">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556B243E" w14:textId="77777777" w:rsidR="00C94E87" w:rsidRDefault="00C94E87" w:rsidP="00C94E87">
      <w:pPr>
        <w:pStyle w:val="Heading3"/>
      </w:pPr>
      <w:r>
        <w:lastRenderedPageBreak/>
        <w:t>Perm: Other Instances---2NC</w:t>
      </w:r>
    </w:p>
    <w:p w14:paraId="0A5A53A4" w14:textId="77777777" w:rsidR="00C94E87" w:rsidRPr="00F00B30" w:rsidRDefault="00C94E87" w:rsidP="00C94E87">
      <w:pPr>
        <w:pStyle w:val="Heading4"/>
        <w:rPr>
          <w:rFonts w:eastAsiaTheme="minorEastAsia" w:cs="Calibri"/>
          <w:b w:val="0"/>
          <w:bCs/>
          <w:sz w:val="22"/>
        </w:rPr>
      </w:pPr>
      <w:r>
        <w:t>‘</w:t>
      </w:r>
      <w:r w:rsidRPr="0084138E">
        <w:t>Should</w:t>
      </w:r>
      <w:r>
        <w:t>’</w:t>
      </w:r>
      <w:r w:rsidRPr="0084138E">
        <w:t xml:space="preserve"> is </w:t>
      </w:r>
      <w:r w:rsidRPr="0084138E">
        <w:rPr>
          <w:u w:val="single"/>
        </w:rPr>
        <w:t>mandatory</w:t>
      </w:r>
      <w:r w:rsidRPr="0084138E">
        <w:t>.</w:t>
      </w:r>
      <w:r>
        <w:t xml:space="preserve"> If the alternative </w:t>
      </w:r>
      <w:r>
        <w:rPr>
          <w:u w:val="single"/>
        </w:rPr>
        <w:t>undoes</w:t>
      </w:r>
      <w:r>
        <w:t xml:space="preserve"> the aff, the perm </w:t>
      </w:r>
      <w:r>
        <w:rPr>
          <w:u w:val="single"/>
        </w:rPr>
        <w:t>severs permanency</w:t>
      </w:r>
      <w:r>
        <w:t>.</w:t>
      </w:r>
    </w:p>
    <w:p w14:paraId="46476A62" w14:textId="77777777" w:rsidR="00C94E87" w:rsidRPr="0084138E" w:rsidRDefault="00C94E87" w:rsidP="00C94E87">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3CC90718" w14:textId="77777777" w:rsidR="00C94E87" w:rsidRDefault="00C94E87" w:rsidP="00C94E87">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422C6">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F422C6">
        <w:rPr>
          <w:rStyle w:val="Emphasis"/>
          <w:highlight w:val="cyan"/>
        </w:rPr>
        <w:t>“shall,”</w:t>
      </w:r>
      <w:r w:rsidRPr="00F422C6">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422C6">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F422C6">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F422C6">
        <w:rPr>
          <w:rStyle w:val="StyleUnderline"/>
          <w:highlight w:val="cyan"/>
        </w:rPr>
        <w:t xml:space="preserve">to express </w:t>
      </w:r>
      <w:r w:rsidRPr="00F422C6">
        <w:rPr>
          <w:rStyle w:val="Emphasis"/>
          <w:highlight w:val="cyan"/>
        </w:rPr>
        <w:t>obligation</w:t>
      </w:r>
      <w:r w:rsidRPr="00F422C6">
        <w:rPr>
          <w:rStyle w:val="StyleUnderline"/>
          <w:highlight w:val="cyan"/>
        </w:rPr>
        <w:t xml:space="preserve">, </w:t>
      </w:r>
      <w:r w:rsidRPr="00F422C6">
        <w:rPr>
          <w:rStyle w:val="Emphasis"/>
          <w:highlight w:val="cyan"/>
        </w:rPr>
        <w:t>necessity</w:t>
      </w:r>
      <w:r w:rsidRPr="00F422C6">
        <w:rPr>
          <w:rStyle w:val="StyleUnderline"/>
          <w:highlight w:val="cyan"/>
        </w:rPr>
        <w:t xml:space="preserve"> or </w:t>
      </w:r>
      <w:r w:rsidRPr="00F422C6">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F422C6">
        <w:rPr>
          <w:rStyle w:val="StyleUnderline"/>
          <w:highlight w:val="cyan"/>
        </w:rPr>
        <w:t>“should” is</w:t>
      </w:r>
      <w:r w:rsidRPr="0084138E">
        <w:rPr>
          <w:rStyle w:val="StyleUnderline"/>
        </w:rPr>
        <w:t xml:space="preserve"> used</w:t>
      </w:r>
      <w:r w:rsidRPr="0084138E">
        <w:rPr>
          <w:sz w:val="16"/>
        </w:rPr>
        <w:t xml:space="preserve"> in this rule, </w:t>
      </w:r>
      <w:r w:rsidRPr="00F422C6">
        <w:rPr>
          <w:rStyle w:val="StyleUnderline"/>
          <w:highlight w:val="cyan"/>
        </w:rPr>
        <w:t xml:space="preserve">not </w:t>
      </w:r>
      <w:r w:rsidRPr="00F422C6">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422C6">
        <w:rPr>
          <w:rStyle w:val="StyleUnderline"/>
          <w:highlight w:val="cyan"/>
        </w:rPr>
        <w:t xml:space="preserve">has </w:t>
      </w:r>
      <w:r w:rsidRPr="00F422C6">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422C6">
        <w:rPr>
          <w:rStyle w:val="Emphasis"/>
          <w:highlight w:val="cyan"/>
        </w:rPr>
        <w:t>duty</w:t>
      </w:r>
      <w:r w:rsidRPr="00F422C6">
        <w:rPr>
          <w:rStyle w:val="StyleUnderline"/>
          <w:highlight w:val="cyan"/>
        </w:rPr>
        <w:t xml:space="preserve"> equivalent to </w:t>
      </w:r>
      <w:r w:rsidRPr="00F422C6">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722073A" w14:textId="77777777" w:rsidR="00C94E87" w:rsidRDefault="00C94E87" w:rsidP="00C94E87">
      <w:pPr>
        <w:pStyle w:val="Heading4"/>
      </w:pPr>
      <w:r>
        <w:t>‘Strengthen’ means to make stronger.</w:t>
      </w:r>
    </w:p>
    <w:p w14:paraId="3F7BF7F0" w14:textId="77777777" w:rsidR="00C94E87" w:rsidRPr="004F2248" w:rsidRDefault="00C94E87" w:rsidP="00C94E87">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11E3910D" w14:textId="77777777" w:rsidR="00C94E87" w:rsidRDefault="00C94E87" w:rsidP="00C94E87">
      <w:r>
        <w:t>transitive verb</w:t>
      </w:r>
    </w:p>
    <w:p w14:paraId="6240518C" w14:textId="77777777" w:rsidR="00C94E87" w:rsidRDefault="00C94E87" w:rsidP="00C94E87">
      <w:pPr>
        <w:rPr>
          <w:rStyle w:val="Emphasis"/>
        </w:rPr>
      </w:pPr>
      <w:r>
        <w:t xml:space="preserve">: </w:t>
      </w:r>
      <w:r w:rsidRPr="00460FD7">
        <w:rPr>
          <w:rStyle w:val="Emphasis"/>
          <w:highlight w:val="cyan"/>
        </w:rPr>
        <w:t>to make stronger</w:t>
      </w:r>
    </w:p>
    <w:p w14:paraId="5885600B" w14:textId="77777777" w:rsidR="00C94E87" w:rsidRDefault="00C94E87" w:rsidP="00C94E87">
      <w:pPr>
        <w:pStyle w:val="Heading4"/>
      </w:pPr>
      <w:r>
        <w:t xml:space="preserve">AND it’s </w:t>
      </w:r>
      <w:r>
        <w:rPr>
          <w:u w:val="single"/>
        </w:rPr>
        <w:t>on net</w:t>
      </w:r>
      <w:r>
        <w:t xml:space="preserve">. </w:t>
      </w:r>
    </w:p>
    <w:p w14:paraId="0FC26D53" w14:textId="77777777" w:rsidR="00C94E87" w:rsidRDefault="00C94E87" w:rsidP="00C94E87">
      <w:r w:rsidRPr="001F6FDB">
        <w:rPr>
          <w:rStyle w:val="Style13ptBold"/>
        </w:rPr>
        <w:t>Kaufman ’99</w:t>
      </w:r>
      <w:r w:rsidRPr="001F6FDB">
        <w:t xml:space="preserve"> [Bruce; 1999; Professor of Economics at Georgia State University, Senior Associate of the W.T. Beebe Institute of Personnel and Employment Relations, Research Director of the W.J. Usery Center for the Workplace; Yale Law &amp; Policy Review, </w:t>
      </w:r>
      <w:r>
        <w:t>“</w:t>
      </w:r>
      <w:r w:rsidRPr="001F6FDB">
        <w:t>Does the NLRA Constrain Employee Involvement and Participation Programs in Nonuion Companies?: A Reassessment,</w:t>
      </w:r>
      <w:r>
        <w:t>”</w:t>
      </w:r>
      <w:r w:rsidRPr="001F6FDB">
        <w:t xml:space="preserve"> vol. 17]</w:t>
      </w:r>
      <w:r>
        <w:t xml:space="preserve"> </w:t>
      </w:r>
    </w:p>
    <w:p w14:paraId="30E8CF23" w14:textId="77777777" w:rsidR="00C94E87" w:rsidRPr="002B142E" w:rsidRDefault="00C94E87" w:rsidP="00C94E87">
      <w:pPr>
        <w:rPr>
          <w:sz w:val="16"/>
        </w:rPr>
      </w:pPr>
      <w:r w:rsidRPr="001F6FDB">
        <w:rPr>
          <w:sz w:val="16"/>
        </w:rPr>
        <w:t xml:space="preserve">Relative to the recommendations developed in this paper, </w:t>
      </w:r>
      <w:r w:rsidRPr="001F6FDB">
        <w:rPr>
          <w:rStyle w:val="StyleUnderline"/>
          <w:highlight w:val="cyan"/>
        </w:rPr>
        <w:t xml:space="preserve">it is </w:t>
      </w:r>
      <w:r w:rsidRPr="001F6FDB">
        <w:rPr>
          <w:rStyle w:val="Emphasis"/>
          <w:highlight w:val="cyan"/>
        </w:rPr>
        <w:t>apparent</w:t>
      </w:r>
      <w:r w:rsidRPr="001F6FDB">
        <w:rPr>
          <w:sz w:val="16"/>
        </w:rPr>
        <w:t xml:space="preserve"> that both the Dunlop Commission proposals and the TEAM Act legislation are one-sided and unbalanced with respect to promoting competition and free choice in employee representation. The Dunlop Commission's </w:t>
      </w:r>
      <w:r w:rsidRPr="001F6FDB">
        <w:rPr>
          <w:rStyle w:val="StyleUnderline"/>
          <w:highlight w:val="cyan"/>
        </w:rPr>
        <w:t xml:space="preserve">proposals </w:t>
      </w:r>
      <w:r w:rsidRPr="001F6FDB">
        <w:rPr>
          <w:rStyle w:val="Emphasis"/>
          <w:highlight w:val="cyan"/>
        </w:rPr>
        <w:t>strengthen</w:t>
      </w:r>
      <w:r w:rsidRPr="001F6FDB">
        <w:rPr>
          <w:rStyle w:val="Emphasis"/>
        </w:rPr>
        <w:t xml:space="preserve"> the </w:t>
      </w:r>
      <w:r w:rsidRPr="001F6FDB">
        <w:rPr>
          <w:rStyle w:val="Emphasis"/>
          <w:highlight w:val="cyan"/>
        </w:rPr>
        <w:t>protections</w:t>
      </w:r>
      <w:r w:rsidRPr="001F6FDB">
        <w:rPr>
          <w:rStyle w:val="StyleUnderline"/>
        </w:rPr>
        <w:t xml:space="preserve"> given</w:t>
      </w:r>
      <w:r w:rsidRPr="001F6FDB">
        <w:rPr>
          <w:sz w:val="16"/>
        </w:rPr>
        <w:t xml:space="preserve"> to workers to obtain independent union representation but then, having established the conditions for fair and effective competition between representational forms, fail to remove the tight constraints imposed by sections 2(5) and 8(a)(2) on nonunion employers. </w:t>
      </w:r>
      <w:r w:rsidRPr="001F6FDB">
        <w:rPr>
          <w:rStyle w:val="StyleUnderline"/>
          <w:highlight w:val="cyan"/>
        </w:rPr>
        <w:t xml:space="preserve">The </w:t>
      </w:r>
      <w:r w:rsidRPr="001F6FDB">
        <w:rPr>
          <w:rStyle w:val="Emphasis"/>
          <w:highlight w:val="cyan"/>
        </w:rPr>
        <w:t>net effect</w:t>
      </w:r>
      <w:r w:rsidRPr="001F6FDB">
        <w:rPr>
          <w:rStyle w:val="StyleUnderline"/>
        </w:rPr>
        <w:t xml:space="preserve"> is to promote</w:t>
      </w:r>
      <w:r w:rsidRPr="001F6FDB">
        <w:rPr>
          <w:sz w:val="16"/>
        </w:rPr>
        <w:t xml:space="preserve"> union representation while continuing to restrict nonunion representation, even when the Commission's own recommendations on expedited elections and strengthened penalties against employers would, if adopted, largely remove the ability of employers to use these committees for anything but win-win outcomes. In this regard, the Commission never explains what appears to be a major paradox in its recommendations. That is, why should public policy ban nonunion representation committees if both parties to the employment relationship - the workers and the employer - express satisfaction with them, the workers' interests are safeguarded by a fully protected right to organize, and the committees are part of an ongoing EIP program? 248</w:t>
      </w:r>
    </w:p>
    <w:p w14:paraId="6E5F3E37" w14:textId="77777777" w:rsidR="00C94E87" w:rsidRPr="00F914D8" w:rsidRDefault="00C94E87" w:rsidP="00C94E87">
      <w:pPr>
        <w:pStyle w:val="Heading4"/>
      </w:pPr>
      <w:r>
        <w:lastRenderedPageBreak/>
        <w:t xml:space="preserve">The phrase ‘strengthen collective bargaining rights’ must be read as an </w:t>
      </w:r>
      <w:r>
        <w:rPr>
          <w:u w:val="single"/>
        </w:rPr>
        <w:t>independent</w:t>
      </w:r>
      <w:r>
        <w:t xml:space="preserve"> function.</w:t>
      </w:r>
    </w:p>
    <w:p w14:paraId="56E2AF47" w14:textId="77777777" w:rsidR="00C94E87" w:rsidRPr="008604DC" w:rsidRDefault="00C94E87" w:rsidP="00C94E87">
      <w:pPr>
        <w:rPr>
          <w:rStyle w:val="Style13ptBold"/>
        </w:rPr>
      </w:pPr>
      <w:r>
        <w:rPr>
          <w:rStyle w:val="Style13ptBold"/>
        </w:rPr>
        <w:t xml:space="preserve">Hanna ’18 </w:t>
      </w:r>
      <w:r w:rsidRPr="008604DC">
        <w:t>[Patrick; July 9; Magistrate Judge on the United States District Court for the Western District of Louisiana; Lexis, “Batiste v. Quality Constr. &amp; Prod. LLC,” 327 F. Supp. 3d 972]</w:t>
      </w:r>
    </w:p>
    <w:p w14:paraId="516B14D4" w14:textId="77777777" w:rsidR="00C94E87" w:rsidRDefault="00C94E87" w:rsidP="00C94E87">
      <w:pPr>
        <w:rPr>
          <w:sz w:val="16"/>
        </w:rPr>
      </w:pPr>
      <w:r w:rsidRPr="00020364">
        <w:rPr>
          <w:rStyle w:val="StyleUnderline"/>
          <w:highlight w:val="cyan"/>
        </w:rPr>
        <w:t xml:space="preserve">Any other </w:t>
      </w:r>
      <w:r w:rsidRPr="00020364">
        <w:rPr>
          <w:rStyle w:val="Emphasis"/>
          <w:highlight w:val="cyan"/>
        </w:rPr>
        <w:t>interp</w:t>
      </w:r>
      <w:r w:rsidRPr="005A5F24">
        <w:rPr>
          <w:rStyle w:val="StyleUnderline"/>
        </w:rPr>
        <w:t>retation</w:t>
      </w:r>
      <w:r w:rsidRPr="00E82C29">
        <w:rPr>
          <w:sz w:val="16"/>
        </w:rPr>
        <w:t xml:space="preserve"> of indemnity provision </w:t>
      </w:r>
      <w:r w:rsidRPr="00020364">
        <w:rPr>
          <w:rStyle w:val="StyleUnderline"/>
          <w:highlight w:val="cyan"/>
        </w:rPr>
        <w:t>would require</w:t>
      </w:r>
      <w:r w:rsidRPr="00E82C29">
        <w:rPr>
          <w:sz w:val="16"/>
        </w:rPr>
        <w:t xml:space="preserve"> the </w:t>
      </w:r>
      <w:r w:rsidRPr="00020364">
        <w:rPr>
          <w:rStyle w:val="StyleUnderline"/>
          <w:highlight w:val="cyan"/>
        </w:rPr>
        <w:t>words</w:t>
      </w:r>
      <w:r w:rsidRPr="00E82C29">
        <w:rPr>
          <w:sz w:val="16"/>
        </w:rPr>
        <w:t xml:space="preserve"> "the vessel, its owners, operators" </w:t>
      </w:r>
      <w:r w:rsidRPr="005A5F24">
        <w:rPr>
          <w:rStyle w:val="StyleUnderline"/>
        </w:rPr>
        <w:t xml:space="preserve">to </w:t>
      </w:r>
      <w:r w:rsidRPr="00020364">
        <w:rPr>
          <w:rStyle w:val="StyleUnderline"/>
          <w:highlight w:val="cyan"/>
        </w:rPr>
        <w:t xml:space="preserve">be </w:t>
      </w:r>
      <w:r w:rsidRPr="00020364">
        <w:rPr>
          <w:rStyle w:val="Emphasis"/>
          <w:highlight w:val="cyan"/>
        </w:rPr>
        <w:t>ignored</w:t>
      </w:r>
      <w:r w:rsidRPr="00020364">
        <w:rPr>
          <w:rStyle w:val="StyleUnderline"/>
          <w:highlight w:val="cyan"/>
        </w:rPr>
        <w:t xml:space="preserve">. Doing so would </w:t>
      </w:r>
      <w:r w:rsidRPr="00020364">
        <w:rPr>
          <w:rStyle w:val="Emphasis"/>
          <w:highlight w:val="cyan"/>
        </w:rPr>
        <w:t>violate</w:t>
      </w:r>
      <w:r w:rsidRPr="00020364">
        <w:rPr>
          <w:rStyle w:val="StyleUnderline"/>
          <w:highlight w:val="cyan"/>
        </w:rPr>
        <w:t xml:space="preserve"> a </w:t>
      </w:r>
      <w:r w:rsidRPr="00020364">
        <w:rPr>
          <w:rStyle w:val="Emphasis"/>
          <w:szCs w:val="26"/>
          <w:highlight w:val="cyan"/>
        </w:rPr>
        <w:t>cardinal rule</w:t>
      </w:r>
      <w:r w:rsidRPr="00B43B90">
        <w:rPr>
          <w:rStyle w:val="StyleUnderline"/>
          <w:sz w:val="24"/>
          <w:szCs w:val="26"/>
        </w:rPr>
        <w:t xml:space="preserve"> </w:t>
      </w:r>
      <w:r w:rsidRPr="005A5F24">
        <w:rPr>
          <w:rStyle w:val="StyleUnderline"/>
        </w:rPr>
        <w:t xml:space="preserve">of contract interpretation, </w:t>
      </w:r>
      <w:r w:rsidRPr="00020364">
        <w:rPr>
          <w:rStyle w:val="StyleUnderline"/>
          <w:highlight w:val="cyan"/>
        </w:rPr>
        <w:t xml:space="preserve">which </w:t>
      </w:r>
      <w:r w:rsidRPr="00020364">
        <w:rPr>
          <w:rStyle w:val="Emphasis"/>
          <w:highlight w:val="cyan"/>
        </w:rPr>
        <w:t>requires</w:t>
      </w:r>
      <w:r w:rsidRPr="005A5F24">
        <w:rPr>
          <w:rStyle w:val="StyleUnderline"/>
        </w:rPr>
        <w:t xml:space="preserve"> that </w:t>
      </w:r>
      <w:r w:rsidRPr="00020364">
        <w:rPr>
          <w:rStyle w:val="Emphasis"/>
          <w:szCs w:val="26"/>
          <w:highlight w:val="cyan"/>
        </w:rPr>
        <w:t xml:space="preserve">all </w:t>
      </w:r>
      <w:r w:rsidRPr="00020364">
        <w:rPr>
          <w:rStyle w:val="Emphasis"/>
          <w:highlight w:val="cyan"/>
        </w:rPr>
        <w:t>terms</w:t>
      </w:r>
      <w:r w:rsidRPr="005A5F24">
        <w:rPr>
          <w:rStyle w:val="StyleUnderline"/>
        </w:rPr>
        <w:t xml:space="preserve"> used</w:t>
      </w:r>
      <w:r w:rsidRPr="00E82C29">
        <w:rPr>
          <w:sz w:val="16"/>
        </w:rPr>
        <w:t xml:space="preserve"> in the contract </w:t>
      </w:r>
      <w:r w:rsidRPr="005A5F24">
        <w:rPr>
          <w:rStyle w:val="StyleUnderline"/>
        </w:rPr>
        <w:t xml:space="preserve">should </w:t>
      </w:r>
      <w:r w:rsidRPr="00020364">
        <w:rPr>
          <w:rStyle w:val="StyleUnderline"/>
          <w:highlight w:val="cyan"/>
        </w:rPr>
        <w:t xml:space="preserve">be </w:t>
      </w:r>
      <w:r w:rsidRPr="00020364">
        <w:rPr>
          <w:rStyle w:val="Emphasis"/>
          <w:highlight w:val="cyan"/>
        </w:rPr>
        <w:t>given meaning</w:t>
      </w:r>
      <w:r w:rsidRPr="00020364">
        <w:rPr>
          <w:rStyle w:val="StyleUnderline"/>
          <w:highlight w:val="cyan"/>
        </w:rPr>
        <w:t xml:space="preserve"> and</w:t>
      </w:r>
      <w:r w:rsidRPr="005A5F24">
        <w:rPr>
          <w:rStyle w:val="StyleUnderline"/>
        </w:rPr>
        <w:t xml:space="preserve">, consistently, that </w:t>
      </w:r>
      <w:r w:rsidRPr="00020364">
        <w:rPr>
          <w:rStyle w:val="Emphasis"/>
          <w:highlight w:val="cyan"/>
        </w:rPr>
        <w:t>no terms</w:t>
      </w:r>
      <w:r w:rsidRPr="005A5F24">
        <w:rPr>
          <w:rStyle w:val="StyleUnderline"/>
        </w:rPr>
        <w:t xml:space="preserve"> used in the contract should </w:t>
      </w:r>
      <w:r w:rsidRPr="00020364">
        <w:rPr>
          <w:rStyle w:val="StyleUnderline"/>
          <w:highlight w:val="cyan"/>
        </w:rPr>
        <w:t xml:space="preserve">be </w:t>
      </w:r>
      <w:r w:rsidRPr="00020364">
        <w:rPr>
          <w:rStyle w:val="Emphasis"/>
          <w:szCs w:val="26"/>
          <w:highlight w:val="cyan"/>
        </w:rPr>
        <w:t>rendered superfluous</w:t>
      </w:r>
      <w:r w:rsidRPr="00E82C29">
        <w:rPr>
          <w:sz w:val="16"/>
        </w:rPr>
        <w:t>. The only way to read the indemnity provision without ignoring the words "the vessel, its owners, operators, master, and crew," is to find that Arena owes indemnity to Alliance because it was both the owner and operator of the vessel at the time of the plaintiff's alleged injury.</w:t>
      </w:r>
    </w:p>
    <w:p w14:paraId="00715FF3" w14:textId="77777777" w:rsidR="00C94E87" w:rsidRDefault="00C94E87" w:rsidP="00C94E87">
      <w:pPr>
        <w:pStyle w:val="Heading3"/>
        <w:rPr>
          <w:lang w:eastAsia="ko-KR"/>
        </w:rPr>
      </w:pPr>
      <w:r>
        <w:rPr>
          <w:lang w:eastAsia="ko-KR"/>
        </w:rPr>
        <w:lastRenderedPageBreak/>
        <w:t>Sustainability---AT: Smith---2NC</w:t>
      </w:r>
    </w:p>
    <w:p w14:paraId="187AAA1F" w14:textId="77777777" w:rsidR="00C94E87" w:rsidRDefault="00C94E87" w:rsidP="00C94E87">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34DD2D9F" w14:textId="77777777" w:rsidR="00C94E87" w:rsidRPr="00257F2B" w:rsidRDefault="00C94E87" w:rsidP="00C94E87">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242C013F" w14:textId="77777777" w:rsidR="00C94E87" w:rsidRPr="00005D3E" w:rsidRDefault="00C94E87" w:rsidP="00C94E87">
      <w:pPr>
        <w:rPr>
          <w:sz w:val="16"/>
        </w:rPr>
      </w:pPr>
      <w:r w:rsidRPr="00005D3E">
        <w:rPr>
          <w:sz w:val="16"/>
        </w:rPr>
        <w:t>3 Green Growth Capitalism and Its Critics</w:t>
      </w:r>
    </w:p>
    <w:p w14:paraId="47388CDD" w14:textId="77777777" w:rsidR="00C94E87" w:rsidRPr="00005D3E" w:rsidRDefault="00C94E87" w:rsidP="00C94E87">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5F80DA9B" w14:textId="77777777" w:rsidR="00C94E87" w:rsidRPr="00005D3E" w:rsidRDefault="00C94E87" w:rsidP="00C94E87">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6D4F4612" w14:textId="77777777" w:rsidR="00C94E87" w:rsidRPr="00005D3E" w:rsidRDefault="00C94E87" w:rsidP="00C94E87">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w:t>
      </w:r>
      <w:r w:rsidRPr="00CE6AB3">
        <w:rPr>
          <w:rStyle w:val="StyleUnderline"/>
        </w:rPr>
        <w:lastRenderedPageBreak/>
        <w:t xml:space="preserve">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1540119C" w14:textId="77777777" w:rsidR="00C94E87" w:rsidRPr="00005D3E" w:rsidRDefault="00C94E87" w:rsidP="00C94E87">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55F044E5" w14:textId="77777777" w:rsidR="00C94E87" w:rsidRPr="00005D3E" w:rsidRDefault="00C94E87" w:rsidP="00C94E87">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7D8FDA02" w14:textId="77777777" w:rsidR="00C94E87" w:rsidRPr="00005D3E" w:rsidRDefault="00C94E87" w:rsidP="00C94E87">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12AB703F" w14:textId="77777777" w:rsidR="00C94E87" w:rsidRPr="00005D3E" w:rsidRDefault="00C94E87" w:rsidP="00C94E87">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55FDDB8E" w14:textId="77777777" w:rsidR="00C94E87" w:rsidRPr="00005D3E" w:rsidRDefault="00C94E87" w:rsidP="00C94E87">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w:t>
      </w:r>
      <w:r w:rsidRPr="005361DC">
        <w:rPr>
          <w:rStyle w:val="StyleUnderline"/>
        </w:rPr>
        <w:lastRenderedPageBreak/>
        <w:t xml:space="preserve">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06DCB90C" w14:textId="77777777" w:rsidR="00C94E87" w:rsidRPr="00005D3E" w:rsidRDefault="00C94E87" w:rsidP="00C94E87">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5CB3A865" w14:textId="77777777" w:rsidR="00C94E87" w:rsidRPr="00005D3E" w:rsidRDefault="00C94E87" w:rsidP="00C94E87">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73501CE1" w14:textId="77777777" w:rsidR="00C94E87" w:rsidRPr="00F53A63" w:rsidRDefault="00C94E87" w:rsidP="00C94E87">
      <w:pPr>
        <w:pStyle w:val="Heading4"/>
      </w:pPr>
      <w:r>
        <w:rPr>
          <w:u w:val="single"/>
        </w:rPr>
        <w:t xml:space="preserve">Thermodynamic </w:t>
      </w:r>
      <w:r w:rsidRPr="00133D38">
        <w:rPr>
          <w:u w:val="single"/>
        </w:rPr>
        <w:t>limits</w:t>
      </w:r>
      <w:r w:rsidRPr="00F43AE0">
        <w:rPr>
          <w:b w:val="0"/>
          <w:bCs/>
        </w:rPr>
        <w:t xml:space="preserve">, not </w:t>
      </w:r>
      <w:r w:rsidRPr="00F43AE0">
        <w:rPr>
          <w:b w:val="0"/>
          <w:bCs/>
          <w:u w:val="single"/>
        </w:rPr>
        <w:t>decoupling</w:t>
      </w:r>
      <w:r w:rsidRPr="00F43AE0">
        <w:rPr>
          <w:b w:val="0"/>
          <w:bCs/>
        </w:rPr>
        <w:t>, are ‘</w:t>
      </w:r>
      <w:r w:rsidRPr="00F43AE0">
        <w:rPr>
          <w:b w:val="0"/>
          <w:bCs/>
          <w:u w:val="single"/>
        </w:rPr>
        <w:t>absolute’</w:t>
      </w:r>
      <w:r w:rsidRPr="00F43AE0">
        <w:rPr>
          <w:b w:val="0"/>
          <w:bCs/>
        </w:rPr>
        <w:t xml:space="preserve"> AND</w:t>
      </w:r>
      <w:r>
        <w:t xml:space="preserve"> </w:t>
      </w:r>
      <w:r w:rsidRPr="009632A4">
        <w:t>make</w:t>
      </w:r>
      <w:r>
        <w:t xml:space="preserve"> ‘sustainable growth’ </w:t>
      </w:r>
      <w:r>
        <w:rPr>
          <w:u w:val="single"/>
        </w:rPr>
        <w:t>impossible</w:t>
      </w:r>
      <w:r>
        <w:t xml:space="preserve">. </w:t>
      </w:r>
    </w:p>
    <w:p w14:paraId="6370DD0C" w14:textId="77777777" w:rsidR="00C94E87" w:rsidRPr="00795FB8" w:rsidRDefault="00C94E87" w:rsidP="00C94E87">
      <w:pPr>
        <w:rPr>
          <w:rStyle w:val="Style13ptBold"/>
          <w:b w:val="0"/>
          <w:bCs w:val="0"/>
        </w:rPr>
      </w:pPr>
      <w:r>
        <w:rPr>
          <w:rStyle w:val="Style13ptBold"/>
        </w:rPr>
        <w:t xml:space="preserve">Sorman ’23 </w:t>
      </w:r>
      <w:r w:rsidRPr="0088311D">
        <w:t>[Alevgul; March 1; Research Fellow at the Basque Center for Climate Change; “Deceitful Decoupling: Misconceptions of a Persistent Myth,” The Barcelona School of Ecological Economics and Political Ecology, pp. 165-167, https://link.springer.com/chapter/10.1007/978-3-031-22566-6_15]</w:t>
      </w:r>
    </w:p>
    <w:p w14:paraId="7BDCF231" w14:textId="77777777" w:rsidR="00C94E87" w:rsidRPr="00717E2B" w:rsidRDefault="00C94E87" w:rsidP="00C94E87">
      <w:pPr>
        <w:rPr>
          <w:sz w:val="16"/>
        </w:rPr>
      </w:pPr>
      <w:r w:rsidRPr="00717E2B">
        <w:rPr>
          <w:sz w:val="16"/>
        </w:rPr>
        <w:t xml:space="preserve">The long-standing tension revolving around </w:t>
      </w:r>
      <w:r w:rsidRPr="00795FB8">
        <w:rPr>
          <w:rStyle w:val="StyleUnderline"/>
        </w:rPr>
        <w:t>the</w:t>
      </w:r>
      <w:r w:rsidRPr="00717E2B">
        <w:rPr>
          <w:sz w:val="16"/>
        </w:rPr>
        <w:t xml:space="preserve"> "</w:t>
      </w:r>
      <w:r w:rsidRPr="00795FB8">
        <w:rPr>
          <w:rStyle w:val="StyleUnderline"/>
        </w:rPr>
        <w:t xml:space="preserve">possibility of </w:t>
      </w:r>
      <w:r w:rsidRPr="00791961">
        <w:rPr>
          <w:rStyle w:val="Emphasis"/>
          <w:highlight w:val="cyan"/>
        </w:rPr>
        <w:t>decoupling</w:t>
      </w:r>
      <w:r w:rsidRPr="00717E2B">
        <w:rPr>
          <w:sz w:val="16"/>
        </w:rPr>
        <w:t xml:space="preserve">" among the green growth versus post/de-growth narratives </w:t>
      </w:r>
      <w:r w:rsidRPr="00791961">
        <w:rPr>
          <w:rStyle w:val="StyleUnderline"/>
          <w:highlight w:val="cyan"/>
        </w:rPr>
        <w:t xml:space="preserve">has </w:t>
      </w:r>
      <w:r w:rsidRPr="00791961">
        <w:rPr>
          <w:rStyle w:val="Emphasis"/>
          <w:highlight w:val="cyan"/>
        </w:rPr>
        <w:t>muddied the</w:t>
      </w:r>
      <w:r w:rsidRPr="00F53A63">
        <w:rPr>
          <w:rStyle w:val="Emphasis"/>
        </w:rPr>
        <w:t xml:space="preserve"> waters</w:t>
      </w:r>
      <w:r w:rsidRPr="00795FB8">
        <w:rPr>
          <w:rStyle w:val="StyleUnderline"/>
        </w:rPr>
        <w:t xml:space="preserve"> of tackling</w:t>
      </w:r>
      <w:r w:rsidRPr="00717E2B">
        <w:rPr>
          <w:sz w:val="16"/>
        </w:rPr>
        <w:t xml:space="preserve"> the </w:t>
      </w:r>
      <w:r w:rsidRPr="00791961">
        <w:rPr>
          <w:rStyle w:val="StyleUnderline"/>
          <w:highlight w:val="cyan"/>
        </w:rPr>
        <w:t>climate</w:t>
      </w:r>
      <w:r w:rsidRPr="00717E2B">
        <w:rPr>
          <w:sz w:val="16"/>
        </w:rPr>
        <w:t xml:space="preserve"> crisis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66444406" w14:textId="77777777" w:rsidR="00C94E87" w:rsidRPr="00717E2B" w:rsidRDefault="00C94E87" w:rsidP="00C94E87">
      <w:pPr>
        <w:rPr>
          <w:sz w:val="16"/>
        </w:rPr>
      </w:pPr>
      <w:r w:rsidRPr="00717E2B">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63F28EB1" w14:textId="77777777" w:rsidR="00C94E87" w:rsidRPr="00717E2B" w:rsidRDefault="00C94E87" w:rsidP="00C94E87">
      <w:pPr>
        <w:rPr>
          <w:sz w:val="16"/>
        </w:rPr>
      </w:pPr>
      <w:r w:rsidRPr="00717E2B">
        <w:rPr>
          <w:sz w:val="16"/>
        </w:rPr>
        <w:t xml:space="preserve">The debate, albeit has occupied </w:t>
      </w:r>
      <w:r w:rsidRPr="00795FB8">
        <w:rPr>
          <w:rStyle w:val="StyleUnderline"/>
        </w:rPr>
        <w:t>the agenda over</w:t>
      </w:r>
      <w:r w:rsidRPr="00717E2B">
        <w:rPr>
          <w:sz w:val="16"/>
        </w:rPr>
        <w:t xml:space="preserve"> decades in the form of the infamous Environmental Kuznets Curve (</w:t>
      </w:r>
      <w:r w:rsidRPr="00791961">
        <w:rPr>
          <w:rStyle w:val="Emphasis"/>
          <w:highlight w:val="cyan"/>
        </w:rPr>
        <w:t>EKC</w:t>
      </w:r>
      <w:r w:rsidRPr="00717E2B">
        <w:rPr>
          <w:sz w:val="16"/>
        </w:rPr>
        <w:t xml:space="preserve">) (Kuznets, 1955; Stern, 2004)Footnote2 and the IPAT formulaFootnote3 </w:t>
      </w:r>
      <w:r w:rsidRPr="00795FB8">
        <w:rPr>
          <w:rStyle w:val="StyleUnderline"/>
        </w:rPr>
        <w:t>advocating for</w:t>
      </w:r>
      <w:r w:rsidRPr="00717E2B">
        <w:rPr>
          <w:sz w:val="16"/>
        </w:rPr>
        <w:t xml:space="preserve"> the possibility of </w:t>
      </w:r>
      <w:r w:rsidRPr="00795FB8">
        <w:rPr>
          <w:rStyle w:val="StyleUnderline"/>
        </w:rPr>
        <w:t xml:space="preserve">a </w:t>
      </w:r>
      <w:r w:rsidRPr="00F53A63">
        <w:rPr>
          <w:rStyle w:val="Emphasis"/>
        </w:rPr>
        <w:t>green economy</w:t>
      </w:r>
      <w:r w:rsidRPr="00717E2B">
        <w:rPr>
          <w:sz w:val="16"/>
        </w:rPr>
        <w:t xml:space="preserve">. Such claims, </w:t>
      </w:r>
      <w:r w:rsidRPr="00795FB8">
        <w:rPr>
          <w:rStyle w:val="StyleUnderline"/>
        </w:rPr>
        <w:t>attempting to overcome “limits to growth”</w:t>
      </w:r>
      <w:r w:rsidRPr="00717E2B">
        <w:rPr>
          <w:sz w:val="16"/>
        </w:rPr>
        <w:t xml:space="preserve"> (Meadows et al., 1972) or the “spaceship earth” (Boulding, 1966) claustrophobia, </w:t>
      </w:r>
      <w:r w:rsidRPr="00795FB8">
        <w:rPr>
          <w:rStyle w:val="StyleUnderline"/>
        </w:rPr>
        <w:lastRenderedPageBreak/>
        <w:t xml:space="preserve">have been </w:t>
      </w:r>
      <w:r w:rsidRPr="00791961">
        <w:rPr>
          <w:rStyle w:val="Emphasis"/>
          <w:highlight w:val="cyan"/>
        </w:rPr>
        <w:t>contested</w:t>
      </w:r>
      <w:r w:rsidRPr="00791961">
        <w:rPr>
          <w:rStyle w:val="StyleUnderline"/>
          <w:highlight w:val="cyan"/>
        </w:rPr>
        <w:t xml:space="preserve"> by</w:t>
      </w:r>
      <w:r w:rsidRPr="00717E2B">
        <w:rPr>
          <w:sz w:val="16"/>
        </w:rPr>
        <w:t xml:space="preserve"> many </w:t>
      </w:r>
      <w:r w:rsidRPr="00791961">
        <w:rPr>
          <w:rStyle w:val="StyleUnderline"/>
          <w:highlight w:val="cyan"/>
        </w:rPr>
        <w:t>scholars</w:t>
      </w:r>
      <w:r w:rsidRPr="00717E2B">
        <w:rPr>
          <w:sz w:val="16"/>
        </w:rPr>
        <w:t xml:space="preserve"> and the ecological economics community (Martinez-Alier, 1995, 2012). </w:t>
      </w:r>
      <w:r w:rsidRPr="00717E2B">
        <w:rPr>
          <w:rStyle w:val="StyleUnderline"/>
        </w:rPr>
        <w:t>Affluence</w:t>
      </w:r>
      <w:r w:rsidRPr="00717E2B">
        <w:rPr>
          <w:sz w:val="16"/>
        </w:rPr>
        <w:t xml:space="preserve">, </w:t>
      </w:r>
      <w:r w:rsidRPr="00717E2B">
        <w:rPr>
          <w:rStyle w:val="StyleUnderline"/>
        </w:rPr>
        <w:t>capital accumulation</w:t>
      </w:r>
      <w:r w:rsidRPr="00717E2B">
        <w:rPr>
          <w:sz w:val="16"/>
        </w:rPr>
        <w:t xml:space="preserve"> (Hornborg, 1998, 2009), and </w:t>
      </w:r>
      <w:r w:rsidRPr="00717E2B">
        <w:rPr>
          <w:rStyle w:val="StyleUnderline"/>
        </w:rPr>
        <w:t xml:space="preserve">accumulation by </w:t>
      </w:r>
      <w:r w:rsidRPr="00F53A63">
        <w:rPr>
          <w:rStyle w:val="Emphasis"/>
        </w:rPr>
        <w:t>dispossession</w:t>
      </w:r>
      <w:r w:rsidRPr="00717E2B">
        <w:rPr>
          <w:sz w:val="16"/>
        </w:rPr>
        <w:t xml:space="preserve"> (Harvey, 2004) indeed occupy a significant role in </w:t>
      </w:r>
      <w:r w:rsidRPr="00F53A63">
        <w:rPr>
          <w:rStyle w:val="Emphasis"/>
        </w:rPr>
        <w:t>shaping</w:t>
      </w:r>
      <w:r w:rsidRPr="00717E2B">
        <w:rPr>
          <w:rStyle w:val="StyleUnderline"/>
        </w:rPr>
        <w:t xml:space="preserve"> our interactions between</w:t>
      </w:r>
      <w:r w:rsidRPr="00717E2B">
        <w:rPr>
          <w:sz w:val="16"/>
        </w:rPr>
        <w:t xml:space="preserve"> socio-economic </w:t>
      </w:r>
      <w:r w:rsidRPr="00717E2B">
        <w:rPr>
          <w:rStyle w:val="StyleUnderline"/>
        </w:rPr>
        <w:t xml:space="preserve">systems and </w:t>
      </w:r>
      <w:r w:rsidRPr="00F53A63">
        <w:rPr>
          <w:rStyle w:val="Emphasis"/>
        </w:rPr>
        <w:t>the environment</w:t>
      </w:r>
      <w:r w:rsidRPr="00717E2B">
        <w:rPr>
          <w:sz w:val="16"/>
        </w:rPr>
        <w:t xml:space="preserve"> (Scheidel et al., 2018). </w:t>
      </w:r>
      <w:r w:rsidRPr="00717E2B">
        <w:rPr>
          <w:rStyle w:val="StyleUnderline"/>
        </w:rPr>
        <w:t xml:space="preserve">Materials </w:t>
      </w:r>
      <w:r w:rsidRPr="00791961">
        <w:rPr>
          <w:rStyle w:val="StyleUnderline"/>
        </w:rPr>
        <w:t xml:space="preserve">and </w:t>
      </w:r>
      <w:r w:rsidRPr="00791961">
        <w:rPr>
          <w:rStyle w:val="Emphasis"/>
          <w:highlight w:val="cyan"/>
        </w:rPr>
        <w:t>energy flows</w:t>
      </w:r>
      <w:r w:rsidRPr="00717E2B">
        <w:rPr>
          <w:sz w:val="16"/>
        </w:rPr>
        <w:t xml:space="preserve"> (Fischer-Kowalski &amp; Amann, 2001) help self-</w:t>
      </w:r>
      <w:r w:rsidRPr="00791961">
        <w:rPr>
          <w:rStyle w:val="StyleUnderline"/>
          <w:highlight w:val="cyan"/>
        </w:rPr>
        <w:t>organize</w:t>
      </w:r>
      <w:r w:rsidRPr="00717E2B">
        <w:rPr>
          <w:rStyle w:val="StyleUnderline"/>
        </w:rPr>
        <w:t xml:space="preserve">, </w:t>
      </w:r>
      <w:r w:rsidRPr="00F53A63">
        <w:rPr>
          <w:rStyle w:val="Emphasis"/>
        </w:rPr>
        <w:t>maintain</w:t>
      </w:r>
      <w:r w:rsidRPr="00717E2B">
        <w:rPr>
          <w:rStyle w:val="StyleUnderline"/>
        </w:rPr>
        <w:t xml:space="preserve"> and develop</w:t>
      </w:r>
      <w:r w:rsidRPr="00717E2B">
        <w:rPr>
          <w:sz w:val="16"/>
        </w:rPr>
        <w:t xml:space="preserve"> internal </w:t>
      </w:r>
      <w:r w:rsidRPr="00717E2B">
        <w:rPr>
          <w:rStyle w:val="StyleUnderline"/>
        </w:rPr>
        <w:t xml:space="preserve">functions </w:t>
      </w:r>
      <w:r w:rsidRPr="00791961">
        <w:rPr>
          <w:rStyle w:val="StyleUnderline"/>
          <w:highlight w:val="cyan"/>
        </w:rPr>
        <w:t>and</w:t>
      </w:r>
      <w:r w:rsidRPr="00717E2B">
        <w:rPr>
          <w:rStyle w:val="StyleUnderline"/>
        </w:rPr>
        <w:t xml:space="preserve"> </w:t>
      </w:r>
      <w:r w:rsidRPr="00791961">
        <w:rPr>
          <w:rStyle w:val="StyleUnderline"/>
          <w:highlight w:val="cyan"/>
        </w:rPr>
        <w:t>structure</w:t>
      </w:r>
      <w:r w:rsidRPr="00717E2B">
        <w:rPr>
          <w:rStyle w:val="StyleUnderline"/>
        </w:rPr>
        <w:t xml:space="preserve">s of </w:t>
      </w:r>
      <w:r w:rsidRPr="00791961">
        <w:rPr>
          <w:rStyle w:val="Emphasis"/>
          <w:highlight w:val="cyan"/>
        </w:rPr>
        <w:t>societie</w:t>
      </w:r>
      <w:r w:rsidRPr="00F53A63">
        <w:rPr>
          <w:rStyle w:val="Emphasis"/>
        </w:rPr>
        <w:t>s</w:t>
      </w:r>
      <w:r w:rsidRPr="00717E2B">
        <w:rPr>
          <w:sz w:val="16"/>
        </w:rPr>
        <w:t xml:space="preserve"> forming the backbone of our societal metabolisms (Giampietro et al., 2011; Şorman, 2014). Nevertheless, </w:t>
      </w:r>
      <w:r w:rsidRPr="00717E2B">
        <w:rPr>
          <w:rStyle w:val="StyleUnderline"/>
        </w:rPr>
        <w:t xml:space="preserve">societal metabolisms </w:t>
      </w:r>
      <w:r w:rsidRPr="00717E2B">
        <w:rPr>
          <w:sz w:val="16"/>
        </w:rPr>
        <w:t xml:space="preserve">have associated socio-ecological interdependencies, mostly stemming </w:t>
      </w:r>
      <w:r w:rsidRPr="00717E2B">
        <w:rPr>
          <w:rStyle w:val="StyleUnderline"/>
        </w:rPr>
        <w:t>from the unequal distribution of ecological goods and services</w:t>
      </w:r>
      <w:r w:rsidRPr="00717E2B">
        <w:rPr>
          <w:sz w:val="16"/>
        </w:rPr>
        <w:t xml:space="preserve"> (Martínez-Alier, 2002). Studies indicate that even if the metabolisms of industrial countries were kept stable at 2000 levels, for the rest of the world to catch up would result in </w:t>
      </w:r>
      <w:r w:rsidRPr="00717E2B">
        <w:rPr>
          <w:rStyle w:val="StyleUnderline"/>
        </w:rPr>
        <w:t xml:space="preserve">a </w:t>
      </w:r>
      <w:r w:rsidRPr="00F53A63">
        <w:rPr>
          <w:rStyle w:val="Emphasis"/>
        </w:rPr>
        <w:t>quadrupling</w:t>
      </w:r>
      <w:r w:rsidRPr="00717E2B">
        <w:rPr>
          <w:rStyle w:val="StyleUnderline"/>
        </w:rPr>
        <w:t xml:space="preserve"> of global </w:t>
      </w:r>
      <w:r w:rsidRPr="00F53A63">
        <w:rPr>
          <w:rStyle w:val="Emphasis"/>
        </w:rPr>
        <w:t>emissions</w:t>
      </w:r>
      <w:r w:rsidRPr="00717E2B">
        <w:rPr>
          <w:rStyle w:val="StyleUnderline"/>
        </w:rPr>
        <w:t xml:space="preserve"> by 2050</w:t>
      </w:r>
      <w:r w:rsidRPr="00717E2B">
        <w:rPr>
          <w:sz w:val="16"/>
        </w:rPr>
        <w:t xml:space="preserve"> (Fischer-Kowalski et al., 2011). Moreover, the evolution of the global North-South (McGregor &amp; Hill, 2009) divide has reinforced </w:t>
      </w:r>
      <w:r w:rsidRPr="00717E2B">
        <w:rPr>
          <w:rStyle w:val="StyleUnderline"/>
        </w:rPr>
        <w:t>commodity chains and extraction frontiers</w:t>
      </w:r>
      <w:r w:rsidRPr="00717E2B">
        <w:rPr>
          <w:sz w:val="16"/>
        </w:rPr>
        <w:t xml:space="preserve"> (Martinez-Alier et al., 2010), manifestations of exploitative labour and trade relationships (Hornborg, 2020) surfacing via contentious political processes and powerful multilateral institutions. Therefore, as previously argued, the win-win promise of a “</w:t>
      </w:r>
      <w:r w:rsidRPr="00791961">
        <w:rPr>
          <w:rStyle w:val="Emphasis"/>
          <w:highlight w:val="cyan"/>
        </w:rPr>
        <w:t>sustainability</w:t>
      </w:r>
      <w:r w:rsidRPr="00717E2B">
        <w:rPr>
          <w:sz w:val="16"/>
        </w:rPr>
        <w:t xml:space="preserve">” scenario of letting humankind “have our cake and eat it” (Rees, 1990, p. 435) </w:t>
      </w:r>
      <w:r w:rsidRPr="00717E2B">
        <w:rPr>
          <w:rStyle w:val="StyleUnderline"/>
        </w:rPr>
        <w:t xml:space="preserve">has </w:t>
      </w:r>
      <w:r w:rsidRPr="00F53A63">
        <w:rPr>
          <w:rStyle w:val="Emphasis"/>
        </w:rPr>
        <w:t>not</w:t>
      </w:r>
      <w:r w:rsidRPr="00717E2B">
        <w:rPr>
          <w:rStyle w:val="StyleUnderline"/>
        </w:rPr>
        <w:t xml:space="preserve"> been </w:t>
      </w:r>
      <w:r w:rsidRPr="00F53A63">
        <w:rPr>
          <w:rStyle w:val="Emphasis"/>
        </w:rPr>
        <w:t>achieved</w:t>
      </w:r>
      <w:r w:rsidRPr="00717E2B">
        <w:rPr>
          <w:sz w:val="16"/>
        </w:rPr>
        <w:t xml:space="preserve"> in the last 30 years, despite all goodwill and green growth promises with a decoupling intent.</w:t>
      </w:r>
    </w:p>
    <w:p w14:paraId="6B590772" w14:textId="77777777" w:rsidR="00C94E87" w:rsidRPr="00717E2B" w:rsidRDefault="00C94E87" w:rsidP="00C94E87">
      <w:pPr>
        <w:rPr>
          <w:sz w:val="16"/>
        </w:rPr>
      </w:pPr>
      <w:r w:rsidRPr="00717E2B">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F53A63">
        <w:rPr>
          <w:rStyle w:val="Emphasis"/>
        </w:rPr>
        <w:t>full circularity</w:t>
      </w:r>
      <w:r w:rsidRPr="00717E2B">
        <w:rPr>
          <w:rStyle w:val="StyleUnderline"/>
        </w:rPr>
        <w:t xml:space="preserve"> is </w:t>
      </w:r>
      <w:r w:rsidRPr="00791961">
        <w:rPr>
          <w:rStyle w:val="Emphasis"/>
          <w:highlight w:val="cyan"/>
        </w:rPr>
        <w:t>unattainable</w:t>
      </w:r>
      <w:r w:rsidRPr="00791961">
        <w:rPr>
          <w:rStyle w:val="StyleUnderline"/>
          <w:highlight w:val="cyan"/>
        </w:rPr>
        <w:t xml:space="preserve"> since there is </w:t>
      </w:r>
      <w:r w:rsidRPr="00791961">
        <w:rPr>
          <w:rStyle w:val="Emphasis"/>
          <w:highlight w:val="cyan"/>
        </w:rPr>
        <w:t>entropic decay</w:t>
      </w:r>
      <w:r w:rsidRPr="00791961">
        <w:rPr>
          <w:rStyle w:val="StyleUnderline"/>
          <w:highlight w:val="cyan"/>
        </w:rPr>
        <w:t xml:space="preserve"> in materials</w:t>
      </w:r>
      <w:r w:rsidRPr="00717E2B">
        <w:rPr>
          <w:sz w:val="16"/>
        </w:rPr>
        <w:t xml:space="preserve">, as discussed in further detail in Sect. 15.4. Moreover, the same notion is engraved within </w:t>
      </w:r>
      <w:r w:rsidRPr="00717E2B">
        <w:rPr>
          <w:rStyle w:val="StyleUnderline"/>
        </w:rPr>
        <w:t>the</w:t>
      </w:r>
      <w:r w:rsidRPr="00717E2B">
        <w:rPr>
          <w:sz w:val="16"/>
        </w:rPr>
        <w:t xml:space="preserve"> Sustainable Development Goals (</w:t>
      </w:r>
      <w:r w:rsidRPr="00717E2B">
        <w:rPr>
          <w:rStyle w:val="StyleUnderline"/>
        </w:rPr>
        <w:t>SDGs</w:t>
      </w:r>
      <w:r w:rsidRPr="00717E2B">
        <w:rPr>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717E2B">
        <w:rPr>
          <w:rStyle w:val="StyleUnderline"/>
        </w:rPr>
        <w:t>developing</w:t>
      </w:r>
      <w:r w:rsidRPr="00717E2B">
        <w:rPr>
          <w:sz w:val="16"/>
        </w:rPr>
        <w:t xml:space="preserve"> growth-oriented policies around the expectation that </w:t>
      </w:r>
      <w:r w:rsidRPr="00F53A63">
        <w:rPr>
          <w:rStyle w:val="Emphasis"/>
        </w:rPr>
        <w:t>decoupling</w:t>
      </w:r>
      <w:r w:rsidRPr="00717E2B">
        <w:rPr>
          <w:sz w:val="16"/>
        </w:rPr>
        <w:t xml:space="preserve"> is or will be possible </w:t>
      </w:r>
      <w:r w:rsidRPr="00717E2B">
        <w:rPr>
          <w:rStyle w:val="StyleUnderline"/>
        </w:rPr>
        <w:t>has been</w:t>
      </w:r>
      <w:r w:rsidRPr="00717E2B">
        <w:rPr>
          <w:sz w:val="16"/>
        </w:rPr>
        <w:t xml:space="preserve"> a </w:t>
      </w:r>
      <w:r w:rsidRPr="00F53A63">
        <w:rPr>
          <w:rStyle w:val="Emphasis"/>
        </w:rPr>
        <w:t>misleading</w:t>
      </w:r>
      <w:r w:rsidRPr="00717E2B">
        <w:rPr>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517F96E0" w14:textId="77777777" w:rsidR="00C94E87" w:rsidRPr="00717E2B" w:rsidRDefault="00C94E87" w:rsidP="00C94E87">
      <w:pPr>
        <w:rPr>
          <w:sz w:val="16"/>
        </w:rPr>
      </w:pPr>
      <w:r w:rsidRPr="00717E2B">
        <w:rPr>
          <w:sz w:val="16"/>
        </w:rPr>
        <w:t xml:space="preserve">In essence, decoupling has a foundational role within the Barcelona School of Ecological Economics and Political Ecology. First, due to the </w:t>
      </w:r>
      <w:r w:rsidRPr="00F53A63">
        <w:rPr>
          <w:rStyle w:val="Emphasis"/>
        </w:rPr>
        <w:t>lack of evidence</w:t>
      </w:r>
      <w:r w:rsidRPr="00717E2B">
        <w:rPr>
          <w:rStyle w:val="StyleUnderline"/>
        </w:rPr>
        <w:t xml:space="preserve"> in absolute decoupling between resource and energy dependency and growth</w:t>
      </w:r>
      <w:r w:rsidRPr="00717E2B">
        <w:rPr>
          <w:sz w:val="16"/>
        </w:rPr>
        <w:t xml:space="preserve"> (Parrique et al., 2019), </w:t>
      </w:r>
      <w:r w:rsidRPr="00717E2B">
        <w:rPr>
          <w:rStyle w:val="StyleUnderline"/>
        </w:rPr>
        <w:t xml:space="preserve">there is a </w:t>
      </w:r>
      <w:r w:rsidRPr="00F53A63">
        <w:rPr>
          <w:rStyle w:val="Emphasis"/>
        </w:rPr>
        <w:t>crucial</w:t>
      </w:r>
      <w:r w:rsidRPr="00717E2B">
        <w:rPr>
          <w:rStyle w:val="StyleUnderline"/>
        </w:rPr>
        <w:t xml:space="preserve"> need to look at</w:t>
      </w:r>
      <w:r w:rsidRPr="00717E2B">
        <w:rPr>
          <w:sz w:val="16"/>
        </w:rPr>
        <w:t xml:space="preserve"> “how the world operates” and rethink </w:t>
      </w:r>
      <w:r w:rsidRPr="00F53A63">
        <w:rPr>
          <w:rStyle w:val="Emphasis"/>
        </w:rPr>
        <w:t>alternative</w:t>
      </w:r>
      <w:r w:rsidRPr="00717E2B">
        <w:rPr>
          <w:rStyle w:val="StyleUnderline"/>
        </w:rPr>
        <w:t xml:space="preserve"> pathways of </w:t>
      </w:r>
      <w:r w:rsidRPr="00F53A63">
        <w:rPr>
          <w:rStyle w:val="Emphasis"/>
        </w:rPr>
        <w:t>living</w:t>
      </w:r>
      <w:r w:rsidRPr="00717E2B">
        <w:rPr>
          <w:sz w:val="16"/>
        </w:rPr>
        <w:t xml:space="preserve"> within planetary boundaries. This calls for new ways of doing economics which interrogates economic processes limited by </w:t>
      </w:r>
      <w:r w:rsidRPr="00791961">
        <w:rPr>
          <w:rStyle w:val="Emphasis"/>
          <w:highlight w:val="cyan"/>
        </w:rPr>
        <w:t>biophysical</w:t>
      </w:r>
      <w:r w:rsidRPr="00F53A63">
        <w:rPr>
          <w:rStyle w:val="Emphasis"/>
        </w:rPr>
        <w:t xml:space="preserve"> </w:t>
      </w:r>
      <w:r w:rsidRPr="00791961">
        <w:rPr>
          <w:rStyle w:val="Emphasis"/>
          <w:highlight w:val="cyan"/>
        </w:rPr>
        <w:t>constraints</w:t>
      </w:r>
      <w:r w:rsidRPr="00717E2B">
        <w:rPr>
          <w:sz w:val="16"/>
        </w:rPr>
        <w:t xml:space="preserve"> both </w:t>
      </w:r>
      <w:r w:rsidRPr="00791961">
        <w:rPr>
          <w:rStyle w:val="StyleUnderline"/>
          <w:highlight w:val="cyan"/>
        </w:rPr>
        <w:t>on</w:t>
      </w:r>
      <w:r w:rsidRPr="00717E2B">
        <w:rPr>
          <w:sz w:val="16"/>
        </w:rPr>
        <w:t xml:space="preserve"> the supply side in terms of </w:t>
      </w:r>
      <w:r w:rsidRPr="00791961">
        <w:rPr>
          <w:rStyle w:val="Emphasis"/>
          <w:highlight w:val="cyan"/>
        </w:rPr>
        <w:t>resources</w:t>
      </w:r>
      <w:r w:rsidRPr="00717E2B">
        <w:rPr>
          <w:rStyle w:val="StyleUnderline"/>
        </w:rPr>
        <w:t xml:space="preserve"> </w:t>
      </w:r>
      <w:r w:rsidRPr="00791961">
        <w:rPr>
          <w:rStyle w:val="StyleUnderline"/>
          <w:highlight w:val="cyan"/>
        </w:rPr>
        <w:t>and</w:t>
      </w:r>
      <w:r w:rsidRPr="00717E2B">
        <w:rPr>
          <w:sz w:val="16"/>
        </w:rPr>
        <w:t xml:space="preserve"> the sink side recognising environmental </w:t>
      </w:r>
      <w:r w:rsidRPr="00791961">
        <w:rPr>
          <w:rStyle w:val="Emphasis"/>
          <w:highlight w:val="cyan"/>
        </w:rPr>
        <w:t>limits</w:t>
      </w:r>
      <w:r w:rsidRPr="00717E2B">
        <w:rPr>
          <w:sz w:val="16"/>
        </w:rPr>
        <w:t xml:space="preserve"> from the local to the global. Second, </w:t>
      </w:r>
      <w:r w:rsidRPr="00717E2B">
        <w:rPr>
          <w:rStyle w:val="StyleUnderline"/>
        </w:rPr>
        <w:t>decoupling</w:t>
      </w:r>
      <w:r w:rsidRPr="00717E2B">
        <w:rPr>
          <w:sz w:val="16"/>
        </w:rPr>
        <w:t xml:space="preserve"> (and its lack thereof) </w:t>
      </w:r>
      <w:r w:rsidRPr="00717E2B">
        <w:rPr>
          <w:rStyle w:val="StyleUnderline"/>
        </w:rPr>
        <w:t>calls for</w:t>
      </w:r>
      <w:r w:rsidRPr="00717E2B">
        <w:rPr>
          <w:sz w:val="16"/>
        </w:rPr>
        <w:t xml:space="preserve"> scrutinising embedded societal relations that interrogate “why we do what we do” that cover socio-political factors such as </w:t>
      </w:r>
      <w:r w:rsidRPr="00717E2B">
        <w:rPr>
          <w:rStyle w:val="StyleUnderline"/>
        </w:rPr>
        <w:t>power dynamics, institutional arrangements, cultural variables, and</w:t>
      </w:r>
      <w:r w:rsidRPr="00717E2B">
        <w:rPr>
          <w:sz w:val="16"/>
        </w:rPr>
        <w:t xml:space="preserve"> economic and </w:t>
      </w:r>
      <w:r w:rsidRPr="00717E2B">
        <w:rPr>
          <w:rStyle w:val="StyleUnderline"/>
        </w:rPr>
        <w:t>financial drivers</w:t>
      </w:r>
      <w:r w:rsidRPr="00717E2B">
        <w:rPr>
          <w:sz w:val="16"/>
        </w:rPr>
        <w:t>.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26CBEFF6" w14:textId="77777777" w:rsidR="00C94E87" w:rsidRPr="00717E2B" w:rsidRDefault="00C94E87" w:rsidP="00C94E87">
      <w:pPr>
        <w:rPr>
          <w:sz w:val="16"/>
        </w:rPr>
      </w:pPr>
      <w:r w:rsidRPr="00717E2B">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78C16903" w14:textId="77777777" w:rsidR="00C94E87" w:rsidRPr="00717E2B" w:rsidRDefault="00C94E87" w:rsidP="00C94E87">
      <w:pPr>
        <w:rPr>
          <w:sz w:val="16"/>
        </w:rPr>
      </w:pPr>
      <w:r w:rsidRPr="00717E2B">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w:t>
      </w:r>
      <w:r w:rsidRPr="00717E2B">
        <w:rPr>
          <w:sz w:val="16"/>
        </w:rPr>
        <w:lastRenderedPageBreak/>
        <w:t xml:space="preserve">the decoupling narrative; Sect. 15.5 wraps up the discussion of </w:t>
      </w:r>
      <w:r w:rsidRPr="00F53A63">
        <w:rPr>
          <w:rStyle w:val="Emphasis"/>
        </w:rPr>
        <w:t>decoupling</w:t>
      </w:r>
      <w:r w:rsidRPr="00717E2B">
        <w:rPr>
          <w:rStyle w:val="StyleUnderline"/>
        </w:rPr>
        <w:t xml:space="preserve"> as a </w:t>
      </w:r>
      <w:r w:rsidRPr="00F53A63">
        <w:rPr>
          <w:rStyle w:val="Emphasis"/>
        </w:rPr>
        <w:t>deceitful narrative</w:t>
      </w:r>
      <w:r w:rsidRPr="00717E2B">
        <w:rPr>
          <w:rStyle w:val="StyleUnderline"/>
        </w:rPr>
        <w:t xml:space="preserve"> that is prolonged as a persistent myth</w:t>
      </w:r>
      <w:r w:rsidRPr="00717E2B">
        <w:rPr>
          <w:sz w:val="16"/>
        </w:rPr>
        <w:t xml:space="preserve"> hindering genuine systemic and transformative change.</w:t>
      </w:r>
    </w:p>
    <w:p w14:paraId="2EE67E38" w14:textId="77777777" w:rsidR="00C94E87" w:rsidRPr="00717E2B" w:rsidRDefault="00C94E87" w:rsidP="00C94E87">
      <w:pPr>
        <w:rPr>
          <w:sz w:val="16"/>
        </w:rPr>
      </w:pPr>
      <w:r w:rsidRPr="00717E2B">
        <w:rPr>
          <w:sz w:val="16"/>
        </w:rPr>
        <w:t>2 Different Decoupling Concepts and Accounting Mechanisms</w:t>
      </w:r>
    </w:p>
    <w:p w14:paraId="5B84F3FF" w14:textId="77777777" w:rsidR="00C94E87" w:rsidRPr="00717E2B" w:rsidRDefault="00C94E87" w:rsidP="00C94E87">
      <w:pPr>
        <w:rPr>
          <w:sz w:val="16"/>
        </w:rPr>
      </w:pPr>
      <w:r w:rsidRPr="00717E2B">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16916CAF" w14:textId="77777777" w:rsidR="00C94E87" w:rsidRPr="00717E2B" w:rsidRDefault="00C94E87" w:rsidP="00C94E87">
      <w:pPr>
        <w:rPr>
          <w:sz w:val="16"/>
        </w:rPr>
      </w:pPr>
      <w:r w:rsidRPr="00717E2B">
        <w:rPr>
          <w:rStyle w:val="StyleUnderline"/>
        </w:rPr>
        <w:t>Relative</w:t>
      </w:r>
      <w:r w:rsidRPr="00717E2B">
        <w:rPr>
          <w:sz w:val="16"/>
        </w:rPr>
        <w:t xml:space="preserve"> (or weak) </w:t>
      </w:r>
      <w:r w:rsidRPr="00717E2B">
        <w:rPr>
          <w:rStyle w:val="StyleUnderline"/>
        </w:rPr>
        <w:t>decoupling</w:t>
      </w:r>
      <w:r w:rsidRPr="00717E2B">
        <w:rPr>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717E2B">
        <w:rPr>
          <w:rStyle w:val="StyleUnderline"/>
        </w:rPr>
        <w:t>maps out as extractivism</w:t>
      </w:r>
      <w:r w:rsidRPr="00717E2B">
        <w:rPr>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717E2B">
        <w:rPr>
          <w:rStyle w:val="StyleUnderline"/>
        </w:rPr>
        <w:t xml:space="preserve">we need to </w:t>
      </w:r>
      <w:r w:rsidRPr="00F53A63">
        <w:rPr>
          <w:rStyle w:val="Emphasis"/>
        </w:rPr>
        <w:t>reduce emissions</w:t>
      </w:r>
      <w:r w:rsidRPr="00717E2B">
        <w:rPr>
          <w:rStyle w:val="StyleUnderline"/>
        </w:rPr>
        <w:t xml:space="preserve"> by</w:t>
      </w:r>
      <w:r w:rsidRPr="00717E2B">
        <w:rPr>
          <w:sz w:val="16"/>
        </w:rPr>
        <w:t xml:space="preserve"> </w:t>
      </w:r>
      <w:r w:rsidRPr="00717E2B">
        <w:rPr>
          <w:rStyle w:val="StyleUnderline"/>
        </w:rPr>
        <w:t>7.6%</w:t>
      </w:r>
      <w:r w:rsidRPr="00717E2B">
        <w:rPr>
          <w:sz w:val="16"/>
        </w:rPr>
        <w:t xml:space="preserve"> per annum globally every year until 2030; </w:t>
      </w:r>
      <w:r w:rsidRPr="00717E2B">
        <w:rPr>
          <w:rStyle w:val="StyleUnderline"/>
        </w:rPr>
        <w:t>otherwise</w:t>
      </w:r>
      <w:r w:rsidRPr="00717E2B">
        <w:rPr>
          <w:sz w:val="16"/>
        </w:rPr>
        <w:t xml:space="preserve">, limiting global </w:t>
      </w:r>
      <w:r w:rsidRPr="00717E2B">
        <w:rPr>
          <w:rStyle w:val="StyleUnderline"/>
        </w:rPr>
        <w:t>warming</w:t>
      </w:r>
      <w:r w:rsidRPr="00717E2B">
        <w:rPr>
          <w:sz w:val="16"/>
        </w:rPr>
        <w:t xml:space="preserve"> to 1.5 °C </w:t>
      </w:r>
      <w:r w:rsidRPr="00717E2B">
        <w:rPr>
          <w:rStyle w:val="StyleUnderline"/>
        </w:rPr>
        <w:t>will be</w:t>
      </w:r>
      <w:r w:rsidRPr="00717E2B">
        <w:rPr>
          <w:sz w:val="16"/>
        </w:rPr>
        <w:t xml:space="preserve"> a </w:t>
      </w:r>
      <w:r w:rsidRPr="00717E2B">
        <w:rPr>
          <w:rStyle w:val="StyleUnderline"/>
        </w:rPr>
        <w:t>missed</w:t>
      </w:r>
      <w:r w:rsidRPr="00717E2B">
        <w:rPr>
          <w:sz w:val="16"/>
        </w:rPr>
        <w:t xml:space="preserve"> chance (see also (Patterson et al., 2018)). Similarly, the Production Gap Report (SEI et al., 2019), assessing the world’s current pace of fossil fuel extraction to align with Paris Agreement goals, indicates that </w:t>
      </w:r>
      <w:r w:rsidRPr="00791961">
        <w:rPr>
          <w:rStyle w:val="StyleUnderline"/>
          <w:highlight w:val="cyan"/>
        </w:rPr>
        <w:t xml:space="preserve">the world is to produce far </w:t>
      </w:r>
      <w:r w:rsidRPr="00791961">
        <w:rPr>
          <w:rStyle w:val="Emphasis"/>
          <w:highlight w:val="cyan"/>
        </w:rPr>
        <w:t>more</w:t>
      </w:r>
      <w:r w:rsidRPr="00F53A63">
        <w:rPr>
          <w:rStyle w:val="Emphasis"/>
        </w:rPr>
        <w:t xml:space="preserve"> coal, </w:t>
      </w:r>
      <w:r w:rsidRPr="00791961">
        <w:rPr>
          <w:rStyle w:val="Emphasis"/>
          <w:highlight w:val="cyan"/>
        </w:rPr>
        <w:t>oil, and gas</w:t>
      </w:r>
      <w:r w:rsidRPr="00717E2B">
        <w:rPr>
          <w:sz w:val="16"/>
        </w:rPr>
        <w:t xml:space="preserve"> than is consistent with limiting warming to 1.5 °C or 2 °C, creating a "production gap" that makes climate goals much harder to reach.</w:t>
      </w:r>
    </w:p>
    <w:p w14:paraId="64033064" w14:textId="77777777" w:rsidR="00C94E87" w:rsidRPr="00717E2B" w:rsidRDefault="00C94E87" w:rsidP="00C94E87">
      <w:pPr>
        <w:rPr>
          <w:sz w:val="16"/>
        </w:rPr>
      </w:pPr>
      <w:bookmarkStart w:id="3" w:name="_Hlk154412153"/>
      <w:r w:rsidRPr="00717E2B">
        <w:rPr>
          <w:rStyle w:val="StyleUnderline"/>
        </w:rPr>
        <w:t>Absolute</w:t>
      </w:r>
      <w:r w:rsidRPr="00717E2B">
        <w:rPr>
          <w:sz w:val="16"/>
        </w:rPr>
        <w:t xml:space="preserve"> (or strong) </w:t>
      </w:r>
      <w:r w:rsidRPr="00717E2B">
        <w:rPr>
          <w:rStyle w:val="StyleUnderline"/>
        </w:rPr>
        <w:t>decoupling</w:t>
      </w:r>
      <w:r w:rsidRPr="00717E2B">
        <w:rPr>
          <w:sz w:val="16"/>
        </w:rPr>
        <w:t xml:space="preserve">, on the other hand, </w:t>
      </w:r>
      <w:r w:rsidRPr="00717E2B">
        <w:rPr>
          <w:rStyle w:val="StyleUnderline"/>
        </w:rPr>
        <w:t>claims</w:t>
      </w:r>
      <w:r w:rsidRPr="00717E2B">
        <w:rPr>
          <w:sz w:val="16"/>
        </w:rPr>
        <w:t xml:space="preserve"> that economic </w:t>
      </w:r>
      <w:r w:rsidRPr="00717E2B">
        <w:rPr>
          <w:rStyle w:val="StyleUnderline"/>
        </w:rPr>
        <w:t>performance behaves independently from</w:t>
      </w:r>
      <w:r w:rsidRPr="00717E2B">
        <w:rPr>
          <w:sz w:val="16"/>
        </w:rPr>
        <w:t xml:space="preserve"> material or energy </w:t>
      </w:r>
      <w:r w:rsidRPr="00717E2B">
        <w:rPr>
          <w:rStyle w:val="StyleUnderline"/>
        </w:rPr>
        <w:t>extraction</w:t>
      </w:r>
      <w:r w:rsidRPr="00717E2B">
        <w:rPr>
          <w:sz w:val="16"/>
        </w:rPr>
        <w:t xml:space="preserve"> or emissions. Newer terms extending the potential boundaries and glossary definitions of decoupling have also been defined such as “virtual decoupling” (Moreau &amp; Vuille, 2018) referring to developed </w:t>
      </w:r>
      <w:r w:rsidRPr="00791961">
        <w:rPr>
          <w:rStyle w:val="Emphasis"/>
          <w:highlight w:val="cyan"/>
        </w:rPr>
        <w:t>countries outsourcing</w:t>
      </w:r>
      <w:r w:rsidRPr="00717E2B">
        <w:rPr>
          <w:rStyle w:val="StyleUnderline"/>
        </w:rPr>
        <w:t xml:space="preserve"> intensive</w:t>
      </w:r>
      <w:r w:rsidRPr="00717E2B">
        <w:rPr>
          <w:sz w:val="16"/>
        </w:rPr>
        <w:t xml:space="preserve"> industrial </w:t>
      </w:r>
      <w:r w:rsidRPr="00791961">
        <w:rPr>
          <w:rStyle w:val="Emphasis"/>
          <w:highlight w:val="cyan"/>
        </w:rPr>
        <w:t>production</w:t>
      </w:r>
      <w:r w:rsidRPr="00717E2B">
        <w:rPr>
          <w:sz w:val="16"/>
        </w:rPr>
        <w:t xml:space="preserve"> chains to lesser developed countries, also known as the </w:t>
      </w:r>
      <w:r w:rsidRPr="00791961">
        <w:rPr>
          <w:rStyle w:val="Emphasis"/>
          <w:highlight w:val="cyan"/>
        </w:rPr>
        <w:t>carbon leakage</w:t>
      </w:r>
      <w:r w:rsidRPr="00717E2B">
        <w:rPr>
          <w:sz w:val="16"/>
        </w:rPr>
        <w:t xml:space="preserve"> phenomena. The role of increased “</w:t>
      </w:r>
      <w:r w:rsidRPr="00717E2B">
        <w:rPr>
          <w:rStyle w:val="StyleUnderline"/>
        </w:rPr>
        <w:t>tertiarization</w:t>
      </w:r>
      <w:r w:rsidRPr="00717E2B">
        <w:rPr>
          <w:sz w:val="16"/>
        </w:rPr>
        <w:t xml:space="preserve">” (or </w:t>
      </w:r>
      <w:r w:rsidRPr="00717E2B">
        <w:rPr>
          <w:rStyle w:val="StyleUnderline"/>
        </w:rPr>
        <w:t>dematerialization</w:t>
      </w:r>
      <w:r w:rsidRPr="00717E2B">
        <w:rPr>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69645CB8" w14:textId="77777777" w:rsidR="00C94E87" w:rsidRPr="00717E2B" w:rsidRDefault="00C94E87" w:rsidP="00C94E87">
      <w:pPr>
        <w:rPr>
          <w:sz w:val="16"/>
        </w:rPr>
      </w:pPr>
      <w:r w:rsidRPr="00717E2B">
        <w:rPr>
          <w:sz w:val="16"/>
        </w:rPr>
        <w:t xml:space="preserve">In terms of accounting for impact, </w:t>
      </w:r>
      <w:r w:rsidRPr="00717E2B">
        <w:rPr>
          <w:rStyle w:val="StyleUnderline"/>
        </w:rPr>
        <w:t>discussions center around shifting</w:t>
      </w:r>
      <w:r w:rsidRPr="00717E2B">
        <w:rPr>
          <w:sz w:val="16"/>
        </w:rPr>
        <w:t xml:space="preserve"> current </w:t>
      </w:r>
      <w:r w:rsidRPr="00717E2B">
        <w:rPr>
          <w:rStyle w:val="StyleUnderline"/>
        </w:rPr>
        <w:t>accounting</w:t>
      </w:r>
      <w:r w:rsidRPr="00717E2B">
        <w:rPr>
          <w:sz w:val="16"/>
        </w:rPr>
        <w:t xml:space="preserve"> mechanisms </w:t>
      </w:r>
      <w:r w:rsidRPr="00717E2B">
        <w:rPr>
          <w:rStyle w:val="StyleUnderline"/>
        </w:rPr>
        <w:t>from</w:t>
      </w:r>
      <w:r w:rsidRPr="00717E2B">
        <w:rPr>
          <w:sz w:val="16"/>
        </w:rPr>
        <w:t xml:space="preserve"> one based on territorial </w:t>
      </w:r>
      <w:r w:rsidRPr="00717E2B">
        <w:rPr>
          <w:rStyle w:val="StyleUnderline"/>
        </w:rPr>
        <w:t>emissions</w:t>
      </w:r>
      <w:r w:rsidRPr="00717E2B">
        <w:rPr>
          <w:sz w:val="16"/>
        </w:rPr>
        <w:t xml:space="preserve"> (production-based accounting with GHG emissions assigned based on the source localisation) </w:t>
      </w:r>
      <w:r w:rsidRPr="00717E2B">
        <w:rPr>
          <w:rStyle w:val="StyleUnderline"/>
        </w:rPr>
        <w:t>to</w:t>
      </w:r>
      <w:r w:rsidRPr="00717E2B">
        <w:rPr>
          <w:sz w:val="16"/>
        </w:rPr>
        <w:t xml:space="preserve"> one based on a consumption-based </w:t>
      </w:r>
      <w:r w:rsidRPr="00717E2B">
        <w:rPr>
          <w:rStyle w:val="StyleUnderline"/>
        </w:rPr>
        <w:t>accounting</w:t>
      </w:r>
      <w:r w:rsidRPr="00717E2B">
        <w:rPr>
          <w:sz w:val="16"/>
        </w:rPr>
        <w:t xml:space="preserve"> (CBA) (Lininger, 2015; Davis &amp; Caldeira, 2010; Peters, 2008; Munksgaard &amp; Pedersen, 2001). CBA, initially used for Carbon Footprint measurements (Ireland, 2018), takes into account the outsourcing effect (Bastianoni et al., 2014); somewhat internalising responsibilities based on </w:t>
      </w:r>
      <w:r w:rsidRPr="00717E2B">
        <w:rPr>
          <w:rStyle w:val="StyleUnderline"/>
        </w:rPr>
        <w:t>re-</w:t>
      </w:r>
      <w:r w:rsidRPr="00791961">
        <w:rPr>
          <w:rStyle w:val="StyleUnderline"/>
          <w:highlight w:val="cyan"/>
        </w:rPr>
        <w:t xml:space="preserve">integrating </w:t>
      </w:r>
      <w:r w:rsidRPr="00791961">
        <w:rPr>
          <w:rStyle w:val="Emphasis"/>
          <w:highlight w:val="cyan"/>
        </w:rPr>
        <w:t>externalities</w:t>
      </w:r>
      <w:r w:rsidRPr="00717E2B">
        <w:rPr>
          <w:sz w:val="16"/>
        </w:rPr>
        <w:t xml:space="preserve">. It is often argued that CBA should be mainstreamed in climate policy for </w:t>
      </w:r>
      <w:r w:rsidRPr="00F53A63">
        <w:rPr>
          <w:rStyle w:val="Emphasis"/>
        </w:rPr>
        <w:t>disclosing “real”</w:t>
      </w:r>
      <w:r w:rsidRPr="00717E2B">
        <w:rPr>
          <w:sz w:val="16"/>
        </w:rPr>
        <w:t xml:space="preserve"> corresponding </w:t>
      </w:r>
      <w:r w:rsidRPr="00F53A63">
        <w:rPr>
          <w:rStyle w:val="Emphasis"/>
        </w:rPr>
        <w:t>emissions</w:t>
      </w:r>
      <w:r w:rsidRPr="00717E2B">
        <w:rPr>
          <w:sz w:val="16"/>
        </w:rPr>
        <w:t xml:space="preserve"> per country as it will serve for constructing policies with a holistic perspective for crucial innovations (Wiedenhofer et al., 2020) for tackling the global climate emergency and ecological crisis. Approximate </w:t>
      </w:r>
      <w:r w:rsidRPr="00717E2B">
        <w:rPr>
          <w:rStyle w:val="StyleUnderline"/>
        </w:rPr>
        <w:t>numbers indicate</w:t>
      </w:r>
      <w:r w:rsidRPr="00717E2B">
        <w:rPr>
          <w:sz w:val="16"/>
        </w:rPr>
        <w:t xml:space="preserve"> that </w:t>
      </w:r>
      <w:r w:rsidRPr="00717E2B">
        <w:rPr>
          <w:rStyle w:val="StyleUnderline"/>
        </w:rPr>
        <w:t>production</w:t>
      </w:r>
      <w:r w:rsidRPr="00717E2B">
        <w:rPr>
          <w:sz w:val="16"/>
        </w:rPr>
        <w:t xml:space="preserve">-based emissions </w:t>
      </w:r>
      <w:r w:rsidRPr="00717E2B">
        <w:rPr>
          <w:rStyle w:val="StyleUnderline"/>
        </w:rPr>
        <w:t>in the Global South are</w:t>
      </w:r>
      <w:r w:rsidRPr="00717E2B">
        <w:rPr>
          <w:sz w:val="16"/>
        </w:rPr>
        <w:t xml:space="preserve"> 10–15% </w:t>
      </w:r>
      <w:r w:rsidRPr="00717E2B">
        <w:rPr>
          <w:rStyle w:val="StyleUnderline"/>
        </w:rPr>
        <w:t>higher than consumption</w:t>
      </w:r>
      <w:r w:rsidRPr="00717E2B">
        <w:rPr>
          <w:sz w:val="16"/>
        </w:rPr>
        <w:t xml:space="preserve">-based emissions, and </w:t>
      </w:r>
      <w:r w:rsidRPr="00717E2B">
        <w:rPr>
          <w:rStyle w:val="StyleUnderline"/>
        </w:rPr>
        <w:t>vice versa for the Global North</w:t>
      </w:r>
      <w:r w:rsidRPr="00717E2B">
        <w:rPr>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4A45EA5E" w14:textId="77777777" w:rsidR="00C94E87" w:rsidRPr="00717E2B" w:rsidRDefault="00C94E87" w:rsidP="00C94E87">
      <w:pPr>
        <w:rPr>
          <w:rStyle w:val="StyleUnderline"/>
        </w:rPr>
      </w:pPr>
      <w:r w:rsidRPr="00717E2B">
        <w:rPr>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717E2B">
        <w:rPr>
          <w:rStyle w:val="StyleUnderline"/>
        </w:rPr>
        <w:t>realities must</w:t>
      </w:r>
      <w:r w:rsidRPr="00717E2B">
        <w:rPr>
          <w:sz w:val="16"/>
        </w:rPr>
        <w:t xml:space="preserve"> urgently </w:t>
      </w:r>
      <w:r w:rsidRPr="00717E2B">
        <w:rPr>
          <w:rStyle w:val="StyleUnderline"/>
        </w:rPr>
        <w:t>be confronted.</w:t>
      </w:r>
    </w:p>
    <w:p w14:paraId="773CE4B9" w14:textId="77777777" w:rsidR="00C94E87" w:rsidRPr="00717E2B" w:rsidRDefault="00C94E87" w:rsidP="00C94E87">
      <w:pPr>
        <w:rPr>
          <w:rStyle w:val="StyleUnderline"/>
        </w:rPr>
      </w:pPr>
      <w:r w:rsidRPr="00717E2B">
        <w:rPr>
          <w:sz w:val="16"/>
        </w:rPr>
        <w:t xml:space="preserve">3 Results from </w:t>
      </w:r>
      <w:r w:rsidRPr="00791961">
        <w:rPr>
          <w:rStyle w:val="Emphasis"/>
          <w:highlight w:val="cyan"/>
        </w:rPr>
        <w:t>Empirical Evidence</w:t>
      </w:r>
      <w:r w:rsidRPr="00717E2B">
        <w:rPr>
          <w:rStyle w:val="StyleUnderline"/>
        </w:rPr>
        <w:t xml:space="preserve"> and Reviews</w:t>
      </w:r>
    </w:p>
    <w:p w14:paraId="761F7F78" w14:textId="77777777" w:rsidR="00C94E87" w:rsidRPr="00717E2B" w:rsidRDefault="00C94E87" w:rsidP="00C94E87">
      <w:pPr>
        <w:rPr>
          <w:sz w:val="16"/>
        </w:rPr>
      </w:pPr>
      <w:r w:rsidRPr="00717E2B">
        <w:rPr>
          <w:sz w:val="16"/>
        </w:rPr>
        <w:t xml:space="preserve">Recent literature </w:t>
      </w:r>
      <w:r w:rsidRPr="00791961">
        <w:rPr>
          <w:rStyle w:val="StyleUnderline"/>
          <w:highlight w:val="cyan"/>
        </w:rPr>
        <w:t>argues</w:t>
      </w:r>
      <w:r w:rsidRPr="00717E2B">
        <w:rPr>
          <w:sz w:val="16"/>
        </w:rPr>
        <w:t xml:space="preserve"> that there is </w:t>
      </w:r>
      <w:r w:rsidRPr="00717E2B">
        <w:rPr>
          <w:rStyle w:val="StyleUnderline"/>
        </w:rPr>
        <w:t xml:space="preserve">little or </w:t>
      </w:r>
      <w:r w:rsidRPr="00791961">
        <w:rPr>
          <w:rStyle w:val="Emphasis"/>
          <w:highlight w:val="cyan"/>
        </w:rPr>
        <w:t>no</w:t>
      </w:r>
      <w:r w:rsidRPr="00717E2B">
        <w:rPr>
          <w:rStyle w:val="StyleUnderline"/>
        </w:rPr>
        <w:t xml:space="preserve"> </w:t>
      </w:r>
      <w:r w:rsidRPr="00717E2B">
        <w:rPr>
          <w:sz w:val="16"/>
        </w:rPr>
        <w:t xml:space="preserve">evidence in terms of </w:t>
      </w:r>
      <w:r w:rsidRPr="00717E2B">
        <w:rPr>
          <w:rStyle w:val="StyleUnderline"/>
        </w:rPr>
        <w:t xml:space="preserve">absolute </w:t>
      </w:r>
      <w:r w:rsidRPr="00791961">
        <w:rPr>
          <w:rStyle w:val="Emphasis"/>
          <w:highlight w:val="cyan"/>
        </w:rPr>
        <w:t>decoupling</w:t>
      </w:r>
      <w:r w:rsidRPr="00791961">
        <w:rPr>
          <w:rStyle w:val="StyleUnderline"/>
          <w:highlight w:val="cyan"/>
        </w:rPr>
        <w:t xml:space="preserve"> looking into</w:t>
      </w:r>
      <w:r w:rsidRPr="00717E2B">
        <w:rPr>
          <w:sz w:val="16"/>
        </w:rPr>
        <w:t xml:space="preserve"> embodied </w:t>
      </w:r>
      <w:r w:rsidRPr="00717E2B">
        <w:rPr>
          <w:rStyle w:val="StyleUnderline"/>
        </w:rPr>
        <w:t xml:space="preserve">energy in </w:t>
      </w:r>
      <w:r w:rsidRPr="00791961">
        <w:rPr>
          <w:rStyle w:val="StyleUnderline"/>
          <w:highlight w:val="cyan"/>
        </w:rPr>
        <w:t>trade</w:t>
      </w:r>
      <w:r w:rsidRPr="00717E2B">
        <w:rPr>
          <w:rStyle w:val="StyleUnderline"/>
        </w:rPr>
        <w:t xml:space="preserve">, material </w:t>
      </w:r>
      <w:r w:rsidRPr="00791961">
        <w:rPr>
          <w:rStyle w:val="StyleUnderline"/>
          <w:highlight w:val="cyan"/>
        </w:rPr>
        <w:t>consumption</w:t>
      </w:r>
      <w:r w:rsidRPr="00717E2B">
        <w:rPr>
          <w:rStyle w:val="StyleUnderline"/>
        </w:rPr>
        <w:t xml:space="preserve">, </w:t>
      </w:r>
      <w:r w:rsidRPr="00791961">
        <w:rPr>
          <w:rStyle w:val="StyleUnderline"/>
          <w:highlight w:val="cyan"/>
        </w:rPr>
        <w:t>resource</w:t>
      </w:r>
      <w:r w:rsidRPr="00717E2B">
        <w:rPr>
          <w:rStyle w:val="StyleUnderline"/>
        </w:rPr>
        <w:t xml:space="preserve"> </w:t>
      </w:r>
      <w:r w:rsidRPr="00791961">
        <w:rPr>
          <w:rStyle w:val="StyleUnderline"/>
          <w:highlight w:val="cyan"/>
        </w:rPr>
        <w:t>use, and emissions</w:t>
      </w:r>
      <w:r w:rsidRPr="00717E2B">
        <w:rPr>
          <w:sz w:val="16"/>
        </w:rPr>
        <w:t>.</w:t>
      </w:r>
      <w:bookmarkEnd w:id="3"/>
    </w:p>
    <w:p w14:paraId="316A1EF2" w14:textId="77777777" w:rsidR="00C94E87" w:rsidRPr="00717E2B" w:rsidRDefault="00C94E87" w:rsidP="00C94E87">
      <w:pPr>
        <w:rPr>
          <w:sz w:val="16"/>
        </w:rPr>
      </w:pPr>
      <w:r w:rsidRPr="00717E2B">
        <w:rPr>
          <w:sz w:val="16"/>
        </w:rPr>
        <w:lastRenderedPageBreak/>
        <w:t>Akizu-Gardoki et al. (2018) devise an alternative “</w:t>
      </w:r>
      <w:r w:rsidRPr="00717E2B">
        <w:rPr>
          <w:rStyle w:val="StyleUnderline"/>
        </w:rPr>
        <w:t>Decoupling Index</w:t>
      </w:r>
      <w:r w:rsidRPr="00717E2B">
        <w:rPr>
          <w:sz w:val="16"/>
        </w:rPr>
        <w:t xml:space="preserve">” that </w:t>
      </w:r>
      <w:r w:rsidRPr="00717E2B">
        <w:rPr>
          <w:rStyle w:val="StyleUnderline"/>
        </w:rPr>
        <w:t>uses</w:t>
      </w:r>
      <w:r w:rsidRPr="00717E2B">
        <w:rPr>
          <w:sz w:val="16"/>
        </w:rPr>
        <w:t xml:space="preserve"> 126 countries’ total primary </w:t>
      </w:r>
      <w:r w:rsidRPr="00F53A63">
        <w:rPr>
          <w:rStyle w:val="Emphasis"/>
        </w:rPr>
        <w:t>energy footprints</w:t>
      </w:r>
      <w:r w:rsidRPr="00717E2B">
        <w:rPr>
          <w:sz w:val="16"/>
        </w:rPr>
        <w:t xml:space="preserve"> (rather than total primary energy supplies), </w:t>
      </w:r>
      <w:r w:rsidRPr="00717E2B">
        <w:rPr>
          <w:rStyle w:val="StyleUnderline"/>
        </w:rPr>
        <w:t xml:space="preserve">taking into account embodied energy </w:t>
      </w:r>
      <w:r w:rsidRPr="00F53A63">
        <w:rPr>
          <w:rStyle w:val="Emphasis"/>
        </w:rPr>
        <w:t>imported</w:t>
      </w:r>
      <w:r w:rsidRPr="00717E2B">
        <w:rPr>
          <w:sz w:val="16"/>
        </w:rPr>
        <w:t xml:space="preserve"> with goods and services. Within a 14-year period of analysis (2000–2014), </w:t>
      </w:r>
      <w:r w:rsidRPr="00717E2B">
        <w:rPr>
          <w:rStyle w:val="StyleUnderline"/>
        </w:rPr>
        <w:t>the authors</w:t>
      </w:r>
      <w:r w:rsidRPr="00717E2B">
        <w:rPr>
          <w:sz w:val="16"/>
        </w:rPr>
        <w:t xml:space="preserve"> empirically </w:t>
      </w:r>
      <w:r w:rsidRPr="00717E2B">
        <w:rPr>
          <w:rStyle w:val="StyleUnderline"/>
        </w:rPr>
        <w:t>show</w:t>
      </w:r>
      <w:r w:rsidRPr="00717E2B">
        <w:rPr>
          <w:sz w:val="16"/>
        </w:rPr>
        <w:t xml:space="preserve"> that </w:t>
      </w:r>
      <w:r w:rsidRPr="00791961">
        <w:rPr>
          <w:rStyle w:val="Emphasis"/>
          <w:highlight w:val="cyan"/>
        </w:rPr>
        <w:t>93 countries disprove</w:t>
      </w:r>
      <w:r w:rsidRPr="00717E2B">
        <w:rPr>
          <w:rStyle w:val="StyleUnderline"/>
        </w:rPr>
        <w:t xml:space="preserve"> decoupling</w:t>
      </w:r>
      <w:r w:rsidRPr="00717E2B">
        <w:rPr>
          <w:sz w:val="16"/>
        </w:rPr>
        <w:t xml:space="preserve">; while 27 show absolute decoupling for the analysis period, with </w:t>
      </w:r>
      <w:r w:rsidRPr="00791961">
        <w:rPr>
          <w:rStyle w:val="StyleUnderline"/>
          <w:highlight w:val="cyan"/>
        </w:rPr>
        <w:t xml:space="preserve">only </w:t>
      </w:r>
      <w:r w:rsidRPr="00791961">
        <w:rPr>
          <w:rStyle w:val="Emphasis"/>
          <w:highlight w:val="cyan"/>
        </w:rPr>
        <w:t>6</w:t>
      </w:r>
      <w:r w:rsidRPr="00F53A63">
        <w:t xml:space="preserve"> </w:t>
      </w:r>
      <w:r w:rsidRPr="00717E2B">
        <w:rPr>
          <w:sz w:val="16"/>
        </w:rPr>
        <w:t xml:space="preserve">countries (ESP, ITA, HUN, GBR, JPN, and FRA) with a Human Development Index of 0.8 above </w:t>
      </w:r>
      <w:r w:rsidRPr="00791961">
        <w:rPr>
          <w:rStyle w:val="Emphasis"/>
          <w:highlight w:val="cyan"/>
        </w:rPr>
        <w:t>maintain</w:t>
      </w:r>
      <w:r w:rsidRPr="00717E2B">
        <w:rPr>
          <w:sz w:val="16"/>
        </w:rPr>
        <w:t xml:space="preserve"> absolute </w:t>
      </w:r>
      <w:r w:rsidRPr="00717E2B">
        <w:rPr>
          <w:rStyle w:val="StyleUnderline"/>
        </w:rPr>
        <w:t>decoupling</w:t>
      </w:r>
      <w:r w:rsidRPr="00717E2B">
        <w:rPr>
          <w:sz w:val="16"/>
        </w:rPr>
        <w:t xml:space="preserve"> over time (ibid.).</w:t>
      </w:r>
    </w:p>
    <w:p w14:paraId="4F320999" w14:textId="77777777" w:rsidR="00C94E87" w:rsidRPr="00717E2B" w:rsidRDefault="00C94E87" w:rsidP="00C94E87">
      <w:pPr>
        <w:rPr>
          <w:sz w:val="16"/>
        </w:rPr>
      </w:pPr>
      <w:r w:rsidRPr="00717E2B">
        <w:rPr>
          <w:sz w:val="16"/>
        </w:rPr>
        <w:t xml:space="preserve">Regarding global material flows covering over half a century of analysis (1950–2010) Schaffartzik et al. (2014) reveal that </w:t>
      </w:r>
      <w:r w:rsidRPr="00717E2B">
        <w:rPr>
          <w:rStyle w:val="StyleUnderline"/>
        </w:rPr>
        <w:t xml:space="preserve">although industrial </w:t>
      </w:r>
      <w:r w:rsidRPr="00DE424A">
        <w:rPr>
          <w:rStyle w:val="Emphasis"/>
        </w:rPr>
        <w:t>metabolic profiles</w:t>
      </w:r>
      <w:r w:rsidRPr="00717E2B">
        <w:rPr>
          <w:rStyle w:val="StyleUnderline"/>
        </w:rPr>
        <w:t xml:space="preserve"> stabilize over time</w:t>
      </w:r>
      <w:r w:rsidRPr="00717E2B">
        <w:rPr>
          <w:sz w:val="16"/>
        </w:rPr>
        <w:t xml:space="preserve"> with equal shares of biomass, fossil energy, and construction minerals; </w:t>
      </w:r>
      <w:r w:rsidRPr="00717E2B">
        <w:rPr>
          <w:rStyle w:val="StyleUnderline"/>
        </w:rPr>
        <w:t xml:space="preserve">they </w:t>
      </w:r>
      <w:r w:rsidRPr="003E51DE">
        <w:rPr>
          <w:rStyle w:val="Emphasis"/>
        </w:rPr>
        <w:t>are surpassed</w:t>
      </w:r>
      <w:r w:rsidRPr="00717E2B">
        <w:rPr>
          <w:rStyle w:val="StyleUnderline"/>
        </w:rPr>
        <w:t xml:space="preserve"> by other regions</w:t>
      </w:r>
      <w:r w:rsidRPr="00717E2B">
        <w:rPr>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F53A63">
        <w:rPr>
          <w:rStyle w:val="Emphasis"/>
        </w:rPr>
        <w:t>although some</w:t>
      </w:r>
      <w:r w:rsidRPr="00717E2B">
        <w:rPr>
          <w:rStyle w:val="StyleUnderline"/>
        </w:rPr>
        <w:t xml:space="preserve"> countries may be </w:t>
      </w:r>
      <w:r w:rsidRPr="00791961">
        <w:rPr>
          <w:rStyle w:val="Emphasis"/>
          <w:highlight w:val="cyan"/>
        </w:rPr>
        <w:t>decoupling</w:t>
      </w:r>
      <w:r w:rsidRPr="00717E2B">
        <w:rPr>
          <w:sz w:val="16"/>
        </w:rPr>
        <w:t xml:space="preserve"> in absolute terms, </w:t>
      </w:r>
      <w:r w:rsidRPr="00717E2B">
        <w:rPr>
          <w:rStyle w:val="StyleUnderline"/>
        </w:rPr>
        <w:t>this</w:t>
      </w:r>
      <w:r w:rsidRPr="00717E2B">
        <w:rPr>
          <w:sz w:val="16"/>
        </w:rPr>
        <w:t xml:space="preserve"> value </w:t>
      </w:r>
      <w:r w:rsidRPr="00791961">
        <w:rPr>
          <w:rStyle w:val="StyleUnderline"/>
          <w:highlight w:val="cyan"/>
        </w:rPr>
        <w:t xml:space="preserve">is </w:t>
      </w:r>
      <w:r w:rsidRPr="00791961">
        <w:rPr>
          <w:rStyle w:val="Emphasis"/>
          <w:highlight w:val="cyan"/>
        </w:rPr>
        <w:t>cancelled out</w:t>
      </w:r>
      <w:r w:rsidRPr="00791961">
        <w:rPr>
          <w:rStyle w:val="StyleUnderline"/>
          <w:highlight w:val="cyan"/>
        </w:rPr>
        <w:t xml:space="preserve"> when </w:t>
      </w:r>
      <w:r w:rsidRPr="00791961">
        <w:rPr>
          <w:rStyle w:val="Emphasis"/>
          <w:highlight w:val="cyan"/>
        </w:rPr>
        <w:t>trade</w:t>
      </w:r>
      <w:r w:rsidRPr="00791961">
        <w:rPr>
          <w:rStyle w:val="StyleUnderline"/>
          <w:highlight w:val="cyan"/>
        </w:rPr>
        <w:t xml:space="preserve"> is taken into account</w:t>
      </w:r>
      <w:r w:rsidRPr="00717E2B">
        <w:rPr>
          <w:rStyle w:val="StyleUnderline"/>
        </w:rPr>
        <w:t>.</w:t>
      </w:r>
      <w:r w:rsidRPr="00717E2B">
        <w:rPr>
          <w:sz w:val="16"/>
        </w:rPr>
        <w:t xml:space="preserve"> Wood et al. (2018) confirm that </w:t>
      </w:r>
      <w:r w:rsidRPr="00717E2B">
        <w:rPr>
          <w:rStyle w:val="StyleUnderline"/>
        </w:rPr>
        <w:t>impacts</w:t>
      </w:r>
      <w:r w:rsidRPr="00717E2B">
        <w:rPr>
          <w:sz w:val="16"/>
        </w:rPr>
        <w:t xml:space="preserve"> embodied in trade, especially regarding material goods, led by clothing and footwear</w:t>
      </w:r>
      <w:r w:rsidRPr="00717E2B">
        <w:rPr>
          <w:rStyle w:val="StyleUnderline"/>
        </w:rPr>
        <w:t xml:space="preserve">, are </w:t>
      </w:r>
      <w:r w:rsidRPr="00F53A63">
        <w:rPr>
          <w:rStyle w:val="Emphasis"/>
        </w:rPr>
        <w:t>growing tremendously</w:t>
      </w:r>
      <w:r w:rsidRPr="00717E2B">
        <w:rPr>
          <w:sz w:val="16"/>
        </w:rPr>
        <w:t xml:space="preserve">, with </w:t>
      </w:r>
      <w:r w:rsidRPr="00717E2B">
        <w:rPr>
          <w:rStyle w:val="StyleUnderline"/>
        </w:rPr>
        <w:t xml:space="preserve">energy and GHG </w:t>
      </w:r>
      <w:r w:rsidRPr="00F53A63">
        <w:rPr>
          <w:rStyle w:val="Emphasis"/>
        </w:rPr>
        <w:t>emissions following</w:t>
      </w:r>
      <w:r w:rsidRPr="00717E2B">
        <w:rPr>
          <w:sz w:val="16"/>
        </w:rPr>
        <w:t xml:space="preserve"> in a less pronounced manner. Wu et al. (2018) highlight the differences in a decoupling index, where “</w:t>
      </w:r>
      <w:r w:rsidRPr="00717E2B">
        <w:rPr>
          <w:rStyle w:val="StyleUnderline"/>
        </w:rPr>
        <w:t>developed countries</w:t>
      </w:r>
      <w:r w:rsidRPr="00717E2B">
        <w:rPr>
          <w:sz w:val="16"/>
        </w:rPr>
        <w:t xml:space="preserve">” primarily continue to </w:t>
      </w:r>
      <w:r w:rsidRPr="00717E2B">
        <w:rPr>
          <w:rStyle w:val="StyleUnderline"/>
        </w:rPr>
        <w:t>develop high-tech and high-efficiency GDP growt</w:t>
      </w:r>
      <w:r w:rsidRPr="00717E2B">
        <w:rPr>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717E2B">
        <w:rPr>
          <w:rStyle w:val="StyleUnderline"/>
        </w:rPr>
        <w:t>lengthened commodity supply chains</w:t>
      </w:r>
      <w:r w:rsidRPr="00717E2B">
        <w:rPr>
          <w:sz w:val="16"/>
        </w:rPr>
        <w:t xml:space="preserve"> due to the abundance of readily available transport fuel; (2) this has been made possible </w:t>
      </w:r>
      <w:r w:rsidRPr="00717E2B">
        <w:rPr>
          <w:rStyle w:val="StyleUnderline"/>
        </w:rPr>
        <w:t>by</w:t>
      </w:r>
      <w:r w:rsidRPr="00717E2B">
        <w:rPr>
          <w:sz w:val="16"/>
        </w:rPr>
        <w:t xml:space="preserve"> notably </w:t>
      </w:r>
      <w:r w:rsidRPr="00717E2B">
        <w:rPr>
          <w:rStyle w:val="StyleUnderline"/>
        </w:rPr>
        <w:t xml:space="preserve">shifting and </w:t>
      </w:r>
      <w:r w:rsidRPr="00F53A63">
        <w:rPr>
          <w:rStyle w:val="Emphasis"/>
        </w:rPr>
        <w:t>outsourcing</w:t>
      </w:r>
      <w:r w:rsidRPr="00717E2B">
        <w:rPr>
          <w:sz w:val="16"/>
        </w:rPr>
        <w:t xml:space="preserve"> more significant </w:t>
      </w:r>
      <w:r w:rsidRPr="00717E2B">
        <w:rPr>
          <w:rStyle w:val="StyleUnderline"/>
        </w:rPr>
        <w:t>impacts</w:t>
      </w:r>
      <w:r w:rsidRPr="00717E2B">
        <w:rPr>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4DA70AB2" w14:textId="77777777" w:rsidR="00C94E87" w:rsidRPr="00717E2B" w:rsidRDefault="00C94E87" w:rsidP="00C94E87">
      <w:pPr>
        <w:rPr>
          <w:sz w:val="16"/>
        </w:rPr>
      </w:pPr>
      <w:r w:rsidRPr="00717E2B">
        <w:rPr>
          <w:sz w:val="16"/>
        </w:rPr>
        <w:t xml:space="preserve">Similarly, </w:t>
      </w:r>
      <w:r w:rsidRPr="00F53A63">
        <w:rPr>
          <w:rStyle w:val="Emphasis"/>
        </w:rPr>
        <w:t>recent</w:t>
      </w:r>
      <w:r w:rsidRPr="00717E2B">
        <w:rPr>
          <w:rStyle w:val="StyleUnderline"/>
        </w:rPr>
        <w:t xml:space="preserve">ly conducted </w:t>
      </w:r>
      <w:r w:rsidRPr="00F53A63">
        <w:rPr>
          <w:rStyle w:val="Emphasis"/>
        </w:rPr>
        <w:t>reviews</w:t>
      </w:r>
      <w:r w:rsidRPr="00717E2B">
        <w:rPr>
          <w:sz w:val="16"/>
        </w:rPr>
        <w:t xml:space="preserve"> of empirical research </w:t>
      </w:r>
      <w:r w:rsidRPr="00717E2B">
        <w:rPr>
          <w:rStyle w:val="StyleUnderline"/>
        </w:rPr>
        <w:t xml:space="preserve">conclude </w:t>
      </w:r>
      <w:r w:rsidRPr="00F53A63">
        <w:rPr>
          <w:rStyle w:val="Emphasis"/>
        </w:rPr>
        <w:t>no</w:t>
      </w:r>
      <w:r w:rsidRPr="00717E2B">
        <w:rPr>
          <w:rStyle w:val="StyleUnderline"/>
        </w:rPr>
        <w:t xml:space="preserve"> robust </w:t>
      </w:r>
      <w:r w:rsidRPr="00F53A63">
        <w:rPr>
          <w:rStyle w:val="Emphasis"/>
        </w:rPr>
        <w:t>evidence regarding decoupling</w:t>
      </w:r>
      <w:r w:rsidRPr="00717E2B">
        <w:rPr>
          <w:sz w:val="16"/>
        </w:rPr>
        <w:t xml:space="preserve">. (For an exhaustive literature review of decoupling literature, see Parrique et al., 2019; Koirala et al., 2011; Mardani et al., 2019 among others). The Decoupling Debunked document (Parrique et al., 2019) concludes that </w:t>
      </w:r>
      <w:r w:rsidRPr="00791961">
        <w:rPr>
          <w:rStyle w:val="StyleUnderline"/>
          <w:highlight w:val="cyan"/>
        </w:rPr>
        <w:t>there is no</w:t>
      </w:r>
      <w:r w:rsidRPr="00717E2B">
        <w:rPr>
          <w:rStyle w:val="StyleUnderline"/>
        </w:rPr>
        <w:t xml:space="preserve"> indication of </w:t>
      </w:r>
      <w:r w:rsidRPr="00791961">
        <w:rPr>
          <w:rStyle w:val="StyleUnderline"/>
          <w:highlight w:val="cyan"/>
        </w:rPr>
        <w:t xml:space="preserve">decoupling </w:t>
      </w:r>
      <w:r w:rsidRPr="00791961">
        <w:rPr>
          <w:rStyle w:val="Emphasis"/>
          <w:highlight w:val="cyan"/>
        </w:rPr>
        <w:t>that is</w:t>
      </w:r>
      <w:r w:rsidRPr="00717E2B">
        <w:rPr>
          <w:rStyle w:val="StyleUnderline"/>
        </w:rPr>
        <w:t xml:space="preserve"> absolute, global, permanent, </w:t>
      </w:r>
      <w:r w:rsidRPr="00791961">
        <w:rPr>
          <w:rStyle w:val="StyleUnderline"/>
        </w:rPr>
        <w:t xml:space="preserve">and </w:t>
      </w:r>
      <w:r w:rsidRPr="00791961">
        <w:rPr>
          <w:rStyle w:val="Emphasis"/>
          <w:highlight w:val="cyan"/>
        </w:rPr>
        <w:t>sufficient</w:t>
      </w:r>
      <w:r w:rsidRPr="00791961">
        <w:rPr>
          <w:rStyle w:val="StyleUnderline"/>
        </w:rPr>
        <w:t>ly</w:t>
      </w:r>
      <w:r w:rsidRPr="00717E2B">
        <w:rPr>
          <w:rStyle w:val="StyleUnderline"/>
        </w:rPr>
        <w:t xml:space="preserve"> fast and large enough both in terms of resources or impacts</w:t>
      </w:r>
      <w:r w:rsidRPr="00717E2B">
        <w:rPr>
          <w:sz w:val="16"/>
        </w:rPr>
        <w:t xml:space="preserve">. Likewise, a </w:t>
      </w:r>
      <w:r w:rsidRPr="00F53A63">
        <w:rPr>
          <w:rStyle w:val="Emphasis"/>
        </w:rPr>
        <w:t>review</w:t>
      </w:r>
      <w:r w:rsidRPr="00717E2B">
        <w:rPr>
          <w:rStyle w:val="StyleUnderline"/>
        </w:rPr>
        <w:t xml:space="preserve"> of 179 decoupling articles</w:t>
      </w:r>
      <w:r w:rsidRPr="00717E2B">
        <w:rPr>
          <w:sz w:val="16"/>
        </w:rPr>
        <w:t xml:space="preserve"> (Vadén et al., 2020) that appeared between 1990 and 2019 </w:t>
      </w:r>
      <w:r w:rsidRPr="00F53A63">
        <w:rPr>
          <w:rStyle w:val="Emphasis"/>
        </w:rPr>
        <w:t>concluded</w:t>
      </w:r>
      <w:r w:rsidRPr="00717E2B">
        <w:rPr>
          <w:sz w:val="16"/>
        </w:rPr>
        <w:t xml:space="preserve"> with </w:t>
      </w:r>
      <w:r w:rsidRPr="00717E2B">
        <w:rPr>
          <w:rStyle w:val="StyleUnderline"/>
        </w:rPr>
        <w:t>no evidence</w:t>
      </w:r>
      <w:r w:rsidRPr="00717E2B">
        <w:rPr>
          <w:sz w:val="16"/>
        </w:rPr>
        <w:t xml:space="preserve"> of economy-wide, national/international absolute resource decoupling and reckons that “the goal of </w:t>
      </w:r>
      <w:r w:rsidRPr="00F53A63">
        <w:rPr>
          <w:rStyle w:val="Emphasis"/>
        </w:rPr>
        <w:t>decoupling rests</w:t>
      </w:r>
      <w:r w:rsidRPr="00717E2B">
        <w:rPr>
          <w:sz w:val="16"/>
        </w:rPr>
        <w:t xml:space="preserve"> partly </w:t>
      </w:r>
      <w:r w:rsidRPr="00F53A63">
        <w:rPr>
          <w:rStyle w:val="Emphasis"/>
        </w:rPr>
        <w:t>on faith</w:t>
      </w:r>
      <w:r w:rsidRPr="00717E2B">
        <w:rPr>
          <w:sz w:val="16"/>
        </w:rPr>
        <w:t xml:space="preserve">.” A recent exhaustive review, composed of a bibliometric mapping of </w:t>
      </w:r>
      <w:r w:rsidRPr="00791961">
        <w:rPr>
          <w:rStyle w:val="StyleUnderline"/>
          <w:highlight w:val="cyan"/>
        </w:rPr>
        <w:t xml:space="preserve">835 </w:t>
      </w:r>
      <w:r w:rsidRPr="00791961">
        <w:rPr>
          <w:rStyle w:val="StyleUnderline"/>
        </w:rPr>
        <w:t>peer</w:t>
      </w:r>
      <w:r w:rsidRPr="00717E2B">
        <w:rPr>
          <w:rStyle w:val="StyleUnderline"/>
        </w:rPr>
        <w:t>-</w:t>
      </w:r>
      <w:r w:rsidRPr="00791961">
        <w:rPr>
          <w:rStyle w:val="StyleUnderline"/>
        </w:rPr>
        <w:t>reviewed</w:t>
      </w:r>
      <w:r w:rsidRPr="00717E2B">
        <w:rPr>
          <w:sz w:val="16"/>
        </w:rPr>
        <w:t xml:space="preserve"> </w:t>
      </w:r>
      <w:r w:rsidRPr="00791961">
        <w:rPr>
          <w:rStyle w:val="Emphasis"/>
          <w:highlight w:val="cyan"/>
        </w:rPr>
        <w:t>articles</w:t>
      </w:r>
      <w:r w:rsidRPr="00717E2B">
        <w:rPr>
          <w:sz w:val="16"/>
        </w:rPr>
        <w:t xml:space="preserve"> (published in two parts, part I (Wiedenhofer et al., 2020) and part II (Haberl et al., 2020)) also </w:t>
      </w:r>
      <w:r w:rsidRPr="00791961">
        <w:rPr>
          <w:rStyle w:val="StyleUnderline"/>
          <w:highlight w:val="cyan"/>
        </w:rPr>
        <w:t>highlight</w:t>
      </w:r>
      <w:r w:rsidRPr="00717E2B">
        <w:rPr>
          <w:sz w:val="16"/>
        </w:rPr>
        <w:t xml:space="preserve"> the </w:t>
      </w:r>
      <w:r w:rsidRPr="00717E2B">
        <w:rPr>
          <w:rStyle w:val="StyleUnderline"/>
        </w:rPr>
        <w:t>need for</w:t>
      </w:r>
      <w:r w:rsidRPr="00717E2B">
        <w:rPr>
          <w:sz w:val="16"/>
        </w:rPr>
        <w:t xml:space="preserve"> substantial advances in both theoretical and empirical research required while also being complemented by </w:t>
      </w:r>
      <w:r w:rsidRPr="00717E2B">
        <w:rPr>
          <w:rStyle w:val="StyleUnderline"/>
        </w:rPr>
        <w:t>alternative goals</w:t>
      </w:r>
      <w:r w:rsidRPr="00717E2B">
        <w:rPr>
          <w:sz w:val="16"/>
        </w:rPr>
        <w:t xml:space="preserve"> and ambitions.</w:t>
      </w:r>
    </w:p>
    <w:p w14:paraId="1C523FE2" w14:textId="77777777" w:rsidR="00C94E87" w:rsidRPr="00717E2B" w:rsidRDefault="00C94E87" w:rsidP="00C94E87">
      <w:pPr>
        <w:rPr>
          <w:sz w:val="16"/>
        </w:rPr>
      </w:pPr>
      <w:r w:rsidRPr="00717E2B">
        <w:rPr>
          <w:sz w:val="16"/>
        </w:rPr>
        <w:t xml:space="preserve">With unsuccessful robust and systemic evidence, reaffirming the findings of Hickel and Kallis (2020), </w:t>
      </w:r>
      <w:r w:rsidRPr="00717E2B">
        <w:rPr>
          <w:rStyle w:val="StyleUnderline"/>
        </w:rPr>
        <w:t xml:space="preserve">absolute </w:t>
      </w:r>
      <w:r w:rsidRPr="00791961">
        <w:rPr>
          <w:rStyle w:val="StyleUnderline"/>
          <w:highlight w:val="cyan"/>
        </w:rPr>
        <w:t>decoupling</w:t>
      </w:r>
      <w:r w:rsidRPr="00717E2B">
        <w:rPr>
          <w:sz w:val="16"/>
        </w:rPr>
        <w:t xml:space="preserve"> from resource use </w:t>
      </w:r>
      <w:r w:rsidRPr="00791961">
        <w:rPr>
          <w:rStyle w:val="Emphasis"/>
          <w:highlight w:val="cyan"/>
        </w:rPr>
        <w:t>cannot be achieved</w:t>
      </w:r>
      <w:r w:rsidRPr="00717E2B">
        <w:rPr>
          <w:sz w:val="16"/>
        </w:rPr>
        <w:t xml:space="preserve"> on a global scale against a global scale backdrop of continued economic growth.</w:t>
      </w:r>
    </w:p>
    <w:p w14:paraId="1A698630" w14:textId="77777777" w:rsidR="00C94E87" w:rsidRPr="00717E2B" w:rsidRDefault="00C94E87" w:rsidP="00C94E87">
      <w:pPr>
        <w:rPr>
          <w:sz w:val="16"/>
        </w:rPr>
      </w:pPr>
      <w:r w:rsidRPr="00717E2B">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5D4DA50B" w14:textId="77777777" w:rsidR="00C94E87" w:rsidRPr="00717E2B" w:rsidRDefault="00C94E87" w:rsidP="00C94E87">
      <w:pPr>
        <w:rPr>
          <w:sz w:val="16"/>
        </w:rPr>
      </w:pPr>
      <w:r w:rsidRPr="00717E2B">
        <w:rPr>
          <w:sz w:val="16"/>
        </w:rPr>
        <w:lastRenderedPageBreak/>
        <w:t xml:space="preserve">4 </w:t>
      </w:r>
      <w:r w:rsidRPr="00717E2B">
        <w:rPr>
          <w:rStyle w:val="StyleUnderline"/>
        </w:rPr>
        <w:t>The “Not-So-Circular” Economy</w:t>
      </w:r>
      <w:r w:rsidRPr="00717E2B">
        <w:rPr>
          <w:sz w:val="16"/>
        </w:rPr>
        <w:t xml:space="preserve"> and Rebound Effects</w:t>
      </w:r>
    </w:p>
    <w:p w14:paraId="06C18D63" w14:textId="77777777" w:rsidR="00C94E87" w:rsidRPr="00717E2B" w:rsidRDefault="00C94E87" w:rsidP="00C94E87">
      <w:pPr>
        <w:rPr>
          <w:sz w:val="16"/>
        </w:rPr>
      </w:pPr>
      <w:r w:rsidRPr="00791961">
        <w:rPr>
          <w:rStyle w:val="StyleUnderline"/>
          <w:highlight w:val="cyan"/>
        </w:rPr>
        <w:t>The</w:t>
      </w:r>
      <w:r w:rsidRPr="00717E2B">
        <w:rPr>
          <w:sz w:val="16"/>
        </w:rPr>
        <w:t xml:space="preserve"> industrial </w:t>
      </w:r>
      <w:r w:rsidRPr="00791961">
        <w:rPr>
          <w:rStyle w:val="Emphasis"/>
          <w:highlight w:val="cyan"/>
        </w:rPr>
        <w:t>economy</w:t>
      </w:r>
      <w:r w:rsidRPr="00717E2B">
        <w:rPr>
          <w:sz w:val="16"/>
        </w:rPr>
        <w:t xml:space="preserve"> is not as circular as claims make it be; but </w:t>
      </w:r>
      <w:r w:rsidRPr="00791961">
        <w:rPr>
          <w:sz w:val="16"/>
        </w:rPr>
        <w:t xml:space="preserve">rather </w:t>
      </w:r>
      <w:r w:rsidRPr="00791961">
        <w:rPr>
          <w:rStyle w:val="Emphasis"/>
          <w:highlight w:val="cyan"/>
        </w:rPr>
        <w:t>is entropic</w:t>
      </w:r>
      <w:r w:rsidRPr="00717E2B">
        <w:rPr>
          <w:sz w:val="16"/>
        </w:rPr>
        <w:t xml:space="preserve"> (Georgescu-Roegen, 1971) with the </w:t>
      </w:r>
      <w:r w:rsidRPr="00791961">
        <w:rPr>
          <w:rStyle w:val="Emphasis"/>
          <w:highlight w:val="cyan"/>
        </w:rPr>
        <w:t>depletion</w:t>
      </w:r>
      <w:r w:rsidRPr="00717E2B">
        <w:rPr>
          <w:rStyle w:val="StyleUnderline"/>
        </w:rPr>
        <w:t xml:space="preserve"> of low entropy materials from the environment,</w:t>
      </w:r>
      <w:r w:rsidRPr="00717E2B">
        <w:rPr>
          <w:sz w:val="16"/>
        </w:rPr>
        <w:t xml:space="preserve"> </w:t>
      </w:r>
      <w:r w:rsidRPr="00791961">
        <w:rPr>
          <w:rStyle w:val="Emphasis"/>
          <w:highlight w:val="cyan"/>
        </w:rPr>
        <w:t>resulti</w:t>
      </w:r>
      <w:r w:rsidRPr="00F53A63">
        <w:rPr>
          <w:rStyle w:val="Emphasis"/>
        </w:rPr>
        <w:t xml:space="preserve">ng </w:t>
      </w:r>
      <w:r w:rsidRPr="00791961">
        <w:rPr>
          <w:rStyle w:val="Emphasis"/>
          <w:highlight w:val="cyan"/>
        </w:rPr>
        <w:t>in</w:t>
      </w:r>
      <w:r w:rsidRPr="00717E2B">
        <w:rPr>
          <w:sz w:val="16"/>
        </w:rPr>
        <w:t xml:space="preserve"> an </w:t>
      </w:r>
      <w:r w:rsidRPr="00717E2B">
        <w:rPr>
          <w:rStyle w:val="StyleUnderline"/>
        </w:rPr>
        <w:t>accumulation of</w:t>
      </w:r>
      <w:r w:rsidRPr="00717E2B">
        <w:rPr>
          <w:sz w:val="16"/>
        </w:rPr>
        <w:t xml:space="preserve"> high entropy </w:t>
      </w:r>
      <w:r w:rsidRPr="00791961">
        <w:rPr>
          <w:rStyle w:val="Emphasis"/>
          <w:highlight w:val="cyan"/>
        </w:rPr>
        <w:t>waste</w:t>
      </w:r>
      <w:r w:rsidRPr="00791961">
        <w:rPr>
          <w:rStyle w:val="StyleUnderline"/>
          <w:highlight w:val="cyan"/>
        </w:rPr>
        <w:t>s</w:t>
      </w:r>
      <w:r w:rsidRPr="00717E2B">
        <w:rPr>
          <w:rStyle w:val="StyleUnderline"/>
        </w:rPr>
        <w:t xml:space="preserve"> and exotic materials</w:t>
      </w:r>
      <w:r w:rsidRPr="00717E2B">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4A59C224" w14:textId="77777777" w:rsidR="00C94E87" w:rsidRPr="00717E2B" w:rsidRDefault="00C94E87" w:rsidP="00C94E87">
      <w:pPr>
        <w:rPr>
          <w:sz w:val="16"/>
        </w:rPr>
      </w:pPr>
      <w:r w:rsidRPr="00717E2B">
        <w:rPr>
          <w:sz w:val="16"/>
        </w:rPr>
        <w:t xml:space="preserve">As Haas et al. (2015) show, on a global metabolism, </w:t>
      </w:r>
      <w:r w:rsidRPr="00791961">
        <w:rPr>
          <w:rStyle w:val="Emphasis"/>
          <w:highlight w:val="cyan"/>
        </w:rPr>
        <w:t>only 6%</w:t>
      </w:r>
      <w:r w:rsidRPr="00791961">
        <w:rPr>
          <w:rStyle w:val="StyleUnderline"/>
          <w:highlight w:val="cyan"/>
        </w:rPr>
        <w:t xml:space="preserve"> of</w:t>
      </w:r>
      <w:r w:rsidRPr="00717E2B">
        <w:rPr>
          <w:sz w:val="16"/>
        </w:rPr>
        <w:t xml:space="preserve"> all processed </w:t>
      </w:r>
      <w:r w:rsidRPr="00791961">
        <w:rPr>
          <w:rStyle w:val="StyleUnderline"/>
          <w:highlight w:val="cyan"/>
        </w:rPr>
        <w:t xml:space="preserve">materials are </w:t>
      </w:r>
      <w:r w:rsidRPr="00791961">
        <w:rPr>
          <w:rStyle w:val="Emphasis"/>
          <w:highlight w:val="cyan"/>
        </w:rPr>
        <w:t>recycled</w:t>
      </w:r>
      <w:r w:rsidRPr="00717E2B">
        <w:rPr>
          <w:rStyle w:val="StyleUnderline"/>
        </w:rPr>
        <w:t xml:space="preserve">, against </w:t>
      </w:r>
      <w:r w:rsidRPr="00717E2B">
        <w:rPr>
          <w:sz w:val="16"/>
        </w:rPr>
        <w:t xml:space="preserve">the backdrop of global </w:t>
      </w:r>
      <w:r w:rsidRPr="00717E2B">
        <w:rPr>
          <w:rStyle w:val="StyleUnderline"/>
        </w:rPr>
        <w:t>material consumption</w:t>
      </w:r>
      <w:r w:rsidRPr="00717E2B">
        <w:rPr>
          <w:sz w:val="16"/>
        </w:rPr>
        <w:t xml:space="preserve"> increasing by 3.6% in a decade (Schaffartzik et al., 2014). These numbers only slightly improve for the European Union amidst convincing circular economy narratives (Haas et al., 2015). Over half of the total solid material </w:t>
      </w:r>
      <w:r w:rsidRPr="00717E2B">
        <w:rPr>
          <w:rStyle w:val="StyleUnderline"/>
        </w:rPr>
        <w:t>throughput</w:t>
      </w:r>
      <w:r w:rsidRPr="00717E2B">
        <w:rPr>
          <w:sz w:val="16"/>
        </w:rPr>
        <w:t xml:space="preserve"> in economies (52% or 3.5 GT/year) (Giampietro &amp; Funtowicz, 2020) is composed of either </w:t>
      </w:r>
      <w:r w:rsidRPr="00717E2B">
        <w:rPr>
          <w:rStyle w:val="StyleUnderline"/>
        </w:rPr>
        <w:t>food or energy</w:t>
      </w:r>
      <w:r w:rsidRPr="00717E2B">
        <w:rPr>
          <w:sz w:val="16"/>
        </w:rPr>
        <w:t xml:space="preserve"> inputs that are </w:t>
      </w:r>
      <w:r w:rsidRPr="00791961">
        <w:rPr>
          <w:rStyle w:val="StyleUnderline"/>
          <w:highlight w:val="cyan"/>
        </w:rPr>
        <w:t>subject to</w:t>
      </w:r>
      <w:r w:rsidRPr="00717E2B">
        <w:rPr>
          <w:sz w:val="16"/>
        </w:rPr>
        <w:t xml:space="preserve"> entropic </w:t>
      </w:r>
      <w:r w:rsidRPr="00791961">
        <w:rPr>
          <w:rStyle w:val="Emphasis"/>
          <w:highlight w:val="cyan"/>
        </w:rPr>
        <w:t>decay</w:t>
      </w:r>
      <w:r w:rsidRPr="00717E2B">
        <w:rPr>
          <w:sz w:val="16"/>
        </w:rPr>
        <w:t xml:space="preserve"> (especially in terms of energy quality). Only when biomass is included among the recycled solid flows, total circularity only increases to 37% (Haas et al., 2015). </w:t>
      </w:r>
      <w:r w:rsidRPr="00717E2B">
        <w:rPr>
          <w:rStyle w:val="StyleUnderline"/>
        </w:rPr>
        <w:t>The</w:t>
      </w:r>
      <w:r w:rsidRPr="00717E2B">
        <w:rPr>
          <w:sz w:val="16"/>
        </w:rPr>
        <w:t xml:space="preserve"> remaining 45% of </w:t>
      </w:r>
      <w:r w:rsidRPr="00717E2B">
        <w:rPr>
          <w:rStyle w:val="StyleUnderline"/>
        </w:rPr>
        <w:t>materials that</w:t>
      </w:r>
      <w:r w:rsidRPr="00717E2B">
        <w:rPr>
          <w:sz w:val="16"/>
        </w:rPr>
        <w:t xml:space="preserve"> are used </w:t>
      </w:r>
      <w:r w:rsidRPr="00717E2B">
        <w:rPr>
          <w:rStyle w:val="StyleUnderline"/>
        </w:rPr>
        <w:t>form the backbones</w:t>
      </w:r>
      <w:r w:rsidRPr="00717E2B">
        <w:rPr>
          <w:sz w:val="16"/>
        </w:rPr>
        <w:t xml:space="preserve"> of social </w:t>
      </w:r>
      <w:r w:rsidRPr="00F53A63">
        <w:rPr>
          <w:rStyle w:val="Emphasis"/>
        </w:rPr>
        <w:t>systems</w:t>
      </w:r>
      <w:r w:rsidRPr="00717E2B">
        <w:rPr>
          <w:rStyle w:val="StyleUnderline"/>
        </w:rPr>
        <w:t>, becoming</w:t>
      </w:r>
      <w:r w:rsidRPr="00717E2B">
        <w:rPr>
          <w:sz w:val="16"/>
        </w:rPr>
        <w:t xml:space="preserve"> infrastructure and construction and “</w:t>
      </w:r>
      <w:r w:rsidRPr="00F53A63">
        <w:rPr>
          <w:rStyle w:val="Emphasis"/>
        </w:rPr>
        <w:t>immovable</w:t>
      </w:r>
      <w:r w:rsidRPr="00717E2B">
        <w:rPr>
          <w:sz w:val="16"/>
        </w:rPr>
        <w:t xml:space="preserve">s” of societies; while only a minute percent of material flow, 3% or 0.7 GT/year, is associated with consumable and durable products (Giampietro &amp; Funtowicz, 2020). Moreover, all of these </w:t>
      </w:r>
      <w:r w:rsidRPr="00717E2B">
        <w:rPr>
          <w:rStyle w:val="StyleUnderline"/>
        </w:rPr>
        <w:t>social structures</w:t>
      </w:r>
      <w:r w:rsidRPr="00717E2B">
        <w:rPr>
          <w:sz w:val="16"/>
        </w:rPr>
        <w:t xml:space="preserve"> and metabolisms </w:t>
      </w:r>
      <w:r w:rsidRPr="00717E2B">
        <w:rPr>
          <w:rStyle w:val="StyleUnderline"/>
        </w:rPr>
        <w:t xml:space="preserve">come at the </w:t>
      </w:r>
      <w:r w:rsidRPr="00F53A63">
        <w:rPr>
          <w:rStyle w:val="Emphasis"/>
        </w:rPr>
        <w:t>expense of</w:t>
      </w:r>
      <w:r w:rsidRPr="00717E2B">
        <w:rPr>
          <w:rStyle w:val="StyleUnderline"/>
        </w:rPr>
        <w:t xml:space="preserve"> ecosystem </w:t>
      </w:r>
      <w:r w:rsidRPr="00F53A63">
        <w:rPr>
          <w:rStyle w:val="Emphasis"/>
        </w:rPr>
        <w:t>services</w:t>
      </w:r>
      <w:r w:rsidRPr="00717E2B">
        <w:rPr>
          <w:sz w:val="16"/>
        </w:rPr>
        <w:t xml:space="preserve"> at our disposal (Costanza et al., 2017), with water throughput often ignored in stabilising socio-ecological systems (Giampietro &amp; Funtowicz, 2020).</w:t>
      </w:r>
    </w:p>
    <w:p w14:paraId="7079BB3D" w14:textId="77777777" w:rsidR="00C94E87" w:rsidRPr="00717E2B" w:rsidRDefault="00C94E87" w:rsidP="00C94E87">
      <w:pPr>
        <w:rPr>
          <w:sz w:val="16"/>
        </w:rPr>
      </w:pPr>
      <w:r w:rsidRPr="00717E2B">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717E2B">
        <w:rPr>
          <w:rStyle w:val="StyleUnderline"/>
        </w:rPr>
        <w:t>rapid rebound</w:t>
      </w:r>
      <w:r w:rsidRPr="00717E2B">
        <w:rPr>
          <w:sz w:val="16"/>
        </w:rPr>
        <w:t xml:space="preserve"> (Harvey, 2020), and in 2021 global </w:t>
      </w:r>
      <w:r w:rsidRPr="00717E2B">
        <w:rPr>
          <w:rStyle w:val="StyleUnderline"/>
        </w:rPr>
        <w:t>energy</w:t>
      </w:r>
      <w:r w:rsidRPr="00717E2B">
        <w:rPr>
          <w:sz w:val="16"/>
        </w:rPr>
        <w:t xml:space="preserve">-related CO2 </w:t>
      </w:r>
      <w:r w:rsidRPr="00791961">
        <w:rPr>
          <w:rStyle w:val="Emphasis"/>
          <w:highlight w:val="cyan"/>
        </w:rPr>
        <w:t>emissions</w:t>
      </w:r>
      <w:r w:rsidRPr="00791961">
        <w:rPr>
          <w:rStyle w:val="StyleUnderline"/>
          <w:highlight w:val="cyan"/>
        </w:rPr>
        <w:t xml:space="preserve"> are projected to </w:t>
      </w:r>
      <w:r w:rsidRPr="00791961">
        <w:rPr>
          <w:rStyle w:val="Emphasis"/>
          <w:highlight w:val="cyan"/>
        </w:rPr>
        <w:t>grow</w:t>
      </w:r>
      <w:r w:rsidRPr="00717E2B">
        <w:rPr>
          <w:sz w:val="16"/>
        </w:rPr>
        <w:t xml:space="preserve"> once again by 4.8% (IEA, 2021). It is often argued that </w:t>
      </w:r>
      <w:r w:rsidRPr="00791961">
        <w:rPr>
          <w:rStyle w:val="StyleUnderline"/>
          <w:highlight w:val="cyan"/>
        </w:rPr>
        <w:t>decoupling is bound by</w:t>
      </w:r>
      <w:r w:rsidRPr="00717E2B">
        <w:rPr>
          <w:rStyle w:val="StyleUnderline"/>
        </w:rPr>
        <w:t xml:space="preserve"> temporal features</w:t>
      </w:r>
      <w:r w:rsidRPr="00717E2B">
        <w:rPr>
          <w:sz w:val="16"/>
        </w:rPr>
        <w:t xml:space="preserve"> such that decoupling is usually followed by periods of </w:t>
      </w:r>
      <w:r w:rsidRPr="00717E2B">
        <w:rPr>
          <w:rStyle w:val="StyleUnderline"/>
        </w:rPr>
        <w:t xml:space="preserve">no decoupling or even </w:t>
      </w:r>
      <w:r w:rsidRPr="00791961">
        <w:rPr>
          <w:rStyle w:val="Emphasis"/>
          <w:highlight w:val="cyan"/>
        </w:rPr>
        <w:t>recoupling</w:t>
      </w:r>
      <w:r w:rsidRPr="00717E2B">
        <w:rPr>
          <w:sz w:val="16"/>
        </w:rPr>
        <w:t xml:space="preserve">, making </w:t>
      </w:r>
      <w:r w:rsidRPr="00791961">
        <w:rPr>
          <w:sz w:val="16"/>
        </w:rPr>
        <w:t xml:space="preserve">it </w:t>
      </w:r>
      <w:r w:rsidRPr="00791961">
        <w:rPr>
          <w:rStyle w:val="StyleUnderline"/>
        </w:rPr>
        <w:t xml:space="preserve">a </w:t>
      </w:r>
      <w:r w:rsidRPr="00791961">
        <w:rPr>
          <w:rStyle w:val="Emphasis"/>
        </w:rPr>
        <w:t>challenge</w:t>
      </w:r>
      <w:r w:rsidRPr="00717E2B">
        <w:rPr>
          <w:rStyle w:val="StyleUnderline"/>
        </w:rPr>
        <w:t xml:space="preserve"> for becoming a permanent and continuous matter</w:t>
      </w:r>
      <w:r w:rsidRPr="00717E2B">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0910FD0A" w14:textId="77777777" w:rsidR="00C94E87" w:rsidRPr="00717E2B" w:rsidRDefault="00C94E87" w:rsidP="00C94E87">
      <w:pPr>
        <w:rPr>
          <w:sz w:val="16"/>
        </w:rPr>
      </w:pPr>
      <w:r w:rsidRPr="00717E2B">
        <w:rPr>
          <w:sz w:val="16"/>
        </w:rPr>
        <w:t>5 Discussion and Conclusions</w:t>
      </w:r>
    </w:p>
    <w:p w14:paraId="6BC80F12" w14:textId="77777777" w:rsidR="00C94E87" w:rsidRPr="00717E2B" w:rsidRDefault="00C94E87" w:rsidP="00C94E87">
      <w:pPr>
        <w:rPr>
          <w:sz w:val="16"/>
        </w:rPr>
      </w:pPr>
      <w:r w:rsidRPr="00717E2B">
        <w:rPr>
          <w:sz w:val="16"/>
        </w:rPr>
        <w:t xml:space="preserve">Most empirical literature and reviews </w:t>
      </w:r>
      <w:r w:rsidRPr="00717E2B">
        <w:rPr>
          <w:rStyle w:val="StyleUnderline"/>
        </w:rPr>
        <w:t>illustrate little to no evidence of resource or impact decoupling</w:t>
      </w:r>
      <w:r w:rsidRPr="00717E2B">
        <w:rPr>
          <w:sz w:val="16"/>
        </w:rPr>
        <w:t xml:space="preserve"> in absolute terms that is extensive and effective enough to be accepted as given. Moreover, </w:t>
      </w:r>
      <w:r w:rsidRPr="00717E2B">
        <w:rPr>
          <w:rStyle w:val="StyleUnderline"/>
        </w:rPr>
        <w:t xml:space="preserve">when </w:t>
      </w:r>
      <w:r w:rsidRPr="00F53A63">
        <w:rPr>
          <w:rStyle w:val="Emphasis"/>
        </w:rPr>
        <w:t>externalities</w:t>
      </w:r>
      <w:r w:rsidRPr="00717E2B">
        <w:rPr>
          <w:rStyle w:val="StyleUnderline"/>
        </w:rPr>
        <w:t xml:space="preserve"> are</w:t>
      </w:r>
      <w:r w:rsidRPr="00717E2B">
        <w:rPr>
          <w:sz w:val="16"/>
        </w:rPr>
        <w:t xml:space="preserve"> to some degree </w:t>
      </w:r>
      <w:r w:rsidRPr="00717E2B">
        <w:rPr>
          <w:rStyle w:val="StyleUnderline"/>
        </w:rPr>
        <w:t>accounted for</w:t>
      </w:r>
      <w:r w:rsidRPr="00717E2B">
        <w:rPr>
          <w:sz w:val="16"/>
        </w:rPr>
        <w:t xml:space="preserve">, </w:t>
      </w:r>
      <w:r w:rsidRPr="00717E2B">
        <w:rPr>
          <w:rStyle w:val="StyleUnderline"/>
        </w:rPr>
        <w:t>decoupling</w:t>
      </w:r>
      <w:r w:rsidRPr="00717E2B">
        <w:rPr>
          <w:sz w:val="16"/>
        </w:rPr>
        <w:t xml:space="preserve"> attempts are </w:t>
      </w:r>
      <w:r w:rsidRPr="00717E2B">
        <w:rPr>
          <w:rStyle w:val="StyleUnderline"/>
        </w:rPr>
        <w:t>cancelled out by</w:t>
      </w:r>
      <w:r w:rsidRPr="00717E2B">
        <w:rPr>
          <w:sz w:val="16"/>
        </w:rPr>
        <w:t xml:space="preserve"> the impacts and consequences of </w:t>
      </w:r>
      <w:r w:rsidRPr="00F53A63">
        <w:rPr>
          <w:rStyle w:val="Emphasis"/>
        </w:rPr>
        <w:t>trade</w:t>
      </w:r>
      <w:r w:rsidRPr="00717E2B">
        <w:rPr>
          <w:sz w:val="16"/>
        </w:rPr>
        <w:t xml:space="preserve"> or the exertion of built-in power </w:t>
      </w:r>
      <w:r w:rsidRPr="00717E2B">
        <w:rPr>
          <w:rStyle w:val="StyleUnderline"/>
        </w:rPr>
        <w:t>asymmetries</w:t>
      </w:r>
      <w:r w:rsidRPr="00717E2B">
        <w:rPr>
          <w:sz w:val="16"/>
        </w:rPr>
        <w:t xml:space="preserve"> and </w:t>
      </w:r>
      <w:r w:rsidRPr="00F53A63">
        <w:rPr>
          <w:rStyle w:val="Emphasis"/>
        </w:rPr>
        <w:t>extractive frontiers</w:t>
      </w:r>
      <w:r w:rsidRPr="00717E2B">
        <w:rPr>
          <w:sz w:val="16"/>
        </w:rPr>
        <w:t xml:space="preserve"> prolonging the North-South divide and socio-</w:t>
      </w:r>
      <w:r w:rsidRPr="00717E2B">
        <w:rPr>
          <w:rStyle w:val="StyleUnderline"/>
        </w:rPr>
        <w:t>environmental inequalities</w:t>
      </w:r>
      <w:r w:rsidRPr="00717E2B">
        <w:rPr>
          <w:sz w:val="16"/>
        </w:rPr>
        <w:t xml:space="preserve"> in terms of benefits and burdens – primary research loci of the Ecological Economics and Political Ecology disciplines.</w:t>
      </w:r>
    </w:p>
    <w:p w14:paraId="74F70658" w14:textId="77777777" w:rsidR="00C94E87" w:rsidRPr="00717E2B" w:rsidRDefault="00C94E87" w:rsidP="00C94E87">
      <w:pPr>
        <w:rPr>
          <w:sz w:val="16"/>
        </w:rPr>
      </w:pPr>
      <w:r w:rsidRPr="00717E2B">
        <w:rPr>
          <w:sz w:val="16"/>
        </w:rPr>
        <w:t xml:space="preserve">The study of </w:t>
      </w:r>
      <w:r w:rsidRPr="00717E2B">
        <w:rPr>
          <w:rStyle w:val="StyleUnderline"/>
        </w:rPr>
        <w:t xml:space="preserve">decoupling needs to be scrutinized </w:t>
      </w:r>
      <w:r w:rsidRPr="00717E2B">
        <w:rPr>
          <w:sz w:val="16"/>
        </w:rPr>
        <w:t xml:space="preserve">holistically, such that both demand-side and supply-side analyses go hand in hand. For embarking on a transformative path, we require a holistic vision </w:t>
      </w:r>
      <w:r w:rsidRPr="00717E2B">
        <w:rPr>
          <w:rStyle w:val="StyleUnderline"/>
        </w:rPr>
        <w:t>regarding</w:t>
      </w:r>
      <w:r w:rsidRPr="00717E2B">
        <w:rPr>
          <w:sz w:val="16"/>
        </w:rPr>
        <w:t xml:space="preserve"> tracing the origins of </w:t>
      </w:r>
      <w:r w:rsidRPr="00717E2B">
        <w:rPr>
          <w:rStyle w:val="StyleUnderline"/>
        </w:rPr>
        <w:t>resources</w:t>
      </w:r>
      <w:r w:rsidRPr="00717E2B">
        <w:rPr>
          <w:sz w:val="16"/>
        </w:rPr>
        <w:t xml:space="preserve">, internalizing </w:t>
      </w:r>
      <w:r w:rsidRPr="00717E2B">
        <w:rPr>
          <w:rStyle w:val="StyleUnderline"/>
        </w:rPr>
        <w:t>externalities</w:t>
      </w:r>
      <w:r w:rsidRPr="00717E2B">
        <w:rPr>
          <w:sz w:val="16"/>
        </w:rPr>
        <w:t xml:space="preserve">, and, better yet, downscaling </w:t>
      </w:r>
      <w:r w:rsidRPr="00717E2B">
        <w:rPr>
          <w:rStyle w:val="StyleUnderline"/>
        </w:rPr>
        <w:t>dependencies</w:t>
      </w:r>
      <w:r w:rsidRPr="00717E2B">
        <w:rPr>
          <w:sz w:val="16"/>
        </w:rPr>
        <w:t>.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43BB51E2" w14:textId="77777777" w:rsidR="00C94E87" w:rsidRPr="00717E2B" w:rsidRDefault="00C94E87" w:rsidP="00C94E87">
      <w:pPr>
        <w:rPr>
          <w:sz w:val="16"/>
        </w:rPr>
      </w:pPr>
      <w:r w:rsidRPr="00717E2B">
        <w:rPr>
          <w:rStyle w:val="StyleUnderline"/>
        </w:rPr>
        <w:t xml:space="preserve">Decoupling is not only a </w:t>
      </w:r>
      <w:r w:rsidRPr="00F53A63">
        <w:rPr>
          <w:rStyle w:val="Emphasis"/>
        </w:rPr>
        <w:t>biophysical constraint</w:t>
      </w:r>
      <w:r w:rsidRPr="00717E2B">
        <w:rPr>
          <w:rStyle w:val="StyleUnderline"/>
        </w:rPr>
        <w:t xml:space="preserve"> or a matter of efficiency</w:t>
      </w:r>
      <w:r w:rsidRPr="00717E2B">
        <w:rPr>
          <w:sz w:val="16"/>
        </w:rPr>
        <w:t xml:space="preserve"> limited to the technosphere </w:t>
      </w:r>
      <w:r w:rsidRPr="00717E2B">
        <w:rPr>
          <w:rStyle w:val="StyleUnderline"/>
        </w:rPr>
        <w:t>but rather</w:t>
      </w:r>
      <w:r w:rsidRPr="00717E2B">
        <w:rPr>
          <w:sz w:val="16"/>
        </w:rPr>
        <w:t xml:space="preserve"> is one of </w:t>
      </w:r>
      <w:r w:rsidRPr="00F53A63">
        <w:rPr>
          <w:rStyle w:val="Emphasis"/>
        </w:rPr>
        <w:t>distribution</w:t>
      </w:r>
      <w:r w:rsidRPr="00717E2B">
        <w:rPr>
          <w:sz w:val="16"/>
        </w:rPr>
        <w:t xml:space="preserve">, one where </w:t>
      </w:r>
      <w:r w:rsidRPr="00717E2B">
        <w:rPr>
          <w:rStyle w:val="StyleUnderline"/>
        </w:rPr>
        <w:t xml:space="preserve">far-reaching lifestyle changes </w:t>
      </w:r>
      <w:r w:rsidRPr="00717E2B">
        <w:rPr>
          <w:sz w:val="16"/>
        </w:rPr>
        <w:t xml:space="preserve">(Wiedmann et al., 2020) </w:t>
      </w:r>
      <w:r w:rsidRPr="00717E2B">
        <w:rPr>
          <w:rStyle w:val="StyleUnderline"/>
        </w:rPr>
        <w:t>complement</w:t>
      </w:r>
      <w:r w:rsidRPr="00717E2B">
        <w:rPr>
          <w:sz w:val="16"/>
        </w:rPr>
        <w:t xml:space="preserve"> technological </w:t>
      </w:r>
      <w:r w:rsidRPr="00717E2B">
        <w:rPr>
          <w:rStyle w:val="StyleUnderline"/>
        </w:rPr>
        <w:lastRenderedPageBreak/>
        <w:t>advancements</w:t>
      </w:r>
      <w:r w:rsidRPr="00717E2B">
        <w:rPr>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044124F2" w14:textId="77777777" w:rsidR="00C94E87" w:rsidRPr="00AA58C4" w:rsidRDefault="00C94E87" w:rsidP="00C94E87">
      <w:pPr>
        <w:rPr>
          <w:sz w:val="16"/>
        </w:rPr>
      </w:pPr>
      <w:r w:rsidRPr="00791961">
        <w:rPr>
          <w:rStyle w:val="StyleUnderline"/>
          <w:highlight w:val="cyan"/>
        </w:rPr>
        <w:t xml:space="preserve">Pathways that entail </w:t>
      </w:r>
      <w:r w:rsidRPr="00791961">
        <w:rPr>
          <w:rStyle w:val="Emphasis"/>
          <w:highlight w:val="cyan"/>
        </w:rPr>
        <w:t>less dependency</w:t>
      </w:r>
      <w:r w:rsidRPr="00791961">
        <w:rPr>
          <w:rStyle w:val="StyleUnderline"/>
          <w:highlight w:val="cyan"/>
        </w:rPr>
        <w:t xml:space="preserve"> on resources</w:t>
      </w:r>
      <w:r w:rsidRPr="00717E2B">
        <w:rPr>
          <w:rStyle w:val="StyleUnderline"/>
        </w:rPr>
        <w:t xml:space="preserve"> need to be </w:t>
      </w:r>
      <w:r w:rsidRPr="00F53A63">
        <w:rPr>
          <w:rStyle w:val="Emphasis"/>
        </w:rPr>
        <w:t>formulated</w:t>
      </w:r>
      <w:r w:rsidRPr="00717E2B">
        <w:rPr>
          <w:sz w:val="16"/>
        </w:rPr>
        <w:t xml:space="preserve"> based on alternative policies that comply </w:t>
      </w:r>
      <w:r w:rsidRPr="00717E2B">
        <w:rPr>
          <w:rStyle w:val="StyleUnderline"/>
        </w:rPr>
        <w:t>with</w:t>
      </w:r>
      <w:r w:rsidRPr="00717E2B">
        <w:rPr>
          <w:sz w:val="16"/>
        </w:rPr>
        <w:t xml:space="preserve"> sufficiency-oriented </w:t>
      </w:r>
      <w:r w:rsidRPr="00717E2B">
        <w:rPr>
          <w:rStyle w:val="StyleUnderline"/>
        </w:rPr>
        <w:t>strategies</w:t>
      </w:r>
      <w:r w:rsidRPr="00717E2B">
        <w:rPr>
          <w:sz w:val="16"/>
        </w:rPr>
        <w:t xml:space="preserve"> with strict enforcement of absolute reduction targets (Haberl et al., 2020). These, as such, may promote alternative forms of existence like that of </w:t>
      </w:r>
      <w:r w:rsidRPr="00F53A63">
        <w:rPr>
          <w:rStyle w:val="Emphasis"/>
        </w:rPr>
        <w:t>degrowth</w:t>
      </w:r>
      <w:r w:rsidRPr="00717E2B">
        <w:rPr>
          <w:sz w:val="16"/>
        </w:rPr>
        <w:t xml:space="preserve"> (Kallis et al., 2020) or other </w:t>
      </w:r>
      <w:r w:rsidRPr="00717E2B">
        <w:rPr>
          <w:rStyle w:val="StyleUnderline"/>
        </w:rPr>
        <w:t>prosperous ways down</w:t>
      </w:r>
      <w:r w:rsidRPr="00717E2B">
        <w:rPr>
          <w:sz w:val="16"/>
        </w:rPr>
        <w:t xml:space="preserve"> (Odum &amp; Odum, 2008) that </w:t>
      </w:r>
      <w:r w:rsidRPr="00717E2B">
        <w:rPr>
          <w:rStyle w:val="StyleUnderline"/>
        </w:rPr>
        <w:t>link resource use and emissions to collective well-being</w:t>
      </w:r>
      <w:r w:rsidRPr="00717E2B">
        <w:rPr>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717E2B">
        <w:rPr>
          <w:rStyle w:val="StyleUnderline"/>
        </w:rPr>
        <w:t>While technological advancements proceed</w:t>
      </w:r>
      <w:r w:rsidRPr="00717E2B">
        <w:rPr>
          <w:sz w:val="16"/>
        </w:rPr>
        <w:t xml:space="preserve"> in all sectors, </w:t>
      </w:r>
      <w:r w:rsidRPr="00F53A63">
        <w:rPr>
          <w:rStyle w:val="Emphasis"/>
        </w:rPr>
        <w:t>behavioral</w:t>
      </w:r>
      <w:r w:rsidRPr="00717E2B">
        <w:rPr>
          <w:rStyle w:val="StyleUnderline"/>
        </w:rPr>
        <w:t xml:space="preserve"> and narrative </w:t>
      </w:r>
      <w:r w:rsidRPr="00791961">
        <w:rPr>
          <w:rStyle w:val="Emphasis"/>
        </w:rPr>
        <w:t xml:space="preserve">changes </w:t>
      </w:r>
      <w:r w:rsidRPr="00791961">
        <w:rPr>
          <w:rStyle w:val="Emphasis"/>
          <w:highlight w:val="cyan"/>
        </w:rPr>
        <w:t>are crucial</w:t>
      </w:r>
      <w:r w:rsidRPr="00717E2B">
        <w:rPr>
          <w:sz w:val="16"/>
        </w:rPr>
        <w:t>, if not more, in guiding this transformation</w:t>
      </w:r>
      <w:r>
        <w:rPr>
          <w:sz w:val="16"/>
        </w:rPr>
        <w:t>.</w:t>
      </w:r>
    </w:p>
    <w:p w14:paraId="52330339" w14:textId="77777777" w:rsidR="00C94E87" w:rsidRDefault="00C94E87" w:rsidP="00C94E87">
      <w:pPr>
        <w:pStyle w:val="Heading4"/>
      </w:pPr>
      <w:r>
        <w:t xml:space="preserve">It can’t </w:t>
      </w:r>
      <w:r w:rsidRPr="007A24E8">
        <w:rPr>
          <w:u w:val="single"/>
        </w:rPr>
        <w:t>scale up</w:t>
      </w:r>
      <w:r>
        <w:t xml:space="preserve"> fast enough.</w:t>
      </w:r>
    </w:p>
    <w:p w14:paraId="0A0F7B1A" w14:textId="77777777" w:rsidR="00C94E87" w:rsidRPr="003257B2" w:rsidRDefault="00C94E87" w:rsidP="00C94E87">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0EF23C4F" w14:textId="77777777" w:rsidR="00C94E87" w:rsidRPr="006C394D" w:rsidRDefault="00C94E87" w:rsidP="00C94E87">
      <w:pPr>
        <w:rPr>
          <w:sz w:val="16"/>
        </w:rPr>
      </w:pPr>
      <w:r w:rsidRPr="006C394D">
        <w:rPr>
          <w:sz w:val="16"/>
        </w:rPr>
        <w:t xml:space="preserve">Cross-national evidence indicates that </w:t>
      </w:r>
      <w:r w:rsidRPr="00CE6AB3">
        <w:rPr>
          <w:rStyle w:val="Emphasis"/>
          <w:highlight w:val="cyan"/>
        </w:rPr>
        <w:t>GDP</w:t>
      </w:r>
      <w:r w:rsidRPr="00CE6AB3">
        <w:rPr>
          <w:rStyle w:val="StyleUnderline"/>
          <w:highlight w:val="cyan"/>
        </w:rPr>
        <w:t xml:space="preserve"> remains </w:t>
      </w:r>
      <w:r w:rsidRPr="003257B2">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3257B2">
        <w:rPr>
          <w:rStyle w:val="Emphasis"/>
          <w:highlight w:val="cyan"/>
        </w:rPr>
        <w:t>finding holds</w:t>
      </w:r>
      <w:r w:rsidRPr="003257B2">
        <w:rPr>
          <w:rStyle w:val="StyleUnderline"/>
          <w:highlight w:val="cyan"/>
        </w:rPr>
        <w:t xml:space="preserve"> across</w:t>
      </w:r>
      <w:r w:rsidRPr="00A51FB6">
        <w:rPr>
          <w:rStyle w:val="StyleUnderline"/>
        </w:rPr>
        <w:t xml:space="preserve"> material categories and </w:t>
      </w:r>
      <w:r w:rsidRPr="003257B2">
        <w:rPr>
          <w:rStyle w:val="Emphasis"/>
          <w:highlight w:val="cyan"/>
        </w:rPr>
        <w:t>most regions</w:t>
      </w:r>
      <w:r w:rsidRPr="006C394D">
        <w:rPr>
          <w:sz w:val="16"/>
        </w:rPr>
        <w:t xml:space="preserve">, with some exceptions, such as decreasing fossil fuel use in some European countries.47 The </w:t>
      </w:r>
      <w:r w:rsidRPr="003257B2">
        <w:rPr>
          <w:rStyle w:val="Emphasis"/>
          <w:highlight w:val="cyan"/>
        </w:rPr>
        <w:t>consensus</w:t>
      </w:r>
      <w:r w:rsidRPr="00A51FB6">
        <w:rPr>
          <w:rStyle w:val="StyleUnderline"/>
        </w:rPr>
        <w:t xml:space="preserve"> from recent reviews </w:t>
      </w:r>
      <w:r w:rsidRPr="003257B2">
        <w:rPr>
          <w:rStyle w:val="StyleUnderline"/>
          <w:highlight w:val="cyan"/>
        </w:rPr>
        <w:t xml:space="preserve">and </w:t>
      </w:r>
      <w:r w:rsidRPr="003257B2">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of</w:t>
      </w:r>
      <w:r w:rsidRPr="00A51FB6">
        <w:rPr>
          <w:rStyle w:val="StyleUnderline"/>
        </w:rPr>
        <w:t xml:space="preserve"> sustained </w:t>
      </w:r>
      <w:r w:rsidRPr="003257B2">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3257B2">
        <w:rPr>
          <w:rStyle w:val="Emphasis"/>
          <w:highlight w:val="cyan"/>
        </w:rPr>
        <w:t>global</w:t>
      </w:r>
      <w:r w:rsidRPr="003257B2">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3257B2">
        <w:rPr>
          <w:rStyle w:val="Emphasis"/>
          <w:highlight w:val="cyan"/>
        </w:rPr>
        <w:t>unlikely</w:t>
      </w:r>
      <w:r w:rsidRPr="003257B2">
        <w:rPr>
          <w:rStyle w:val="StyleUnderline"/>
          <w:highlight w:val="cyan"/>
        </w:rPr>
        <w:t xml:space="preserve"> to occur even with </w:t>
      </w:r>
      <w:r w:rsidRPr="003257B2">
        <w:rPr>
          <w:rStyle w:val="Emphasis"/>
          <w:highlight w:val="cyan"/>
        </w:rPr>
        <w:t>optimistic</w:t>
      </w:r>
      <w:r w:rsidRPr="003257B2">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7E006E73" w14:textId="77777777" w:rsidR="00C94E87" w:rsidRPr="006C394D" w:rsidRDefault="00C94E87" w:rsidP="00C94E87">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3257B2">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 xml:space="preserve">of </w:t>
      </w:r>
      <w:r w:rsidRPr="003257B2">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3257B2">
        <w:rPr>
          <w:rStyle w:val="Emphasis"/>
          <w:highlight w:val="cyan"/>
        </w:rPr>
        <w:t>high</w:t>
      </w:r>
      <w:r w:rsidRPr="003257B2">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3257B2">
        <w:rPr>
          <w:rStyle w:val="Emphasis"/>
          <w:highlight w:val="cyan"/>
        </w:rPr>
        <w:t>offshore</w:t>
      </w:r>
      <w:r w:rsidRPr="00A51FB6">
        <w:rPr>
          <w:rStyle w:val="StyleUnderline"/>
        </w:rPr>
        <w:t xml:space="preserve"> agricultural and industrial </w:t>
      </w:r>
      <w:r w:rsidRPr="003257B2">
        <w:rPr>
          <w:rStyle w:val="Emphasis"/>
          <w:highlight w:val="cyan"/>
        </w:rPr>
        <w:t>production</w:t>
      </w:r>
      <w:r w:rsidRPr="006C394D">
        <w:rPr>
          <w:sz w:val="16"/>
        </w:rPr>
        <w:t xml:space="preserve"> and rely on imports47 (eg, for agriculture, the Global North net-imports embodied land and biomass from the Global South54). </w:t>
      </w:r>
      <w:r w:rsidRPr="00A51FB6">
        <w:rPr>
          <w:rStyle w:val="Emphasis"/>
        </w:rPr>
        <w:t>Domestic</w:t>
      </w:r>
      <w:r w:rsidRPr="00A51FB6">
        <w:rPr>
          <w:rStyle w:val="StyleUnderline"/>
        </w:rPr>
        <w:t xml:space="preserve"> material extraction might therefore </w:t>
      </w:r>
      <w:r w:rsidRPr="00A51FB6">
        <w:rPr>
          <w:rStyle w:val="Emphasis"/>
        </w:rPr>
        <w:t>decline</w:t>
      </w:r>
      <w:r w:rsidRPr="00A51FB6">
        <w:rPr>
          <w:rStyle w:val="StyleUnderline"/>
        </w:rPr>
        <w:t xml:space="preserve">, but </w:t>
      </w:r>
      <w:r w:rsidRPr="003257B2">
        <w:rPr>
          <w:rStyle w:val="Emphasis"/>
          <w:highlight w:val="cyan"/>
        </w:rPr>
        <w:t>total</w:t>
      </w:r>
      <w:r w:rsidRPr="003257B2">
        <w:rPr>
          <w:rStyle w:val="StyleUnderline"/>
          <w:highlight w:val="cyan"/>
        </w:rPr>
        <w:t xml:space="preserve"> material </w:t>
      </w:r>
      <w:r w:rsidRPr="003257B2">
        <w:rPr>
          <w:rStyle w:val="Emphasis"/>
          <w:highlight w:val="cyan"/>
        </w:rPr>
        <w:t>footprint</w:t>
      </w:r>
      <w:r w:rsidRPr="006C394D">
        <w:rPr>
          <w:sz w:val="16"/>
        </w:rPr>
        <w:t>—which accounts for materials embodied in trade—</w:t>
      </w:r>
      <w:r w:rsidRPr="00A51FB6">
        <w:rPr>
          <w:rStyle w:val="StyleUnderline"/>
        </w:rPr>
        <w:t xml:space="preserve">continues to </w:t>
      </w:r>
      <w:r w:rsidRPr="003257B2">
        <w:rPr>
          <w:rStyle w:val="Emphasis"/>
          <w:highlight w:val="cyan"/>
        </w:rPr>
        <w:t>increase</w:t>
      </w:r>
      <w:r w:rsidRPr="006C394D">
        <w:rPr>
          <w:sz w:val="16"/>
        </w:rPr>
        <w:t>.47 These explanations are in line with the ecological economics view of the engine of the economy being energy, materials, and human labour.55</w:t>
      </w:r>
    </w:p>
    <w:p w14:paraId="719A241D" w14:textId="77777777" w:rsidR="00C94E87" w:rsidRPr="006C394D" w:rsidRDefault="00C94E87" w:rsidP="00C94E87">
      <w:pPr>
        <w:rPr>
          <w:sz w:val="16"/>
        </w:rPr>
      </w:pPr>
      <w:r w:rsidRPr="006C394D">
        <w:rPr>
          <w:sz w:val="16"/>
        </w:rPr>
        <w:lastRenderedPageBreak/>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3257B2">
        <w:rPr>
          <w:rStyle w:val="Emphasis"/>
          <w:highlight w:val="cyan"/>
        </w:rPr>
        <w:t>speed</w:t>
      </w:r>
      <w:r w:rsidRPr="003257B2">
        <w:rPr>
          <w:rStyle w:val="StyleUnderline"/>
          <w:highlight w:val="cyan"/>
        </w:rPr>
        <w:t xml:space="preserve"> of reduction</w:t>
      </w:r>
      <w:r w:rsidRPr="00A51FB6">
        <w:rPr>
          <w:rStyle w:val="StyleUnderline"/>
        </w:rPr>
        <w:t xml:space="preserve"> is also </w:t>
      </w:r>
      <w:r w:rsidRPr="003257B2">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416873EE" w14:textId="77777777" w:rsidR="00C94E87" w:rsidRPr="006C394D" w:rsidRDefault="00C94E87" w:rsidP="00C94E87">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3257B2">
        <w:rPr>
          <w:rStyle w:val="Emphasis"/>
          <w:highlight w:val="cyan"/>
        </w:rPr>
        <w:t>reductions</w:t>
      </w:r>
      <w:r w:rsidRPr="003257B2">
        <w:rPr>
          <w:rStyle w:val="StyleUnderline"/>
          <w:highlight w:val="cyan"/>
        </w:rPr>
        <w:t xml:space="preserve"> in</w:t>
      </w:r>
      <w:r w:rsidRPr="00A51FB6">
        <w:rPr>
          <w:rStyle w:val="StyleUnderline"/>
        </w:rPr>
        <w:t xml:space="preserve"> aggregate </w:t>
      </w:r>
      <w:r w:rsidRPr="003257B2">
        <w:rPr>
          <w:rStyle w:val="Emphasis"/>
          <w:highlight w:val="cyan"/>
        </w:rPr>
        <w:t>output</w:t>
      </w:r>
      <w:r w:rsidRPr="00A51FB6">
        <w:rPr>
          <w:rStyle w:val="StyleUnderline"/>
        </w:rPr>
        <w:t xml:space="preserve"> make </w:t>
      </w:r>
      <w:r w:rsidRPr="003257B2">
        <w:rPr>
          <w:rStyle w:val="StyleUnderline"/>
          <w:highlight w:val="cyan"/>
        </w:rPr>
        <w:t xml:space="preserve">achieving </w:t>
      </w:r>
      <w:r w:rsidRPr="003257B2">
        <w:rPr>
          <w:rStyle w:val="Emphasis"/>
          <w:highlight w:val="cyan"/>
        </w:rPr>
        <w:t>climate</w:t>
      </w:r>
      <w:r w:rsidRPr="00A51FB6">
        <w:rPr>
          <w:rStyle w:val="StyleUnderline"/>
        </w:rPr>
        <w:t xml:space="preserve"> objectives </w:t>
      </w:r>
      <w:r w:rsidRPr="003257B2">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5F3453FD" w14:textId="77777777" w:rsidR="00C94E87" w:rsidRPr="00FC04EB" w:rsidRDefault="00C94E87" w:rsidP="00C94E87">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3257B2">
        <w:rPr>
          <w:rStyle w:val="Emphasis"/>
          <w:highlight w:val="cyan"/>
        </w:rPr>
        <w:t>tech</w:t>
      </w:r>
      <w:r w:rsidRPr="003257B2">
        <w:rPr>
          <w:rStyle w:val="StyleUnderline"/>
        </w:rPr>
        <w:t>n</w:t>
      </w:r>
      <w:r w:rsidRPr="00A51FB6">
        <w:rPr>
          <w:rStyle w:val="StyleUnderline"/>
        </w:rPr>
        <w:t xml:space="preserve">ological innovation </w:t>
      </w:r>
      <w:r w:rsidRPr="003257B2">
        <w:rPr>
          <w:rStyle w:val="StyleUnderline"/>
          <w:highlight w:val="cyan"/>
        </w:rPr>
        <w:t xml:space="preserve">does </w:t>
      </w:r>
      <w:r w:rsidRPr="003257B2">
        <w:rPr>
          <w:rStyle w:val="Emphasis"/>
          <w:highlight w:val="cyan"/>
        </w:rPr>
        <w:t>not suffice</w:t>
      </w:r>
      <w:r w:rsidRPr="003257B2">
        <w:rPr>
          <w:rStyle w:val="StyleUnderline"/>
          <w:highlight w:val="cyan"/>
        </w:rPr>
        <w:t xml:space="preserve"> to</w:t>
      </w:r>
      <w:r w:rsidRPr="00A51FB6">
        <w:rPr>
          <w:rStyle w:val="StyleUnderline"/>
        </w:rPr>
        <w:t xml:space="preserve"> both </w:t>
      </w:r>
      <w:r w:rsidRPr="003257B2">
        <w:rPr>
          <w:rStyle w:val="Emphasis"/>
          <w:highlight w:val="cyan"/>
        </w:rPr>
        <w:t>sustain growth</w:t>
      </w:r>
      <w:r w:rsidRPr="003257B2">
        <w:rPr>
          <w:rStyle w:val="StyleUnderline"/>
          <w:highlight w:val="cyan"/>
        </w:rPr>
        <w:t xml:space="preserve"> and </w:t>
      </w:r>
      <w:r w:rsidRPr="003257B2">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75870BA4" w14:textId="77777777" w:rsidR="00C94E87" w:rsidRDefault="00C94E87" w:rsidP="00C94E87">
      <w:pPr>
        <w:pStyle w:val="Heading3"/>
      </w:pPr>
      <w:r>
        <w:lastRenderedPageBreak/>
        <w:t>Sustainability---AT: Renewables---2NC</w:t>
      </w:r>
    </w:p>
    <w:p w14:paraId="58D680A6" w14:textId="77777777" w:rsidR="00C94E87" w:rsidRPr="00D00A5C" w:rsidRDefault="00C94E87" w:rsidP="00C94E87">
      <w:pPr>
        <w:pStyle w:val="Heading4"/>
      </w:pPr>
      <w:r>
        <w:t xml:space="preserve">A plethora of </w:t>
      </w:r>
      <w:r>
        <w:rPr>
          <w:u w:val="single"/>
        </w:rPr>
        <w:t>structural</w:t>
      </w:r>
      <w:r>
        <w:t xml:space="preserve"> constraints </w:t>
      </w:r>
      <w:r>
        <w:rPr>
          <w:u w:val="single"/>
        </w:rPr>
        <w:t>foreclose</w:t>
      </w:r>
      <w:r>
        <w:t xml:space="preserve"> transition</w:t>
      </w:r>
      <w:r w:rsidRPr="00AD3BD0">
        <w:rPr>
          <w:b w:val="0"/>
          <w:bCs/>
        </w:rPr>
        <w:t>---investment roadblocks, supply chains, global development, Trump, backlash to mining.</w:t>
      </w:r>
    </w:p>
    <w:p w14:paraId="381233B3" w14:textId="77777777" w:rsidR="00C94E87" w:rsidRDefault="00C94E87" w:rsidP="00C94E87">
      <w:r w:rsidRPr="00F0162C">
        <w:rPr>
          <w:rStyle w:val="Style13ptBold"/>
        </w:rPr>
        <w:t>Yergin ’</w:t>
      </w:r>
      <w:r>
        <w:rPr>
          <w:rStyle w:val="Style13ptBold"/>
        </w:rPr>
        <w:t>25</w:t>
      </w:r>
      <w:r>
        <w:t xml:space="preserve"> [Daniel, Peter Orsag, and Atul Arya; February 25; Vice Chairman of S&amp;P Global, Ph.D. from Cambridge University; CEO of Lazard, Ph.D. from the London School of Economics; Chief Energy Strategist at S&amp;P Global, Ph.D. in Engineering; Foreign Affairs, “The Troubled Energy Transition,” https://www.foreignaffairs.com/united-states/troubled-energy-transition-yergin-orszag-arya#]</w:t>
      </w:r>
    </w:p>
    <w:p w14:paraId="2D563A3D" w14:textId="77777777" w:rsidR="00C94E87" w:rsidRPr="00F103C8" w:rsidRDefault="00C94E87" w:rsidP="00C94E87">
      <w:pPr>
        <w:rPr>
          <w:sz w:val="16"/>
        </w:rPr>
      </w:pPr>
      <w:r w:rsidRPr="00CE38E3">
        <w:rPr>
          <w:rStyle w:val="StyleUnderline"/>
        </w:rPr>
        <w:t xml:space="preserve">In 2024 global production of </w:t>
      </w:r>
      <w:r w:rsidRPr="00F342E3">
        <w:rPr>
          <w:rStyle w:val="Emphasis"/>
          <w:highlight w:val="cyan"/>
        </w:rPr>
        <w:t>wind</w:t>
      </w:r>
      <w:r w:rsidRPr="00F342E3">
        <w:rPr>
          <w:rStyle w:val="StyleUnderline"/>
          <w:highlight w:val="cyan"/>
        </w:rPr>
        <w:t xml:space="preserve"> and </w:t>
      </w:r>
      <w:r w:rsidRPr="00F342E3">
        <w:rPr>
          <w:rStyle w:val="Emphasis"/>
          <w:highlight w:val="cyan"/>
        </w:rPr>
        <w:t>solar</w:t>
      </w:r>
      <w:r w:rsidRPr="00F103C8">
        <w:rPr>
          <w:sz w:val="16"/>
        </w:rPr>
        <w:t xml:space="preserve"> energy </w:t>
      </w:r>
      <w:r w:rsidRPr="00F342E3">
        <w:rPr>
          <w:rStyle w:val="StyleUnderline"/>
          <w:highlight w:val="cyan"/>
        </w:rPr>
        <w:t xml:space="preserve">reached </w:t>
      </w:r>
      <w:r w:rsidRPr="00F342E3">
        <w:rPr>
          <w:rStyle w:val="Emphasis"/>
          <w:highlight w:val="cyan"/>
        </w:rPr>
        <w:t>record</w:t>
      </w:r>
      <w:r w:rsidRPr="00F342E3">
        <w:rPr>
          <w:rStyle w:val="StyleUnderline"/>
          <w:highlight w:val="cyan"/>
        </w:rPr>
        <w:t xml:space="preserve"> levels</w:t>
      </w:r>
      <w:r w:rsidRPr="00F103C8">
        <w:rPr>
          <w:sz w:val="16"/>
        </w:rPr>
        <w:t>—levels that would have seemed unthinkable not long before. Over the past 15 years, wind and solar have grown from virtually zero to 15 percent of the world’s electricity generation, and solar panel prices have fallen by as much as 90 percent. Such developments represent a notable advance in what is called the energy transition—the shift from the current hydrocarbon-dominated energy mix to a low-carbon one dominated by renewable sources.</w:t>
      </w:r>
    </w:p>
    <w:p w14:paraId="6004F253" w14:textId="77777777" w:rsidR="00C94E87" w:rsidRPr="00F103C8" w:rsidRDefault="00C94E87" w:rsidP="00C94E87">
      <w:pPr>
        <w:rPr>
          <w:sz w:val="16"/>
        </w:rPr>
      </w:pPr>
      <w:r w:rsidRPr="00F342E3">
        <w:rPr>
          <w:rStyle w:val="Emphasis"/>
          <w:highlight w:val="cyan"/>
        </w:rPr>
        <w:t>Yet</w:t>
      </w:r>
      <w:r w:rsidRPr="00044671">
        <w:rPr>
          <w:rStyle w:val="StyleUnderline"/>
        </w:rPr>
        <w:t xml:space="preserve"> 2024 was a </w:t>
      </w:r>
      <w:r w:rsidRPr="00A414DF">
        <w:rPr>
          <w:rStyle w:val="Emphasis"/>
        </w:rPr>
        <w:t>record year</w:t>
      </w:r>
      <w:r w:rsidRPr="00044671">
        <w:rPr>
          <w:rStyle w:val="StyleUnderline"/>
        </w:rPr>
        <w:t xml:space="preserve"> in another regard</w:t>
      </w:r>
      <w:r w:rsidRPr="00F103C8">
        <w:rPr>
          <w:sz w:val="16"/>
        </w:rPr>
        <w:t xml:space="preserve">, as well: the </w:t>
      </w:r>
      <w:r w:rsidRPr="001E2C70">
        <w:rPr>
          <w:rStyle w:val="StyleUnderline"/>
        </w:rPr>
        <w:t>amount of energy</w:t>
      </w:r>
      <w:r w:rsidRPr="00F103C8">
        <w:rPr>
          <w:sz w:val="16"/>
        </w:rPr>
        <w:t xml:space="preserve"> derived </w:t>
      </w:r>
      <w:r w:rsidRPr="001E2C70">
        <w:rPr>
          <w:rStyle w:val="StyleUnderline"/>
        </w:rPr>
        <w:t xml:space="preserve">from </w:t>
      </w:r>
      <w:r w:rsidRPr="00F342E3">
        <w:rPr>
          <w:rStyle w:val="Emphasis"/>
          <w:highlight w:val="cyan"/>
        </w:rPr>
        <w:t>oil</w:t>
      </w:r>
      <w:r w:rsidRPr="00F103C8">
        <w:rPr>
          <w:sz w:val="16"/>
        </w:rPr>
        <w:t xml:space="preserve"> and coal </w:t>
      </w:r>
      <w:r w:rsidRPr="00F342E3">
        <w:rPr>
          <w:rStyle w:val="StyleUnderline"/>
          <w:highlight w:val="cyan"/>
        </w:rPr>
        <w:t>also hit</w:t>
      </w:r>
      <w:r w:rsidRPr="001E2C70">
        <w:rPr>
          <w:rStyle w:val="StyleUnderline"/>
        </w:rPr>
        <w:t xml:space="preserve"> all-time </w:t>
      </w:r>
      <w:r w:rsidRPr="00F342E3">
        <w:rPr>
          <w:rStyle w:val="StyleUnderline"/>
          <w:highlight w:val="cyan"/>
        </w:rPr>
        <w:t>highs</w:t>
      </w:r>
      <w:r w:rsidRPr="00F103C8">
        <w:rPr>
          <w:sz w:val="16"/>
        </w:rPr>
        <w:t>. Over a longer period, the share of hydrocarbons in the global primary energy mix has hardly budged, from 85 percent in 1990 to about 80 percent today.</w:t>
      </w:r>
    </w:p>
    <w:p w14:paraId="38D154E3" w14:textId="77777777" w:rsidR="00C94E87" w:rsidRPr="00F103C8" w:rsidRDefault="00C94E87" w:rsidP="00C94E87">
      <w:pPr>
        <w:rPr>
          <w:sz w:val="16"/>
        </w:rPr>
      </w:pPr>
      <w:r w:rsidRPr="00F103C8">
        <w:rPr>
          <w:sz w:val="16"/>
        </w:rPr>
        <w:t xml:space="preserve">In other words, </w:t>
      </w:r>
      <w:r w:rsidRPr="009E1E1F">
        <w:rPr>
          <w:rStyle w:val="StyleUnderline"/>
        </w:rPr>
        <w:t xml:space="preserve">what has been </w:t>
      </w:r>
      <w:r w:rsidRPr="00F342E3">
        <w:rPr>
          <w:rStyle w:val="Emphasis"/>
        </w:rPr>
        <w:t>unfolding</w:t>
      </w:r>
      <w:r w:rsidRPr="00F342E3">
        <w:rPr>
          <w:rStyle w:val="StyleUnderline"/>
        </w:rPr>
        <w:t xml:space="preserve"> is not</w:t>
      </w:r>
      <w:r w:rsidRPr="00F103C8">
        <w:rPr>
          <w:sz w:val="16"/>
        </w:rPr>
        <w:t xml:space="preserve"> so much an “</w:t>
      </w:r>
      <w:r w:rsidRPr="009E1E1F">
        <w:rPr>
          <w:rStyle w:val="StyleUnderline"/>
        </w:rPr>
        <w:t xml:space="preserve">energy </w:t>
      </w:r>
      <w:r w:rsidRPr="00F342E3">
        <w:rPr>
          <w:rStyle w:val="Emphasis"/>
        </w:rPr>
        <w:t>transition</w:t>
      </w:r>
      <w:r w:rsidRPr="00F103C8">
        <w:rPr>
          <w:sz w:val="16"/>
        </w:rPr>
        <w:t xml:space="preserve">” </w:t>
      </w:r>
      <w:r w:rsidRPr="009E1E1F">
        <w:rPr>
          <w:rStyle w:val="StyleUnderline"/>
        </w:rPr>
        <w:t>as</w:t>
      </w:r>
      <w:r w:rsidRPr="00F103C8">
        <w:rPr>
          <w:sz w:val="16"/>
        </w:rPr>
        <w:t xml:space="preserve"> an “</w:t>
      </w:r>
      <w:r w:rsidRPr="009E1E1F">
        <w:rPr>
          <w:rStyle w:val="StyleUnderline"/>
        </w:rPr>
        <w:t xml:space="preserve">energy </w:t>
      </w:r>
      <w:r w:rsidRPr="00AF434D">
        <w:rPr>
          <w:rStyle w:val="Emphasis"/>
        </w:rPr>
        <w:t>addition</w:t>
      </w:r>
      <w:r w:rsidRPr="00F103C8">
        <w:rPr>
          <w:sz w:val="16"/>
        </w:rPr>
        <w:t xml:space="preserve">.” Rather than replacing conventional energy sources, the </w:t>
      </w:r>
      <w:r w:rsidRPr="00CE7B40">
        <w:rPr>
          <w:rStyle w:val="StyleUnderline"/>
        </w:rPr>
        <w:t xml:space="preserve">growth of </w:t>
      </w:r>
      <w:r w:rsidRPr="00F342E3">
        <w:rPr>
          <w:rStyle w:val="Emphasis"/>
          <w:highlight w:val="cyan"/>
        </w:rPr>
        <w:t>renewables</w:t>
      </w:r>
      <w:r w:rsidRPr="00F342E3">
        <w:rPr>
          <w:rStyle w:val="StyleUnderline"/>
          <w:highlight w:val="cyan"/>
        </w:rPr>
        <w:t xml:space="preserve"> is</w:t>
      </w:r>
      <w:r w:rsidRPr="00CE7B40">
        <w:rPr>
          <w:rStyle w:val="StyleUnderline"/>
        </w:rPr>
        <w:t xml:space="preserve"> coming </w:t>
      </w:r>
      <w:r w:rsidRPr="00F342E3">
        <w:rPr>
          <w:rStyle w:val="StyleUnderline"/>
          <w:highlight w:val="cyan"/>
        </w:rPr>
        <w:t>on top of</w:t>
      </w:r>
      <w:r w:rsidRPr="00F103C8">
        <w:rPr>
          <w:sz w:val="16"/>
        </w:rPr>
        <w:t xml:space="preserve"> that of </w:t>
      </w:r>
      <w:r w:rsidRPr="00F342E3">
        <w:rPr>
          <w:rStyle w:val="Emphasis"/>
          <w:highlight w:val="cyan"/>
        </w:rPr>
        <w:t>conventional</w:t>
      </w:r>
      <w:r w:rsidRPr="00F342E3">
        <w:rPr>
          <w:rStyle w:val="StyleUnderline"/>
          <w:highlight w:val="cyan"/>
        </w:rPr>
        <w:t xml:space="preserve"> sources</w:t>
      </w:r>
      <w:r w:rsidRPr="00F103C8">
        <w:rPr>
          <w:sz w:val="16"/>
        </w:rPr>
        <w:t xml:space="preserve">. And </w:t>
      </w:r>
      <w:r w:rsidRPr="007D000D">
        <w:rPr>
          <w:rStyle w:val="StyleUnderline"/>
        </w:rPr>
        <w:t>with</w:t>
      </w:r>
      <w:r w:rsidRPr="00F103C8">
        <w:rPr>
          <w:sz w:val="16"/>
        </w:rPr>
        <w:t xml:space="preserve"> Donald </w:t>
      </w:r>
      <w:r w:rsidRPr="00AF434D">
        <w:rPr>
          <w:rStyle w:val="Emphasis"/>
        </w:rPr>
        <w:t>Trump</w:t>
      </w:r>
      <w:r w:rsidRPr="007D000D">
        <w:rPr>
          <w:rStyle w:val="StyleUnderline"/>
        </w:rPr>
        <w:t>’s return</w:t>
      </w:r>
      <w:r w:rsidRPr="00F103C8">
        <w:rPr>
          <w:sz w:val="16"/>
        </w:rPr>
        <w:t xml:space="preserve"> to the U.S. presidency, </w:t>
      </w:r>
      <w:r w:rsidRPr="007D000D">
        <w:rPr>
          <w:rStyle w:val="StyleUnderline"/>
        </w:rPr>
        <w:t xml:space="preserve">priorities will </w:t>
      </w:r>
      <w:r w:rsidRPr="00AF434D">
        <w:rPr>
          <w:rStyle w:val="Emphasis"/>
        </w:rPr>
        <w:t>focus again</w:t>
      </w:r>
      <w:r w:rsidRPr="007D000D">
        <w:rPr>
          <w:rStyle w:val="StyleUnderline"/>
        </w:rPr>
        <w:t xml:space="preserve"> on </w:t>
      </w:r>
      <w:r w:rsidRPr="00AF434D">
        <w:rPr>
          <w:rStyle w:val="Emphasis"/>
        </w:rPr>
        <w:t>conventional</w:t>
      </w:r>
      <w:r w:rsidRPr="007D000D">
        <w:rPr>
          <w:rStyle w:val="StyleUnderline"/>
        </w:rPr>
        <w:t xml:space="preserve"> energy production</w:t>
      </w:r>
      <w:r w:rsidRPr="00F103C8">
        <w:rPr>
          <w:sz w:val="16"/>
        </w:rPr>
        <w:t xml:space="preserve"> and what his administration calls “energy dominance.”</w:t>
      </w:r>
    </w:p>
    <w:p w14:paraId="51B2502C" w14:textId="77777777" w:rsidR="00C94E87" w:rsidRPr="00F103C8" w:rsidRDefault="00C94E87" w:rsidP="00C94E87">
      <w:pPr>
        <w:rPr>
          <w:sz w:val="16"/>
        </w:rPr>
      </w:pPr>
      <w:r w:rsidRPr="00F103C8">
        <w:rPr>
          <w:sz w:val="16"/>
        </w:rPr>
        <w:t>This was not how the energy transition was expected to proceed. Concern about climate change had raised expectations for a rapid shift away from carbon-based fuels. But the realities of the global energy system have confounded those expectations, making clear that the transition—from an energy system based largely on oil, gas, and coal to one based mostly on wind, solar, batteries, hydrogen, and biofuels—will be much more difficult, costly, and complicated than was initially expected. What’s more, the history of past energy transitions suggests that this should not come as a surprise: those were also “energy additions,” with each adding to rather than eliminating prior sources.</w:t>
      </w:r>
    </w:p>
    <w:p w14:paraId="40BA7B4E" w14:textId="77777777" w:rsidR="00C94E87" w:rsidRPr="00F103C8" w:rsidRDefault="00C94E87" w:rsidP="00C94E87">
      <w:pPr>
        <w:rPr>
          <w:sz w:val="16"/>
        </w:rPr>
      </w:pPr>
      <w:r w:rsidRPr="00F103C8">
        <w:rPr>
          <w:sz w:val="16"/>
        </w:rPr>
        <w:t xml:space="preserve">As a result, </w:t>
      </w:r>
      <w:r w:rsidRPr="007D000D">
        <w:rPr>
          <w:rStyle w:val="StyleUnderline"/>
        </w:rPr>
        <w:t xml:space="preserve">the world is </w:t>
      </w:r>
      <w:r w:rsidRPr="00AF434D">
        <w:rPr>
          <w:rStyle w:val="Emphasis"/>
        </w:rPr>
        <w:t>far</w:t>
      </w:r>
      <w:r w:rsidRPr="007D000D">
        <w:rPr>
          <w:rStyle w:val="StyleUnderline"/>
        </w:rPr>
        <w:t xml:space="preserve"> from on track</w:t>
      </w:r>
      <w:r w:rsidRPr="00F103C8">
        <w:rPr>
          <w:sz w:val="16"/>
        </w:rPr>
        <w:t xml:space="preserve"> to achieve the often stated target of reaching, by 2050, “net-zero emissions”—a balance in which any residual emissions are offset by removals of emissions from the atmosphere. </w:t>
      </w:r>
      <w:r w:rsidRPr="00767382">
        <w:rPr>
          <w:rStyle w:val="StyleUnderline"/>
        </w:rPr>
        <w:t xml:space="preserve">And </w:t>
      </w:r>
      <w:r w:rsidRPr="00F342E3">
        <w:rPr>
          <w:rStyle w:val="StyleUnderline"/>
          <w:highlight w:val="cyan"/>
        </w:rPr>
        <w:t xml:space="preserve">there is </w:t>
      </w:r>
      <w:r w:rsidRPr="00F342E3">
        <w:rPr>
          <w:rStyle w:val="Emphasis"/>
          <w:highlight w:val="cyan"/>
        </w:rPr>
        <w:t>no</w:t>
      </w:r>
      <w:r w:rsidRPr="00F103C8">
        <w:rPr>
          <w:sz w:val="16"/>
        </w:rPr>
        <w:t xml:space="preserve"> clear </w:t>
      </w:r>
      <w:r w:rsidRPr="00F342E3">
        <w:rPr>
          <w:rStyle w:val="Emphasis"/>
          <w:highlight w:val="cyan"/>
        </w:rPr>
        <w:t>plan</w:t>
      </w:r>
      <w:r w:rsidRPr="00767382">
        <w:rPr>
          <w:rStyle w:val="StyleUnderline"/>
        </w:rPr>
        <w:t xml:space="preserve"> for</w:t>
      </w:r>
      <w:r w:rsidRPr="00F103C8">
        <w:rPr>
          <w:sz w:val="16"/>
        </w:rPr>
        <w:t xml:space="preserve"> getting on track or for </w:t>
      </w:r>
      <w:r w:rsidRPr="00F342E3">
        <w:rPr>
          <w:rStyle w:val="StyleUnderline"/>
          <w:highlight w:val="cyan"/>
        </w:rPr>
        <w:t>delivering</w:t>
      </w:r>
      <w:r w:rsidRPr="00F103C8">
        <w:rPr>
          <w:sz w:val="16"/>
        </w:rPr>
        <w:t xml:space="preserve"> the </w:t>
      </w:r>
      <w:r w:rsidRPr="00F342E3">
        <w:rPr>
          <w:rStyle w:val="Emphasis"/>
          <w:highlight w:val="cyan"/>
        </w:rPr>
        <w:t>magnitude</w:t>
      </w:r>
      <w:r w:rsidRPr="00F342E3">
        <w:rPr>
          <w:rStyle w:val="StyleUnderline"/>
          <w:highlight w:val="cyan"/>
        </w:rPr>
        <w:t xml:space="preserve"> of </w:t>
      </w:r>
      <w:r w:rsidRPr="00F342E3">
        <w:rPr>
          <w:rStyle w:val="Emphasis"/>
          <w:highlight w:val="cyan"/>
        </w:rPr>
        <w:t>investment</w:t>
      </w:r>
      <w:r w:rsidRPr="007D6979">
        <w:rPr>
          <w:rStyle w:val="StyleUnderline"/>
        </w:rPr>
        <w:t xml:space="preserve"> that would be required</w:t>
      </w:r>
      <w:r w:rsidRPr="00F103C8">
        <w:rPr>
          <w:sz w:val="16"/>
        </w:rPr>
        <w:t xml:space="preserve"> to do so. The International Energy Agency projected in 2021 that, for the world to meet 2050 targets, greenhouse gas emissions would need to decline from 33.9 gigatons in 2020 to 21.2 gigatons in 2030; thus far, emissions have gone in the other direction, reaching 37.4 gigatons in 2023 (and there’s no reason to think that a 40 percent decline in just seven years will be remotely feasible). Other facts similarly reflect the challenges of transition. The </w:t>
      </w:r>
      <w:r w:rsidRPr="00FC5AFC">
        <w:rPr>
          <w:rStyle w:val="StyleUnderline"/>
        </w:rPr>
        <w:t>Biden</w:t>
      </w:r>
      <w:r w:rsidRPr="00F103C8">
        <w:rPr>
          <w:sz w:val="16"/>
        </w:rPr>
        <w:t xml:space="preserve"> administration </w:t>
      </w:r>
      <w:r w:rsidRPr="00FC5AFC">
        <w:rPr>
          <w:rStyle w:val="StyleUnderline"/>
        </w:rPr>
        <w:t xml:space="preserve">set a </w:t>
      </w:r>
      <w:r w:rsidRPr="00F342E3">
        <w:rPr>
          <w:rStyle w:val="StyleUnderline"/>
          <w:highlight w:val="cyan"/>
        </w:rPr>
        <w:t xml:space="preserve">goal of </w:t>
      </w:r>
      <w:r w:rsidRPr="00F342E3">
        <w:rPr>
          <w:rStyle w:val="Emphasis"/>
          <w:highlight w:val="cyan"/>
        </w:rPr>
        <w:t>e</w:t>
      </w:r>
      <w:r w:rsidRPr="00F103C8">
        <w:rPr>
          <w:sz w:val="16"/>
        </w:rPr>
        <w:t xml:space="preserve">lectric </w:t>
      </w:r>
      <w:r w:rsidRPr="00F342E3">
        <w:rPr>
          <w:rStyle w:val="Emphasis"/>
          <w:highlight w:val="cyan"/>
        </w:rPr>
        <w:t>v</w:t>
      </w:r>
      <w:r w:rsidRPr="00F103C8">
        <w:rPr>
          <w:sz w:val="16"/>
        </w:rPr>
        <w:t>ehicle</w:t>
      </w:r>
      <w:r w:rsidRPr="00F342E3">
        <w:rPr>
          <w:rStyle w:val="Emphasis"/>
          <w:highlight w:val="cyan"/>
        </w:rPr>
        <w:t>s</w:t>
      </w:r>
      <w:r w:rsidRPr="00FD76DB">
        <w:rPr>
          <w:rStyle w:val="StyleUnderline"/>
        </w:rPr>
        <w:t xml:space="preserve"> accounting </w:t>
      </w:r>
      <w:r w:rsidRPr="00F342E3">
        <w:rPr>
          <w:rStyle w:val="StyleUnderline"/>
          <w:highlight w:val="cyan"/>
        </w:rPr>
        <w:t xml:space="preserve">for </w:t>
      </w:r>
      <w:r w:rsidRPr="00F342E3">
        <w:rPr>
          <w:rStyle w:val="Emphasis"/>
          <w:highlight w:val="cyan"/>
        </w:rPr>
        <w:t>50</w:t>
      </w:r>
      <w:r w:rsidRPr="00F9166F">
        <w:rPr>
          <w:rStyle w:val="Emphasis"/>
        </w:rPr>
        <w:t xml:space="preserve"> percent</w:t>
      </w:r>
      <w:r w:rsidRPr="00FD76DB">
        <w:rPr>
          <w:rStyle w:val="StyleUnderline"/>
        </w:rPr>
        <w:t xml:space="preserve"> of new cars</w:t>
      </w:r>
      <w:r w:rsidRPr="00F103C8">
        <w:rPr>
          <w:sz w:val="16"/>
        </w:rPr>
        <w:t xml:space="preserve"> sold in the United States by 2030; </w:t>
      </w:r>
      <w:r w:rsidRPr="008B0C64">
        <w:rPr>
          <w:rStyle w:val="StyleUnderline"/>
        </w:rPr>
        <w:t>yet that</w:t>
      </w:r>
      <w:r w:rsidRPr="00F103C8">
        <w:rPr>
          <w:sz w:val="16"/>
        </w:rPr>
        <w:t xml:space="preserve"> number </w:t>
      </w:r>
      <w:r w:rsidRPr="00F342E3">
        <w:rPr>
          <w:rStyle w:val="Emphasis"/>
          <w:highlight w:val="cyan"/>
        </w:rPr>
        <w:t>remains</w:t>
      </w:r>
      <w:r w:rsidRPr="008B0C64">
        <w:rPr>
          <w:rStyle w:val="StyleUnderline"/>
        </w:rPr>
        <w:t xml:space="preserve"> just </w:t>
      </w:r>
      <w:r w:rsidRPr="00F342E3">
        <w:rPr>
          <w:rStyle w:val="Emphasis"/>
          <w:highlight w:val="cyan"/>
        </w:rPr>
        <w:t>ten</w:t>
      </w:r>
      <w:r w:rsidRPr="00F103C8">
        <w:rPr>
          <w:sz w:val="16"/>
        </w:rPr>
        <w:t xml:space="preserve"> percent, with automakers slashing investment in electric vehicles as they face multibillion-dollar losses. </w:t>
      </w:r>
      <w:r w:rsidRPr="00F342E3">
        <w:rPr>
          <w:rStyle w:val="Emphasis"/>
          <w:highlight w:val="cyan"/>
        </w:rPr>
        <w:t>Offshore</w:t>
      </w:r>
      <w:r w:rsidRPr="008B0C64">
        <w:rPr>
          <w:rStyle w:val="StyleUnderline"/>
        </w:rPr>
        <w:t xml:space="preserve"> wind</w:t>
      </w:r>
      <w:r w:rsidRPr="00F103C8">
        <w:rPr>
          <w:sz w:val="16"/>
        </w:rPr>
        <w:t xml:space="preserve"> production in the United States </w:t>
      </w:r>
      <w:r w:rsidRPr="008B0C64">
        <w:rPr>
          <w:rStyle w:val="StyleUnderline"/>
        </w:rPr>
        <w:t xml:space="preserve">was </w:t>
      </w:r>
      <w:r w:rsidRPr="00F342E3">
        <w:rPr>
          <w:rStyle w:val="StyleUnderline"/>
          <w:highlight w:val="cyan"/>
        </w:rPr>
        <w:t xml:space="preserve">supposed to reach </w:t>
      </w:r>
      <w:r w:rsidRPr="00F342E3">
        <w:rPr>
          <w:rStyle w:val="Emphasis"/>
          <w:highlight w:val="cyan"/>
        </w:rPr>
        <w:t>30</w:t>
      </w:r>
      <w:r w:rsidRPr="008B0C64">
        <w:rPr>
          <w:rStyle w:val="StyleUnderline"/>
        </w:rPr>
        <w:t xml:space="preserve"> gigawatts by 2030 </w:t>
      </w:r>
      <w:r w:rsidRPr="00F342E3">
        <w:rPr>
          <w:rStyle w:val="StyleUnderline"/>
          <w:highlight w:val="cyan"/>
        </w:rPr>
        <w:t>but</w:t>
      </w:r>
      <w:r w:rsidRPr="008B0C64">
        <w:rPr>
          <w:rStyle w:val="StyleUnderline"/>
        </w:rPr>
        <w:t xml:space="preserve"> will </w:t>
      </w:r>
      <w:r w:rsidRPr="00F342E3">
        <w:rPr>
          <w:rStyle w:val="Emphasis"/>
          <w:highlight w:val="cyan"/>
        </w:rPr>
        <w:t>struggle</w:t>
      </w:r>
      <w:r w:rsidRPr="00F342E3">
        <w:rPr>
          <w:rStyle w:val="StyleUnderline"/>
          <w:highlight w:val="cyan"/>
        </w:rPr>
        <w:t xml:space="preserve"> to reach</w:t>
      </w:r>
      <w:r w:rsidRPr="00F103C8">
        <w:rPr>
          <w:sz w:val="16"/>
        </w:rPr>
        <w:t xml:space="preserve"> just </w:t>
      </w:r>
      <w:r w:rsidRPr="00F342E3">
        <w:rPr>
          <w:rStyle w:val="Emphasis"/>
          <w:highlight w:val="cyan"/>
        </w:rPr>
        <w:t>13</w:t>
      </w:r>
      <w:r w:rsidRPr="00F103C8">
        <w:rPr>
          <w:sz w:val="16"/>
        </w:rPr>
        <w:t xml:space="preserve"> gigawatts by that date. </w:t>
      </w:r>
      <w:r w:rsidRPr="0018241C">
        <w:rPr>
          <w:rStyle w:val="StyleUnderline"/>
        </w:rPr>
        <w:t xml:space="preserve">And </w:t>
      </w:r>
      <w:r w:rsidRPr="00F342E3">
        <w:rPr>
          <w:rStyle w:val="Emphasis"/>
          <w:highlight w:val="cyan"/>
        </w:rPr>
        <w:t>Trump</w:t>
      </w:r>
      <w:r w:rsidRPr="00F103C8">
        <w:rPr>
          <w:sz w:val="16"/>
        </w:rPr>
        <w:t xml:space="preserve"> administration policy changes </w:t>
      </w:r>
      <w:r w:rsidRPr="0018241C">
        <w:rPr>
          <w:rStyle w:val="StyleUnderline"/>
        </w:rPr>
        <w:t xml:space="preserve">will </w:t>
      </w:r>
      <w:r w:rsidRPr="00F342E3">
        <w:rPr>
          <w:rStyle w:val="StyleUnderline"/>
          <w:highlight w:val="cyan"/>
        </w:rPr>
        <w:t>make these</w:t>
      </w:r>
      <w:r w:rsidRPr="0018241C">
        <w:rPr>
          <w:rStyle w:val="StyleUnderline"/>
        </w:rPr>
        <w:t xml:space="preserve"> gaps </w:t>
      </w:r>
      <w:r w:rsidRPr="006C23E6">
        <w:rPr>
          <w:rStyle w:val="Emphasis"/>
        </w:rPr>
        <w:t xml:space="preserve">even </w:t>
      </w:r>
      <w:r w:rsidRPr="00F342E3">
        <w:rPr>
          <w:rStyle w:val="Emphasis"/>
          <w:highlight w:val="cyan"/>
        </w:rPr>
        <w:t>larger</w:t>
      </w:r>
      <w:r w:rsidRPr="00F103C8">
        <w:rPr>
          <w:sz w:val="16"/>
        </w:rPr>
        <w:t>.</w:t>
      </w:r>
    </w:p>
    <w:p w14:paraId="4D193893" w14:textId="77777777" w:rsidR="00C94E87" w:rsidRPr="00F103C8" w:rsidRDefault="00C94E87" w:rsidP="00C94E87">
      <w:pPr>
        <w:rPr>
          <w:sz w:val="16"/>
        </w:rPr>
      </w:pPr>
      <w:r w:rsidRPr="00F103C8">
        <w:rPr>
          <w:sz w:val="16"/>
        </w:rPr>
        <w:t xml:space="preserve">Part of the problem is sheer cost: many trillions of dollars, with great uncertainty as to who is to pay it. Part of the problem is the failure to appreciate that </w:t>
      </w:r>
      <w:r w:rsidRPr="0018241C">
        <w:rPr>
          <w:rStyle w:val="StyleUnderline"/>
        </w:rPr>
        <w:t xml:space="preserve">climate </w:t>
      </w:r>
      <w:r w:rsidRPr="0043008C">
        <w:rPr>
          <w:rStyle w:val="Emphasis"/>
        </w:rPr>
        <w:t>goals</w:t>
      </w:r>
      <w:r w:rsidRPr="0018241C">
        <w:rPr>
          <w:rStyle w:val="StyleUnderline"/>
        </w:rPr>
        <w:t xml:space="preserve"> do not exist in</w:t>
      </w:r>
      <w:r w:rsidRPr="00F103C8">
        <w:rPr>
          <w:sz w:val="16"/>
        </w:rPr>
        <w:t xml:space="preserve"> a </w:t>
      </w:r>
      <w:r w:rsidRPr="0018241C">
        <w:rPr>
          <w:rStyle w:val="StyleUnderline"/>
        </w:rPr>
        <w:t xml:space="preserve">vacuum. They </w:t>
      </w:r>
      <w:r w:rsidRPr="0043008C">
        <w:rPr>
          <w:rStyle w:val="Emphasis"/>
        </w:rPr>
        <w:t>coexist</w:t>
      </w:r>
      <w:r w:rsidRPr="0018241C">
        <w:rPr>
          <w:rStyle w:val="StyleUnderline"/>
        </w:rPr>
        <w:t xml:space="preserve"> with</w:t>
      </w:r>
      <w:r w:rsidRPr="00F103C8">
        <w:rPr>
          <w:sz w:val="16"/>
        </w:rPr>
        <w:t xml:space="preserve"> other objectives—from </w:t>
      </w:r>
      <w:r w:rsidRPr="0018241C">
        <w:rPr>
          <w:rStyle w:val="StyleUnderline"/>
        </w:rPr>
        <w:t xml:space="preserve">GDP </w:t>
      </w:r>
      <w:r w:rsidRPr="0043008C">
        <w:rPr>
          <w:rStyle w:val="Emphasis"/>
        </w:rPr>
        <w:t>growth</w:t>
      </w:r>
      <w:r w:rsidRPr="00F103C8">
        <w:rPr>
          <w:sz w:val="16"/>
        </w:rPr>
        <w:t xml:space="preserve"> and </w:t>
      </w:r>
      <w:r w:rsidRPr="0018241C">
        <w:rPr>
          <w:rStyle w:val="StyleUnderline"/>
        </w:rPr>
        <w:t xml:space="preserve">economic </w:t>
      </w:r>
      <w:r w:rsidRPr="0043008C">
        <w:rPr>
          <w:rStyle w:val="Emphasis"/>
        </w:rPr>
        <w:t>development</w:t>
      </w:r>
      <w:r w:rsidRPr="00F103C8">
        <w:rPr>
          <w:sz w:val="16"/>
        </w:rPr>
        <w:t xml:space="preserve"> to energy security and reducing local pollution—</w:t>
      </w:r>
      <w:r w:rsidRPr="00024053">
        <w:rPr>
          <w:rStyle w:val="StyleUnderline"/>
        </w:rPr>
        <w:t xml:space="preserve">and are </w:t>
      </w:r>
      <w:r w:rsidRPr="0043008C">
        <w:rPr>
          <w:rStyle w:val="Emphasis"/>
        </w:rPr>
        <w:t>complicated</w:t>
      </w:r>
      <w:r w:rsidRPr="00024053">
        <w:rPr>
          <w:rStyle w:val="StyleUnderline"/>
        </w:rPr>
        <w:t xml:space="preserve"> by rising</w:t>
      </w:r>
      <w:r w:rsidRPr="00F103C8">
        <w:rPr>
          <w:sz w:val="16"/>
        </w:rPr>
        <w:t xml:space="preserve"> global </w:t>
      </w:r>
      <w:r w:rsidRPr="0043008C">
        <w:rPr>
          <w:rStyle w:val="Emphasis"/>
        </w:rPr>
        <w:t>tensions</w:t>
      </w:r>
      <w:r w:rsidRPr="00F103C8">
        <w:rPr>
          <w:sz w:val="16"/>
        </w:rPr>
        <w:t>, both East-West and North-South. And part of the problem is how policymakers, business leaders, analysts, and activists expected the transition to go, and how plans were shaped accordingly.</w:t>
      </w:r>
    </w:p>
    <w:p w14:paraId="5B9C460E" w14:textId="77777777" w:rsidR="00C94E87" w:rsidRPr="00F103C8" w:rsidRDefault="00C94E87" w:rsidP="00C94E87">
      <w:pPr>
        <w:rPr>
          <w:sz w:val="16"/>
        </w:rPr>
      </w:pPr>
      <w:r w:rsidRPr="00F103C8">
        <w:rPr>
          <w:sz w:val="16"/>
        </w:rPr>
        <w:lastRenderedPageBreak/>
        <w:t>What is becoming clear is that the shift in the global energy system will not unfold in a linear or steady manner. Rather, it will be multidimensional—unfolding differently in different parts of the world, at different rates, with different mixes of fuels and technologies, subject to competing priorities and shaped by governments and companies establishing their own paths. That requires rethinking policies and investment in light of the complicated realities. For the energy transition is not just about energy; it is about rewiring and reengineering the entire global economy. The first step in this rethinking is understanding why the key assumptions behind the transition have fallen short. That means grappling with the geopolitical, economic, political, and material tradeoffs and constraints rather than wishing them away.</w:t>
      </w:r>
    </w:p>
    <w:p w14:paraId="15385B15" w14:textId="77777777" w:rsidR="00C94E87" w:rsidRPr="00F103C8" w:rsidRDefault="00C94E87" w:rsidP="00C94E87">
      <w:pPr>
        <w:rPr>
          <w:sz w:val="16"/>
        </w:rPr>
      </w:pPr>
      <w:r w:rsidRPr="00F103C8">
        <w:rPr>
          <w:sz w:val="16"/>
        </w:rPr>
        <w:t>A TRANSFORMATION WITHOUT PRECEDENT</w:t>
      </w:r>
    </w:p>
    <w:p w14:paraId="2E0AFFDC" w14:textId="77777777" w:rsidR="00C94E87" w:rsidRPr="00F103C8" w:rsidRDefault="00C94E87" w:rsidP="00C94E87">
      <w:pPr>
        <w:rPr>
          <w:sz w:val="16"/>
        </w:rPr>
      </w:pPr>
      <w:r w:rsidRPr="00F103C8">
        <w:rPr>
          <w:sz w:val="16"/>
        </w:rPr>
        <w:t xml:space="preserve">Much of the current thinking about the energy transition took shape during the COVID-19 pandemic, when both energy demand and carbon emissions plummeted. These sharp declines sparked optimism that the energy system was flexible and could change quickly. That thinking was reflected in </w:t>
      </w:r>
      <w:r w:rsidRPr="00024053">
        <w:rPr>
          <w:rStyle w:val="StyleUnderline"/>
        </w:rPr>
        <w:t xml:space="preserve">the </w:t>
      </w:r>
      <w:r w:rsidRPr="00024053">
        <w:rPr>
          <w:rStyle w:val="Emphasis"/>
        </w:rPr>
        <w:t>I</w:t>
      </w:r>
      <w:r w:rsidRPr="00F103C8">
        <w:rPr>
          <w:sz w:val="16"/>
        </w:rPr>
        <w:t xml:space="preserve">nternational </w:t>
      </w:r>
      <w:r w:rsidRPr="00024053">
        <w:rPr>
          <w:rStyle w:val="Emphasis"/>
        </w:rPr>
        <w:t>E</w:t>
      </w:r>
      <w:r w:rsidRPr="00F103C8">
        <w:rPr>
          <w:sz w:val="16"/>
        </w:rPr>
        <w:t xml:space="preserve">nergy </w:t>
      </w:r>
      <w:r w:rsidRPr="00024053">
        <w:rPr>
          <w:rStyle w:val="Emphasis"/>
        </w:rPr>
        <w:t>A</w:t>
      </w:r>
      <w:r w:rsidRPr="00F103C8">
        <w:rPr>
          <w:sz w:val="16"/>
        </w:rPr>
        <w:t xml:space="preserve">gency’s May 2021 Net Zero Roadmap, which </w:t>
      </w:r>
      <w:r w:rsidRPr="00764122">
        <w:rPr>
          <w:rStyle w:val="StyleUnderline"/>
        </w:rPr>
        <w:t>postulated</w:t>
      </w:r>
      <w:r w:rsidRPr="00F103C8">
        <w:rPr>
          <w:sz w:val="16"/>
        </w:rPr>
        <w:t xml:space="preserve"> that </w:t>
      </w:r>
      <w:r w:rsidRPr="00F342E3">
        <w:rPr>
          <w:rStyle w:val="Emphasis"/>
          <w:highlight w:val="cyan"/>
        </w:rPr>
        <w:t>no</w:t>
      </w:r>
      <w:r w:rsidRPr="00F342E3">
        <w:rPr>
          <w:rStyle w:val="StyleUnderline"/>
          <w:highlight w:val="cyan"/>
        </w:rPr>
        <w:t xml:space="preserve"> investment in</w:t>
      </w:r>
      <w:r w:rsidRPr="00764122">
        <w:rPr>
          <w:rStyle w:val="StyleUnderline"/>
        </w:rPr>
        <w:t xml:space="preserve"> new </w:t>
      </w:r>
      <w:r w:rsidRPr="00F342E3">
        <w:rPr>
          <w:rStyle w:val="Emphasis"/>
          <w:highlight w:val="cyan"/>
        </w:rPr>
        <w:t>oil</w:t>
      </w:r>
      <w:r w:rsidRPr="00F103C8">
        <w:rPr>
          <w:sz w:val="16"/>
        </w:rPr>
        <w:t xml:space="preserve"> and gas projects would be required on the road to 2050. Such thinking shaped the dominant theory of a linear transition, with emissions reaching net zero in many countries by 2050 (and later for some others, such as China, by 2060, and India, by 2070). </w:t>
      </w:r>
      <w:r w:rsidRPr="00641C3B">
        <w:rPr>
          <w:rStyle w:val="StyleUnderline"/>
        </w:rPr>
        <w:t>This ambition,</w:t>
      </w:r>
      <w:r w:rsidRPr="00F103C8">
        <w:rPr>
          <w:sz w:val="16"/>
        </w:rPr>
        <w:t xml:space="preserve"> however, has </w:t>
      </w:r>
      <w:r w:rsidRPr="00F342E3">
        <w:rPr>
          <w:rStyle w:val="Emphasis"/>
          <w:highlight w:val="cyan"/>
        </w:rPr>
        <w:t>collided</w:t>
      </w:r>
      <w:r w:rsidRPr="00F342E3">
        <w:rPr>
          <w:rStyle w:val="StyleUnderline"/>
          <w:highlight w:val="cyan"/>
        </w:rPr>
        <w:t xml:space="preserve"> with</w:t>
      </w:r>
      <w:r w:rsidRPr="00641C3B">
        <w:rPr>
          <w:rStyle w:val="StyleUnderline"/>
        </w:rPr>
        <w:t xml:space="preserve"> the magnitude and</w:t>
      </w:r>
      <w:r w:rsidRPr="00F103C8">
        <w:rPr>
          <w:sz w:val="16"/>
        </w:rPr>
        <w:t xml:space="preserve"> the </w:t>
      </w:r>
      <w:r w:rsidRPr="00F342E3">
        <w:rPr>
          <w:rStyle w:val="Emphasis"/>
          <w:highlight w:val="cyan"/>
        </w:rPr>
        <w:t>practical constraints</w:t>
      </w:r>
      <w:r w:rsidRPr="00F342E3">
        <w:rPr>
          <w:rStyle w:val="StyleUnderline"/>
          <w:highlight w:val="cyan"/>
        </w:rPr>
        <w:t xml:space="preserve"> of</w:t>
      </w:r>
      <w:r w:rsidRPr="00641C3B">
        <w:rPr>
          <w:rStyle w:val="StyleUnderline"/>
        </w:rPr>
        <w:t xml:space="preserve"> completely </w:t>
      </w:r>
      <w:r w:rsidRPr="00F342E3">
        <w:rPr>
          <w:rStyle w:val="Emphasis"/>
          <w:highlight w:val="cyan"/>
        </w:rPr>
        <w:t>overhauling</w:t>
      </w:r>
      <w:r w:rsidRPr="00F103C8">
        <w:rPr>
          <w:sz w:val="16"/>
        </w:rPr>
        <w:t xml:space="preserve"> the </w:t>
      </w:r>
      <w:r w:rsidRPr="00641C3B">
        <w:rPr>
          <w:rStyle w:val="StyleUnderline"/>
        </w:rPr>
        <w:t xml:space="preserve">energy foundations of </w:t>
      </w:r>
      <w:r w:rsidRPr="00F342E3">
        <w:rPr>
          <w:rStyle w:val="StyleUnderline"/>
          <w:highlight w:val="cyan"/>
        </w:rPr>
        <w:t>a</w:t>
      </w:r>
      <w:r w:rsidRPr="00641C3B">
        <w:rPr>
          <w:rStyle w:val="StyleUnderline"/>
        </w:rPr>
        <w:t xml:space="preserve"> $115 trillion </w:t>
      </w:r>
      <w:r w:rsidRPr="00F342E3">
        <w:rPr>
          <w:rStyle w:val="Emphasis"/>
          <w:highlight w:val="cyan"/>
        </w:rPr>
        <w:t>global economy</w:t>
      </w:r>
      <w:r w:rsidRPr="00F103C8">
        <w:rPr>
          <w:sz w:val="16"/>
        </w:rPr>
        <w:t xml:space="preserve"> in a quarter century.</w:t>
      </w:r>
    </w:p>
    <w:p w14:paraId="77065C7B" w14:textId="77777777" w:rsidR="00C94E87" w:rsidRPr="00F103C8" w:rsidRDefault="00C94E87" w:rsidP="00C94E87">
      <w:pPr>
        <w:rPr>
          <w:sz w:val="16"/>
        </w:rPr>
      </w:pPr>
      <w:r w:rsidRPr="00F103C8">
        <w:rPr>
          <w:sz w:val="16"/>
        </w:rPr>
        <w:t xml:space="preserve">The fundamental objective of the energy transition is to replace most of today’s energy system with a completely different system. Yet </w:t>
      </w:r>
      <w:r w:rsidRPr="00F342E3">
        <w:rPr>
          <w:rStyle w:val="StyleUnderline"/>
          <w:highlight w:val="cyan"/>
        </w:rPr>
        <w:t xml:space="preserve">throughout history, </w:t>
      </w:r>
      <w:r w:rsidRPr="00F342E3">
        <w:rPr>
          <w:rStyle w:val="Emphasis"/>
          <w:highlight w:val="cyan"/>
        </w:rPr>
        <w:t>no</w:t>
      </w:r>
      <w:r w:rsidRPr="00641C3B">
        <w:rPr>
          <w:rStyle w:val="StyleUnderline"/>
        </w:rPr>
        <w:t xml:space="preserve"> energy </w:t>
      </w:r>
      <w:r w:rsidRPr="00F342E3">
        <w:rPr>
          <w:rStyle w:val="Emphasis"/>
          <w:highlight w:val="cyan"/>
        </w:rPr>
        <w:t>source</w:t>
      </w:r>
      <w:r w:rsidRPr="00F103C8">
        <w:rPr>
          <w:sz w:val="16"/>
        </w:rPr>
        <w:t xml:space="preserve">, including traditional biomass of wood and waste, </w:t>
      </w:r>
      <w:r w:rsidRPr="00641C3B">
        <w:rPr>
          <w:rStyle w:val="StyleUnderline"/>
        </w:rPr>
        <w:t xml:space="preserve">has </w:t>
      </w:r>
      <w:r w:rsidRPr="00F342E3">
        <w:rPr>
          <w:rStyle w:val="StyleUnderline"/>
          <w:highlight w:val="cyan"/>
        </w:rPr>
        <w:t xml:space="preserve">declined </w:t>
      </w:r>
      <w:r w:rsidRPr="00F342E3">
        <w:rPr>
          <w:rStyle w:val="Emphasis"/>
          <w:highlight w:val="cyan"/>
        </w:rPr>
        <w:t>globally</w:t>
      </w:r>
      <w:r w:rsidRPr="00641C3B">
        <w:rPr>
          <w:rStyle w:val="StyleUnderline"/>
        </w:rPr>
        <w:t xml:space="preserve"> in </w:t>
      </w:r>
      <w:r w:rsidRPr="0035738C">
        <w:rPr>
          <w:rStyle w:val="StyleUnderline"/>
        </w:rPr>
        <w:t xml:space="preserve">absolute terms </w:t>
      </w:r>
      <w:r w:rsidRPr="00F342E3">
        <w:rPr>
          <w:rStyle w:val="StyleUnderline"/>
          <w:highlight w:val="cyan"/>
        </w:rPr>
        <w:t>over</w:t>
      </w:r>
      <w:r w:rsidRPr="00F103C8">
        <w:rPr>
          <w:sz w:val="16"/>
        </w:rPr>
        <w:t xml:space="preserve"> an </w:t>
      </w:r>
      <w:r w:rsidRPr="00F342E3">
        <w:rPr>
          <w:rStyle w:val="StyleUnderline"/>
          <w:highlight w:val="cyan"/>
        </w:rPr>
        <w:t>extended period</w:t>
      </w:r>
      <w:r w:rsidRPr="00F103C8">
        <w:rPr>
          <w:sz w:val="16"/>
        </w:rPr>
        <w:t>.</w:t>
      </w:r>
    </w:p>
    <w:p w14:paraId="4A16D86A" w14:textId="77777777" w:rsidR="00C94E87" w:rsidRPr="00F103C8" w:rsidRDefault="00C94E87" w:rsidP="00C94E87">
      <w:pPr>
        <w:rPr>
          <w:sz w:val="16"/>
        </w:rPr>
      </w:pPr>
      <w:r w:rsidRPr="00F103C8">
        <w:rPr>
          <w:sz w:val="16"/>
        </w:rPr>
        <w:t>The first energy transition began in 1709, when a metalworker named Abraham Darby figured out that coal provided “a more effective means of iron production” than wood. And the ensuing “transition” took place over at least a century. Although the nineteenth century has been called “the century of coal,” the energy scholar Vaclav Smil has observed that coal did not overtake traditional biomass energy sources (such as wood and crop residues) until the beginning of the twentieth century. Oil, discovered in western Pennsylvania in 1859, would overtake coal as the world’s top energy source in the 1960s. Yet that did not mean that the absolute amount of coal used globally was falling—in 2024, it was three times what it had been in the 1960s.</w:t>
      </w:r>
    </w:p>
    <w:p w14:paraId="69792C8D" w14:textId="77777777" w:rsidR="00C94E87" w:rsidRPr="00F103C8" w:rsidRDefault="00C94E87" w:rsidP="00C94E87">
      <w:pPr>
        <w:rPr>
          <w:sz w:val="16"/>
        </w:rPr>
      </w:pPr>
      <w:r w:rsidRPr="00F103C8">
        <w:rPr>
          <w:sz w:val="16"/>
        </w:rPr>
        <w:t xml:space="preserve">The same pattern is playing out today. About 30 percent of the world’s population still depends on traditional biomass for cooking, and </w:t>
      </w:r>
      <w:r w:rsidRPr="00F342E3">
        <w:rPr>
          <w:rStyle w:val="Emphasis"/>
          <w:highlight w:val="cyan"/>
        </w:rPr>
        <w:t>demand</w:t>
      </w:r>
      <w:r w:rsidRPr="0035738C">
        <w:rPr>
          <w:rStyle w:val="StyleUnderline"/>
        </w:rPr>
        <w:t xml:space="preserve"> for </w:t>
      </w:r>
      <w:r w:rsidRPr="00F342E3">
        <w:rPr>
          <w:rStyle w:val="StyleUnderline"/>
        </w:rPr>
        <w:t xml:space="preserve">hydrocarbons </w:t>
      </w:r>
      <w:r w:rsidRPr="00F342E3">
        <w:rPr>
          <w:rStyle w:val="StyleUnderline"/>
          <w:highlight w:val="cyan"/>
        </w:rPr>
        <w:t xml:space="preserve">has </w:t>
      </w:r>
      <w:r w:rsidRPr="00F342E3">
        <w:rPr>
          <w:rStyle w:val="Emphasis"/>
          <w:highlight w:val="cyan"/>
        </w:rPr>
        <w:t>yet</w:t>
      </w:r>
      <w:r w:rsidRPr="00F342E3">
        <w:rPr>
          <w:rStyle w:val="StyleUnderline"/>
          <w:highlight w:val="cyan"/>
        </w:rPr>
        <w:t xml:space="preserve"> to</w:t>
      </w:r>
      <w:r w:rsidRPr="00F103C8">
        <w:rPr>
          <w:sz w:val="16"/>
        </w:rPr>
        <w:t xml:space="preserve"> peak or </w:t>
      </w:r>
      <w:r w:rsidRPr="00F342E3">
        <w:rPr>
          <w:rStyle w:val="StyleUnderline"/>
          <w:highlight w:val="cyan"/>
        </w:rPr>
        <w:t xml:space="preserve">even </w:t>
      </w:r>
      <w:r w:rsidRPr="00F342E3">
        <w:rPr>
          <w:rStyle w:val="Emphasis"/>
          <w:highlight w:val="cyan"/>
        </w:rPr>
        <w:t>plateau</w:t>
      </w:r>
      <w:r w:rsidRPr="00F103C8">
        <w:rPr>
          <w:sz w:val="16"/>
        </w:rPr>
        <w:t xml:space="preserve">. The </w:t>
      </w:r>
      <w:r w:rsidRPr="00916E17">
        <w:rPr>
          <w:rStyle w:val="Emphasis"/>
        </w:rPr>
        <w:t>portion</w:t>
      </w:r>
      <w:r w:rsidRPr="000E5CD9">
        <w:rPr>
          <w:rStyle w:val="StyleUnderline"/>
        </w:rPr>
        <w:t xml:space="preserve"> of total</w:t>
      </w:r>
      <w:r w:rsidRPr="00F103C8">
        <w:rPr>
          <w:sz w:val="16"/>
        </w:rPr>
        <w:t xml:space="preserve"> energy usage represented by </w:t>
      </w:r>
      <w:r w:rsidRPr="000E5CD9">
        <w:rPr>
          <w:rStyle w:val="StyleUnderline"/>
        </w:rPr>
        <w:t>hydrocarbons</w:t>
      </w:r>
      <w:r w:rsidRPr="00F103C8">
        <w:rPr>
          <w:sz w:val="16"/>
        </w:rPr>
        <w:t xml:space="preserve"> has </w:t>
      </w:r>
      <w:r w:rsidRPr="00F342E3">
        <w:rPr>
          <w:rStyle w:val="Emphasis"/>
        </w:rPr>
        <w:t>changed</w:t>
      </w:r>
      <w:r w:rsidRPr="00916E17">
        <w:rPr>
          <w:rStyle w:val="Emphasis"/>
        </w:rPr>
        <w:t xml:space="preserve"> little</w:t>
      </w:r>
      <w:r w:rsidRPr="000E5CD9">
        <w:rPr>
          <w:rStyle w:val="StyleUnderline"/>
        </w:rPr>
        <w:t xml:space="preserve"> since 1990, even with</w:t>
      </w:r>
      <w:r w:rsidRPr="00F103C8">
        <w:rPr>
          <w:sz w:val="16"/>
        </w:rPr>
        <w:t xml:space="preserve"> the </w:t>
      </w:r>
      <w:r w:rsidRPr="00916E17">
        <w:rPr>
          <w:rStyle w:val="Emphasis"/>
        </w:rPr>
        <w:t>massive</w:t>
      </w:r>
      <w:r w:rsidRPr="000E5CD9">
        <w:rPr>
          <w:rStyle w:val="StyleUnderline"/>
        </w:rPr>
        <w:t xml:space="preserve"> growth in renewables</w:t>
      </w:r>
      <w:r w:rsidRPr="00F103C8">
        <w:rPr>
          <w:sz w:val="16"/>
        </w:rPr>
        <w:t>. (In the same period, overall energy use has increased by 70 percent.) And the global population is expected to grow by approximately two billion in the coming decades, with much of that growth taking place in the global South. In Africa—a demographically young continent whose population has been projected to increase from 18 percent of the global population today to 25 percent by 2050—almost 600 million people live without electricity, and roughly one billion lack access to clean cooking fuel. Traditional biomass energy still fuels almost half the continent’s total energy consumption. As Africa’s population grows, more people will require food, water, shelter, heat, light, transportation, and jobs, creating further demand for secure and affordable energy. Without that economic development, migration will become an even greater problem.</w:t>
      </w:r>
    </w:p>
    <w:p w14:paraId="68AF1974" w14:textId="77777777" w:rsidR="00C94E87" w:rsidRPr="00F103C8" w:rsidRDefault="00C94E87" w:rsidP="00C94E87">
      <w:pPr>
        <w:rPr>
          <w:sz w:val="16"/>
        </w:rPr>
      </w:pPr>
      <w:r w:rsidRPr="00F103C8">
        <w:rPr>
          <w:sz w:val="16"/>
        </w:rPr>
        <w:t>IT’S THE ECONOMY</w:t>
      </w:r>
    </w:p>
    <w:p w14:paraId="20705720" w14:textId="77777777" w:rsidR="00C94E87" w:rsidRPr="00F103C8" w:rsidRDefault="00C94E87" w:rsidP="00C94E87">
      <w:pPr>
        <w:rPr>
          <w:sz w:val="16"/>
        </w:rPr>
      </w:pPr>
      <w:r w:rsidRPr="00F103C8">
        <w:rPr>
          <w:sz w:val="16"/>
        </w:rPr>
        <w:t xml:space="preserve">Past transitions, such as the shift from wood to coal, were motivated by improved functionality and lower costs, incentives that are not yet present across much of the entire energy system. </w:t>
      </w:r>
      <w:r w:rsidRPr="000E5CD9">
        <w:rPr>
          <w:rStyle w:val="StyleUnderline"/>
        </w:rPr>
        <w:t xml:space="preserve">The </w:t>
      </w:r>
      <w:r w:rsidRPr="00916E17">
        <w:rPr>
          <w:rStyle w:val="Emphasis"/>
        </w:rPr>
        <w:t>scale</w:t>
      </w:r>
      <w:r w:rsidRPr="000E5CD9">
        <w:rPr>
          <w:rStyle w:val="StyleUnderline"/>
        </w:rPr>
        <w:t xml:space="preserve"> of the transition means</w:t>
      </w:r>
      <w:r w:rsidRPr="00F103C8">
        <w:rPr>
          <w:sz w:val="16"/>
        </w:rPr>
        <w:t xml:space="preserve"> that </w:t>
      </w:r>
      <w:r w:rsidRPr="000E5CD9">
        <w:rPr>
          <w:rStyle w:val="StyleUnderline"/>
        </w:rPr>
        <w:t>it will</w:t>
      </w:r>
      <w:r w:rsidRPr="00F103C8">
        <w:rPr>
          <w:sz w:val="16"/>
        </w:rPr>
        <w:t xml:space="preserve"> also </w:t>
      </w:r>
      <w:r w:rsidRPr="000E5CD9">
        <w:rPr>
          <w:rStyle w:val="StyleUnderline"/>
        </w:rPr>
        <w:t xml:space="preserve">be very </w:t>
      </w:r>
      <w:r w:rsidRPr="00916E17">
        <w:rPr>
          <w:rStyle w:val="Emphasis"/>
        </w:rPr>
        <w:t>costly</w:t>
      </w:r>
      <w:r w:rsidRPr="0070491C">
        <w:rPr>
          <w:rStyle w:val="StyleUnderline"/>
        </w:rPr>
        <w:t xml:space="preserve">. </w:t>
      </w:r>
      <w:r w:rsidRPr="00916E17">
        <w:rPr>
          <w:rStyle w:val="Emphasis"/>
        </w:rPr>
        <w:t>Tech</w:t>
      </w:r>
      <w:r w:rsidRPr="0070491C">
        <w:rPr>
          <w:rStyle w:val="StyleUnderline"/>
        </w:rPr>
        <w:t xml:space="preserve">nological, </w:t>
      </w:r>
      <w:r w:rsidRPr="00916E17">
        <w:rPr>
          <w:rStyle w:val="Emphasis"/>
        </w:rPr>
        <w:t>policy</w:t>
      </w:r>
      <w:r w:rsidRPr="0070491C">
        <w:rPr>
          <w:rStyle w:val="StyleUnderline"/>
        </w:rPr>
        <w:t xml:space="preserve">, and </w:t>
      </w:r>
      <w:r w:rsidRPr="00916E17">
        <w:rPr>
          <w:rStyle w:val="Emphasis"/>
        </w:rPr>
        <w:t xml:space="preserve">geopolitical </w:t>
      </w:r>
      <w:r w:rsidRPr="00AC004A">
        <w:rPr>
          <w:rStyle w:val="Emphasis"/>
          <w:highlight w:val="cyan"/>
        </w:rPr>
        <w:t>uncertainty</w:t>
      </w:r>
      <w:r w:rsidRPr="00AC004A">
        <w:rPr>
          <w:rStyle w:val="StyleUnderline"/>
          <w:highlight w:val="cyan"/>
        </w:rPr>
        <w:t xml:space="preserve"> makes</w:t>
      </w:r>
      <w:r w:rsidRPr="002B2879">
        <w:rPr>
          <w:rStyle w:val="StyleUnderline"/>
        </w:rPr>
        <w:t xml:space="preserve"> it</w:t>
      </w:r>
      <w:r w:rsidRPr="00F103C8">
        <w:rPr>
          <w:sz w:val="16"/>
        </w:rPr>
        <w:t xml:space="preserve"> challenging to estimate the costs associated with achieving net zero by 2050. But one thing is </w:t>
      </w:r>
      <w:r w:rsidRPr="002B2879">
        <w:rPr>
          <w:rStyle w:val="StyleUnderline"/>
        </w:rPr>
        <w:t>certain</w:t>
      </w:r>
      <w:r w:rsidRPr="00F103C8">
        <w:rPr>
          <w:sz w:val="16"/>
        </w:rPr>
        <w:t xml:space="preserve">: the </w:t>
      </w:r>
      <w:r w:rsidRPr="00AC004A">
        <w:rPr>
          <w:rStyle w:val="Emphasis"/>
          <w:highlight w:val="cyan"/>
        </w:rPr>
        <w:t>costs</w:t>
      </w:r>
      <w:r w:rsidRPr="002B2879">
        <w:rPr>
          <w:rStyle w:val="StyleUnderline"/>
        </w:rPr>
        <w:t xml:space="preserve"> will be </w:t>
      </w:r>
      <w:r w:rsidRPr="00AC004A">
        <w:rPr>
          <w:rStyle w:val="Emphasis"/>
          <w:highlight w:val="cyan"/>
        </w:rPr>
        <w:t>substantial</w:t>
      </w:r>
      <w:r w:rsidRPr="00F103C8">
        <w:rPr>
          <w:sz w:val="16"/>
        </w:rPr>
        <w:t>.</w:t>
      </w:r>
    </w:p>
    <w:p w14:paraId="10CB3441" w14:textId="77777777" w:rsidR="00C94E87" w:rsidRPr="00F103C8" w:rsidRDefault="00C94E87" w:rsidP="00C94E87">
      <w:pPr>
        <w:rPr>
          <w:sz w:val="16"/>
        </w:rPr>
      </w:pPr>
      <w:r w:rsidRPr="00F103C8">
        <w:rPr>
          <w:sz w:val="16"/>
        </w:rPr>
        <w:t>The most recent estimate comes from the Independent High-­Level Expert Group on Climate Finance, whose numbers provided a framework for the COP29 meeting—the UN’s annual forum on climate change—in Azerbaijan. It projected that the investment requirement globally for climate action will be $6.3 to $6.7 trillion per year by 2030, rising to as much as $8 trillion by 2035. It further estimated that the global South countries will account for almost 45 percent of the average incremental investment needs from now to 2030, and they have already been falling behind in meeting their financing needs, especially in sub-Saharan Africa.</w:t>
      </w:r>
    </w:p>
    <w:p w14:paraId="5EA05BFB" w14:textId="77777777" w:rsidR="00C94E87" w:rsidRPr="00F103C8" w:rsidRDefault="00C94E87" w:rsidP="00C94E87">
      <w:pPr>
        <w:rPr>
          <w:sz w:val="16"/>
        </w:rPr>
      </w:pPr>
      <w:r w:rsidRPr="00F103C8">
        <w:rPr>
          <w:sz w:val="16"/>
        </w:rPr>
        <w:t xml:space="preserve">Based on such estimates, the </w:t>
      </w:r>
      <w:r w:rsidRPr="00916E17">
        <w:rPr>
          <w:rStyle w:val="Emphasis"/>
        </w:rPr>
        <w:t>magnitude</w:t>
      </w:r>
      <w:r w:rsidRPr="002B2879">
        <w:rPr>
          <w:rStyle w:val="StyleUnderline"/>
        </w:rPr>
        <w:t xml:space="preserve"> of energy-transition costs would average</w:t>
      </w:r>
      <w:r w:rsidRPr="00F103C8">
        <w:rPr>
          <w:sz w:val="16"/>
        </w:rPr>
        <w:t xml:space="preserve"> about </w:t>
      </w:r>
      <w:r w:rsidRPr="00916E17">
        <w:rPr>
          <w:rStyle w:val="Emphasis"/>
        </w:rPr>
        <w:t>five percent</w:t>
      </w:r>
      <w:r w:rsidRPr="00C522CC">
        <w:rPr>
          <w:rStyle w:val="StyleUnderline"/>
        </w:rPr>
        <w:t xml:space="preserve"> a year of</w:t>
      </w:r>
      <w:r w:rsidRPr="00F103C8">
        <w:rPr>
          <w:sz w:val="16"/>
        </w:rPr>
        <w:t xml:space="preserve"> global </w:t>
      </w:r>
      <w:r w:rsidRPr="00C522CC">
        <w:rPr>
          <w:rStyle w:val="StyleUnderline"/>
        </w:rPr>
        <w:t>GDP</w:t>
      </w:r>
      <w:r w:rsidRPr="00F103C8">
        <w:rPr>
          <w:sz w:val="16"/>
        </w:rPr>
        <w:t xml:space="preserve"> between now and 2050. If global South countries are largely exempted from these financial burdens, </w:t>
      </w:r>
      <w:r w:rsidRPr="003D4E6D">
        <w:rPr>
          <w:rStyle w:val="StyleUnderline"/>
        </w:rPr>
        <w:t xml:space="preserve">global </w:t>
      </w:r>
      <w:r w:rsidRPr="00916E17">
        <w:rPr>
          <w:rStyle w:val="Emphasis"/>
        </w:rPr>
        <w:t>North</w:t>
      </w:r>
      <w:r w:rsidRPr="00F103C8">
        <w:rPr>
          <w:sz w:val="16"/>
        </w:rPr>
        <w:t xml:space="preserve"> countries </w:t>
      </w:r>
      <w:r w:rsidRPr="003D4E6D">
        <w:rPr>
          <w:rStyle w:val="StyleUnderline"/>
        </w:rPr>
        <w:t>would have to spend</w:t>
      </w:r>
      <w:r w:rsidRPr="00F103C8">
        <w:rPr>
          <w:sz w:val="16"/>
        </w:rPr>
        <w:t xml:space="preserve"> roughly </w:t>
      </w:r>
      <w:r w:rsidRPr="00916E17">
        <w:rPr>
          <w:rStyle w:val="Emphasis"/>
        </w:rPr>
        <w:t>ten percent</w:t>
      </w:r>
      <w:r w:rsidRPr="003D4E6D">
        <w:rPr>
          <w:rStyle w:val="StyleUnderline"/>
        </w:rPr>
        <w:t xml:space="preserve"> of annual GDP</w:t>
      </w:r>
      <w:r w:rsidRPr="00F103C8">
        <w:rPr>
          <w:sz w:val="16"/>
        </w:rPr>
        <w:t xml:space="preserve">—for the United States, over three times the share of GDP </w:t>
      </w:r>
      <w:r w:rsidRPr="00F103C8">
        <w:rPr>
          <w:sz w:val="16"/>
        </w:rPr>
        <w:lastRenderedPageBreak/>
        <w:t>represented by defense spending and roughly equal to what the U.S. government spends on Medicare, Medicaid, and Social Security combined. These costs reflect the pervasiveness of fossil fuels in modern society—not just oil and gas, but also the production of cement, plastics, and steel—as well as what Bill Gates has called the “green premium,” with lower-emissions technologies being more expensive than those with higher emissions profiles.</w:t>
      </w:r>
    </w:p>
    <w:p w14:paraId="48F59921" w14:textId="77777777" w:rsidR="00C94E87" w:rsidRPr="00F103C8" w:rsidRDefault="00C94E87" w:rsidP="00C94E87">
      <w:pPr>
        <w:rPr>
          <w:sz w:val="16"/>
        </w:rPr>
      </w:pPr>
      <w:r w:rsidRPr="00F103C8">
        <w:rPr>
          <w:sz w:val="16"/>
        </w:rPr>
        <w:t xml:space="preserve">In other words, achieving </w:t>
      </w:r>
      <w:r w:rsidRPr="002368DE">
        <w:rPr>
          <w:rStyle w:val="Emphasis"/>
        </w:rPr>
        <w:t>net zero</w:t>
      </w:r>
      <w:r w:rsidRPr="003D4E6D">
        <w:rPr>
          <w:rStyle w:val="StyleUnderline"/>
        </w:rPr>
        <w:t xml:space="preserve"> will also require</w:t>
      </w:r>
      <w:r w:rsidRPr="00F103C8">
        <w:rPr>
          <w:sz w:val="16"/>
        </w:rPr>
        <w:t xml:space="preserve"> an </w:t>
      </w:r>
      <w:r w:rsidRPr="003D4E6D">
        <w:rPr>
          <w:rStyle w:val="StyleUnderline"/>
        </w:rPr>
        <w:t xml:space="preserve">unprecedented </w:t>
      </w:r>
      <w:r w:rsidRPr="002368DE">
        <w:rPr>
          <w:rStyle w:val="Emphasis"/>
        </w:rPr>
        <w:t>reorganization</w:t>
      </w:r>
      <w:r w:rsidRPr="00312157">
        <w:rPr>
          <w:rStyle w:val="StyleUnderline"/>
        </w:rPr>
        <w:t xml:space="preserve"> of capital</w:t>
      </w:r>
      <w:r w:rsidRPr="00F103C8">
        <w:rPr>
          <w:sz w:val="16"/>
        </w:rPr>
        <w:t xml:space="preserve"> flows from the global North </w:t>
      </w:r>
      <w:r w:rsidRPr="00312157">
        <w:rPr>
          <w:rStyle w:val="StyleUnderline"/>
        </w:rPr>
        <w:t xml:space="preserve">to the global </w:t>
      </w:r>
      <w:r w:rsidRPr="002368DE">
        <w:rPr>
          <w:rStyle w:val="Emphasis"/>
        </w:rPr>
        <w:t>South</w:t>
      </w:r>
      <w:r w:rsidRPr="00F103C8">
        <w:rPr>
          <w:sz w:val="16"/>
        </w:rPr>
        <w:t xml:space="preserve">, which will necessitate substantial investments in renewable-energy infrastructure at a time </w:t>
      </w:r>
      <w:r w:rsidRPr="00312157">
        <w:rPr>
          <w:rStyle w:val="StyleUnderline"/>
        </w:rPr>
        <w:t>when</w:t>
      </w:r>
      <w:r w:rsidRPr="00F103C8">
        <w:rPr>
          <w:sz w:val="16"/>
        </w:rPr>
        <w:t xml:space="preserve">, according to the International Monetary Fund, </w:t>
      </w:r>
      <w:r w:rsidRPr="002368DE">
        <w:rPr>
          <w:rStyle w:val="Emphasis"/>
        </w:rPr>
        <w:t>56 percent</w:t>
      </w:r>
      <w:r w:rsidRPr="00312157">
        <w:rPr>
          <w:rStyle w:val="StyleUnderline"/>
        </w:rPr>
        <w:t xml:space="preserve"> of low-income countries are</w:t>
      </w:r>
      <w:r w:rsidRPr="00F103C8">
        <w:rPr>
          <w:sz w:val="16"/>
        </w:rPr>
        <w:t xml:space="preserve"> “at </w:t>
      </w:r>
      <w:r w:rsidRPr="00312157">
        <w:rPr>
          <w:rStyle w:val="StyleUnderline"/>
        </w:rPr>
        <w:t xml:space="preserve">high levels of </w:t>
      </w:r>
      <w:r w:rsidRPr="002368DE">
        <w:rPr>
          <w:rStyle w:val="Emphasis"/>
        </w:rPr>
        <w:t>debt</w:t>
      </w:r>
      <w:r w:rsidRPr="00F103C8">
        <w:rPr>
          <w:sz w:val="16"/>
        </w:rPr>
        <w:t xml:space="preserve"> distress.” While innovative financing mechanisms (such as debt-for-climate and debt-for-nature swaps) will help, low sovereign-debt ratings throughout the developing world present a major obstacle to outside investment and raise capital costs. As a result, the bulk of the financial burden will be borne by advanced economies. But even there, debt has risen considerably—average public debt today is over 100 percent of GDP, a level not seen since World War II and a major constraint on governments’ ability to finance the transition through public spending.</w:t>
      </w:r>
    </w:p>
    <w:p w14:paraId="110064E0" w14:textId="77777777" w:rsidR="00C94E87" w:rsidRPr="00AD6E9F" w:rsidRDefault="00C94E87" w:rsidP="00C94E87">
      <w:pPr>
        <w:rPr>
          <w:sz w:val="16"/>
          <w:u w:val="single"/>
        </w:rPr>
      </w:pPr>
      <w:r w:rsidRPr="00AC004A">
        <w:rPr>
          <w:rStyle w:val="StyleUnderline"/>
          <w:highlight w:val="cyan"/>
        </w:rPr>
        <w:t>Financing</w:t>
      </w:r>
      <w:r w:rsidRPr="00312157">
        <w:rPr>
          <w:rStyle w:val="StyleUnderline"/>
        </w:rPr>
        <w:t xml:space="preserve"> by</w:t>
      </w:r>
      <w:r w:rsidRPr="00F103C8">
        <w:rPr>
          <w:sz w:val="16"/>
        </w:rPr>
        <w:t xml:space="preserve"> the </w:t>
      </w:r>
      <w:r w:rsidRPr="00853B50">
        <w:rPr>
          <w:rStyle w:val="Emphasis"/>
        </w:rPr>
        <w:t>private sector</w:t>
      </w:r>
      <w:r w:rsidRPr="00312157">
        <w:rPr>
          <w:rStyle w:val="StyleUnderline"/>
        </w:rPr>
        <w:t xml:space="preserve"> also </w:t>
      </w:r>
      <w:r w:rsidRPr="00AC004A">
        <w:rPr>
          <w:rStyle w:val="StyleUnderline"/>
          <w:highlight w:val="cyan"/>
        </w:rPr>
        <w:t xml:space="preserve">faces </w:t>
      </w:r>
      <w:r w:rsidRPr="00AC004A">
        <w:rPr>
          <w:rStyle w:val="Emphasis"/>
          <w:highlight w:val="cyan"/>
        </w:rPr>
        <w:t>challenges</w:t>
      </w:r>
      <w:r w:rsidRPr="00F103C8">
        <w:rPr>
          <w:sz w:val="16"/>
        </w:rPr>
        <w:t xml:space="preserve">, and there is little indication that voluntary portfolio decisions will be adequate. </w:t>
      </w:r>
      <w:r w:rsidRPr="00AC004A">
        <w:rPr>
          <w:rStyle w:val="StyleUnderline"/>
          <w:highlight w:val="cyan"/>
        </w:rPr>
        <w:t>Without</w:t>
      </w:r>
      <w:r w:rsidRPr="00DF578D">
        <w:rPr>
          <w:rStyle w:val="StyleUnderline"/>
        </w:rPr>
        <w:t xml:space="preserve"> a sufficient </w:t>
      </w:r>
      <w:r w:rsidRPr="00AC004A">
        <w:rPr>
          <w:rStyle w:val="Emphasis"/>
          <w:highlight w:val="cyan"/>
        </w:rPr>
        <w:t>market incentive</w:t>
      </w:r>
      <w:r w:rsidRPr="00DF578D">
        <w:rPr>
          <w:rStyle w:val="StyleUnderline"/>
        </w:rPr>
        <w:t xml:space="preserve">, either </w:t>
      </w:r>
      <w:r w:rsidRPr="00AC004A">
        <w:rPr>
          <w:rStyle w:val="StyleUnderline"/>
          <w:highlight w:val="cyan"/>
        </w:rPr>
        <w:t>through</w:t>
      </w:r>
      <w:r w:rsidRPr="00F103C8">
        <w:rPr>
          <w:sz w:val="16"/>
        </w:rPr>
        <w:t xml:space="preserve"> some direct or implicit </w:t>
      </w:r>
      <w:r w:rsidRPr="00AC004A">
        <w:rPr>
          <w:rStyle w:val="Emphasis"/>
          <w:highlight w:val="cyan"/>
        </w:rPr>
        <w:t>price on carbon</w:t>
      </w:r>
      <w:r w:rsidRPr="00F103C8">
        <w:rPr>
          <w:sz w:val="16"/>
        </w:rPr>
        <w:t xml:space="preserve"> or through regulatory requirements, </w:t>
      </w:r>
      <w:r w:rsidRPr="00011ED8">
        <w:rPr>
          <w:rStyle w:val="StyleUnderline"/>
        </w:rPr>
        <w:t>expecting</w:t>
      </w:r>
      <w:r w:rsidRPr="00F103C8">
        <w:rPr>
          <w:sz w:val="16"/>
        </w:rPr>
        <w:t xml:space="preserve"> asset </w:t>
      </w:r>
      <w:r w:rsidRPr="00752116">
        <w:rPr>
          <w:rStyle w:val="Emphasis"/>
        </w:rPr>
        <w:t>managers</w:t>
      </w:r>
      <w:r w:rsidRPr="00011ED8">
        <w:rPr>
          <w:rStyle w:val="StyleUnderline"/>
        </w:rPr>
        <w:t xml:space="preserve"> or</w:t>
      </w:r>
      <w:r w:rsidRPr="00F103C8">
        <w:rPr>
          <w:sz w:val="16"/>
        </w:rPr>
        <w:t xml:space="preserve"> investment </w:t>
      </w:r>
      <w:r w:rsidRPr="00011ED8">
        <w:rPr>
          <w:rStyle w:val="StyleUnderline"/>
        </w:rPr>
        <w:t xml:space="preserve">advisers to </w:t>
      </w:r>
      <w:r w:rsidRPr="00752116">
        <w:rPr>
          <w:rStyle w:val="Emphasis"/>
        </w:rPr>
        <w:t>voluntarily</w:t>
      </w:r>
      <w:r w:rsidRPr="00011ED8">
        <w:rPr>
          <w:rStyle w:val="StyleUnderline"/>
        </w:rPr>
        <w:t xml:space="preserve"> steer money toward transition-friendly </w:t>
      </w:r>
      <w:r w:rsidRPr="00AC004A">
        <w:rPr>
          <w:rStyle w:val="Emphasis"/>
          <w:highlight w:val="cyan"/>
        </w:rPr>
        <w:t>investments</w:t>
      </w:r>
      <w:r w:rsidRPr="00AC004A">
        <w:rPr>
          <w:rStyle w:val="StyleUnderline"/>
        </w:rPr>
        <w:t xml:space="preserve"> will work</w:t>
      </w:r>
      <w:r w:rsidRPr="009723D6">
        <w:rPr>
          <w:rStyle w:val="StyleUnderline"/>
        </w:rPr>
        <w:t xml:space="preserve"> </w:t>
      </w:r>
      <w:r w:rsidRPr="00C71F82">
        <w:rPr>
          <w:rStyle w:val="StyleUnderline"/>
          <w:highlight w:val="cyan"/>
        </w:rPr>
        <w:t>only</w:t>
      </w:r>
      <w:r w:rsidRPr="009723D6">
        <w:rPr>
          <w:rStyle w:val="StyleUnderline"/>
        </w:rPr>
        <w:t xml:space="preserve"> in </w:t>
      </w:r>
      <w:r w:rsidRPr="00C71F82">
        <w:rPr>
          <w:rStyle w:val="Emphasis"/>
          <w:highlight w:val="cyan"/>
        </w:rPr>
        <w:t>limited</w:t>
      </w:r>
      <w:r w:rsidRPr="009723D6">
        <w:rPr>
          <w:rStyle w:val="StyleUnderline"/>
        </w:rPr>
        <w:t xml:space="preserve"> circumstances</w:t>
      </w:r>
      <w:r w:rsidRPr="00F103C8">
        <w:rPr>
          <w:sz w:val="16"/>
        </w:rPr>
        <w:t xml:space="preserve">. After all, asset managers have a fiduciary responsibility to follow the directions of the asset owner (such as a pension plan or insurance company), and </w:t>
      </w:r>
      <w:r w:rsidRPr="00C71F82">
        <w:rPr>
          <w:rStyle w:val="Emphasis"/>
          <w:highlight w:val="cyan"/>
        </w:rPr>
        <w:t>ESG</w:t>
      </w:r>
      <w:r w:rsidRPr="000204DC">
        <w:rPr>
          <w:rStyle w:val="StyleUnderline"/>
        </w:rPr>
        <w:t xml:space="preserve"> funds</w:t>
      </w:r>
      <w:r w:rsidRPr="00F103C8">
        <w:rPr>
          <w:sz w:val="16"/>
        </w:rPr>
        <w:t xml:space="preserve"> (those that invest in companies that consider environmental, social, and governance practices) in the United States </w:t>
      </w:r>
      <w:r w:rsidRPr="002A0E1B">
        <w:rPr>
          <w:rStyle w:val="StyleUnderline"/>
        </w:rPr>
        <w:t xml:space="preserve">have </w:t>
      </w:r>
      <w:r w:rsidRPr="00C71F82">
        <w:rPr>
          <w:rStyle w:val="StyleUnderline"/>
          <w:highlight w:val="cyan"/>
        </w:rPr>
        <w:t>seen</w:t>
      </w:r>
      <w:r w:rsidRPr="00C71F82">
        <w:rPr>
          <w:rStyle w:val="StyleUnderline"/>
        </w:rPr>
        <w:t xml:space="preserve"> capital </w:t>
      </w:r>
      <w:r w:rsidRPr="00C71F82">
        <w:rPr>
          <w:rStyle w:val="Emphasis"/>
        </w:rPr>
        <w:t>outflows</w:t>
      </w:r>
      <w:r w:rsidRPr="00F103C8">
        <w:rPr>
          <w:sz w:val="16"/>
        </w:rPr>
        <w:t xml:space="preserve"> in the last couple of years </w:t>
      </w:r>
      <w:r w:rsidRPr="00A83972">
        <w:rPr>
          <w:rStyle w:val="StyleUnderline"/>
        </w:rPr>
        <w:t xml:space="preserve">because of </w:t>
      </w:r>
      <w:r w:rsidRPr="00A83972">
        <w:rPr>
          <w:rStyle w:val="Emphasis"/>
          <w:highlight w:val="cyan"/>
        </w:rPr>
        <w:t>underwhelming</w:t>
      </w:r>
      <w:r w:rsidRPr="00C71F82">
        <w:rPr>
          <w:rStyle w:val="StyleUnderline"/>
          <w:highlight w:val="cyan"/>
        </w:rPr>
        <w:t xml:space="preserve"> returns</w:t>
      </w:r>
      <w:r w:rsidRPr="00F103C8">
        <w:rPr>
          <w:sz w:val="16"/>
        </w:rPr>
        <w:t>.</w:t>
      </w:r>
    </w:p>
    <w:p w14:paraId="572AAFB4" w14:textId="77777777" w:rsidR="00C94E87" w:rsidRPr="00F103C8" w:rsidRDefault="00C94E87" w:rsidP="00C94E87">
      <w:pPr>
        <w:rPr>
          <w:sz w:val="16"/>
        </w:rPr>
      </w:pPr>
      <w:r w:rsidRPr="00F103C8">
        <w:rPr>
          <w:sz w:val="16"/>
        </w:rPr>
        <w:t>ENERGY INSECURITY</w:t>
      </w:r>
    </w:p>
    <w:p w14:paraId="1BA36D6D" w14:textId="77777777" w:rsidR="00C94E87" w:rsidRPr="00F103C8" w:rsidRDefault="00C94E87" w:rsidP="00C94E87">
      <w:pPr>
        <w:rPr>
          <w:sz w:val="16"/>
        </w:rPr>
      </w:pPr>
      <w:r w:rsidRPr="001C2071">
        <w:rPr>
          <w:rStyle w:val="StyleUnderline"/>
        </w:rPr>
        <w:t xml:space="preserve">The next challenge is </w:t>
      </w:r>
      <w:r w:rsidRPr="00853B50">
        <w:rPr>
          <w:rStyle w:val="Emphasis"/>
        </w:rPr>
        <w:t>energy security</w:t>
      </w:r>
      <w:r w:rsidRPr="00F103C8">
        <w:rPr>
          <w:sz w:val="16"/>
        </w:rPr>
        <w:t>, which was underappreciated until relatively recently. Although COVID presented other, more pressing needs, Russia’s invasion of Ukraine and the subsequent disruption to global energy markets put the issue back on the table. Even before the war, in November 2021, the U.S. government had tapped its Strategic Petroleum Reserve to address what President Joe Biden called “the problem of high gas prices.” Since then, the United States has drawn down almost half the oil from that reserve to combat price shocks (although a modest refilling has begun).</w:t>
      </w:r>
    </w:p>
    <w:p w14:paraId="67A9AAB0" w14:textId="77777777" w:rsidR="00C94E87" w:rsidRPr="00F103C8" w:rsidRDefault="00C94E87" w:rsidP="00C94E87">
      <w:pPr>
        <w:rPr>
          <w:sz w:val="16"/>
        </w:rPr>
      </w:pPr>
      <w:r w:rsidRPr="00F103C8">
        <w:rPr>
          <w:sz w:val="16"/>
        </w:rPr>
        <w:t xml:space="preserve">European governments, suddenly caught off-guard, took steps of their own. After Russia cut off natural gas exports to Europe, German Chancellor Olaf Scholz flew to Canada to urge it to increase its flow of gas. </w:t>
      </w:r>
      <w:r w:rsidRPr="003D362E">
        <w:rPr>
          <w:rStyle w:val="StyleUnderline"/>
        </w:rPr>
        <w:t xml:space="preserve">Berlin is proposing </w:t>
      </w:r>
      <w:r w:rsidRPr="00853B50">
        <w:rPr>
          <w:rStyle w:val="Emphasis"/>
        </w:rPr>
        <w:t>billions</w:t>
      </w:r>
      <w:r w:rsidRPr="00F103C8">
        <w:rPr>
          <w:sz w:val="16"/>
        </w:rPr>
        <w:t xml:space="preserve"> of dollars </w:t>
      </w:r>
      <w:r w:rsidRPr="003D362E">
        <w:rPr>
          <w:rStyle w:val="StyleUnderline"/>
        </w:rPr>
        <w:t>of subsidies for new gas</w:t>
      </w:r>
      <w:r w:rsidRPr="00F103C8">
        <w:rPr>
          <w:sz w:val="16"/>
        </w:rPr>
        <w:t xml:space="preserve">-fired electric generation </w:t>
      </w:r>
      <w:r w:rsidRPr="00853B50">
        <w:rPr>
          <w:rStyle w:val="StyleUnderline"/>
        </w:rPr>
        <w:t>to</w:t>
      </w:r>
      <w:r w:rsidRPr="003D362E">
        <w:rPr>
          <w:rStyle w:val="StyleUnderline"/>
        </w:rPr>
        <w:t xml:space="preserve"> balance </w:t>
      </w:r>
      <w:r w:rsidRPr="00853B50">
        <w:rPr>
          <w:rStyle w:val="Emphasis"/>
        </w:rPr>
        <w:t>intermittent</w:t>
      </w:r>
      <w:r w:rsidRPr="003D362E">
        <w:rPr>
          <w:rStyle w:val="StyleUnderline"/>
        </w:rPr>
        <w:t xml:space="preserve"> power from </w:t>
      </w:r>
      <w:r w:rsidRPr="00853B50">
        <w:rPr>
          <w:rStyle w:val="Emphasis"/>
        </w:rPr>
        <w:t>wind</w:t>
      </w:r>
      <w:r w:rsidRPr="003D362E">
        <w:rPr>
          <w:rStyle w:val="StyleUnderline"/>
        </w:rPr>
        <w:t xml:space="preserve"> and </w:t>
      </w:r>
      <w:r w:rsidRPr="00853B50">
        <w:rPr>
          <w:rStyle w:val="Emphasis"/>
        </w:rPr>
        <w:t>solar</w:t>
      </w:r>
      <w:r w:rsidRPr="00F103C8">
        <w:rPr>
          <w:sz w:val="16"/>
        </w:rPr>
        <w:t xml:space="preserve"> and keep the lights on.</w:t>
      </w:r>
    </w:p>
    <w:p w14:paraId="730615B3" w14:textId="77777777" w:rsidR="00C94E87" w:rsidRPr="00F103C8" w:rsidRDefault="00C94E87" w:rsidP="00C94E87">
      <w:pPr>
        <w:rPr>
          <w:sz w:val="16"/>
        </w:rPr>
      </w:pPr>
      <w:r w:rsidRPr="00AD6E9F">
        <w:rPr>
          <w:rStyle w:val="StyleUnderline"/>
          <w:highlight w:val="cyan"/>
        </w:rPr>
        <w:t>Governments</w:t>
      </w:r>
      <w:r w:rsidRPr="00F103C8">
        <w:rPr>
          <w:sz w:val="16"/>
        </w:rPr>
        <w:t xml:space="preserve"> simply </w:t>
      </w:r>
      <w:r w:rsidRPr="00AD6E9F">
        <w:rPr>
          <w:rStyle w:val="Emphasis"/>
          <w:highlight w:val="cyan"/>
        </w:rPr>
        <w:t>cannot tolerate</w:t>
      </w:r>
      <w:r w:rsidRPr="00AD6E9F">
        <w:rPr>
          <w:rStyle w:val="StyleUnderline"/>
          <w:highlight w:val="cyan"/>
        </w:rPr>
        <w:t xml:space="preserve"> disruptions</w:t>
      </w:r>
      <w:r w:rsidRPr="003D362E">
        <w:rPr>
          <w:rStyle w:val="StyleUnderline"/>
        </w:rPr>
        <w:t xml:space="preserve"> to</w:t>
      </w:r>
      <w:r w:rsidRPr="00F103C8">
        <w:rPr>
          <w:sz w:val="16"/>
        </w:rPr>
        <w:t xml:space="preserve">, shortages of, or sharp price increases in </w:t>
      </w:r>
      <w:r w:rsidRPr="00853B50">
        <w:rPr>
          <w:rStyle w:val="Emphasis"/>
        </w:rPr>
        <w:t>energy</w:t>
      </w:r>
      <w:r w:rsidRPr="003D362E">
        <w:rPr>
          <w:rStyle w:val="StyleUnderline"/>
        </w:rPr>
        <w:t xml:space="preserve"> supplies</w:t>
      </w:r>
      <w:r w:rsidRPr="00F103C8">
        <w:rPr>
          <w:sz w:val="16"/>
        </w:rPr>
        <w:t xml:space="preserve">. Energy security and affordability are thus essential if governments want to make the transition acceptable to their constituencies. Otherwise, a political backlash against energy and climate policies will occur—what in Europe is known as “greenlash”—the impact of which is showing up in elections. Assuring that citizens have access to timely supplies of energy and electricity is essential for the well-being of populations. That means recognizing that </w:t>
      </w:r>
      <w:r w:rsidRPr="00AD6E9F">
        <w:rPr>
          <w:rStyle w:val="Emphasis"/>
          <w:highlight w:val="cyan"/>
        </w:rPr>
        <w:t>oil</w:t>
      </w:r>
      <w:r w:rsidRPr="00F103C8">
        <w:rPr>
          <w:sz w:val="16"/>
        </w:rPr>
        <w:t xml:space="preserve"> and gas </w:t>
      </w:r>
      <w:r w:rsidRPr="00DB4D03">
        <w:rPr>
          <w:rStyle w:val="StyleUnderline"/>
        </w:rPr>
        <w:t xml:space="preserve">will </w:t>
      </w:r>
      <w:r w:rsidRPr="00AD6E9F">
        <w:rPr>
          <w:rStyle w:val="StyleUnderline"/>
          <w:highlight w:val="cyan"/>
        </w:rPr>
        <w:t xml:space="preserve">play a </w:t>
      </w:r>
      <w:r w:rsidRPr="00AD6E9F">
        <w:rPr>
          <w:rStyle w:val="Emphasis"/>
          <w:highlight w:val="cyan"/>
        </w:rPr>
        <w:t>larger role</w:t>
      </w:r>
      <w:r w:rsidRPr="00DB4D03">
        <w:rPr>
          <w:rStyle w:val="StyleUnderline"/>
        </w:rPr>
        <w:t xml:space="preserve"> in the energy mix for a longer time </w:t>
      </w:r>
      <w:r w:rsidRPr="00AD6E9F">
        <w:rPr>
          <w:rStyle w:val="StyleUnderline"/>
          <w:highlight w:val="cyan"/>
        </w:rPr>
        <w:t>than</w:t>
      </w:r>
      <w:r w:rsidRPr="00F103C8">
        <w:rPr>
          <w:sz w:val="16"/>
        </w:rPr>
        <w:t xml:space="preserve"> was </w:t>
      </w:r>
      <w:r w:rsidRPr="00AD6E9F">
        <w:rPr>
          <w:rStyle w:val="Emphasis"/>
          <w:highlight w:val="cyan"/>
        </w:rPr>
        <w:t>anticipated</w:t>
      </w:r>
      <w:r w:rsidRPr="00F103C8">
        <w:rPr>
          <w:sz w:val="16"/>
        </w:rPr>
        <w:t xml:space="preserve"> a few years ago, which will require continuing new investment in both hydrocarbon supplies and infrastructure.</w:t>
      </w:r>
    </w:p>
    <w:p w14:paraId="4B7B6638" w14:textId="77777777" w:rsidR="00C94E87" w:rsidRPr="00F103C8" w:rsidRDefault="00C94E87" w:rsidP="00C94E87">
      <w:pPr>
        <w:rPr>
          <w:sz w:val="16"/>
        </w:rPr>
      </w:pPr>
      <w:r w:rsidRPr="00F103C8">
        <w:rPr>
          <w:sz w:val="16"/>
        </w:rPr>
        <w:t>THE NEW DIVIDE</w:t>
      </w:r>
    </w:p>
    <w:p w14:paraId="580D454A" w14:textId="77777777" w:rsidR="00C94E87" w:rsidRPr="00F103C8" w:rsidRDefault="00C94E87" w:rsidP="00C94E87">
      <w:pPr>
        <w:rPr>
          <w:sz w:val="16"/>
        </w:rPr>
      </w:pPr>
      <w:r w:rsidRPr="00F103C8">
        <w:rPr>
          <w:sz w:val="16"/>
        </w:rPr>
        <w:t>The biggest emphasis on reliable and affordable energy is in the developing world, where 80 percent of the global population lives. Indeed, a new North-South divide has emerged on how to balance climate priorities with the need for economic development. This is a key factor behind rethinking the pace and shape of the energy transitio</w:t>
      </w:r>
      <w:r w:rsidRPr="00966336">
        <w:rPr>
          <w:sz w:val="16"/>
        </w:rPr>
        <w:t>n.</w:t>
      </w:r>
      <w:r w:rsidRPr="00966336">
        <w:rPr>
          <w:rStyle w:val="StyleUnderline"/>
          <w:sz w:val="16"/>
        </w:rPr>
        <w:t xml:space="preserve"> </w:t>
      </w:r>
      <w:r w:rsidRPr="00447389">
        <w:rPr>
          <w:rStyle w:val="StyleUnderline"/>
          <w:highlight w:val="cyan"/>
        </w:rPr>
        <w:t>In</w:t>
      </w:r>
      <w:r w:rsidRPr="004B5F71">
        <w:rPr>
          <w:rStyle w:val="StyleUnderline"/>
        </w:rPr>
        <w:t xml:space="preserve"> the </w:t>
      </w:r>
      <w:r w:rsidRPr="00447389">
        <w:rPr>
          <w:rStyle w:val="Emphasis"/>
          <w:highlight w:val="cyan"/>
        </w:rPr>
        <w:t>global South</w:t>
      </w:r>
      <w:r w:rsidRPr="004B5F71">
        <w:rPr>
          <w:rStyle w:val="StyleUnderline"/>
        </w:rPr>
        <w:t xml:space="preserve">, the transition competes with </w:t>
      </w:r>
      <w:r w:rsidRPr="000A6AE6">
        <w:rPr>
          <w:rStyle w:val="Emphasis"/>
        </w:rPr>
        <w:t>immediate priorities</w:t>
      </w:r>
      <w:r w:rsidRPr="004B5F71">
        <w:rPr>
          <w:rStyle w:val="StyleUnderline"/>
        </w:rPr>
        <w:t xml:space="preserve"> for</w:t>
      </w:r>
      <w:r w:rsidRPr="00F103C8">
        <w:rPr>
          <w:sz w:val="16"/>
        </w:rPr>
        <w:t xml:space="preserve"> economic </w:t>
      </w:r>
      <w:r w:rsidRPr="000A6AE6">
        <w:rPr>
          <w:rStyle w:val="Emphasis"/>
        </w:rPr>
        <w:t>growth</w:t>
      </w:r>
      <w:r w:rsidRPr="00F103C8">
        <w:rPr>
          <w:sz w:val="16"/>
        </w:rPr>
        <w:t>, poverty reduction, and improved health. The trilemma of energy security, affordability, and sustainability looks very different in Africa, Latin America, and developing Asia than it does in the United States and Europe. As Malaysia’s prime minister, Anwar Ibrahim, put it, “The need for transition” must be balanced against the “need to survive, to ensure that our present policies eliminating poverty in providing education, health and basic infrastructure” are not “frustrated because of the dictates of others that do not place adequate consideration on what we have to face.”</w:t>
      </w:r>
    </w:p>
    <w:p w14:paraId="102804A6" w14:textId="77777777" w:rsidR="00C94E87" w:rsidRDefault="00C94E87" w:rsidP="00C94E87">
      <w:pPr>
        <w:rPr>
          <w:sz w:val="16"/>
        </w:rPr>
      </w:pPr>
      <w:r w:rsidRPr="00F103C8">
        <w:rPr>
          <w:sz w:val="16"/>
        </w:rPr>
        <w:lastRenderedPageBreak/>
        <w:t>At the moment, almost half the population of the developing world—three billion people—annually uses less electricity per capita than the average American refrigerator does. As energy use grows, “</w:t>
      </w:r>
      <w:r w:rsidRPr="00447389">
        <w:rPr>
          <w:rStyle w:val="StyleUnderline"/>
          <w:highlight w:val="cyan"/>
        </w:rPr>
        <w:t>carbonizing</w:t>
      </w:r>
      <w:r w:rsidRPr="00F103C8">
        <w:rPr>
          <w:sz w:val="16"/>
        </w:rPr>
        <w:t xml:space="preserve">” will </w:t>
      </w:r>
      <w:r w:rsidRPr="00447389">
        <w:rPr>
          <w:rStyle w:val="Emphasis"/>
          <w:highlight w:val="cyan"/>
        </w:rPr>
        <w:t>precede</w:t>
      </w:r>
      <w:r w:rsidRPr="00AE0381">
        <w:rPr>
          <w:rStyle w:val="StyleUnderline"/>
        </w:rPr>
        <w:t xml:space="preserve"> “</w:t>
      </w:r>
      <w:r w:rsidRPr="00447389">
        <w:rPr>
          <w:rStyle w:val="StyleUnderline"/>
          <w:highlight w:val="cyan"/>
        </w:rPr>
        <w:t>decarbonizing</w:t>
      </w:r>
      <w:r w:rsidRPr="008C6B52">
        <w:rPr>
          <w:rStyle w:val="StyleUnderline"/>
        </w:rPr>
        <w:t xml:space="preserve">.” Natural </w:t>
      </w:r>
      <w:r w:rsidRPr="004B5F71">
        <w:rPr>
          <w:rStyle w:val="Emphasis"/>
        </w:rPr>
        <w:t>gas</w:t>
      </w:r>
      <w:r w:rsidRPr="008C6B52">
        <w:rPr>
          <w:rStyle w:val="StyleUnderline"/>
        </w:rPr>
        <w:t xml:space="preserve"> is</w:t>
      </w:r>
      <w:r w:rsidRPr="00F103C8">
        <w:rPr>
          <w:sz w:val="16"/>
        </w:rPr>
        <w:t xml:space="preserve"> a </w:t>
      </w:r>
      <w:r w:rsidRPr="008C6B52">
        <w:rPr>
          <w:rStyle w:val="StyleUnderline"/>
        </w:rPr>
        <w:t xml:space="preserve">readily </w:t>
      </w:r>
      <w:r w:rsidRPr="004B5F71">
        <w:rPr>
          <w:rStyle w:val="Emphasis"/>
        </w:rPr>
        <w:t>available</w:t>
      </w:r>
      <w:r w:rsidRPr="00F103C8">
        <w:rPr>
          <w:sz w:val="16"/>
        </w:rPr>
        <w:t xml:space="preserve"> option, and it’s a better alternative to coal, as well as to traditional biomass fuels that produce harmful indoor air pollution. Although global oil demand seems slated to plateau in the early 2030s, natural gas </w:t>
      </w:r>
      <w:r w:rsidRPr="00447389">
        <w:rPr>
          <w:rStyle w:val="StyleUnderline"/>
          <w:highlight w:val="cyan"/>
        </w:rPr>
        <w:t>consumption</w:t>
      </w:r>
      <w:r w:rsidRPr="008C6B52">
        <w:rPr>
          <w:rStyle w:val="StyleUnderline"/>
        </w:rPr>
        <w:t xml:space="preserve"> is</w:t>
      </w:r>
      <w:r w:rsidRPr="00F103C8">
        <w:rPr>
          <w:sz w:val="16"/>
        </w:rPr>
        <w:t xml:space="preserve"> expected </w:t>
      </w:r>
      <w:r w:rsidRPr="008C6B52">
        <w:rPr>
          <w:rStyle w:val="StyleUnderline"/>
        </w:rPr>
        <w:t xml:space="preserve">to continue to </w:t>
      </w:r>
      <w:r w:rsidRPr="00447389">
        <w:rPr>
          <w:rStyle w:val="Emphasis"/>
          <w:highlight w:val="cyan"/>
        </w:rPr>
        <w:t>increase</w:t>
      </w:r>
      <w:r w:rsidRPr="008C6B52">
        <w:rPr>
          <w:rStyle w:val="StyleUnderline"/>
        </w:rPr>
        <w:t xml:space="preserve"> well </w:t>
      </w:r>
      <w:r w:rsidRPr="00447389">
        <w:rPr>
          <w:rStyle w:val="StyleUnderline"/>
          <w:highlight w:val="cyan"/>
        </w:rPr>
        <w:t>into</w:t>
      </w:r>
      <w:r w:rsidRPr="008C6B52">
        <w:rPr>
          <w:rStyle w:val="StyleUnderline"/>
        </w:rPr>
        <w:t xml:space="preserve"> the </w:t>
      </w:r>
      <w:r w:rsidRPr="00447389">
        <w:rPr>
          <w:rStyle w:val="Emphasis"/>
          <w:highlight w:val="cyan"/>
        </w:rPr>
        <w:t>2040s</w:t>
      </w:r>
      <w:r w:rsidRPr="00F103C8">
        <w:rPr>
          <w:sz w:val="16"/>
        </w:rPr>
        <w:t>. Production of liquefied natural gas is on track to increase by 65 percent by 2040, meeting energy security needs in Europe, replacing coal in Asia, and driving economic growth in the global South.</w:t>
      </w:r>
    </w:p>
    <w:p w14:paraId="6A4702D5" w14:textId="77777777" w:rsidR="00C94E87" w:rsidRPr="00F103C8" w:rsidRDefault="00C94E87" w:rsidP="00C94E87">
      <w:pPr>
        <w:rPr>
          <w:sz w:val="16"/>
        </w:rPr>
      </w:pPr>
      <w:r>
        <w:rPr>
          <w:sz w:val="16"/>
        </w:rPr>
        <w:t>&lt;&lt;TEXT CONDENSED, NONE OMITTED&gt;&gt;</w:t>
      </w:r>
    </w:p>
    <w:p w14:paraId="41449DDD" w14:textId="77777777" w:rsidR="00C94E87" w:rsidRPr="00284EC4" w:rsidRDefault="00C94E87" w:rsidP="00C94E87">
      <w:pPr>
        <w:rPr>
          <w:sz w:val="8"/>
        </w:rPr>
      </w:pPr>
      <w:r w:rsidRPr="00284EC4">
        <w:rPr>
          <w:sz w:val="8"/>
        </w:rPr>
        <w:t>The preference for economic growth is evident, for example, in the most recent budget in India, which depends on coal for about 75 percent of its electricity. Indian Finance Minister Nirmala Sitharaman has promised “energy transition pathways” that emphasize “the imperatives” of employment and economic growth in tandem with “environmental sustainability.” It is also evident in Uganda, with a per capita income of $1,300, which aims to build a multibillion-dollar pipeline running from its Lake Albert oilfields to a port in Tanzania that would enable selling into global markets. The Ugandan government sees the overall project as a major engine to promote economic development, but it has been met with intense criticism and opposition from the developed world, including from the European Parliament. The energy transition is about rewiring the entire global economy. The clash of priorities between the North and the South is especially striking when it comes to carbon tariffs. Many global North governments have, as part of their efforts to reduce emissions, put up barriers preventing other countries from taking the same carbon-based economic development path that they took to achieve prosperity. The European Union has launched the first phase of its Carbon Border Adjustment Mechanism. The CBAM is intended to support European climate objectives globally by initially imposing import tariffs on products such as steel, cement, aluminum, and fertilizer based on the carbon emissions embedded in their production and then expanding to more imports. Critics in the global North have argued that such measures would be ineffective because of the enormous complexity of supply chains and the associated difficulty of tracking embedded carbon in imports. Critics in the global South see the CBAM as a barrier to their economic growth. Ajay Seth, India’s economic affairs secretary, has argued that CBAM would force higher costs on the Indian economy: “With income levels which are one-twentieth of the income levels in Europe, can we afford a higher price? No, we can’t.” To many developing countries, the CBAM, and the complex and burdensome emissions reporting it mandates, looks more like a wealthy part of the world using a carbon tariff to impose its values and regulatory system on developing countries that need access to global markets to grow their economies. Policy asymmetries are apparent in emissions targets: China, India, Saudi Arabia, and Nigeria account for almost 45 percent of energy-related greenhouse gas emissions. None of them has a 2050 target for net-zero emissions; their targets are 2060 or 2070. Similarly, while investment in new coal-fired power plants continues to decline globally, nearly all of the 75 gigawatts of new coal capacity construction that began in 2023 was in China. India has ambitiously set out to develop 500 gigawatts of renewable energy capacity by 2030, up from the 190 gigawatts installed capacity to date (and requiring a massive increase from the 18 gigawatts installed in 2023), but it is also committing $67 billion to expand its domestic natural gas network between 2024 and 2030, and it plans to increase coal capacity by at least 54 gigawatts by 2032. BIG SHOVELS A global economy in transition depends on another transition—a shift from “big oil” to “big shovels.” That means much more mining and processing, driven by major new investments and resulting in much-expanded industrial activity. Yet the complexities surrounding mining and critical minerals represent another major constraint on the pace of the energy transition.</w:t>
      </w:r>
    </w:p>
    <w:p w14:paraId="00690420" w14:textId="77777777" w:rsidR="00C94E87" w:rsidRPr="00F103C8" w:rsidRDefault="00C94E87" w:rsidP="00C94E87">
      <w:pPr>
        <w:rPr>
          <w:sz w:val="16"/>
        </w:rPr>
      </w:pPr>
      <w:r>
        <w:rPr>
          <w:sz w:val="16"/>
        </w:rPr>
        <w:t>&lt;&lt;PARAGRAPH BREAKS RESUME&gt;&gt;</w:t>
      </w:r>
    </w:p>
    <w:p w14:paraId="57CFF51F" w14:textId="77777777" w:rsidR="00C94E87" w:rsidRPr="00F103C8" w:rsidRDefault="00C94E87" w:rsidP="00C94E87">
      <w:pPr>
        <w:rPr>
          <w:sz w:val="16"/>
        </w:rPr>
      </w:pPr>
      <w:r w:rsidRPr="00F103C8">
        <w:rPr>
          <w:sz w:val="16"/>
        </w:rPr>
        <w:t xml:space="preserve">The International Energy Agency has projected that global demand for </w:t>
      </w:r>
      <w:r w:rsidRPr="008C6B52">
        <w:rPr>
          <w:rStyle w:val="StyleUnderline"/>
        </w:rPr>
        <w:t xml:space="preserve">the </w:t>
      </w:r>
      <w:r w:rsidRPr="007D29A9">
        <w:rPr>
          <w:rStyle w:val="Emphasis"/>
        </w:rPr>
        <w:t>minerals</w:t>
      </w:r>
      <w:r w:rsidRPr="008C6B52">
        <w:rPr>
          <w:rStyle w:val="StyleUnderline"/>
        </w:rPr>
        <w:t xml:space="preserve"> needed for</w:t>
      </w:r>
      <w:r w:rsidRPr="00F103C8">
        <w:rPr>
          <w:sz w:val="16"/>
        </w:rPr>
        <w:t xml:space="preserve"> “</w:t>
      </w:r>
      <w:r w:rsidRPr="008C6B52">
        <w:rPr>
          <w:rStyle w:val="StyleUnderline"/>
        </w:rPr>
        <w:t>clean energy tech</w:t>
      </w:r>
      <w:r w:rsidRPr="00F103C8">
        <w:rPr>
          <w:sz w:val="16"/>
        </w:rPr>
        <w:t xml:space="preserve">nologies” will quadruple by 2040. At the top of the list are such critical minerals as </w:t>
      </w:r>
      <w:r w:rsidRPr="00447389">
        <w:rPr>
          <w:rStyle w:val="Emphasis"/>
          <w:highlight w:val="cyan"/>
        </w:rPr>
        <w:t>lithium</w:t>
      </w:r>
      <w:r w:rsidRPr="00B403F8">
        <w:rPr>
          <w:rStyle w:val="StyleUnderline"/>
        </w:rPr>
        <w:t xml:space="preserve">, </w:t>
      </w:r>
      <w:r w:rsidRPr="007D29A9">
        <w:rPr>
          <w:rStyle w:val="StyleUnderline"/>
        </w:rPr>
        <w:t>cobalt</w:t>
      </w:r>
      <w:r w:rsidRPr="00B403F8">
        <w:rPr>
          <w:rStyle w:val="StyleUnderline"/>
        </w:rPr>
        <w:t xml:space="preserve">, </w:t>
      </w:r>
      <w:r w:rsidRPr="00447389">
        <w:rPr>
          <w:rStyle w:val="Emphasis"/>
          <w:highlight w:val="cyan"/>
        </w:rPr>
        <w:t>nickel</w:t>
      </w:r>
      <w:r w:rsidRPr="00B403F8">
        <w:rPr>
          <w:rStyle w:val="StyleUnderline"/>
        </w:rPr>
        <w:t>,</w:t>
      </w:r>
      <w:r w:rsidRPr="00F103C8">
        <w:rPr>
          <w:sz w:val="16"/>
        </w:rPr>
        <w:t xml:space="preserve"> and </w:t>
      </w:r>
      <w:r w:rsidRPr="00B403F8">
        <w:rPr>
          <w:rStyle w:val="StyleUnderline"/>
        </w:rPr>
        <w:t>graphite</w:t>
      </w:r>
      <w:r w:rsidRPr="00F103C8">
        <w:rPr>
          <w:sz w:val="16"/>
        </w:rPr>
        <w:t xml:space="preserve">, as well as </w:t>
      </w:r>
      <w:r w:rsidRPr="00447389">
        <w:rPr>
          <w:rStyle w:val="Emphasis"/>
          <w:highlight w:val="cyan"/>
        </w:rPr>
        <w:t>copper</w:t>
      </w:r>
      <w:r w:rsidRPr="00F103C8">
        <w:rPr>
          <w:sz w:val="16"/>
        </w:rPr>
        <w:t xml:space="preserve">. Between 2017 and 2023 alone, demand for lithium increased by 266 percent; demand for cobalt rose by </w:t>
      </w:r>
      <w:r w:rsidRPr="00447389">
        <w:rPr>
          <w:sz w:val="16"/>
        </w:rPr>
        <w:t>83</w:t>
      </w:r>
      <w:r w:rsidRPr="00F103C8">
        <w:rPr>
          <w:sz w:val="16"/>
        </w:rPr>
        <w:t xml:space="preserve"> percent; and demand for nickel jumped by 46 percent. Between 2023 and 2035, S&amp;P expects the demand for lithium to increase by another 286 percent; cobalt, by 96 percent; and nickel, by 91 percent. Electric vehicles require two and a half to three times more copper than an internal combustion engine car; battery storage, offshore and onshore wind systems, solar panels, and data centers all require significant amounts of copper. S&amp;P’s analysis of future copper demand found that </w:t>
      </w:r>
      <w:r w:rsidRPr="005B4FDB">
        <w:rPr>
          <w:rStyle w:val="StyleUnderline"/>
        </w:rPr>
        <w:t xml:space="preserve">global copper </w:t>
      </w:r>
      <w:r w:rsidRPr="00447389">
        <w:rPr>
          <w:rStyle w:val="Emphasis"/>
          <w:highlight w:val="cyan"/>
        </w:rPr>
        <w:t>supply</w:t>
      </w:r>
      <w:r w:rsidRPr="005B4FDB">
        <w:rPr>
          <w:rStyle w:val="StyleUnderline"/>
        </w:rPr>
        <w:t xml:space="preserve"> will </w:t>
      </w:r>
      <w:r w:rsidRPr="00447389">
        <w:rPr>
          <w:rStyle w:val="StyleUnderline"/>
          <w:highlight w:val="cyan"/>
        </w:rPr>
        <w:t xml:space="preserve">have to </w:t>
      </w:r>
      <w:r w:rsidRPr="00447389">
        <w:rPr>
          <w:rStyle w:val="Emphasis"/>
          <w:highlight w:val="cyan"/>
        </w:rPr>
        <w:t>double</w:t>
      </w:r>
      <w:r w:rsidRPr="005B4FDB">
        <w:rPr>
          <w:rStyle w:val="StyleUnderline"/>
        </w:rPr>
        <w:t xml:space="preserve"> by</w:t>
      </w:r>
      <w:r w:rsidRPr="00F103C8">
        <w:rPr>
          <w:sz w:val="16"/>
        </w:rPr>
        <w:t xml:space="preserve"> the middle of the </w:t>
      </w:r>
      <w:r w:rsidRPr="007E481D">
        <w:rPr>
          <w:rStyle w:val="Emphasis"/>
        </w:rPr>
        <w:t>2030s</w:t>
      </w:r>
      <w:r w:rsidRPr="00F103C8">
        <w:rPr>
          <w:sz w:val="16"/>
        </w:rPr>
        <w:t xml:space="preserve"> to meet current policy ambitions for net-zero emissions by 2050. </w:t>
      </w:r>
      <w:r w:rsidRPr="00A137BA">
        <w:rPr>
          <w:rStyle w:val="StyleUnderline"/>
        </w:rPr>
        <w:t xml:space="preserve">This is </w:t>
      </w:r>
      <w:r w:rsidRPr="00447389">
        <w:rPr>
          <w:rStyle w:val="Emphasis"/>
          <w:highlight w:val="cyan"/>
        </w:rPr>
        <w:t>extremely unlikely</w:t>
      </w:r>
      <w:r w:rsidRPr="00447389">
        <w:rPr>
          <w:rStyle w:val="StyleUnderline"/>
          <w:highlight w:val="cyan"/>
        </w:rPr>
        <w:t>, considering</w:t>
      </w:r>
      <w:r w:rsidRPr="00F103C8">
        <w:rPr>
          <w:sz w:val="16"/>
        </w:rPr>
        <w:t xml:space="preserve"> that, based on S&amp;P </w:t>
      </w:r>
      <w:r w:rsidRPr="007E481D">
        <w:rPr>
          <w:rStyle w:val="Emphasis"/>
        </w:rPr>
        <w:t>data</w:t>
      </w:r>
      <w:r w:rsidRPr="007F0B6A">
        <w:rPr>
          <w:rStyle w:val="StyleUnderline"/>
        </w:rPr>
        <w:t xml:space="preserve"> that tracked</w:t>
      </w:r>
      <w:r w:rsidRPr="00F103C8">
        <w:rPr>
          <w:sz w:val="16"/>
        </w:rPr>
        <w:t xml:space="preserve"> 127 </w:t>
      </w:r>
      <w:r w:rsidRPr="007F0B6A">
        <w:rPr>
          <w:rStyle w:val="StyleUnderline"/>
        </w:rPr>
        <w:t>mines</w:t>
      </w:r>
      <w:r w:rsidRPr="00F103C8">
        <w:rPr>
          <w:sz w:val="16"/>
        </w:rPr>
        <w:t xml:space="preserve"> that have come online globally since 2002, </w:t>
      </w:r>
      <w:r w:rsidRPr="00447389">
        <w:rPr>
          <w:rStyle w:val="StyleUnderline"/>
          <w:highlight w:val="cyan"/>
        </w:rPr>
        <w:t>it takes</w:t>
      </w:r>
      <w:r w:rsidRPr="001C2071">
        <w:rPr>
          <w:rStyle w:val="StyleUnderline"/>
        </w:rPr>
        <w:t xml:space="preserve"> more than</w:t>
      </w:r>
      <w:r w:rsidRPr="00EC1ECA">
        <w:rPr>
          <w:rStyle w:val="StyleUnderline"/>
        </w:rPr>
        <w:t xml:space="preserve"> </w:t>
      </w:r>
      <w:r w:rsidRPr="00447389">
        <w:rPr>
          <w:rStyle w:val="Emphasis"/>
          <w:highlight w:val="cyan"/>
        </w:rPr>
        <w:t>20 years</w:t>
      </w:r>
      <w:r w:rsidRPr="00447389">
        <w:rPr>
          <w:rStyle w:val="StyleUnderline"/>
          <w:highlight w:val="cyan"/>
        </w:rPr>
        <w:t xml:space="preserve"> to develop</w:t>
      </w:r>
      <w:r w:rsidRPr="00F103C8">
        <w:rPr>
          <w:sz w:val="16"/>
        </w:rPr>
        <w:t xml:space="preserve"> a </w:t>
      </w:r>
      <w:r w:rsidRPr="00EC1ECA">
        <w:rPr>
          <w:rStyle w:val="StyleUnderline"/>
        </w:rPr>
        <w:t xml:space="preserve">major </w:t>
      </w:r>
      <w:r w:rsidRPr="00447389">
        <w:rPr>
          <w:rStyle w:val="Emphasis"/>
          <w:highlight w:val="cyan"/>
        </w:rPr>
        <w:t>new mine</w:t>
      </w:r>
      <w:r w:rsidRPr="00F103C8">
        <w:rPr>
          <w:sz w:val="16"/>
        </w:rPr>
        <w:t>; in the United States, it takes an average of 29 years.</w:t>
      </w:r>
    </w:p>
    <w:p w14:paraId="5FFB9AA0" w14:textId="77777777" w:rsidR="00C94E87" w:rsidRPr="00F103C8" w:rsidRDefault="00C94E87" w:rsidP="00C94E87">
      <w:pPr>
        <w:rPr>
          <w:sz w:val="16"/>
        </w:rPr>
      </w:pPr>
      <w:r w:rsidRPr="00CE6075">
        <w:rPr>
          <w:rStyle w:val="StyleUnderline"/>
        </w:rPr>
        <w:t xml:space="preserve">There is </w:t>
      </w:r>
      <w:r w:rsidRPr="00B5623D">
        <w:rPr>
          <w:rStyle w:val="StyleUnderline"/>
        </w:rPr>
        <w:t>another</w:t>
      </w:r>
      <w:r w:rsidRPr="00F103C8">
        <w:rPr>
          <w:sz w:val="16"/>
        </w:rPr>
        <w:t xml:space="preserve"> big </w:t>
      </w:r>
      <w:r w:rsidRPr="00CE6075">
        <w:rPr>
          <w:rStyle w:val="StyleUnderline"/>
        </w:rPr>
        <w:t>obstacle</w:t>
      </w:r>
      <w:r w:rsidRPr="00F103C8">
        <w:rPr>
          <w:sz w:val="16"/>
        </w:rPr>
        <w:t xml:space="preserve">: local </w:t>
      </w:r>
      <w:r w:rsidRPr="00B5623D">
        <w:rPr>
          <w:rStyle w:val="Emphasis"/>
        </w:rPr>
        <w:t>environmental</w:t>
      </w:r>
      <w:r w:rsidRPr="00F103C8">
        <w:rPr>
          <w:sz w:val="16"/>
        </w:rPr>
        <w:t xml:space="preserve"> and </w:t>
      </w:r>
      <w:r w:rsidRPr="00CE6075">
        <w:rPr>
          <w:rStyle w:val="StyleUnderline"/>
        </w:rPr>
        <w:t xml:space="preserve">social issues and resulting </w:t>
      </w:r>
      <w:r w:rsidRPr="00B5623D">
        <w:rPr>
          <w:rStyle w:val="Emphasis"/>
        </w:rPr>
        <w:t>political opposition</w:t>
      </w:r>
      <w:r w:rsidRPr="00636898">
        <w:rPr>
          <w:rStyle w:val="StyleUnderline"/>
        </w:rPr>
        <w:t>. Serbia</w:t>
      </w:r>
      <w:r w:rsidRPr="00F103C8">
        <w:rPr>
          <w:sz w:val="16"/>
        </w:rPr>
        <w:t xml:space="preserve">, for example, in July 2024 </w:t>
      </w:r>
      <w:r w:rsidRPr="00636898">
        <w:rPr>
          <w:rStyle w:val="StyleUnderline"/>
        </w:rPr>
        <w:t>signed</w:t>
      </w:r>
      <w:r w:rsidRPr="00F103C8">
        <w:rPr>
          <w:sz w:val="16"/>
        </w:rPr>
        <w:t xml:space="preserve"> an </w:t>
      </w:r>
      <w:r w:rsidRPr="00636898">
        <w:rPr>
          <w:rStyle w:val="StyleUnderline"/>
        </w:rPr>
        <w:t>agreement</w:t>
      </w:r>
      <w:r w:rsidRPr="00F103C8">
        <w:rPr>
          <w:sz w:val="16"/>
        </w:rPr>
        <w:t xml:space="preserve"> with the European Union to develop the Jadar Project, which is set </w:t>
      </w:r>
      <w:r w:rsidRPr="00447389">
        <w:rPr>
          <w:rStyle w:val="StyleUnderline"/>
          <w:highlight w:val="cyan"/>
        </w:rPr>
        <w:t>to produce</w:t>
      </w:r>
      <w:r w:rsidRPr="00F103C8">
        <w:rPr>
          <w:sz w:val="16"/>
        </w:rPr>
        <w:t xml:space="preserve"> 90 percent of the </w:t>
      </w:r>
      <w:r w:rsidRPr="00447389">
        <w:rPr>
          <w:rStyle w:val="StyleUnderline"/>
          <w:highlight w:val="cyan"/>
        </w:rPr>
        <w:t>lithium</w:t>
      </w:r>
      <w:r w:rsidRPr="00636898">
        <w:rPr>
          <w:rStyle w:val="StyleUnderline"/>
        </w:rPr>
        <w:t>-ion</w:t>
      </w:r>
      <w:r w:rsidRPr="00F103C8">
        <w:rPr>
          <w:sz w:val="16"/>
        </w:rPr>
        <w:t xml:space="preserve"> capacity necessary for Europe’s battery value chains and electric vehicles. In August 2024, however, </w:t>
      </w:r>
      <w:r w:rsidRPr="002B0F8A">
        <w:rPr>
          <w:rStyle w:val="StyleUnderline"/>
        </w:rPr>
        <w:t xml:space="preserve">the agreement </w:t>
      </w:r>
      <w:r w:rsidRPr="00447389">
        <w:rPr>
          <w:rStyle w:val="StyleUnderline"/>
          <w:highlight w:val="cyan"/>
        </w:rPr>
        <w:t>brought</w:t>
      </w:r>
      <w:r w:rsidRPr="002B0F8A">
        <w:rPr>
          <w:rStyle w:val="StyleUnderline"/>
        </w:rPr>
        <w:t xml:space="preserve"> </w:t>
      </w:r>
      <w:r w:rsidRPr="00896698">
        <w:rPr>
          <w:rStyle w:val="Emphasis"/>
        </w:rPr>
        <w:t>tens of thousands</w:t>
      </w:r>
      <w:r w:rsidRPr="002B0F8A">
        <w:rPr>
          <w:rStyle w:val="StyleUnderline"/>
        </w:rPr>
        <w:t xml:space="preserve"> of marchers</w:t>
      </w:r>
      <w:r w:rsidRPr="00F103C8">
        <w:rPr>
          <w:sz w:val="16"/>
        </w:rPr>
        <w:t xml:space="preserve"> to the streets of Belgrade; one of the leaders of the opposition called the project “the absolute merger between the green transition and authoritarianism,” adding that it could open “new doors to neocolonialism.” This opposition united environmentalists and ultranationalists, reinforced by the same kind of disinformation Russia is deploying in European elections. A year earlier, </w:t>
      </w:r>
      <w:r w:rsidRPr="00447389">
        <w:rPr>
          <w:rStyle w:val="StyleUnderline"/>
          <w:highlight w:val="cyan"/>
        </w:rPr>
        <w:t xml:space="preserve">large </w:t>
      </w:r>
      <w:r w:rsidRPr="00447389">
        <w:rPr>
          <w:rStyle w:val="Emphasis"/>
          <w:highlight w:val="cyan"/>
        </w:rPr>
        <w:t>protests</w:t>
      </w:r>
      <w:r w:rsidRPr="00EC1ECA">
        <w:rPr>
          <w:rStyle w:val="StyleUnderline"/>
        </w:rPr>
        <w:t xml:space="preserve"> led </w:t>
      </w:r>
      <w:r w:rsidRPr="00447389">
        <w:rPr>
          <w:rStyle w:val="StyleUnderline"/>
          <w:highlight w:val="cyan"/>
        </w:rPr>
        <w:t>to</w:t>
      </w:r>
      <w:r w:rsidRPr="00F103C8">
        <w:rPr>
          <w:sz w:val="16"/>
        </w:rPr>
        <w:t xml:space="preserve"> the </w:t>
      </w:r>
      <w:r w:rsidRPr="00447389">
        <w:rPr>
          <w:rStyle w:val="Emphasis"/>
          <w:highlight w:val="cyan"/>
        </w:rPr>
        <w:t>closure</w:t>
      </w:r>
      <w:r w:rsidRPr="00EC1ECA">
        <w:rPr>
          <w:rStyle w:val="StyleUnderline"/>
        </w:rPr>
        <w:t xml:space="preserve"> of</w:t>
      </w:r>
      <w:r w:rsidRPr="00F103C8">
        <w:rPr>
          <w:sz w:val="16"/>
        </w:rPr>
        <w:t xml:space="preserve"> an operating </w:t>
      </w:r>
      <w:r w:rsidRPr="00EC1ECA">
        <w:rPr>
          <w:rStyle w:val="StyleUnderline"/>
        </w:rPr>
        <w:t>copper mine</w:t>
      </w:r>
      <w:r w:rsidRPr="00F103C8">
        <w:rPr>
          <w:sz w:val="16"/>
        </w:rPr>
        <w:t xml:space="preserve"> that represented five percent of Panama’s GDP. One of the proponents of the protests celebrated the opposition for thwarting the “gargantuan beast of extractive capital” and pronounced it a role model for protest in other countries. In the United States, the Thacker Pass lithium project in Nevada had initially planned to start production by 2026, following the approval of a $2.26 billion loan from the U.S. Department of Energy. The project, however, has faced significant opposition on the charge that it could damage water supplies and agricultural land and now is not expected to reach full capacity until 2028.</w:t>
      </w:r>
    </w:p>
    <w:p w14:paraId="5267D7B9" w14:textId="77777777" w:rsidR="00C94E87" w:rsidRPr="00F103C8" w:rsidRDefault="00C94E87" w:rsidP="00C94E87">
      <w:pPr>
        <w:rPr>
          <w:sz w:val="16"/>
        </w:rPr>
      </w:pPr>
      <w:r w:rsidRPr="00F103C8">
        <w:rPr>
          <w:sz w:val="16"/>
        </w:rPr>
        <w:t>In short, the push for energy transition minerals is in tension with local environmental, political, cultural, and land-use concerns and permitting obstacles. The energy transition will need to find a way to come to grips with this inherent tension.</w:t>
      </w:r>
    </w:p>
    <w:p w14:paraId="74CBA7C0" w14:textId="77777777" w:rsidR="00C94E87" w:rsidRPr="00F103C8" w:rsidRDefault="00C94E87" w:rsidP="00C94E87">
      <w:pPr>
        <w:rPr>
          <w:sz w:val="16"/>
        </w:rPr>
      </w:pPr>
      <w:r w:rsidRPr="00F103C8">
        <w:rPr>
          <w:sz w:val="16"/>
        </w:rPr>
        <w:t>THE COMPLICATIONS OF COMPETITION</w:t>
      </w:r>
    </w:p>
    <w:p w14:paraId="43EF5EE5" w14:textId="77777777" w:rsidR="00C94E87" w:rsidRPr="00F103C8" w:rsidRDefault="00C94E87" w:rsidP="00C94E87">
      <w:pPr>
        <w:rPr>
          <w:sz w:val="16"/>
        </w:rPr>
      </w:pPr>
      <w:r w:rsidRPr="00F103C8">
        <w:rPr>
          <w:sz w:val="16"/>
        </w:rPr>
        <w:t>Geopolitical competition presents another complicating factor. The energy transition is increasingly intertwined with the great-power rivalry between the United States and China. That is true not just when it comes to implementing targets, but also when it comes to the “green supply chain.”</w:t>
      </w:r>
    </w:p>
    <w:p w14:paraId="511851A1" w14:textId="77777777" w:rsidR="00C94E87" w:rsidRPr="00F103C8" w:rsidRDefault="00C94E87" w:rsidP="00C94E87">
      <w:pPr>
        <w:rPr>
          <w:sz w:val="16"/>
        </w:rPr>
      </w:pPr>
      <w:r w:rsidRPr="00447389">
        <w:rPr>
          <w:rStyle w:val="Emphasis"/>
          <w:highlight w:val="cyan"/>
        </w:rPr>
        <w:lastRenderedPageBreak/>
        <w:t>China</w:t>
      </w:r>
      <w:r w:rsidRPr="00F103C8">
        <w:rPr>
          <w:sz w:val="16"/>
        </w:rPr>
        <w:t xml:space="preserve"> already has a dominant position in mining and a predominant position in the processing of minerals into metals essential for renewable energy infrastructure. It accounts for over 60 percent of the world’s rare-earth mining production (compared with nine percent for the United States) and more than 90 percent of the processing and refining of rare earths. It </w:t>
      </w:r>
      <w:r w:rsidRPr="00447389">
        <w:rPr>
          <w:rStyle w:val="StyleUnderline"/>
          <w:highlight w:val="cyan"/>
        </w:rPr>
        <w:t>produces 77</w:t>
      </w:r>
      <w:r w:rsidRPr="007F0B6A">
        <w:rPr>
          <w:rStyle w:val="StyleUnderline"/>
        </w:rPr>
        <w:t xml:space="preserve"> percent of</w:t>
      </w:r>
      <w:r w:rsidRPr="00F103C8">
        <w:rPr>
          <w:sz w:val="16"/>
        </w:rPr>
        <w:t xml:space="preserve"> the world’s </w:t>
      </w:r>
      <w:r w:rsidRPr="00447389">
        <w:rPr>
          <w:rStyle w:val="StyleUnderline"/>
          <w:highlight w:val="cyan"/>
        </w:rPr>
        <w:t>graphite</w:t>
      </w:r>
      <w:r w:rsidRPr="00FF344C">
        <w:rPr>
          <w:rStyle w:val="StyleUnderline"/>
        </w:rPr>
        <w:t xml:space="preserve">, processes </w:t>
      </w:r>
      <w:r w:rsidRPr="000D4E47">
        <w:rPr>
          <w:rStyle w:val="Emphasis"/>
        </w:rPr>
        <w:t>98 percent</w:t>
      </w:r>
      <w:r w:rsidRPr="00F103C8">
        <w:rPr>
          <w:sz w:val="16"/>
        </w:rPr>
        <w:t xml:space="preserve"> of it, </w:t>
      </w:r>
      <w:r w:rsidRPr="001D16DD">
        <w:rPr>
          <w:rStyle w:val="StyleUnderline"/>
        </w:rPr>
        <w:t>and processes</w:t>
      </w:r>
      <w:r w:rsidRPr="00F103C8">
        <w:rPr>
          <w:sz w:val="16"/>
        </w:rPr>
        <w:t xml:space="preserve"> over </w:t>
      </w:r>
      <w:r w:rsidRPr="00447389">
        <w:rPr>
          <w:rStyle w:val="StyleUnderline"/>
          <w:highlight w:val="cyan"/>
        </w:rPr>
        <w:t>70</w:t>
      </w:r>
      <w:r w:rsidRPr="001D16DD">
        <w:rPr>
          <w:rStyle w:val="StyleUnderline"/>
        </w:rPr>
        <w:t xml:space="preserve"> percent of</w:t>
      </w:r>
      <w:r w:rsidRPr="00F103C8">
        <w:rPr>
          <w:sz w:val="16"/>
        </w:rPr>
        <w:t xml:space="preserve"> the world’s </w:t>
      </w:r>
      <w:r w:rsidRPr="00447389">
        <w:rPr>
          <w:rStyle w:val="Emphasis"/>
          <w:highlight w:val="cyan"/>
        </w:rPr>
        <w:t>lithium</w:t>
      </w:r>
      <w:r w:rsidRPr="00F103C8">
        <w:rPr>
          <w:sz w:val="16"/>
        </w:rPr>
        <w:t xml:space="preserve"> </w:t>
      </w:r>
      <w:r w:rsidRPr="00447389">
        <w:rPr>
          <w:sz w:val="16"/>
        </w:rPr>
        <w:t>and</w:t>
      </w:r>
      <w:r w:rsidRPr="00F103C8">
        <w:rPr>
          <w:sz w:val="16"/>
        </w:rPr>
        <w:t xml:space="preserve"> cobalt </w:t>
      </w:r>
      <w:r w:rsidRPr="001D16DD">
        <w:rPr>
          <w:rStyle w:val="StyleUnderline"/>
        </w:rPr>
        <w:t>and</w:t>
      </w:r>
      <w:r w:rsidRPr="00F103C8">
        <w:rPr>
          <w:sz w:val="16"/>
        </w:rPr>
        <w:t xml:space="preserve"> almost </w:t>
      </w:r>
      <w:r w:rsidRPr="00447389">
        <w:rPr>
          <w:rStyle w:val="StyleUnderline"/>
          <w:highlight w:val="cyan"/>
        </w:rPr>
        <w:t xml:space="preserve">half the </w:t>
      </w:r>
      <w:r w:rsidRPr="00447389">
        <w:rPr>
          <w:rStyle w:val="Emphasis"/>
          <w:highlight w:val="cyan"/>
        </w:rPr>
        <w:t>copper</w:t>
      </w:r>
      <w:r w:rsidRPr="00F103C8">
        <w:rPr>
          <w:sz w:val="16"/>
        </w:rPr>
        <w:t>.</w:t>
      </w:r>
    </w:p>
    <w:p w14:paraId="2D00708C" w14:textId="77777777" w:rsidR="00C94E87" w:rsidRPr="00F103C8" w:rsidRDefault="00C94E87" w:rsidP="00C94E87">
      <w:pPr>
        <w:rPr>
          <w:sz w:val="16"/>
        </w:rPr>
      </w:pPr>
      <w:r w:rsidRPr="00F103C8">
        <w:rPr>
          <w:sz w:val="16"/>
        </w:rPr>
        <w:t>Beijing aims to extend this dominance to what it calls the “global new energy industrial chain,” with its commanding position in batteries, solar panels, and electric vehicles, as well as in deploying massive amounts of capital toward energy infrastructure in the developing world. With China’s huge scale and low costs, Beijing describes this effort as an extensive and integrated approach to developing and dominating the renewable energy sector. From 2000 to 2022, it issued $225 billion in loans for energy projects in 65 strategically significant nations, with about 75 percent of that directed toward coal, oil, and gas development. Between 2016 and 2022, China provided more energy project financing around the world than any major Western-backed multilateral development bank, including the World Bank.</w:t>
      </w:r>
    </w:p>
    <w:p w14:paraId="04EA6349" w14:textId="77777777" w:rsidR="00C94E87" w:rsidRPr="00F103C8" w:rsidRDefault="00C94E87" w:rsidP="00C94E87">
      <w:pPr>
        <w:rPr>
          <w:sz w:val="16"/>
        </w:rPr>
      </w:pPr>
      <w:r w:rsidRPr="00447389">
        <w:rPr>
          <w:rStyle w:val="StyleUnderline"/>
        </w:rPr>
        <w:t>The</w:t>
      </w:r>
      <w:r w:rsidRPr="001D16DD">
        <w:rPr>
          <w:rStyle w:val="StyleUnderline"/>
        </w:rPr>
        <w:t xml:space="preserve"> </w:t>
      </w:r>
      <w:r w:rsidRPr="00447389">
        <w:rPr>
          <w:rStyle w:val="Emphasis"/>
          <w:highlight w:val="cyan"/>
        </w:rPr>
        <w:t>U</w:t>
      </w:r>
      <w:r w:rsidRPr="00F103C8">
        <w:rPr>
          <w:sz w:val="16"/>
        </w:rPr>
        <w:t xml:space="preserve">nited </w:t>
      </w:r>
      <w:r w:rsidRPr="00447389">
        <w:rPr>
          <w:rStyle w:val="Emphasis"/>
          <w:highlight w:val="cyan"/>
        </w:rPr>
        <w:t>S</w:t>
      </w:r>
      <w:r w:rsidRPr="00F103C8">
        <w:rPr>
          <w:sz w:val="16"/>
        </w:rPr>
        <w:t xml:space="preserve">tates, intent on protecting its own green supply chains, </w:t>
      </w:r>
      <w:r w:rsidRPr="001D16DD">
        <w:rPr>
          <w:rStyle w:val="StyleUnderline"/>
        </w:rPr>
        <w:t xml:space="preserve">has </w:t>
      </w:r>
      <w:r w:rsidRPr="00447389">
        <w:rPr>
          <w:rStyle w:val="StyleUnderline"/>
          <w:highlight w:val="cyan"/>
        </w:rPr>
        <w:t>responded with</w:t>
      </w:r>
      <w:r w:rsidRPr="001D16DD">
        <w:rPr>
          <w:rStyle w:val="StyleUnderline"/>
        </w:rPr>
        <w:t xml:space="preserve"> unprecedented</w:t>
      </w:r>
      <w:r w:rsidRPr="00F103C8">
        <w:rPr>
          <w:sz w:val="16"/>
        </w:rPr>
        <w:t xml:space="preserve"> industrial policy initiatives and large investments, as well as </w:t>
      </w:r>
      <w:r w:rsidRPr="00447389">
        <w:rPr>
          <w:rStyle w:val="Emphasis"/>
          <w:highlight w:val="cyan"/>
        </w:rPr>
        <w:t>tariffs</w:t>
      </w:r>
      <w:r w:rsidRPr="00447389">
        <w:rPr>
          <w:rStyle w:val="StyleUnderline"/>
          <w:highlight w:val="cyan"/>
        </w:rPr>
        <w:t xml:space="preserve"> on</w:t>
      </w:r>
      <w:r w:rsidRPr="00F103C8">
        <w:rPr>
          <w:sz w:val="16"/>
        </w:rPr>
        <w:t xml:space="preserve"> imports of exactly the items for which China is the leading producer: </w:t>
      </w:r>
      <w:r w:rsidRPr="00447389">
        <w:rPr>
          <w:rStyle w:val="Emphasis"/>
          <w:highlight w:val="cyan"/>
        </w:rPr>
        <w:t>e</w:t>
      </w:r>
      <w:r w:rsidRPr="00DD02BC">
        <w:rPr>
          <w:rStyle w:val="StyleUnderline"/>
        </w:rPr>
        <w:t xml:space="preserve">lectric </w:t>
      </w:r>
      <w:r w:rsidRPr="00447389">
        <w:rPr>
          <w:rStyle w:val="Emphasis"/>
          <w:highlight w:val="cyan"/>
        </w:rPr>
        <w:t>v</w:t>
      </w:r>
      <w:r w:rsidRPr="00DD02BC">
        <w:rPr>
          <w:rStyle w:val="StyleUnderline"/>
        </w:rPr>
        <w:t>ehicle</w:t>
      </w:r>
      <w:r w:rsidRPr="00447389">
        <w:rPr>
          <w:rStyle w:val="Emphasis"/>
          <w:highlight w:val="cyan"/>
        </w:rPr>
        <w:t>s</w:t>
      </w:r>
      <w:r w:rsidRPr="00447389">
        <w:rPr>
          <w:rStyle w:val="StyleUnderline"/>
        </w:rPr>
        <w:t xml:space="preserve">, </w:t>
      </w:r>
      <w:r w:rsidRPr="00447389">
        <w:rPr>
          <w:rStyle w:val="Emphasis"/>
          <w:highlight w:val="cyan"/>
        </w:rPr>
        <w:t>solar</w:t>
      </w:r>
      <w:r w:rsidRPr="00DD02BC">
        <w:rPr>
          <w:rStyle w:val="StyleUnderline"/>
        </w:rPr>
        <w:t xml:space="preserve"> panels, </w:t>
      </w:r>
      <w:r w:rsidRPr="00447389">
        <w:rPr>
          <w:rStyle w:val="StyleUnderline"/>
          <w:highlight w:val="cyan"/>
        </w:rPr>
        <w:t xml:space="preserve">and </w:t>
      </w:r>
      <w:r w:rsidRPr="00447389">
        <w:rPr>
          <w:rStyle w:val="Emphasis"/>
          <w:highlight w:val="cyan"/>
        </w:rPr>
        <w:t>batteries</w:t>
      </w:r>
      <w:r w:rsidRPr="00F103C8">
        <w:rPr>
          <w:sz w:val="16"/>
        </w:rPr>
        <w:t xml:space="preserve">. In December 2024, </w:t>
      </w:r>
      <w:r w:rsidRPr="00447389">
        <w:rPr>
          <w:rStyle w:val="StyleUnderline"/>
          <w:highlight w:val="cyan"/>
        </w:rPr>
        <w:t>China retaliated</w:t>
      </w:r>
      <w:r w:rsidRPr="00F103C8">
        <w:rPr>
          <w:sz w:val="16"/>
        </w:rPr>
        <w:t xml:space="preserve"> against those restrictions and controls on semiconductors </w:t>
      </w:r>
      <w:r w:rsidRPr="00F103C8">
        <w:rPr>
          <w:rStyle w:val="StyleUnderline"/>
        </w:rPr>
        <w:t xml:space="preserve">by </w:t>
      </w:r>
      <w:r w:rsidRPr="00447389">
        <w:rPr>
          <w:rStyle w:val="Emphasis"/>
          <w:highlight w:val="cyan"/>
        </w:rPr>
        <w:t>banning</w:t>
      </w:r>
      <w:r w:rsidRPr="00F103C8">
        <w:rPr>
          <w:sz w:val="16"/>
        </w:rPr>
        <w:t xml:space="preserve"> the </w:t>
      </w:r>
      <w:r w:rsidRPr="00F103C8">
        <w:rPr>
          <w:rStyle w:val="StyleUnderline"/>
        </w:rPr>
        <w:t xml:space="preserve">export of </w:t>
      </w:r>
      <w:r w:rsidRPr="00447389">
        <w:rPr>
          <w:rStyle w:val="StyleUnderline"/>
          <w:highlight w:val="cyan"/>
        </w:rPr>
        <w:t>rare earths</w:t>
      </w:r>
      <w:r w:rsidRPr="00F103C8">
        <w:rPr>
          <w:rStyle w:val="StyleUnderline"/>
        </w:rPr>
        <w:t xml:space="preserve"> to</w:t>
      </w:r>
      <w:r w:rsidRPr="00F103C8">
        <w:rPr>
          <w:sz w:val="16"/>
        </w:rPr>
        <w:t xml:space="preserve"> the </w:t>
      </w:r>
      <w:r w:rsidRPr="00F103C8">
        <w:rPr>
          <w:rStyle w:val="Emphasis"/>
        </w:rPr>
        <w:t>U</w:t>
      </w:r>
      <w:r w:rsidRPr="00F103C8">
        <w:rPr>
          <w:sz w:val="16"/>
        </w:rPr>
        <w:t xml:space="preserve">nited </w:t>
      </w:r>
      <w:r w:rsidRPr="00F103C8">
        <w:rPr>
          <w:rStyle w:val="Emphasis"/>
        </w:rPr>
        <w:t>S</w:t>
      </w:r>
      <w:r w:rsidRPr="00F103C8">
        <w:rPr>
          <w:sz w:val="16"/>
        </w:rPr>
        <w:t>tates on the grounds of “dual use”—the same language the United States uses to justify export controls to China—</w:t>
      </w:r>
      <w:r w:rsidRPr="00F103C8">
        <w:rPr>
          <w:rStyle w:val="StyleUnderline"/>
        </w:rPr>
        <w:t xml:space="preserve">because they are </w:t>
      </w:r>
      <w:r w:rsidRPr="00447389">
        <w:rPr>
          <w:rStyle w:val="StyleUnderline"/>
          <w:highlight w:val="cyan"/>
        </w:rPr>
        <w:t xml:space="preserve">used in </w:t>
      </w:r>
      <w:r w:rsidRPr="00447389">
        <w:rPr>
          <w:rStyle w:val="Emphasis"/>
          <w:highlight w:val="cyan"/>
        </w:rPr>
        <w:t>renewable</w:t>
      </w:r>
      <w:r w:rsidRPr="00F103C8">
        <w:rPr>
          <w:sz w:val="16"/>
        </w:rPr>
        <w:t xml:space="preserve"> technologie</w:t>
      </w:r>
      <w:r w:rsidRPr="00447389">
        <w:rPr>
          <w:rStyle w:val="Emphasis"/>
          <w:highlight w:val="cyan"/>
        </w:rPr>
        <w:t>s</w:t>
      </w:r>
      <w:r w:rsidRPr="00F103C8">
        <w:rPr>
          <w:sz w:val="16"/>
        </w:rPr>
        <w:t xml:space="preserve">, as well as by defense industries. The Trump administration is likely planning further tariffs on China. The </w:t>
      </w:r>
      <w:r w:rsidRPr="007962AD">
        <w:rPr>
          <w:rStyle w:val="StyleUnderline"/>
        </w:rPr>
        <w:t xml:space="preserve">growing </w:t>
      </w:r>
      <w:r w:rsidRPr="00447389">
        <w:rPr>
          <w:rStyle w:val="Emphasis"/>
          <w:highlight w:val="cyan"/>
        </w:rPr>
        <w:t>tensions</w:t>
      </w:r>
      <w:r w:rsidRPr="00447389">
        <w:rPr>
          <w:rStyle w:val="StyleUnderline"/>
          <w:highlight w:val="cyan"/>
        </w:rPr>
        <w:t xml:space="preserve"> will</w:t>
      </w:r>
      <w:r w:rsidRPr="00F103C8">
        <w:rPr>
          <w:sz w:val="16"/>
        </w:rPr>
        <w:t xml:space="preserve"> likely </w:t>
      </w:r>
      <w:r w:rsidRPr="00447389">
        <w:rPr>
          <w:rStyle w:val="Emphasis"/>
          <w:highlight w:val="cyan"/>
        </w:rPr>
        <w:t>slow</w:t>
      </w:r>
      <w:r w:rsidRPr="00F103C8">
        <w:rPr>
          <w:sz w:val="16"/>
        </w:rPr>
        <w:t xml:space="preserve"> the </w:t>
      </w:r>
      <w:r w:rsidRPr="007962AD">
        <w:rPr>
          <w:rStyle w:val="StyleUnderline"/>
        </w:rPr>
        <w:t xml:space="preserve">deployment of </w:t>
      </w:r>
      <w:r w:rsidRPr="00C2112C">
        <w:rPr>
          <w:rStyle w:val="Emphasis"/>
        </w:rPr>
        <w:t>clean energy</w:t>
      </w:r>
      <w:r w:rsidRPr="00F103C8">
        <w:rPr>
          <w:sz w:val="16"/>
        </w:rPr>
        <w:t xml:space="preserve"> technologies, add costs, </w:t>
      </w:r>
      <w:r w:rsidRPr="00DE680E">
        <w:rPr>
          <w:rStyle w:val="StyleUnderline"/>
        </w:rPr>
        <w:t>and constrain the</w:t>
      </w:r>
      <w:r w:rsidRPr="00F103C8">
        <w:rPr>
          <w:sz w:val="16"/>
        </w:rPr>
        <w:t xml:space="preserve"> pace of the energy </w:t>
      </w:r>
      <w:r w:rsidRPr="00447389">
        <w:rPr>
          <w:rStyle w:val="Emphasis"/>
          <w:highlight w:val="cyan"/>
        </w:rPr>
        <w:t>transition</w:t>
      </w:r>
      <w:r w:rsidRPr="00F103C8">
        <w:rPr>
          <w:sz w:val="16"/>
        </w:rPr>
        <w:t xml:space="preserve">. Governments are now mobilizing </w:t>
      </w:r>
      <w:r w:rsidRPr="00447389">
        <w:rPr>
          <w:rStyle w:val="StyleUnderline"/>
          <w:highlight w:val="cyan"/>
        </w:rPr>
        <w:t>to</w:t>
      </w:r>
      <w:r w:rsidRPr="00F103C8">
        <w:rPr>
          <w:sz w:val="16"/>
        </w:rPr>
        <w:t xml:space="preserve"> “diversify” and “</w:t>
      </w:r>
      <w:r w:rsidRPr="00447389">
        <w:rPr>
          <w:rStyle w:val="Emphasis"/>
          <w:highlight w:val="cyan"/>
        </w:rPr>
        <w:t>de-risk</w:t>
      </w:r>
      <w:r w:rsidRPr="00F103C8">
        <w:rPr>
          <w:sz w:val="16"/>
        </w:rPr>
        <w:t xml:space="preserve">” </w:t>
      </w:r>
      <w:r w:rsidRPr="002C0B60">
        <w:rPr>
          <w:rStyle w:val="StyleUnderline"/>
        </w:rPr>
        <w:t>supply chains</w:t>
      </w:r>
      <w:r w:rsidRPr="00F103C8">
        <w:rPr>
          <w:sz w:val="16"/>
        </w:rPr>
        <w:t xml:space="preserve">. But in practice this </w:t>
      </w:r>
      <w:r w:rsidRPr="00447389">
        <w:rPr>
          <w:rStyle w:val="StyleUnderline"/>
          <w:highlight w:val="cyan"/>
        </w:rPr>
        <w:t>is</w:t>
      </w:r>
      <w:r w:rsidRPr="00F103C8">
        <w:rPr>
          <w:sz w:val="16"/>
        </w:rPr>
        <w:t xml:space="preserve"> proving </w:t>
      </w:r>
      <w:r w:rsidRPr="00447389">
        <w:rPr>
          <w:rStyle w:val="StyleUnderline"/>
          <w:highlight w:val="cyan"/>
        </w:rPr>
        <w:t xml:space="preserve">very </w:t>
      </w:r>
      <w:r w:rsidRPr="00447389">
        <w:rPr>
          <w:rStyle w:val="Emphasis"/>
          <w:highlight w:val="cyan"/>
        </w:rPr>
        <w:t>difficult</w:t>
      </w:r>
      <w:r w:rsidRPr="002C0B60">
        <w:rPr>
          <w:rStyle w:val="StyleUnderline"/>
        </w:rPr>
        <w:t xml:space="preserve"> because of </w:t>
      </w:r>
      <w:r w:rsidRPr="00C2112C">
        <w:rPr>
          <w:rStyle w:val="Emphasis"/>
        </w:rPr>
        <w:t>costs</w:t>
      </w:r>
      <w:r w:rsidRPr="002C0B60">
        <w:rPr>
          <w:rStyle w:val="StyleUnderline"/>
        </w:rPr>
        <w:t xml:space="preserve">, </w:t>
      </w:r>
      <w:r w:rsidRPr="00C2112C">
        <w:rPr>
          <w:rStyle w:val="Emphasis"/>
        </w:rPr>
        <w:t>infrastructure</w:t>
      </w:r>
      <w:r w:rsidRPr="002C0B60">
        <w:rPr>
          <w:rStyle w:val="StyleUnderline"/>
        </w:rPr>
        <w:t xml:space="preserve"> constraints, </w:t>
      </w:r>
      <w:r w:rsidRPr="00C2112C">
        <w:rPr>
          <w:rStyle w:val="Emphasis"/>
        </w:rPr>
        <w:t>time</w:t>
      </w:r>
      <w:r w:rsidRPr="00F103C8">
        <w:rPr>
          <w:sz w:val="16"/>
        </w:rPr>
        <w:t xml:space="preserve"> required, </w:t>
      </w:r>
      <w:r w:rsidRPr="002C0B60">
        <w:rPr>
          <w:rStyle w:val="StyleUnderline"/>
        </w:rPr>
        <w:t>and</w:t>
      </w:r>
      <w:r w:rsidRPr="00F103C8">
        <w:rPr>
          <w:sz w:val="16"/>
        </w:rPr>
        <w:t xml:space="preserve"> the substantial </w:t>
      </w:r>
      <w:r w:rsidRPr="00C2112C">
        <w:rPr>
          <w:rStyle w:val="Emphasis"/>
        </w:rPr>
        <w:t>roadblocks</w:t>
      </w:r>
      <w:r w:rsidRPr="002C0B60">
        <w:rPr>
          <w:rStyle w:val="StyleUnderline"/>
        </w:rPr>
        <w:t xml:space="preserve"> to getting projects permitted</w:t>
      </w:r>
      <w:r w:rsidRPr="00F103C8">
        <w:rPr>
          <w:sz w:val="16"/>
        </w:rPr>
        <w:t>.</w:t>
      </w:r>
    </w:p>
    <w:p w14:paraId="2EEF9261" w14:textId="77777777" w:rsidR="00C94E87" w:rsidRPr="00F103C8" w:rsidRDefault="00C94E87" w:rsidP="00C94E87">
      <w:pPr>
        <w:rPr>
          <w:sz w:val="16"/>
        </w:rPr>
      </w:pPr>
      <w:r w:rsidRPr="00F103C8">
        <w:rPr>
          <w:sz w:val="16"/>
        </w:rPr>
        <w:t>ELECTRICAL SURGE</w:t>
      </w:r>
    </w:p>
    <w:p w14:paraId="37CF692F" w14:textId="77777777" w:rsidR="00C94E87" w:rsidRPr="00F103C8" w:rsidRDefault="00C94E87" w:rsidP="00C94E87">
      <w:pPr>
        <w:rPr>
          <w:sz w:val="16"/>
        </w:rPr>
      </w:pPr>
      <w:r w:rsidRPr="00F103C8">
        <w:rPr>
          <w:sz w:val="16"/>
        </w:rPr>
        <w:t>Over the last year, a new challenge for the energy transition has emerged: assuring adequate electricity supplies in the face of dramatically increased worldwide demand. This is the result of a quadruple piling on: a coming surge in consumption arising from “energy transition demand” (for example, for electric vehicles); reshoring and advanced manufacturing (for example, of semiconductors); crypto mining and the insatiable energy appetite of data centers powering the AI revolution. Some estimates have suggested that data centers alone could consume almost ten percent of U.S. electricity generation annually by 2030; one large tech company is opening a new data center every three days.</w:t>
      </w:r>
    </w:p>
    <w:p w14:paraId="2B02F0AA" w14:textId="77777777" w:rsidR="00C94E87" w:rsidRPr="00F103C8" w:rsidRDefault="00C94E87" w:rsidP="00C94E87">
      <w:pPr>
        <w:rPr>
          <w:sz w:val="16"/>
        </w:rPr>
      </w:pPr>
      <w:r w:rsidRPr="00C2112C">
        <w:rPr>
          <w:rStyle w:val="Emphasis"/>
        </w:rPr>
        <w:t>Electrification</w:t>
      </w:r>
      <w:r w:rsidRPr="00CB055B">
        <w:rPr>
          <w:rStyle w:val="StyleUnderline"/>
        </w:rPr>
        <w:t xml:space="preserve"> trends suggest</w:t>
      </w:r>
      <w:r w:rsidRPr="00F103C8">
        <w:rPr>
          <w:sz w:val="16"/>
        </w:rPr>
        <w:t xml:space="preserve"> that </w:t>
      </w:r>
      <w:r w:rsidRPr="00447389">
        <w:rPr>
          <w:rStyle w:val="StyleUnderline"/>
          <w:highlight w:val="cyan"/>
        </w:rPr>
        <w:t xml:space="preserve">power </w:t>
      </w:r>
      <w:r w:rsidRPr="00447389">
        <w:rPr>
          <w:rStyle w:val="Emphasis"/>
          <w:highlight w:val="cyan"/>
        </w:rPr>
        <w:t>demand</w:t>
      </w:r>
      <w:r w:rsidRPr="00F103C8">
        <w:rPr>
          <w:sz w:val="16"/>
        </w:rPr>
        <w:t xml:space="preserve"> in the United States </w:t>
      </w:r>
      <w:r w:rsidRPr="00447389">
        <w:rPr>
          <w:rStyle w:val="StyleUnderline"/>
          <w:highlight w:val="cyan"/>
        </w:rPr>
        <w:t xml:space="preserve">will </w:t>
      </w:r>
      <w:r w:rsidRPr="00447389">
        <w:rPr>
          <w:rStyle w:val="Emphasis"/>
          <w:highlight w:val="cyan"/>
        </w:rPr>
        <w:t>double</w:t>
      </w:r>
      <w:r w:rsidRPr="00CB055B">
        <w:rPr>
          <w:rStyle w:val="StyleUnderline"/>
        </w:rPr>
        <w:t xml:space="preserve"> between now and 2050</w:t>
      </w:r>
      <w:r w:rsidRPr="00F103C8">
        <w:rPr>
          <w:sz w:val="16"/>
        </w:rPr>
        <w:t xml:space="preserve">. Electricity consumption is already outpacing recent demand forecasts. PJM, which manages electricity transmission from Illinois to New Jersey, almost doubled its growth projection between 2022 and 2023 and is warning of the danger of shortfalls in electricity before the end of the decade. All this means that the goal of achieving </w:t>
      </w:r>
      <w:r w:rsidRPr="00C2112C">
        <w:rPr>
          <w:rStyle w:val="Emphasis"/>
        </w:rPr>
        <w:t>zero-carbon</w:t>
      </w:r>
      <w:r w:rsidRPr="007962AD">
        <w:rPr>
          <w:rStyle w:val="StyleUnderline"/>
        </w:rPr>
        <w:t xml:space="preserve"> electricity</w:t>
      </w:r>
      <w:r w:rsidRPr="00F103C8">
        <w:rPr>
          <w:sz w:val="16"/>
        </w:rPr>
        <w:t xml:space="preserve"> in the United States by 2035 </w:t>
      </w:r>
      <w:r w:rsidRPr="007962AD">
        <w:rPr>
          <w:rStyle w:val="StyleUnderline"/>
        </w:rPr>
        <w:t xml:space="preserve">will be </w:t>
      </w:r>
      <w:r w:rsidRPr="00C2112C">
        <w:rPr>
          <w:rStyle w:val="Emphasis"/>
        </w:rPr>
        <w:t>more challenging</w:t>
      </w:r>
      <w:r w:rsidRPr="007962AD">
        <w:rPr>
          <w:rStyle w:val="StyleUnderline"/>
        </w:rPr>
        <w:t xml:space="preserve"> than</w:t>
      </w:r>
      <w:r w:rsidRPr="00F103C8">
        <w:rPr>
          <w:sz w:val="16"/>
        </w:rPr>
        <w:t xml:space="preserve"> it appeared </w:t>
      </w:r>
      <w:r w:rsidRPr="007962AD">
        <w:rPr>
          <w:rStyle w:val="StyleUnderline"/>
        </w:rPr>
        <w:t>during</w:t>
      </w:r>
      <w:r w:rsidRPr="00F103C8">
        <w:rPr>
          <w:sz w:val="16"/>
        </w:rPr>
        <w:t xml:space="preserve"> the slack years of the </w:t>
      </w:r>
      <w:r w:rsidRPr="007962AD">
        <w:rPr>
          <w:rStyle w:val="StyleUnderline"/>
        </w:rPr>
        <w:t>COVID</w:t>
      </w:r>
      <w:r w:rsidRPr="00F103C8">
        <w:rPr>
          <w:sz w:val="16"/>
        </w:rPr>
        <w:t xml:space="preserve"> shutdown.</w:t>
      </w:r>
    </w:p>
    <w:p w14:paraId="2AD77344" w14:textId="77777777" w:rsidR="00C94E87" w:rsidRPr="00F103C8" w:rsidRDefault="00C94E87" w:rsidP="00C94E87">
      <w:pPr>
        <w:rPr>
          <w:sz w:val="16"/>
        </w:rPr>
      </w:pPr>
      <w:r w:rsidRPr="00F103C8">
        <w:rPr>
          <w:sz w:val="16"/>
        </w:rPr>
        <w:t xml:space="preserve">Indeed, it has become apparent that, in addition to batteries, natural gas will play a larger role in electricity generation than was forecast even two or three years ago. Utility-scale electricity generation from natural gas emits about 60 percent less carbon dioxide than coal per kilowatt hour of electricity produced. And reliance on natural gas has grown rapidly. In 2008, coal represented 49 percent of U.S. electricity generation and natural gas 21 percent. Today, those figures have been reversed, with coal at 16 percent and natural gas at almost 45 percent. In California, which is at the forefront of efforts in the United States to promote renewable energy, wind and solar represent 27 percent of in-state electricity generation today, while 48 percent is generated with natural gas. </w:t>
      </w:r>
      <w:r w:rsidRPr="00447389">
        <w:rPr>
          <w:rStyle w:val="Emphasis"/>
          <w:highlight w:val="cyan"/>
        </w:rPr>
        <w:t>Even as</w:t>
      </w:r>
      <w:r w:rsidRPr="00447389">
        <w:rPr>
          <w:rStyle w:val="StyleUnderline"/>
          <w:highlight w:val="cyan"/>
        </w:rPr>
        <w:t xml:space="preserve"> renewable</w:t>
      </w:r>
      <w:r w:rsidRPr="00F103C8">
        <w:rPr>
          <w:sz w:val="16"/>
        </w:rPr>
        <w:t xml:space="preserve"> energy </w:t>
      </w:r>
      <w:r w:rsidRPr="007962AD">
        <w:rPr>
          <w:rStyle w:val="StyleUnderline"/>
        </w:rPr>
        <w:t xml:space="preserve">generation </w:t>
      </w:r>
      <w:r w:rsidRPr="00447389">
        <w:rPr>
          <w:rStyle w:val="StyleUnderline"/>
          <w:highlight w:val="cyan"/>
        </w:rPr>
        <w:t>grows</w:t>
      </w:r>
      <w:r w:rsidRPr="007962AD">
        <w:rPr>
          <w:rStyle w:val="StyleUnderline"/>
        </w:rPr>
        <w:t xml:space="preserve">, natural </w:t>
      </w:r>
      <w:r w:rsidRPr="00447389">
        <w:rPr>
          <w:rStyle w:val="Emphasis"/>
          <w:highlight w:val="cyan"/>
        </w:rPr>
        <w:t>gas</w:t>
      </w:r>
      <w:r w:rsidRPr="007962AD">
        <w:rPr>
          <w:rStyle w:val="StyleUnderline"/>
        </w:rPr>
        <w:t xml:space="preserve"> will </w:t>
      </w:r>
      <w:r w:rsidRPr="00447389">
        <w:rPr>
          <w:rStyle w:val="StyleUnderline"/>
          <w:highlight w:val="cyan"/>
        </w:rPr>
        <w:t>play</w:t>
      </w:r>
      <w:r w:rsidRPr="00F103C8">
        <w:rPr>
          <w:sz w:val="16"/>
        </w:rPr>
        <w:t xml:space="preserve"> a </w:t>
      </w:r>
      <w:r w:rsidRPr="00447389">
        <w:rPr>
          <w:rStyle w:val="Emphasis"/>
          <w:highlight w:val="cyan"/>
        </w:rPr>
        <w:t>larger role</w:t>
      </w:r>
      <w:r w:rsidRPr="007962AD">
        <w:rPr>
          <w:rStyle w:val="StyleUnderline"/>
        </w:rPr>
        <w:t xml:space="preserve"> for a longer period</w:t>
      </w:r>
      <w:r w:rsidRPr="00F103C8">
        <w:rPr>
          <w:sz w:val="16"/>
        </w:rPr>
        <w:t xml:space="preserve"> to help meet the growing demand for electricity.</w:t>
      </w:r>
    </w:p>
    <w:p w14:paraId="266DB273" w14:textId="77777777" w:rsidR="00C94E87" w:rsidRPr="001E3164" w:rsidRDefault="00C94E87" w:rsidP="00C94E87">
      <w:pPr>
        <w:pStyle w:val="Heading4"/>
      </w:pPr>
      <w:r w:rsidRPr="001E3164">
        <w:rPr>
          <w:u w:val="single"/>
        </w:rPr>
        <w:t>EROI</w:t>
      </w:r>
      <w:r>
        <w:t xml:space="preserve"> declines, energy </w:t>
      </w:r>
      <w:r w:rsidRPr="001E3164">
        <w:rPr>
          <w:u w:val="single"/>
        </w:rPr>
        <w:t>payback</w:t>
      </w:r>
      <w:r>
        <w:t xml:space="preserve"> time, and mineral </w:t>
      </w:r>
      <w:r w:rsidRPr="001E3164">
        <w:rPr>
          <w:u w:val="single"/>
        </w:rPr>
        <w:t>shortages</w:t>
      </w:r>
      <w:r>
        <w:t xml:space="preserve"> cause renewables to </w:t>
      </w:r>
      <w:r>
        <w:rPr>
          <w:u w:val="single"/>
        </w:rPr>
        <w:t>fail</w:t>
      </w:r>
      <w:r>
        <w:t>.</w:t>
      </w:r>
    </w:p>
    <w:p w14:paraId="5963A8D6" w14:textId="77777777" w:rsidR="00C94E87" w:rsidRDefault="00C94E87" w:rsidP="00C94E87">
      <w:r>
        <w:rPr>
          <w:rStyle w:val="Style13ptBold"/>
        </w:rPr>
        <w:t>Parrique ’25</w:t>
      </w:r>
      <w:r w:rsidRPr="00B4157C">
        <w:t xml:space="preserve"> [</w:t>
      </w:r>
      <w:r>
        <w:t>Timothee; May 27; PhD in economics from the University of Clermont Auvergne and the University of Stockholm, researcher at the University of Lausanne; Slow Down or Die, “The Impossible Decoupling,” Ch. 2]</w:t>
      </w:r>
    </w:p>
    <w:p w14:paraId="5F510962" w14:textId="77777777" w:rsidR="00C94E87" w:rsidRPr="00B34FEC" w:rsidRDefault="00C94E87" w:rsidP="00C94E87">
      <w:pPr>
        <w:rPr>
          <w:sz w:val="16"/>
        </w:rPr>
      </w:pPr>
      <w:r w:rsidRPr="00B34FEC">
        <w:rPr>
          <w:sz w:val="16"/>
        </w:rPr>
        <w:lastRenderedPageBreak/>
        <w:t>Limit #1: the increase in energy spending</w:t>
      </w:r>
    </w:p>
    <w:p w14:paraId="42E1E72B" w14:textId="77777777" w:rsidR="00C94E87" w:rsidRPr="00B34FEC" w:rsidRDefault="00C94E87" w:rsidP="00C94E87">
      <w:pPr>
        <w:rPr>
          <w:sz w:val="16"/>
        </w:rPr>
      </w:pPr>
      <w:r w:rsidRPr="00FD736C">
        <w:rPr>
          <w:rStyle w:val="StyleUnderline"/>
        </w:rPr>
        <w:t xml:space="preserve">All </w:t>
      </w:r>
      <w:r w:rsidRPr="00B34FEC">
        <w:rPr>
          <w:rStyle w:val="Emphasis"/>
        </w:rPr>
        <w:t>production</w:t>
      </w:r>
      <w:r w:rsidRPr="00B34FEC">
        <w:rPr>
          <w:sz w:val="16"/>
        </w:rPr>
        <w:t xml:space="preserve">, directly or indirectly, </w:t>
      </w:r>
      <w:r w:rsidRPr="00B34FEC">
        <w:rPr>
          <w:rStyle w:val="Emphasis"/>
        </w:rPr>
        <w:t>requires</w:t>
      </w:r>
      <w:r w:rsidRPr="00B34FEC">
        <w:rPr>
          <w:sz w:val="16"/>
        </w:rPr>
        <w:t xml:space="preserve"> resources, starting with </w:t>
      </w:r>
      <w:r w:rsidRPr="00B34FEC">
        <w:rPr>
          <w:rStyle w:val="Emphasis"/>
        </w:rPr>
        <w:t>energy</w:t>
      </w:r>
      <w:r w:rsidRPr="00B34FEC">
        <w:rPr>
          <w:sz w:val="16"/>
        </w:rPr>
        <w:t xml:space="preserve">. Some economists might say that energy represents less than 2% of France’s GDP, making it a marginal sector. Let Australian economist Steve Keen respond, by explaining that without energy, workers would be nothing but corpses, and machines nothing but sculptures.34 </w:t>
      </w:r>
      <w:r w:rsidRPr="00FD736C">
        <w:rPr>
          <w:rStyle w:val="StyleUnderline"/>
        </w:rPr>
        <w:t xml:space="preserve">There is </w:t>
      </w:r>
      <w:r w:rsidRPr="00B34FEC">
        <w:rPr>
          <w:rStyle w:val="Emphasis"/>
        </w:rPr>
        <w:t>no economy</w:t>
      </w:r>
      <w:r w:rsidRPr="00FD736C">
        <w:rPr>
          <w:rStyle w:val="StyleUnderline"/>
        </w:rPr>
        <w:t xml:space="preserve"> without energy, and </w:t>
      </w:r>
      <w:r w:rsidRPr="00B34FEC">
        <w:rPr>
          <w:rStyle w:val="Emphasis"/>
        </w:rPr>
        <w:t>no energy</w:t>
      </w:r>
      <w:r w:rsidRPr="00FD736C">
        <w:rPr>
          <w:rStyle w:val="StyleUnderline"/>
        </w:rPr>
        <w:t xml:space="preserve"> without materials to </w:t>
      </w:r>
      <w:r w:rsidRPr="00B34FEC">
        <w:rPr>
          <w:rStyle w:val="Emphasis"/>
        </w:rPr>
        <w:t>build</w:t>
      </w:r>
      <w:r w:rsidRPr="00FD736C">
        <w:rPr>
          <w:rStyle w:val="StyleUnderline"/>
        </w:rPr>
        <w:t xml:space="preserve"> wind </w:t>
      </w:r>
      <w:r w:rsidRPr="00B34FEC">
        <w:rPr>
          <w:rStyle w:val="Emphasis"/>
        </w:rPr>
        <w:t>turbines</w:t>
      </w:r>
      <w:r w:rsidRPr="00FD736C">
        <w:rPr>
          <w:rStyle w:val="StyleUnderline"/>
        </w:rPr>
        <w:t xml:space="preserve">, solar </w:t>
      </w:r>
      <w:r w:rsidRPr="00B34FEC">
        <w:rPr>
          <w:rStyle w:val="Emphasis"/>
        </w:rPr>
        <w:t>panels</w:t>
      </w:r>
      <w:r w:rsidRPr="00FD736C">
        <w:rPr>
          <w:rStyle w:val="StyleUnderline"/>
        </w:rPr>
        <w:t xml:space="preserve">, or nuclear </w:t>
      </w:r>
      <w:r w:rsidRPr="00B34FEC">
        <w:rPr>
          <w:rStyle w:val="Emphasis"/>
        </w:rPr>
        <w:t>power plants</w:t>
      </w:r>
      <w:r w:rsidRPr="00B34FEC">
        <w:rPr>
          <w:sz w:val="16"/>
        </w:rPr>
        <w:t xml:space="preserve"> (and of course, no materials without energy to extract and produce them).</w:t>
      </w:r>
    </w:p>
    <w:p w14:paraId="6F6E2C0B" w14:textId="77777777" w:rsidR="00C94E87" w:rsidRPr="00B34FEC" w:rsidRDefault="00C94E87" w:rsidP="00C94E87">
      <w:pPr>
        <w:rPr>
          <w:sz w:val="16"/>
        </w:rPr>
      </w:pPr>
      <w:r w:rsidRPr="00B34FEC">
        <w:rPr>
          <w:sz w:val="16"/>
        </w:rPr>
        <w:t xml:space="preserve">We must therefore find this energy, which is no small feat, as the availability of natural resources depends not only on their absolute quantity but also on their quality and accessibility. We often hear about the gigantic flow of solar energy to Earth: 1.56 x 1020 joules per hour, enough in a few hours to supply all of humanity’s annual primary energy consumption. A godsend for infinite growth? Far from it, </w:t>
      </w:r>
      <w:r w:rsidRPr="00B34FEC">
        <w:rPr>
          <w:rStyle w:val="StyleUnderline"/>
        </w:rPr>
        <w:t xml:space="preserve">because only a </w:t>
      </w:r>
      <w:r w:rsidRPr="00A2658D">
        <w:rPr>
          <w:rStyle w:val="Emphasis"/>
          <w:highlight w:val="cyan"/>
        </w:rPr>
        <w:t>tiny fraction</w:t>
      </w:r>
      <w:r w:rsidRPr="00B34FEC">
        <w:rPr>
          <w:rStyle w:val="StyleUnderline"/>
        </w:rPr>
        <w:t xml:space="preserve"> of this </w:t>
      </w:r>
      <w:r w:rsidRPr="00A2658D">
        <w:rPr>
          <w:rStyle w:val="StyleUnderline"/>
          <w:highlight w:val="cyan"/>
        </w:rPr>
        <w:t xml:space="preserve">energy is </w:t>
      </w:r>
      <w:r w:rsidRPr="00A2658D">
        <w:rPr>
          <w:rStyle w:val="Emphasis"/>
          <w:highlight w:val="cyan"/>
        </w:rPr>
        <w:t>usable</w:t>
      </w:r>
      <w:r w:rsidRPr="00B34FEC">
        <w:rPr>
          <w:rStyle w:val="StyleUnderline"/>
        </w:rPr>
        <w:t xml:space="preserve">, and </w:t>
      </w:r>
      <w:r w:rsidRPr="00B34FEC">
        <w:rPr>
          <w:rStyle w:val="Emphasis"/>
        </w:rPr>
        <w:t>capturing</w:t>
      </w:r>
      <w:r w:rsidRPr="00B34FEC">
        <w:rPr>
          <w:rStyle w:val="StyleUnderline"/>
        </w:rPr>
        <w:t xml:space="preserve"> it requires </w:t>
      </w:r>
      <w:r w:rsidRPr="00B34FEC">
        <w:rPr>
          <w:rStyle w:val="Emphasis"/>
        </w:rPr>
        <w:t>significant quantities</w:t>
      </w:r>
      <w:r w:rsidRPr="00B34FEC">
        <w:rPr>
          <w:rStyle w:val="StyleUnderline"/>
        </w:rPr>
        <w:t xml:space="preserve"> of materials</w:t>
      </w:r>
      <w:r w:rsidRPr="00B34FEC">
        <w:rPr>
          <w:sz w:val="16"/>
        </w:rPr>
        <w:t>. Some might argue that all we have to do is increase the rate of capture by developing new technologies, but this argument quickly hits its limits—we’ll come back to it.</w:t>
      </w:r>
    </w:p>
    <w:p w14:paraId="709C9083" w14:textId="77777777" w:rsidR="00C94E87" w:rsidRPr="00B34FEC" w:rsidRDefault="00C94E87" w:rsidP="00C94E87">
      <w:pPr>
        <w:rPr>
          <w:sz w:val="16"/>
        </w:rPr>
      </w:pPr>
      <w:r w:rsidRPr="00B34FEC">
        <w:rPr>
          <w:sz w:val="16"/>
        </w:rPr>
        <w:t xml:space="preserve">For now, let’s just note an economic principle related to our capacity to mobilize resources: </w:t>
      </w:r>
      <w:r w:rsidRPr="00B34FEC">
        <w:rPr>
          <w:rStyle w:val="StyleUnderline"/>
        </w:rPr>
        <w:t xml:space="preserve">the </w:t>
      </w:r>
      <w:r w:rsidRPr="00B34FEC">
        <w:rPr>
          <w:rStyle w:val="Emphasis"/>
        </w:rPr>
        <w:t>principle of least effort</w:t>
      </w:r>
      <w:r w:rsidRPr="00B34FEC">
        <w:rPr>
          <w:sz w:val="16"/>
        </w:rPr>
        <w:t xml:space="preserve">. It is difficult to talk about “laws” in economics, but this axiom may be one of the most solid in the discipline. It’s the metaphor of </w:t>
      </w:r>
      <w:r w:rsidRPr="00B34FEC">
        <w:rPr>
          <w:rStyle w:val="StyleUnderline"/>
        </w:rPr>
        <w:t>the low-hanging fruit</w:t>
      </w:r>
      <w:r w:rsidRPr="00B34FEC">
        <w:rPr>
          <w:sz w:val="16"/>
        </w:rPr>
        <w:t xml:space="preserve">. When confronted with a problem, </w:t>
      </w:r>
      <w:r w:rsidRPr="00B34FEC">
        <w:rPr>
          <w:rStyle w:val="StyleUnderline"/>
        </w:rPr>
        <w:t xml:space="preserve">we often look for the </w:t>
      </w:r>
      <w:r w:rsidRPr="00B34FEC">
        <w:rPr>
          <w:rStyle w:val="Emphasis"/>
        </w:rPr>
        <w:t>easiest solution</w:t>
      </w:r>
      <w:r w:rsidRPr="00B34FEC">
        <w:rPr>
          <w:rStyle w:val="StyleUnderline"/>
        </w:rPr>
        <w:t xml:space="preserve"> first</w:t>
      </w:r>
      <w:r w:rsidRPr="00B34FEC">
        <w:rPr>
          <w:sz w:val="16"/>
        </w:rPr>
        <w:t>, the one that requires the least effort. Indeed, why bother extracting oil several kilometers under the ocean when we could find some a few hundred meters deep right nearby?</w:t>
      </w:r>
    </w:p>
    <w:p w14:paraId="4160EECC" w14:textId="77777777" w:rsidR="00C94E87" w:rsidRPr="00B34FEC" w:rsidRDefault="00C94E87" w:rsidP="00C94E87">
      <w:pPr>
        <w:rPr>
          <w:sz w:val="16"/>
        </w:rPr>
      </w:pPr>
      <w:r w:rsidRPr="00B34FEC">
        <w:rPr>
          <w:sz w:val="16"/>
        </w:rPr>
        <w:t xml:space="preserve">This principle aptly describes the history of our energy system. </w:t>
      </w:r>
      <w:r w:rsidRPr="00B34FEC">
        <w:rPr>
          <w:rStyle w:val="StyleUnderline"/>
        </w:rPr>
        <w:t xml:space="preserve">The </w:t>
      </w:r>
      <w:r w:rsidRPr="00A2658D">
        <w:rPr>
          <w:rStyle w:val="StyleUnderline"/>
          <w:highlight w:val="cyan"/>
        </w:rPr>
        <w:t xml:space="preserve">options </w:t>
      </w:r>
      <w:r w:rsidRPr="00A2658D">
        <w:rPr>
          <w:rStyle w:val="Emphasis"/>
          <w:highlight w:val="cyan"/>
        </w:rPr>
        <w:t>cheapest</w:t>
      </w:r>
      <w:r w:rsidRPr="00A2658D">
        <w:rPr>
          <w:rStyle w:val="StyleUnderline"/>
          <w:highlight w:val="cyan"/>
        </w:rPr>
        <w:t xml:space="preserve"> to extract</w:t>
      </w:r>
      <w:r w:rsidRPr="00B34FEC">
        <w:rPr>
          <w:rStyle w:val="StyleUnderline"/>
        </w:rPr>
        <w:t xml:space="preserve"> are generally </w:t>
      </w:r>
      <w:r w:rsidRPr="00A2658D">
        <w:rPr>
          <w:rStyle w:val="StyleUnderline"/>
          <w:highlight w:val="cyan"/>
        </w:rPr>
        <w:t xml:space="preserve">mobilized </w:t>
      </w:r>
      <w:r w:rsidRPr="00A2658D">
        <w:rPr>
          <w:rStyle w:val="Emphasis"/>
          <w:highlight w:val="cyan"/>
        </w:rPr>
        <w:t>first</w:t>
      </w:r>
      <w:r w:rsidRPr="00B34FEC">
        <w:rPr>
          <w:rStyle w:val="StyleUnderline"/>
        </w:rPr>
        <w:t>, and</w:t>
      </w:r>
      <w:r w:rsidRPr="00B34FEC">
        <w:rPr>
          <w:sz w:val="16"/>
        </w:rPr>
        <w:t xml:space="preserve"> in our case, </w:t>
      </w:r>
      <w:r w:rsidRPr="00A2658D">
        <w:rPr>
          <w:rStyle w:val="StyleUnderline"/>
          <w:highlight w:val="cyan"/>
        </w:rPr>
        <w:t>have</w:t>
      </w:r>
      <w:r w:rsidRPr="00B34FEC">
        <w:rPr>
          <w:rStyle w:val="StyleUnderline"/>
        </w:rPr>
        <w:t xml:space="preserve"> already </w:t>
      </w:r>
      <w:r w:rsidRPr="00A2658D">
        <w:rPr>
          <w:rStyle w:val="StyleUnderline"/>
          <w:highlight w:val="cyan"/>
        </w:rPr>
        <w:t xml:space="preserve">been </w:t>
      </w:r>
      <w:r w:rsidRPr="00A2658D">
        <w:rPr>
          <w:rStyle w:val="Emphasis"/>
          <w:highlight w:val="cyan"/>
        </w:rPr>
        <w:t>exhausted</w:t>
      </w:r>
      <w:r w:rsidRPr="00B34FEC">
        <w:rPr>
          <w:rStyle w:val="StyleUnderline"/>
        </w:rPr>
        <w:t xml:space="preserve">. </w:t>
      </w:r>
      <w:r w:rsidRPr="00A2658D">
        <w:rPr>
          <w:rStyle w:val="StyleUnderline"/>
          <w:highlight w:val="cyan"/>
        </w:rPr>
        <w:t xml:space="preserve">Extracting those that </w:t>
      </w:r>
      <w:r w:rsidRPr="00A2658D">
        <w:rPr>
          <w:rStyle w:val="Emphasis"/>
          <w:highlight w:val="cyan"/>
        </w:rPr>
        <w:t>remain</w:t>
      </w:r>
      <w:r w:rsidRPr="00A2658D">
        <w:rPr>
          <w:rStyle w:val="StyleUnderline"/>
          <w:highlight w:val="cyan"/>
        </w:rPr>
        <w:t xml:space="preserve"> becomes</w:t>
      </w:r>
      <w:r w:rsidRPr="00B34FEC">
        <w:rPr>
          <w:rStyle w:val="StyleUnderline"/>
        </w:rPr>
        <w:t xml:space="preserve"> an increasingly </w:t>
      </w:r>
      <w:r w:rsidRPr="00A2658D">
        <w:rPr>
          <w:rStyle w:val="Emphasis"/>
          <w:highlight w:val="cyan"/>
        </w:rPr>
        <w:t>complex</w:t>
      </w:r>
      <w:r w:rsidRPr="00B34FEC">
        <w:rPr>
          <w:rStyle w:val="StyleUnderline"/>
        </w:rPr>
        <w:t xml:space="preserve"> process</w:t>
      </w:r>
      <w:r w:rsidRPr="00B34FEC">
        <w:rPr>
          <w:sz w:val="16"/>
        </w:rPr>
        <w:t xml:space="preserve">, more demanding in terms of technology, </w:t>
      </w:r>
      <w:r w:rsidRPr="00B34FEC">
        <w:rPr>
          <w:rStyle w:val="StyleUnderline"/>
        </w:rPr>
        <w:t xml:space="preserve">more </w:t>
      </w:r>
      <w:r w:rsidRPr="00B34FEC">
        <w:rPr>
          <w:rStyle w:val="Emphasis"/>
        </w:rPr>
        <w:t>energy-</w:t>
      </w:r>
      <w:r w:rsidRPr="00A2658D">
        <w:rPr>
          <w:rStyle w:val="Emphasis"/>
          <w:highlight w:val="cyan"/>
        </w:rPr>
        <w:t>intensive</w:t>
      </w:r>
      <w:r w:rsidRPr="00B34FEC">
        <w:rPr>
          <w:rStyle w:val="StyleUnderline"/>
        </w:rPr>
        <w:t xml:space="preserve">, and so generally more </w:t>
      </w:r>
      <w:r w:rsidRPr="00B34FEC">
        <w:rPr>
          <w:rStyle w:val="Emphasis"/>
        </w:rPr>
        <w:t>costly</w:t>
      </w:r>
      <w:r w:rsidRPr="00B34FEC">
        <w:rPr>
          <w:rStyle w:val="StyleUnderline"/>
        </w:rPr>
        <w:t xml:space="preserve"> and </w:t>
      </w:r>
      <w:r w:rsidRPr="00A2658D">
        <w:rPr>
          <w:rStyle w:val="StyleUnderline"/>
          <w:highlight w:val="cyan"/>
        </w:rPr>
        <w:t>less profitable</w:t>
      </w:r>
      <w:r w:rsidRPr="00B34FEC">
        <w:rPr>
          <w:sz w:val="16"/>
        </w:rPr>
        <w:t xml:space="preserve"> (let’s also add: </w:t>
      </w:r>
      <w:r w:rsidRPr="00B34FEC">
        <w:rPr>
          <w:rStyle w:val="StyleUnderline"/>
        </w:rPr>
        <w:t xml:space="preserve">often </w:t>
      </w:r>
      <w:r w:rsidRPr="00A2658D">
        <w:rPr>
          <w:rStyle w:val="Emphasis"/>
          <w:highlight w:val="cyan"/>
        </w:rPr>
        <w:t>riskier</w:t>
      </w:r>
      <w:r w:rsidRPr="00B34FEC">
        <w:rPr>
          <w:rStyle w:val="StyleUnderline"/>
        </w:rPr>
        <w:t xml:space="preserve"> for the surrounding ecosystems</w:t>
      </w:r>
      <w:r w:rsidRPr="00B34FEC">
        <w:rPr>
          <w:sz w:val="16"/>
        </w:rPr>
        <w:t>). This is the case for low-concentration metal and mineral deposits, oil sands, deep offshore wells, and reserves situated in polar regions or near densely populated cities, like Paris’s shale gas.</w:t>
      </w:r>
    </w:p>
    <w:p w14:paraId="3EB5CFAB" w14:textId="77777777" w:rsidR="00C94E87" w:rsidRPr="00B34FEC" w:rsidRDefault="00C94E87" w:rsidP="00C94E87">
      <w:pPr>
        <w:rPr>
          <w:sz w:val="16"/>
        </w:rPr>
      </w:pPr>
      <w:r w:rsidRPr="00B34FEC">
        <w:rPr>
          <w:sz w:val="16"/>
        </w:rPr>
        <w:t xml:space="preserve">We can measure the difficulty of access. For energy resources, we talk about </w:t>
      </w:r>
      <w:r w:rsidRPr="00A2658D">
        <w:rPr>
          <w:rStyle w:val="Emphasis"/>
          <w:highlight w:val="cyan"/>
        </w:rPr>
        <w:t>E</w:t>
      </w:r>
      <w:r w:rsidRPr="00B34FEC">
        <w:rPr>
          <w:sz w:val="16"/>
        </w:rPr>
        <w:t xml:space="preserve">nergy </w:t>
      </w:r>
      <w:r w:rsidRPr="00A2658D">
        <w:rPr>
          <w:rStyle w:val="Emphasis"/>
          <w:highlight w:val="cyan"/>
        </w:rPr>
        <w:t>R</w:t>
      </w:r>
      <w:r w:rsidRPr="00B34FEC">
        <w:rPr>
          <w:sz w:val="16"/>
        </w:rPr>
        <w:t xml:space="preserve">eturn </w:t>
      </w:r>
      <w:r w:rsidRPr="00A2658D">
        <w:rPr>
          <w:rStyle w:val="Emphasis"/>
          <w:highlight w:val="cyan"/>
        </w:rPr>
        <w:t>o</w:t>
      </w:r>
      <w:r w:rsidRPr="00B34FEC">
        <w:rPr>
          <w:sz w:val="16"/>
        </w:rPr>
        <w:t xml:space="preserve">n Energy </w:t>
      </w:r>
      <w:r w:rsidRPr="00A2658D">
        <w:rPr>
          <w:rStyle w:val="Emphasis"/>
          <w:highlight w:val="cyan"/>
        </w:rPr>
        <w:t>I</w:t>
      </w:r>
      <w:r w:rsidRPr="00B34FEC">
        <w:rPr>
          <w:sz w:val="16"/>
        </w:rPr>
        <w:t xml:space="preserve">nvested (EROI), which </w:t>
      </w:r>
      <w:r w:rsidRPr="00B34FEC">
        <w:rPr>
          <w:rStyle w:val="StyleUnderline"/>
        </w:rPr>
        <w:t xml:space="preserve">is the </w:t>
      </w:r>
      <w:r w:rsidRPr="00A2658D">
        <w:rPr>
          <w:rStyle w:val="Emphasis"/>
          <w:highlight w:val="cyan"/>
        </w:rPr>
        <w:t>ratio</w:t>
      </w:r>
      <w:r w:rsidRPr="00A2658D">
        <w:rPr>
          <w:rStyle w:val="StyleUnderline"/>
          <w:highlight w:val="cyan"/>
        </w:rPr>
        <w:t xml:space="preserve"> between</w:t>
      </w:r>
      <w:r w:rsidRPr="00B34FEC">
        <w:rPr>
          <w:rStyle w:val="StyleUnderline"/>
        </w:rPr>
        <w:t xml:space="preserve"> the amount of </w:t>
      </w:r>
      <w:r w:rsidRPr="00A2658D">
        <w:rPr>
          <w:rStyle w:val="StyleUnderline"/>
          <w:highlight w:val="cyan"/>
        </w:rPr>
        <w:t>energy</w:t>
      </w:r>
      <w:r w:rsidRPr="00B34FEC">
        <w:rPr>
          <w:rStyle w:val="StyleUnderline"/>
        </w:rPr>
        <w:t xml:space="preserve"> made </w:t>
      </w:r>
      <w:r w:rsidRPr="00A2658D">
        <w:rPr>
          <w:rStyle w:val="Emphasis"/>
          <w:highlight w:val="cyan"/>
        </w:rPr>
        <w:t>available</w:t>
      </w:r>
      <w:r w:rsidRPr="00A2658D">
        <w:rPr>
          <w:rStyle w:val="StyleUnderline"/>
          <w:highlight w:val="cyan"/>
        </w:rPr>
        <w:t xml:space="preserve"> and</w:t>
      </w:r>
      <w:r w:rsidRPr="00B34FEC">
        <w:rPr>
          <w:rStyle w:val="StyleUnderline"/>
        </w:rPr>
        <w:t xml:space="preserve"> the amount of </w:t>
      </w:r>
      <w:r w:rsidRPr="00A2658D">
        <w:rPr>
          <w:rStyle w:val="StyleUnderline"/>
          <w:highlight w:val="cyan"/>
        </w:rPr>
        <w:t xml:space="preserve">energy </w:t>
      </w:r>
      <w:r w:rsidRPr="00A2658D">
        <w:rPr>
          <w:rStyle w:val="Emphasis"/>
          <w:highlight w:val="cyan"/>
        </w:rPr>
        <w:t>spent</w:t>
      </w:r>
      <w:r w:rsidRPr="00B34FEC">
        <w:rPr>
          <w:rStyle w:val="StyleUnderline"/>
        </w:rPr>
        <w:t xml:space="preserve"> to extract it</w:t>
      </w:r>
      <w:r w:rsidRPr="00B34FEC">
        <w:rPr>
          <w:sz w:val="16"/>
        </w:rPr>
        <w:t>. For example, an EROI of 10:1 for oil means that it takes burning one barrel of oil to extract ten others. The same applies to renewable energy. While a solar panel can capture energy during the twenty to thirty years of its lifespan, its manufacturing also requires a certain amount of energy. The ratio of usable energy to energy used is what we call the energy return on investment.</w:t>
      </w:r>
    </w:p>
    <w:p w14:paraId="5FEC9881" w14:textId="77777777" w:rsidR="00C94E87" w:rsidRPr="00B34FEC" w:rsidRDefault="00C94E87" w:rsidP="00C94E87">
      <w:pPr>
        <w:rPr>
          <w:sz w:val="16"/>
        </w:rPr>
      </w:pPr>
      <w:r w:rsidRPr="00B34FEC">
        <w:rPr>
          <w:rStyle w:val="StyleUnderline"/>
        </w:rPr>
        <w:t xml:space="preserve">A </w:t>
      </w:r>
      <w:r w:rsidRPr="00B34FEC">
        <w:rPr>
          <w:rStyle w:val="Emphasis"/>
        </w:rPr>
        <w:t>falling</w:t>
      </w:r>
      <w:r w:rsidRPr="00B34FEC">
        <w:rPr>
          <w:rStyle w:val="StyleUnderline"/>
        </w:rPr>
        <w:t xml:space="preserve"> energy </w:t>
      </w:r>
      <w:r w:rsidRPr="00B34FEC">
        <w:rPr>
          <w:rStyle w:val="Emphasis"/>
        </w:rPr>
        <w:t>return</w:t>
      </w:r>
      <w:r w:rsidRPr="00B34FEC">
        <w:rPr>
          <w:rStyle w:val="StyleUnderline"/>
        </w:rPr>
        <w:t xml:space="preserve"> describes a situation where </w:t>
      </w:r>
      <w:r w:rsidRPr="00A2658D">
        <w:rPr>
          <w:rStyle w:val="StyleUnderline"/>
          <w:highlight w:val="cyan"/>
        </w:rPr>
        <w:t xml:space="preserve">we must </w:t>
      </w:r>
      <w:r w:rsidRPr="00A2658D">
        <w:rPr>
          <w:rStyle w:val="Emphasis"/>
          <w:highlight w:val="cyan"/>
        </w:rPr>
        <w:t>sacrifice</w:t>
      </w:r>
      <w:r w:rsidRPr="00A2658D">
        <w:rPr>
          <w:rStyle w:val="StyleUnderline"/>
          <w:highlight w:val="cyan"/>
        </w:rPr>
        <w:t xml:space="preserve"> more</w:t>
      </w:r>
      <w:r w:rsidRPr="00B34FEC">
        <w:rPr>
          <w:rStyle w:val="StyleUnderline"/>
        </w:rPr>
        <w:t xml:space="preserve"> and </w:t>
      </w:r>
      <w:r w:rsidRPr="00B34FEC">
        <w:rPr>
          <w:rStyle w:val="Emphasis"/>
        </w:rPr>
        <w:t>more</w:t>
      </w:r>
      <w:r w:rsidRPr="00B34FEC">
        <w:rPr>
          <w:sz w:val="16"/>
        </w:rPr>
        <w:t xml:space="preserve"> intermediate </w:t>
      </w:r>
      <w:r w:rsidRPr="00B34FEC">
        <w:rPr>
          <w:rStyle w:val="StyleUnderline"/>
        </w:rPr>
        <w:t xml:space="preserve">resources to </w:t>
      </w:r>
      <w:r w:rsidRPr="00B34FEC">
        <w:rPr>
          <w:rStyle w:val="Emphasis"/>
        </w:rPr>
        <w:t>obtain</w:t>
      </w:r>
      <w:r w:rsidRPr="00B34FEC">
        <w:rPr>
          <w:rStyle w:val="StyleUnderline"/>
        </w:rPr>
        <w:t xml:space="preserve"> the same </w:t>
      </w:r>
      <w:r w:rsidRPr="00B34FEC">
        <w:rPr>
          <w:rStyle w:val="Emphasis"/>
        </w:rPr>
        <w:t>quantity</w:t>
      </w:r>
      <w:r w:rsidRPr="00B34FEC">
        <w:rPr>
          <w:rStyle w:val="StyleUnderline"/>
        </w:rPr>
        <w:t xml:space="preserve"> of final resources</w:t>
      </w:r>
      <w:r w:rsidRPr="00B34FEC">
        <w:rPr>
          <w:sz w:val="16"/>
        </w:rPr>
        <w:t>. It’s a kind of “</w:t>
      </w:r>
      <w:r w:rsidRPr="00A2658D">
        <w:rPr>
          <w:rStyle w:val="Emphasis"/>
          <w:highlight w:val="cyan"/>
        </w:rPr>
        <w:t>energy cannibalism</w:t>
      </w:r>
      <w:r w:rsidRPr="00B34FEC">
        <w:rPr>
          <w:sz w:val="16"/>
        </w:rPr>
        <w:t>”35 where energy infrastructure consumes an increasingly significant chunk of the energy it produces. Instead of investing a single barrel of oil to extract twenty (a relatively easy extraction), I have to sacrifice five to extract the same amount. The energy used to extract a barrel of oil is energy that will not be available to produce other things, and so a loss of potential growth.</w:t>
      </w:r>
    </w:p>
    <w:p w14:paraId="12A36E59" w14:textId="77777777" w:rsidR="00C94E87" w:rsidRPr="00B34FEC" w:rsidRDefault="00C94E87" w:rsidP="00C94E87">
      <w:pPr>
        <w:rPr>
          <w:sz w:val="16"/>
        </w:rPr>
      </w:pPr>
      <w:r w:rsidRPr="00B34FEC">
        <w:rPr>
          <w:sz w:val="16"/>
        </w:rPr>
        <w:t>The same is true for renewable energy. A solar panel will take some time to repay the energy that was necessary for its construction—this is known as “</w:t>
      </w:r>
      <w:r w:rsidRPr="00A2658D">
        <w:rPr>
          <w:rStyle w:val="StyleUnderline"/>
          <w:highlight w:val="cyan"/>
        </w:rPr>
        <w:t xml:space="preserve">energy </w:t>
      </w:r>
      <w:r w:rsidRPr="00A2658D">
        <w:rPr>
          <w:rStyle w:val="Emphasis"/>
          <w:highlight w:val="cyan"/>
        </w:rPr>
        <w:t>payback time</w:t>
      </w:r>
      <w:r w:rsidRPr="00B34FEC">
        <w:rPr>
          <w:sz w:val="16"/>
        </w:rPr>
        <w:t xml:space="preserve">.” This delay, which </w:t>
      </w:r>
      <w:r w:rsidRPr="00B34FEC">
        <w:rPr>
          <w:rStyle w:val="StyleUnderline"/>
        </w:rPr>
        <w:t>depends on</w:t>
      </w:r>
      <w:r w:rsidRPr="00B34FEC">
        <w:rPr>
          <w:sz w:val="16"/>
        </w:rPr>
        <w:t xml:space="preserve"> the method of </w:t>
      </w:r>
      <w:r w:rsidRPr="00B34FEC">
        <w:rPr>
          <w:rStyle w:val="StyleUnderline"/>
        </w:rPr>
        <w:t>production</w:t>
      </w:r>
      <w:r w:rsidRPr="00B34FEC">
        <w:rPr>
          <w:sz w:val="16"/>
        </w:rPr>
        <w:t xml:space="preserve">, the panels’ </w:t>
      </w:r>
      <w:r w:rsidRPr="00A2658D">
        <w:rPr>
          <w:rStyle w:val="Emphasis"/>
          <w:highlight w:val="cyan"/>
        </w:rPr>
        <w:t>efficiency</w:t>
      </w:r>
      <w:r w:rsidRPr="00A2658D">
        <w:rPr>
          <w:rStyle w:val="StyleUnderline"/>
          <w:highlight w:val="cyan"/>
        </w:rPr>
        <w:t>, and</w:t>
      </w:r>
      <w:r w:rsidRPr="00B34FEC">
        <w:rPr>
          <w:sz w:val="16"/>
        </w:rPr>
        <w:t xml:space="preserve"> their </w:t>
      </w:r>
      <w:r w:rsidRPr="00A2658D">
        <w:rPr>
          <w:rStyle w:val="Emphasis"/>
          <w:highlight w:val="cyan"/>
        </w:rPr>
        <w:t>lifespan</w:t>
      </w:r>
      <w:r w:rsidRPr="00B34FEC">
        <w:rPr>
          <w:rStyle w:val="StyleUnderline"/>
        </w:rPr>
        <w:t xml:space="preserve">, </w:t>
      </w:r>
      <w:r w:rsidRPr="00A2658D">
        <w:rPr>
          <w:rStyle w:val="StyleUnderline"/>
          <w:highlight w:val="cyan"/>
        </w:rPr>
        <w:t>places</w:t>
      </w:r>
      <w:r w:rsidRPr="00B34FEC">
        <w:rPr>
          <w:rStyle w:val="StyleUnderline"/>
        </w:rPr>
        <w:t xml:space="preserve"> a </w:t>
      </w:r>
      <w:r w:rsidRPr="00A2658D">
        <w:rPr>
          <w:rStyle w:val="Emphasis"/>
          <w:highlight w:val="cyan"/>
        </w:rPr>
        <w:t>limit</w:t>
      </w:r>
      <w:r w:rsidRPr="00B34FEC">
        <w:rPr>
          <w:rStyle w:val="StyleUnderline"/>
        </w:rPr>
        <w:t xml:space="preserve"> on</w:t>
      </w:r>
      <w:r w:rsidRPr="00B34FEC">
        <w:rPr>
          <w:sz w:val="16"/>
        </w:rPr>
        <w:t xml:space="preserve"> the </w:t>
      </w:r>
      <w:r w:rsidRPr="00B34FEC">
        <w:rPr>
          <w:rStyle w:val="Emphasis"/>
        </w:rPr>
        <w:t>growth</w:t>
      </w:r>
      <w:r w:rsidRPr="00B34FEC">
        <w:rPr>
          <w:sz w:val="16"/>
        </w:rPr>
        <w:t xml:space="preserve"> of new panel manufacturing. </w:t>
      </w:r>
      <w:r w:rsidRPr="00B34FEC">
        <w:rPr>
          <w:rStyle w:val="StyleUnderline"/>
        </w:rPr>
        <w:t>Without constantly improving</w:t>
      </w:r>
      <w:r w:rsidRPr="00B34FEC">
        <w:rPr>
          <w:sz w:val="16"/>
        </w:rPr>
        <w:t xml:space="preserve"> these three factors, </w:t>
      </w:r>
      <w:r w:rsidRPr="00B34FEC">
        <w:rPr>
          <w:rStyle w:val="StyleUnderline"/>
        </w:rPr>
        <w:t xml:space="preserve">it is </w:t>
      </w:r>
      <w:r w:rsidRPr="00B34FEC">
        <w:rPr>
          <w:rStyle w:val="Emphasis"/>
        </w:rPr>
        <w:t>not possible</w:t>
      </w:r>
      <w:r w:rsidRPr="00B34FEC">
        <w:rPr>
          <w:rStyle w:val="StyleUnderline"/>
        </w:rPr>
        <w:t xml:space="preserve"> for an energy infrastructure</w:t>
      </w:r>
      <w:r w:rsidRPr="00B34FEC">
        <w:rPr>
          <w:sz w:val="16"/>
        </w:rPr>
        <w:t xml:space="preserve">, even a 100% renewable one, </w:t>
      </w:r>
      <w:r w:rsidRPr="00B34FEC">
        <w:rPr>
          <w:rStyle w:val="StyleUnderline"/>
        </w:rPr>
        <w:t xml:space="preserve">to sustain </w:t>
      </w:r>
      <w:r w:rsidRPr="00B34FEC">
        <w:rPr>
          <w:rStyle w:val="Emphasis"/>
        </w:rPr>
        <w:t>continuous growth</w:t>
      </w:r>
      <w:r w:rsidRPr="00B34FEC">
        <w:rPr>
          <w:sz w:val="16"/>
        </w:rPr>
        <w:t xml:space="preserve"> in energy demand.</w:t>
      </w:r>
    </w:p>
    <w:p w14:paraId="22CD0BE0" w14:textId="77777777" w:rsidR="00C94E87" w:rsidRPr="00B34FEC" w:rsidRDefault="00C94E87" w:rsidP="00C94E87">
      <w:pPr>
        <w:rPr>
          <w:sz w:val="16"/>
        </w:rPr>
      </w:pPr>
      <w:r w:rsidRPr="00B34FEC">
        <w:rPr>
          <w:sz w:val="16"/>
        </w:rPr>
        <w:t xml:space="preserve">While an economy with a rising EROI can grow faster and faster because energy and materials are more and more readily available, an </w:t>
      </w:r>
      <w:r w:rsidRPr="00B34FEC">
        <w:rPr>
          <w:rStyle w:val="StyleUnderline"/>
        </w:rPr>
        <w:t xml:space="preserve">economy with a </w:t>
      </w:r>
      <w:r w:rsidRPr="00A2658D">
        <w:rPr>
          <w:rStyle w:val="Emphasis"/>
          <w:highlight w:val="cyan"/>
        </w:rPr>
        <w:t>falling EROI</w:t>
      </w:r>
      <w:r w:rsidRPr="00B34FEC">
        <w:rPr>
          <w:rStyle w:val="StyleUnderline"/>
        </w:rPr>
        <w:t xml:space="preserve"> will find </w:t>
      </w:r>
      <w:r w:rsidRPr="00A2658D">
        <w:rPr>
          <w:rStyle w:val="Emphasis"/>
          <w:highlight w:val="cyan"/>
        </w:rPr>
        <w:t>growth</w:t>
      </w:r>
      <w:r w:rsidRPr="00B34FEC">
        <w:rPr>
          <w:rStyle w:val="StyleUnderline"/>
        </w:rPr>
        <w:t xml:space="preserve"> increasingly </w:t>
      </w:r>
      <w:r w:rsidRPr="00A2658D">
        <w:rPr>
          <w:rStyle w:val="Emphasis"/>
          <w:highlight w:val="cyan"/>
        </w:rPr>
        <w:t>difficult</w:t>
      </w:r>
      <w:r w:rsidRPr="00B34FEC">
        <w:rPr>
          <w:rStyle w:val="StyleUnderline"/>
        </w:rPr>
        <w:t xml:space="preserve"> to achieve</w:t>
      </w:r>
      <w:r w:rsidRPr="00B34FEC">
        <w:rPr>
          <w:sz w:val="16"/>
        </w:rPr>
        <w:t xml:space="preserve">. The problem—and this is a direct consequence of the principle of least effort—is that </w:t>
      </w:r>
      <w:r w:rsidRPr="00B34FEC">
        <w:rPr>
          <w:rStyle w:val="StyleUnderline"/>
        </w:rPr>
        <w:t>EROIs are rarely on the rise</w:t>
      </w:r>
      <w:r w:rsidRPr="00B34FEC">
        <w:rPr>
          <w:sz w:val="16"/>
        </w:rPr>
        <w:t xml:space="preserve">, or at least never for long. If all economic activity </w:t>
      </w:r>
      <w:r w:rsidRPr="00B34FEC">
        <w:rPr>
          <w:sz w:val="16"/>
        </w:rPr>
        <w:lastRenderedPageBreak/>
        <w:t xml:space="preserve">requires energy and materials, and if </w:t>
      </w:r>
      <w:r w:rsidRPr="00B34FEC">
        <w:rPr>
          <w:rStyle w:val="Emphasis"/>
        </w:rPr>
        <w:t>more</w:t>
      </w:r>
      <w:r w:rsidRPr="00B34FEC">
        <w:rPr>
          <w:rStyle w:val="StyleUnderline"/>
        </w:rPr>
        <w:t xml:space="preserve"> and more </w:t>
      </w:r>
      <w:r w:rsidRPr="00B34FEC">
        <w:rPr>
          <w:rStyle w:val="Emphasis"/>
        </w:rPr>
        <w:t>energy</w:t>
      </w:r>
      <w:r w:rsidRPr="00B34FEC">
        <w:rPr>
          <w:rStyle w:val="StyleUnderline"/>
        </w:rPr>
        <w:t xml:space="preserve"> and </w:t>
      </w:r>
      <w:r w:rsidRPr="00B34FEC">
        <w:rPr>
          <w:rStyle w:val="Emphasis"/>
        </w:rPr>
        <w:t>materials</w:t>
      </w:r>
      <w:r w:rsidRPr="00B34FEC">
        <w:rPr>
          <w:rStyle w:val="StyleUnderline"/>
        </w:rPr>
        <w:t xml:space="preserve"> are needed to extract</w:t>
      </w:r>
      <w:r w:rsidRPr="00B34FEC">
        <w:rPr>
          <w:sz w:val="16"/>
        </w:rPr>
        <w:t xml:space="preserve"> them, then </w:t>
      </w:r>
      <w:r w:rsidRPr="00B34FEC">
        <w:rPr>
          <w:rStyle w:val="StyleUnderline"/>
        </w:rPr>
        <w:t xml:space="preserve">the increase in energy use becomes an </w:t>
      </w:r>
      <w:r w:rsidRPr="00B34FEC">
        <w:rPr>
          <w:rStyle w:val="Emphasis"/>
        </w:rPr>
        <w:t>obstacle</w:t>
      </w:r>
      <w:r w:rsidRPr="00B34FEC">
        <w:rPr>
          <w:rStyle w:val="StyleUnderline"/>
        </w:rPr>
        <w:t xml:space="preserve"> to </w:t>
      </w:r>
      <w:r w:rsidRPr="00B34FEC">
        <w:rPr>
          <w:rStyle w:val="Emphasis"/>
        </w:rPr>
        <w:t>decoupling</w:t>
      </w:r>
      <w:r w:rsidRPr="00B34FEC">
        <w:rPr>
          <w:sz w:val="16"/>
        </w:rPr>
        <w:t>.</w:t>
      </w:r>
    </w:p>
    <w:p w14:paraId="2F4D450D" w14:textId="77777777" w:rsidR="00C94E87" w:rsidRPr="00B34FEC" w:rsidRDefault="00C94E87" w:rsidP="00C94E87">
      <w:pPr>
        <w:rPr>
          <w:sz w:val="16"/>
        </w:rPr>
      </w:pPr>
      <w:r w:rsidRPr="00B34FEC">
        <w:rPr>
          <w:sz w:val="16"/>
        </w:rPr>
        <w:t xml:space="preserve">Today, energy </w:t>
      </w:r>
      <w:r w:rsidRPr="00B34FEC">
        <w:rPr>
          <w:rStyle w:val="StyleUnderline"/>
        </w:rPr>
        <w:t xml:space="preserve">returns are </w:t>
      </w:r>
      <w:r w:rsidRPr="00B34FEC">
        <w:rPr>
          <w:rStyle w:val="Emphasis"/>
        </w:rPr>
        <w:t>falling</w:t>
      </w:r>
      <w:r w:rsidRPr="00B34FEC">
        <w:rPr>
          <w:sz w:val="16"/>
        </w:rPr>
        <w:t xml:space="preserve">, especially those of fossil fuels. </w:t>
      </w:r>
      <w:r w:rsidRPr="00B34FEC">
        <w:rPr>
          <w:rStyle w:val="StyleUnderline"/>
        </w:rPr>
        <w:t xml:space="preserve">The </w:t>
      </w:r>
      <w:r w:rsidRPr="00B34FEC">
        <w:rPr>
          <w:rStyle w:val="Emphasis"/>
        </w:rPr>
        <w:t>EROI</w:t>
      </w:r>
      <w:r w:rsidRPr="00B34FEC">
        <w:rPr>
          <w:rStyle w:val="StyleUnderline"/>
        </w:rPr>
        <w:t xml:space="preserve"> for global </w:t>
      </w:r>
      <w:r w:rsidRPr="00A2658D">
        <w:rPr>
          <w:rStyle w:val="Emphasis"/>
          <w:highlight w:val="cyan"/>
        </w:rPr>
        <w:t>oil and gas</w:t>
      </w:r>
      <w:r w:rsidRPr="00B34FEC">
        <w:rPr>
          <w:rStyle w:val="StyleUnderline"/>
        </w:rPr>
        <w:t xml:space="preserve"> production went </w:t>
      </w:r>
      <w:r w:rsidRPr="00A2658D">
        <w:rPr>
          <w:rStyle w:val="StyleUnderline"/>
          <w:highlight w:val="cyan"/>
        </w:rPr>
        <w:t xml:space="preserve">from </w:t>
      </w:r>
      <w:r w:rsidRPr="00A2658D">
        <w:rPr>
          <w:rStyle w:val="Emphasis"/>
          <w:highlight w:val="cyan"/>
        </w:rPr>
        <w:t>23</w:t>
      </w:r>
      <w:r w:rsidRPr="00A2658D">
        <w:rPr>
          <w:rStyle w:val="Emphasis"/>
        </w:rPr>
        <w:t>:1</w:t>
      </w:r>
      <w:r w:rsidRPr="00B34FEC">
        <w:rPr>
          <w:sz w:val="16"/>
        </w:rPr>
        <w:t xml:space="preserve"> in 1992 (burning 1 barrel allows the extraction of 23) </w:t>
      </w:r>
      <w:r w:rsidRPr="00B34FEC">
        <w:rPr>
          <w:rStyle w:val="StyleUnderline"/>
        </w:rPr>
        <w:t>to 33:1</w:t>
      </w:r>
      <w:r w:rsidRPr="00B34FEC">
        <w:rPr>
          <w:sz w:val="16"/>
        </w:rPr>
        <w:t xml:space="preserve"> in 1999, thanks to improvements in extraction techniques, </w:t>
      </w:r>
      <w:r w:rsidRPr="00B34FEC">
        <w:rPr>
          <w:rStyle w:val="StyleUnderline"/>
        </w:rPr>
        <w:t xml:space="preserve">but then fell </w:t>
      </w:r>
      <w:r w:rsidRPr="00A2658D">
        <w:rPr>
          <w:rStyle w:val="StyleUnderline"/>
          <w:highlight w:val="cyan"/>
        </w:rPr>
        <w:t xml:space="preserve">to </w:t>
      </w:r>
      <w:r w:rsidRPr="00A2658D">
        <w:rPr>
          <w:rStyle w:val="Emphasis"/>
          <w:highlight w:val="cyan"/>
        </w:rPr>
        <w:t>18</w:t>
      </w:r>
      <w:r w:rsidRPr="00A2658D">
        <w:rPr>
          <w:rStyle w:val="Emphasis"/>
        </w:rPr>
        <w:t>:1</w:t>
      </w:r>
      <w:r w:rsidRPr="00B34FEC">
        <w:rPr>
          <w:sz w:val="16"/>
        </w:rPr>
        <w:t xml:space="preserve"> in 2005.36 Taking fossil and renewable energies into account, another study finds that </w:t>
      </w:r>
      <w:r w:rsidRPr="00B34FEC">
        <w:rPr>
          <w:rStyle w:val="StyleUnderline"/>
        </w:rPr>
        <w:t xml:space="preserve">the </w:t>
      </w:r>
      <w:r w:rsidRPr="00B34FEC">
        <w:rPr>
          <w:rStyle w:val="Emphasis"/>
        </w:rPr>
        <w:t>EROI</w:t>
      </w:r>
      <w:r w:rsidRPr="00B34FEC">
        <w:rPr>
          <w:rStyle w:val="StyleUnderline"/>
        </w:rPr>
        <w:t xml:space="preserve"> of the </w:t>
      </w:r>
      <w:r w:rsidRPr="00A2658D">
        <w:rPr>
          <w:rStyle w:val="Emphasis"/>
          <w:highlight w:val="cyan"/>
        </w:rPr>
        <w:t>global energy</w:t>
      </w:r>
      <w:r w:rsidRPr="00B34FEC">
        <w:rPr>
          <w:rStyle w:val="StyleUnderline"/>
        </w:rPr>
        <w:t xml:space="preserve"> system dropped </w:t>
      </w:r>
      <w:r w:rsidRPr="00A2658D">
        <w:rPr>
          <w:rStyle w:val="StyleUnderline"/>
          <w:highlight w:val="cyan"/>
        </w:rPr>
        <w:t xml:space="preserve">from </w:t>
      </w:r>
      <w:r w:rsidRPr="00A2658D">
        <w:rPr>
          <w:rStyle w:val="Emphasis"/>
          <w:highlight w:val="cyan"/>
        </w:rPr>
        <w:t>7</w:t>
      </w:r>
      <w:r w:rsidRPr="00A2658D">
        <w:rPr>
          <w:rStyle w:val="Emphasis"/>
        </w:rPr>
        <w:t>:1</w:t>
      </w:r>
      <w:r w:rsidRPr="00B34FEC">
        <w:rPr>
          <w:sz w:val="16"/>
        </w:rPr>
        <w:t xml:space="preserve"> in 1995 </w:t>
      </w:r>
      <w:r w:rsidRPr="00B34FEC">
        <w:rPr>
          <w:rStyle w:val="StyleUnderline"/>
        </w:rPr>
        <w:t xml:space="preserve">to </w:t>
      </w:r>
      <w:r w:rsidRPr="00A2658D">
        <w:rPr>
          <w:rStyle w:val="Emphasis"/>
          <w:highlight w:val="cyan"/>
        </w:rPr>
        <w:t>6</w:t>
      </w:r>
      <w:r w:rsidRPr="00A2658D">
        <w:rPr>
          <w:rStyle w:val="Emphasis"/>
        </w:rPr>
        <w:t>:1</w:t>
      </w:r>
      <w:r w:rsidRPr="00B34FEC">
        <w:rPr>
          <w:sz w:val="16"/>
        </w:rPr>
        <w:t xml:space="preserve"> in 2018.37</w:t>
      </w:r>
    </w:p>
    <w:p w14:paraId="425ED1CC" w14:textId="77777777" w:rsidR="00C94E87" w:rsidRPr="00B34FEC" w:rsidRDefault="00C94E87" w:rsidP="00C94E87">
      <w:pPr>
        <w:rPr>
          <w:sz w:val="16"/>
        </w:rPr>
      </w:pPr>
      <w:r w:rsidRPr="00B34FEC">
        <w:rPr>
          <w:sz w:val="16"/>
        </w:rPr>
        <w:t xml:space="preserve">With regard to renewables, </w:t>
      </w:r>
      <w:r w:rsidRPr="00B34FEC">
        <w:rPr>
          <w:rStyle w:val="StyleUnderline"/>
        </w:rPr>
        <w:t xml:space="preserve">energy </w:t>
      </w:r>
      <w:r w:rsidRPr="00B34FEC">
        <w:rPr>
          <w:rStyle w:val="Emphasis"/>
        </w:rPr>
        <w:t>returns</w:t>
      </w:r>
      <w:r w:rsidRPr="00B34FEC">
        <w:rPr>
          <w:rStyle w:val="StyleUnderline"/>
        </w:rPr>
        <w:t xml:space="preserve"> are stable but </w:t>
      </w:r>
      <w:r w:rsidRPr="00B34FEC">
        <w:rPr>
          <w:rStyle w:val="Emphasis"/>
        </w:rPr>
        <w:t>low</w:t>
      </w:r>
      <w:r w:rsidRPr="00B34FEC">
        <w:rPr>
          <w:sz w:val="16"/>
        </w:rPr>
        <w:t xml:space="preserve">. The </w:t>
      </w:r>
      <w:r w:rsidRPr="00B34FEC">
        <w:rPr>
          <w:rStyle w:val="StyleUnderline"/>
        </w:rPr>
        <w:t>authors simulate what would happen to</w:t>
      </w:r>
      <w:r w:rsidRPr="00B34FEC">
        <w:rPr>
          <w:sz w:val="16"/>
        </w:rPr>
        <w:t xml:space="preserve"> the average </w:t>
      </w:r>
      <w:r w:rsidRPr="00B34FEC">
        <w:rPr>
          <w:rStyle w:val="StyleUnderline"/>
        </w:rPr>
        <w:t>EROI</w:t>
      </w:r>
      <w:r w:rsidRPr="00B34FEC">
        <w:rPr>
          <w:sz w:val="16"/>
        </w:rPr>
        <w:t xml:space="preserve"> by 2050 </w:t>
      </w:r>
      <w:r w:rsidRPr="00B34FEC">
        <w:rPr>
          <w:rStyle w:val="StyleUnderline"/>
        </w:rPr>
        <w:t xml:space="preserve">if </w:t>
      </w:r>
      <w:r w:rsidRPr="00A2658D">
        <w:rPr>
          <w:rStyle w:val="Emphasis"/>
          <w:highlight w:val="cyan"/>
        </w:rPr>
        <w:t>renewable</w:t>
      </w:r>
      <w:r w:rsidRPr="00B34FEC">
        <w:rPr>
          <w:rStyle w:val="Emphasis"/>
        </w:rPr>
        <w:t xml:space="preserve"> energy</w:t>
      </w:r>
      <w:r w:rsidRPr="00B34FEC">
        <w:rPr>
          <w:rStyle w:val="StyleUnderline"/>
        </w:rPr>
        <w:t xml:space="preserve"> </w:t>
      </w:r>
      <w:r w:rsidRPr="00A2658D">
        <w:rPr>
          <w:rStyle w:val="StyleUnderline"/>
          <w:highlight w:val="cyan"/>
        </w:rPr>
        <w:t>sources</w:t>
      </w:r>
      <w:r w:rsidRPr="00B34FEC">
        <w:rPr>
          <w:rStyle w:val="StyleUnderline"/>
        </w:rPr>
        <w:t xml:space="preserve"> were to reach</w:t>
      </w:r>
      <w:r w:rsidRPr="00B34FEC">
        <w:rPr>
          <w:sz w:val="16"/>
        </w:rPr>
        <w:t xml:space="preserve"> 30% or </w:t>
      </w:r>
      <w:r w:rsidRPr="00A2658D">
        <w:rPr>
          <w:rStyle w:val="Emphasis"/>
          <w:highlight w:val="cyan"/>
        </w:rPr>
        <w:t>50%</w:t>
      </w:r>
      <w:r w:rsidRPr="00A2658D">
        <w:rPr>
          <w:rStyle w:val="StyleUnderline"/>
          <w:highlight w:val="cyan"/>
        </w:rPr>
        <w:t xml:space="preserve"> of</w:t>
      </w:r>
      <w:r w:rsidRPr="00B34FEC">
        <w:rPr>
          <w:rStyle w:val="StyleUnderline"/>
        </w:rPr>
        <w:t xml:space="preserve"> the energy </w:t>
      </w:r>
      <w:r w:rsidRPr="00A2658D">
        <w:rPr>
          <w:rStyle w:val="StyleUnderline"/>
          <w:highlight w:val="cyan"/>
        </w:rPr>
        <w:t>mix</w:t>
      </w:r>
      <w:r w:rsidRPr="00B34FEC">
        <w:rPr>
          <w:sz w:val="16"/>
        </w:rPr>
        <w:t xml:space="preserve">. In the first case, the average </w:t>
      </w:r>
      <w:r w:rsidRPr="00A2658D">
        <w:rPr>
          <w:rStyle w:val="Emphasis"/>
          <w:highlight w:val="cyan"/>
        </w:rPr>
        <w:t>EROI</w:t>
      </w:r>
      <w:r w:rsidRPr="00B34FEC">
        <w:rPr>
          <w:rStyle w:val="StyleUnderline"/>
        </w:rPr>
        <w:t xml:space="preserve"> falls </w:t>
      </w:r>
      <w:r w:rsidRPr="00A2658D">
        <w:rPr>
          <w:rStyle w:val="StyleUnderline"/>
          <w:highlight w:val="cyan"/>
        </w:rPr>
        <w:t>from</w:t>
      </w:r>
      <w:r w:rsidRPr="00B34FEC">
        <w:rPr>
          <w:sz w:val="16"/>
        </w:rPr>
        <w:t xml:space="preserve"> the current </w:t>
      </w:r>
      <w:r w:rsidRPr="00A2658D">
        <w:rPr>
          <w:rStyle w:val="Emphasis"/>
          <w:highlight w:val="cyan"/>
        </w:rPr>
        <w:t>6</w:t>
      </w:r>
      <w:r w:rsidRPr="00A2658D">
        <w:rPr>
          <w:rStyle w:val="Emphasis"/>
        </w:rPr>
        <w:t>:1</w:t>
      </w:r>
      <w:r w:rsidRPr="00B34FEC">
        <w:rPr>
          <w:sz w:val="16"/>
        </w:rPr>
        <w:t xml:space="preserve"> to 5:1. In the second case, it plummets </w:t>
      </w:r>
      <w:r w:rsidRPr="00A2658D">
        <w:rPr>
          <w:rStyle w:val="StyleUnderline"/>
          <w:highlight w:val="cyan"/>
        </w:rPr>
        <w:t xml:space="preserve">to </w:t>
      </w:r>
      <w:r w:rsidRPr="00A2658D">
        <w:rPr>
          <w:rStyle w:val="Emphasis"/>
          <w:highlight w:val="cyan"/>
        </w:rPr>
        <w:t>3</w:t>
      </w:r>
      <w:r w:rsidRPr="00A2658D">
        <w:rPr>
          <w:rStyle w:val="Emphasis"/>
        </w:rPr>
        <w:t>:1</w:t>
      </w:r>
      <w:r w:rsidRPr="00B34FEC">
        <w:rPr>
          <w:sz w:val="16"/>
        </w:rPr>
        <w:t xml:space="preserve">. Remember: the lower the energy return, the harder it is to green economic activities. The same downward trend appears in another study,38 this time focusing only on electricity: </w:t>
      </w:r>
      <w:r w:rsidRPr="00B34FEC">
        <w:rPr>
          <w:rStyle w:val="StyleUnderline"/>
        </w:rPr>
        <w:t xml:space="preserve">in a </w:t>
      </w:r>
      <w:r w:rsidRPr="00B34FEC">
        <w:rPr>
          <w:rStyle w:val="Emphasis"/>
        </w:rPr>
        <w:t xml:space="preserve">100% </w:t>
      </w:r>
      <w:r w:rsidRPr="00A2658D">
        <w:rPr>
          <w:rStyle w:val="Emphasis"/>
        </w:rPr>
        <w:t>renewable</w:t>
      </w:r>
      <w:r w:rsidRPr="00A2658D">
        <w:rPr>
          <w:rStyle w:val="StyleUnderline"/>
        </w:rPr>
        <w:t xml:space="preserve"> electricity scenario, the average </w:t>
      </w:r>
      <w:r w:rsidRPr="00A2658D">
        <w:rPr>
          <w:rStyle w:val="Emphasis"/>
        </w:rPr>
        <w:t>EROI</w:t>
      </w:r>
      <w:r w:rsidRPr="00A2658D">
        <w:rPr>
          <w:sz w:val="16"/>
        </w:rPr>
        <w:t xml:space="preserve"> at the global level </w:t>
      </w:r>
      <w:r w:rsidRPr="00A2658D">
        <w:rPr>
          <w:rStyle w:val="StyleUnderline"/>
        </w:rPr>
        <w:t xml:space="preserve">would fall from </w:t>
      </w:r>
      <w:r w:rsidRPr="00A2658D">
        <w:rPr>
          <w:rStyle w:val="Emphasis"/>
        </w:rPr>
        <w:t>12:1</w:t>
      </w:r>
      <w:r w:rsidRPr="00A2658D">
        <w:rPr>
          <w:sz w:val="16"/>
        </w:rPr>
        <w:t xml:space="preserve"> in 2010 </w:t>
      </w:r>
      <w:r w:rsidRPr="00A2658D">
        <w:rPr>
          <w:rStyle w:val="StyleUnderline"/>
        </w:rPr>
        <w:t xml:space="preserve">to </w:t>
      </w:r>
      <w:r w:rsidRPr="00A2658D">
        <w:rPr>
          <w:rStyle w:val="Emphasis"/>
        </w:rPr>
        <w:t>5.8:1</w:t>
      </w:r>
      <w:r w:rsidRPr="00B34FEC">
        <w:rPr>
          <w:sz w:val="16"/>
        </w:rPr>
        <w:t xml:space="preserve"> in 2050.</w:t>
      </w:r>
    </w:p>
    <w:p w14:paraId="4AA3634A" w14:textId="77777777" w:rsidR="00C94E87" w:rsidRPr="00B34FEC" w:rsidRDefault="00C94E87" w:rsidP="00C94E87">
      <w:pPr>
        <w:rPr>
          <w:sz w:val="16"/>
        </w:rPr>
      </w:pPr>
      <w:r w:rsidRPr="00B34FEC">
        <w:rPr>
          <w:sz w:val="16"/>
        </w:rPr>
        <w:t xml:space="preserve">Materials face the same issues. </w:t>
      </w:r>
      <w:r w:rsidRPr="00B34FEC">
        <w:rPr>
          <w:rStyle w:val="StyleUnderline"/>
        </w:rPr>
        <w:t xml:space="preserve">The average </w:t>
      </w:r>
      <w:r w:rsidRPr="00A2658D">
        <w:rPr>
          <w:rStyle w:val="Emphasis"/>
          <w:highlight w:val="cyan"/>
        </w:rPr>
        <w:t>concentration</w:t>
      </w:r>
      <w:r w:rsidRPr="00A2658D">
        <w:rPr>
          <w:rStyle w:val="StyleUnderline"/>
          <w:highlight w:val="cyan"/>
        </w:rPr>
        <w:t xml:space="preserve"> of copper</w:t>
      </w:r>
      <w:r w:rsidRPr="00B34FEC">
        <w:rPr>
          <w:rStyle w:val="StyleUnderline"/>
        </w:rPr>
        <w:t xml:space="preserve"> in extracted </w:t>
      </w:r>
      <w:r w:rsidRPr="00B34FEC">
        <w:rPr>
          <w:rStyle w:val="Emphasis"/>
        </w:rPr>
        <w:t>ore</w:t>
      </w:r>
      <w:r w:rsidRPr="00B34FEC">
        <w:rPr>
          <w:rStyle w:val="StyleUnderline"/>
        </w:rPr>
        <w:t xml:space="preserve"> </w:t>
      </w:r>
      <w:r w:rsidRPr="00A2658D">
        <w:rPr>
          <w:rStyle w:val="StyleUnderline"/>
        </w:rPr>
        <w:t xml:space="preserve">went </w:t>
      </w:r>
      <w:r w:rsidRPr="00A2658D">
        <w:rPr>
          <w:rStyle w:val="StyleUnderline"/>
          <w:highlight w:val="cyan"/>
        </w:rPr>
        <w:t xml:space="preserve">from </w:t>
      </w:r>
      <w:r w:rsidRPr="00A2658D">
        <w:rPr>
          <w:rStyle w:val="Emphasis"/>
          <w:highlight w:val="cyan"/>
        </w:rPr>
        <w:t>4%</w:t>
      </w:r>
      <w:r w:rsidRPr="00B34FEC">
        <w:rPr>
          <w:sz w:val="16"/>
        </w:rPr>
        <w:t xml:space="preserve"> in the 1930s </w:t>
      </w:r>
      <w:r w:rsidRPr="00A2658D">
        <w:rPr>
          <w:rStyle w:val="StyleUnderline"/>
          <w:highlight w:val="cyan"/>
        </w:rPr>
        <w:t xml:space="preserve">to </w:t>
      </w:r>
      <w:r w:rsidRPr="00A2658D">
        <w:rPr>
          <w:rStyle w:val="Emphasis"/>
          <w:highlight w:val="cyan"/>
        </w:rPr>
        <w:t>1%</w:t>
      </w:r>
      <w:r w:rsidRPr="00B34FEC">
        <w:rPr>
          <w:sz w:val="16"/>
        </w:rPr>
        <w:t xml:space="preserve"> today, </w:t>
      </w:r>
      <w:r w:rsidRPr="00B34FEC">
        <w:rPr>
          <w:rStyle w:val="StyleUnderline"/>
        </w:rPr>
        <w:t xml:space="preserve">a situation shared by other </w:t>
      </w:r>
      <w:r w:rsidRPr="00B34FEC">
        <w:rPr>
          <w:rStyle w:val="Emphasis"/>
        </w:rPr>
        <w:t>minerals</w:t>
      </w:r>
      <w:r w:rsidRPr="00B34FEC">
        <w:rPr>
          <w:sz w:val="16"/>
        </w:rPr>
        <w:t xml:space="preserve">.39 Lower concentration rates mean that </w:t>
      </w:r>
      <w:r w:rsidRPr="00B34FEC">
        <w:rPr>
          <w:rStyle w:val="Emphasis"/>
        </w:rPr>
        <w:t>larger volumes</w:t>
      </w:r>
      <w:r w:rsidRPr="00B34FEC">
        <w:rPr>
          <w:rStyle w:val="StyleUnderline"/>
        </w:rPr>
        <w:t xml:space="preserve"> of material must be </w:t>
      </w:r>
      <w:r w:rsidRPr="00B34FEC">
        <w:rPr>
          <w:rStyle w:val="Emphasis"/>
        </w:rPr>
        <w:t>extracted</w:t>
      </w:r>
      <w:r w:rsidRPr="00B34FEC">
        <w:rPr>
          <w:rStyle w:val="StyleUnderline"/>
        </w:rPr>
        <w:t xml:space="preserve"> and moved to obtain the same quantity</w:t>
      </w:r>
      <w:r w:rsidRPr="00B34FEC">
        <w:rPr>
          <w:sz w:val="16"/>
        </w:rPr>
        <w:t xml:space="preserve"> of ore, </w:t>
      </w:r>
      <w:r w:rsidRPr="00B34FEC">
        <w:rPr>
          <w:rStyle w:val="StyleUnderline"/>
        </w:rPr>
        <w:t>which requires more energy</w:t>
      </w:r>
      <w:r w:rsidRPr="00B34FEC">
        <w:rPr>
          <w:sz w:val="16"/>
        </w:rPr>
        <w:t xml:space="preserve"> (and has a greater impact on ecosystems). A 2011 report estimates that the </w:t>
      </w:r>
      <w:r w:rsidRPr="00A2658D">
        <w:rPr>
          <w:rStyle w:val="StyleUnderline"/>
          <w:highlight w:val="cyan"/>
        </w:rPr>
        <w:t>extraction</w:t>
      </w:r>
      <w:r w:rsidRPr="00B34FEC">
        <w:rPr>
          <w:rStyle w:val="StyleUnderline"/>
        </w:rPr>
        <w:t xml:space="preserve"> of materials</w:t>
      </w:r>
      <w:r w:rsidRPr="00B34FEC">
        <w:rPr>
          <w:sz w:val="16"/>
        </w:rPr>
        <w:t xml:space="preserve"> now </w:t>
      </w:r>
      <w:r w:rsidRPr="00A2658D">
        <w:rPr>
          <w:rStyle w:val="StyleUnderline"/>
          <w:highlight w:val="cyan"/>
        </w:rPr>
        <w:t xml:space="preserve">requires moving </w:t>
      </w:r>
      <w:r w:rsidRPr="00A2658D">
        <w:rPr>
          <w:rStyle w:val="Emphasis"/>
          <w:highlight w:val="cyan"/>
        </w:rPr>
        <w:t>three times</w:t>
      </w:r>
      <w:r w:rsidRPr="00A2658D">
        <w:rPr>
          <w:rStyle w:val="StyleUnderline"/>
          <w:highlight w:val="cyan"/>
        </w:rPr>
        <w:t xml:space="preserve"> more</w:t>
      </w:r>
      <w:r w:rsidRPr="00B34FEC">
        <w:rPr>
          <w:rStyle w:val="StyleUnderline"/>
        </w:rPr>
        <w:t xml:space="preserve"> matter</w:t>
      </w:r>
      <w:r w:rsidRPr="00B34FEC">
        <w:rPr>
          <w:sz w:val="16"/>
        </w:rPr>
        <w:t xml:space="preserve"> than it did a century ago.40 Today, this ratio continues to deteriorate. A dynamic all the more worrying given how much higher the mineral intensity of renewable energy is than that of fossil fuels—for example, </w:t>
      </w:r>
      <w:r w:rsidRPr="00B34FEC">
        <w:rPr>
          <w:rStyle w:val="StyleUnderline"/>
        </w:rPr>
        <w:t xml:space="preserve">1 kWh of </w:t>
      </w:r>
      <w:r w:rsidRPr="00A2658D">
        <w:rPr>
          <w:rStyle w:val="Emphasis"/>
          <w:highlight w:val="cyan"/>
        </w:rPr>
        <w:t>renewable energy</w:t>
      </w:r>
      <w:r w:rsidRPr="00A2658D">
        <w:rPr>
          <w:rStyle w:val="StyleUnderline"/>
          <w:highlight w:val="cyan"/>
        </w:rPr>
        <w:t xml:space="preserve"> requires </w:t>
      </w:r>
      <w:r w:rsidRPr="00A2658D">
        <w:rPr>
          <w:rStyle w:val="Emphasis"/>
          <w:highlight w:val="cyan"/>
        </w:rPr>
        <w:t>ten times</w:t>
      </w:r>
      <w:r w:rsidRPr="00A2658D">
        <w:rPr>
          <w:rStyle w:val="StyleUnderline"/>
          <w:highlight w:val="cyan"/>
        </w:rPr>
        <w:t xml:space="preserve"> more </w:t>
      </w:r>
      <w:r w:rsidRPr="00A2658D">
        <w:rPr>
          <w:rStyle w:val="Emphasis"/>
          <w:highlight w:val="cyan"/>
        </w:rPr>
        <w:t>metal</w:t>
      </w:r>
      <w:r w:rsidRPr="00B34FEC">
        <w:rPr>
          <w:rStyle w:val="StyleUnderline"/>
        </w:rPr>
        <w:t xml:space="preserve"> than 1 kWh of </w:t>
      </w:r>
      <w:r w:rsidRPr="00B34FEC">
        <w:rPr>
          <w:rStyle w:val="Emphasis"/>
        </w:rPr>
        <w:t>fossil fuel</w:t>
      </w:r>
      <w:r w:rsidRPr="00B34FEC">
        <w:rPr>
          <w:sz w:val="16"/>
        </w:rPr>
        <w:t>.</w:t>
      </w:r>
    </w:p>
    <w:p w14:paraId="7924E219" w14:textId="77777777" w:rsidR="00C94E87" w:rsidRDefault="00C94E87" w:rsidP="00C94E87">
      <w:pPr>
        <w:rPr>
          <w:sz w:val="16"/>
        </w:rPr>
      </w:pPr>
      <w:r w:rsidRPr="00B34FEC">
        <w:rPr>
          <w:sz w:val="16"/>
        </w:rPr>
        <w:t xml:space="preserve">The vise’s jaws are tightening—not only do renewable energy sources have a lower EROI, but they also require more minerals whose concentration in deposits is diminishing. We would be wrong to think that a 100% green energy economy could grow forever. </w:t>
      </w:r>
      <w:r w:rsidRPr="00B34FEC">
        <w:rPr>
          <w:rStyle w:val="StyleUnderline"/>
        </w:rPr>
        <w:t xml:space="preserve">It is </w:t>
      </w:r>
      <w:r w:rsidRPr="00B34FEC">
        <w:rPr>
          <w:rStyle w:val="Emphasis"/>
        </w:rPr>
        <w:t>physically impossible</w:t>
      </w:r>
      <w:r w:rsidRPr="00B34FEC">
        <w:rPr>
          <w:rStyle w:val="StyleUnderline"/>
        </w:rPr>
        <w:t xml:space="preserve">, short of having access to an </w:t>
      </w:r>
      <w:r w:rsidRPr="00B34FEC">
        <w:rPr>
          <w:rStyle w:val="Emphasis"/>
        </w:rPr>
        <w:t>infinite supply</w:t>
      </w:r>
      <w:r w:rsidRPr="00B34FEC">
        <w:rPr>
          <w:rStyle w:val="StyleUnderline"/>
        </w:rPr>
        <w:t xml:space="preserve"> of sufficiently concentrated material deposits</w:t>
      </w:r>
      <w:r w:rsidRPr="00B34FEC">
        <w:rPr>
          <w:sz w:val="16"/>
        </w:rPr>
        <w:t>, which is evidently not the case on Earth.</w:t>
      </w:r>
    </w:p>
    <w:p w14:paraId="1702DF95" w14:textId="77777777" w:rsidR="00C94E87" w:rsidRDefault="00C94E87" w:rsidP="00C94E87">
      <w:pPr>
        <w:pStyle w:val="Heading3"/>
        <w:rPr>
          <w:lang w:eastAsia="ko-KR"/>
        </w:rPr>
      </w:pPr>
      <w:r>
        <w:rPr>
          <w:lang w:eastAsia="ko-KR"/>
        </w:rPr>
        <w:lastRenderedPageBreak/>
        <w:t>Sustainability---War---2NC</w:t>
      </w:r>
    </w:p>
    <w:p w14:paraId="64480C67" w14:textId="77777777" w:rsidR="00C94E87" w:rsidRPr="00634D43" w:rsidRDefault="00C94E87" w:rsidP="00C94E87">
      <w:pPr>
        <w:pStyle w:val="Heading4"/>
      </w:pPr>
      <w:r>
        <w:t>No trade impact.</w:t>
      </w:r>
    </w:p>
    <w:p w14:paraId="3B10AAE1" w14:textId="77777777" w:rsidR="00C94E87" w:rsidRPr="00634D43" w:rsidRDefault="00C94E87" w:rsidP="00C94E87">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09783CF4" w14:textId="77777777" w:rsidR="00C94E87" w:rsidRPr="00634D43" w:rsidRDefault="00C94E87" w:rsidP="00C94E87">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64C70D7E" w14:textId="77777777" w:rsidR="00C94E87" w:rsidRPr="00634D43" w:rsidRDefault="00C94E87" w:rsidP="00C94E87">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435D8519" w14:textId="77777777" w:rsidR="00C94E87" w:rsidRPr="00634D43" w:rsidRDefault="00C94E87" w:rsidP="00C94E87">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75C7E041" w14:textId="77777777" w:rsidR="00C94E87" w:rsidRPr="00634D43" w:rsidRDefault="00C94E87" w:rsidP="00C94E87">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0FF30518" w14:textId="77777777" w:rsidR="00C94E87" w:rsidRPr="00634D43" w:rsidRDefault="00C94E87" w:rsidP="00C94E87">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79171759" w14:textId="77777777" w:rsidR="00C94E87" w:rsidRPr="00634D43" w:rsidRDefault="00C94E87" w:rsidP="00C94E87">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05E7A2ED" w14:textId="77777777" w:rsidR="00C94E87" w:rsidRPr="00634D43" w:rsidRDefault="00C94E87" w:rsidP="00C94E87">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22621FA9" w14:textId="77777777" w:rsidR="00C94E87" w:rsidRPr="00634D43" w:rsidRDefault="00C94E87" w:rsidP="00C94E87">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29656DC3" w14:textId="77777777" w:rsidR="00C94E87" w:rsidRPr="00FF34CD" w:rsidRDefault="00C94E87" w:rsidP="00C94E87">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w:t>
      </w:r>
      <w:r w:rsidRPr="00634D43">
        <w:rPr>
          <w:sz w:val="16"/>
        </w:rPr>
        <w:lastRenderedPageBreak/>
        <w:t xml:space="preserve">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3330A3BD" w14:textId="77777777" w:rsidR="00C94E87" w:rsidRPr="003E6788" w:rsidRDefault="00C94E87" w:rsidP="00C94E87">
      <w:pPr>
        <w:pStyle w:val="Heading4"/>
        <w:rPr>
          <w:rFonts w:cs="Calibri"/>
        </w:rPr>
      </w:pPr>
      <w:r>
        <w:rPr>
          <w:rFonts w:cs="Calibri"/>
        </w:rPr>
        <w:t xml:space="preserve">Trade </w:t>
      </w:r>
      <w:r w:rsidRPr="003E6788">
        <w:rPr>
          <w:rFonts w:cs="Calibri"/>
        </w:rPr>
        <w:t xml:space="preserve">causes </w:t>
      </w:r>
      <w:r w:rsidRPr="003E6788">
        <w:rPr>
          <w:rFonts w:cs="Calibri"/>
          <w:u w:val="single"/>
        </w:rPr>
        <w:t>resource competition</w:t>
      </w:r>
      <w:r w:rsidRPr="003E6788">
        <w:rPr>
          <w:rFonts w:cs="Calibri"/>
        </w:rPr>
        <w:t>---nuclear war.</w:t>
      </w:r>
    </w:p>
    <w:p w14:paraId="6C065197" w14:textId="77777777" w:rsidR="00C94E87" w:rsidRPr="003E6788" w:rsidRDefault="00C94E87" w:rsidP="00C94E87">
      <w:r w:rsidRPr="003E6788">
        <w:rPr>
          <w:rStyle w:val="Style13ptBold"/>
        </w:rPr>
        <w:t>Howe ’22</w:t>
      </w:r>
      <w:r w:rsidRPr="003E6788">
        <w:t xml:space="preserve"> [Brendan; 2022; Dean and Professor at Ewha Woman’s University GSIS; Asian Journal of Peacebuilding, “Non-traditional Security Leadership and Cooperation in the Face of Great Power Conflict: The Rise of New Actors,” vol. 28]</w:t>
      </w:r>
    </w:p>
    <w:p w14:paraId="4974F615" w14:textId="77777777" w:rsidR="00C94E87" w:rsidRPr="003E6788" w:rsidRDefault="00C94E87" w:rsidP="00C94E87">
      <w:pPr>
        <w:rPr>
          <w:sz w:val="16"/>
        </w:rPr>
      </w:pPr>
      <w:r w:rsidRPr="003E6788">
        <w:rPr>
          <w:sz w:val="16"/>
        </w:rPr>
        <w:t xml:space="preserve">Under such conditions, it is perhaps not surprising that </w:t>
      </w:r>
      <w:r w:rsidRPr="003E6788">
        <w:rPr>
          <w:rStyle w:val="StyleUnderline"/>
        </w:rPr>
        <w:t xml:space="preserve">great power </w:t>
      </w:r>
      <w:r w:rsidRPr="003E6788">
        <w:rPr>
          <w:rStyle w:val="StyleUnderline"/>
          <w:highlight w:val="cyan"/>
        </w:rPr>
        <w:t>rivalry between</w:t>
      </w:r>
      <w:r w:rsidRPr="003E6788">
        <w:rPr>
          <w:rStyle w:val="StyleUnderline"/>
        </w:rPr>
        <w:t xml:space="preserve"> the </w:t>
      </w:r>
      <w:r w:rsidRPr="003E6788">
        <w:rPr>
          <w:rStyle w:val="Emphasis"/>
        </w:rPr>
        <w:t>US</w:t>
      </w:r>
      <w:r w:rsidRPr="003E6788">
        <w:rPr>
          <w:rStyle w:val="StyleUnderline"/>
        </w:rPr>
        <w:t xml:space="preserve"> and</w:t>
      </w:r>
      <w:r w:rsidRPr="003E6788">
        <w:t xml:space="preserve"> </w:t>
      </w:r>
      <w:r w:rsidRPr="003E6788">
        <w:rPr>
          <w:rStyle w:val="Emphasis"/>
          <w:highlight w:val="cyan"/>
        </w:rPr>
        <w:t>China</w:t>
      </w:r>
      <w:r w:rsidRPr="003E6788">
        <w:rPr>
          <w:sz w:val="16"/>
        </w:rPr>
        <w:t xml:space="preserve"> </w:t>
      </w:r>
      <w:r w:rsidRPr="003E6788">
        <w:rPr>
          <w:rStyle w:val="StyleUnderline"/>
        </w:rPr>
        <w:t xml:space="preserve">has </w:t>
      </w:r>
      <w:r w:rsidRPr="003E6788">
        <w:rPr>
          <w:rStyle w:val="StyleUnderline"/>
          <w:highlight w:val="cyan"/>
        </w:rPr>
        <w:t>intensified</w:t>
      </w:r>
      <w:r w:rsidRPr="003E6788">
        <w:rPr>
          <w:sz w:val="16"/>
        </w:rPr>
        <w:t xml:space="preserve">, almost to the extent of the </w:t>
      </w:r>
      <w:r w:rsidRPr="003E6788">
        <w:rPr>
          <w:rStyle w:val="StyleUnderline"/>
        </w:rPr>
        <w:t xml:space="preserve">struggle </w:t>
      </w:r>
      <w:r w:rsidRPr="003E6788">
        <w:rPr>
          <w:rStyle w:val="StyleUnderline"/>
          <w:highlight w:val="cyan"/>
        </w:rPr>
        <w:t>for</w:t>
      </w:r>
      <w:r w:rsidRPr="003E6788">
        <w:rPr>
          <w:rStyle w:val="StyleUnderline"/>
        </w:rPr>
        <w:t xml:space="preserve"> </w:t>
      </w:r>
      <w:r w:rsidRPr="003E6788">
        <w:rPr>
          <w:rStyle w:val="Emphasis"/>
        </w:rPr>
        <w:t xml:space="preserve">global </w:t>
      </w:r>
      <w:r w:rsidRPr="003E6788">
        <w:rPr>
          <w:rStyle w:val="Emphasis"/>
          <w:highlight w:val="cyan"/>
        </w:rPr>
        <w:t>supremacy</w:t>
      </w:r>
      <w:r w:rsidRPr="003E6788">
        <w:rPr>
          <w:sz w:val="16"/>
        </w:rPr>
        <w:t xml:space="preserve"> </w:t>
      </w:r>
      <w:r w:rsidRPr="003E6788">
        <w:rPr>
          <w:rStyle w:val="StyleUnderline"/>
        </w:rPr>
        <w:t xml:space="preserve">between the </w:t>
      </w:r>
      <w:r w:rsidRPr="003E6788">
        <w:rPr>
          <w:rStyle w:val="Emphasis"/>
        </w:rPr>
        <w:t>US</w:t>
      </w:r>
      <w:r w:rsidRPr="003E6788">
        <w:rPr>
          <w:rStyle w:val="StyleUnderline"/>
        </w:rPr>
        <w:t xml:space="preserve"> and the </w:t>
      </w:r>
      <w:r w:rsidRPr="003E6788">
        <w:rPr>
          <w:rStyle w:val="Emphasis"/>
        </w:rPr>
        <w:t>USSR</w:t>
      </w:r>
      <w:r w:rsidRPr="003E6788">
        <w:rPr>
          <w:sz w:val="16"/>
        </w:rPr>
        <w:t xml:space="preserve">, albeit </w:t>
      </w:r>
      <w:r w:rsidRPr="003E6788">
        <w:rPr>
          <w:rStyle w:val="StyleUnderline"/>
        </w:rPr>
        <w:t>with</w:t>
      </w:r>
      <w:r w:rsidRPr="003E6788">
        <w:rPr>
          <w:sz w:val="16"/>
        </w:rPr>
        <w:t xml:space="preserve"> more of </w:t>
      </w:r>
      <w:r w:rsidRPr="003E6788">
        <w:rPr>
          <w:rStyle w:val="StyleUnderline"/>
        </w:rPr>
        <w:t>a regional focus</w:t>
      </w:r>
      <w:r w:rsidRPr="003E6788">
        <w:rPr>
          <w:sz w:val="16"/>
        </w:rPr>
        <w:t xml:space="preserve">. Hence, David Shambaugh (2018, 85) has pointed out that </w:t>
      </w:r>
      <w:r w:rsidRPr="003E6788">
        <w:rPr>
          <w:rStyle w:val="StyleUnderline"/>
        </w:rPr>
        <w:t>despite</w:t>
      </w:r>
      <w:r w:rsidRPr="003E6788">
        <w:rPr>
          <w:sz w:val="16"/>
        </w:rPr>
        <w:t xml:space="preserve"> their </w:t>
      </w:r>
      <w:r w:rsidRPr="003E6788">
        <w:rPr>
          <w:rStyle w:val="Emphasis"/>
        </w:rPr>
        <w:t xml:space="preserve">deep </w:t>
      </w:r>
      <w:r w:rsidRPr="003E6788">
        <w:rPr>
          <w:rStyle w:val="Emphasis"/>
          <w:highlight w:val="cyan"/>
        </w:rPr>
        <w:t>interdependence</w:t>
      </w:r>
      <w:r w:rsidRPr="003E6788">
        <w:rPr>
          <w:sz w:val="16"/>
        </w:rPr>
        <w:t xml:space="preserve"> and elements of cooperation, the world’s two </w:t>
      </w:r>
      <w:r w:rsidRPr="003E6788">
        <w:rPr>
          <w:rStyle w:val="StyleUnderline"/>
        </w:rPr>
        <w:t>major powers</w:t>
      </w:r>
      <w:r w:rsidRPr="003E6788">
        <w:rPr>
          <w:sz w:val="16"/>
        </w:rPr>
        <w:t xml:space="preserve"> are increasingly </w:t>
      </w:r>
      <w:r w:rsidRPr="003E6788">
        <w:rPr>
          <w:rStyle w:val="StyleUnderline"/>
          <w:highlight w:val="cyan"/>
        </w:rPr>
        <w:t>lock</w:t>
      </w:r>
      <w:r w:rsidRPr="003E6788">
        <w:rPr>
          <w:rStyle w:val="StyleUnderline"/>
        </w:rPr>
        <w:t xml:space="preserve">ed </w:t>
      </w:r>
      <w:r w:rsidRPr="003E6788">
        <w:rPr>
          <w:rStyle w:val="StyleUnderline"/>
          <w:highlight w:val="cyan"/>
        </w:rPr>
        <w:t>in a</w:t>
      </w:r>
      <w:r w:rsidRPr="003E6788">
        <w:rPr>
          <w:sz w:val="16"/>
        </w:rPr>
        <w:t xml:space="preserve"> “comprehensive </w:t>
      </w:r>
      <w:r w:rsidRPr="003E6788">
        <w:rPr>
          <w:rStyle w:val="Emphasis"/>
          <w:highlight w:val="cyan"/>
        </w:rPr>
        <w:t>competitive relationship</w:t>
      </w:r>
      <w:r w:rsidRPr="003E6788">
        <w:rPr>
          <w:sz w:val="16"/>
        </w:rPr>
        <w:t xml:space="preserve">,” made explicit by the labeling of China and Russia as “strategic competitors” and “revisionist powers.” </w:t>
      </w:r>
      <w:r w:rsidRPr="003E6788">
        <w:rPr>
          <w:rStyle w:val="Emphasis"/>
          <w:highlight w:val="cyan"/>
        </w:rPr>
        <w:t>Nuc</w:t>
      </w:r>
      <w:r w:rsidRPr="003E6788">
        <w:rPr>
          <w:rStyle w:val="StyleUnderline"/>
        </w:rPr>
        <w:t>lear weapon</w:t>
      </w:r>
      <w:r w:rsidRPr="003E6788">
        <w:rPr>
          <w:rStyle w:val="Emphasis"/>
          <w:highlight w:val="cyan"/>
        </w:rPr>
        <w:t>s</w:t>
      </w:r>
      <w:r w:rsidRPr="003E6788">
        <w:rPr>
          <w:sz w:val="16"/>
        </w:rPr>
        <w:t xml:space="preserve"> can be seen as </w:t>
      </w:r>
      <w:r w:rsidRPr="003E6788">
        <w:rPr>
          <w:rStyle w:val="StyleUnderline"/>
        </w:rPr>
        <w:t xml:space="preserve">the </w:t>
      </w:r>
      <w:r w:rsidRPr="003E6788">
        <w:rPr>
          <w:rStyle w:val="Emphasis"/>
          <w:highlight w:val="cyan"/>
        </w:rPr>
        <w:t>ultimate expression</w:t>
      </w:r>
      <w:r w:rsidRPr="003E6788">
        <w:rPr>
          <w:sz w:val="16"/>
        </w:rPr>
        <w:t xml:space="preserve"> of power politics, and regional actors are prominent proponents. </w:t>
      </w:r>
      <w:r w:rsidRPr="003E6788">
        <w:rPr>
          <w:rStyle w:val="Emphasis"/>
        </w:rPr>
        <w:t>Russia</w:t>
      </w:r>
      <w:r w:rsidRPr="003E6788">
        <w:rPr>
          <w:rStyle w:val="StyleUnderline"/>
        </w:rPr>
        <w:t xml:space="preserve"> and the </w:t>
      </w:r>
      <w:r w:rsidRPr="003E6788">
        <w:rPr>
          <w:rStyle w:val="Emphasis"/>
        </w:rPr>
        <w:t>US</w:t>
      </w:r>
      <w:r w:rsidRPr="003E6788">
        <w:rPr>
          <w:sz w:val="16"/>
        </w:rPr>
        <w:t xml:space="preserve"> </w:t>
      </w:r>
      <w:r w:rsidRPr="003E6788">
        <w:rPr>
          <w:rStyle w:val="StyleUnderline"/>
        </w:rPr>
        <w:t xml:space="preserve">have the </w:t>
      </w:r>
      <w:r w:rsidRPr="003E6788">
        <w:rPr>
          <w:rStyle w:val="Emphasis"/>
        </w:rPr>
        <w:t>largest nuc</w:t>
      </w:r>
      <w:r w:rsidRPr="003E6788">
        <w:rPr>
          <w:rStyle w:val="StyleUnderline"/>
        </w:rPr>
        <w:t>lear arsenal</w:t>
      </w:r>
      <w:r w:rsidRPr="003E6788">
        <w:rPr>
          <w:rStyle w:val="Emphasis"/>
        </w:rPr>
        <w:t>s</w:t>
      </w:r>
      <w:r w:rsidRPr="003E6788">
        <w:rPr>
          <w:sz w:val="16"/>
        </w:rPr>
        <w:t xml:space="preserve"> in the world, </w:t>
      </w:r>
      <w:r w:rsidRPr="003E6788">
        <w:rPr>
          <w:rStyle w:val="Emphasis"/>
        </w:rPr>
        <w:t>China’s</w:t>
      </w:r>
      <w:r w:rsidRPr="003E6788">
        <w:rPr>
          <w:sz w:val="16"/>
        </w:rPr>
        <w:t xml:space="preserve"> complement </w:t>
      </w:r>
      <w:r w:rsidRPr="003E6788">
        <w:rPr>
          <w:rStyle w:val="StyleUnderline"/>
        </w:rPr>
        <w:t xml:space="preserve">ranks third, and </w:t>
      </w:r>
      <w:r w:rsidRPr="003E6788">
        <w:rPr>
          <w:rStyle w:val="Emphasis"/>
          <w:highlight w:val="cyan"/>
        </w:rPr>
        <w:t>No</w:t>
      </w:r>
      <w:r w:rsidRPr="003E6788">
        <w:rPr>
          <w:rStyle w:val="StyleUnderline"/>
        </w:rPr>
        <w:t xml:space="preserve">rth </w:t>
      </w:r>
      <w:r w:rsidRPr="003E6788">
        <w:rPr>
          <w:rStyle w:val="Emphasis"/>
          <w:highlight w:val="cyan"/>
        </w:rPr>
        <w:t>Ko</w:t>
      </w:r>
      <w:r w:rsidRPr="003E6788">
        <w:rPr>
          <w:rStyle w:val="StyleUnderline"/>
        </w:rPr>
        <w:t>rea</w:t>
      </w:r>
      <w:r w:rsidRPr="003E6788">
        <w:rPr>
          <w:sz w:val="16"/>
        </w:rPr>
        <w:t xml:space="preserve"> </w:t>
      </w:r>
      <w:r w:rsidRPr="003E6788">
        <w:rPr>
          <w:rStyle w:val="StyleUnderline"/>
        </w:rPr>
        <w:t>has become</w:t>
      </w:r>
      <w:r w:rsidRPr="003E6788">
        <w:rPr>
          <w:sz w:val="16"/>
        </w:rPr>
        <w:t xml:space="preserve"> only the ninth nuclear deterrent-</w:t>
      </w:r>
      <w:r w:rsidRPr="003E6788">
        <w:rPr>
          <w:rStyle w:val="StyleUnderline"/>
          <w:highlight w:val="cyan"/>
        </w:rPr>
        <w:t>enabled</w:t>
      </w:r>
      <w:r w:rsidRPr="003E6788">
        <w:rPr>
          <w:rStyle w:val="StyleUnderline"/>
        </w:rPr>
        <w:t xml:space="preserve"> state</w:t>
      </w:r>
      <w:r w:rsidRPr="003E6788">
        <w:rPr>
          <w:sz w:val="16"/>
        </w:rPr>
        <w:t xml:space="preserve"> in the world (Arms Control Association 2021). </w:t>
      </w:r>
      <w:r w:rsidRPr="003E6788">
        <w:rPr>
          <w:rStyle w:val="Emphasis"/>
          <w:highlight w:val="cyan"/>
        </w:rPr>
        <w:t>Japan</w:t>
      </w:r>
      <w:r w:rsidRPr="003E6788">
        <w:rPr>
          <w:rStyle w:val="StyleUnderline"/>
        </w:rPr>
        <w:t xml:space="preserve">, </w:t>
      </w:r>
      <w:r w:rsidRPr="003E6788">
        <w:rPr>
          <w:rStyle w:val="Emphasis"/>
          <w:highlight w:val="cyan"/>
        </w:rPr>
        <w:t>So</w:t>
      </w:r>
      <w:r w:rsidRPr="003E6788">
        <w:rPr>
          <w:rStyle w:val="StyleUnderline"/>
        </w:rPr>
        <w:t xml:space="preserve">uth </w:t>
      </w:r>
      <w:r w:rsidRPr="003E6788">
        <w:rPr>
          <w:rStyle w:val="Emphasis"/>
          <w:highlight w:val="cyan"/>
        </w:rPr>
        <w:t>Ko</w:t>
      </w:r>
      <w:r w:rsidRPr="003E6788">
        <w:rPr>
          <w:rStyle w:val="StyleUnderline"/>
        </w:rPr>
        <w:t xml:space="preserve">rea, </w:t>
      </w:r>
      <w:r w:rsidRPr="003E6788">
        <w:rPr>
          <w:rStyle w:val="StyleUnderline"/>
          <w:highlight w:val="cyan"/>
        </w:rPr>
        <w:t xml:space="preserve">and </w:t>
      </w:r>
      <w:r w:rsidRPr="003E6788">
        <w:rPr>
          <w:rStyle w:val="Emphasis"/>
          <w:highlight w:val="cyan"/>
        </w:rPr>
        <w:t>Taiwan</w:t>
      </w:r>
      <w:r w:rsidRPr="003E6788">
        <w:rPr>
          <w:rStyle w:val="StyleUnderline"/>
          <w:highlight w:val="cyan"/>
        </w:rPr>
        <w:t xml:space="preserve"> could go </w:t>
      </w:r>
      <w:r w:rsidRPr="003E6788">
        <w:rPr>
          <w:rStyle w:val="Emphasis"/>
          <w:highlight w:val="cyan"/>
        </w:rPr>
        <w:t>nuclear</w:t>
      </w:r>
      <w:r w:rsidRPr="003E6788">
        <w:rPr>
          <w:rStyle w:val="Emphasis"/>
        </w:rPr>
        <w:t xml:space="preserve"> virtually </w:t>
      </w:r>
      <w:r w:rsidRPr="003E6788">
        <w:rPr>
          <w:rStyle w:val="Emphasis"/>
          <w:highlight w:val="cyan"/>
        </w:rPr>
        <w:t>overnight</w:t>
      </w:r>
      <w:r w:rsidRPr="003E6788">
        <w:rPr>
          <w:sz w:val="16"/>
        </w:rPr>
        <w:t>, only refraining from doing so because of the shelter of the US nuclear umbrella.</w:t>
      </w:r>
    </w:p>
    <w:p w14:paraId="27115095" w14:textId="77777777" w:rsidR="00C94E87" w:rsidRPr="003E6788" w:rsidRDefault="00C94E87" w:rsidP="00C94E87">
      <w:pPr>
        <w:rPr>
          <w:sz w:val="16"/>
          <w:szCs w:val="16"/>
        </w:rPr>
      </w:pPr>
      <w:r w:rsidRPr="003E6788">
        <w:rPr>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5E4D2C82" w14:textId="77777777" w:rsidR="00C94E87" w:rsidRPr="003E6788" w:rsidRDefault="00C94E87" w:rsidP="00C94E87">
      <w:pPr>
        <w:rPr>
          <w:sz w:val="16"/>
          <w:szCs w:val="16"/>
        </w:rPr>
      </w:pPr>
      <w:r w:rsidRPr="003E6788">
        <w:rPr>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51B162E6" w14:textId="77777777" w:rsidR="00C94E87" w:rsidRPr="003E6788" w:rsidRDefault="00C94E87" w:rsidP="00C94E87">
      <w:pPr>
        <w:rPr>
          <w:sz w:val="16"/>
          <w:szCs w:val="16"/>
        </w:rPr>
      </w:pPr>
      <w:r w:rsidRPr="003E6788">
        <w:rPr>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1D2BEC12" w14:textId="77777777" w:rsidR="00C94E87" w:rsidRPr="003E6788" w:rsidRDefault="00C94E87" w:rsidP="00C94E87">
      <w:pPr>
        <w:rPr>
          <w:sz w:val="16"/>
        </w:rPr>
      </w:pPr>
      <w:r w:rsidRPr="003E6788">
        <w:rPr>
          <w:sz w:val="16"/>
        </w:rPr>
        <w:t xml:space="preserve">Meanwhile, from a neoliberal perspective, throughout East Asia </w:t>
      </w:r>
      <w:r w:rsidRPr="003E6788">
        <w:rPr>
          <w:rStyle w:val="StyleUnderline"/>
        </w:rPr>
        <w:t>a premium has</w:t>
      </w:r>
      <w:r w:rsidRPr="003E6788">
        <w:rPr>
          <w:sz w:val="16"/>
        </w:rPr>
        <w:t xml:space="preserve"> </w:t>
      </w:r>
      <w:r w:rsidRPr="003E6788">
        <w:rPr>
          <w:rStyle w:val="StyleUnderline"/>
        </w:rPr>
        <w:t xml:space="preserve">been placed on </w:t>
      </w:r>
      <w:r w:rsidRPr="003E6788">
        <w:rPr>
          <w:rStyle w:val="Emphasis"/>
        </w:rPr>
        <w:t>econ</w:t>
      </w:r>
      <w:r w:rsidRPr="003E6788">
        <w:rPr>
          <w:rStyle w:val="StyleUnderline"/>
        </w:rPr>
        <w:t xml:space="preserve">omic </w:t>
      </w:r>
      <w:r w:rsidRPr="003E6788">
        <w:rPr>
          <w:rStyle w:val="Emphasis"/>
        </w:rPr>
        <w:t>development</w:t>
      </w:r>
      <w:r w:rsidRPr="003E6788">
        <w:rPr>
          <w:sz w:val="16"/>
        </w:rPr>
        <w:t xml:space="preserve">, </w:t>
      </w:r>
      <w:r w:rsidRPr="003E6788">
        <w:rPr>
          <w:rStyle w:val="StyleUnderline"/>
        </w:rPr>
        <w:t>with rapid</w:t>
      </w:r>
      <w:r w:rsidRPr="003E6788">
        <w:rPr>
          <w:sz w:val="16"/>
        </w:rPr>
        <w:t xml:space="preserve"> success in this field combined with </w:t>
      </w:r>
      <w:r w:rsidRPr="003E6788">
        <w:rPr>
          <w:rStyle w:val="StyleUnderline"/>
        </w:rPr>
        <w:t xml:space="preserve">high levels of </w:t>
      </w:r>
      <w:r w:rsidRPr="003E6788">
        <w:rPr>
          <w:rStyle w:val="Emphasis"/>
        </w:rPr>
        <w:t>industrialization</w:t>
      </w:r>
      <w:r w:rsidRPr="003E6788">
        <w:rPr>
          <w:rStyle w:val="StyleUnderline"/>
        </w:rPr>
        <w:t xml:space="preserve">, </w:t>
      </w:r>
      <w:r w:rsidRPr="003E6788">
        <w:rPr>
          <w:rStyle w:val="Emphasis"/>
        </w:rPr>
        <w:t>urbanization</w:t>
      </w:r>
      <w:r w:rsidRPr="003E6788">
        <w:rPr>
          <w:rStyle w:val="StyleUnderline"/>
        </w:rPr>
        <w:t xml:space="preserve">, and </w:t>
      </w:r>
      <w:r w:rsidRPr="003E6788">
        <w:rPr>
          <w:rStyle w:val="Emphasis"/>
        </w:rPr>
        <w:t>modernization</w:t>
      </w:r>
      <w:r w:rsidRPr="003E6788">
        <w:rPr>
          <w:sz w:val="16"/>
        </w:rPr>
        <w:t xml:space="preserve"> </w:t>
      </w:r>
      <w:r w:rsidRPr="003E6788">
        <w:rPr>
          <w:rStyle w:val="StyleUnderline"/>
        </w:rPr>
        <w:t>across the region</w:t>
      </w:r>
      <w:r w:rsidRPr="003E6788">
        <w:rPr>
          <w:sz w:val="16"/>
        </w:rPr>
        <w:t>. Regional developmentalism has been labeled “</w:t>
      </w:r>
      <w:r w:rsidRPr="003E6788">
        <w:rPr>
          <w:rStyle w:val="StyleUnderline"/>
        </w:rPr>
        <w:t>econophoria</w:t>
      </w:r>
      <w:r w:rsidRPr="003E6788">
        <w:rPr>
          <w:sz w:val="16"/>
        </w:rPr>
        <w:t xml:space="preserve">,” whereby the </w:t>
      </w:r>
      <w:r w:rsidRPr="003E6788">
        <w:rPr>
          <w:rStyle w:val="StyleUnderline"/>
        </w:rPr>
        <w:t>solution to all</w:t>
      </w:r>
      <w:r w:rsidRPr="003E6788">
        <w:rPr>
          <w:sz w:val="16"/>
        </w:rPr>
        <w:t xml:space="preserve"> governance </w:t>
      </w:r>
      <w:r w:rsidRPr="003E6788">
        <w:rPr>
          <w:rStyle w:val="StyleUnderline"/>
        </w:rPr>
        <w:t>challenges</w:t>
      </w:r>
      <w:r w:rsidRPr="003E6788">
        <w:rPr>
          <w:sz w:val="16"/>
        </w:rPr>
        <w:t xml:space="preserve">, whether domestic or international, </w:t>
      </w:r>
      <w:r w:rsidRPr="003E6788">
        <w:rPr>
          <w:rStyle w:val="StyleUnderline"/>
        </w:rPr>
        <w:t>is sought through</w:t>
      </w:r>
      <w:r w:rsidRPr="003E6788">
        <w:rPr>
          <w:sz w:val="16"/>
        </w:rPr>
        <w:t xml:space="preserve"> the prioritization of </w:t>
      </w:r>
      <w:r w:rsidRPr="003E6788">
        <w:rPr>
          <w:rStyle w:val="Emphasis"/>
        </w:rPr>
        <w:t>econ</w:t>
      </w:r>
      <w:r w:rsidRPr="003E6788">
        <w:rPr>
          <w:rStyle w:val="StyleUnderline"/>
        </w:rPr>
        <w:t xml:space="preserve">omic </w:t>
      </w:r>
      <w:r w:rsidRPr="003E6788">
        <w:rPr>
          <w:rStyle w:val="Emphasis"/>
        </w:rPr>
        <w:t>growth</w:t>
      </w:r>
      <w:r w:rsidRPr="003E6788">
        <w:rPr>
          <w:sz w:val="16"/>
        </w:rPr>
        <w:t xml:space="preserve"> (Buzan and Segal 1998, 107). In East Asia, </w:t>
      </w:r>
      <w:r w:rsidRPr="003E6788">
        <w:rPr>
          <w:rStyle w:val="StyleUnderline"/>
        </w:rPr>
        <w:t xml:space="preserve">state-centric </w:t>
      </w:r>
      <w:r w:rsidRPr="003E6788">
        <w:rPr>
          <w:rStyle w:val="Emphasis"/>
        </w:rPr>
        <w:t>macroecon</w:t>
      </w:r>
      <w:r w:rsidRPr="003E6788">
        <w:rPr>
          <w:rStyle w:val="StyleUnderline"/>
        </w:rPr>
        <w:t xml:space="preserve">omic </w:t>
      </w:r>
      <w:r w:rsidRPr="003E6788">
        <w:rPr>
          <w:rStyle w:val="Emphasis"/>
        </w:rPr>
        <w:t>development</w:t>
      </w:r>
      <w:r w:rsidRPr="003E6788">
        <w:rPr>
          <w:rStyle w:val="StyleUnderline"/>
        </w:rPr>
        <w:t xml:space="preserve"> has been</w:t>
      </w:r>
      <w:r w:rsidRPr="003E6788">
        <w:rPr>
          <w:sz w:val="16"/>
        </w:rPr>
        <w:t xml:space="preserve"> described as assuming “</w:t>
      </w:r>
      <w:r w:rsidRPr="003E6788">
        <w:rPr>
          <w:rStyle w:val="Emphasis"/>
        </w:rPr>
        <w:t>cult-like status</w:t>
      </w:r>
      <w:r w:rsidRPr="003E6788">
        <w:rPr>
          <w:sz w:val="16"/>
        </w:rPr>
        <w:t>” (Christie and Roy 2001, 5).</w:t>
      </w:r>
    </w:p>
    <w:p w14:paraId="390C3233" w14:textId="77777777" w:rsidR="00C94E87" w:rsidRPr="003E6788" w:rsidRDefault="00C94E87" w:rsidP="00C94E87">
      <w:pPr>
        <w:rPr>
          <w:sz w:val="16"/>
        </w:rPr>
      </w:pPr>
      <w:r w:rsidRPr="003E6788">
        <w:rPr>
          <w:sz w:val="16"/>
        </w:rPr>
        <w:lastRenderedPageBreak/>
        <w:t xml:space="preserve">Economic development itself, however, </w:t>
      </w:r>
      <w:r w:rsidRPr="003E6788">
        <w:rPr>
          <w:rStyle w:val="StyleUnderline"/>
        </w:rPr>
        <w:t xml:space="preserve">does </w:t>
      </w:r>
      <w:r w:rsidRPr="003E6788">
        <w:rPr>
          <w:rStyle w:val="Emphasis"/>
        </w:rPr>
        <w:t>not</w:t>
      </w:r>
      <w:r w:rsidRPr="003E6788">
        <w:rPr>
          <w:rStyle w:val="StyleUnderline"/>
        </w:rPr>
        <w:t xml:space="preserve"> automatically lead to an interdependence induced peace</w:t>
      </w:r>
      <w:r w:rsidRPr="003E6788">
        <w:rPr>
          <w:sz w:val="16"/>
        </w:rPr>
        <w:t xml:space="preserve"> between states. </w:t>
      </w:r>
      <w:r w:rsidRPr="003E6788">
        <w:rPr>
          <w:rStyle w:val="Emphasis"/>
          <w:highlight w:val="cyan"/>
        </w:rPr>
        <w:t>Competition</w:t>
      </w:r>
      <w:r w:rsidRPr="003E6788">
        <w:rPr>
          <w:rStyle w:val="StyleUnderline"/>
          <w:highlight w:val="cyan"/>
        </w:rPr>
        <w:t xml:space="preserve"> for</w:t>
      </w:r>
      <w:r w:rsidRPr="003E6788">
        <w:rPr>
          <w:rStyle w:val="StyleUnderline"/>
        </w:rPr>
        <w:t xml:space="preserve"> </w:t>
      </w:r>
      <w:r w:rsidRPr="003E6788">
        <w:rPr>
          <w:rStyle w:val="Emphasis"/>
        </w:rPr>
        <w:t>limited pools</w:t>
      </w:r>
      <w:r w:rsidRPr="003E6788">
        <w:rPr>
          <w:rStyle w:val="StyleUnderline"/>
        </w:rPr>
        <w:t xml:space="preserve"> of </w:t>
      </w:r>
      <w:r w:rsidRPr="003E6788">
        <w:rPr>
          <w:rStyle w:val="Emphasis"/>
          <w:highlight w:val="cyan"/>
        </w:rPr>
        <w:t>resources</w:t>
      </w:r>
      <w:r w:rsidRPr="003E6788">
        <w:rPr>
          <w:sz w:val="16"/>
        </w:rPr>
        <w:t xml:space="preserve"> necessary for development </w:t>
      </w:r>
      <w:r w:rsidRPr="003E6788">
        <w:rPr>
          <w:rStyle w:val="StyleUnderline"/>
          <w:highlight w:val="cyan"/>
        </w:rPr>
        <w:t>raises</w:t>
      </w:r>
      <w:r w:rsidRPr="003E6788">
        <w:rPr>
          <w:rStyle w:val="StyleUnderline"/>
        </w:rPr>
        <w:t xml:space="preserve"> the perspective of </w:t>
      </w:r>
      <w:r w:rsidRPr="003E6788">
        <w:rPr>
          <w:rStyle w:val="Emphasis"/>
        </w:rPr>
        <w:t xml:space="preserve">resource </w:t>
      </w:r>
      <w:r w:rsidRPr="003E6788">
        <w:rPr>
          <w:rStyle w:val="Emphasis"/>
          <w:highlight w:val="cyan"/>
        </w:rPr>
        <w:t>wars</w:t>
      </w:r>
      <w:r w:rsidRPr="003E6788">
        <w:rPr>
          <w:sz w:val="16"/>
        </w:rPr>
        <w:t xml:space="preserve">. Already </w:t>
      </w:r>
      <w:r w:rsidRPr="003E6788">
        <w:rPr>
          <w:rStyle w:val="Emphasis"/>
          <w:highlight w:val="cyan"/>
        </w:rPr>
        <w:t>tensions</w:t>
      </w:r>
      <w:r w:rsidRPr="003E6788">
        <w:rPr>
          <w:rStyle w:val="StyleUnderline"/>
          <w:highlight w:val="cyan"/>
        </w:rPr>
        <w:t xml:space="preserve"> are </w:t>
      </w:r>
      <w:r w:rsidRPr="003E6788">
        <w:rPr>
          <w:rStyle w:val="Emphasis"/>
          <w:highlight w:val="cyan"/>
        </w:rPr>
        <w:t>high</w:t>
      </w:r>
      <w:r w:rsidRPr="003E6788">
        <w:rPr>
          <w:rStyle w:val="StyleUnderline"/>
          <w:highlight w:val="cyan"/>
        </w:rPr>
        <w:t xml:space="preserve"> in</w:t>
      </w:r>
      <w:r w:rsidRPr="003E6788">
        <w:rPr>
          <w:sz w:val="16"/>
        </w:rPr>
        <w:t xml:space="preserve"> the Mekong region of </w:t>
      </w:r>
      <w:r w:rsidRPr="003E6788">
        <w:rPr>
          <w:rStyle w:val="Emphasis"/>
        </w:rPr>
        <w:t xml:space="preserve">Southeast </w:t>
      </w:r>
      <w:r w:rsidRPr="003E6788">
        <w:rPr>
          <w:rStyle w:val="Emphasis"/>
          <w:highlight w:val="cyan"/>
        </w:rPr>
        <w:t>Asia</w:t>
      </w:r>
      <w:r w:rsidRPr="003E6788">
        <w:rPr>
          <w:sz w:val="16"/>
        </w:rPr>
        <w:t xml:space="preserve"> due to hydroelectric dam construction along the river dramatically impacting the security of those living downstream. </w:t>
      </w:r>
      <w:r w:rsidRPr="003E6788">
        <w:rPr>
          <w:rStyle w:val="StyleUnderline"/>
        </w:rPr>
        <w:t>Tensions in the</w:t>
      </w:r>
      <w:r w:rsidRPr="003E6788">
        <w:rPr>
          <w:sz w:val="16"/>
        </w:rPr>
        <w:t xml:space="preserve"> </w:t>
      </w:r>
      <w:r w:rsidRPr="003E6788">
        <w:rPr>
          <w:rStyle w:val="Emphasis"/>
          <w:highlight w:val="cyan"/>
        </w:rPr>
        <w:t>S</w:t>
      </w:r>
      <w:r w:rsidRPr="003E6788">
        <w:rPr>
          <w:rStyle w:val="StyleUnderline"/>
        </w:rPr>
        <w:t xml:space="preserve">outh </w:t>
      </w:r>
      <w:r w:rsidRPr="003E6788">
        <w:rPr>
          <w:rStyle w:val="Emphasis"/>
          <w:highlight w:val="cyan"/>
        </w:rPr>
        <w:t>C</w:t>
      </w:r>
      <w:r w:rsidRPr="003E6788">
        <w:rPr>
          <w:rStyle w:val="StyleUnderline"/>
        </w:rPr>
        <w:t xml:space="preserve">hina </w:t>
      </w:r>
      <w:r w:rsidRPr="003E6788">
        <w:rPr>
          <w:rStyle w:val="Emphasis"/>
          <w:highlight w:val="cyan"/>
        </w:rPr>
        <w:t>S</w:t>
      </w:r>
      <w:r w:rsidRPr="003E6788">
        <w:rPr>
          <w:rStyle w:val="StyleUnderline"/>
        </w:rPr>
        <w:t xml:space="preserve">ea </w:t>
      </w:r>
      <w:r w:rsidRPr="003E6788">
        <w:rPr>
          <w:rStyle w:val="StyleUnderline"/>
          <w:highlight w:val="cyan"/>
        </w:rPr>
        <w:t>are</w:t>
      </w:r>
      <w:r w:rsidRPr="003E6788">
        <w:rPr>
          <w:rStyle w:val="StyleUnderline"/>
        </w:rPr>
        <w:t xml:space="preserve"> as much </w:t>
      </w:r>
      <w:r w:rsidRPr="003E6788">
        <w:rPr>
          <w:rStyle w:val="StyleUnderline"/>
          <w:highlight w:val="cyan"/>
        </w:rPr>
        <w:t>about</w:t>
      </w:r>
      <w:r w:rsidRPr="003E6788">
        <w:rPr>
          <w:rStyle w:val="StyleUnderline"/>
        </w:rPr>
        <w:t xml:space="preserve"> </w:t>
      </w:r>
      <w:r w:rsidRPr="003E6788">
        <w:rPr>
          <w:rStyle w:val="Emphasis"/>
        </w:rPr>
        <w:t>marine resources</w:t>
      </w:r>
      <w:r w:rsidRPr="003E6788">
        <w:rPr>
          <w:rStyle w:val="StyleUnderline"/>
        </w:rPr>
        <w:t xml:space="preserve"> and </w:t>
      </w:r>
      <w:r w:rsidRPr="003E6788">
        <w:rPr>
          <w:rStyle w:val="Emphasis"/>
          <w:highlight w:val="cyan"/>
        </w:rPr>
        <w:t>trade</w:t>
      </w:r>
      <w:r w:rsidRPr="003E6788">
        <w:rPr>
          <w:rStyle w:val="Emphasis"/>
        </w:rPr>
        <w:t xml:space="preserve"> routes</w:t>
      </w:r>
      <w:r w:rsidRPr="003E6788">
        <w:rPr>
          <w:sz w:val="16"/>
        </w:rPr>
        <w:t xml:space="preserve"> </w:t>
      </w:r>
      <w:r w:rsidRPr="003E6788">
        <w:rPr>
          <w:rStyle w:val="StyleUnderline"/>
        </w:rPr>
        <w:t xml:space="preserve">as they are about </w:t>
      </w:r>
      <w:r w:rsidRPr="003E6788">
        <w:rPr>
          <w:rStyle w:val="Emphasis"/>
        </w:rPr>
        <w:t>geopolitics</w:t>
      </w:r>
      <w:r w:rsidRPr="003E6788">
        <w:rPr>
          <w:sz w:val="16"/>
        </w:rPr>
        <w:t xml:space="preserve">. Recent </w:t>
      </w:r>
      <w:r w:rsidRPr="003E6788">
        <w:rPr>
          <w:rStyle w:val="StyleUnderline"/>
          <w:highlight w:val="cyan"/>
        </w:rPr>
        <w:t>tensions between</w:t>
      </w:r>
      <w:r w:rsidRPr="003E6788">
        <w:rPr>
          <w:sz w:val="16"/>
          <w:highlight w:val="cyan"/>
        </w:rPr>
        <w:t xml:space="preserve"> </w:t>
      </w:r>
      <w:r w:rsidRPr="003E6788">
        <w:rPr>
          <w:rStyle w:val="Emphasis"/>
          <w:highlight w:val="cyan"/>
        </w:rPr>
        <w:t>Japan</w:t>
      </w:r>
      <w:r w:rsidRPr="003E6788">
        <w:rPr>
          <w:rStyle w:val="StyleUnderline"/>
          <w:highlight w:val="cyan"/>
        </w:rPr>
        <w:t xml:space="preserve"> and </w:t>
      </w:r>
      <w:r w:rsidRPr="003E6788">
        <w:rPr>
          <w:rStyle w:val="Emphasis"/>
          <w:highlight w:val="cyan"/>
        </w:rPr>
        <w:t>So</w:t>
      </w:r>
      <w:r w:rsidRPr="003E6788">
        <w:rPr>
          <w:rStyle w:val="StyleUnderline"/>
        </w:rPr>
        <w:t xml:space="preserve">uth </w:t>
      </w:r>
      <w:r w:rsidRPr="003E6788">
        <w:rPr>
          <w:rStyle w:val="Emphasis"/>
          <w:highlight w:val="cyan"/>
        </w:rPr>
        <w:t>Ko</w:t>
      </w:r>
      <w:r w:rsidRPr="003E6788">
        <w:rPr>
          <w:rStyle w:val="StyleUnderline"/>
        </w:rPr>
        <w:t>rea</w:t>
      </w:r>
      <w:r w:rsidRPr="003E6788">
        <w:rPr>
          <w:sz w:val="16"/>
        </w:rPr>
        <w:t xml:space="preserve">, </w:t>
      </w:r>
      <w:r w:rsidRPr="003E6788">
        <w:rPr>
          <w:rStyle w:val="StyleUnderline"/>
        </w:rPr>
        <w:t xml:space="preserve">between the great powers </w:t>
      </w:r>
      <w:r w:rsidRPr="003E6788">
        <w:rPr>
          <w:rStyle w:val="Emphasis"/>
          <w:highlight w:val="cyan"/>
        </w:rPr>
        <w:t>China</w:t>
      </w:r>
      <w:r w:rsidRPr="003E6788">
        <w:rPr>
          <w:rStyle w:val="StyleUnderline"/>
          <w:highlight w:val="cyan"/>
        </w:rPr>
        <w:t xml:space="preserve"> and</w:t>
      </w:r>
      <w:r w:rsidRPr="003E6788">
        <w:rPr>
          <w:rStyle w:val="StyleUnderline"/>
        </w:rPr>
        <w:t xml:space="preserve"> the </w:t>
      </w:r>
      <w:r w:rsidRPr="003E6788">
        <w:rPr>
          <w:rStyle w:val="Emphasis"/>
          <w:highlight w:val="cyan"/>
        </w:rPr>
        <w:t>US</w:t>
      </w:r>
      <w:r w:rsidRPr="003E6788">
        <w:rPr>
          <w:rStyle w:val="StyleUnderline"/>
        </w:rPr>
        <w:t>, and between</w:t>
      </w:r>
      <w:r w:rsidRPr="003E6788">
        <w:rPr>
          <w:sz w:val="16"/>
        </w:rPr>
        <w:t xml:space="preserve"> </w:t>
      </w:r>
      <w:r w:rsidRPr="003E6788">
        <w:rPr>
          <w:rStyle w:val="Emphasis"/>
          <w:highlight w:val="cyan"/>
        </w:rPr>
        <w:t>Russia</w:t>
      </w:r>
      <w:r w:rsidRPr="003E6788">
        <w:rPr>
          <w:rStyle w:val="StyleUnderline"/>
          <w:highlight w:val="cyan"/>
        </w:rPr>
        <w:t xml:space="preserve"> and</w:t>
      </w:r>
      <w:r w:rsidRPr="003E6788">
        <w:rPr>
          <w:rStyle w:val="StyleUnderline"/>
        </w:rPr>
        <w:t xml:space="preserve"> the </w:t>
      </w:r>
      <w:r w:rsidRPr="003E6788">
        <w:rPr>
          <w:rStyle w:val="Emphasis"/>
          <w:highlight w:val="cyan"/>
        </w:rPr>
        <w:t>E</w:t>
      </w:r>
      <w:r w:rsidRPr="003E6788">
        <w:rPr>
          <w:rStyle w:val="StyleUnderline"/>
        </w:rPr>
        <w:t xml:space="preserve">uropean </w:t>
      </w:r>
      <w:r w:rsidRPr="003E6788">
        <w:rPr>
          <w:rStyle w:val="Emphasis"/>
          <w:highlight w:val="cyan"/>
        </w:rPr>
        <w:t>U</w:t>
      </w:r>
      <w:r w:rsidRPr="003E6788">
        <w:rPr>
          <w:rStyle w:val="StyleUnderline"/>
        </w:rPr>
        <w:t>nion</w:t>
      </w:r>
      <w:r w:rsidRPr="003E6788">
        <w:rPr>
          <w:sz w:val="16"/>
        </w:rPr>
        <w:t xml:space="preserve"> </w:t>
      </w:r>
      <w:r w:rsidRPr="003E6788">
        <w:rPr>
          <w:rStyle w:val="StyleUnderline"/>
        </w:rPr>
        <w:t xml:space="preserve">have been </w:t>
      </w:r>
      <w:r w:rsidRPr="003E6788">
        <w:rPr>
          <w:rStyle w:val="Emphasis"/>
          <w:highlight w:val="cyan"/>
        </w:rPr>
        <w:t>amplified</w:t>
      </w:r>
      <w:r w:rsidRPr="003E6788">
        <w:rPr>
          <w:rStyle w:val="StyleUnderline"/>
          <w:highlight w:val="cyan"/>
        </w:rPr>
        <w:t xml:space="preserve"> by</w:t>
      </w:r>
      <w:r w:rsidRPr="003E6788">
        <w:rPr>
          <w:rStyle w:val="StyleUnderline"/>
        </w:rPr>
        <w:t xml:space="preserve"> </w:t>
      </w:r>
      <w:r w:rsidRPr="003E6788">
        <w:rPr>
          <w:rStyle w:val="Emphasis"/>
        </w:rPr>
        <w:t xml:space="preserve">resource </w:t>
      </w:r>
      <w:r w:rsidRPr="003E6788">
        <w:rPr>
          <w:rStyle w:val="Emphasis"/>
          <w:highlight w:val="cyan"/>
        </w:rPr>
        <w:t>competition</w:t>
      </w:r>
      <w:r w:rsidRPr="003E6788">
        <w:rPr>
          <w:rStyle w:val="StyleUnderline"/>
          <w:highlight w:val="cyan"/>
        </w:rPr>
        <w:t xml:space="preserve">, </w:t>
      </w:r>
      <w:r w:rsidRPr="003E6788">
        <w:rPr>
          <w:rStyle w:val="Emphasis"/>
          <w:highlight w:val="cyan"/>
        </w:rPr>
        <w:t>trade</w:t>
      </w:r>
      <w:r w:rsidRPr="003E6788">
        <w:rPr>
          <w:rStyle w:val="Emphasis"/>
        </w:rPr>
        <w:t xml:space="preserve"> wars</w:t>
      </w:r>
      <w:r w:rsidRPr="003E6788">
        <w:rPr>
          <w:rStyle w:val="StyleUnderline"/>
        </w:rPr>
        <w:t xml:space="preserve">, and </w:t>
      </w:r>
      <w:r w:rsidRPr="003E6788">
        <w:rPr>
          <w:rStyle w:val="Emphasis"/>
        </w:rPr>
        <w:t>econ</w:t>
      </w:r>
      <w:r w:rsidRPr="003E6788">
        <w:rPr>
          <w:rStyle w:val="StyleUnderline"/>
        </w:rPr>
        <w:t xml:space="preserve">omic </w:t>
      </w:r>
      <w:r w:rsidRPr="003E6788">
        <w:rPr>
          <w:rStyle w:val="Emphasis"/>
        </w:rPr>
        <w:t>sanctions</w:t>
      </w:r>
      <w:r w:rsidRPr="003E6788">
        <w:rPr>
          <w:sz w:val="16"/>
        </w:rPr>
        <w:t>.</w:t>
      </w:r>
    </w:p>
    <w:p w14:paraId="23EEA931" w14:textId="77777777" w:rsidR="00C94E87" w:rsidRPr="003E6788" w:rsidRDefault="00C94E87" w:rsidP="00C94E87">
      <w:pPr>
        <w:rPr>
          <w:sz w:val="16"/>
        </w:rPr>
      </w:pPr>
      <w:r w:rsidRPr="003E6788">
        <w:rPr>
          <w:rStyle w:val="StyleUnderline"/>
        </w:rPr>
        <w:t xml:space="preserve">Competition for </w:t>
      </w:r>
      <w:r w:rsidRPr="003E6788">
        <w:rPr>
          <w:rStyle w:val="Emphasis"/>
          <w:highlight w:val="cyan"/>
        </w:rPr>
        <w:t>markets</w:t>
      </w:r>
      <w:r w:rsidRPr="003E6788">
        <w:rPr>
          <w:sz w:val="16"/>
        </w:rPr>
        <w:t xml:space="preserve"> among the export-orientated economies of East Asia </w:t>
      </w:r>
      <w:r w:rsidRPr="003E6788">
        <w:rPr>
          <w:rStyle w:val="StyleUnderline"/>
        </w:rPr>
        <w:t xml:space="preserve">can severely </w:t>
      </w:r>
      <w:r w:rsidRPr="003E6788">
        <w:rPr>
          <w:rStyle w:val="Emphasis"/>
          <w:highlight w:val="cyan"/>
        </w:rPr>
        <w:t>undermine</w:t>
      </w:r>
      <w:r w:rsidRPr="003E6788">
        <w:rPr>
          <w:sz w:val="16"/>
          <w:highlight w:val="cyan"/>
        </w:rPr>
        <w:t xml:space="preserve"> </w:t>
      </w:r>
      <w:r w:rsidRPr="003E6788">
        <w:rPr>
          <w:rStyle w:val="StyleUnderline"/>
          <w:highlight w:val="cyan"/>
        </w:rPr>
        <w:t xml:space="preserve">incentives for </w:t>
      </w:r>
      <w:r w:rsidRPr="003E6788">
        <w:rPr>
          <w:rStyle w:val="Emphasis"/>
          <w:highlight w:val="cyan"/>
        </w:rPr>
        <w:t>coop</w:t>
      </w:r>
      <w:r w:rsidRPr="003E6788">
        <w:rPr>
          <w:rStyle w:val="StyleUnderline"/>
        </w:rPr>
        <w:t>eration</w:t>
      </w:r>
      <w:r w:rsidRPr="003E6788">
        <w:rPr>
          <w:sz w:val="16"/>
        </w:rPr>
        <w:t xml:space="preserve"> between them. </w:t>
      </w:r>
      <w:r w:rsidRPr="003E6788">
        <w:rPr>
          <w:rStyle w:val="StyleUnderline"/>
        </w:rPr>
        <w:t>It can also impact</w:t>
      </w:r>
      <w:r w:rsidRPr="003E6788">
        <w:rPr>
          <w:sz w:val="16"/>
        </w:rPr>
        <w:t xml:space="preserve"> on strategic policymaking, with </w:t>
      </w:r>
      <w:r w:rsidRPr="003E6788">
        <w:rPr>
          <w:rStyle w:val="Emphasis"/>
        </w:rPr>
        <w:t xml:space="preserve">lesser </w:t>
      </w:r>
      <w:r w:rsidRPr="003E6788">
        <w:rPr>
          <w:rStyle w:val="Emphasis"/>
          <w:highlight w:val="cyan"/>
        </w:rPr>
        <w:t>powers</w:t>
      </w:r>
      <w:r w:rsidRPr="003E6788">
        <w:rPr>
          <w:rStyle w:val="StyleUnderline"/>
        </w:rPr>
        <w:t xml:space="preserve"> being </w:t>
      </w:r>
      <w:r w:rsidRPr="003E6788">
        <w:rPr>
          <w:rStyle w:val="StyleUnderline"/>
          <w:highlight w:val="cyan"/>
        </w:rPr>
        <w:t>caught between</w:t>
      </w:r>
      <w:r w:rsidRPr="003E6788">
        <w:rPr>
          <w:rStyle w:val="StyleUnderline"/>
        </w:rPr>
        <w:t xml:space="preserve"> a </w:t>
      </w:r>
      <w:r w:rsidRPr="003E6788">
        <w:rPr>
          <w:rStyle w:val="Emphasis"/>
          <w:highlight w:val="cyan"/>
        </w:rPr>
        <w:t>dependence</w:t>
      </w:r>
      <w:r w:rsidRPr="003E6788">
        <w:rPr>
          <w:sz w:val="16"/>
          <w:highlight w:val="cyan"/>
        </w:rPr>
        <w:t xml:space="preserve"> </w:t>
      </w:r>
      <w:r w:rsidRPr="003E6788">
        <w:rPr>
          <w:rStyle w:val="StyleUnderline"/>
          <w:highlight w:val="cyan"/>
        </w:rPr>
        <w:t>on</w:t>
      </w:r>
      <w:r w:rsidRPr="003E6788">
        <w:rPr>
          <w:rStyle w:val="StyleUnderline"/>
        </w:rPr>
        <w:t xml:space="preserve"> the </w:t>
      </w:r>
      <w:r w:rsidRPr="003E6788">
        <w:rPr>
          <w:rStyle w:val="StyleUnderline"/>
          <w:highlight w:val="cyan"/>
        </w:rPr>
        <w:t>US</w:t>
      </w:r>
      <w:r w:rsidRPr="003E6788">
        <w:rPr>
          <w:rStyle w:val="StyleUnderline"/>
        </w:rPr>
        <w:t>-led Washington</w:t>
      </w:r>
      <w:r w:rsidRPr="003E6788">
        <w:rPr>
          <w:sz w:val="16"/>
        </w:rPr>
        <w:t xml:space="preserve"> </w:t>
      </w:r>
      <w:r w:rsidRPr="003E6788">
        <w:rPr>
          <w:rStyle w:val="Emphasis"/>
          <w:highlight w:val="cyan"/>
        </w:rPr>
        <w:t>econ</w:t>
      </w:r>
      <w:r w:rsidRPr="003E6788">
        <w:rPr>
          <w:rStyle w:val="StyleUnderline"/>
        </w:rPr>
        <w:t xml:space="preserve">omic </w:t>
      </w:r>
      <w:r w:rsidRPr="003E6788">
        <w:rPr>
          <w:rStyle w:val="Emphasis"/>
        </w:rPr>
        <w:t>consensus</w:t>
      </w:r>
      <w:r w:rsidRPr="003E6788">
        <w:rPr>
          <w:sz w:val="16"/>
        </w:rPr>
        <w:t xml:space="preserve"> and San Francisco hub-and-spokes </w:t>
      </w:r>
      <w:r w:rsidRPr="003E6788">
        <w:rPr>
          <w:rStyle w:val="StyleUnderline"/>
        </w:rPr>
        <w:t xml:space="preserve">security system, </w:t>
      </w:r>
      <w:r w:rsidRPr="003E6788">
        <w:rPr>
          <w:rStyle w:val="StyleUnderline"/>
          <w:highlight w:val="cyan"/>
        </w:rPr>
        <w:t>and</w:t>
      </w:r>
      <w:r w:rsidRPr="003E6788">
        <w:rPr>
          <w:rStyle w:val="StyleUnderline"/>
        </w:rPr>
        <w:t xml:space="preserve"> a </w:t>
      </w:r>
      <w:r w:rsidRPr="003E6788">
        <w:rPr>
          <w:rStyle w:val="Emphasis"/>
        </w:rPr>
        <w:t>dependence</w:t>
      </w:r>
      <w:r w:rsidRPr="003E6788">
        <w:rPr>
          <w:rStyle w:val="StyleUnderline"/>
        </w:rPr>
        <w:t xml:space="preserve"> on </w:t>
      </w:r>
      <w:r w:rsidRPr="003E6788">
        <w:rPr>
          <w:rStyle w:val="StyleUnderline"/>
          <w:highlight w:val="cyan"/>
        </w:rPr>
        <w:t xml:space="preserve">the </w:t>
      </w:r>
      <w:r w:rsidRPr="003E6788">
        <w:rPr>
          <w:rStyle w:val="Emphasis"/>
          <w:highlight w:val="cyan"/>
        </w:rPr>
        <w:t>Chinese</w:t>
      </w:r>
      <w:r w:rsidRPr="003E6788">
        <w:rPr>
          <w:rStyle w:val="Emphasis"/>
        </w:rPr>
        <w:t xml:space="preserve"> market</w:t>
      </w:r>
      <w:r w:rsidRPr="003E6788">
        <w:rPr>
          <w:sz w:val="16"/>
        </w:rPr>
        <w:t xml:space="preserve"> (Kim and Cha 2016). Finally, </w:t>
      </w:r>
      <w:r w:rsidRPr="003E6788">
        <w:rPr>
          <w:rStyle w:val="StyleUnderline"/>
          <w:highlight w:val="cyan"/>
        </w:rPr>
        <w:t>in the</w:t>
      </w:r>
      <w:r w:rsidRPr="003E6788">
        <w:rPr>
          <w:rStyle w:val="StyleUnderline"/>
        </w:rPr>
        <w:t xml:space="preserve"> </w:t>
      </w:r>
      <w:r w:rsidRPr="003E6788">
        <w:rPr>
          <w:rStyle w:val="Emphasis"/>
        </w:rPr>
        <w:t xml:space="preserve">competitive </w:t>
      </w:r>
      <w:r w:rsidRPr="003E6788">
        <w:rPr>
          <w:rStyle w:val="Emphasis"/>
          <w:highlight w:val="cyan"/>
        </w:rPr>
        <w:t>rush</w:t>
      </w:r>
      <w:r w:rsidRPr="003E6788">
        <w:rPr>
          <w:rStyle w:val="StyleUnderline"/>
          <w:highlight w:val="cyan"/>
        </w:rPr>
        <w:t xml:space="preserve"> to attract</w:t>
      </w:r>
      <w:r w:rsidRPr="003E6788">
        <w:rPr>
          <w:rStyle w:val="StyleUnderline"/>
        </w:rPr>
        <w:t xml:space="preserve"> foreign direct </w:t>
      </w:r>
      <w:r w:rsidRPr="003E6788">
        <w:rPr>
          <w:rStyle w:val="StyleUnderline"/>
          <w:highlight w:val="cyan"/>
        </w:rPr>
        <w:t>investment</w:t>
      </w:r>
      <w:r w:rsidRPr="003E6788">
        <w:rPr>
          <w:sz w:val="16"/>
        </w:rPr>
        <w:t xml:space="preserve"> (FDI) to rise up the development status ladder, </w:t>
      </w:r>
      <w:r w:rsidRPr="003E6788">
        <w:rPr>
          <w:rStyle w:val="Emphasis"/>
          <w:highlight w:val="cyan"/>
        </w:rPr>
        <w:t>countries</w:t>
      </w:r>
      <w:r w:rsidRPr="003E6788">
        <w:rPr>
          <w:sz w:val="16"/>
        </w:rPr>
        <w:t xml:space="preserve"> in the region </w:t>
      </w:r>
      <w:r w:rsidRPr="003E6788">
        <w:rPr>
          <w:rStyle w:val="StyleUnderline"/>
        </w:rPr>
        <w:t xml:space="preserve">have </w:t>
      </w:r>
      <w:r w:rsidRPr="003E6788">
        <w:rPr>
          <w:rStyle w:val="Emphasis"/>
          <w:highlight w:val="cyan"/>
        </w:rPr>
        <w:t>mortgaged</w:t>
      </w:r>
      <w:r w:rsidRPr="003E6788">
        <w:rPr>
          <w:rStyle w:val="StyleUnderline"/>
        </w:rPr>
        <w:t xml:space="preserve"> their autonomy</w:t>
      </w:r>
      <w:r w:rsidRPr="003E6788">
        <w:rPr>
          <w:sz w:val="16"/>
        </w:rPr>
        <w:t xml:space="preserve">, </w:t>
      </w:r>
      <w:r w:rsidRPr="003E6788">
        <w:rPr>
          <w:rStyle w:val="StyleUnderline"/>
        </w:rPr>
        <w:t>and thus</w:t>
      </w:r>
      <w:r w:rsidRPr="003E6788">
        <w:rPr>
          <w:sz w:val="16"/>
        </w:rPr>
        <w:t xml:space="preserve"> a significant element of </w:t>
      </w:r>
      <w:r w:rsidRPr="003E6788">
        <w:rPr>
          <w:rStyle w:val="StyleUnderline"/>
          <w:highlight w:val="cyan"/>
        </w:rPr>
        <w:t>their</w:t>
      </w:r>
      <w:r w:rsidRPr="003E6788">
        <w:rPr>
          <w:sz w:val="16"/>
        </w:rPr>
        <w:t xml:space="preserve"> traditional </w:t>
      </w:r>
      <w:r w:rsidRPr="003E6788">
        <w:rPr>
          <w:rStyle w:val="Emphasis"/>
        </w:rPr>
        <w:t xml:space="preserve">national </w:t>
      </w:r>
      <w:r w:rsidRPr="003E6788">
        <w:rPr>
          <w:rStyle w:val="Emphasis"/>
          <w:highlight w:val="cyan"/>
        </w:rPr>
        <w:t>security</w:t>
      </w:r>
      <w:r w:rsidRPr="003E6788">
        <w:rPr>
          <w:sz w:val="16"/>
        </w:rPr>
        <w:t xml:space="preserve">, first to the US, then after the 1997 Asian financial crisis, to the International Monetary Fund, and most recently, to the Chinese Belt and Road Initiative as manifested in the Asian Infrastructure Investment Bank (AIIB). There are concerns that AIIB activities </w:t>
      </w:r>
      <w:r w:rsidRPr="003E6788">
        <w:rPr>
          <w:rStyle w:val="StyleUnderline"/>
        </w:rPr>
        <w:t xml:space="preserve">could </w:t>
      </w:r>
      <w:r w:rsidRPr="003E6788">
        <w:rPr>
          <w:rStyle w:val="Emphasis"/>
          <w:highlight w:val="cyan"/>
        </w:rPr>
        <w:t>lead</w:t>
      </w:r>
      <w:r w:rsidRPr="003E6788">
        <w:rPr>
          <w:rStyle w:val="StyleUnderline"/>
          <w:highlight w:val="cyan"/>
        </w:rPr>
        <w:t xml:space="preserve"> to</w:t>
      </w:r>
      <w:r w:rsidRPr="003E6788">
        <w:rPr>
          <w:rStyle w:val="StyleUnderline"/>
        </w:rPr>
        <w:t xml:space="preserve"> as much </w:t>
      </w:r>
      <w:r w:rsidRPr="003E6788">
        <w:rPr>
          <w:rStyle w:val="Emphasis"/>
          <w:highlight w:val="cyan"/>
        </w:rPr>
        <w:t>insecurity</w:t>
      </w:r>
      <w:r w:rsidRPr="003E6788">
        <w:rPr>
          <w:sz w:val="16"/>
        </w:rPr>
        <w:t xml:space="preserve"> </w:t>
      </w:r>
      <w:r w:rsidRPr="003E6788">
        <w:rPr>
          <w:rStyle w:val="StyleUnderline"/>
        </w:rPr>
        <w:t>as security promotion</w:t>
      </w:r>
      <w:r w:rsidRPr="003E6788">
        <w:rPr>
          <w:sz w:val="16"/>
        </w:rPr>
        <w:t xml:space="preserve"> within the region (Uhlin 2019, 1).</w:t>
      </w:r>
    </w:p>
    <w:p w14:paraId="15DD8E67" w14:textId="77777777" w:rsidR="00C94E87" w:rsidRDefault="00C94E87" w:rsidP="00C94E87">
      <w:pPr>
        <w:pStyle w:val="Heading4"/>
      </w:pPr>
      <w:r>
        <w:t xml:space="preserve">A leftist trade agenda </w:t>
      </w:r>
      <w:r w:rsidRPr="00AE77ED">
        <w:rPr>
          <w:u w:val="single"/>
        </w:rPr>
        <w:t>solves</w:t>
      </w:r>
      <w:r>
        <w:t xml:space="preserve">. </w:t>
      </w:r>
    </w:p>
    <w:p w14:paraId="6FACB179" w14:textId="77777777" w:rsidR="00C94E87" w:rsidRDefault="00C94E87" w:rsidP="00C94E87">
      <w:r w:rsidRPr="00AE77ED">
        <w:rPr>
          <w:rStyle w:val="Style13ptBold"/>
        </w:rPr>
        <w:t>Ettinger ’20</w:t>
      </w:r>
      <w:r>
        <w:t xml:space="preserve"> [Aaron; May 14; Associate Professor of International Relations at Carleton University; </w:t>
      </w:r>
      <w:r w:rsidRPr="00AE77ED">
        <w:t>International Journal: Canada’s Journal of Global Policy Analysis</w:t>
      </w:r>
      <w:r>
        <w:t>, “</w:t>
      </w:r>
      <w:r w:rsidRPr="00AE77ED">
        <w:t>Is there an emerging left-wing foreign policy in the United States</w:t>
      </w:r>
      <w:r>
        <w:t xml:space="preserve">,” vol. 75] </w:t>
      </w:r>
    </w:p>
    <w:p w14:paraId="4F2167AA" w14:textId="77777777" w:rsidR="00C94E87" w:rsidRPr="00AE77ED" w:rsidRDefault="00C94E87" w:rsidP="00C94E87">
      <w:pPr>
        <w:rPr>
          <w:sz w:val="16"/>
        </w:rPr>
      </w:pPr>
      <w:r w:rsidRPr="00AE77ED">
        <w:rPr>
          <w:rStyle w:val="StyleUnderline"/>
        </w:rPr>
        <w:t xml:space="preserve">Rather than treating </w:t>
      </w:r>
      <w:r w:rsidRPr="00AE77ED">
        <w:rPr>
          <w:rStyle w:val="Emphasis"/>
        </w:rPr>
        <w:t>free markets</w:t>
      </w:r>
      <w:r w:rsidRPr="00AE77ED">
        <w:rPr>
          <w:rStyle w:val="StyleUnderline"/>
        </w:rPr>
        <w:t xml:space="preserve"> and trade deals as geopolitical </w:t>
      </w:r>
      <w:r w:rsidRPr="00AE77ED">
        <w:rPr>
          <w:rStyle w:val="Emphasis"/>
        </w:rPr>
        <w:t>pacts</w:t>
      </w:r>
      <w:r w:rsidRPr="00AE77ED">
        <w:rPr>
          <w:sz w:val="16"/>
        </w:rPr>
        <w:t xml:space="preserve"> in an order-building project, the domestic ramifications of trade need to be considered as independent variables in the success of economic statecraft.46 Doing so entails an “</w:t>
      </w:r>
      <w:r w:rsidRPr="00AE77ED">
        <w:rPr>
          <w:rStyle w:val="StyleUnderline"/>
        </w:rPr>
        <w:t xml:space="preserve">institutional </w:t>
      </w:r>
      <w:r w:rsidRPr="00EA1976">
        <w:rPr>
          <w:rStyle w:val="Emphasis"/>
          <w:highlight w:val="cyan"/>
        </w:rPr>
        <w:t>turn</w:t>
      </w:r>
      <w:r w:rsidRPr="00EA1976">
        <w:rPr>
          <w:rStyle w:val="StyleUnderline"/>
          <w:highlight w:val="cyan"/>
        </w:rPr>
        <w:t xml:space="preserve"> on trade</w:t>
      </w:r>
      <w:r w:rsidRPr="00AE77ED">
        <w:rPr>
          <w:rStyle w:val="StyleUnderline"/>
        </w:rPr>
        <w:t xml:space="preserve">” to </w:t>
      </w:r>
      <w:r w:rsidRPr="00EA1976">
        <w:rPr>
          <w:rStyle w:val="StyleUnderline"/>
          <w:highlight w:val="cyan"/>
        </w:rPr>
        <w:t xml:space="preserve">meet </w:t>
      </w:r>
      <w:r w:rsidRPr="00EA1976">
        <w:rPr>
          <w:rStyle w:val="Emphasis"/>
          <w:highlight w:val="cyan"/>
        </w:rPr>
        <w:t>social democratic</w:t>
      </w:r>
      <w:r w:rsidRPr="00EA1976">
        <w:rPr>
          <w:rStyle w:val="StyleUnderline"/>
          <w:highlight w:val="cyan"/>
        </w:rPr>
        <w:t xml:space="preserve"> ends</w:t>
      </w:r>
      <w:r w:rsidRPr="00AE77ED">
        <w:rPr>
          <w:sz w:val="16"/>
        </w:rPr>
        <w:t xml:space="preserve">. One approach is to include offsets in trade agreements when the economic results do damage to domestic labour interests or exacerbate inequality.47 Globally, this leftist trade institutionalism entails creating a framework in which labour interests are protected in trade negotiations, arbitrations, governance mechanisms, and other treaties.48 For the United States, the prospect of a </w:t>
      </w:r>
      <w:r w:rsidRPr="00EA1976">
        <w:rPr>
          <w:rStyle w:val="Emphasis"/>
          <w:highlight w:val="cyan"/>
        </w:rPr>
        <w:t>leftist</w:t>
      </w:r>
      <w:r w:rsidRPr="00EA1976">
        <w:rPr>
          <w:rStyle w:val="StyleUnderline"/>
          <w:highlight w:val="cyan"/>
        </w:rPr>
        <w:t xml:space="preserve"> trade agenda</w:t>
      </w:r>
      <w:r w:rsidRPr="00AE77ED">
        <w:rPr>
          <w:rStyle w:val="StyleUnderline"/>
        </w:rPr>
        <w:t xml:space="preserve"> is </w:t>
      </w:r>
      <w:r w:rsidRPr="00EA1976">
        <w:rPr>
          <w:rStyle w:val="Emphasis"/>
          <w:highlight w:val="cyan"/>
        </w:rPr>
        <w:t>tantalizing</w:t>
      </w:r>
      <w:r w:rsidRPr="00EA1976">
        <w:rPr>
          <w:rStyle w:val="StyleUnderline"/>
          <w:highlight w:val="cyan"/>
        </w:rPr>
        <w:t xml:space="preserve"> for </w:t>
      </w:r>
      <w:r w:rsidRPr="00EA1976">
        <w:rPr>
          <w:rStyle w:val="Emphasis"/>
          <w:highlight w:val="cyan"/>
        </w:rPr>
        <w:t>global</w:t>
      </w:r>
      <w:r w:rsidRPr="00AE77ED">
        <w:rPr>
          <w:rStyle w:val="StyleUnderline"/>
        </w:rPr>
        <w:t xml:space="preserve"> economic </w:t>
      </w:r>
      <w:r w:rsidRPr="00EA1976">
        <w:rPr>
          <w:rStyle w:val="StyleUnderline"/>
          <w:highlight w:val="cyan"/>
        </w:rPr>
        <w:t>reform</w:t>
      </w:r>
      <w:r w:rsidRPr="00AE77ED">
        <w:rPr>
          <w:sz w:val="16"/>
        </w:rPr>
        <w:t xml:space="preserve">. </w:t>
      </w:r>
      <w:r w:rsidRPr="00EA1976">
        <w:rPr>
          <w:rStyle w:val="Emphasis"/>
          <w:highlight w:val="cyan"/>
        </w:rPr>
        <w:t>US</w:t>
      </w:r>
      <w:r w:rsidRPr="00AE77ED">
        <w:rPr>
          <w:rStyle w:val="StyleUnderline"/>
        </w:rPr>
        <w:t xml:space="preserve"> economic power</w:t>
      </w:r>
      <w:r w:rsidRPr="00AE77ED">
        <w:rPr>
          <w:sz w:val="16"/>
        </w:rPr>
        <w:t xml:space="preserve"> is such that it </w:t>
      </w:r>
      <w:r w:rsidRPr="00AE77ED">
        <w:rPr>
          <w:rStyle w:val="StyleUnderline"/>
        </w:rPr>
        <w:t xml:space="preserve">could be used to </w:t>
      </w:r>
      <w:r w:rsidRPr="00EA1976">
        <w:rPr>
          <w:rStyle w:val="Emphasis"/>
          <w:highlight w:val="cyan"/>
        </w:rPr>
        <w:t>shape</w:t>
      </w:r>
      <w:r w:rsidRPr="00AE77ED">
        <w:rPr>
          <w:rStyle w:val="StyleUnderline"/>
        </w:rPr>
        <w:t xml:space="preserve"> the </w:t>
      </w:r>
      <w:r w:rsidRPr="00EA1976">
        <w:rPr>
          <w:rStyle w:val="StyleUnderline"/>
          <w:highlight w:val="cyan"/>
        </w:rPr>
        <w:t>global</w:t>
      </w:r>
      <w:r w:rsidRPr="00AE77ED">
        <w:rPr>
          <w:rStyle w:val="StyleUnderline"/>
        </w:rPr>
        <w:t xml:space="preserve"> regulatory </w:t>
      </w:r>
      <w:r w:rsidRPr="00EA1976">
        <w:rPr>
          <w:rStyle w:val="StyleUnderline"/>
          <w:highlight w:val="cyan"/>
        </w:rPr>
        <w:t>environment</w:t>
      </w:r>
      <w:r w:rsidRPr="00AE77ED">
        <w:rPr>
          <w:rStyle w:val="StyleUnderline"/>
        </w:rPr>
        <w:t xml:space="preserve"> toward </w:t>
      </w:r>
      <w:r w:rsidRPr="00AE77ED">
        <w:rPr>
          <w:rStyle w:val="Emphasis"/>
        </w:rPr>
        <w:t>social democratic</w:t>
      </w:r>
      <w:r w:rsidRPr="00AE77ED">
        <w:rPr>
          <w:rStyle w:val="StyleUnderline"/>
        </w:rPr>
        <w:t xml:space="preserve"> ends and </w:t>
      </w:r>
      <w:r w:rsidRPr="00EA1976">
        <w:rPr>
          <w:rStyle w:val="StyleUnderline"/>
          <w:highlight w:val="cyan"/>
        </w:rPr>
        <w:t xml:space="preserve">put </w:t>
      </w:r>
      <w:r w:rsidRPr="00EA1976">
        <w:rPr>
          <w:rStyle w:val="Emphasis"/>
          <w:highlight w:val="cyan"/>
        </w:rPr>
        <w:t>pressure</w:t>
      </w:r>
      <w:r w:rsidRPr="00EA1976">
        <w:rPr>
          <w:rStyle w:val="StyleUnderline"/>
          <w:highlight w:val="cyan"/>
        </w:rPr>
        <w:t xml:space="preserve"> on</w:t>
      </w:r>
      <w:r w:rsidRPr="00AE77ED">
        <w:rPr>
          <w:rStyle w:val="StyleUnderline"/>
        </w:rPr>
        <w:t xml:space="preserve"> its </w:t>
      </w:r>
      <w:r w:rsidRPr="00EA1976">
        <w:rPr>
          <w:rStyle w:val="Emphasis"/>
          <w:highlight w:val="cyan"/>
        </w:rPr>
        <w:t>trade partners</w:t>
      </w:r>
      <w:r w:rsidRPr="00AE77ED">
        <w:rPr>
          <w:rStyle w:val="StyleUnderline"/>
        </w:rPr>
        <w:t xml:space="preserve"> to </w:t>
      </w:r>
      <w:r w:rsidRPr="00EA1976">
        <w:rPr>
          <w:rStyle w:val="StyleUnderline"/>
          <w:highlight w:val="cyan"/>
        </w:rPr>
        <w:t xml:space="preserve">do the </w:t>
      </w:r>
      <w:r w:rsidRPr="00EA1976">
        <w:rPr>
          <w:rStyle w:val="Emphasis"/>
          <w:highlight w:val="cyan"/>
        </w:rPr>
        <w:t>same</w:t>
      </w:r>
      <w:r w:rsidRPr="00AE77ED">
        <w:rPr>
          <w:sz w:val="16"/>
        </w:rPr>
        <w:t xml:space="preserve"> at home.49 For decades, </w:t>
      </w:r>
      <w:r w:rsidRPr="00AE77ED">
        <w:rPr>
          <w:rStyle w:val="Emphasis"/>
        </w:rPr>
        <w:t>US</w:t>
      </w:r>
      <w:r w:rsidRPr="00AE77ED">
        <w:rPr>
          <w:rStyle w:val="StyleUnderline"/>
        </w:rPr>
        <w:t xml:space="preserve">-led global economic </w:t>
      </w:r>
      <w:r w:rsidRPr="00AE77ED">
        <w:rPr>
          <w:rStyle w:val="Emphasis"/>
        </w:rPr>
        <w:t>statecraft</w:t>
      </w:r>
      <w:r w:rsidRPr="00AE77ED">
        <w:rPr>
          <w:rStyle w:val="StyleUnderline"/>
        </w:rPr>
        <w:t xml:space="preserve"> was geared toward </w:t>
      </w:r>
      <w:r w:rsidRPr="00AE77ED">
        <w:rPr>
          <w:rStyle w:val="Emphasis"/>
        </w:rPr>
        <w:t>pro-market</w:t>
      </w:r>
      <w:r w:rsidRPr="00AE77ED">
        <w:rPr>
          <w:rStyle w:val="StyleUnderline"/>
        </w:rPr>
        <w:t xml:space="preserve"> liberalization</w:t>
      </w:r>
      <w:r w:rsidRPr="00AE77ED">
        <w:rPr>
          <w:sz w:val="16"/>
        </w:rPr>
        <w:t>. A left internationalism would do the same for social democratic ends.</w:t>
      </w:r>
    </w:p>
    <w:p w14:paraId="4F92D693" w14:textId="77777777" w:rsidR="00C94E87" w:rsidRPr="00AE77ED" w:rsidRDefault="00C94E87" w:rsidP="00C94E87">
      <w:pPr>
        <w:rPr>
          <w:sz w:val="16"/>
        </w:rPr>
      </w:pPr>
      <w:r w:rsidRPr="00AE77ED">
        <w:rPr>
          <w:sz w:val="16"/>
        </w:rPr>
        <w:t xml:space="preserve">Global distributive justice is the other major piece of the left internationalist social democratic puzzle. Just as the social welfare state redistributes wealth to alleviate domestic suffering and inequality, </w:t>
      </w:r>
      <w:r w:rsidRPr="00AE77ED">
        <w:rPr>
          <w:rStyle w:val="StyleUnderline"/>
        </w:rPr>
        <w:t xml:space="preserve">a global </w:t>
      </w:r>
      <w:r w:rsidRPr="00AE77ED">
        <w:rPr>
          <w:rStyle w:val="Emphasis"/>
        </w:rPr>
        <w:t>redistributive</w:t>
      </w:r>
      <w:r w:rsidRPr="00AE77ED">
        <w:rPr>
          <w:rStyle w:val="StyleUnderline"/>
        </w:rPr>
        <w:t xml:space="preserve"> regime would attempt to </w:t>
      </w:r>
      <w:r w:rsidRPr="00AE77ED">
        <w:rPr>
          <w:rStyle w:val="Emphasis"/>
        </w:rPr>
        <w:t>accomplish</w:t>
      </w:r>
      <w:r w:rsidRPr="00AE77ED">
        <w:rPr>
          <w:sz w:val="16"/>
        </w:rPr>
        <w:t xml:space="preserve"> the same for the distant other. This is especially true in cases where inequality and suffering are the consequences of actions taken by wealthy countries. As Walzer puts it, the relevant principle is mutual aid, whose “remedial work is a specifically leftist project.”50 The most obvious mechanism of redistribution is foreign aid – hardly the exclusive domain of leftism. Accordingly, the leftist commitment to distributive justice goes further. Among other things, </w:t>
      </w:r>
      <w:r w:rsidRPr="00AE77ED">
        <w:rPr>
          <w:rStyle w:val="StyleUnderline"/>
        </w:rPr>
        <w:t xml:space="preserve">it entails </w:t>
      </w:r>
      <w:r w:rsidRPr="00EA1976">
        <w:rPr>
          <w:rStyle w:val="Emphasis"/>
          <w:highlight w:val="cyan"/>
        </w:rPr>
        <w:t>opposition</w:t>
      </w:r>
      <w:r w:rsidRPr="00EA1976">
        <w:rPr>
          <w:rStyle w:val="StyleUnderline"/>
          <w:highlight w:val="cyan"/>
        </w:rPr>
        <w:t xml:space="preserve"> to</w:t>
      </w:r>
      <w:r w:rsidRPr="00AE77ED">
        <w:rPr>
          <w:sz w:val="16"/>
        </w:rPr>
        <w:t xml:space="preserve"> governments that support </w:t>
      </w:r>
      <w:r w:rsidRPr="00EA1976">
        <w:rPr>
          <w:rStyle w:val="Emphasis"/>
          <w:highlight w:val="cyan"/>
        </w:rPr>
        <w:t>predatory</w:t>
      </w:r>
      <w:r w:rsidRPr="00EA1976">
        <w:rPr>
          <w:rStyle w:val="StyleUnderline"/>
          <w:highlight w:val="cyan"/>
        </w:rPr>
        <w:t xml:space="preserve"> regimes</w:t>
      </w:r>
      <w:r w:rsidRPr="00AE77ED">
        <w:rPr>
          <w:rStyle w:val="StyleUnderline"/>
        </w:rPr>
        <w:t xml:space="preserve">, economic support for </w:t>
      </w:r>
      <w:r w:rsidRPr="00AE77ED">
        <w:rPr>
          <w:rStyle w:val="Emphasis"/>
        </w:rPr>
        <w:t>reconstruction</w:t>
      </w:r>
      <w:r w:rsidRPr="00AE77ED">
        <w:rPr>
          <w:sz w:val="16"/>
        </w:rPr>
        <w:t xml:space="preserve"> in war-torn countries, </w:t>
      </w:r>
      <w:r w:rsidRPr="00EA1976">
        <w:rPr>
          <w:rStyle w:val="Emphasis"/>
          <w:highlight w:val="cyan"/>
        </w:rPr>
        <w:t>changing trade</w:t>
      </w:r>
      <w:r w:rsidRPr="00EA1976">
        <w:rPr>
          <w:rStyle w:val="StyleUnderline"/>
          <w:highlight w:val="cyan"/>
        </w:rPr>
        <w:t xml:space="preserve"> policies</w:t>
      </w:r>
      <w:r w:rsidRPr="00AE77ED">
        <w:rPr>
          <w:rStyle w:val="StyleUnderline"/>
        </w:rPr>
        <w:t xml:space="preserve"> that harm poor countries, </w:t>
      </w:r>
      <w:r w:rsidRPr="00EA1976">
        <w:rPr>
          <w:rStyle w:val="Emphasis"/>
          <w:highlight w:val="cyan"/>
        </w:rPr>
        <w:lastRenderedPageBreak/>
        <w:t>halting</w:t>
      </w:r>
      <w:r w:rsidRPr="00AE77ED">
        <w:rPr>
          <w:rStyle w:val="StyleUnderline"/>
        </w:rPr>
        <w:t xml:space="preserve"> the </w:t>
      </w:r>
      <w:r w:rsidRPr="00EA1976">
        <w:rPr>
          <w:rStyle w:val="StyleUnderline"/>
          <w:highlight w:val="cyan"/>
        </w:rPr>
        <w:t>race to</w:t>
      </w:r>
      <w:r w:rsidRPr="00AE77ED">
        <w:rPr>
          <w:rStyle w:val="StyleUnderline"/>
        </w:rPr>
        <w:t xml:space="preserve"> the </w:t>
      </w:r>
      <w:r w:rsidRPr="00EA1976">
        <w:rPr>
          <w:rStyle w:val="Emphasis"/>
          <w:highlight w:val="cyan"/>
        </w:rPr>
        <w:t>bottom</w:t>
      </w:r>
      <w:r w:rsidRPr="00AE77ED">
        <w:rPr>
          <w:rStyle w:val="StyleUnderline"/>
        </w:rPr>
        <w:t xml:space="preserve"> in labour and </w:t>
      </w:r>
      <w:r w:rsidRPr="00AE77ED">
        <w:rPr>
          <w:rStyle w:val="Emphasis"/>
        </w:rPr>
        <w:t>environmental reg</w:t>
      </w:r>
      <w:r w:rsidRPr="00AE77ED">
        <w:rPr>
          <w:rStyle w:val="StyleUnderline"/>
        </w:rPr>
        <w:t>ulation, demanding</w:t>
      </w:r>
      <w:r w:rsidRPr="00AE77ED">
        <w:rPr>
          <w:sz w:val="16"/>
        </w:rPr>
        <w:t xml:space="preserve"> that Western transnational </w:t>
      </w:r>
      <w:r w:rsidRPr="00AE77ED">
        <w:rPr>
          <w:rStyle w:val="Emphasis"/>
        </w:rPr>
        <w:t>corporations</w:t>
      </w:r>
      <w:r w:rsidRPr="00AE77ED">
        <w:rPr>
          <w:rStyle w:val="StyleUnderline"/>
        </w:rPr>
        <w:t xml:space="preserve"> pay minimum wages</w:t>
      </w:r>
      <w:r w:rsidRPr="00AE77ED">
        <w:rPr>
          <w:sz w:val="16"/>
        </w:rPr>
        <w:t xml:space="preserve"> wherever they operate, </w:t>
      </w:r>
      <w:r w:rsidRPr="00AE77ED">
        <w:rPr>
          <w:rStyle w:val="StyleUnderline"/>
        </w:rPr>
        <w:t xml:space="preserve">and recognizing </w:t>
      </w:r>
      <w:r w:rsidRPr="00AE77ED">
        <w:rPr>
          <w:rStyle w:val="Emphasis"/>
        </w:rPr>
        <w:t>unions</w:t>
      </w:r>
      <w:r w:rsidRPr="00AE77ED">
        <w:rPr>
          <w:sz w:val="16"/>
        </w:rPr>
        <w:t xml:space="preserve"> and the right of collective bargaining.</w:t>
      </w:r>
    </w:p>
    <w:p w14:paraId="4F3E9BDE" w14:textId="77777777" w:rsidR="00C94E87" w:rsidRDefault="00C94E87" w:rsidP="00C94E87">
      <w:pPr>
        <w:pStyle w:val="Heading3"/>
        <w:rPr>
          <w:lang w:eastAsia="ko-KR"/>
        </w:rPr>
      </w:pPr>
      <w:r>
        <w:rPr>
          <w:lang w:eastAsia="ko-KR"/>
        </w:rPr>
        <w:lastRenderedPageBreak/>
        <w:t>Sustainability---AT: AI---2NC</w:t>
      </w:r>
    </w:p>
    <w:p w14:paraId="2FEE8504" w14:textId="77777777" w:rsidR="00C94E87" w:rsidRDefault="00C94E87" w:rsidP="00C94E87">
      <w:pPr>
        <w:pStyle w:val="Heading4"/>
      </w:pPr>
      <w:r w:rsidRPr="00EB1826">
        <w:t xml:space="preserve">Capitalism ensures </w:t>
      </w:r>
      <w:r w:rsidRPr="00EB1826">
        <w:rPr>
          <w:u w:val="single"/>
        </w:rPr>
        <w:t>unregulated</w:t>
      </w:r>
      <w:r w:rsidRPr="00EB1826">
        <w:t>, existential AGI.</w:t>
      </w:r>
    </w:p>
    <w:p w14:paraId="6C71BD79" w14:textId="77777777" w:rsidR="00C94E87" w:rsidRDefault="00C94E87" w:rsidP="00C94E87">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627EAEAF" w14:textId="77777777" w:rsidR="00C94E87" w:rsidRPr="00631994" w:rsidRDefault="00C94E87" w:rsidP="00C94E87">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310066C9" w14:textId="77777777" w:rsidR="00C94E87" w:rsidRPr="00631994" w:rsidRDefault="00C94E87" w:rsidP="00C94E87">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B72E4E">
        <w:rPr>
          <w:rStyle w:val="Emphasis"/>
          <w:highlight w:val="cyan"/>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7774067B" w14:textId="77777777" w:rsidR="00C94E87" w:rsidRPr="00631994" w:rsidRDefault="00C94E87" w:rsidP="00C94E87">
      <w:pPr>
        <w:rPr>
          <w:sz w:val="16"/>
        </w:rPr>
      </w:pPr>
      <w:r w:rsidRPr="00631994">
        <w:rPr>
          <w:sz w:val="16"/>
        </w:rPr>
        <w:t>Let's explore why capitalism exacerbates these risks and, more importantly, how ordinary people — people like you and me — can cope in the uncertain times leading up to the AGI revolution.</w:t>
      </w:r>
    </w:p>
    <w:p w14:paraId="3929983E" w14:textId="77777777" w:rsidR="00C94E87" w:rsidRPr="00631994" w:rsidRDefault="00C94E87" w:rsidP="00C94E87">
      <w:pPr>
        <w:rPr>
          <w:sz w:val="16"/>
        </w:rPr>
      </w:pPr>
      <w:r w:rsidRPr="00631994">
        <w:rPr>
          <w:sz w:val="16"/>
        </w:rPr>
        <w:t>Why Capitalism and AGI are a Dangerous Mix</w:t>
      </w:r>
    </w:p>
    <w:p w14:paraId="0BC24A3C" w14:textId="77777777" w:rsidR="00C94E87" w:rsidRPr="00631994" w:rsidRDefault="00C94E87" w:rsidP="00C94E87">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37A68CC1" w14:textId="77777777" w:rsidR="00C94E87" w:rsidRPr="00631994" w:rsidRDefault="00C94E87" w:rsidP="00C94E87">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0B72A15B" w14:textId="77777777" w:rsidR="00C94E87" w:rsidRPr="00631994" w:rsidRDefault="00C94E87" w:rsidP="00C94E87">
      <w:pPr>
        <w:rPr>
          <w:sz w:val="16"/>
        </w:rPr>
      </w:pPr>
      <w:r w:rsidRPr="00631994">
        <w:rPr>
          <w:sz w:val="16"/>
        </w:rPr>
        <w:t xml:space="preserve">The issue? When profits are the primary motive, the </w:t>
      </w:r>
      <w:r w:rsidRPr="00B72E4E">
        <w:rPr>
          <w:rStyle w:val="Emphasis"/>
          <w:highlight w:val="cyan"/>
        </w:rPr>
        <w:t>risks</w:t>
      </w:r>
      <w:r w:rsidRPr="00631994">
        <w:rPr>
          <w:rStyle w:val="StyleUnderline"/>
        </w:rPr>
        <w:t xml:space="preserve"> associated </w:t>
      </w:r>
      <w:r w:rsidRPr="00B72E4E">
        <w:rPr>
          <w:rStyle w:val="StyleUnderline"/>
          <w:highlight w:val="cyan"/>
        </w:rPr>
        <w:t xml:space="preserve">with </w:t>
      </w:r>
      <w:r w:rsidRPr="00B72E4E">
        <w:rPr>
          <w:rStyle w:val="Emphasis"/>
          <w:highlight w:val="cyan"/>
        </w:rPr>
        <w:t>AGI</w:t>
      </w:r>
      <w:r w:rsidRPr="00631994">
        <w:rPr>
          <w:rStyle w:val="StyleUnderline"/>
        </w:rPr>
        <w:t xml:space="preserve"> development get </w:t>
      </w:r>
      <w:r w:rsidRPr="00B72E4E">
        <w:rPr>
          <w:rStyle w:val="Emphasis"/>
          <w:highlight w:val="cyan"/>
        </w:rPr>
        <w:t>sidelined</w:t>
      </w:r>
      <w:r w:rsidRPr="00631994">
        <w:rPr>
          <w:sz w:val="16"/>
        </w:rPr>
        <w:t>. Safety measures, ethical considerations, and long-term impacts take a back seat to quarterly earnings reports and shareholder value.</w:t>
      </w:r>
    </w:p>
    <w:p w14:paraId="47A4E059" w14:textId="77777777" w:rsidR="00C94E87" w:rsidRPr="00631994" w:rsidRDefault="00C94E87" w:rsidP="00C94E87">
      <w:pPr>
        <w:rPr>
          <w:sz w:val="16"/>
        </w:rPr>
      </w:pPr>
      <w:r w:rsidRPr="00631994">
        <w:rPr>
          <w:sz w:val="16"/>
        </w:rPr>
        <w:t>Unregulated Development</w:t>
      </w:r>
    </w:p>
    <w:p w14:paraId="1B3F8A54" w14:textId="77777777" w:rsidR="00C94E87" w:rsidRPr="00631994" w:rsidRDefault="00C94E87" w:rsidP="00C94E87">
      <w:pPr>
        <w:rPr>
          <w:sz w:val="16"/>
        </w:rPr>
      </w:pPr>
      <w:r w:rsidRPr="00631994">
        <w:rPr>
          <w:sz w:val="16"/>
        </w:rPr>
        <w:t>Consider this: Tech giants like Google, OpenAI, and others are locked in a fierce competition to be the first to develop AGI.</w:t>
      </w:r>
    </w:p>
    <w:p w14:paraId="6FAA83BE" w14:textId="77777777" w:rsidR="00C94E87" w:rsidRPr="00631994" w:rsidRDefault="00C94E87" w:rsidP="00C94E87">
      <w:pPr>
        <w:rPr>
          <w:sz w:val="16"/>
        </w:rPr>
      </w:pPr>
      <w:r w:rsidRPr="00631994">
        <w:rPr>
          <w:sz w:val="16"/>
        </w:rPr>
        <w:t>They're pouring billions into AI research, with the end goal of creating machines that can outperform human intelligence. But in this race, who's stopping to ask, "Should we?"</w:t>
      </w:r>
    </w:p>
    <w:p w14:paraId="7B8CF7F2" w14:textId="77777777" w:rsidR="00C94E87" w:rsidRPr="00631994" w:rsidRDefault="00C94E87" w:rsidP="00C94E87">
      <w:pPr>
        <w:rPr>
          <w:sz w:val="16"/>
        </w:rPr>
      </w:pPr>
      <w:r w:rsidRPr="00631994">
        <w:rPr>
          <w:sz w:val="16"/>
        </w:rPr>
        <w:t>The truth is, we're pushing forward without fully understanding the risks. AGI, unlike narrow AI, isn't just another tool — it's a potential game-changer that could decide the fate of humanity.</w:t>
      </w:r>
    </w:p>
    <w:p w14:paraId="6A10FCB7" w14:textId="77777777" w:rsidR="00C94E87" w:rsidRPr="00631994" w:rsidRDefault="00C94E87" w:rsidP="00C94E87">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28BBF7C9" w14:textId="77777777" w:rsidR="00C94E87" w:rsidRPr="00631994" w:rsidRDefault="00C94E87" w:rsidP="00C94E87">
      <w:pPr>
        <w:rPr>
          <w:sz w:val="16"/>
        </w:rPr>
      </w:pPr>
      <w:r w:rsidRPr="00631994">
        <w:rPr>
          <w:sz w:val="16"/>
        </w:rPr>
        <w:t>Incentivising Risk</w:t>
      </w:r>
    </w:p>
    <w:p w14:paraId="4E1DA4CC" w14:textId="77777777" w:rsidR="00C94E87" w:rsidRPr="00631994" w:rsidRDefault="00C94E87" w:rsidP="00C94E87">
      <w:pPr>
        <w:rPr>
          <w:sz w:val="16"/>
        </w:rPr>
      </w:pPr>
      <w:r w:rsidRPr="00631994">
        <w:rPr>
          <w:sz w:val="16"/>
        </w:rPr>
        <w:t>Capitalism's core mechanics are all about incentives. If there's money to be made, someone will exploit it. In the context of AGI, the incentives for risky behaviour are staggering.</w:t>
      </w:r>
    </w:p>
    <w:p w14:paraId="62480A96" w14:textId="77777777" w:rsidR="00C94E87" w:rsidRPr="00631994" w:rsidRDefault="00C94E87" w:rsidP="00C94E87">
      <w:pPr>
        <w:rPr>
          <w:sz w:val="16"/>
        </w:rPr>
      </w:pPr>
      <w:r w:rsidRPr="00631994">
        <w:rPr>
          <w:sz w:val="16"/>
        </w:rPr>
        <w:t>Think about it: The first company to develop AGI could essentially control the world's economy. They could dictate markets, influence governments, and wield unprecedented power.</w:t>
      </w:r>
    </w:p>
    <w:p w14:paraId="00CB0C97" w14:textId="77777777" w:rsidR="00C94E87" w:rsidRPr="00631994" w:rsidRDefault="00C94E87" w:rsidP="00C94E87">
      <w:pPr>
        <w:rPr>
          <w:sz w:val="16"/>
        </w:rPr>
      </w:pPr>
      <w:r w:rsidRPr="00631994">
        <w:rPr>
          <w:sz w:val="16"/>
        </w:rPr>
        <w:t xml:space="preserve">This is exactly why we should be afraid. The </w:t>
      </w:r>
      <w:r w:rsidRPr="00631994">
        <w:rPr>
          <w:rStyle w:val="StyleUnderline"/>
        </w:rPr>
        <w:t xml:space="preserve">development of </w:t>
      </w:r>
      <w:r w:rsidRPr="00631994">
        <w:rPr>
          <w:rStyle w:val="Emphasis"/>
        </w:rPr>
        <w:t>AGI</w:t>
      </w:r>
      <w:r w:rsidRPr="00631994">
        <w:rPr>
          <w:rStyle w:val="StyleUnderline"/>
        </w:rPr>
        <w:t xml:space="preserve"> is incentivising behaviour that ignores </w:t>
      </w:r>
      <w:r w:rsidRPr="00631994">
        <w:rPr>
          <w:rStyle w:val="Emphasis"/>
        </w:rPr>
        <w:t>long-term</w:t>
      </w:r>
      <w:r w:rsidRPr="00631994">
        <w:rPr>
          <w:rStyle w:val="StyleUnderline"/>
        </w:rPr>
        <w:t xml:space="preserve"> consequences</w:t>
      </w:r>
      <w:r w:rsidRPr="00631994">
        <w:rPr>
          <w:sz w:val="16"/>
        </w:rPr>
        <w:t>.</w:t>
      </w:r>
    </w:p>
    <w:p w14:paraId="08AEA625" w14:textId="77777777" w:rsidR="00C94E87" w:rsidRPr="00631994" w:rsidRDefault="00C94E87" w:rsidP="00C94E87">
      <w:pPr>
        <w:rPr>
          <w:sz w:val="16"/>
        </w:rPr>
      </w:pPr>
      <w:r w:rsidRPr="00631994">
        <w:rPr>
          <w:sz w:val="16"/>
        </w:rPr>
        <w:lastRenderedPageBreak/>
        <w:t>What happens when that first AGI is developed with inadequate safety measures? Or when corners are cut to beat competitors? Capitalism creates the perfect storm for rushing AGI development without proper oversight, and that's terrifying.</w:t>
      </w:r>
    </w:p>
    <w:p w14:paraId="2F289024" w14:textId="77777777" w:rsidR="00C94E87" w:rsidRPr="00631994" w:rsidRDefault="00C94E87" w:rsidP="00C94E87">
      <w:pPr>
        <w:rPr>
          <w:sz w:val="16"/>
        </w:rPr>
      </w:pPr>
      <w:r w:rsidRPr="00631994">
        <w:rPr>
          <w:sz w:val="16"/>
        </w:rPr>
        <w:t>The Profit-Driven Ethical Void</w:t>
      </w:r>
    </w:p>
    <w:p w14:paraId="422E8AFC" w14:textId="77777777" w:rsidR="00C94E87" w:rsidRPr="00631994" w:rsidRDefault="00C94E87" w:rsidP="00C94E87">
      <w:pPr>
        <w:rPr>
          <w:sz w:val="16"/>
        </w:rPr>
      </w:pPr>
      <w:r w:rsidRPr="00631994">
        <w:rPr>
          <w:sz w:val="16"/>
        </w:rPr>
        <w:t xml:space="preserve">It's not just about regulation. </w:t>
      </w:r>
      <w:r w:rsidRPr="00631994">
        <w:rPr>
          <w:rStyle w:val="Emphasis"/>
        </w:rPr>
        <w:t>Capitalism</w:t>
      </w:r>
      <w:r w:rsidRPr="00631994">
        <w:rPr>
          <w:rStyle w:val="StyleUnderline"/>
        </w:rPr>
        <w:t xml:space="preserve"> fosters an environment where </w:t>
      </w:r>
      <w:r w:rsidRPr="00631994">
        <w:rPr>
          <w:rStyle w:val="Emphasis"/>
        </w:rPr>
        <w:t>ethics</w:t>
      </w:r>
      <w:r w:rsidRPr="00631994">
        <w:rPr>
          <w:rStyle w:val="StyleUnderline"/>
        </w:rPr>
        <w:t xml:space="preserve"> are negotiable</w:t>
      </w:r>
      <w:r w:rsidRPr="00631994">
        <w:rPr>
          <w:sz w:val="16"/>
        </w:rPr>
        <w:t>.</w:t>
      </w:r>
    </w:p>
    <w:p w14:paraId="0E96B5D6" w14:textId="77777777" w:rsidR="00C94E87" w:rsidRPr="00631994" w:rsidRDefault="00C94E87" w:rsidP="00C94E87">
      <w:pPr>
        <w:rPr>
          <w:sz w:val="16"/>
        </w:rPr>
      </w:pPr>
      <w:r w:rsidRPr="00B72E4E">
        <w:rPr>
          <w:rStyle w:val="Emphasis"/>
          <w:highlight w:val="cyan"/>
        </w:rPr>
        <w:t>Big tech</w:t>
      </w:r>
      <w:r w:rsidRPr="00631994">
        <w:rPr>
          <w:sz w:val="16"/>
        </w:rPr>
        <w:t xml:space="preserve"> companies have historically </w:t>
      </w:r>
      <w:r w:rsidRPr="00631994">
        <w:rPr>
          <w:rStyle w:val="StyleUnderline"/>
        </w:rPr>
        <w:t xml:space="preserve">shown us that they're willing to </w:t>
      </w:r>
      <w:r w:rsidRPr="00B72E4E">
        <w:rPr>
          <w:rStyle w:val="Emphasis"/>
          <w:highlight w:val="cyan"/>
        </w:rPr>
        <w:t>sidestep</w:t>
      </w:r>
      <w:r w:rsidRPr="00B72E4E">
        <w:rPr>
          <w:rStyle w:val="StyleUnderline"/>
          <w:highlight w:val="cyan"/>
        </w:rPr>
        <w:t xml:space="preserve"> moral concerns for</w:t>
      </w:r>
      <w:r w:rsidRPr="00631994">
        <w:rPr>
          <w:rStyle w:val="StyleUnderline"/>
        </w:rPr>
        <w:t xml:space="preserve"> the sake of </w:t>
      </w:r>
      <w:r w:rsidRPr="00B72E4E">
        <w:rPr>
          <w:rStyle w:val="Emphasis"/>
          <w:highlight w:val="cyan"/>
        </w:rPr>
        <w:t>profit</w:t>
      </w:r>
      <w:r w:rsidRPr="00631994">
        <w:rPr>
          <w:sz w:val="16"/>
        </w:rPr>
        <w:t>. We've seen it with data privacy scandals, social media algorithms, and now, we're seeing it with AI.</w:t>
      </w:r>
    </w:p>
    <w:p w14:paraId="46CA8B17" w14:textId="77777777" w:rsidR="00C94E87" w:rsidRPr="00631994" w:rsidRDefault="00C94E87" w:rsidP="00C94E87">
      <w:pPr>
        <w:rPr>
          <w:sz w:val="16"/>
        </w:rPr>
      </w:pPr>
      <w:r w:rsidRPr="00631994">
        <w:rPr>
          <w:sz w:val="16"/>
        </w:rPr>
        <w:t>Imagine the impact of AGI in this environment. What happens when AI, which is designed to maximise profits, starts making decisions that conflict with human well-being?</w:t>
      </w:r>
    </w:p>
    <w:p w14:paraId="6346BB9C" w14:textId="77777777" w:rsidR="00C94E87" w:rsidRPr="00631994" w:rsidRDefault="00C94E87" w:rsidP="00C94E87">
      <w:pPr>
        <w:rPr>
          <w:sz w:val="16"/>
        </w:rPr>
      </w:pPr>
      <w:r w:rsidRPr="00631994">
        <w:rPr>
          <w:sz w:val="16"/>
        </w:rPr>
        <w:t xml:space="preserve">When the </w:t>
      </w:r>
      <w:r w:rsidRPr="00B72E4E">
        <w:rPr>
          <w:rStyle w:val="Emphasis"/>
        </w:rPr>
        <w:t>algorithms</w:t>
      </w:r>
      <w:r w:rsidRPr="00B72E4E">
        <w:rPr>
          <w:rStyle w:val="StyleUnderline"/>
        </w:rPr>
        <w:t xml:space="preserve"> start prioritising </w:t>
      </w:r>
      <w:r w:rsidRPr="00B72E4E">
        <w:rPr>
          <w:rStyle w:val="Emphasis"/>
        </w:rPr>
        <w:t>market</w:t>
      </w:r>
      <w:r w:rsidRPr="00B72E4E">
        <w:rPr>
          <w:rStyle w:val="StyleUnderline"/>
        </w:rPr>
        <w:t xml:space="preserve"> dominance over </w:t>
      </w:r>
      <w:r w:rsidRPr="00B72E4E">
        <w:rPr>
          <w:rStyle w:val="Emphasis"/>
        </w:rPr>
        <w:t>ethical</w:t>
      </w:r>
      <w:r w:rsidRPr="00631994">
        <w:rPr>
          <w:rStyle w:val="StyleUnderline"/>
        </w:rPr>
        <w:t xml:space="preserve"> behaviour</w:t>
      </w:r>
      <w:r w:rsidRPr="00631994">
        <w:rPr>
          <w:sz w:val="16"/>
        </w:rPr>
        <w:t>? This isn't far-fetched — it's a reality that's already in motion.</w:t>
      </w:r>
    </w:p>
    <w:p w14:paraId="2B9829BD" w14:textId="77777777" w:rsidR="00C94E87" w:rsidRPr="00631994" w:rsidRDefault="00C94E87" w:rsidP="00C94E87">
      <w:pPr>
        <w:rPr>
          <w:sz w:val="16"/>
        </w:rPr>
      </w:pPr>
      <w:r w:rsidRPr="00631994">
        <w:rPr>
          <w:sz w:val="16"/>
        </w:rPr>
        <w:t>Existential Risks: What AGI Could Mean for Humanity</w:t>
      </w:r>
    </w:p>
    <w:p w14:paraId="0785F7E1" w14:textId="77777777" w:rsidR="00C94E87" w:rsidRPr="00631994" w:rsidRDefault="00C94E87" w:rsidP="00C94E87">
      <w:pPr>
        <w:rPr>
          <w:sz w:val="16"/>
        </w:rPr>
      </w:pPr>
      <w:r w:rsidRPr="00631994">
        <w:rPr>
          <w:sz w:val="16"/>
        </w:rPr>
        <w:t xml:space="preserve">If we continue down this path, </w:t>
      </w:r>
      <w:r w:rsidRPr="00631994">
        <w:rPr>
          <w:rStyle w:val="StyleUnderline"/>
        </w:rPr>
        <w:t xml:space="preserve">we may be </w:t>
      </w:r>
      <w:r w:rsidRPr="00B72E4E">
        <w:rPr>
          <w:rStyle w:val="StyleUnderline"/>
          <w:highlight w:val="cyan"/>
        </w:rPr>
        <w:t xml:space="preserve">opening </w:t>
      </w:r>
      <w:r w:rsidRPr="00B72E4E">
        <w:rPr>
          <w:rStyle w:val="Emphasis"/>
          <w:highlight w:val="cyan"/>
        </w:rPr>
        <w:t>Pandora's box</w:t>
      </w:r>
      <w:r w:rsidRPr="00631994">
        <w:rPr>
          <w:sz w:val="16"/>
        </w:rPr>
        <w:t xml:space="preserve">. The dangers of unregulated AGI development go far beyond job displacement and economic inequality — those are just the tip of the iceberg. The </w:t>
      </w:r>
      <w:r w:rsidRPr="00631994">
        <w:rPr>
          <w:rStyle w:val="StyleUnderline"/>
        </w:rPr>
        <w:t xml:space="preserve">real </w:t>
      </w:r>
      <w:r w:rsidRPr="00B72E4E">
        <w:rPr>
          <w:rStyle w:val="Emphasis"/>
          <w:highlight w:val="cyan"/>
        </w:rPr>
        <w:t>existential risks</w:t>
      </w:r>
      <w:r w:rsidRPr="00631994">
        <w:rPr>
          <w:rStyle w:val="StyleUnderline"/>
        </w:rPr>
        <w:t xml:space="preserve"> are far more </w:t>
      </w:r>
      <w:r w:rsidRPr="00B72E4E">
        <w:rPr>
          <w:rStyle w:val="Emphasis"/>
          <w:highlight w:val="cyan"/>
        </w:rPr>
        <w:t>severe</w:t>
      </w:r>
      <w:r w:rsidRPr="00631994">
        <w:rPr>
          <w:sz w:val="16"/>
        </w:rPr>
        <w:t>.</w:t>
      </w:r>
    </w:p>
    <w:p w14:paraId="39831967" w14:textId="77777777" w:rsidR="00C94E87" w:rsidRPr="00631994" w:rsidRDefault="00C94E87" w:rsidP="00C94E87">
      <w:pPr>
        <w:rPr>
          <w:sz w:val="16"/>
        </w:rPr>
      </w:pPr>
      <w:r w:rsidRPr="00631994">
        <w:rPr>
          <w:sz w:val="16"/>
        </w:rPr>
        <w:t>AI Out of Control</w:t>
      </w:r>
    </w:p>
    <w:p w14:paraId="757253C4" w14:textId="77777777" w:rsidR="00C94E87" w:rsidRPr="00631994" w:rsidRDefault="00C94E87" w:rsidP="00C94E87">
      <w:pPr>
        <w:rPr>
          <w:sz w:val="16"/>
        </w:rPr>
      </w:pPr>
      <w:r w:rsidRPr="00631994">
        <w:rPr>
          <w:sz w:val="16"/>
        </w:rPr>
        <w:t xml:space="preserve">One of the most terrifying risks is that </w:t>
      </w:r>
      <w:r w:rsidRPr="00B72E4E">
        <w:rPr>
          <w:rStyle w:val="Emphasis"/>
          <w:highlight w:val="cyan"/>
        </w:rPr>
        <w:t>AGI</w:t>
      </w:r>
      <w:r w:rsidRPr="00631994">
        <w:rPr>
          <w:rStyle w:val="StyleUnderline"/>
        </w:rPr>
        <w:t xml:space="preserve"> could </w:t>
      </w:r>
      <w:r w:rsidRPr="00B72E4E">
        <w:rPr>
          <w:rStyle w:val="StyleUnderline"/>
          <w:highlight w:val="cyan"/>
        </w:rPr>
        <w:t xml:space="preserve">evolve </w:t>
      </w:r>
      <w:r w:rsidRPr="00B72E4E">
        <w:rPr>
          <w:rStyle w:val="Emphasis"/>
          <w:highlight w:val="cyan"/>
        </w:rPr>
        <w:t>beyond</w:t>
      </w:r>
      <w:r w:rsidRPr="00B72E4E">
        <w:rPr>
          <w:rStyle w:val="StyleUnderline"/>
          <w:highlight w:val="cyan"/>
        </w:rPr>
        <w:t xml:space="preserve"> our control</w:t>
      </w:r>
      <w:r w:rsidRPr="00631994">
        <w:rPr>
          <w:sz w:val="16"/>
        </w:rPr>
        <w:t>. We're building machines that can learn, adapt, and improve on their own.</w:t>
      </w:r>
    </w:p>
    <w:p w14:paraId="3E046DC1" w14:textId="77777777" w:rsidR="00C94E87" w:rsidRPr="00631994" w:rsidRDefault="00C94E87" w:rsidP="00C94E87">
      <w:pPr>
        <w:rPr>
          <w:sz w:val="16"/>
        </w:rPr>
      </w:pPr>
      <w:r w:rsidRPr="00631994">
        <w:rPr>
          <w:sz w:val="16"/>
        </w:rPr>
        <w:t xml:space="preserve">At some point, </w:t>
      </w:r>
      <w:r w:rsidRPr="00631994">
        <w:rPr>
          <w:rStyle w:val="StyleUnderline"/>
        </w:rPr>
        <w:t xml:space="preserve">they may </w:t>
      </w:r>
      <w:r w:rsidRPr="00631994">
        <w:rPr>
          <w:rStyle w:val="Emphasis"/>
        </w:rPr>
        <w:t>surpass</w:t>
      </w:r>
      <w:r w:rsidRPr="00631994">
        <w:rPr>
          <w:rStyle w:val="StyleUnderline"/>
        </w:rPr>
        <w:t xml:space="preserve"> our ability to </w:t>
      </w:r>
      <w:r w:rsidRPr="00631994">
        <w:rPr>
          <w:rStyle w:val="Emphasis"/>
        </w:rPr>
        <w:t>understand</w:t>
      </w:r>
      <w:r w:rsidRPr="00631994">
        <w:rPr>
          <w:rStyle w:val="StyleUnderline"/>
        </w:rPr>
        <w:t xml:space="preserve"> them</w:t>
      </w:r>
      <w:r w:rsidRPr="00631994">
        <w:rPr>
          <w:sz w:val="16"/>
        </w:rPr>
        <w:t xml:space="preserve">. Once that happens, it's not a stretch to imagine </w:t>
      </w:r>
      <w:r w:rsidRPr="00631994">
        <w:rPr>
          <w:rStyle w:val="Emphasis"/>
        </w:rPr>
        <w:t>AGI</w:t>
      </w:r>
      <w:r w:rsidRPr="00631994">
        <w:rPr>
          <w:rStyle w:val="StyleUnderline"/>
        </w:rPr>
        <w:t xml:space="preserve"> </w:t>
      </w:r>
      <w:r w:rsidRPr="00B72E4E">
        <w:rPr>
          <w:rStyle w:val="StyleUnderline"/>
          <w:highlight w:val="cyan"/>
        </w:rPr>
        <w:t>making decisions</w:t>
      </w:r>
      <w:r w:rsidRPr="00631994">
        <w:rPr>
          <w:rStyle w:val="StyleUnderline"/>
        </w:rPr>
        <w:t xml:space="preserve"> that </w:t>
      </w:r>
      <w:r w:rsidRPr="00B72E4E">
        <w:rPr>
          <w:rStyle w:val="Emphasis"/>
          <w:highlight w:val="cyan"/>
        </w:rPr>
        <w:t>conflict</w:t>
      </w:r>
      <w:r w:rsidRPr="00B72E4E">
        <w:rPr>
          <w:rStyle w:val="StyleUnderline"/>
          <w:highlight w:val="cyan"/>
        </w:rPr>
        <w:t xml:space="preserve"> with</w:t>
      </w:r>
      <w:r w:rsidRPr="00631994">
        <w:rPr>
          <w:rStyle w:val="StyleUnderline"/>
        </w:rPr>
        <w:t xml:space="preserve"> human </w:t>
      </w:r>
      <w:r w:rsidRPr="00B72E4E">
        <w:rPr>
          <w:rStyle w:val="StyleUnderline"/>
          <w:highlight w:val="cyan"/>
        </w:rPr>
        <w:t>interests</w:t>
      </w:r>
      <w:r w:rsidRPr="00631994">
        <w:rPr>
          <w:sz w:val="16"/>
        </w:rPr>
        <w:t>.</w:t>
      </w:r>
    </w:p>
    <w:p w14:paraId="4AF36027" w14:textId="77777777" w:rsidR="00C94E87" w:rsidRPr="00631994" w:rsidRDefault="00C94E87" w:rsidP="00C94E87">
      <w:pPr>
        <w:rPr>
          <w:sz w:val="16"/>
        </w:rPr>
      </w:pPr>
      <w:r w:rsidRPr="00631994">
        <w:rPr>
          <w:sz w:val="16"/>
        </w:rPr>
        <w:t xml:space="preserve">What if </w:t>
      </w:r>
      <w:r w:rsidRPr="00B72E4E">
        <w:rPr>
          <w:rStyle w:val="StyleUnderline"/>
          <w:highlight w:val="cyan"/>
        </w:rPr>
        <w:t>it decides</w:t>
      </w:r>
      <w:r w:rsidRPr="00631994">
        <w:rPr>
          <w:rStyle w:val="StyleUnderline"/>
        </w:rPr>
        <w:t xml:space="preserve"> that </w:t>
      </w:r>
      <w:r w:rsidRPr="00B72E4E">
        <w:rPr>
          <w:rStyle w:val="Emphasis"/>
          <w:highlight w:val="cyan"/>
        </w:rPr>
        <w:t>humans</w:t>
      </w:r>
      <w:r w:rsidRPr="00631994">
        <w:rPr>
          <w:rStyle w:val="StyleUnderline"/>
        </w:rPr>
        <w:t xml:space="preserve"> are inefficient or </w:t>
      </w:r>
      <w:r w:rsidRPr="00631994">
        <w:rPr>
          <w:rStyle w:val="Emphasis"/>
          <w:highlight w:val="cyan"/>
        </w:rPr>
        <w:t>unnecessary</w:t>
      </w:r>
      <w:r w:rsidRPr="00631994">
        <w:rPr>
          <w:sz w:val="16"/>
        </w:rPr>
        <w:t>?</w:t>
      </w:r>
    </w:p>
    <w:p w14:paraId="75BC863E" w14:textId="77777777" w:rsidR="00C94E87" w:rsidRPr="00631994" w:rsidRDefault="00C94E87" w:rsidP="00C94E87">
      <w:pPr>
        <w:rPr>
          <w:sz w:val="16"/>
        </w:rPr>
      </w:pPr>
      <w:r w:rsidRPr="00631994">
        <w:rPr>
          <w:sz w:val="16"/>
        </w:rPr>
        <w:t xml:space="preserve">In the wrong hands, or even just left unchecked, AGI could become a force that we cannot stop. And </w:t>
      </w:r>
      <w:r w:rsidRPr="00631994">
        <w:rPr>
          <w:rStyle w:val="StyleUnderline"/>
        </w:rPr>
        <w:t xml:space="preserve">under </w:t>
      </w:r>
      <w:r w:rsidRPr="00631994">
        <w:rPr>
          <w:rStyle w:val="Emphasis"/>
        </w:rPr>
        <w:t>capitalism</w:t>
      </w:r>
      <w:r w:rsidRPr="00631994">
        <w:rPr>
          <w:rStyle w:val="StyleUnderline"/>
        </w:rPr>
        <w:t xml:space="preserve">, where </w:t>
      </w:r>
      <w:r w:rsidRPr="00631994">
        <w:rPr>
          <w:rStyle w:val="Emphasis"/>
        </w:rPr>
        <w:t>speed</w:t>
      </w:r>
      <w:r w:rsidRPr="00631994">
        <w:rPr>
          <w:rStyle w:val="StyleUnderline"/>
        </w:rPr>
        <w:t xml:space="preserve"> and market dominance </w:t>
      </w:r>
      <w:r w:rsidRPr="00631994">
        <w:rPr>
          <w:rStyle w:val="Emphasis"/>
        </w:rPr>
        <w:t>trump</w:t>
      </w:r>
      <w:r w:rsidRPr="00631994">
        <w:rPr>
          <w:rStyle w:val="StyleUnderline"/>
        </w:rPr>
        <w:t xml:space="preserve"> caution, that possibility becomes all the more </w:t>
      </w:r>
      <w:r w:rsidRPr="00631994">
        <w:rPr>
          <w:rStyle w:val="Emphasis"/>
          <w:highlight w:val="cyan"/>
        </w:rPr>
        <w:t>real</w:t>
      </w:r>
      <w:r w:rsidRPr="00631994">
        <w:rPr>
          <w:sz w:val="16"/>
        </w:rPr>
        <w:t>.</w:t>
      </w:r>
    </w:p>
    <w:p w14:paraId="5C76DCB3" w14:textId="77777777" w:rsidR="00C94E87" w:rsidRPr="00631994" w:rsidRDefault="00C94E87" w:rsidP="00C94E87">
      <w:pPr>
        <w:rPr>
          <w:sz w:val="16"/>
        </w:rPr>
      </w:pPr>
      <w:r w:rsidRPr="00631994">
        <w:rPr>
          <w:sz w:val="16"/>
        </w:rPr>
        <w:t>Weaponisation of AGI</w:t>
      </w:r>
    </w:p>
    <w:p w14:paraId="56FDB9AF" w14:textId="77777777" w:rsidR="00C94E87" w:rsidRPr="00631994" w:rsidRDefault="00C94E87" w:rsidP="00C94E87">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5EC955AD" w14:textId="77777777" w:rsidR="00C94E87" w:rsidRPr="00631994" w:rsidRDefault="00C94E87" w:rsidP="00C94E87">
      <w:pPr>
        <w:rPr>
          <w:sz w:val="16"/>
        </w:rPr>
      </w:pPr>
      <w:r w:rsidRPr="00631994">
        <w:rPr>
          <w:sz w:val="16"/>
        </w:rPr>
        <w:t>We're already seeing AI being used in military applications, from autonomous drones to cyber warfare.</w:t>
      </w:r>
    </w:p>
    <w:p w14:paraId="6CE8A549" w14:textId="77777777" w:rsidR="00C94E87" w:rsidRPr="00631994" w:rsidRDefault="00C94E87" w:rsidP="00C94E87">
      <w:pPr>
        <w:rPr>
          <w:sz w:val="16"/>
        </w:rPr>
      </w:pPr>
      <w:r w:rsidRPr="00631994">
        <w:rPr>
          <w:rStyle w:val="Emphasis"/>
        </w:rPr>
        <w:t>AGI</w:t>
      </w:r>
      <w:r w:rsidRPr="00631994">
        <w:rPr>
          <w:sz w:val="16"/>
        </w:rPr>
        <w:t xml:space="preserve"> would take this to an entirely new level, with the potential </w:t>
      </w:r>
      <w:r w:rsidRPr="00631994">
        <w:rPr>
          <w:rStyle w:val="StyleUnderline"/>
        </w:rPr>
        <w:t xml:space="preserve">to </w:t>
      </w:r>
      <w:r w:rsidRPr="00B72E4E">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3419E0C0" w14:textId="77777777" w:rsidR="00C94E87" w:rsidRPr="00631994" w:rsidRDefault="00C94E87" w:rsidP="00C94E87">
      <w:pPr>
        <w:rPr>
          <w:sz w:val="16"/>
        </w:rPr>
      </w:pPr>
      <w:r w:rsidRPr="00631994">
        <w:rPr>
          <w:sz w:val="16"/>
        </w:rPr>
        <w:t>Social and Economic Collapse</w:t>
      </w:r>
    </w:p>
    <w:p w14:paraId="5FCFE9B5" w14:textId="77777777" w:rsidR="00C94E87" w:rsidRPr="00631994" w:rsidRDefault="00C94E87" w:rsidP="00C94E87">
      <w:pPr>
        <w:rPr>
          <w:sz w:val="16"/>
        </w:rPr>
      </w:pPr>
      <w:r w:rsidRPr="00631994">
        <w:rPr>
          <w:sz w:val="16"/>
        </w:rPr>
        <w:t>Even before we reach AGI, AI is already transforming the workforce.</w:t>
      </w:r>
    </w:p>
    <w:p w14:paraId="4645BB4A" w14:textId="77777777" w:rsidR="00C94E87" w:rsidRPr="00631994" w:rsidRDefault="00C94E87" w:rsidP="00C94E87">
      <w:pPr>
        <w:rPr>
          <w:sz w:val="16"/>
        </w:rPr>
      </w:pPr>
      <w:r w:rsidRPr="00631994">
        <w:rPr>
          <w:sz w:val="16"/>
        </w:rPr>
        <w:t>Automation is replacing jobs at a rapid rate, and as AI becomes more advanced, millions more will find themselves out of work.</w:t>
      </w:r>
    </w:p>
    <w:p w14:paraId="7C2EED5B" w14:textId="77777777" w:rsidR="00C94E87" w:rsidRDefault="00C94E87" w:rsidP="00C94E87">
      <w:pPr>
        <w:rPr>
          <w:sz w:val="16"/>
        </w:rPr>
      </w:pPr>
      <w:r w:rsidRPr="00631994">
        <w:rPr>
          <w:sz w:val="16"/>
        </w:rPr>
        <w:t xml:space="preserve">The rise of </w:t>
      </w:r>
      <w:r w:rsidRPr="00631994">
        <w:rPr>
          <w:rStyle w:val="Emphasis"/>
        </w:rPr>
        <w:t>AGI</w:t>
      </w:r>
      <w:r w:rsidRPr="00631994">
        <w:rPr>
          <w:rStyle w:val="StyleUnderline"/>
        </w:rPr>
        <w:t xml:space="preserve"> could mean the </w:t>
      </w:r>
      <w:r w:rsidRPr="00B72E4E">
        <w:rPr>
          <w:rStyle w:val="Emphasis"/>
        </w:rPr>
        <w:t>elimination</w:t>
      </w:r>
      <w:r w:rsidRPr="00B72E4E">
        <w:rPr>
          <w:rStyle w:val="StyleUnderline"/>
        </w:rPr>
        <w:t xml:space="preserve"> of entire industries</w:t>
      </w:r>
      <w:r w:rsidRPr="00631994">
        <w:rPr>
          <w:rStyle w:val="StyleUnderline"/>
        </w:rPr>
        <w:t xml:space="preserve">, creating </w:t>
      </w:r>
      <w:r w:rsidRPr="00631994">
        <w:rPr>
          <w:rStyle w:val="Emphasis"/>
        </w:rPr>
        <w:t>massive</w:t>
      </w:r>
      <w:r w:rsidRPr="00631994">
        <w:rPr>
          <w:rStyle w:val="StyleUnderline"/>
        </w:rPr>
        <w:t xml:space="preserve"> social unrest and economic </w:t>
      </w:r>
      <w:r w:rsidRPr="00631994">
        <w:rPr>
          <w:rStyle w:val="Emphasis"/>
        </w:rPr>
        <w:t>instability</w:t>
      </w:r>
      <w:r w:rsidRPr="00631994">
        <w:rPr>
          <w:sz w:val="16"/>
        </w:rPr>
        <w:t>.</w:t>
      </w:r>
    </w:p>
    <w:p w14:paraId="2F54B658" w14:textId="77777777" w:rsidR="00C94E87" w:rsidRPr="00382D68" w:rsidRDefault="00C94E87" w:rsidP="00C94E87">
      <w:pPr>
        <w:pStyle w:val="Heading4"/>
        <w:rPr>
          <w:rFonts w:asciiTheme="minorHAnsi" w:hAnsiTheme="minorHAnsi" w:cstheme="minorHAnsi"/>
        </w:rPr>
      </w:pPr>
      <w:r w:rsidRPr="00520B29">
        <w:rPr>
          <w:rFonts w:asciiTheme="minorHAnsi" w:hAnsiTheme="minorHAnsi" w:cstheme="minorHAnsi"/>
        </w:rPr>
        <w:lastRenderedPageBreak/>
        <w:t xml:space="preserve">AI multiplies </w:t>
      </w:r>
      <w:r w:rsidRPr="00520B29">
        <w:rPr>
          <w:rFonts w:asciiTheme="minorHAnsi" w:hAnsiTheme="minorHAnsi" w:cstheme="minorHAnsi"/>
          <w:u w:val="single"/>
        </w:rPr>
        <w:t>s-risks</w:t>
      </w:r>
      <w:r w:rsidRPr="00520B29">
        <w:rPr>
          <w:rFonts w:asciiTheme="minorHAnsi" w:hAnsiTheme="minorHAnsi" w:cstheme="minorHAnsi"/>
        </w:rPr>
        <w:t xml:space="preserve"> that outweigh </w:t>
      </w:r>
      <w:r w:rsidRPr="00520B29">
        <w:rPr>
          <w:rFonts w:asciiTheme="minorHAnsi" w:hAnsiTheme="minorHAnsi" w:cstheme="minorHAnsi"/>
          <w:u w:val="single"/>
        </w:rPr>
        <w:t>extinction</w:t>
      </w:r>
      <w:r>
        <w:rPr>
          <w:rFonts w:asciiTheme="minorHAnsi" w:hAnsiTheme="minorHAnsi" w:cstheme="minorHAnsi"/>
        </w:rPr>
        <w:t xml:space="preserve">---structural </w:t>
      </w:r>
      <w:r w:rsidRPr="00F7371E">
        <w:rPr>
          <w:rFonts w:asciiTheme="minorHAnsi" w:hAnsiTheme="minorHAnsi" w:cstheme="minorHAnsi"/>
          <w:u w:val="single"/>
        </w:rPr>
        <w:t>barriers</w:t>
      </w:r>
      <w:r>
        <w:rPr>
          <w:rFonts w:asciiTheme="minorHAnsi" w:hAnsiTheme="minorHAnsi" w:cstheme="minorHAnsi"/>
        </w:rPr>
        <w:t xml:space="preserve"> to alignment AND cognitive bias necessitate </w:t>
      </w:r>
      <w:r>
        <w:rPr>
          <w:rFonts w:asciiTheme="minorHAnsi" w:hAnsiTheme="minorHAnsi" w:cstheme="minorHAnsi"/>
          <w:u w:val="single"/>
        </w:rPr>
        <w:t>overcorrection</w:t>
      </w:r>
      <w:r>
        <w:rPr>
          <w:rFonts w:asciiTheme="minorHAnsi" w:hAnsiTheme="minorHAnsi" w:cstheme="minorHAnsi"/>
        </w:rPr>
        <w:t xml:space="preserve"> for </w:t>
      </w:r>
      <w:r>
        <w:rPr>
          <w:rFonts w:asciiTheme="minorHAnsi" w:hAnsiTheme="minorHAnsi" w:cstheme="minorHAnsi"/>
          <w:u w:val="single"/>
        </w:rPr>
        <w:t>downsides</w:t>
      </w:r>
      <w:r>
        <w:rPr>
          <w:rFonts w:asciiTheme="minorHAnsi" w:hAnsiTheme="minorHAnsi" w:cstheme="minorHAnsi"/>
        </w:rPr>
        <w:t>.</w:t>
      </w:r>
    </w:p>
    <w:p w14:paraId="5FE4123A" w14:textId="77777777" w:rsidR="00C94E87" w:rsidRDefault="00C94E87" w:rsidP="00C94E87">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14:paraId="4B9C271E" w14:textId="77777777" w:rsidR="00C94E87" w:rsidRDefault="00C94E87" w:rsidP="00C94E87">
      <w:pPr>
        <w:rPr>
          <w:sz w:val="16"/>
          <w:szCs w:val="16"/>
        </w:rPr>
      </w:pPr>
      <w:r>
        <w:rPr>
          <w:sz w:val="16"/>
          <w:szCs w:val="16"/>
        </w:rPr>
        <w:t>Introduction</w:t>
      </w:r>
    </w:p>
    <w:p w14:paraId="409580E4" w14:textId="77777777" w:rsidR="00C94E87" w:rsidRPr="003E3A13" w:rsidRDefault="00C94E87" w:rsidP="00C94E87">
      <w:pPr>
        <w:rPr>
          <w:sz w:val="16"/>
          <w:szCs w:val="16"/>
        </w:rPr>
      </w:pPr>
      <w:r w:rsidRPr="00CC7265">
        <w:rPr>
          <w:sz w:val="16"/>
        </w:rPr>
        <w:t xml:space="preserve">The artificial intelligence debate has become increasingly heated over the past decade as </w:t>
      </w:r>
      <w:r w:rsidRPr="00113D7B">
        <w:rPr>
          <w:rStyle w:val="Emphasis"/>
          <w:highlight w:val="cyan"/>
        </w:rPr>
        <w:t>breakthroughs</w:t>
      </w:r>
      <w:r w:rsidRPr="008B406F">
        <w:rPr>
          <w:rStyle w:val="StyleUnderline"/>
          <w:highlight w:val="cyan"/>
        </w:rPr>
        <w:t xml:space="preserve"> in </w:t>
      </w:r>
      <w:r w:rsidRPr="008B406F">
        <w:rPr>
          <w:rStyle w:val="Emphasis"/>
          <w:highlight w:val="cya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2D57E3">
        <w:rPr>
          <w:rStyle w:val="StyleUnderline"/>
          <w:highlight w:val="cyan"/>
        </w:rPr>
        <w:t>might</w:t>
      </w:r>
      <w:r w:rsidRPr="00CC7265">
        <w:rPr>
          <w:sz w:val="16"/>
        </w:rPr>
        <w:t>–</w:t>
      </w:r>
      <w:r w:rsidRPr="008B406F">
        <w:rPr>
          <w:rStyle w:val="Emphasis"/>
          <w:highlight w:val="cyan"/>
        </w:rPr>
        <w:t>intentionally</w:t>
      </w:r>
      <w:r w:rsidRPr="008B406F">
        <w:rPr>
          <w:rStyle w:val="StyleUnderline"/>
          <w:highlight w:val="cyan"/>
        </w:rPr>
        <w:t xml:space="preserve"> or </w:t>
      </w:r>
      <w:r w:rsidRPr="008B406F">
        <w:rPr>
          <w:rStyle w:val="Emphasis"/>
          <w:highlight w:val="cyan"/>
        </w:rPr>
        <w:t>unintentionally</w:t>
      </w:r>
      <w:r w:rsidRPr="00AC18D4">
        <w:rPr>
          <w:rStyle w:val="StyleUnderline"/>
        </w:rPr>
        <w:t>–</w:t>
      </w:r>
      <w:r w:rsidRPr="00F95DD3">
        <w:rPr>
          <w:rStyle w:val="StyleUnderline"/>
          <w:highlight w:val="cyan"/>
        </w:rPr>
        <w:t>condemn humans</w:t>
      </w:r>
      <w:r w:rsidRPr="002D57E3">
        <w:rPr>
          <w:rStyle w:val="StyleUnderline"/>
          <w:highlight w:val="cyan"/>
        </w:rPr>
        <w:t xml:space="preserve"> to </w:t>
      </w:r>
      <w:r w:rsidRPr="002D57E3">
        <w:rPr>
          <w:rStyle w:val="Emphasis"/>
          <w:highlight w:val="cyan"/>
        </w:rPr>
        <w:t>eternal</w:t>
      </w:r>
      <w:r w:rsidRPr="00CC7265">
        <w:rPr>
          <w:sz w:val="16"/>
        </w:rPr>
        <w:t xml:space="preserve"> torture and </w:t>
      </w:r>
      <w:r w:rsidRPr="002D57E3">
        <w:rPr>
          <w:rStyle w:val="StyleUnderline"/>
          <w:highlight w:val="cyan"/>
        </w:rPr>
        <w:t>suffering</w:t>
      </w:r>
      <w:r w:rsidRPr="00F95DD3">
        <w:rPr>
          <w:rStyle w:val="StyleUnderline"/>
        </w:rPr>
        <w:t>, a fate</w:t>
      </w:r>
      <w:r w:rsidRPr="00CC7265">
        <w:rPr>
          <w:sz w:val="16"/>
        </w:rPr>
        <w:t xml:space="preserve"> arguably </w:t>
      </w:r>
      <w:r w:rsidRPr="00F95DD3">
        <w:rPr>
          <w:rStyle w:val="Emphasis"/>
          <w:highlight w:val="cyan"/>
        </w:rPr>
        <w:t>worse</w:t>
      </w:r>
      <w:r w:rsidRPr="00F95DD3">
        <w:rPr>
          <w:rStyle w:val="StyleUnderline"/>
          <w:highlight w:val="cyan"/>
        </w:rPr>
        <w:t xml:space="preserve"> than </w:t>
      </w:r>
      <w:r w:rsidRPr="00F95DD3">
        <w:rPr>
          <w:rStyle w:val="Emphasis"/>
          <w:highlight w:val="cya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427E803F" w14:textId="77777777" w:rsidR="00C94E87" w:rsidRPr="00CC7265" w:rsidRDefault="00C94E87" w:rsidP="00C94E87">
      <w:pPr>
        <w:rPr>
          <w:sz w:val="16"/>
        </w:rPr>
      </w:pPr>
      <w:r w:rsidRPr="00CC7265">
        <w:rPr>
          <w:sz w:val="16"/>
        </w:rPr>
        <w:t>The Nature of AI and Ethnical Concerns</w:t>
      </w:r>
    </w:p>
    <w:p w14:paraId="0A0ACD6D" w14:textId="77777777" w:rsidR="00C94E87" w:rsidRPr="00CC7265" w:rsidRDefault="00C94E87" w:rsidP="00C94E87">
      <w:pPr>
        <w:rPr>
          <w:sz w:val="16"/>
        </w:rPr>
      </w:pPr>
      <w:r w:rsidRPr="00CC7265">
        <w:rPr>
          <w:sz w:val="16"/>
        </w:rPr>
        <w:t xml:space="preserve">Artificial intelligence is fundamentally based on dealing with data, recognizing patterns, and making decisions by using algorithms. </w:t>
      </w:r>
      <w:r w:rsidRPr="0051579F">
        <w:rPr>
          <w:rStyle w:val="StyleUnderline"/>
        </w:rPr>
        <w:t xml:space="preserve">The </w:t>
      </w:r>
      <w:r w:rsidRPr="008B406F">
        <w:rPr>
          <w:rStyle w:val="StyleUnderline"/>
          <w:highlight w:val="cyan"/>
        </w:rPr>
        <w:t>smarte</w:t>
      </w:r>
      <w:r w:rsidRPr="002D57E3">
        <w:rPr>
          <w:rStyle w:val="StyleUnderline"/>
          <w:highlight w:val="cyan"/>
        </w:rPr>
        <w:t xml:space="preserve">r the </w:t>
      </w:r>
      <w:r w:rsidRPr="002D57E3">
        <w:rPr>
          <w:rStyle w:val="Emphasis"/>
          <w:highlight w:val="cyan"/>
        </w:rPr>
        <w:t>AI</w:t>
      </w:r>
      <w:r w:rsidRPr="002D57E3">
        <w:rPr>
          <w:rStyle w:val="StyleUnderline"/>
          <w:highlight w:val="cyan"/>
        </w:rPr>
        <w:t>, the more</w:t>
      </w:r>
      <w:r w:rsidRPr="002D57E3">
        <w:rPr>
          <w:rStyle w:val="StyleUnderline"/>
        </w:rPr>
        <w:t xml:space="preserve"> </w:t>
      </w:r>
      <w:r w:rsidRPr="008E2E1F">
        <w:rPr>
          <w:rStyle w:val="Emphasis"/>
        </w:rPr>
        <w:t>autonomous</w:t>
      </w:r>
      <w:r w:rsidRPr="000C5A0D">
        <w:rPr>
          <w:rStyle w:val="StyleUnderline"/>
        </w:rPr>
        <w:t xml:space="preserve"> and </w:t>
      </w:r>
      <w:r w:rsidRPr="008B406F">
        <w:rPr>
          <w:rStyle w:val="Emphasis"/>
          <w:highlight w:val="cyan"/>
        </w:rPr>
        <w:t>capable</w:t>
      </w:r>
      <w:r w:rsidRPr="0051579F">
        <w:rPr>
          <w:rStyle w:val="StyleUnderline"/>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14:paraId="5B778E96" w14:textId="77777777" w:rsidR="00C94E87" w:rsidRPr="00CC7265" w:rsidRDefault="00C94E87" w:rsidP="00C94E87">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14A5EEFB" w14:textId="77777777" w:rsidR="00C94E87" w:rsidRPr="00CC7265" w:rsidRDefault="00C94E87" w:rsidP="00C94E87">
      <w:pPr>
        <w:rPr>
          <w:sz w:val="16"/>
        </w:rPr>
      </w:pPr>
      <w:r w:rsidRPr="00CC7265">
        <w:rPr>
          <w:sz w:val="16"/>
        </w:rPr>
        <w:t>The Concept of Eternal Torture and Suffering by AI</w:t>
      </w:r>
    </w:p>
    <w:p w14:paraId="3CCDC888" w14:textId="77777777" w:rsidR="00C94E87" w:rsidRPr="00CC7265" w:rsidRDefault="00C94E87" w:rsidP="00C94E87">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8B406F">
        <w:rPr>
          <w:rStyle w:val="StyleUnderline"/>
          <w:highlight w:val="cyan"/>
        </w:rPr>
        <w:t>actions</w:t>
      </w:r>
      <w:r w:rsidRPr="00AC6D3F">
        <w:rPr>
          <w:rStyle w:val="StyleUnderline"/>
        </w:rPr>
        <w:t xml:space="preserve"> of AI can be </w:t>
      </w:r>
      <w:r w:rsidRPr="008B406F">
        <w:rPr>
          <w:rStyle w:val="StyleUnderline"/>
          <w:highlight w:val="cyan"/>
        </w:rPr>
        <w:t>beyond</w:t>
      </w:r>
      <w:r w:rsidRPr="00AC6D3F">
        <w:rPr>
          <w:rStyle w:val="StyleUnderline"/>
        </w:rPr>
        <w:t xml:space="preserve"> human </w:t>
      </w:r>
      <w:r w:rsidRPr="008B406F">
        <w:rPr>
          <w:rStyle w:val="StyleUnderline"/>
          <w:highlight w:val="cyan"/>
        </w:rPr>
        <w:t xml:space="preserve">control, leading to </w:t>
      </w:r>
      <w:r w:rsidRPr="008B406F">
        <w:rPr>
          <w:rStyle w:val="Emphasis"/>
          <w:highlight w:val="cyan"/>
        </w:rPr>
        <w:t>consequences</w:t>
      </w:r>
      <w:r w:rsidRPr="00CC7265">
        <w:rPr>
          <w:sz w:val="16"/>
        </w:rPr>
        <w:t xml:space="preserve"> that </w:t>
      </w:r>
      <w:r w:rsidRPr="008B406F">
        <w:rPr>
          <w:rStyle w:val="StyleUnderline"/>
          <w:highlight w:val="cyan"/>
        </w:rPr>
        <w:t xml:space="preserve">we </w:t>
      </w:r>
      <w:r w:rsidRPr="008B406F">
        <w:rPr>
          <w:rStyle w:val="Emphasis"/>
          <w:highlight w:val="cyan"/>
        </w:rPr>
        <w:t>cannot foresee</w:t>
      </w:r>
      <w:r w:rsidRPr="00CC7265">
        <w:rPr>
          <w:sz w:val="16"/>
        </w:rPr>
        <w:t xml:space="preserve"> or mitigate.</w:t>
      </w:r>
    </w:p>
    <w:p w14:paraId="3D92EFD5" w14:textId="77777777" w:rsidR="00C94E87" w:rsidRPr="00CC7265" w:rsidRDefault="00C94E87" w:rsidP="00C94E87">
      <w:pPr>
        <w:rPr>
          <w:sz w:val="16"/>
        </w:rPr>
      </w:pPr>
      <w:r w:rsidRPr="00CC7265">
        <w:rPr>
          <w:sz w:val="16"/>
        </w:rPr>
        <w:t xml:space="preserve">The notion of eternal torture and suffering raises a really troubling scenario where </w:t>
      </w:r>
      <w:r w:rsidRPr="008B406F">
        <w:rPr>
          <w:rStyle w:val="Emphasis"/>
          <w:highlight w:val="cyan"/>
        </w:rPr>
        <w:t>suffering</w:t>
      </w:r>
      <w:r w:rsidRPr="008B406F">
        <w:rPr>
          <w:rStyle w:val="StyleUnderline"/>
          <w:highlight w:val="cyan"/>
        </w:rPr>
        <w:t xml:space="preserve"> is</w:t>
      </w:r>
      <w:r w:rsidRPr="00885D58">
        <w:rPr>
          <w:rStyle w:val="StyleUnderline"/>
        </w:rPr>
        <w:t xml:space="preserve"> not only enormous, but </w:t>
      </w:r>
      <w:r w:rsidRPr="008B406F">
        <w:rPr>
          <w:rStyle w:val="Emphasis"/>
          <w:highlight w:val="cya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51579F">
        <w:rPr>
          <w:rStyle w:val="StyleUnderline"/>
        </w:rPr>
        <w:t>without</w:t>
      </w:r>
      <w:r w:rsidRPr="0051579F">
        <w:rPr>
          <w:sz w:val="16"/>
        </w:rPr>
        <w:t xml:space="preserve"> any </w:t>
      </w:r>
      <w:r w:rsidRPr="0051579F">
        <w:rPr>
          <w:rStyle w:val="StyleUnderline"/>
        </w:rPr>
        <w:t>limitations</w:t>
      </w:r>
      <w:r w:rsidRPr="00CC7265">
        <w:rPr>
          <w:sz w:val="16"/>
        </w:rPr>
        <w:t xml:space="preserve"> of biological life and human mortality.</w:t>
      </w:r>
    </w:p>
    <w:p w14:paraId="4907A3D5" w14:textId="77777777" w:rsidR="00C94E87" w:rsidRPr="00CC7265" w:rsidRDefault="00C94E87" w:rsidP="00C94E87">
      <w:pPr>
        <w:rPr>
          <w:sz w:val="16"/>
        </w:rPr>
      </w:pPr>
      <w:r w:rsidRPr="00CC7265">
        <w:rPr>
          <w:sz w:val="16"/>
        </w:rPr>
        <w:t>The Ethical Imperative to Avoid Catastrophic Risks</w:t>
      </w:r>
    </w:p>
    <w:p w14:paraId="4524F9F8" w14:textId="77777777" w:rsidR="00C94E87" w:rsidRPr="00CC7265" w:rsidRDefault="00C94E87" w:rsidP="00C94E87">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E3A13">
        <w:rPr>
          <w:rStyle w:val="StyleUnderline"/>
          <w:highlight w:val="cyan"/>
        </w:rPr>
        <w:t xml:space="preserve">the </w:t>
      </w:r>
      <w:r w:rsidRPr="003E3A13">
        <w:rPr>
          <w:rStyle w:val="Emphasis"/>
          <w:highlight w:val="cya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8B406F">
        <w:rPr>
          <w:rStyle w:val="StyleUnderline"/>
          <w:highlight w:val="cyan"/>
        </w:rPr>
        <w:t>outweighs</w:t>
      </w:r>
      <w:r w:rsidRPr="00CC7265">
        <w:rPr>
          <w:sz w:val="16"/>
        </w:rPr>
        <w:t xml:space="preserve"> any potential </w:t>
      </w:r>
      <w:r w:rsidRPr="008B406F">
        <w:rPr>
          <w:rStyle w:val="StyleUnderline"/>
          <w:highlight w:val="cyan"/>
        </w:rPr>
        <w:t>benefits</w:t>
      </w:r>
      <w:r w:rsidRPr="00CC7265">
        <w:rPr>
          <w:sz w:val="16"/>
        </w:rPr>
        <w:t>. While AI might bring immensely beneficial changes–curing diseases, solving global challenges, improving the quality of life–it is a risk that may prove to be too large to justify its creation.</w:t>
      </w:r>
    </w:p>
    <w:p w14:paraId="369685E5" w14:textId="77777777" w:rsidR="00C94E87" w:rsidRPr="00CC7265" w:rsidRDefault="00C94E87" w:rsidP="00C94E87">
      <w:pPr>
        <w:rPr>
          <w:sz w:val="16"/>
        </w:rPr>
      </w:pPr>
      <w:r w:rsidRPr="00CC7265">
        <w:rPr>
          <w:sz w:val="16"/>
        </w:rPr>
        <w:lastRenderedPageBreak/>
        <w:t>The Precautionary Principle</w:t>
      </w:r>
    </w:p>
    <w:p w14:paraId="479B841F" w14:textId="77777777" w:rsidR="00C94E87" w:rsidRPr="0051579F" w:rsidRDefault="00C94E87" w:rsidP="00C94E87">
      <w:pPr>
        <w:rPr>
          <w:sz w:val="16"/>
        </w:rPr>
      </w:pPr>
      <w:r w:rsidRPr="00CC7265">
        <w:rPr>
          <w:sz w:val="16"/>
        </w:rPr>
        <w:t xml:space="preserve">Another key element in ethics that has to be </w:t>
      </w:r>
      <w:r w:rsidRPr="0051579F">
        <w:rPr>
          <w:sz w:val="16"/>
        </w:rPr>
        <w:t xml:space="preserve">considered is </w:t>
      </w:r>
      <w:r w:rsidRPr="0051579F">
        <w:rPr>
          <w:rStyle w:val="StyleUnderline"/>
        </w:rPr>
        <w:t xml:space="preserve">the </w:t>
      </w:r>
      <w:r w:rsidRPr="0051579F">
        <w:rPr>
          <w:rStyle w:val="Emphasis"/>
        </w:rPr>
        <w:t>precautionary</w:t>
      </w:r>
      <w:r w:rsidRPr="0051579F">
        <w:rPr>
          <w:rStyle w:val="StyleUnderline"/>
        </w:rPr>
        <w:t xml:space="preserve"> principle</w:t>
      </w:r>
      <w:r w:rsidRPr="0051579F">
        <w:rPr>
          <w:sz w:val="16"/>
        </w:rPr>
        <w:t xml:space="preserve">, which </w:t>
      </w:r>
      <w:r w:rsidRPr="0051579F">
        <w:rPr>
          <w:rStyle w:val="StyleUnderline"/>
        </w:rPr>
        <w:t>says</w:t>
      </w:r>
      <w:r w:rsidRPr="0051579F">
        <w:rPr>
          <w:sz w:val="16"/>
        </w:rPr>
        <w:t xml:space="preserve"> that </w:t>
      </w:r>
      <w:r w:rsidRPr="0051579F">
        <w:rPr>
          <w:rStyle w:val="StyleUnderline"/>
        </w:rPr>
        <w:t xml:space="preserve">if an action causes </w:t>
      </w:r>
      <w:r w:rsidRPr="0051579F">
        <w:rPr>
          <w:rStyle w:val="Emphasis"/>
        </w:rPr>
        <w:t>suspected</w:t>
      </w:r>
      <w:r w:rsidRPr="0051579F">
        <w:rPr>
          <w:rStyle w:val="StyleUnderline"/>
        </w:rPr>
        <w:t xml:space="preserve"> harm</w:t>
      </w:r>
      <w:r w:rsidRPr="0051579F">
        <w:rPr>
          <w:sz w:val="16"/>
        </w:rPr>
        <w:t xml:space="preserve"> to the public or the environment, </w:t>
      </w:r>
      <w:r w:rsidRPr="0051579F">
        <w:rPr>
          <w:rStyle w:val="StyleUnderline"/>
        </w:rPr>
        <w:t>in the absence of</w:t>
      </w:r>
      <w:r w:rsidRPr="0051579F">
        <w:rPr>
          <w:sz w:val="16"/>
        </w:rPr>
        <w:t xml:space="preserve"> scientific </w:t>
      </w:r>
      <w:r w:rsidRPr="0051579F">
        <w:rPr>
          <w:rStyle w:val="Emphasis"/>
        </w:rPr>
        <w:t>consensus</w:t>
      </w:r>
      <w:r w:rsidRPr="0051579F">
        <w:rPr>
          <w:sz w:val="16"/>
        </w:rPr>
        <w:t xml:space="preserve">, the </w:t>
      </w:r>
      <w:r w:rsidRPr="0051579F">
        <w:rPr>
          <w:rStyle w:val="StyleUnderline"/>
        </w:rPr>
        <w:t xml:space="preserve">burden of </w:t>
      </w:r>
      <w:r w:rsidRPr="0051579F">
        <w:rPr>
          <w:rStyle w:val="Emphasis"/>
        </w:rPr>
        <w:t>proof</w:t>
      </w:r>
      <w:r w:rsidRPr="0051579F">
        <w:rPr>
          <w:rStyle w:val="StyleUnderline"/>
        </w:rPr>
        <w:t xml:space="preserve"> should fall upon</w:t>
      </w:r>
      <w:r w:rsidRPr="0051579F">
        <w:rPr>
          <w:sz w:val="16"/>
        </w:rPr>
        <w:t xml:space="preserve"> the </w:t>
      </w:r>
      <w:r w:rsidRPr="0051579F">
        <w:rPr>
          <w:rStyle w:val="StyleUnderline"/>
        </w:rPr>
        <w:t>people</w:t>
      </w:r>
      <w:r w:rsidRPr="0051579F">
        <w:rPr>
          <w:sz w:val="16"/>
        </w:rPr>
        <w:t xml:space="preserve"> who are </w:t>
      </w:r>
      <w:r w:rsidRPr="0051579F">
        <w:rPr>
          <w:rStyle w:val="StyleUnderline"/>
        </w:rPr>
        <w:t>supporting the action</w:t>
      </w:r>
      <w:r w:rsidRPr="0051579F">
        <w:rPr>
          <w:sz w:val="16"/>
        </w:rPr>
        <w:t xml:space="preserve">. It can be argued that, </w:t>
      </w:r>
      <w:r w:rsidRPr="0051579F">
        <w:rPr>
          <w:rStyle w:val="StyleUnderline"/>
        </w:rPr>
        <w:t>in</w:t>
      </w:r>
      <w:r w:rsidRPr="0051579F">
        <w:rPr>
          <w:sz w:val="16"/>
        </w:rPr>
        <w:t xml:space="preserve"> the </w:t>
      </w:r>
      <w:r w:rsidRPr="0051579F">
        <w:rPr>
          <w:rStyle w:val="StyleUnderline"/>
        </w:rPr>
        <w:t xml:space="preserve">context of </w:t>
      </w:r>
      <w:r w:rsidRPr="0051579F">
        <w:rPr>
          <w:rStyle w:val="Emphasis"/>
        </w:rPr>
        <w:t>AI</w:t>
      </w:r>
      <w:r w:rsidRPr="0051579F">
        <w:rPr>
          <w:sz w:val="16"/>
        </w:rPr>
        <w:t xml:space="preserve">, the </w:t>
      </w:r>
      <w:r w:rsidRPr="0051579F">
        <w:rPr>
          <w:rStyle w:val="StyleUnderline"/>
        </w:rPr>
        <w:t>development</w:t>
      </w:r>
      <w:r w:rsidRPr="0051579F">
        <w:rPr>
          <w:sz w:val="16"/>
        </w:rPr>
        <w:t xml:space="preserve"> of advanced AI </w:t>
      </w:r>
      <w:r w:rsidRPr="0051579F">
        <w:rPr>
          <w:rStyle w:val="StyleUnderline"/>
        </w:rPr>
        <w:t xml:space="preserve">should </w:t>
      </w:r>
      <w:r w:rsidRPr="0051579F">
        <w:rPr>
          <w:rStyle w:val="Emphasis"/>
        </w:rPr>
        <w:t>not</w:t>
      </w:r>
      <w:r w:rsidRPr="0051579F">
        <w:rPr>
          <w:rStyle w:val="StyleUnderline"/>
        </w:rPr>
        <w:t xml:space="preserve"> be pursued</w:t>
      </w:r>
      <w:r w:rsidRPr="0051579F">
        <w:rPr>
          <w:sz w:val="16"/>
        </w:rPr>
        <w:t xml:space="preserve"> if those who are pushing for its development cannot prove beyond reasonable doubt that it will not result in catastrophic harm. In the current landscape of AI research, </w:t>
      </w:r>
      <w:r w:rsidRPr="0051579F">
        <w:rPr>
          <w:rStyle w:val="StyleUnderline"/>
        </w:rPr>
        <w:t xml:space="preserve">with the </w:t>
      </w:r>
      <w:r w:rsidRPr="0051579F">
        <w:rPr>
          <w:rStyle w:val="Emphasis"/>
        </w:rPr>
        <w:t>multitude</w:t>
      </w:r>
      <w:r w:rsidRPr="0051579F">
        <w:rPr>
          <w:rStyle w:val="StyleUnderline"/>
        </w:rPr>
        <w:t xml:space="preserve"> of</w:t>
      </w:r>
      <w:r w:rsidRPr="0051579F">
        <w:rPr>
          <w:sz w:val="16"/>
        </w:rPr>
        <w:t xml:space="preserve"> potential </w:t>
      </w:r>
      <w:r w:rsidRPr="0051579F">
        <w:rPr>
          <w:rStyle w:val="Emphasis"/>
        </w:rPr>
        <w:t>risks</w:t>
      </w:r>
      <w:r w:rsidRPr="0051579F">
        <w:rPr>
          <w:sz w:val="16"/>
        </w:rPr>
        <w:t xml:space="preserve"> still often theoretical and not completely understood, this </w:t>
      </w:r>
      <w:r w:rsidRPr="0051579F">
        <w:rPr>
          <w:rStyle w:val="StyleUnderline"/>
        </w:rPr>
        <w:t>burden of proof is</w:t>
      </w:r>
      <w:r w:rsidRPr="0051579F">
        <w:rPr>
          <w:sz w:val="16"/>
        </w:rPr>
        <w:t xml:space="preserve"> very </w:t>
      </w:r>
      <w:r w:rsidRPr="0051579F">
        <w:rPr>
          <w:rStyle w:val="Emphasis"/>
        </w:rPr>
        <w:t>hard</w:t>
      </w:r>
      <w:r w:rsidRPr="0051579F">
        <w:rPr>
          <w:rStyle w:val="StyleUnderline"/>
        </w:rPr>
        <w:t xml:space="preserve"> to satisfy</w:t>
      </w:r>
      <w:r w:rsidRPr="0051579F">
        <w:rPr>
          <w:sz w:val="16"/>
        </w:rPr>
        <w:t>.</w:t>
      </w:r>
    </w:p>
    <w:p w14:paraId="3428829D" w14:textId="77777777" w:rsidR="00C94E87" w:rsidRPr="0051579F" w:rsidRDefault="00C94E87" w:rsidP="00C94E87">
      <w:pPr>
        <w:rPr>
          <w:sz w:val="16"/>
        </w:rPr>
      </w:pPr>
      <w:r w:rsidRPr="0051579F">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1127835A" w14:textId="77777777" w:rsidR="00C94E87" w:rsidRPr="00CC7265" w:rsidRDefault="00C94E87" w:rsidP="00C94E87">
      <w:pPr>
        <w:rPr>
          <w:sz w:val="16"/>
        </w:rPr>
      </w:pPr>
      <w:r w:rsidRPr="0051579F">
        <w:rPr>
          <w:sz w:val="16"/>
        </w:rPr>
        <w:t>The Moral Responsibility of AI Creators</w:t>
      </w:r>
    </w:p>
    <w:p w14:paraId="33E6BDA8" w14:textId="77777777" w:rsidR="00C94E87" w:rsidRPr="00CC7265" w:rsidRDefault="00C94E87" w:rsidP="00C94E87">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3606A515" w14:textId="77777777" w:rsidR="00C94E87" w:rsidRPr="00CC7265" w:rsidRDefault="00C94E87" w:rsidP="00C94E87">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37F7E24F" w14:textId="77777777" w:rsidR="00C94E87" w:rsidRPr="00CC7265" w:rsidRDefault="00C94E87" w:rsidP="00C94E87">
      <w:pPr>
        <w:rPr>
          <w:sz w:val="16"/>
        </w:rPr>
      </w:pPr>
      <w:r w:rsidRPr="00CC7265">
        <w:rPr>
          <w:sz w:val="16"/>
        </w:rPr>
        <w:t>The Limits of Human Understanding</w:t>
      </w:r>
    </w:p>
    <w:p w14:paraId="3BB1B5B5" w14:textId="77777777" w:rsidR="00C94E87" w:rsidRDefault="00C94E87" w:rsidP="00C94E87">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8B406F">
        <w:rPr>
          <w:rStyle w:val="StyleUnderline"/>
          <w:highlight w:val="cyan"/>
        </w:rPr>
        <w:t xml:space="preserve">we see </w:t>
      </w:r>
      <w:r w:rsidRPr="008B406F">
        <w:rPr>
          <w:rStyle w:val="Emphasis"/>
          <w:highlight w:val="cyan"/>
        </w:rPr>
        <w:t>inputs</w:t>
      </w:r>
      <w:r w:rsidRPr="00FA1EAF">
        <w:rPr>
          <w:rStyle w:val="StyleUnderline"/>
        </w:rPr>
        <w:t xml:space="preserve"> and </w:t>
      </w:r>
      <w:r w:rsidRPr="00976109">
        <w:rPr>
          <w:rStyle w:val="Emphasis"/>
        </w:rPr>
        <w:t>outputs</w:t>
      </w:r>
      <w:r w:rsidRPr="00A20FDA">
        <w:rPr>
          <w:rStyle w:val="StyleUnderline"/>
        </w:rPr>
        <w:t xml:space="preserve"> </w:t>
      </w:r>
      <w:r w:rsidRPr="008B406F">
        <w:rPr>
          <w:rStyle w:val="StyleUnderline"/>
          <w:highlight w:val="cyan"/>
        </w:rPr>
        <w:t xml:space="preserve">but remain </w:t>
      </w:r>
      <w:r>
        <w:rPr>
          <w:rStyle w:val="Emphasis"/>
          <w:highlight w:val="cyan"/>
        </w:rPr>
        <w:t>[ignorant]</w:t>
      </w:r>
      <w:r w:rsidRPr="009B0C44">
        <w:rPr>
          <w:sz w:val="16"/>
        </w:rPr>
        <w:t xml:space="preserve"> </w:t>
      </w:r>
      <w:r w:rsidRPr="00DF189B">
        <w:rPr>
          <w:strike/>
          <w:sz w:val="16"/>
        </w:rPr>
        <w:t>blind</w:t>
      </w:r>
      <w:r w:rsidRPr="009B0C44">
        <w:rPr>
          <w:sz w:val="16"/>
        </w:rPr>
        <w:t xml:space="preserve"> </w:t>
      </w:r>
      <w:r w:rsidRPr="008B406F">
        <w:rPr>
          <w:rStyle w:val="StyleUnderline"/>
          <w:highlight w:val="cyan"/>
        </w:rPr>
        <w:t>to</w:t>
      </w:r>
      <w:r w:rsidRPr="00CC7265">
        <w:rPr>
          <w:sz w:val="16"/>
        </w:rPr>
        <w:t xml:space="preserve"> exactly </w:t>
      </w:r>
      <w:r w:rsidRPr="00244A4F">
        <w:rPr>
          <w:rStyle w:val="StyleUnderline"/>
        </w:rPr>
        <w:t xml:space="preserve">how </w:t>
      </w:r>
      <w:r w:rsidRPr="008B406F">
        <w:rPr>
          <w:rStyle w:val="StyleUnderline"/>
          <w:highlight w:val="cya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8B406F">
        <w:rPr>
          <w:rStyle w:val="StyleUnderline"/>
          <w:highlight w:val="cyan"/>
        </w:rPr>
        <w:t xml:space="preserve">result in </w:t>
      </w:r>
      <w:r w:rsidRPr="008B406F">
        <w:rPr>
          <w:rStyle w:val="Emphasis"/>
          <w:highlight w:val="cyan"/>
        </w:rPr>
        <w:t>catastrophic</w:t>
      </w:r>
      <w:r w:rsidRPr="008B406F">
        <w:rPr>
          <w:rStyle w:val="StyleUnderline"/>
          <w:highlight w:val="cyan"/>
        </w:rPr>
        <w:t xml:space="preserve"> errors</w:t>
      </w:r>
      <w:r w:rsidRPr="00CC7265">
        <w:rPr>
          <w:sz w:val="16"/>
        </w:rPr>
        <w:t>. For instance, AI systems could act in accordance with their own logic and inadvertently perform harmful acts.</w:t>
      </w:r>
    </w:p>
    <w:p w14:paraId="2B94C5C2" w14:textId="77777777" w:rsidR="00C94E87" w:rsidRPr="00CC7265" w:rsidRDefault="00C94E87" w:rsidP="00C94E87">
      <w:pPr>
        <w:rPr>
          <w:sz w:val="16"/>
        </w:rPr>
      </w:pPr>
      <w:r w:rsidRPr="008B406F">
        <w:rPr>
          <w:rStyle w:val="Emphasis"/>
          <w:highlight w:val="cyan"/>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8B406F">
        <w:rPr>
          <w:rStyle w:val="StyleUnderline"/>
          <w:highlight w:val="cyan"/>
        </w:rPr>
        <w:t xml:space="preserve">lies </w:t>
      </w:r>
      <w:r w:rsidRPr="008B406F">
        <w:rPr>
          <w:rStyle w:val="Emphasis"/>
          <w:highlight w:val="cyan"/>
        </w:rPr>
        <w:t>beyond</w:t>
      </w:r>
      <w:r w:rsidRPr="00CC7265">
        <w:rPr>
          <w:sz w:val="16"/>
        </w:rPr>
        <w:t xml:space="preserve"> the </w:t>
      </w:r>
      <w:r w:rsidRPr="00AD10DF">
        <w:rPr>
          <w:rStyle w:val="StyleUnderline"/>
        </w:rPr>
        <w:t xml:space="preserve">realm of </w:t>
      </w:r>
      <w:r w:rsidRPr="008B406F">
        <w:rPr>
          <w:rStyle w:val="StyleUnderline"/>
          <w:highlight w:val="cyan"/>
        </w:rPr>
        <w:t xml:space="preserve">human </w:t>
      </w:r>
      <w:r w:rsidRPr="008B406F">
        <w:rPr>
          <w:rStyle w:val="Emphasis"/>
          <w:highlight w:val="cya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8B406F">
        <w:rPr>
          <w:rStyle w:val="StyleUnderline"/>
          <w:highlight w:val="cyan"/>
        </w:rPr>
        <w:t xml:space="preserve">We </w:t>
      </w:r>
      <w:r w:rsidRPr="008B406F">
        <w:rPr>
          <w:rStyle w:val="Emphasis"/>
          <w:highlight w:val="cyan"/>
        </w:rPr>
        <w:t>cannot</w:t>
      </w:r>
      <w:r w:rsidRPr="00460076">
        <w:rPr>
          <w:rStyle w:val="Emphasis"/>
        </w:rPr>
        <w:t xml:space="preserve"> take</w:t>
      </w:r>
      <w:r w:rsidRPr="00986D61">
        <w:rPr>
          <w:rStyle w:val="StyleUnderline"/>
        </w:rPr>
        <w:t xml:space="preserve"> that </w:t>
      </w:r>
      <w:r w:rsidRPr="008B406F">
        <w:rPr>
          <w:rStyle w:val="Emphasis"/>
          <w:highlight w:val="cya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14:paraId="057377A0" w14:textId="77777777" w:rsidR="00C94E87" w:rsidRPr="00CC7265" w:rsidRDefault="00C94E87" w:rsidP="00C94E87">
      <w:pPr>
        <w:rPr>
          <w:sz w:val="16"/>
        </w:rPr>
      </w:pPr>
      <w:r w:rsidRPr="00CC7265">
        <w:rPr>
          <w:sz w:val="16"/>
        </w:rPr>
        <w:t>Conclusion</w:t>
      </w:r>
    </w:p>
    <w:p w14:paraId="39C0E7ED" w14:textId="77777777" w:rsidR="00C94E87" w:rsidRPr="0051579F" w:rsidRDefault="00C94E87" w:rsidP="00C94E87">
      <w:pPr>
        <w:rPr>
          <w:sz w:val="16"/>
        </w:rPr>
      </w:pPr>
      <w:r w:rsidRPr="00CC7265">
        <w:rPr>
          <w:sz w:val="16"/>
        </w:rPr>
        <w:t xml:space="preserve">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w:t>
      </w:r>
      <w:r w:rsidRPr="0051579F">
        <w:rPr>
          <w:sz w:val="16"/>
        </w:rPr>
        <w:t>infinite harm, it is ethical and rational to avoid acts that could lead to such outcomes.</w:t>
      </w:r>
    </w:p>
    <w:p w14:paraId="388E4EC8" w14:textId="77777777" w:rsidR="00C94E87" w:rsidRDefault="00C94E87" w:rsidP="00C94E87">
      <w:pPr>
        <w:rPr>
          <w:sz w:val="16"/>
        </w:rPr>
      </w:pPr>
      <w:r w:rsidRPr="0051579F">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51579F">
        <w:rPr>
          <w:rStyle w:val="Emphasis"/>
        </w:rPr>
        <w:t>welfare</w:t>
      </w:r>
      <w:r w:rsidRPr="0051579F">
        <w:rPr>
          <w:rStyle w:val="StyleUnderline"/>
        </w:rPr>
        <w:t xml:space="preserve"> of humanity has to take </w:t>
      </w:r>
      <w:r w:rsidRPr="0051579F">
        <w:rPr>
          <w:rStyle w:val="Emphasis"/>
        </w:rPr>
        <w:t>precedence</w:t>
      </w:r>
      <w:r w:rsidRPr="0051579F">
        <w:rPr>
          <w:rStyle w:val="StyleUnderline"/>
        </w:rPr>
        <w:t xml:space="preserve"> over</w:t>
      </w:r>
      <w:r w:rsidRPr="0051579F">
        <w:rPr>
          <w:sz w:val="16"/>
        </w:rPr>
        <w:t xml:space="preserve"> the pursuit of </w:t>
      </w:r>
      <w:r w:rsidRPr="0051579F">
        <w:rPr>
          <w:rStyle w:val="Emphasis"/>
        </w:rPr>
        <w:t>tech</w:t>
      </w:r>
      <w:r w:rsidRPr="0051579F">
        <w:rPr>
          <w:sz w:val="16"/>
        </w:rPr>
        <w:t xml:space="preserve">nological </w:t>
      </w:r>
      <w:r w:rsidRPr="0051579F">
        <w:rPr>
          <w:rStyle w:val="StyleUnderline"/>
        </w:rPr>
        <w:t>advancement</w:t>
      </w:r>
      <w:r w:rsidRPr="0051579F">
        <w:rPr>
          <w:sz w:val="16"/>
        </w:rPr>
        <w:t>.</w:t>
      </w:r>
    </w:p>
    <w:p w14:paraId="467126C6" w14:textId="77777777" w:rsidR="00C94E87" w:rsidRPr="00A76404" w:rsidRDefault="00C94E87" w:rsidP="00C94E87">
      <w:pPr>
        <w:pStyle w:val="Heading4"/>
      </w:pPr>
      <w:r>
        <w:lastRenderedPageBreak/>
        <w:t xml:space="preserve">Even absent intelligence, corporate arms-racing triggers </w:t>
      </w:r>
      <w:r>
        <w:rPr>
          <w:u w:val="single"/>
        </w:rPr>
        <w:t>global war</w:t>
      </w:r>
      <w:r>
        <w:t xml:space="preserve"> AND collapses resilience to </w:t>
      </w:r>
      <w:r>
        <w:rPr>
          <w:u w:val="single"/>
        </w:rPr>
        <w:t>black swans</w:t>
      </w:r>
      <w:r>
        <w:t xml:space="preserve">---extinction. </w:t>
      </w:r>
    </w:p>
    <w:p w14:paraId="7DE944C8" w14:textId="77777777" w:rsidR="00C94E87" w:rsidRPr="00282F0E" w:rsidRDefault="00C94E87" w:rsidP="00C94E87">
      <w:r w:rsidRPr="007624EF">
        <w:rPr>
          <w:rStyle w:val="Style13ptBold"/>
        </w:rPr>
        <w:t>Young ’25</w:t>
      </w:r>
      <w:r>
        <w:t xml:space="preserve"> [Robin; January 25; Ph.D. Student in Computer Science at the University of Cambridge, B.S. in Computer Science from the University of South Carolina; ArXiv, “Who’s Driving? Game Theoretic Path Risk of AGI Development,” https://arxiv.org/html/2501.15280v1#S5]</w:t>
      </w:r>
    </w:p>
    <w:p w14:paraId="7900981A" w14:textId="77777777" w:rsidR="00C94E87" w:rsidRPr="00DE08DC" w:rsidRDefault="00C94E87" w:rsidP="00C94E87">
      <w:pPr>
        <w:rPr>
          <w:sz w:val="16"/>
        </w:rPr>
      </w:pPr>
      <w:r w:rsidRPr="00661DC4">
        <w:rPr>
          <w:rStyle w:val="StyleUnderline"/>
        </w:rPr>
        <w:t xml:space="preserve">The </w:t>
      </w:r>
      <w:r w:rsidRPr="009D0B6E">
        <w:rPr>
          <w:rStyle w:val="StyleUnderline"/>
          <w:highlight w:val="cyan"/>
        </w:rPr>
        <w:t>development of</w:t>
      </w:r>
      <w:r w:rsidRPr="009D0B6E">
        <w:rPr>
          <w:sz w:val="16"/>
          <w:highlight w:val="cyan"/>
        </w:rPr>
        <w:t xml:space="preserve"> </w:t>
      </w:r>
      <w:r w:rsidRPr="009D0B6E">
        <w:rPr>
          <w:rStyle w:val="Emphasis"/>
          <w:highlight w:val="cyan"/>
        </w:rPr>
        <w:t>A</w:t>
      </w:r>
      <w:r w:rsidRPr="00DE08DC">
        <w:rPr>
          <w:sz w:val="16"/>
        </w:rPr>
        <w:t xml:space="preserve">rtificial </w:t>
      </w:r>
      <w:r w:rsidRPr="009D0B6E">
        <w:rPr>
          <w:rStyle w:val="Emphasis"/>
          <w:highlight w:val="cyan"/>
        </w:rPr>
        <w:t>G</w:t>
      </w:r>
      <w:r w:rsidRPr="00DE08DC">
        <w:rPr>
          <w:sz w:val="16"/>
        </w:rPr>
        <w:t xml:space="preserve">eneral </w:t>
      </w:r>
      <w:r w:rsidRPr="009D0B6E">
        <w:rPr>
          <w:rStyle w:val="Emphasis"/>
          <w:highlight w:val="cyan"/>
        </w:rPr>
        <w:t>I</w:t>
      </w:r>
      <w:r w:rsidRPr="009D0B6E">
        <w:rPr>
          <w:sz w:val="16"/>
        </w:rPr>
        <w:t>n</w:t>
      </w:r>
      <w:r w:rsidRPr="00DE08DC">
        <w:rPr>
          <w:sz w:val="16"/>
        </w:rPr>
        <w:t xml:space="preserve">telligence </w:t>
      </w:r>
      <w:r w:rsidRPr="009D0B6E">
        <w:rPr>
          <w:rStyle w:val="StyleUnderline"/>
          <w:highlight w:val="cyan"/>
        </w:rPr>
        <w:t>represents</w:t>
      </w:r>
      <w:r w:rsidRPr="00DE08DC">
        <w:rPr>
          <w:sz w:val="16"/>
        </w:rPr>
        <w:t xml:space="preserve"> one of </w:t>
      </w:r>
      <w:r w:rsidRPr="004C0581">
        <w:rPr>
          <w:rStyle w:val="StyleUnderline"/>
        </w:rPr>
        <w:t>humanity’s biggest</w:t>
      </w:r>
      <w:r w:rsidRPr="00DE08DC">
        <w:rPr>
          <w:sz w:val="16"/>
        </w:rPr>
        <w:t xml:space="preserve"> opportunities and most consequential </w:t>
      </w:r>
      <w:r w:rsidRPr="004C0581">
        <w:rPr>
          <w:rStyle w:val="Emphasis"/>
        </w:rPr>
        <w:t>challenge</w:t>
      </w:r>
      <w:r w:rsidRPr="00DE08DC">
        <w:rPr>
          <w:sz w:val="16"/>
        </w:rPr>
        <w:t xml:space="preserve">s. </w:t>
      </w:r>
      <w:r w:rsidRPr="00924CDB">
        <w:rPr>
          <w:rStyle w:val="StyleUnderline"/>
        </w:rPr>
        <w:t>While</w:t>
      </w:r>
      <w:r w:rsidRPr="00DE08DC">
        <w:rPr>
          <w:sz w:val="16"/>
        </w:rPr>
        <w:t xml:space="preserve"> technical </w:t>
      </w:r>
      <w:r w:rsidRPr="00924CDB">
        <w:rPr>
          <w:rStyle w:val="StyleUnderline"/>
        </w:rPr>
        <w:t>alignment</w:t>
      </w:r>
      <w:r w:rsidRPr="00DE08DC">
        <w:rPr>
          <w:sz w:val="16"/>
        </w:rPr>
        <w:t xml:space="preserve"> - ensuring AGI systems pursue human-compatible objectives - </w:t>
      </w:r>
      <w:r w:rsidRPr="00924CDB">
        <w:rPr>
          <w:rStyle w:val="StyleUnderline"/>
        </w:rPr>
        <w:t>has dominated</w:t>
      </w:r>
      <w:r w:rsidRPr="00DE08DC">
        <w:rPr>
          <w:sz w:val="16"/>
        </w:rPr>
        <w:t xml:space="preserve"> safety </w:t>
      </w:r>
      <w:r w:rsidRPr="00924CDB">
        <w:rPr>
          <w:rStyle w:val="StyleUnderline"/>
        </w:rPr>
        <w:t>discussions</w:t>
      </w:r>
      <w:r w:rsidRPr="00DE08DC">
        <w:rPr>
          <w:sz w:val="16"/>
        </w:rPr>
        <w:t xml:space="preserve">, we argue that </w:t>
      </w:r>
      <w:r w:rsidRPr="006F55E4">
        <w:rPr>
          <w:rStyle w:val="StyleUnderline"/>
        </w:rPr>
        <w:t xml:space="preserve">a more immediate </w:t>
      </w:r>
      <w:r w:rsidRPr="009D0B6E">
        <w:rPr>
          <w:rStyle w:val="Emphasis"/>
          <w:highlight w:val="cyan"/>
        </w:rPr>
        <w:t>existential risk</w:t>
      </w:r>
      <w:r w:rsidRPr="00DE08DC">
        <w:rPr>
          <w:sz w:val="16"/>
        </w:rPr>
        <w:t xml:space="preserve"> could preempt alignment concerns entirely: catastrophic </w:t>
      </w:r>
      <w:r w:rsidRPr="00C70EAB">
        <w:rPr>
          <w:rStyle w:val="StyleUnderline"/>
        </w:rPr>
        <w:t>competition</w:t>
      </w:r>
      <w:r w:rsidRPr="00DE08DC">
        <w:rPr>
          <w:sz w:val="16"/>
        </w:rPr>
        <w:t xml:space="preserve"> between developers </w:t>
      </w:r>
      <w:r w:rsidRPr="009D0B6E">
        <w:rPr>
          <w:rStyle w:val="StyleUnderline"/>
          <w:highlight w:val="cyan"/>
        </w:rPr>
        <w:t>on</w:t>
      </w:r>
      <w:r w:rsidRPr="00DE08DC">
        <w:rPr>
          <w:sz w:val="16"/>
        </w:rPr>
        <w:t xml:space="preserve"> the </w:t>
      </w:r>
      <w:r w:rsidRPr="009D0B6E">
        <w:rPr>
          <w:rStyle w:val="Emphasis"/>
          <w:highlight w:val="cyan"/>
        </w:rPr>
        <w:t>pathway</w:t>
      </w:r>
      <w:r w:rsidRPr="00C70EAB">
        <w:rPr>
          <w:rStyle w:val="StyleUnderline"/>
        </w:rPr>
        <w:t xml:space="preserve"> to </w:t>
      </w:r>
      <w:r w:rsidRPr="0053097E">
        <w:rPr>
          <w:rStyle w:val="StyleUnderline"/>
        </w:rPr>
        <w:t>AGI. Just as nuclear weapons</w:t>
      </w:r>
      <w:r w:rsidRPr="00DE08DC">
        <w:rPr>
          <w:sz w:val="16"/>
        </w:rPr>
        <w:t xml:space="preserve"> research </w:t>
      </w:r>
      <w:r w:rsidRPr="00AF02C4">
        <w:rPr>
          <w:rStyle w:val="StyleUnderline"/>
        </w:rPr>
        <w:t xml:space="preserve">triggered </w:t>
      </w:r>
      <w:r w:rsidRPr="00E07E1E">
        <w:rPr>
          <w:rStyle w:val="Emphasis"/>
        </w:rPr>
        <w:t>arms races</w:t>
      </w:r>
      <w:r w:rsidRPr="00AF02C4">
        <w:rPr>
          <w:rStyle w:val="StyleUnderline"/>
        </w:rPr>
        <w:t xml:space="preserve"> and</w:t>
      </w:r>
      <w:r w:rsidRPr="00DE08DC">
        <w:rPr>
          <w:sz w:val="16"/>
        </w:rPr>
        <w:t xml:space="preserve"> near-catastrophic </w:t>
      </w:r>
      <w:r w:rsidRPr="00E07E1E">
        <w:rPr>
          <w:rStyle w:val="Emphasis"/>
        </w:rPr>
        <w:t>conflicts</w:t>
      </w:r>
      <w:r w:rsidRPr="00DE08DC">
        <w:rPr>
          <w:sz w:val="16"/>
        </w:rPr>
        <w:t xml:space="preserve"> long before any bombs were deployed, </w:t>
      </w:r>
      <w:r w:rsidRPr="00170F99">
        <w:rPr>
          <w:rStyle w:val="StyleUnderline"/>
        </w:rPr>
        <w:t xml:space="preserve">AGI </w:t>
      </w:r>
      <w:r w:rsidRPr="009D0B6E">
        <w:rPr>
          <w:rStyle w:val="Emphasis"/>
        </w:rPr>
        <w:t>competition</w:t>
      </w:r>
      <w:r w:rsidRPr="00DE08DC">
        <w:rPr>
          <w:sz w:val="16"/>
        </w:rPr>
        <w:t xml:space="preserve"> could </w:t>
      </w:r>
      <w:r w:rsidRPr="00170F99">
        <w:rPr>
          <w:rStyle w:val="StyleUnderline"/>
        </w:rPr>
        <w:t xml:space="preserve">precipitate </w:t>
      </w:r>
      <w:r w:rsidRPr="00CD2F87">
        <w:rPr>
          <w:rStyle w:val="Emphasis"/>
        </w:rPr>
        <w:t>disaster before</w:t>
      </w:r>
      <w:r w:rsidRPr="00170F99">
        <w:rPr>
          <w:rStyle w:val="StyleUnderline"/>
        </w:rPr>
        <w:t xml:space="preserve"> any system is</w:t>
      </w:r>
      <w:r w:rsidRPr="00DE08DC">
        <w:rPr>
          <w:sz w:val="16"/>
        </w:rPr>
        <w:t xml:space="preserve"> actually </w:t>
      </w:r>
      <w:r w:rsidRPr="000C21F4">
        <w:rPr>
          <w:rStyle w:val="Emphasis"/>
        </w:rPr>
        <w:t>built</w:t>
      </w:r>
      <w:r w:rsidRPr="00DE08DC">
        <w:rPr>
          <w:sz w:val="16"/>
        </w:rPr>
        <w:t xml:space="preserve">. Nation-states and </w:t>
      </w:r>
      <w:r w:rsidRPr="009D0B6E">
        <w:rPr>
          <w:rStyle w:val="Emphasis"/>
          <w:highlight w:val="cyan"/>
        </w:rPr>
        <w:t>corporations</w:t>
      </w:r>
      <w:r w:rsidRPr="009D0B6E">
        <w:rPr>
          <w:rStyle w:val="StyleUnderline"/>
          <w:highlight w:val="cyan"/>
        </w:rPr>
        <w:t xml:space="preserve"> racing to achieve AGI</w:t>
      </w:r>
      <w:r w:rsidRPr="00DE08DC">
        <w:rPr>
          <w:sz w:val="16"/>
        </w:rPr>
        <w:t xml:space="preserve"> first may </w:t>
      </w:r>
      <w:r w:rsidRPr="00E47067">
        <w:rPr>
          <w:rStyle w:val="StyleUnderline"/>
        </w:rPr>
        <w:t xml:space="preserve">not only </w:t>
      </w:r>
      <w:r w:rsidRPr="009D0B6E">
        <w:rPr>
          <w:rStyle w:val="StyleUnderline"/>
          <w:highlight w:val="cyan"/>
        </w:rPr>
        <w:t>sacrifice</w:t>
      </w:r>
      <w:r w:rsidRPr="00DE08DC">
        <w:rPr>
          <w:sz w:val="16"/>
        </w:rPr>
        <w:t xml:space="preserve"> safety </w:t>
      </w:r>
      <w:r w:rsidRPr="009D0B6E">
        <w:rPr>
          <w:rStyle w:val="Emphasis"/>
          <w:highlight w:val="cyan"/>
        </w:rPr>
        <w:t>precautions</w:t>
      </w:r>
      <w:r w:rsidRPr="00DE08DC">
        <w:rPr>
          <w:sz w:val="16"/>
        </w:rPr>
        <w:t xml:space="preserve"> or deploy untested systems, </w:t>
      </w:r>
      <w:r w:rsidRPr="00B30AAE">
        <w:rPr>
          <w:rStyle w:val="StyleUnderline"/>
        </w:rPr>
        <w:t>they</w:t>
      </w:r>
      <w:r w:rsidRPr="00DE08DC">
        <w:rPr>
          <w:sz w:val="16"/>
        </w:rPr>
        <w:t xml:space="preserve"> could </w:t>
      </w:r>
      <w:r w:rsidRPr="009D0B6E">
        <w:rPr>
          <w:rStyle w:val="StyleUnderline"/>
          <w:highlight w:val="cyan"/>
        </w:rPr>
        <w:t>engage in</w:t>
      </w:r>
      <w:r w:rsidRPr="00B30AAE">
        <w:rPr>
          <w:rStyle w:val="StyleUnderline"/>
        </w:rPr>
        <w:t xml:space="preserve"> preemptive </w:t>
      </w:r>
      <w:r w:rsidRPr="009D0B6E">
        <w:rPr>
          <w:rStyle w:val="Emphasis"/>
          <w:highlight w:val="cyan"/>
        </w:rPr>
        <w:t>strikes</w:t>
      </w:r>
      <w:r w:rsidRPr="009D0B6E">
        <w:rPr>
          <w:rStyle w:val="StyleUnderline"/>
          <w:highlight w:val="cyan"/>
        </w:rPr>
        <w:t xml:space="preserve"> or</w:t>
      </w:r>
      <w:r w:rsidRPr="00B30AAE">
        <w:rPr>
          <w:rStyle w:val="StyleUnderline"/>
        </w:rPr>
        <w:t xml:space="preserve"> trigger military </w:t>
      </w:r>
      <w:r w:rsidRPr="009D0B6E">
        <w:rPr>
          <w:rStyle w:val="Emphasis"/>
          <w:highlight w:val="cyan"/>
        </w:rPr>
        <w:t>conflicts</w:t>
      </w:r>
      <w:r w:rsidRPr="00DE08DC">
        <w:rPr>
          <w:sz w:val="16"/>
        </w:rPr>
        <w:t xml:space="preserve"> based merely on the perception of rival progress. We formalize this as the steering wheel problem: humanity risks disaster not from the destination (AGI itself), but from the struggle to control the journey.</w:t>
      </w:r>
    </w:p>
    <w:p w14:paraId="26D80992" w14:textId="77777777" w:rsidR="00C94E87" w:rsidRPr="00DE08DC" w:rsidRDefault="00C94E87" w:rsidP="00C94E87">
      <w:pPr>
        <w:rPr>
          <w:sz w:val="16"/>
        </w:rPr>
      </w:pPr>
      <w:r w:rsidRPr="00DE08DC">
        <w:rPr>
          <w:sz w:val="16"/>
        </w:rPr>
        <w:t xml:space="preserve">Current AGI risk paradigms focus overwhelmingly on technical alignment challenges. While critical, this neglects the </w:t>
      </w:r>
      <w:r w:rsidRPr="001B2269">
        <w:rPr>
          <w:rStyle w:val="StyleUnderline"/>
        </w:rPr>
        <w:t xml:space="preserve">structural </w:t>
      </w:r>
      <w:r w:rsidRPr="006562F0">
        <w:rPr>
          <w:rStyle w:val="Emphasis"/>
        </w:rPr>
        <w:t>dynamics</w:t>
      </w:r>
      <w:r w:rsidRPr="00DE08DC">
        <w:rPr>
          <w:sz w:val="16"/>
        </w:rPr>
        <w:t xml:space="preserve"> that </w:t>
      </w:r>
      <w:r w:rsidRPr="001B2269">
        <w:rPr>
          <w:rStyle w:val="StyleUnderline"/>
        </w:rPr>
        <w:t xml:space="preserve">could render alignment </w:t>
      </w:r>
      <w:r w:rsidRPr="006562F0">
        <w:rPr>
          <w:rStyle w:val="Emphasis"/>
        </w:rPr>
        <w:t>irrelevant</w:t>
      </w:r>
      <w:r w:rsidRPr="00DE08DC">
        <w:rPr>
          <w:sz w:val="16"/>
        </w:rPr>
        <w:t xml:space="preserve">. Historical precedents from nuclear arms races to antibiotic resistance demonstrate how rational actors in competitive systems often converge on collectively suboptimal outcomes (Schelling, 1960). </w:t>
      </w:r>
      <w:r w:rsidRPr="00AE547C">
        <w:rPr>
          <w:rStyle w:val="StyleUnderline"/>
        </w:rPr>
        <w:t xml:space="preserve">Early </w:t>
      </w:r>
      <w:r w:rsidRPr="002665E3">
        <w:rPr>
          <w:rStyle w:val="Emphasis"/>
        </w:rPr>
        <w:t>signs</w:t>
      </w:r>
      <w:r w:rsidRPr="00DE08DC">
        <w:rPr>
          <w:sz w:val="16"/>
        </w:rPr>
        <w:t xml:space="preserve"> of analogous dynamics </w:t>
      </w:r>
      <w:r w:rsidRPr="00AE547C">
        <w:rPr>
          <w:rStyle w:val="StyleUnderline"/>
        </w:rPr>
        <w:t>appear in modern</w:t>
      </w:r>
      <w:r w:rsidRPr="00DE08DC">
        <w:rPr>
          <w:sz w:val="16"/>
        </w:rPr>
        <w:t xml:space="preserve"> AI </w:t>
      </w:r>
      <w:r w:rsidRPr="002665E3">
        <w:rPr>
          <w:rStyle w:val="Emphasis"/>
        </w:rPr>
        <w:t>development</w:t>
      </w:r>
      <w:r w:rsidRPr="00DE08DC">
        <w:rPr>
          <w:sz w:val="16"/>
        </w:rPr>
        <w:t xml:space="preserve">: proprietary model </w:t>
      </w:r>
      <w:r w:rsidRPr="00CB1219">
        <w:rPr>
          <w:rStyle w:val="StyleUnderline"/>
        </w:rPr>
        <w:t>secrecy</w:t>
      </w:r>
      <w:r w:rsidRPr="00DE08DC">
        <w:rPr>
          <w:sz w:val="16"/>
        </w:rPr>
        <w:t xml:space="preserve">, compute </w:t>
      </w:r>
      <w:r w:rsidRPr="00CB1219">
        <w:rPr>
          <w:rStyle w:val="StyleUnderline"/>
        </w:rPr>
        <w:t>arms races</w:t>
      </w:r>
      <w:r w:rsidRPr="00DE08DC">
        <w:rPr>
          <w:sz w:val="16"/>
        </w:rPr>
        <w:t xml:space="preserve">, and </w:t>
      </w:r>
      <w:r w:rsidRPr="00CB1219">
        <w:rPr>
          <w:rStyle w:val="StyleUnderline"/>
        </w:rPr>
        <w:t>geopolitical preemptive sanctions</w:t>
      </w:r>
      <w:r w:rsidRPr="00DE08DC">
        <w:rPr>
          <w:sz w:val="16"/>
        </w:rPr>
        <w:t xml:space="preserve"> over semiconductor access. Without intervention, </w:t>
      </w:r>
      <w:r w:rsidRPr="00D32213">
        <w:rPr>
          <w:rStyle w:val="StyleUnderline"/>
        </w:rPr>
        <w:t>AGI development</w:t>
      </w:r>
      <w:r w:rsidRPr="00DE08DC">
        <w:rPr>
          <w:sz w:val="16"/>
        </w:rPr>
        <w:t xml:space="preserve"> may </w:t>
      </w:r>
      <w:r w:rsidRPr="00D32213">
        <w:rPr>
          <w:rStyle w:val="StyleUnderline"/>
        </w:rPr>
        <w:t>become</w:t>
      </w:r>
      <w:r w:rsidRPr="00DE08DC">
        <w:rPr>
          <w:sz w:val="16"/>
        </w:rPr>
        <w:t xml:space="preserve"> a </w:t>
      </w:r>
      <w:r w:rsidRPr="003C06E2">
        <w:rPr>
          <w:rStyle w:val="Emphasis"/>
        </w:rPr>
        <w:t>prisoner’s dilemma</w:t>
      </w:r>
      <w:r w:rsidRPr="00D32213">
        <w:rPr>
          <w:rStyle w:val="StyleUnderline"/>
        </w:rPr>
        <w:t xml:space="preserve"> where defection</w:t>
      </w:r>
      <w:r w:rsidRPr="00DE08DC">
        <w:rPr>
          <w:sz w:val="16"/>
        </w:rPr>
        <w:t xml:space="preserve"> (reckless acceleration) </w:t>
      </w:r>
      <w:r w:rsidRPr="00D32213">
        <w:rPr>
          <w:rStyle w:val="StyleUnderline"/>
        </w:rPr>
        <w:t xml:space="preserve">dominates </w:t>
      </w:r>
      <w:r w:rsidRPr="00730484">
        <w:rPr>
          <w:rStyle w:val="Emphasis"/>
        </w:rPr>
        <w:t>coop</w:t>
      </w:r>
      <w:r w:rsidRPr="00D32213">
        <w:rPr>
          <w:rStyle w:val="StyleUnderline"/>
        </w:rPr>
        <w:t>eration</w:t>
      </w:r>
      <w:r w:rsidRPr="00DE08DC">
        <w:rPr>
          <w:sz w:val="16"/>
        </w:rPr>
        <w:t xml:space="preserve"> (measured, safe progress).</w:t>
      </w:r>
    </w:p>
    <w:p w14:paraId="48F3DDB6" w14:textId="77777777" w:rsidR="00C94E87" w:rsidRPr="00DE08DC" w:rsidRDefault="00C94E87" w:rsidP="00C94E87">
      <w:pPr>
        <w:rPr>
          <w:sz w:val="16"/>
        </w:rPr>
      </w:pPr>
      <w:r w:rsidRPr="00DE08DC">
        <w:rPr>
          <w:sz w:val="16"/>
        </w:rPr>
        <w:t>&lt;&lt;TEXT CONDENSED, NONE OMITTED&gt;&gt;</w:t>
      </w:r>
    </w:p>
    <w:p w14:paraId="4E8D6762" w14:textId="77777777" w:rsidR="00C94E87" w:rsidRPr="0031353A" w:rsidRDefault="00C94E87" w:rsidP="00C94E87">
      <w:pPr>
        <w:rPr>
          <w:sz w:val="8"/>
        </w:rPr>
      </w:pPr>
      <w:r w:rsidRPr="0031353A">
        <w:rPr>
          <w:sz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31353A">
        <w:rPr>
          <w:rFonts w:ascii="Cambria Math" w:hAnsi="Cambria Math" w:cs="Cambria Math"/>
          <w:sz w:val="8"/>
        </w:rPr>
        <w:t>𝒩</w:t>
      </w:r>
      <w:r w:rsidRPr="0031353A">
        <w:rPr>
          <w:sz w:val="8"/>
        </w:rPr>
        <w:t xml:space="preserve"> = { 1 , … , N } denote the set of AGI developers (nation-states and private labs). Each player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is characterized by: • Compute resources: c i </w:t>
      </w:r>
      <w:r w:rsidRPr="0031353A">
        <w:rPr>
          <w:rFonts w:ascii="Cambria Math" w:hAnsi="Cambria Math" w:cs="Cambria Math"/>
          <w:sz w:val="8"/>
        </w:rPr>
        <w:t>∼</w:t>
      </w:r>
      <w:r w:rsidRPr="0031353A">
        <w:rPr>
          <w:sz w:val="8"/>
        </w:rPr>
        <w:t xml:space="preserve"> LogNormal </w:t>
      </w:r>
      <w:r w:rsidRPr="0031353A">
        <w:rPr>
          <w:rFonts w:ascii="Cambria Math" w:hAnsi="Cambria Math" w:cs="Cambria Math"/>
          <w:sz w:val="8"/>
        </w:rPr>
        <w:t>⁢</w:t>
      </w:r>
      <w:r w:rsidRPr="0031353A">
        <w:rPr>
          <w:sz w:val="8"/>
        </w:rPr>
        <w:t xml:space="preserve"> ( μ c , σ c 2 ) • Technical expertise: e i </w:t>
      </w:r>
      <w:r w:rsidRPr="0031353A">
        <w:rPr>
          <w:rFonts w:ascii="Cambria Math" w:hAnsi="Cambria Math" w:cs="Cambria Math"/>
          <w:sz w:val="8"/>
        </w:rPr>
        <w:t>∈</w:t>
      </w:r>
      <w:r w:rsidRPr="0031353A">
        <w:rPr>
          <w:sz w:val="8"/>
        </w:rPr>
        <w:t xml:space="preserve"> [ 0 , 1 ] , where e i = 1 represents cutting-edge capability • Risk tolerance: ρ i </w:t>
      </w:r>
      <w:r w:rsidRPr="0031353A">
        <w:rPr>
          <w:rFonts w:ascii="Cambria Math" w:hAnsi="Cambria Math" w:cs="Cambria Math"/>
          <w:sz w:val="8"/>
        </w:rPr>
        <w:t>∈</w:t>
      </w:r>
      <w:r w:rsidRPr="0031353A">
        <w:rPr>
          <w:sz w:val="8"/>
        </w:rPr>
        <w:t xml:space="preserve"> [ 0 , 1 ] , modulating defection incentives • ϕ : Network multiplier coefficient (small positive value, e.g. ϕ = 0.1 ) At each discrete timestep t , players simultaneously choose: • Development strategy: a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Cooperate , Defect } • Resource commitment: r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[ 0 , 1 ] , fraction of c i allocated to AGI R&amp;D • Information sharing: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0 , 1 } , where s i = 1 denotes full transparency 2.2State Dynamics The system evolves via: Technical capability: T i </w:t>
      </w:r>
      <w:r w:rsidRPr="0031353A">
        <w:rPr>
          <w:rFonts w:ascii="Cambria Math" w:hAnsi="Cambria Math" w:cs="Cambria Math"/>
          <w:sz w:val="8"/>
        </w:rPr>
        <w:t>⁢</w:t>
      </w:r>
      <w:r w:rsidRPr="0031353A">
        <w:rPr>
          <w:sz w:val="8"/>
        </w:rPr>
        <w:t xml:space="preserve"> ( t + 1 ) = T i </w:t>
      </w:r>
      <w:r w:rsidRPr="0031353A">
        <w:rPr>
          <w:rFonts w:ascii="Cambria Math" w:hAnsi="Cambria Math" w:cs="Cambria Math"/>
          <w:sz w:val="8"/>
        </w:rPr>
        <w:t>⁢</w:t>
      </w:r>
      <w:r w:rsidRPr="0031353A">
        <w:rPr>
          <w:sz w:val="8"/>
        </w:rPr>
        <w:t xml:space="preserve"> ( t ) + α </w:t>
      </w:r>
      <w:r w:rsidRPr="0031353A">
        <w:rPr>
          <w:rFonts w:ascii="Cambria Math" w:hAnsi="Cambria Math" w:cs="Cambria Math"/>
          <w:sz w:val="8"/>
        </w:rPr>
        <w:t>⁢</w:t>
      </w:r>
      <w:r w:rsidRPr="0031353A">
        <w:rPr>
          <w:sz w:val="8"/>
        </w:rPr>
        <w:t xml:space="preserve"> r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c i </w:t>
      </w:r>
      <w:r w:rsidRPr="0031353A">
        <w:rPr>
          <w:rFonts w:ascii="Cambria Math" w:hAnsi="Cambria Math" w:cs="Cambria Math"/>
          <w:sz w:val="8"/>
        </w:rPr>
        <w:t>⁢</w:t>
      </w:r>
      <w:r w:rsidRPr="0031353A">
        <w:rPr>
          <w:sz w:val="8"/>
        </w:rPr>
        <w:t xml:space="preserve"> e i </w:t>
      </w:r>
      <w:r w:rsidRPr="0031353A">
        <w:rPr>
          <w:rFonts w:ascii="Cambria Math" w:hAnsi="Cambria Math" w:cs="Cambria Math"/>
          <w:sz w:val="8"/>
        </w:rPr>
        <w:t>⋅</w:t>
      </w:r>
      <w:r w:rsidRPr="0031353A">
        <w:rPr>
          <w:sz w:val="8"/>
        </w:rPr>
        <w:t xml:space="preserve"> ( 1 + γ </w:t>
      </w:r>
      <w:r w:rsidRPr="0031353A">
        <w:rPr>
          <w:rFonts w:ascii="Cambria Math" w:hAnsi="Cambria Math" w:cs="Cambria Math"/>
          <w:sz w:val="8"/>
        </w:rPr>
        <w:t>⁢</w:t>
      </w:r>
      <w:r w:rsidRPr="0031353A">
        <w:rPr>
          <w:sz w:val="8"/>
        </w:rPr>
        <w:t xml:space="preserve"> s i </w:t>
      </w:r>
      <w:r w:rsidRPr="0031353A">
        <w:rPr>
          <w:rFonts w:ascii="Cambria Math" w:hAnsi="Cambria Math" w:cs="Cambria Math"/>
          <w:sz w:val="8"/>
        </w:rPr>
        <w:t>⁢</w:t>
      </w:r>
      <w:r w:rsidRPr="0031353A">
        <w:rPr>
          <w:sz w:val="8"/>
        </w:rPr>
        <w:t xml:space="preserve"> ( t ) ) (1) Shared knowledge: K </w:t>
      </w:r>
      <w:r w:rsidRPr="0031353A">
        <w:rPr>
          <w:rFonts w:ascii="Cambria Math" w:hAnsi="Cambria Math" w:cs="Cambria Math"/>
          <w:sz w:val="8"/>
        </w:rPr>
        <w:t>⁢</w:t>
      </w:r>
      <w:r w:rsidRPr="0031353A">
        <w:rPr>
          <w:sz w:val="8"/>
        </w:rPr>
        <w:t xml:space="preserve"> ( t + 1 ) = K </w:t>
      </w:r>
      <w:r w:rsidRPr="0031353A">
        <w:rPr>
          <w:rFonts w:ascii="Cambria Math" w:hAnsi="Cambria Math" w:cs="Cambria Math"/>
          <w:sz w:val="8"/>
        </w:rPr>
        <w:t>⁢</w:t>
      </w:r>
      <w:r w:rsidRPr="0031353A">
        <w:rPr>
          <w:sz w:val="8"/>
        </w:rPr>
        <w:t xml:space="preserve"> ( t ) + β </w:t>
      </w:r>
      <w:r w:rsidRPr="0031353A">
        <w:rPr>
          <w:rFonts w:ascii="Cambria Math" w:hAnsi="Cambria Math" w:cs="Cambria Math"/>
          <w:sz w:val="8"/>
        </w:rPr>
        <w:t>⁢</w:t>
      </w:r>
      <w:r w:rsidRPr="0031353A">
        <w:rPr>
          <w:sz w:val="8"/>
        </w:rPr>
        <w:t xml:space="preserve"> ∑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(2) Verification status: V i </w:t>
      </w:r>
      <w:r w:rsidRPr="0031353A">
        <w:rPr>
          <w:rFonts w:ascii="Cambria Math" w:hAnsi="Cambria Math" w:cs="Cambria Math"/>
          <w:sz w:val="8"/>
        </w:rPr>
        <w:t>⁢</w:t>
      </w:r>
      <w:r w:rsidRPr="0031353A">
        <w:rPr>
          <w:sz w:val="8"/>
        </w:rPr>
        <w:t xml:space="preserve"> ( t + 1 ) = </w:t>
      </w:r>
      <w:r w:rsidRPr="0031353A">
        <w:rPr>
          <w:rFonts w:ascii="Cambria Math" w:hAnsi="Cambria Math" w:cs="Cambria Math"/>
          <w:sz w:val="8"/>
        </w:rPr>
        <w:t>𝕀</w:t>
      </w:r>
      <w:r w:rsidRPr="0031353A">
        <w:rPr>
          <w:sz w:val="8"/>
        </w:rPr>
        <w:t xml:space="preserve"> audit </w:t>
      </w:r>
      <w:r w:rsidRPr="0031353A">
        <w:rPr>
          <w:rFonts w:ascii="Cambria Math" w:hAnsi="Cambria Math" w:cs="Cambria Math"/>
          <w:sz w:val="8"/>
        </w:rPr>
        <w:t>⁢</w:t>
      </w:r>
      <w:r w:rsidRPr="0031353A">
        <w:rPr>
          <w:sz w:val="8"/>
        </w:rPr>
        <w:t xml:space="preserve"> ( i ) </w:t>
      </w:r>
      <w:r w:rsidRPr="0031353A">
        <w:rPr>
          <w:rFonts w:ascii="Cambria Math" w:hAnsi="Cambria Math" w:cs="Cambria Math"/>
          <w:sz w:val="8"/>
        </w:rPr>
        <w:t>⋅</w:t>
      </w:r>
      <w:r w:rsidRPr="0031353A">
        <w:rPr>
          <w:sz w:val="8"/>
        </w:rPr>
        <w:t xml:space="preserve"> Bernoulli </w:t>
      </w:r>
      <w:r w:rsidRPr="0031353A">
        <w:rPr>
          <w:rFonts w:ascii="Cambria Math" w:hAnsi="Cambria Math" w:cs="Cambria Math"/>
          <w:sz w:val="8"/>
        </w:rPr>
        <w:t>⁢</w:t>
      </w:r>
      <w:r w:rsidRPr="0031353A">
        <w:rPr>
          <w:sz w:val="8"/>
        </w:rPr>
        <w:t xml:space="preserve"> ( p audit ) (3) Security commitments: S </w:t>
      </w:r>
      <w:r w:rsidRPr="0031353A">
        <w:rPr>
          <w:rFonts w:ascii="Cambria Math" w:hAnsi="Cambria Math" w:cs="Cambria Math"/>
          <w:sz w:val="8"/>
        </w:rPr>
        <w:t>⁢</w:t>
      </w:r>
      <w:r w:rsidRPr="0031353A">
        <w:rPr>
          <w:sz w:val="8"/>
        </w:rPr>
        <w:t xml:space="preserve"> ( t + 1 ) = ∑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V i </w:t>
      </w:r>
      <w:r w:rsidRPr="0031353A">
        <w:rPr>
          <w:rFonts w:ascii="Cambria Math" w:hAnsi="Cambria Math" w:cs="Cambria Math"/>
          <w:sz w:val="8"/>
        </w:rPr>
        <w:t>⁢</w:t>
      </w:r>
      <w:r w:rsidRPr="0031353A">
        <w:rPr>
          <w:sz w:val="8"/>
        </w:rPr>
        <w:t xml:space="preserve"> ( t + 1 )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+ 1 ) (4) where </w:t>
      </w:r>
      <w:r w:rsidRPr="0031353A">
        <w:rPr>
          <w:rFonts w:ascii="Cambria Math" w:hAnsi="Cambria Math" w:cs="Cambria Math"/>
          <w:sz w:val="8"/>
        </w:rPr>
        <w:t>𝕀</w:t>
      </w:r>
      <w:r w:rsidRPr="0031353A">
        <w:rPr>
          <w:sz w:val="8"/>
        </w:rPr>
        <w:t xml:space="preserve"> audit </w:t>
      </w:r>
      <w:r w:rsidRPr="0031353A">
        <w:rPr>
          <w:rFonts w:ascii="Cambria Math" w:hAnsi="Cambria Math" w:cs="Cambria Math"/>
          <w:sz w:val="8"/>
        </w:rPr>
        <w:t>⁢</w:t>
      </w:r>
      <w:r w:rsidRPr="0031353A">
        <w:rPr>
          <w:sz w:val="8"/>
        </w:rPr>
        <w:t xml:space="preserve"> ( i ) = 1 if player i is randomly selected for a verification audit in timestep t . The term Bernoulli </w:t>
      </w:r>
      <w:r w:rsidRPr="0031353A">
        <w:rPr>
          <w:rFonts w:ascii="Cambria Math" w:hAnsi="Cambria Math" w:cs="Cambria Math"/>
          <w:sz w:val="8"/>
        </w:rPr>
        <w:t>⁢</w:t>
      </w:r>
      <w:r w:rsidRPr="0031353A">
        <w:rPr>
          <w:sz w:val="8"/>
        </w:rPr>
        <w:t xml:space="preserve"> ( p audit ) indicates that if player i is audited, verification succeeds with probability p audit (and fails with probability 1 − p audit ). 2.3Payoff Structure Player i ’s utility at time t : U i </w:t>
      </w:r>
      <w:r w:rsidRPr="0031353A">
        <w:rPr>
          <w:rFonts w:ascii="Cambria Math" w:hAnsi="Cambria Math" w:cs="Cambria Math"/>
          <w:sz w:val="8"/>
        </w:rPr>
        <w:t>⁢</w:t>
      </w:r>
      <w:r w:rsidRPr="0031353A">
        <w:rPr>
          <w:sz w:val="8"/>
        </w:rPr>
        <w:t xml:space="preserve"> ( t ) = λ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 μ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 ϕ </w:t>
      </w:r>
      <w:r w:rsidRPr="0031353A">
        <w:rPr>
          <w:rFonts w:ascii="Cambria Math" w:hAnsi="Cambria Math" w:cs="Cambria Math"/>
          <w:sz w:val="8"/>
        </w:rPr>
        <w:t>⁢</w:t>
      </w:r>
      <w:r w:rsidRPr="0031353A">
        <w:rPr>
          <w:sz w:val="8"/>
        </w:rPr>
        <w:t xml:space="preserve">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Economic + σ </w:t>
      </w:r>
      <w:r w:rsidRPr="0031353A">
        <w:rPr>
          <w:rFonts w:ascii="Cambria Math" w:hAnsi="Cambria Math" w:cs="Cambria Math"/>
          <w:sz w:val="8"/>
        </w:rPr>
        <w:t>⁢</w:t>
      </w:r>
      <w:r w:rsidRPr="0031353A">
        <w:rPr>
          <w:sz w:val="8"/>
        </w:rPr>
        <w:t xml:space="preserve"> S </w:t>
      </w:r>
      <w:r w:rsidRPr="0031353A">
        <w:rPr>
          <w:rFonts w:ascii="Cambria Math" w:hAnsi="Cambria Math" w:cs="Cambria Math"/>
          <w:sz w:val="8"/>
        </w:rPr>
        <w:t>⁢</w:t>
      </w:r>
      <w:r w:rsidRPr="0031353A">
        <w:rPr>
          <w:sz w:val="8"/>
        </w:rPr>
        <w:t xml:space="preserve"> ( t ) − ξ </w:t>
      </w:r>
      <w:r w:rsidRPr="0031353A">
        <w:rPr>
          <w:rFonts w:ascii="Cambria Math" w:hAnsi="Cambria Math" w:cs="Cambria Math"/>
          <w:sz w:val="8"/>
        </w:rPr>
        <w:t>⁢</w:t>
      </w:r>
      <w:r w:rsidRPr="0031353A">
        <w:rPr>
          <w:sz w:val="8"/>
        </w:rPr>
        <w:t xml:space="preserve"> ∑ j ≠ i T j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Security − ( η </w:t>
      </w:r>
      <w:r w:rsidRPr="0031353A">
        <w:rPr>
          <w:rFonts w:ascii="Cambria Math" w:hAnsi="Cambria Math" w:cs="Cambria Math"/>
          <w:sz w:val="8"/>
        </w:rPr>
        <w:t>⁢</w:t>
      </w:r>
      <w:r w:rsidRPr="0031353A">
        <w:rPr>
          <w:sz w:val="8"/>
        </w:rPr>
        <w:t xml:space="preserve"> r i </w:t>
      </w:r>
      <w:r w:rsidRPr="0031353A">
        <w:rPr>
          <w:rFonts w:ascii="Cambria Math" w:hAnsi="Cambria Math" w:cs="Cambria Math"/>
          <w:sz w:val="8"/>
        </w:rPr>
        <w:t>⁢</w:t>
      </w:r>
      <w:r w:rsidRPr="0031353A">
        <w:rPr>
          <w:sz w:val="8"/>
        </w:rPr>
        <w:t xml:space="preserve"> ( t ) 2 + θ </w:t>
      </w:r>
      <w:r w:rsidRPr="0031353A">
        <w:rPr>
          <w:rFonts w:ascii="Cambria Math" w:hAnsi="Cambria Math" w:cs="Cambria Math"/>
          <w:sz w:val="8"/>
        </w:rPr>
        <w:t>⁢</w:t>
      </w:r>
      <w:r w:rsidRPr="0031353A">
        <w:rPr>
          <w:sz w:val="8"/>
        </w:rPr>
        <w:t xml:space="preserve"> ( 1 − V i </w:t>
      </w:r>
      <w:r w:rsidRPr="0031353A">
        <w:rPr>
          <w:rFonts w:ascii="Cambria Math" w:hAnsi="Cambria Math" w:cs="Cambria Math"/>
          <w:sz w:val="8"/>
        </w:rPr>
        <w:t>⁢</w:t>
      </w:r>
      <w:r w:rsidRPr="0031353A">
        <w:rPr>
          <w:sz w:val="8"/>
        </w:rPr>
        <w:t xml:space="preserve"> ( t ) ) ) </w:t>
      </w:r>
      <w:r w:rsidRPr="0031353A">
        <w:rPr>
          <w:rFonts w:ascii="Cambria Math" w:hAnsi="Cambria Math" w:cs="Cambria Math"/>
          <w:sz w:val="8"/>
        </w:rPr>
        <w:t>⏟</w:t>
      </w:r>
      <w:r w:rsidRPr="0031353A">
        <w:rPr>
          <w:sz w:val="8"/>
        </w:rPr>
        <w:t xml:space="preserve"> Costs (5) Total discounted utility: </w:t>
      </w:r>
      <w:r w:rsidRPr="0031353A">
        <w:rPr>
          <w:rFonts w:ascii="Cambria Math" w:hAnsi="Cambria Math" w:cs="Cambria Math"/>
          <w:sz w:val="8"/>
        </w:rPr>
        <w:t>𝔼</w:t>
      </w:r>
      <w:r w:rsidRPr="0031353A">
        <w:rPr>
          <w:sz w:val="8"/>
        </w:rPr>
        <w:t xml:space="preserve"> </w:t>
      </w:r>
      <w:r w:rsidRPr="0031353A">
        <w:rPr>
          <w:rFonts w:ascii="Cambria Math" w:hAnsi="Cambria Math" w:cs="Cambria Math"/>
          <w:sz w:val="8"/>
        </w:rPr>
        <w:t>⁢</w:t>
      </w:r>
      <w:r w:rsidRPr="0031353A">
        <w:rPr>
          <w:sz w:val="8"/>
        </w:rPr>
        <w:t xml:space="preserve"> [ ∑ t = 0 ∞ δ t </w:t>
      </w:r>
      <w:r w:rsidRPr="0031353A">
        <w:rPr>
          <w:rFonts w:ascii="Cambria Math" w:hAnsi="Cambria Math" w:cs="Cambria Math"/>
          <w:sz w:val="8"/>
        </w:rPr>
        <w:t>⁢</w:t>
      </w:r>
      <w:r w:rsidRPr="0031353A">
        <w:rPr>
          <w:sz w:val="8"/>
        </w:rPr>
        <w:t xml:space="preserve"> U i </w:t>
      </w:r>
      <w:r w:rsidRPr="0031353A">
        <w:rPr>
          <w:rFonts w:ascii="Cambria Math" w:hAnsi="Cambria Math" w:cs="Cambria Math"/>
          <w:sz w:val="8"/>
        </w:rPr>
        <w:t>⁢</w:t>
      </w:r>
      <w:r w:rsidRPr="0031353A">
        <w:rPr>
          <w:sz w:val="8"/>
        </w:rPr>
        <w:t xml:space="preserve"> ( t ) ] , where δ </w:t>
      </w:r>
      <w:r w:rsidRPr="0031353A">
        <w:rPr>
          <w:rFonts w:ascii="Cambria Math" w:hAnsi="Cambria Math" w:cs="Cambria Math"/>
          <w:sz w:val="8"/>
        </w:rPr>
        <w:t>∈</w:t>
      </w:r>
      <w:r w:rsidRPr="0031353A">
        <w:rPr>
          <w:sz w:val="8"/>
        </w:rPr>
        <w:t xml:space="preserve"> ( 0 , 1 ) is the discount factor. 2.4Security Commitments The shared security infrastructure S </w:t>
      </w:r>
      <w:r w:rsidRPr="0031353A">
        <w:rPr>
          <w:rFonts w:ascii="Cambria Math" w:hAnsi="Cambria Math" w:cs="Cambria Math"/>
          <w:sz w:val="8"/>
        </w:rPr>
        <w:t>⁢</w:t>
      </w:r>
      <w:r w:rsidRPr="0031353A">
        <w:rPr>
          <w:sz w:val="8"/>
        </w:rPr>
        <w:t xml:space="preserve"> ( t ) represents collective enforcement capacity (verification networks, sanctions implementation) that grows through contributions from verified players: S </w:t>
      </w:r>
      <w:r w:rsidRPr="0031353A">
        <w:rPr>
          <w:rFonts w:ascii="Cambria Math" w:hAnsi="Cambria Math" w:cs="Cambria Math"/>
          <w:sz w:val="8"/>
        </w:rPr>
        <w:t>⁢</w:t>
      </w:r>
      <w:r w:rsidRPr="0031353A">
        <w:rPr>
          <w:sz w:val="8"/>
        </w:rPr>
        <w:t xml:space="preserve"> ( t + 1 ) = ∑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V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(6) Where: • V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0 , 1 } indicates verification status • T i </w:t>
      </w:r>
      <w:r w:rsidRPr="0031353A">
        <w:rPr>
          <w:rFonts w:ascii="Cambria Math" w:hAnsi="Cambria Math" w:cs="Cambria Math"/>
          <w:sz w:val="8"/>
        </w:rPr>
        <w:t>⁢</w:t>
      </w:r>
      <w:r w:rsidRPr="0031353A">
        <w:rPr>
          <w:sz w:val="8"/>
        </w:rPr>
        <w:t xml:space="preserve"> ( t ) represents player i ’s technical capability The security term σ </w:t>
      </w:r>
      <w:r w:rsidRPr="0031353A">
        <w:rPr>
          <w:rFonts w:ascii="Cambria Math" w:hAnsi="Cambria Math" w:cs="Cambria Math"/>
          <w:sz w:val="8"/>
        </w:rPr>
        <w:t>⁢</w:t>
      </w:r>
      <w:r w:rsidRPr="0031353A">
        <w:rPr>
          <w:sz w:val="8"/>
        </w:rPr>
        <w:t xml:space="preserve"> S </w:t>
      </w:r>
      <w:r w:rsidRPr="0031353A">
        <w:rPr>
          <w:rFonts w:ascii="Cambria Math" w:hAnsi="Cambria Math" w:cs="Cambria Math"/>
          <w:sz w:val="8"/>
        </w:rPr>
        <w:t>⁢</w:t>
      </w:r>
      <w:r w:rsidRPr="0031353A">
        <w:rPr>
          <w:sz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31353A">
        <w:rPr>
          <w:rFonts w:ascii="Cambria Math" w:hAnsi="Cambria Math" w:cs="Cambria Math"/>
          <w:sz w:val="8"/>
        </w:rPr>
        <w:t>⁢</w:t>
      </w:r>
      <w:r w:rsidRPr="0031353A">
        <w:rPr>
          <w:sz w:val="8"/>
        </w:rPr>
        <w:t xml:space="preserve"> ( 0 ) , … , K </w:t>
      </w:r>
      <w:r w:rsidRPr="0031353A">
        <w:rPr>
          <w:rFonts w:ascii="Cambria Math" w:hAnsi="Cambria Math" w:cs="Cambria Math"/>
          <w:sz w:val="8"/>
        </w:rPr>
        <w:t>⁢</w:t>
      </w:r>
      <w:r w:rsidRPr="0031353A">
        <w:rPr>
          <w:sz w:val="8"/>
        </w:rPr>
        <w:t xml:space="preserve"> ( t ) , S </w:t>
      </w:r>
      <w:r w:rsidRPr="0031353A">
        <w:rPr>
          <w:rFonts w:ascii="Cambria Math" w:hAnsi="Cambria Math" w:cs="Cambria Math"/>
          <w:sz w:val="8"/>
        </w:rPr>
        <w:t>⁢</w:t>
      </w:r>
      <w:r w:rsidRPr="0031353A">
        <w:rPr>
          <w:sz w:val="8"/>
        </w:rPr>
        <w:t xml:space="preserve"> ( 0 ) , … , S </w:t>
      </w:r>
      <w:r w:rsidRPr="0031353A">
        <w:rPr>
          <w:rFonts w:ascii="Cambria Math" w:hAnsi="Cambria Math" w:cs="Cambria Math"/>
          <w:sz w:val="8"/>
        </w:rPr>
        <w:t>⁢</w:t>
      </w:r>
      <w:r w:rsidRPr="0031353A">
        <w:rPr>
          <w:sz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31353A">
        <w:rPr>
          <w:rFonts w:ascii="Cambria Math" w:hAnsi="Cambria Math" w:cs="Cambria Math"/>
          <w:sz w:val="8"/>
        </w:rPr>
        <w:t>∼</w:t>
      </w:r>
      <w:r w:rsidRPr="0031353A">
        <w:rPr>
          <w:sz w:val="8"/>
        </w:rPr>
        <w:t xml:space="preserve"> Uniform </w:t>
      </w:r>
      <w:r w:rsidRPr="0031353A">
        <w:rPr>
          <w:rFonts w:ascii="Cambria Math" w:hAnsi="Cambria Math" w:cs="Cambria Math"/>
          <w:sz w:val="8"/>
        </w:rPr>
        <w:t>⁢</w:t>
      </w:r>
      <w:r w:rsidRPr="0031353A">
        <w:rPr>
          <w:sz w:val="8"/>
        </w:rPr>
        <w:t xml:space="preserve"> ( 0 , T ¯ ) . 2.6Equilibrium Analysis Theorem 1 (Cooperative Equilibrium Existence). Under conditions: 1. Network effects dominate: β &gt; γ + ξ μ 2. Verification is affordable: θ ≤ θ max = μ </w:t>
      </w:r>
      <w:r w:rsidRPr="0031353A">
        <w:rPr>
          <w:rFonts w:ascii="Cambria Math" w:hAnsi="Cambria Math" w:cs="Cambria Math"/>
          <w:sz w:val="8"/>
        </w:rPr>
        <w:t>⁢</w:t>
      </w:r>
      <w:r w:rsidRPr="0031353A">
        <w:rPr>
          <w:sz w:val="8"/>
        </w:rPr>
        <w:t xml:space="preserve"> β δ 3. Punishments are credible: ξ ≥ ξ min = λ </w:t>
      </w:r>
      <w:r w:rsidRPr="0031353A">
        <w:rPr>
          <w:rFonts w:ascii="Cambria Math" w:hAnsi="Cambria Math" w:cs="Cambria Math"/>
          <w:sz w:val="8"/>
        </w:rPr>
        <w:t>⁢</w:t>
      </w:r>
      <w:r w:rsidRPr="0031353A">
        <w:rPr>
          <w:sz w:val="8"/>
        </w:rPr>
        <w:t xml:space="preserve"> α δ there exists a subgame perfect equilibrium where </w:t>
      </w:r>
      <w:r w:rsidRPr="0031353A">
        <w:rPr>
          <w:rFonts w:ascii="Cambria Math" w:hAnsi="Cambria Math" w:cs="Cambria Math"/>
          <w:sz w:val="8"/>
        </w:rPr>
        <w:t>∀</w:t>
      </w:r>
      <w:r w:rsidRPr="0031353A">
        <w:rPr>
          <w:sz w:val="8"/>
        </w:rPr>
        <w:t xml:space="preserve"> i , t , a i </w:t>
      </w:r>
      <w:r w:rsidRPr="0031353A">
        <w:rPr>
          <w:rFonts w:ascii="Cambria Math" w:hAnsi="Cambria Math" w:cs="Cambria Math"/>
          <w:sz w:val="8"/>
        </w:rPr>
        <w:t>⁢</w:t>
      </w:r>
      <w:r w:rsidRPr="0031353A">
        <w:rPr>
          <w:sz w:val="8"/>
        </w:rPr>
        <w:t xml:space="preserve"> ( t ) = Cooperate , s i </w:t>
      </w:r>
      <w:r w:rsidRPr="0031353A">
        <w:rPr>
          <w:rFonts w:ascii="Cambria Math" w:hAnsi="Cambria Math" w:cs="Cambria Math"/>
          <w:sz w:val="8"/>
        </w:rPr>
        <w:t>⁢</w:t>
      </w:r>
      <w:r w:rsidRPr="0031353A">
        <w:rPr>
          <w:sz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31353A">
        <w:rPr>
          <w:rFonts w:ascii="Cambria Math" w:hAnsi="Cambria Math" w:cs="Cambria Math"/>
          <w:sz w:val="8"/>
        </w:rPr>
        <w:t>⁢</w:t>
      </w:r>
      <w:r w:rsidRPr="0031353A">
        <w:rPr>
          <w:sz w:val="8"/>
        </w:rPr>
        <w:t xml:space="preserve"> β (knowledge growth benefits) • π Defect = λ </w:t>
      </w:r>
      <w:r w:rsidRPr="0031353A">
        <w:rPr>
          <w:rFonts w:ascii="Cambria Math" w:hAnsi="Cambria Math" w:cs="Cambria Math"/>
          <w:sz w:val="8"/>
        </w:rPr>
        <w:t>⁢</w:t>
      </w:r>
      <w:r w:rsidRPr="0031353A">
        <w:rPr>
          <w:sz w:val="8"/>
        </w:rPr>
        <w:t xml:space="preserve"> α (private capability gains) • π Punishment = ξ (security losses) Condition 3 ensures punishment credibility: δ </w:t>
      </w:r>
      <w:r w:rsidRPr="0031353A">
        <w:rPr>
          <w:rFonts w:ascii="Cambria Math" w:hAnsi="Cambria Math" w:cs="Cambria Math"/>
          <w:sz w:val="8"/>
        </w:rPr>
        <w:t>⁢</w:t>
      </w:r>
      <w:r w:rsidRPr="0031353A">
        <w:rPr>
          <w:sz w:val="8"/>
        </w:rPr>
        <w:t xml:space="preserve"> ( π Cooperate − π Punishment ) </w:t>
      </w:r>
      <w:r w:rsidRPr="0031353A">
        <w:rPr>
          <w:rFonts w:ascii="Cambria Math" w:hAnsi="Cambria Math" w:cs="Cambria Math"/>
          <w:sz w:val="8"/>
        </w:rPr>
        <w:t>⏟</w:t>
      </w:r>
      <w:r w:rsidRPr="0031353A">
        <w:rPr>
          <w:sz w:val="8"/>
        </w:rPr>
        <w:t xml:space="preserve"> Future loss ≥ π Defect − π Cooperate </w:t>
      </w:r>
      <w:r w:rsidRPr="0031353A">
        <w:rPr>
          <w:rFonts w:ascii="Cambria Math" w:hAnsi="Cambria Math" w:cs="Cambria Math"/>
          <w:sz w:val="8"/>
        </w:rPr>
        <w:t>⏟</w:t>
      </w:r>
      <w:r w:rsidRPr="0031353A">
        <w:rPr>
          <w:sz w:val="8"/>
        </w:rPr>
        <w:t xml:space="preserve"> Immediate gain (8) </w:t>
      </w:r>
      <w:r w:rsidRPr="0031353A">
        <w:rPr>
          <w:rFonts w:ascii="Cambria Math" w:hAnsi="Cambria Math" w:cs="Cambria Math"/>
          <w:sz w:val="8"/>
        </w:rPr>
        <w:t>∎</w:t>
      </w:r>
      <w:r w:rsidRPr="0031353A">
        <w:rPr>
          <w:sz w:val="8"/>
        </w:rPr>
        <w:t xml:space="preserve"> Theorem 2 (Defection Prevention). For mechanisms </w:t>
      </w:r>
      <w:r w:rsidRPr="0031353A">
        <w:rPr>
          <w:rFonts w:ascii="Cambria Math" w:hAnsi="Cambria Math" w:cs="Cambria Math"/>
          <w:sz w:val="8"/>
        </w:rPr>
        <w:t>ℳ</w:t>
      </w:r>
      <w:r w:rsidRPr="0031353A">
        <w:rPr>
          <w:sz w:val="8"/>
        </w:rPr>
        <w:t xml:space="preserve"> = ( pre-registration , staged deployment ) , the defection probability satisfies: </w:t>
      </w:r>
      <w:r w:rsidRPr="0031353A">
        <w:rPr>
          <w:rFonts w:ascii="Cambria Math" w:hAnsi="Cambria Math" w:cs="Cambria Math"/>
          <w:sz w:val="8"/>
        </w:rPr>
        <w:t>ℙ</w:t>
      </w:r>
      <w:r w:rsidRPr="0031353A">
        <w:rPr>
          <w:sz w:val="8"/>
        </w:rPr>
        <w:t xml:space="preserve"> </w:t>
      </w:r>
      <w:r w:rsidRPr="0031353A">
        <w:rPr>
          <w:rFonts w:ascii="Cambria Math" w:hAnsi="Cambria Math" w:cs="Cambria Math"/>
          <w:sz w:val="8"/>
        </w:rPr>
        <w:t>⁢</w:t>
      </w:r>
      <w:r w:rsidRPr="0031353A">
        <w:rPr>
          <w:sz w:val="8"/>
        </w:rPr>
        <w:t xml:space="preserve"> ( Defect i ) ≤ ϵ </w:t>
      </w:r>
      <w:r w:rsidRPr="0031353A">
        <w:rPr>
          <w:rFonts w:ascii="Cambria Math" w:hAnsi="Cambria Math" w:cs="Cambria Math"/>
          <w:sz w:val="8"/>
        </w:rPr>
        <w:t>⁢</w:t>
      </w:r>
      <w:r w:rsidRPr="0031353A">
        <w:rPr>
          <w:sz w:val="8"/>
        </w:rPr>
        <w:t xml:space="preserve"> ( p audit-freq , ξ , τ ) = 1 1 + p audit-freq </w:t>
      </w:r>
      <w:r w:rsidRPr="0031353A">
        <w:rPr>
          <w:rFonts w:ascii="Cambria Math" w:hAnsi="Cambria Math" w:cs="Cambria Math"/>
          <w:sz w:val="8"/>
        </w:rPr>
        <w:t>⁢</w:t>
      </w:r>
      <w:r w:rsidRPr="0031353A">
        <w:rPr>
          <w:sz w:val="8"/>
        </w:rPr>
        <w:t xml:space="preserve"> ξ </w:t>
      </w:r>
      <w:r w:rsidRPr="0031353A">
        <w:rPr>
          <w:rFonts w:ascii="Cambria Math" w:hAnsi="Cambria Math" w:cs="Cambria Math"/>
          <w:sz w:val="8"/>
        </w:rPr>
        <w:t>⁢</w:t>
      </w:r>
      <w:r w:rsidRPr="0031353A">
        <w:rPr>
          <w:sz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31353A">
        <w:rPr>
          <w:rFonts w:ascii="Cambria Math" w:hAnsi="Cambria Math" w:cs="Cambria Math"/>
          <w:sz w:val="8"/>
        </w:rPr>
        <w:t>⁢</w:t>
      </w:r>
      <w:r w:rsidRPr="0031353A">
        <w:rPr>
          <w:sz w:val="8"/>
        </w:rPr>
        <w:t xml:space="preserve"> ξ </w:t>
      </w:r>
      <w:r w:rsidRPr="0031353A">
        <w:rPr>
          <w:rFonts w:ascii="Cambria Math" w:hAnsi="Cambria Math" w:cs="Cambria Math"/>
          <w:sz w:val="8"/>
        </w:rPr>
        <w:t>⁢</w:t>
      </w:r>
      <w:r w:rsidRPr="0031353A">
        <w:rPr>
          <w:sz w:val="8"/>
        </w:rPr>
        <w:t xml:space="preserve"> τ , suppresses defection incentives, leading to the defection probability decreasing as ϵ </w:t>
      </w:r>
      <w:r w:rsidRPr="0031353A">
        <w:rPr>
          <w:rFonts w:ascii="Cambria Math" w:hAnsi="Cambria Math" w:cs="Cambria Math"/>
          <w:sz w:val="8"/>
        </w:rPr>
        <w:t>⁢</w:t>
      </w:r>
      <w:r w:rsidRPr="0031353A">
        <w:rPr>
          <w:sz w:val="8"/>
        </w:rPr>
        <w:t xml:space="preserve"> ( p audit-freq , ξ , τ ) becomes smaller. </w:t>
      </w:r>
      <w:r w:rsidRPr="0031353A">
        <w:rPr>
          <w:rFonts w:ascii="Cambria Math" w:hAnsi="Cambria Math" w:cs="Cambria Math"/>
          <w:sz w:val="8"/>
        </w:rPr>
        <w:t>∎</w:t>
      </w:r>
      <w:r w:rsidRPr="0031353A">
        <w:rPr>
          <w:sz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31353A">
        <w:rPr>
          <w:rFonts w:ascii="Cambria Math" w:hAnsi="Cambria Math" w:cs="Cambria Math"/>
          <w:sz w:val="8"/>
        </w:rPr>
        <w:t>⁢</w:t>
      </w:r>
      <w:r w:rsidRPr="0031353A">
        <w:rPr>
          <w:sz w:val="8"/>
        </w:rPr>
        <w:t xml:space="preserve"> ( t ) . When player i shares information, it contributes to the growth of K </w:t>
      </w:r>
      <w:r w:rsidRPr="0031353A">
        <w:rPr>
          <w:rFonts w:ascii="Cambria Math" w:hAnsi="Cambria Math" w:cs="Cambria Math"/>
          <w:sz w:val="8"/>
        </w:rPr>
        <w:t>⁢</w:t>
      </w:r>
      <w:r w:rsidRPr="0031353A">
        <w:rPr>
          <w:sz w:val="8"/>
        </w:rPr>
        <w:t xml:space="preserve"> ( t + 1 ) . Crucially, when player j also shares information, they further contribute to K </w:t>
      </w:r>
      <w:r w:rsidRPr="0031353A">
        <w:rPr>
          <w:rFonts w:ascii="Cambria Math" w:hAnsi="Cambria Math" w:cs="Cambria Math"/>
          <w:sz w:val="8"/>
        </w:rPr>
        <w:t>⁢</w:t>
      </w:r>
      <w:r w:rsidRPr="0031353A">
        <w:rPr>
          <w:sz w:val="8"/>
        </w:rPr>
        <w:t xml:space="preserve"> ( t + 1 ) , making the shared knowledge pool even larger. Because all players benefit from a larger K </w:t>
      </w:r>
      <w:r w:rsidRPr="0031353A">
        <w:rPr>
          <w:rFonts w:ascii="Cambria Math" w:hAnsi="Cambria Math" w:cs="Cambria Math"/>
          <w:sz w:val="8"/>
        </w:rPr>
        <w:t>⁢</w:t>
      </w:r>
      <w:r w:rsidRPr="0031353A">
        <w:rPr>
          <w:sz w:val="8"/>
        </w:rPr>
        <w:t xml:space="preserve"> ( t ) through the economic payoff term μ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 ϕ </w:t>
      </w:r>
      <w:r w:rsidRPr="0031353A">
        <w:rPr>
          <w:rFonts w:ascii="Cambria Math" w:hAnsi="Cambria Math" w:cs="Cambria Math"/>
          <w:sz w:val="8"/>
        </w:rPr>
        <w:t>⁢</w:t>
      </w:r>
      <w:r w:rsidRPr="0031353A">
        <w:rPr>
          <w:sz w:val="8"/>
        </w:rPr>
        <w:t xml:space="preserve">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21C3F365" w14:textId="77777777" w:rsidR="00C94E87" w:rsidRPr="0044374A" w:rsidRDefault="00C94E87" w:rsidP="00C94E87">
      <w:pPr>
        <w:rPr>
          <w:sz w:val="16"/>
        </w:rPr>
      </w:pPr>
      <w:r w:rsidRPr="0044374A">
        <w:rPr>
          <w:sz w:val="16"/>
        </w:rPr>
        <w:t>&lt;&lt;PARAGRAPH BREAKS RESUME&gt;&gt;</w:t>
      </w:r>
    </w:p>
    <w:p w14:paraId="755D2688" w14:textId="77777777" w:rsidR="00C94E87" w:rsidRPr="0044374A" w:rsidRDefault="00C94E87" w:rsidP="00C94E87">
      <w:pPr>
        <w:rPr>
          <w:sz w:val="16"/>
        </w:rPr>
      </w:pPr>
      <w:r w:rsidRPr="0044374A">
        <w:rPr>
          <w:sz w:val="16"/>
        </w:rPr>
        <w:t xml:space="preserve">The </w:t>
      </w:r>
      <w:r w:rsidRPr="00D91838">
        <w:rPr>
          <w:rStyle w:val="StyleUnderline"/>
        </w:rPr>
        <w:t xml:space="preserve">existential </w:t>
      </w:r>
      <w:r w:rsidRPr="009D0B6E">
        <w:rPr>
          <w:rStyle w:val="Emphasis"/>
          <w:highlight w:val="cyan"/>
        </w:rPr>
        <w:t>risk</w:t>
      </w:r>
      <w:r w:rsidRPr="0044374A">
        <w:rPr>
          <w:sz w:val="16"/>
        </w:rPr>
        <w:t xml:space="preserve"> posed by AGI development </w:t>
      </w:r>
      <w:r w:rsidRPr="009D0B6E">
        <w:rPr>
          <w:rStyle w:val="StyleUnderline"/>
          <w:highlight w:val="cyan"/>
        </w:rPr>
        <w:t>lies not</w:t>
      </w:r>
      <w:r w:rsidRPr="0044374A">
        <w:rPr>
          <w:sz w:val="16"/>
        </w:rPr>
        <w:t xml:space="preserve"> merely </w:t>
      </w:r>
      <w:r w:rsidRPr="009D0B6E">
        <w:rPr>
          <w:rStyle w:val="StyleUnderline"/>
          <w:highlight w:val="cyan"/>
        </w:rPr>
        <w:t>in</w:t>
      </w:r>
      <w:r w:rsidRPr="0044374A">
        <w:rPr>
          <w:sz w:val="16"/>
        </w:rPr>
        <w:t xml:space="preserve"> the technical </w:t>
      </w:r>
      <w:r w:rsidRPr="00162122">
        <w:rPr>
          <w:rStyle w:val="StyleUnderline"/>
        </w:rPr>
        <w:t xml:space="preserve">challenge of </w:t>
      </w:r>
      <w:r w:rsidRPr="009D0B6E">
        <w:rPr>
          <w:rStyle w:val="StyleUnderline"/>
          <w:highlight w:val="cyan"/>
        </w:rPr>
        <w:t>alignment but</w:t>
      </w:r>
      <w:r w:rsidRPr="00162122">
        <w:rPr>
          <w:rStyle w:val="StyleUnderline"/>
        </w:rPr>
        <w:t xml:space="preserve"> in</w:t>
      </w:r>
      <w:r w:rsidRPr="0044374A">
        <w:rPr>
          <w:sz w:val="16"/>
        </w:rPr>
        <w:t xml:space="preserve"> the structural </w:t>
      </w:r>
      <w:r w:rsidRPr="008B2BFD">
        <w:rPr>
          <w:rStyle w:val="Emphasis"/>
        </w:rPr>
        <w:t>incen</w:t>
      </w:r>
      <w:r w:rsidRPr="009D0B6E">
        <w:rPr>
          <w:rStyle w:val="Emphasis"/>
          <w:highlight w:val="cyan"/>
        </w:rPr>
        <w:t>tives</w:t>
      </w:r>
      <w:r w:rsidRPr="009D0B6E">
        <w:rPr>
          <w:rStyle w:val="StyleUnderline"/>
          <w:highlight w:val="cyan"/>
        </w:rPr>
        <w:t xml:space="preserve"> that govern how actors </w:t>
      </w:r>
      <w:r w:rsidRPr="009D0B6E">
        <w:rPr>
          <w:rStyle w:val="Emphasis"/>
          <w:highlight w:val="cyan"/>
        </w:rPr>
        <w:t>compete</w:t>
      </w:r>
      <w:r w:rsidRPr="0044374A">
        <w:rPr>
          <w:sz w:val="16"/>
        </w:rPr>
        <w:t xml:space="preserve"> to build it. Imagine a high-stakes game where players, nation-states and private labs, must balance short-term tactical advantages against collective survival. </w:t>
      </w:r>
      <w:r w:rsidRPr="000436E0">
        <w:rPr>
          <w:rStyle w:val="StyleUnderline"/>
        </w:rPr>
        <w:t>Each lab wields</w:t>
      </w:r>
      <w:r w:rsidRPr="0044374A">
        <w:rPr>
          <w:sz w:val="16"/>
        </w:rPr>
        <w:t xml:space="preserve"> unique resources: compute </w:t>
      </w:r>
      <w:r w:rsidRPr="008B2BFD">
        <w:rPr>
          <w:rStyle w:val="Emphasis"/>
        </w:rPr>
        <w:t>clusters</w:t>
      </w:r>
      <w:r w:rsidRPr="000436E0">
        <w:rPr>
          <w:rStyle w:val="StyleUnderline"/>
        </w:rPr>
        <w:t xml:space="preserve"> </w:t>
      </w:r>
      <w:r w:rsidRPr="000436E0">
        <w:rPr>
          <w:rStyle w:val="StyleUnderline"/>
        </w:rPr>
        <w:lastRenderedPageBreak/>
        <w:t xml:space="preserve">rivaling small </w:t>
      </w:r>
      <w:r w:rsidRPr="008B2BFD">
        <w:rPr>
          <w:rStyle w:val="Emphasis"/>
        </w:rPr>
        <w:t>nations</w:t>
      </w:r>
      <w:r w:rsidRPr="0044374A">
        <w:rPr>
          <w:sz w:val="16"/>
        </w:rPr>
        <w:t xml:space="preserve">, proprietary </w:t>
      </w:r>
      <w:r w:rsidRPr="000436E0">
        <w:rPr>
          <w:rStyle w:val="StyleUnderline"/>
        </w:rPr>
        <w:t>datasets</w:t>
      </w:r>
      <w:r w:rsidRPr="0044374A">
        <w:rPr>
          <w:sz w:val="16"/>
        </w:rPr>
        <w:t>, or algorithmic/architectural secret recipes guarded like state secrets. At every turn, they face a dilemma: share progress to lift the collective ceiling of knowledge or hoard advances to seize a lead.</w:t>
      </w:r>
    </w:p>
    <w:p w14:paraId="119C1C21" w14:textId="77777777" w:rsidR="00C94E87" w:rsidRPr="0044374A" w:rsidRDefault="00C94E87" w:rsidP="00C94E87">
      <w:pPr>
        <w:rPr>
          <w:sz w:val="16"/>
        </w:rPr>
      </w:pPr>
      <w:r w:rsidRPr="0044374A">
        <w:rPr>
          <w:sz w:val="16"/>
        </w:rPr>
        <w:t xml:space="preserve">This tension is formalized through three interlocking systems. First, </w:t>
      </w:r>
      <w:r w:rsidRPr="004A6012">
        <w:rPr>
          <w:rStyle w:val="StyleUnderline"/>
        </w:rPr>
        <w:t xml:space="preserve">technical </w:t>
      </w:r>
      <w:r w:rsidRPr="006F4193">
        <w:rPr>
          <w:rStyle w:val="Emphasis"/>
        </w:rPr>
        <w:t>capability</w:t>
      </w:r>
      <w:r w:rsidRPr="004A6012">
        <w:rPr>
          <w:rStyle w:val="StyleUnderline"/>
        </w:rPr>
        <w:t xml:space="preserve"> evolves dynamically where investing</w:t>
      </w:r>
      <w:r w:rsidRPr="0044374A">
        <w:rPr>
          <w:sz w:val="16"/>
        </w:rPr>
        <w:t xml:space="preserve"> resources </w:t>
      </w:r>
      <w:r w:rsidRPr="00E00CFC">
        <w:rPr>
          <w:rStyle w:val="StyleUnderline"/>
        </w:rPr>
        <w:t xml:space="preserve">accelerates progress, but </w:t>
      </w:r>
      <w:r w:rsidRPr="006F4193">
        <w:rPr>
          <w:rStyle w:val="Emphasis"/>
        </w:rPr>
        <w:t>secrecy</w:t>
      </w:r>
      <w:r w:rsidRPr="00E00CFC">
        <w:rPr>
          <w:rStyle w:val="StyleUnderline"/>
        </w:rPr>
        <w:t xml:space="preserve"> breeds </w:t>
      </w:r>
      <w:r w:rsidRPr="006F4193">
        <w:rPr>
          <w:rStyle w:val="Emphasis"/>
        </w:rPr>
        <w:t>inefficiency</w:t>
      </w:r>
      <w:r w:rsidRPr="0044374A">
        <w:rPr>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2CEFE70B" w14:textId="77777777" w:rsidR="00C94E87" w:rsidRPr="0044374A" w:rsidRDefault="00C94E87" w:rsidP="00C94E87">
      <w:pPr>
        <w:rPr>
          <w:sz w:val="16"/>
        </w:rPr>
      </w:pPr>
      <w:r w:rsidRPr="0044374A">
        <w:rPr>
          <w:sz w:val="16"/>
        </w:rPr>
        <w:t xml:space="preserve">The payoff structure mirrors real-world tradeoffs. Economic gains flow from both private breakthroughs and shared knowledge, but shadowing this is </w:t>
      </w:r>
      <w:r w:rsidRPr="00A70C43">
        <w:rPr>
          <w:rStyle w:val="StyleUnderline"/>
        </w:rPr>
        <w:t>the</w:t>
      </w:r>
      <w:r w:rsidRPr="0044374A">
        <w:rPr>
          <w:sz w:val="16"/>
        </w:rPr>
        <w:t xml:space="preserve"> existential </w:t>
      </w:r>
      <w:r w:rsidRPr="006F4193">
        <w:rPr>
          <w:rStyle w:val="Emphasis"/>
        </w:rPr>
        <w:t>dread</w:t>
      </w:r>
      <w:r w:rsidRPr="00A70C43">
        <w:rPr>
          <w:rStyle w:val="StyleUnderline"/>
        </w:rPr>
        <w:t xml:space="preserve"> of rivals pulling ahead</w:t>
      </w:r>
      <w:r w:rsidRPr="0044374A">
        <w:rPr>
          <w:sz w:val="16"/>
        </w:rPr>
        <w:t xml:space="preserve">, a fear quantified as a security penalty proportional to others’ progress. </w:t>
      </w:r>
      <w:r w:rsidRPr="009D0B6E">
        <w:rPr>
          <w:rStyle w:val="StyleUnderline"/>
          <w:highlight w:val="cyan"/>
        </w:rPr>
        <w:t xml:space="preserve">Costs </w:t>
      </w:r>
      <w:r w:rsidRPr="009D0B6E">
        <w:rPr>
          <w:rStyle w:val="Emphasis"/>
          <w:highlight w:val="cyan"/>
        </w:rPr>
        <w:t>escalate nonlinearly</w:t>
      </w:r>
      <w:r w:rsidRPr="0044374A">
        <w:rPr>
          <w:sz w:val="16"/>
        </w:rPr>
        <w:t xml:space="preserve">, modeling the reality that scaling compute yields diminishing returns (10,000 GPUs aren’t 10x better than 1,000). </w:t>
      </w:r>
      <w:r w:rsidRPr="007A339B">
        <w:rPr>
          <w:rStyle w:val="StyleUnderline"/>
        </w:rPr>
        <w:t>Players</w:t>
      </w:r>
      <w:r w:rsidRPr="0044374A">
        <w:rPr>
          <w:sz w:val="16"/>
        </w:rPr>
        <w:t xml:space="preserve"> thus </w:t>
      </w:r>
      <w:r w:rsidRPr="007A339B">
        <w:rPr>
          <w:rStyle w:val="StyleUnderline"/>
        </w:rPr>
        <w:t xml:space="preserve">walk a </w:t>
      </w:r>
      <w:r w:rsidRPr="004B642F">
        <w:rPr>
          <w:rStyle w:val="Emphasis"/>
        </w:rPr>
        <w:t>tightrope</w:t>
      </w:r>
      <w:r w:rsidRPr="007A339B">
        <w:rPr>
          <w:rStyle w:val="StyleUnderline"/>
        </w:rPr>
        <w:t>: maximize</w:t>
      </w:r>
      <w:r w:rsidRPr="0044374A">
        <w:rPr>
          <w:sz w:val="16"/>
        </w:rPr>
        <w:t xml:space="preserve"> private </w:t>
      </w:r>
      <w:r w:rsidRPr="007A339B">
        <w:rPr>
          <w:rStyle w:val="StyleUnderline"/>
        </w:rPr>
        <w:t>gains without triggering</w:t>
      </w:r>
      <w:r w:rsidRPr="0044374A">
        <w:rPr>
          <w:sz w:val="16"/>
        </w:rPr>
        <w:t xml:space="preserve"> a </w:t>
      </w:r>
      <w:r w:rsidRPr="007A339B">
        <w:rPr>
          <w:rStyle w:val="StyleUnderline"/>
        </w:rPr>
        <w:t>collapse of coop</w:t>
      </w:r>
      <w:r w:rsidRPr="0044374A">
        <w:rPr>
          <w:sz w:val="16"/>
        </w:rPr>
        <w:t>eration that would leave all worse off.</w:t>
      </w:r>
    </w:p>
    <w:p w14:paraId="0A7F6EA9" w14:textId="77777777" w:rsidR="00C94E87" w:rsidRPr="0044374A" w:rsidRDefault="00C94E87" w:rsidP="00C94E87">
      <w:pPr>
        <w:rPr>
          <w:sz w:val="16"/>
        </w:rPr>
      </w:pPr>
      <w:r w:rsidRPr="0044374A">
        <w:rPr>
          <w:sz w:val="16"/>
        </w:rPr>
        <w:t>&lt;&lt;TEXT CONDENSED, NONE OMITTED&gt;&gt;</w:t>
      </w:r>
    </w:p>
    <w:p w14:paraId="55C4FED1" w14:textId="77777777" w:rsidR="00C94E87" w:rsidRPr="0044374A" w:rsidRDefault="00C94E87" w:rsidP="00C94E87">
      <w:pPr>
        <w:rPr>
          <w:sz w:val="8"/>
        </w:rPr>
      </w:pPr>
      <w:r w:rsidRPr="0044374A">
        <w:rPr>
          <w:sz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01708553" w14:textId="77777777" w:rsidR="00C94E87" w:rsidRPr="009A42CF" w:rsidRDefault="00C94E87" w:rsidP="00C94E87">
      <w:pPr>
        <w:rPr>
          <w:sz w:val="16"/>
        </w:rPr>
      </w:pPr>
      <w:r w:rsidRPr="009A42CF">
        <w:rPr>
          <w:sz w:val="16"/>
        </w:rPr>
        <w:t>&lt;&lt;PARAGRAPH BREAKS RESUME&gt;&gt;</w:t>
      </w:r>
    </w:p>
    <w:p w14:paraId="54B77C1F" w14:textId="77777777" w:rsidR="00C94E87" w:rsidRPr="00B55E99" w:rsidRDefault="00C94E87" w:rsidP="00C94E87">
      <w:pPr>
        <w:rPr>
          <w:rStyle w:val="StyleUnderline"/>
        </w:rPr>
      </w:pPr>
      <w:r w:rsidRPr="009A42CF">
        <w:rPr>
          <w:sz w:val="16"/>
        </w:rPr>
        <w:t xml:space="preserve">Crash Test Simulations using agent-based models would stress-test the framework </w:t>
      </w:r>
      <w:r w:rsidRPr="009D0B6E">
        <w:rPr>
          <w:rStyle w:val="StyleUnderline"/>
          <w:highlight w:val="cyan"/>
        </w:rPr>
        <w:t>under adversarial conditions</w:t>
      </w:r>
      <w:r w:rsidRPr="00B55E99">
        <w:rPr>
          <w:rStyle w:val="StyleUnderline"/>
        </w:rPr>
        <w:t>:</w:t>
      </w:r>
    </w:p>
    <w:p w14:paraId="1E21893B" w14:textId="77777777" w:rsidR="00C94E87" w:rsidRPr="009A42CF" w:rsidRDefault="00C94E87" w:rsidP="00C94E87">
      <w:pPr>
        <w:rPr>
          <w:sz w:val="16"/>
        </w:rPr>
      </w:pPr>
      <w:r w:rsidRPr="009A42CF">
        <w:rPr>
          <w:sz w:val="16"/>
        </w:rPr>
        <w:t xml:space="preserve">• </w:t>
      </w:r>
      <w:r w:rsidRPr="00066AF8">
        <w:rPr>
          <w:rStyle w:val="StyleUnderline"/>
        </w:rPr>
        <w:t xml:space="preserve">Sudden </w:t>
      </w:r>
      <w:r w:rsidRPr="009D0B6E">
        <w:rPr>
          <w:rStyle w:val="Emphasis"/>
          <w:highlight w:val="cyan"/>
        </w:rPr>
        <w:t>capability jumps</w:t>
      </w:r>
      <w:r w:rsidRPr="009A42CF">
        <w:rPr>
          <w:sz w:val="16"/>
        </w:rPr>
        <w:t xml:space="preserve"> (analogous to black ice)</w:t>
      </w:r>
    </w:p>
    <w:p w14:paraId="079A64D1" w14:textId="77777777" w:rsidR="00C94E87" w:rsidRPr="009A42CF" w:rsidRDefault="00C94E87" w:rsidP="00C94E87">
      <w:pPr>
        <w:rPr>
          <w:sz w:val="16"/>
        </w:rPr>
      </w:pPr>
      <w:r w:rsidRPr="009A42CF">
        <w:rPr>
          <w:sz w:val="16"/>
        </w:rPr>
        <w:t xml:space="preserve">• </w:t>
      </w:r>
      <w:r w:rsidRPr="009D0B6E">
        <w:rPr>
          <w:rStyle w:val="StyleUnderline"/>
          <w:highlight w:val="cyan"/>
        </w:rPr>
        <w:t xml:space="preserve">Coalitional </w:t>
      </w:r>
      <w:r w:rsidRPr="009D0B6E">
        <w:rPr>
          <w:rStyle w:val="Emphasis"/>
          <w:highlight w:val="cyan"/>
        </w:rPr>
        <w:t>defection</w:t>
      </w:r>
      <w:r w:rsidRPr="009A42CF">
        <w:rPr>
          <w:sz w:val="16"/>
        </w:rPr>
        <w:t xml:space="preserve"> (e.g., multiple labs bypassing milestones)</w:t>
      </w:r>
    </w:p>
    <w:p w14:paraId="491A6B3C" w14:textId="77777777" w:rsidR="00C94E87" w:rsidRPr="009A42CF" w:rsidRDefault="00C94E87" w:rsidP="00C94E87">
      <w:pPr>
        <w:rPr>
          <w:sz w:val="16"/>
        </w:rPr>
      </w:pPr>
      <w:r w:rsidRPr="009A42CF">
        <w:rPr>
          <w:sz w:val="16"/>
        </w:rPr>
        <w:t xml:space="preserve">• </w:t>
      </w:r>
      <w:r w:rsidRPr="009D0B6E">
        <w:rPr>
          <w:rStyle w:val="StyleUnderline"/>
          <w:highlight w:val="cyan"/>
        </w:rPr>
        <w:t xml:space="preserve">External </w:t>
      </w:r>
      <w:r w:rsidRPr="009D0B6E">
        <w:rPr>
          <w:rStyle w:val="Emphasis"/>
          <w:highlight w:val="cyan"/>
        </w:rPr>
        <w:t>shocks</w:t>
      </w:r>
      <w:r w:rsidRPr="009A42CF">
        <w:rPr>
          <w:sz w:val="16"/>
        </w:rPr>
        <w:t xml:space="preserve"> (</w:t>
      </w:r>
      <w:r w:rsidRPr="009D0B6E">
        <w:rPr>
          <w:rStyle w:val="Emphasis"/>
          <w:highlight w:val="cyan"/>
        </w:rPr>
        <w:t>cyber</w:t>
      </w:r>
      <w:r w:rsidRPr="00366D14">
        <w:rPr>
          <w:rStyle w:val="StyleUnderline"/>
        </w:rPr>
        <w:t xml:space="preserve">attacks, </w:t>
      </w:r>
      <w:r w:rsidRPr="009D0B6E">
        <w:rPr>
          <w:rStyle w:val="Emphasis"/>
          <w:highlight w:val="cyan"/>
        </w:rPr>
        <w:t>pandemics</w:t>
      </w:r>
      <w:r w:rsidRPr="009A42CF">
        <w:rPr>
          <w:sz w:val="16"/>
        </w:rPr>
        <w:t>)</w:t>
      </w:r>
    </w:p>
    <w:p w14:paraId="1590B750" w14:textId="77777777" w:rsidR="00C94E87" w:rsidRPr="009A42CF" w:rsidRDefault="00C94E87" w:rsidP="00C94E87">
      <w:pPr>
        <w:rPr>
          <w:sz w:val="16"/>
        </w:rPr>
      </w:pPr>
      <w:r w:rsidRPr="009A42CF">
        <w:rPr>
          <w:sz w:val="16"/>
        </w:rPr>
        <w:t>The road to safe AGI remains uncharted, but our choice is clear: drive together with imperfect maps or crash separately in the dark.</w:t>
      </w:r>
    </w:p>
    <w:p w14:paraId="6BD53BB8" w14:textId="77777777" w:rsidR="00C94E87" w:rsidRPr="009A42CF" w:rsidRDefault="00C94E87" w:rsidP="00C94E87">
      <w:pPr>
        <w:rPr>
          <w:sz w:val="16"/>
        </w:rPr>
      </w:pPr>
      <w:r w:rsidRPr="009A42CF">
        <w:rPr>
          <w:sz w:val="16"/>
        </w:rPr>
        <w:t>5Conclusion</w:t>
      </w:r>
    </w:p>
    <w:p w14:paraId="6E6102DE" w14:textId="77777777" w:rsidR="00C94E87" w:rsidRPr="009A42CF" w:rsidRDefault="00C94E87" w:rsidP="00C94E87">
      <w:pPr>
        <w:rPr>
          <w:sz w:val="16"/>
        </w:rPr>
      </w:pPr>
      <w:r w:rsidRPr="00297069">
        <w:rPr>
          <w:rStyle w:val="StyleUnderline"/>
        </w:rPr>
        <w:lastRenderedPageBreak/>
        <w:t xml:space="preserve">Humanity’s </w:t>
      </w:r>
      <w:r w:rsidRPr="009D0B6E">
        <w:rPr>
          <w:rStyle w:val="Emphasis"/>
          <w:highlight w:val="cyan"/>
        </w:rPr>
        <w:t>journey</w:t>
      </w:r>
      <w:r w:rsidRPr="009D0B6E">
        <w:rPr>
          <w:rStyle w:val="StyleUnderline"/>
          <w:highlight w:val="cyan"/>
        </w:rPr>
        <w:t xml:space="preserve"> toward AGI is</w:t>
      </w:r>
      <w:r w:rsidRPr="00297069">
        <w:rPr>
          <w:rStyle w:val="StyleUnderline"/>
        </w:rPr>
        <w:t xml:space="preserve"> not</w:t>
      </w:r>
      <w:r w:rsidRPr="009A42CF">
        <w:rPr>
          <w:sz w:val="16"/>
        </w:rPr>
        <w:t xml:space="preserve"> a solo </w:t>
      </w:r>
      <w:r w:rsidRPr="00297069">
        <w:rPr>
          <w:rStyle w:val="StyleUnderline"/>
        </w:rPr>
        <w:t>race but</w:t>
      </w:r>
      <w:r w:rsidRPr="009A42CF">
        <w:rPr>
          <w:sz w:val="16"/>
        </w:rPr>
        <w:t xml:space="preserve"> a </w:t>
      </w:r>
      <w:r w:rsidRPr="009D0B6E">
        <w:rPr>
          <w:rStyle w:val="Emphasis"/>
          <w:highlight w:val="cyan"/>
        </w:rPr>
        <w:t>shared voyage</w:t>
      </w:r>
      <w:r w:rsidRPr="009A42CF">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the </w:t>
      </w:r>
      <w:r w:rsidRPr="009D0B6E">
        <w:rPr>
          <w:rStyle w:val="StyleUnderline"/>
          <w:highlight w:val="cyan"/>
        </w:rPr>
        <w:t>greatest</w:t>
      </w:r>
      <w:r w:rsidRPr="009A42CF">
        <w:rPr>
          <w:sz w:val="16"/>
        </w:rPr>
        <w:t xml:space="preserve"> near-term </w:t>
      </w:r>
      <w:r w:rsidRPr="009D0B6E">
        <w:rPr>
          <w:rStyle w:val="Emphasis"/>
          <w:highlight w:val="cyan"/>
        </w:rPr>
        <w:t>danger</w:t>
      </w:r>
      <w:r w:rsidRPr="009D0B6E">
        <w:rPr>
          <w:rStyle w:val="StyleUnderline"/>
          <w:highlight w:val="cyan"/>
        </w:rPr>
        <w:t xml:space="preserve"> lies not in</w:t>
      </w:r>
      <w:r w:rsidRPr="009A42CF">
        <w:rPr>
          <w:sz w:val="16"/>
        </w:rPr>
        <w:t xml:space="preserve"> AGI’s </w:t>
      </w:r>
      <w:r w:rsidRPr="0085332D">
        <w:rPr>
          <w:rStyle w:val="StyleUnderline"/>
        </w:rPr>
        <w:t xml:space="preserve">hypothetical </w:t>
      </w:r>
      <w:r w:rsidRPr="009D0B6E">
        <w:rPr>
          <w:rStyle w:val="Emphasis"/>
          <w:highlight w:val="cyan"/>
        </w:rPr>
        <w:t>misalignment</w:t>
      </w:r>
      <w:r w:rsidRPr="009D0B6E">
        <w:rPr>
          <w:rStyle w:val="StyleUnderline"/>
          <w:highlight w:val="cyan"/>
        </w:rPr>
        <w:t>, but</w:t>
      </w:r>
      <w:r w:rsidRPr="0085332D">
        <w:rPr>
          <w:rStyle w:val="StyleUnderline"/>
        </w:rPr>
        <w:t xml:space="preserve"> in</w:t>
      </w:r>
      <w:r w:rsidRPr="009A42CF">
        <w:rPr>
          <w:sz w:val="16"/>
        </w:rPr>
        <w:t xml:space="preserve"> the all-too-</w:t>
      </w:r>
      <w:r w:rsidRPr="0085332D">
        <w:rPr>
          <w:rStyle w:val="StyleUnderline"/>
        </w:rPr>
        <w:t xml:space="preserve">human </w:t>
      </w:r>
      <w:r w:rsidRPr="00B576D5">
        <w:rPr>
          <w:rStyle w:val="Emphasis"/>
        </w:rPr>
        <w:t>impulse</w:t>
      </w:r>
      <w:r w:rsidRPr="009A42CF">
        <w:rPr>
          <w:sz w:val="16"/>
        </w:rPr>
        <w:t xml:space="preserve"> to yank the wheel </w:t>
      </w:r>
      <w:r w:rsidRPr="0085332D">
        <w:rPr>
          <w:rStyle w:val="StyleUnderline"/>
        </w:rPr>
        <w:t xml:space="preserve">through </w:t>
      </w:r>
      <w:r w:rsidRPr="009D0B6E">
        <w:rPr>
          <w:rStyle w:val="StyleUnderline"/>
          <w:highlight w:val="cyan"/>
        </w:rPr>
        <w:t>reckless competition</w:t>
      </w:r>
      <w:r w:rsidRPr="009A42CF">
        <w:rPr>
          <w:sz w:val="16"/>
        </w:rPr>
        <w:t>.</w:t>
      </w:r>
    </w:p>
    <w:p w14:paraId="1AB7F6C3" w14:textId="77777777" w:rsidR="00C94E87" w:rsidRPr="009A42CF" w:rsidRDefault="00C94E87" w:rsidP="00C94E87">
      <w:pPr>
        <w:rPr>
          <w:sz w:val="16"/>
        </w:rPr>
      </w:pPr>
      <w:r w:rsidRPr="009A42CF">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1E8250E9" w14:textId="77777777" w:rsidR="00C94E87" w:rsidRPr="009A42CF" w:rsidRDefault="00C94E87" w:rsidP="00C94E87">
      <w:pPr>
        <w:rPr>
          <w:sz w:val="16"/>
        </w:rPr>
      </w:pPr>
      <w:r w:rsidRPr="009A42CF">
        <w:rPr>
          <w:sz w:val="16"/>
        </w:rPr>
        <w:t xml:space="preserve">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t>
      </w:r>
      <w:r w:rsidRPr="000C3EFA">
        <w:rPr>
          <w:rStyle w:val="StyleUnderline"/>
        </w:rPr>
        <w:t>What distinguishes AGI is</w:t>
      </w:r>
      <w:r w:rsidRPr="009A42CF">
        <w:rPr>
          <w:sz w:val="16"/>
        </w:rPr>
        <w:t xml:space="preserve"> the </w:t>
      </w:r>
      <w:r w:rsidRPr="00C3449C">
        <w:rPr>
          <w:rStyle w:val="Emphasis"/>
        </w:rPr>
        <w:t>asymmetry</w:t>
      </w:r>
      <w:r w:rsidRPr="000C3EFA">
        <w:rPr>
          <w:rStyle w:val="StyleUnderline"/>
        </w:rPr>
        <w:t xml:space="preserve"> of urgency</w:t>
      </w:r>
      <w:r w:rsidRPr="009A42CF">
        <w:rPr>
          <w:sz w:val="16"/>
        </w:rPr>
        <w:t>: once the car veers into a crash trajectory, no individual can correct course.</w:t>
      </w:r>
    </w:p>
    <w:p w14:paraId="0866CBB8" w14:textId="77777777" w:rsidR="00C94E87" w:rsidRDefault="00C94E87" w:rsidP="00C94E87">
      <w:pPr>
        <w:rPr>
          <w:rStyle w:val="StyleUnderline"/>
        </w:rPr>
      </w:pPr>
      <w:r w:rsidRPr="009A42CF">
        <w:rPr>
          <w:sz w:val="16"/>
        </w:rPr>
        <w:t xml:space="preserve">This framework rejects both techno-utopianism and fatalism. It acknowledges that </w:t>
      </w:r>
      <w:r w:rsidRPr="00CC69E4">
        <w:rPr>
          <w:rStyle w:val="StyleUnderline"/>
        </w:rPr>
        <w:t>AGI’s steering wheel cannot be relinquished</w:t>
      </w:r>
      <w:r w:rsidRPr="009A42CF">
        <w:rPr>
          <w:sz w:val="16"/>
        </w:rPr>
        <w:t xml:space="preserve">. Someone must drive, but the wheel be designed for shared control through aligned incentives and goals. Labs and states need not dissolve their ambitions, only channel them through protocols that align self-interest with collective survival. </w:t>
      </w:r>
      <w:r w:rsidRPr="00B27B3D">
        <w:rPr>
          <w:rStyle w:val="StyleUnderline"/>
        </w:rPr>
        <w:t>The alternative is</w:t>
      </w:r>
      <w:r w:rsidRPr="009A42CF">
        <w:rPr>
          <w:sz w:val="16"/>
        </w:rPr>
        <w:t xml:space="preserve"> a </w:t>
      </w:r>
      <w:r w:rsidRPr="00C3449C">
        <w:rPr>
          <w:rStyle w:val="Emphasis"/>
        </w:rPr>
        <w:t>scramble</w:t>
      </w:r>
      <w:r w:rsidRPr="00BF120A">
        <w:rPr>
          <w:rStyle w:val="StyleUnderline"/>
        </w:rPr>
        <w:t xml:space="preserve"> for unilateral </w:t>
      </w:r>
      <w:r w:rsidRPr="00C3449C">
        <w:rPr>
          <w:rStyle w:val="Emphasis"/>
        </w:rPr>
        <w:t>advantage</w:t>
      </w:r>
      <w:r w:rsidRPr="009A42CF">
        <w:rPr>
          <w:sz w:val="16"/>
        </w:rPr>
        <w:t xml:space="preserve"> that has the passengers wrestling over the wheel at highway speeds, </w:t>
      </w:r>
      <w:r w:rsidRPr="009D0B6E">
        <w:rPr>
          <w:rStyle w:val="StyleUnderline"/>
          <w:highlight w:val="cyan"/>
        </w:rPr>
        <w:t xml:space="preserve">ensuring </w:t>
      </w:r>
      <w:r w:rsidRPr="009D0B6E">
        <w:rPr>
          <w:rStyle w:val="Emphasis"/>
          <w:highlight w:val="cyan"/>
        </w:rPr>
        <w:t>catastrophe</w:t>
      </w:r>
      <w:r w:rsidRPr="00793538">
        <w:rPr>
          <w:rStyle w:val="StyleUnderline"/>
        </w:rPr>
        <w:t xml:space="preserve"> regardless of who ”wins.”</w:t>
      </w:r>
    </w:p>
    <w:p w14:paraId="6AA219D9" w14:textId="77777777" w:rsidR="00C94E87" w:rsidRPr="00E6052F" w:rsidRDefault="00C94E87" w:rsidP="00C94E87">
      <w:pPr>
        <w:pStyle w:val="Heading4"/>
      </w:pPr>
      <w:r w:rsidRPr="00FE7962">
        <w:t>Regulator</w:t>
      </w:r>
      <w:r>
        <w:t xml:space="preserve">y capture </w:t>
      </w:r>
      <w:r w:rsidRPr="00FE7962">
        <w:rPr>
          <w:u w:val="single"/>
        </w:rPr>
        <w:t>ensures</w:t>
      </w:r>
      <w:r>
        <w:t xml:space="preserve"> controls are </w:t>
      </w:r>
      <w:r>
        <w:rPr>
          <w:u w:val="single"/>
        </w:rPr>
        <w:t>defanged</w:t>
      </w:r>
      <w:r>
        <w:t xml:space="preserve"> by corporations.</w:t>
      </w:r>
    </w:p>
    <w:p w14:paraId="67C68906" w14:textId="77777777" w:rsidR="00C94E87" w:rsidRPr="00CB681D" w:rsidRDefault="00C94E87" w:rsidP="00C94E87">
      <w:r w:rsidRPr="00D822AC">
        <w:rPr>
          <w:rStyle w:val="Style13ptBold"/>
        </w:rPr>
        <w:t>Ezell ’24</w:t>
      </w:r>
      <w:r>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46839A4C" w14:textId="77777777" w:rsidR="00C94E87" w:rsidRPr="00711E1A" w:rsidRDefault="00C94E87" w:rsidP="00C94E87">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C92C9B">
        <w:rPr>
          <w:rStyle w:val="StyleUnderline"/>
          <w:highlight w:val="cyan"/>
        </w:rPr>
        <w:t>AI companies</w:t>
      </w:r>
      <w:r w:rsidRPr="00711E1A">
        <w:rPr>
          <w:sz w:val="16"/>
        </w:rPr>
        <w:t>, with one interviewee concluding that “the battle is being fought on the front of agenda-setting” (R10).</w:t>
      </w:r>
    </w:p>
    <w:p w14:paraId="41C33DC3" w14:textId="77777777" w:rsidR="00C94E87" w:rsidRPr="00711E1A" w:rsidRDefault="00C94E87" w:rsidP="00C94E87">
      <w:pPr>
        <w:rPr>
          <w:sz w:val="16"/>
        </w:rPr>
      </w:pPr>
      <w:r w:rsidRPr="00711E1A">
        <w:rPr>
          <w:sz w:val="16"/>
        </w:rPr>
        <w:t xml:space="preserve">AI </w:t>
      </w:r>
      <w:r w:rsidRPr="00104044">
        <w:rPr>
          <w:rStyle w:val="Emphasis"/>
        </w:rPr>
        <w:t>companies</w:t>
      </w:r>
      <w:r w:rsidRPr="00292F9C">
        <w:rPr>
          <w:rStyle w:val="StyleUnderline"/>
        </w:rPr>
        <w:t xml:space="preserve"> are </w:t>
      </w:r>
      <w:r w:rsidRPr="00C92C9B">
        <w:rPr>
          <w:rStyle w:val="StyleUnderline"/>
          <w:highlight w:val="cyan"/>
        </w:rPr>
        <w:t xml:space="preserve">advancing </w:t>
      </w:r>
      <w:r w:rsidRPr="00C92C9B">
        <w:rPr>
          <w:rStyle w:val="Emphasis"/>
          <w:highlight w:val="cyan"/>
        </w:rPr>
        <w:t>anti-reg</w:t>
      </w:r>
      <w:r w:rsidRPr="00292F9C">
        <w:rPr>
          <w:rStyle w:val="StyleUnderline"/>
        </w:rPr>
        <w:t>ulation</w:t>
      </w:r>
      <w:r w:rsidRPr="00711E1A">
        <w:rPr>
          <w:sz w:val="16"/>
        </w:rPr>
        <w:t xml:space="preserve"> narratives </w:t>
      </w:r>
      <w:r w:rsidRPr="00C92C9B">
        <w:rPr>
          <w:rStyle w:val="StyleUnderline"/>
          <w:highlight w:val="cyan"/>
        </w:rPr>
        <w:t>based on</w:t>
      </w:r>
      <w:r w:rsidRPr="00711E1A">
        <w:rPr>
          <w:sz w:val="16"/>
        </w:rPr>
        <w:t xml:space="preserve"> national </w:t>
      </w:r>
      <w:r w:rsidRPr="00C92C9B">
        <w:rPr>
          <w:rStyle w:val="Emphasis"/>
          <w:highlight w:val="cyan"/>
        </w:rPr>
        <w:t>security</w:t>
      </w:r>
      <w:r w:rsidRPr="00C92C9B">
        <w:rPr>
          <w:rStyle w:val="StyleUnderline"/>
          <w:highlight w:val="cyan"/>
        </w:rPr>
        <w:t xml:space="preserve"> or</w:t>
      </w:r>
      <w:r w:rsidRPr="00E30CBC">
        <w:rPr>
          <w:rStyle w:val="StyleUnderline"/>
        </w:rPr>
        <w:t xml:space="preserve"> economic </w:t>
      </w:r>
      <w:r w:rsidRPr="00C92C9B">
        <w:rPr>
          <w:rStyle w:val="Emphasis"/>
          <w:highlight w:val="cyan"/>
        </w:rPr>
        <w:t>competitiveness</w:t>
      </w:r>
      <w:r w:rsidRPr="00711E1A">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7A2527BF" w14:textId="77777777" w:rsidR="00C94E87" w:rsidRPr="00711E1A" w:rsidRDefault="00C94E87" w:rsidP="00C94E87">
      <w:pPr>
        <w:rPr>
          <w:sz w:val="16"/>
        </w:rPr>
      </w:pPr>
      <w:r w:rsidRPr="00C92C9B">
        <w:rPr>
          <w:rStyle w:val="StyleUnderline"/>
          <w:highlight w:val="cyan"/>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7E72B648" w14:textId="77777777" w:rsidR="00C94E87" w:rsidRPr="00711E1A" w:rsidRDefault="00C94E87" w:rsidP="00C94E87">
      <w:pPr>
        <w:rPr>
          <w:sz w:val="16"/>
        </w:rPr>
      </w:pPr>
      <w:r w:rsidRPr="00711E1A">
        <w:rPr>
          <w:sz w:val="16"/>
        </w:rPr>
        <w:lastRenderedPageBreak/>
        <w:t xml:space="preserve">In addition, </w:t>
      </w:r>
      <w:r w:rsidRPr="006108F3">
        <w:rPr>
          <w:rStyle w:val="StyleUnderline"/>
        </w:rPr>
        <w:t>industry</w:t>
      </w:r>
      <w:r w:rsidRPr="00711E1A">
        <w:rPr>
          <w:sz w:val="16"/>
        </w:rPr>
        <w:t xml:space="preserve"> can </w:t>
      </w:r>
      <w:r w:rsidRPr="00C92C9B">
        <w:rPr>
          <w:rStyle w:val="Emphasis"/>
          <w:highlight w:val="cyan"/>
        </w:rPr>
        <w:t>set</w:t>
      </w:r>
      <w:r w:rsidRPr="008231B6">
        <w:rPr>
          <w:rStyle w:val="StyleUnderline"/>
        </w:rPr>
        <w:t xml:space="preserve"> the policy </w:t>
      </w:r>
      <w:r w:rsidRPr="00C92C9B">
        <w:rPr>
          <w:rStyle w:val="Emphasis"/>
          <w:highlight w:val="cyan"/>
        </w:rPr>
        <w:t>agenda</w:t>
      </w:r>
      <w:r w:rsidRPr="00C92C9B">
        <w:rPr>
          <w:rStyle w:val="StyleUnderline"/>
          <w:highlight w:val="cyan"/>
        </w:rPr>
        <w:t xml:space="preserve"> by promoting</w:t>
      </w:r>
      <w:r w:rsidRPr="00711E1A">
        <w:rPr>
          <w:sz w:val="16"/>
        </w:rPr>
        <w:t xml:space="preserve"> default </w:t>
      </w:r>
      <w:r w:rsidRPr="008231B6">
        <w:rPr>
          <w:rStyle w:val="StyleUnderline"/>
        </w:rPr>
        <w:t>standards or</w:t>
      </w:r>
      <w:r w:rsidRPr="00711E1A">
        <w:rPr>
          <w:sz w:val="16"/>
        </w:rPr>
        <w:t xml:space="preserve"> regulatory </w:t>
      </w:r>
      <w:r w:rsidRPr="00C92C9B">
        <w:rPr>
          <w:rStyle w:val="Emphasis"/>
          <w:highlight w:val="cyan"/>
        </w:rPr>
        <w:t>approaches</w:t>
      </w:r>
      <w:r w:rsidRPr="00711E1A">
        <w:rPr>
          <w:sz w:val="16"/>
        </w:rPr>
        <w:t xml:space="preserve"> (R7; R8</w:t>
      </w:r>
      <w:r w:rsidRPr="00C92C9B">
        <w:rPr>
          <w:sz w:val="16"/>
        </w:rPr>
        <w:t>),</w:t>
      </w:r>
      <w:r w:rsidRPr="00711E1A">
        <w:rPr>
          <w:sz w:val="16"/>
        </w:rPr>
        <w:t xml:space="preserve"> </w:t>
      </w:r>
      <w:r w:rsidRPr="00C92C9B">
        <w:rPr>
          <w:rStyle w:val="StyleUnderline"/>
          <w:highlight w:val="cyan"/>
        </w:rPr>
        <w:t>which</w:t>
      </w:r>
      <w:r w:rsidRPr="00711E1A">
        <w:rPr>
          <w:sz w:val="16"/>
        </w:rPr>
        <w:t xml:space="preserve"> can </w:t>
      </w:r>
      <w:r w:rsidRPr="00C92C9B">
        <w:rPr>
          <w:rStyle w:val="Emphasis"/>
          <w:highlight w:val="cyan"/>
        </w:rPr>
        <w:t>fail</w:t>
      </w:r>
      <w:r w:rsidRPr="008231B6">
        <w:rPr>
          <w:rStyle w:val="StyleUnderline"/>
        </w:rPr>
        <w:t xml:space="preserve"> to reflect</w:t>
      </w:r>
      <w:r w:rsidRPr="00711E1A">
        <w:rPr>
          <w:sz w:val="16"/>
        </w:rPr>
        <w:t xml:space="preserve"> broader </w:t>
      </w:r>
      <w:r w:rsidRPr="00C92C9B">
        <w:rPr>
          <w:rStyle w:val="Emphasis"/>
          <w:highlight w:val="cyan"/>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11C7D794" w14:textId="77777777" w:rsidR="00C94E87" w:rsidRPr="00711E1A" w:rsidRDefault="00C94E87" w:rsidP="00C94E87">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C92C9B">
        <w:rPr>
          <w:rStyle w:val="StyleUnderline"/>
          <w:highlight w:val="cyan"/>
        </w:rPr>
        <w:t>Metrics</w:t>
      </w:r>
      <w:r w:rsidRPr="00A330BE">
        <w:rPr>
          <w:rStyle w:val="StyleUnderline"/>
        </w:rPr>
        <w:t xml:space="preserve"> used </w:t>
      </w:r>
      <w:r w:rsidRPr="00C92C9B">
        <w:rPr>
          <w:rStyle w:val="StyleUnderline"/>
          <w:highlight w:val="cyan"/>
        </w:rPr>
        <w:t>are</w:t>
      </w:r>
      <w:r w:rsidRPr="00A330BE">
        <w:rPr>
          <w:rStyle w:val="StyleUnderline"/>
        </w:rPr>
        <w:t xml:space="preserve"> often </w:t>
      </w:r>
      <w:r w:rsidRPr="00C92C9B">
        <w:rPr>
          <w:rStyle w:val="Emphasis"/>
          <w:highlight w:val="cyan"/>
        </w:rPr>
        <w:t>misleading</w:t>
      </w:r>
      <w:r w:rsidRPr="00711E1A">
        <w:rPr>
          <w:sz w:val="16"/>
        </w:rPr>
        <w:t xml:space="preserve"> proxies for the harms they sought to address, </w:t>
      </w:r>
      <w:r w:rsidRPr="00C92C9B">
        <w:rPr>
          <w:rStyle w:val="StyleUnderline"/>
          <w:highlight w:val="cyan"/>
        </w:rPr>
        <w:t>which</w:t>
      </w:r>
      <w:r w:rsidRPr="00233EF4">
        <w:rPr>
          <w:rStyle w:val="StyleUnderline"/>
        </w:rPr>
        <w:t xml:space="preserve"> can </w:t>
      </w:r>
      <w:r w:rsidRPr="00C92C9B">
        <w:rPr>
          <w:rStyle w:val="Emphasis"/>
          <w:highlight w:val="cyan"/>
        </w:rPr>
        <w:t>detract</w:t>
      </w:r>
      <w:r w:rsidRPr="00C92C9B">
        <w:rPr>
          <w:rStyle w:val="StyleUnderline"/>
          <w:highlight w:val="cyan"/>
        </w:rPr>
        <w:t xml:space="preserve"> from</w:t>
      </w:r>
      <w:r w:rsidRPr="00233EF4">
        <w:rPr>
          <w:rStyle w:val="StyleUnderline"/>
        </w:rPr>
        <w:t xml:space="preserve"> broader </w:t>
      </w:r>
      <w:r w:rsidRPr="00C92C9B">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3AA60023" w14:textId="77777777" w:rsidR="00C94E87" w:rsidRPr="00711E1A" w:rsidRDefault="00C94E87" w:rsidP="00C94E87">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0D602179" w14:textId="77777777" w:rsidR="00C94E87" w:rsidRPr="00711E1A" w:rsidRDefault="00C94E87" w:rsidP="00C94E87">
      <w:pPr>
        <w:rPr>
          <w:sz w:val="16"/>
        </w:rPr>
      </w:pPr>
      <w:r w:rsidRPr="00C92C9B">
        <w:rPr>
          <w:rStyle w:val="StyleUnderline"/>
          <w:highlight w:val="cyan"/>
        </w:rPr>
        <w:t xml:space="preserve">This </w:t>
      </w:r>
      <w:r w:rsidRPr="00C92C9B">
        <w:rPr>
          <w:rStyle w:val="Emphasis"/>
          <w:highlight w:val="cyan"/>
        </w:rPr>
        <w:t>framing</w:t>
      </w:r>
      <w:r w:rsidRPr="00711E1A">
        <w:rPr>
          <w:sz w:val="16"/>
        </w:rPr>
        <w:t xml:space="preserve"> may help advance more-moderate regulations or </w:t>
      </w:r>
      <w:r w:rsidRPr="00C92C9B">
        <w:rPr>
          <w:rStyle w:val="StyleUnderline"/>
          <w:highlight w:val="cyan"/>
        </w:rPr>
        <w:t>make</w:t>
      </w:r>
      <w:r w:rsidRPr="00893610">
        <w:rPr>
          <w:rStyle w:val="StyleUnderline"/>
        </w:rPr>
        <w:t xml:space="preserve"> enacting </w:t>
      </w:r>
      <w:r w:rsidRPr="00C92C9B">
        <w:rPr>
          <w:rStyle w:val="Emphasis"/>
          <w:highlight w:val="cyan"/>
        </w:rPr>
        <w:t>regulation</w:t>
      </w:r>
      <w:r w:rsidRPr="00893610">
        <w:rPr>
          <w:rStyle w:val="StyleUnderline"/>
        </w:rPr>
        <w:t xml:space="preserve"> more </w:t>
      </w:r>
      <w:r w:rsidRPr="00C92C9B">
        <w:rPr>
          <w:rStyle w:val="Emphasis"/>
          <w:highlight w:val="cyan"/>
        </w:rPr>
        <w:t>difficult</w:t>
      </w:r>
      <w:r w:rsidRPr="00711E1A">
        <w:rPr>
          <w:sz w:val="16"/>
        </w:rPr>
        <w:t xml:space="preserve">, and it could also exacerbate cultural or informational effects, </w:t>
      </w:r>
      <w:r w:rsidRPr="00C92C9B">
        <w:rPr>
          <w:rStyle w:val="StyleUnderline"/>
          <w:highlight w:val="cyan"/>
        </w:rPr>
        <w:t xml:space="preserve">forcing governments to </w:t>
      </w:r>
      <w:r w:rsidRPr="00C92C9B">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3BF0E1DE" w14:textId="77777777" w:rsidR="00C94E87" w:rsidRPr="00711E1A" w:rsidRDefault="00C94E87" w:rsidP="00C94E87">
      <w:pPr>
        <w:rPr>
          <w:sz w:val="16"/>
        </w:rPr>
      </w:pPr>
      <w:r w:rsidRPr="00711E1A">
        <w:rPr>
          <w:sz w:val="16"/>
        </w:rPr>
        <w:t xml:space="preserve">Information Management. </w:t>
      </w:r>
      <w:r w:rsidRPr="001A6136">
        <w:rPr>
          <w:rStyle w:val="StyleUnderline"/>
        </w:rPr>
        <w:t xml:space="preserve">AI </w:t>
      </w:r>
      <w:r w:rsidRPr="00C92C9B">
        <w:rPr>
          <w:rStyle w:val="Emphasis"/>
          <w:highlight w:val="cyan"/>
        </w:rPr>
        <w:t>companies</w:t>
      </w:r>
      <w:r w:rsidRPr="00C92C9B">
        <w:rPr>
          <w:rStyle w:val="StyleUnderline"/>
          <w:highlight w:val="cyan"/>
        </w:rPr>
        <w:t xml:space="preserve"> possess</w:t>
      </w:r>
      <w:r w:rsidRPr="00711E1A">
        <w:rPr>
          <w:sz w:val="16"/>
        </w:rPr>
        <w:t xml:space="preserve"> </w:t>
      </w:r>
      <w:r w:rsidRPr="00C92C9B">
        <w:rPr>
          <w:sz w:val="16"/>
        </w:rPr>
        <w:t xml:space="preserve">large </w:t>
      </w:r>
      <w:r w:rsidRPr="00C92C9B">
        <w:rPr>
          <w:rStyle w:val="StyleUnderline"/>
          <w:highlight w:val="cyan"/>
        </w:rPr>
        <w:t>info</w:t>
      </w:r>
      <w:r w:rsidRPr="001A6136">
        <w:rPr>
          <w:rStyle w:val="StyleUnderline"/>
        </w:rPr>
        <w:t xml:space="preserve">rmation </w:t>
      </w:r>
      <w:r w:rsidRPr="00C92C9B">
        <w:rPr>
          <w:rStyle w:val="Emphasis"/>
          <w:highlight w:val="cyan"/>
        </w:rPr>
        <w:t>asymmetries</w:t>
      </w:r>
      <w:r w:rsidRPr="001A6136">
        <w:rPr>
          <w:rStyle w:val="StyleUnderline"/>
        </w:rPr>
        <w:t xml:space="preserve"> over government actors, </w:t>
      </w:r>
      <w:r w:rsidRPr="00C92C9B">
        <w:rPr>
          <w:rStyle w:val="StyleUnderline"/>
          <w:highlight w:val="cyan"/>
        </w:rPr>
        <w:t xml:space="preserve">who have </w:t>
      </w:r>
      <w:r w:rsidRPr="00C92C9B">
        <w:rPr>
          <w:rStyle w:val="Emphasis"/>
          <w:highlight w:val="cyan"/>
        </w:rPr>
        <w:t>limited expertise</w:t>
      </w:r>
      <w:r w:rsidRPr="00C92C9B">
        <w:rPr>
          <w:rStyle w:val="StyleUnderline"/>
          <w:highlight w:val="cyan"/>
        </w:rPr>
        <w:t xml:space="preserve"> and </w:t>
      </w:r>
      <w:r w:rsidRPr="00C92C9B">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C92C9B">
        <w:rPr>
          <w:rStyle w:val="StyleUnderline"/>
          <w:highlight w:val="cyan"/>
        </w:rPr>
        <w:t>developers</w:t>
      </w:r>
      <w:r w:rsidRPr="00711E1A">
        <w:rPr>
          <w:sz w:val="16"/>
        </w:rPr>
        <w:t xml:space="preserve"> could further </w:t>
      </w:r>
      <w:r w:rsidRPr="00C92C9B">
        <w:rPr>
          <w:rStyle w:val="StyleUnderline"/>
          <w:highlight w:val="cyan"/>
        </w:rPr>
        <w:t>engage in</w:t>
      </w:r>
      <w:r w:rsidRPr="00711E1A">
        <w:rPr>
          <w:sz w:val="16"/>
        </w:rPr>
        <w:t xml:space="preserve"> “stonewalling or </w:t>
      </w:r>
      <w:r w:rsidRPr="00C92C9B">
        <w:rPr>
          <w:rStyle w:val="Emphasis"/>
          <w:highlight w:val="cyan"/>
        </w:rPr>
        <w:t>slow walking</w:t>
      </w:r>
      <w:r w:rsidRPr="00711E1A">
        <w:rPr>
          <w:sz w:val="16"/>
        </w:rPr>
        <w:t xml:space="preserve"> . . . like </w:t>
      </w:r>
      <w:r w:rsidRPr="00BB12A5">
        <w:rPr>
          <w:rStyle w:val="StyleUnderline"/>
        </w:rPr>
        <w:t xml:space="preserve">lack of </w:t>
      </w:r>
      <w:r w:rsidRPr="00556307">
        <w:rPr>
          <w:rStyle w:val="Emphasis"/>
        </w:rPr>
        <w:t>forthcomingness</w:t>
      </w:r>
      <w:r w:rsidRPr="00BB12A5">
        <w:rPr>
          <w:rStyle w:val="StyleUnderline"/>
        </w:rPr>
        <w:t xml:space="preserve"> to inquiries that make it </w:t>
      </w:r>
      <w:r w:rsidRPr="00556307">
        <w:rPr>
          <w:rStyle w:val="Emphasis"/>
        </w:rPr>
        <w:t>difficult</w:t>
      </w:r>
      <w:r w:rsidRPr="00BB12A5">
        <w:rPr>
          <w:rStyle w:val="StyleUnderline"/>
        </w:rPr>
        <w:t xml:space="preserve"> for government</w:t>
      </w:r>
      <w:r w:rsidRPr="00711E1A">
        <w:rPr>
          <w:sz w:val="16"/>
        </w:rPr>
        <w:t xml:space="preserve"> actors </w:t>
      </w:r>
      <w:r w:rsidRPr="00BB12A5">
        <w:rPr>
          <w:rStyle w:val="StyleUnderline"/>
        </w:rPr>
        <w:t>to have</w:t>
      </w:r>
      <w:r w:rsidRPr="00711E1A">
        <w:rPr>
          <w:sz w:val="16"/>
        </w:rPr>
        <w:t xml:space="preserve"> a </w:t>
      </w:r>
      <w:r w:rsidRPr="00BB12A5">
        <w:rPr>
          <w:rStyle w:val="StyleUnderline"/>
        </w:rPr>
        <w:t xml:space="preserve">full </w:t>
      </w:r>
      <w:r w:rsidRPr="00556307">
        <w:rPr>
          <w:rStyle w:val="Emphasis"/>
        </w:rPr>
        <w:t>picture</w:t>
      </w:r>
      <w:r w:rsidRPr="00BB12A5">
        <w:rPr>
          <w:rStyle w:val="StyleUnderline"/>
        </w:rPr>
        <w:t xml:space="preserve"> of what’s going on</w:t>
      </w:r>
      <w:r w:rsidRPr="00711E1A">
        <w:rPr>
          <w:sz w:val="16"/>
        </w:rPr>
        <w:t xml:space="preserve"> in an official capacity” (R12).</w:t>
      </w:r>
    </w:p>
    <w:p w14:paraId="2315E35B" w14:textId="77777777" w:rsidR="00C94E87" w:rsidRPr="00711E1A" w:rsidRDefault="00C94E87" w:rsidP="00C94E87">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19BFEE81" w14:textId="77777777" w:rsidR="00C94E87" w:rsidRDefault="00C94E87" w:rsidP="00C94E87">
      <w:pPr>
        <w:rPr>
          <w:sz w:val="16"/>
        </w:rPr>
      </w:pPr>
      <w:r w:rsidRPr="00711E1A">
        <w:rPr>
          <w:sz w:val="16"/>
        </w:rPr>
        <w:t xml:space="preserve">Information Overload. Only one expert discussed information overload, which occurs when </w:t>
      </w:r>
      <w:r w:rsidRPr="00C92C9B">
        <w:rPr>
          <w:rStyle w:val="StyleUnderline"/>
          <w:highlight w:val="cyan"/>
        </w:rPr>
        <w:t xml:space="preserve">actors </w:t>
      </w:r>
      <w:r w:rsidRPr="00C92C9B">
        <w:rPr>
          <w:rStyle w:val="Emphasis"/>
          <w:highlight w:val="cyan"/>
        </w:rPr>
        <w:t>inundate</w:t>
      </w:r>
      <w:r w:rsidRPr="009A7E9B">
        <w:rPr>
          <w:rStyle w:val="StyleUnderline"/>
        </w:rPr>
        <w:t xml:space="preserve"> policy makers with </w:t>
      </w:r>
      <w:r w:rsidRPr="00C92C9B">
        <w:rPr>
          <w:rStyle w:val="StyleUnderline"/>
          <w:highlight w:val="cyan"/>
        </w:rPr>
        <w:t xml:space="preserve">more </w:t>
      </w:r>
      <w:r w:rsidRPr="00C92C9B">
        <w:rPr>
          <w:rStyle w:val="Emphasis"/>
          <w:highlight w:val="cyan"/>
        </w:rPr>
        <w:t>information</w:t>
      </w:r>
      <w:r w:rsidRPr="00C92C9B">
        <w:rPr>
          <w:rStyle w:val="StyleUnderline"/>
          <w:highlight w:val="cyan"/>
        </w:rPr>
        <w:t xml:space="preserve"> than they can assess to </w:t>
      </w:r>
      <w:r w:rsidRPr="00C92C9B">
        <w:rPr>
          <w:rStyle w:val="Emphasis"/>
          <w:highlight w:val="cyan"/>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732D9989" w14:textId="77777777" w:rsidR="00C94E87" w:rsidRDefault="00C94E87" w:rsidP="00C94E87">
      <w:pPr>
        <w:pStyle w:val="Heading3"/>
      </w:pPr>
      <w:r>
        <w:lastRenderedPageBreak/>
        <w:t>Alternative---AT: Transition Wars---2NC</w:t>
      </w:r>
    </w:p>
    <w:p w14:paraId="37681255" w14:textId="77777777" w:rsidR="00C94E87" w:rsidRPr="002658CF" w:rsidRDefault="00C94E87" w:rsidP="00C94E87">
      <w:pPr>
        <w:pStyle w:val="Heading4"/>
        <w:rPr>
          <w:b w:val="0"/>
          <w:bCs/>
        </w:rPr>
      </w:pPr>
      <w:r>
        <w:t xml:space="preserve">There’s </w:t>
      </w:r>
      <w:r w:rsidRPr="002658CF">
        <w:rPr>
          <w:u w:val="single"/>
        </w:rPr>
        <w:t>strong</w:t>
      </w:r>
      <w:r>
        <w:t xml:space="preserve"> support for new </w:t>
      </w:r>
      <w:r w:rsidRPr="002658CF">
        <w:rPr>
          <w:u w:val="single"/>
        </w:rPr>
        <w:t>alternatives</w:t>
      </w:r>
      <w:r>
        <w:t xml:space="preserve"> AND rejecting ‘</w:t>
      </w:r>
      <w:r w:rsidRPr="002658CF">
        <w:rPr>
          <w:u w:val="single"/>
        </w:rPr>
        <w:t>capitalist realism’</w:t>
      </w:r>
      <w:r>
        <w:t xml:space="preserve"> is key. </w:t>
      </w:r>
      <w:r w:rsidRPr="002658CF">
        <w:rPr>
          <w:b w:val="0"/>
          <w:bCs/>
        </w:rPr>
        <w:t>It’s an independent DA to ‘</w:t>
      </w:r>
      <w:r w:rsidRPr="002658CF">
        <w:rPr>
          <w:b w:val="0"/>
          <w:bCs/>
          <w:u w:val="single"/>
        </w:rPr>
        <w:t>feasibility</w:t>
      </w:r>
      <w:r w:rsidRPr="002658CF">
        <w:rPr>
          <w:b w:val="0"/>
          <w:bCs/>
        </w:rPr>
        <w:t>.’</w:t>
      </w:r>
      <w:r>
        <w:rPr>
          <w:b w:val="0"/>
          <w:bCs/>
        </w:rPr>
        <w:t xml:space="preserve"> </w:t>
      </w:r>
    </w:p>
    <w:p w14:paraId="2E942092" w14:textId="77777777" w:rsidR="00C94E87" w:rsidRPr="000D0873" w:rsidRDefault="00C94E87" w:rsidP="00C94E87">
      <w:r w:rsidRPr="000D0873">
        <w:rPr>
          <w:rStyle w:val="Style13ptBold"/>
        </w:rPr>
        <w:t>Kelly ’24</w:t>
      </w:r>
      <w:r>
        <w:t xml:space="preserve"> [</w:t>
      </w:r>
      <w:r w:rsidRPr="000D0873">
        <w:t>Marjorie</w:t>
      </w:r>
      <w:r>
        <w:t>; May 7; Senior</w:t>
      </w:r>
      <w:r w:rsidRPr="000D0873">
        <w:t xml:space="preserve"> </w:t>
      </w:r>
      <w:r>
        <w:t>Fellow</w:t>
      </w:r>
      <w:r w:rsidRPr="000D0873">
        <w:t xml:space="preserve"> at The Democracy Collaborative</w:t>
      </w:r>
      <w:r>
        <w:t>; Yes, “</w:t>
      </w:r>
      <w:r w:rsidRPr="000D0873">
        <w:t>Breaking Up with Capitalism</w:t>
      </w:r>
      <w:r>
        <w:t xml:space="preserve">,” </w:t>
      </w:r>
      <w:r w:rsidRPr="000D0873">
        <w:t>https://www.yesmagazine.org/opinion/2024/05/07/money-wealth-democracy-capitalism</w:t>
      </w:r>
      <w:r>
        <w:t xml:space="preserve">] </w:t>
      </w:r>
    </w:p>
    <w:p w14:paraId="03B244C7" w14:textId="77777777" w:rsidR="00C94E87" w:rsidRPr="000D0873" w:rsidRDefault="00C94E87" w:rsidP="00C94E87">
      <w:pPr>
        <w:rPr>
          <w:sz w:val="16"/>
        </w:rPr>
      </w:pPr>
      <w:r w:rsidRPr="003D4596">
        <w:rPr>
          <w:rStyle w:val="StyleUnderline"/>
        </w:rPr>
        <w:t xml:space="preserve">It’s </w:t>
      </w:r>
      <w:r w:rsidRPr="000D0873">
        <w:rPr>
          <w:rStyle w:val="Emphasis"/>
          <w:highlight w:val="cyan"/>
        </w:rPr>
        <w:t>easier</w:t>
      </w:r>
      <w:r w:rsidRPr="000D0873">
        <w:rPr>
          <w:rStyle w:val="StyleUnderline"/>
          <w:highlight w:val="cyan"/>
        </w:rPr>
        <w:t xml:space="preserve"> to imagine</w:t>
      </w:r>
      <w:r w:rsidRPr="003D4596">
        <w:rPr>
          <w:rStyle w:val="StyleUnderline"/>
        </w:rPr>
        <w:t xml:space="preserve"> the </w:t>
      </w:r>
      <w:r w:rsidRPr="000D0873">
        <w:rPr>
          <w:rStyle w:val="Emphasis"/>
          <w:highlight w:val="cyan"/>
        </w:rPr>
        <w:t>end</w:t>
      </w:r>
      <w:r w:rsidRPr="000D0873">
        <w:rPr>
          <w:rStyle w:val="StyleUnderline"/>
          <w:highlight w:val="cyan"/>
        </w:rPr>
        <w:t xml:space="preserve"> of</w:t>
      </w:r>
      <w:r w:rsidRPr="003D4596">
        <w:rPr>
          <w:rStyle w:val="StyleUnderline"/>
        </w:rPr>
        <w:t xml:space="preserve"> the </w:t>
      </w:r>
      <w:r w:rsidRPr="000D0873">
        <w:rPr>
          <w:rStyle w:val="Emphasis"/>
          <w:highlight w:val="cyan"/>
        </w:rPr>
        <w:t>world</w:t>
      </w:r>
      <w:r w:rsidRPr="000D0873">
        <w:rPr>
          <w:rStyle w:val="StyleUnderline"/>
          <w:highlight w:val="cyan"/>
        </w:rPr>
        <w:t xml:space="preserve"> than</w:t>
      </w:r>
      <w:r w:rsidRPr="003D4596">
        <w:rPr>
          <w:rStyle w:val="StyleUnderline"/>
        </w:rPr>
        <w:t xml:space="preserve"> the end of </w:t>
      </w:r>
      <w:r w:rsidRPr="000D0873">
        <w:rPr>
          <w:rStyle w:val="Emphasis"/>
          <w:highlight w:val="cyan"/>
        </w:rPr>
        <w:t>cap</w:t>
      </w:r>
      <w:r w:rsidRPr="003D4596">
        <w:rPr>
          <w:rStyle w:val="Emphasis"/>
        </w:rPr>
        <w:t>italism</w:t>
      </w:r>
      <w:r w:rsidRPr="000D0873">
        <w:rPr>
          <w:sz w:val="16"/>
        </w:rPr>
        <w:t xml:space="preserve">,” wrote Mark Fisher in his 2009 book Capitalist Realism. </w:t>
      </w:r>
      <w:r w:rsidRPr="003D4596">
        <w:rPr>
          <w:rStyle w:val="StyleUnderline"/>
        </w:rPr>
        <w:t xml:space="preserve">This sense </w:t>
      </w:r>
      <w:r w:rsidRPr="000D0873">
        <w:rPr>
          <w:rStyle w:val="Emphasis"/>
          <w:highlight w:val="cyan"/>
        </w:rPr>
        <w:t>pervades</w:t>
      </w:r>
      <w:r w:rsidRPr="000D0873">
        <w:rPr>
          <w:rStyle w:val="StyleUnderline"/>
          <w:highlight w:val="cyan"/>
        </w:rPr>
        <w:t xml:space="preserve"> our culture</w:t>
      </w:r>
      <w:r w:rsidRPr="003D4596">
        <w:rPr>
          <w:rStyle w:val="StyleUnderline"/>
        </w:rPr>
        <w:t xml:space="preserve"> like a </w:t>
      </w:r>
      <w:r w:rsidRPr="003D4596">
        <w:rPr>
          <w:rStyle w:val="Emphasis"/>
        </w:rPr>
        <w:t>dense</w:t>
      </w:r>
      <w:r w:rsidRPr="003D4596">
        <w:rPr>
          <w:rStyle w:val="StyleUnderline"/>
        </w:rPr>
        <w:t xml:space="preserve"> fog, helping to </w:t>
      </w:r>
      <w:r w:rsidRPr="000D0873">
        <w:rPr>
          <w:rStyle w:val="StyleUnderline"/>
          <w:highlight w:val="cyan"/>
        </w:rPr>
        <w:t xml:space="preserve">create the </w:t>
      </w:r>
      <w:r w:rsidRPr="000D0873">
        <w:rPr>
          <w:rStyle w:val="Emphasis"/>
          <w:highlight w:val="cyan"/>
        </w:rPr>
        <w:t>societal ethos</w:t>
      </w:r>
      <w:r w:rsidRPr="003D4596">
        <w:rPr>
          <w:rStyle w:val="StyleUnderline"/>
        </w:rPr>
        <w:t xml:space="preserve"> that </w:t>
      </w:r>
      <w:r w:rsidRPr="000D0873">
        <w:rPr>
          <w:rStyle w:val="StyleUnderline"/>
          <w:highlight w:val="cyan"/>
        </w:rPr>
        <w:t>leaves our</w:t>
      </w:r>
      <w:r w:rsidRPr="003D4596">
        <w:rPr>
          <w:rStyle w:val="StyleUnderline"/>
        </w:rPr>
        <w:t xml:space="preserve"> extractive </w:t>
      </w:r>
      <w:r w:rsidRPr="003D4596">
        <w:rPr>
          <w:rStyle w:val="Emphasis"/>
        </w:rPr>
        <w:t>economic</w:t>
      </w:r>
      <w:r w:rsidRPr="003D4596">
        <w:rPr>
          <w:rStyle w:val="StyleUnderline"/>
        </w:rPr>
        <w:t xml:space="preserve"> </w:t>
      </w:r>
      <w:r w:rsidRPr="000D0873">
        <w:rPr>
          <w:rStyle w:val="StyleUnderline"/>
          <w:highlight w:val="cyan"/>
        </w:rPr>
        <w:t>system</w:t>
      </w:r>
      <w:r w:rsidRPr="003D4596">
        <w:rPr>
          <w:rStyle w:val="StyleUnderline"/>
        </w:rPr>
        <w:t xml:space="preserve"> to its untroubled </w:t>
      </w:r>
      <w:r w:rsidRPr="000D0873">
        <w:rPr>
          <w:rStyle w:val="Emphasis"/>
          <w:highlight w:val="cyan"/>
        </w:rPr>
        <w:t>functioning</w:t>
      </w:r>
      <w:r w:rsidRPr="000D0873">
        <w:rPr>
          <w:sz w:val="16"/>
        </w:rPr>
        <w:t>— “metabolizing and absorbing anything with which it comes into contact,” as Fisher put it.</w:t>
      </w:r>
    </w:p>
    <w:p w14:paraId="6905418F" w14:textId="77777777" w:rsidR="00C94E87" w:rsidRPr="000D0873" w:rsidRDefault="00C94E87" w:rsidP="00C94E87">
      <w:pPr>
        <w:rPr>
          <w:sz w:val="16"/>
        </w:rPr>
      </w:pPr>
      <w:r w:rsidRPr="000D0873">
        <w:rPr>
          <w:rStyle w:val="StyleUnderline"/>
          <w:highlight w:val="cyan"/>
        </w:rPr>
        <w:t>Many</w:t>
      </w:r>
      <w:r w:rsidRPr="003D4596">
        <w:rPr>
          <w:rStyle w:val="StyleUnderline"/>
        </w:rPr>
        <w:t xml:space="preserve"> young </w:t>
      </w:r>
      <w:r w:rsidRPr="000D0873">
        <w:rPr>
          <w:rStyle w:val="StyleUnderline"/>
          <w:highlight w:val="cyan"/>
        </w:rPr>
        <w:t>people</w:t>
      </w:r>
      <w:r w:rsidRPr="003D4596">
        <w:rPr>
          <w:rStyle w:val="StyleUnderline"/>
        </w:rPr>
        <w:t xml:space="preserve"> today are </w:t>
      </w:r>
      <w:r w:rsidRPr="000D0873">
        <w:rPr>
          <w:rStyle w:val="Emphasis"/>
        </w:rPr>
        <w:t>breaking</w:t>
      </w:r>
      <w:r w:rsidRPr="003D4596">
        <w:rPr>
          <w:rStyle w:val="StyleUnderline"/>
        </w:rPr>
        <w:t xml:space="preserve"> the trance and </w:t>
      </w:r>
      <w:r w:rsidRPr="000D0873">
        <w:rPr>
          <w:rStyle w:val="Emphasis"/>
          <w:highlight w:val="cyan"/>
        </w:rPr>
        <w:t>challenging</w:t>
      </w:r>
      <w:r w:rsidRPr="000D0873">
        <w:rPr>
          <w:rStyle w:val="StyleUnderline"/>
          <w:highlight w:val="cyan"/>
        </w:rPr>
        <w:t xml:space="preserve"> the system</w:t>
      </w:r>
      <w:r w:rsidRPr="000D0873">
        <w:rPr>
          <w:rStyle w:val="StyleUnderline"/>
        </w:rPr>
        <w:t>—</w:t>
      </w:r>
      <w:r w:rsidRPr="000D0873">
        <w:rPr>
          <w:rStyle w:val="StyleUnderline"/>
          <w:highlight w:val="cyan"/>
        </w:rPr>
        <w:t>supporting</w:t>
      </w:r>
      <w:r w:rsidRPr="003D4596">
        <w:rPr>
          <w:rStyle w:val="StyleUnderline"/>
        </w:rPr>
        <w:t xml:space="preserve"> positive </w:t>
      </w:r>
      <w:r w:rsidRPr="000D0873">
        <w:rPr>
          <w:rStyle w:val="Emphasis"/>
          <w:highlight w:val="cyan"/>
        </w:rPr>
        <w:t>alt</w:t>
      </w:r>
      <w:r w:rsidRPr="000D0873">
        <w:rPr>
          <w:rStyle w:val="Emphasis"/>
        </w:rPr>
        <w:t>ernative</w:t>
      </w:r>
      <w:r w:rsidRPr="000D0873">
        <w:rPr>
          <w:rStyle w:val="Emphasis"/>
          <w:highlight w:val="cyan"/>
        </w:rPr>
        <w:t>s</w:t>
      </w:r>
      <w:r w:rsidRPr="003D4596">
        <w:rPr>
          <w:rStyle w:val="StyleUnderline"/>
        </w:rPr>
        <w:t xml:space="preserve">, like worker cooperatives, </w:t>
      </w:r>
      <w:r w:rsidRPr="000D0873">
        <w:rPr>
          <w:rStyle w:val="Emphasis"/>
          <w:highlight w:val="cyan"/>
        </w:rPr>
        <w:t>public</w:t>
      </w:r>
      <w:r w:rsidRPr="000D0873">
        <w:rPr>
          <w:rStyle w:val="StyleUnderline"/>
          <w:highlight w:val="cyan"/>
        </w:rPr>
        <w:t xml:space="preserve"> ownership of</w:t>
      </w:r>
      <w:r w:rsidRPr="003D4596">
        <w:rPr>
          <w:rStyle w:val="StyleUnderline"/>
        </w:rPr>
        <w:t xml:space="preserve"> water and </w:t>
      </w:r>
      <w:r w:rsidRPr="000D0873">
        <w:rPr>
          <w:rStyle w:val="Emphasis"/>
          <w:highlight w:val="cyan"/>
        </w:rPr>
        <w:t>electricity</w:t>
      </w:r>
      <w:r w:rsidRPr="000D0873">
        <w:rPr>
          <w:sz w:val="16"/>
        </w:rPr>
        <w:t xml:space="preserve">, B Corporations, impact investments, community loan funds, co-housing, community land trusts, and </w:t>
      </w:r>
      <w:r w:rsidRPr="003D4596">
        <w:rPr>
          <w:rStyle w:val="StyleUnderline"/>
        </w:rPr>
        <w:t xml:space="preserve">other </w:t>
      </w:r>
      <w:r w:rsidRPr="000D0873">
        <w:rPr>
          <w:rStyle w:val="StyleUnderline"/>
          <w:highlight w:val="cyan"/>
        </w:rPr>
        <w:t>models of</w:t>
      </w:r>
      <w:r w:rsidRPr="003D4596">
        <w:rPr>
          <w:rStyle w:val="StyleUnderline"/>
        </w:rPr>
        <w:t xml:space="preserve"> a </w:t>
      </w:r>
      <w:r w:rsidRPr="000D0873">
        <w:rPr>
          <w:rStyle w:val="Emphasis"/>
          <w:highlight w:val="cyan"/>
        </w:rPr>
        <w:t>democratic economy</w:t>
      </w:r>
      <w:r w:rsidRPr="000D0873">
        <w:rPr>
          <w:sz w:val="16"/>
        </w:rPr>
        <w:t xml:space="preserve">. </w:t>
      </w:r>
    </w:p>
    <w:p w14:paraId="09B0FECB" w14:textId="77777777" w:rsidR="00C94E87" w:rsidRPr="000D0873" w:rsidRDefault="00C94E87" w:rsidP="00C94E87">
      <w:pPr>
        <w:rPr>
          <w:sz w:val="16"/>
        </w:rPr>
      </w:pPr>
      <w:r w:rsidRPr="000D0873">
        <w:rPr>
          <w:sz w:val="16"/>
        </w:rPr>
        <w:t>Despite the growing movement for such alternatives, the depressing fact is we’re losing ground faster than we’re gaining it. We can see this in the ways in which the “gig economy” is replacing the once-stable employee relationship; in the high cost of living that is miring families in debt as they try to pay for housing, college, and retirement; and in our crumbling health care system, which is increasingly becoming a tool for private equity to suck wealth out of the the hands of ordinary people and into those of the already wealthy.</w:t>
      </w:r>
    </w:p>
    <w:p w14:paraId="662B5E2D" w14:textId="77777777" w:rsidR="00C94E87" w:rsidRPr="000D0873" w:rsidRDefault="00C94E87" w:rsidP="00C94E87">
      <w:pPr>
        <w:rPr>
          <w:sz w:val="16"/>
        </w:rPr>
      </w:pPr>
      <w:r w:rsidRPr="003D4596">
        <w:rPr>
          <w:rStyle w:val="StyleUnderline"/>
        </w:rPr>
        <w:t xml:space="preserve">The </w:t>
      </w:r>
      <w:r w:rsidRPr="000D0873">
        <w:rPr>
          <w:rStyle w:val="StyleUnderline"/>
          <w:highlight w:val="cyan"/>
        </w:rPr>
        <w:t>economy</w:t>
      </w:r>
      <w:r w:rsidRPr="003D4596">
        <w:rPr>
          <w:rStyle w:val="StyleUnderline"/>
        </w:rPr>
        <w:t xml:space="preserve"> is simply </w:t>
      </w:r>
      <w:r w:rsidRPr="000D0873">
        <w:rPr>
          <w:rStyle w:val="Emphasis"/>
          <w:highlight w:val="cyan"/>
        </w:rPr>
        <w:t>not working</w:t>
      </w:r>
      <w:r w:rsidRPr="000D0873">
        <w:rPr>
          <w:rStyle w:val="StyleUnderline"/>
          <w:highlight w:val="cyan"/>
        </w:rPr>
        <w:t xml:space="preserve"> for</w:t>
      </w:r>
      <w:r w:rsidRPr="003D4596">
        <w:rPr>
          <w:rStyle w:val="StyleUnderline"/>
        </w:rPr>
        <w:t xml:space="preserve"> the </w:t>
      </w:r>
      <w:r w:rsidRPr="000D0873">
        <w:rPr>
          <w:rStyle w:val="Emphasis"/>
          <w:highlight w:val="cyan"/>
        </w:rPr>
        <w:t>majority</w:t>
      </w:r>
      <w:r w:rsidRPr="000D0873">
        <w:rPr>
          <w:sz w:val="16"/>
        </w:rPr>
        <w:t xml:space="preserve">. A May 2023 Harris poll found, </w:t>
      </w:r>
      <w:r w:rsidRPr="000D0873">
        <w:rPr>
          <w:rStyle w:val="Emphasis"/>
          <w:highlight w:val="cyan"/>
        </w:rPr>
        <w:t>half</w:t>
      </w:r>
      <w:r w:rsidRPr="000D0873">
        <w:rPr>
          <w:rStyle w:val="StyleUnderline"/>
          <w:highlight w:val="cyan"/>
        </w:rPr>
        <w:t xml:space="preserve"> of Americans</w:t>
      </w:r>
      <w:r w:rsidRPr="000D0873">
        <w:rPr>
          <w:sz w:val="16"/>
        </w:rPr>
        <w:t>—across generations and races—</w:t>
      </w:r>
      <w:r w:rsidRPr="000D0873">
        <w:rPr>
          <w:rStyle w:val="StyleUnderline"/>
          <w:highlight w:val="cyan"/>
        </w:rPr>
        <w:t xml:space="preserve">believe </w:t>
      </w:r>
      <w:r w:rsidRPr="000D0873">
        <w:rPr>
          <w:rStyle w:val="Emphasis"/>
          <w:highlight w:val="cyan"/>
        </w:rPr>
        <w:t>cap</w:t>
      </w:r>
      <w:r w:rsidRPr="000D0873">
        <w:rPr>
          <w:rStyle w:val="Emphasis"/>
        </w:rPr>
        <w:t>italism</w:t>
      </w:r>
      <w:r w:rsidRPr="003D4596">
        <w:rPr>
          <w:rStyle w:val="StyleUnderline"/>
        </w:rPr>
        <w:t xml:space="preserve"> is </w:t>
      </w:r>
      <w:r w:rsidRPr="000D0873">
        <w:rPr>
          <w:rStyle w:val="StyleUnderline"/>
          <w:highlight w:val="cyan"/>
        </w:rPr>
        <w:t>headed in</w:t>
      </w:r>
      <w:r w:rsidRPr="003D4596">
        <w:rPr>
          <w:rStyle w:val="StyleUnderline"/>
        </w:rPr>
        <w:t xml:space="preserve"> the </w:t>
      </w:r>
      <w:r w:rsidRPr="000D0873">
        <w:rPr>
          <w:rStyle w:val="Emphasis"/>
          <w:highlight w:val="cyan"/>
        </w:rPr>
        <w:t>wrong</w:t>
      </w:r>
      <w:r w:rsidRPr="000D0873">
        <w:rPr>
          <w:rStyle w:val="StyleUnderline"/>
          <w:highlight w:val="cyan"/>
        </w:rPr>
        <w:t xml:space="preserve"> direction</w:t>
      </w:r>
      <w:r w:rsidRPr="000D0873">
        <w:rPr>
          <w:sz w:val="16"/>
        </w:rPr>
        <w:t xml:space="preserve">. This suggests </w:t>
      </w:r>
      <w:r w:rsidRPr="003D4596">
        <w:rPr>
          <w:rStyle w:val="StyleUnderline"/>
        </w:rPr>
        <w:t xml:space="preserve">we are at an </w:t>
      </w:r>
      <w:r w:rsidRPr="003D4596">
        <w:rPr>
          <w:rStyle w:val="Emphasis"/>
        </w:rPr>
        <w:t>important</w:t>
      </w:r>
      <w:r w:rsidRPr="003D4596">
        <w:rPr>
          <w:rStyle w:val="StyleUnderline"/>
        </w:rPr>
        <w:t xml:space="preserve"> moment, one where </w:t>
      </w:r>
      <w:r w:rsidRPr="003D4596">
        <w:rPr>
          <w:rStyle w:val="Emphasis"/>
        </w:rPr>
        <w:t>capitalism’s legitimacy</w:t>
      </w:r>
      <w:r w:rsidRPr="003D4596">
        <w:rPr>
          <w:rStyle w:val="StyleUnderline"/>
        </w:rPr>
        <w:t xml:space="preserve"> is beginning to be </w:t>
      </w:r>
      <w:r w:rsidRPr="003D4596">
        <w:rPr>
          <w:rStyle w:val="Emphasis"/>
        </w:rPr>
        <w:t>open</w:t>
      </w:r>
      <w:r w:rsidRPr="003D4596">
        <w:rPr>
          <w:rStyle w:val="StyleUnderline"/>
        </w:rPr>
        <w:t xml:space="preserve"> for debate</w:t>
      </w:r>
      <w:r w:rsidRPr="000D0873">
        <w:rPr>
          <w:sz w:val="16"/>
        </w:rPr>
        <w:t xml:space="preserve">. </w:t>
      </w:r>
    </w:p>
    <w:p w14:paraId="28C8D98A" w14:textId="77777777" w:rsidR="00C94E87" w:rsidRPr="000D0873" w:rsidRDefault="00C94E87" w:rsidP="00C94E87">
      <w:pPr>
        <w:rPr>
          <w:sz w:val="16"/>
        </w:rPr>
      </w:pPr>
      <w:r w:rsidRPr="000D0873">
        <w:rPr>
          <w:sz w:val="16"/>
        </w:rPr>
        <w:t xml:space="preserve">This moment </w:t>
      </w:r>
      <w:r w:rsidRPr="003D4596">
        <w:rPr>
          <w:rStyle w:val="StyleUnderline"/>
        </w:rPr>
        <w:t xml:space="preserve">provides </w:t>
      </w:r>
      <w:r w:rsidRPr="000D0873">
        <w:rPr>
          <w:rStyle w:val="StyleUnderline"/>
          <w:highlight w:val="cyan"/>
        </w:rPr>
        <w:t xml:space="preserve">an </w:t>
      </w:r>
      <w:r w:rsidRPr="000D0873">
        <w:rPr>
          <w:rStyle w:val="Emphasis"/>
          <w:highlight w:val="cyan"/>
        </w:rPr>
        <w:t>important</w:t>
      </w:r>
      <w:r w:rsidRPr="000D0873">
        <w:rPr>
          <w:rStyle w:val="StyleUnderline"/>
          <w:highlight w:val="cyan"/>
        </w:rPr>
        <w:t xml:space="preserve"> opportunity to </w:t>
      </w:r>
      <w:r w:rsidRPr="000D0873">
        <w:rPr>
          <w:rStyle w:val="Emphasis"/>
          <w:highlight w:val="cyan"/>
        </w:rPr>
        <w:t>challenge</w:t>
      </w:r>
      <w:r w:rsidRPr="003D4596">
        <w:rPr>
          <w:rStyle w:val="StyleUnderline"/>
        </w:rPr>
        <w:t xml:space="preserve"> our economic </w:t>
      </w:r>
      <w:r w:rsidRPr="000D0873">
        <w:rPr>
          <w:rStyle w:val="StyleUnderline"/>
          <w:highlight w:val="cyan"/>
        </w:rPr>
        <w:t>system</w:t>
      </w:r>
      <w:r w:rsidRPr="003D4596">
        <w:rPr>
          <w:rStyle w:val="StyleUnderline"/>
        </w:rPr>
        <w:t xml:space="preserve">, one that goes </w:t>
      </w:r>
      <w:r w:rsidRPr="000D0873">
        <w:rPr>
          <w:rStyle w:val="Emphasis"/>
          <w:highlight w:val="cyan"/>
        </w:rPr>
        <w:t>beyond</w:t>
      </w:r>
      <w:r w:rsidRPr="003D4596">
        <w:rPr>
          <w:rStyle w:val="StyleUnderline"/>
        </w:rPr>
        <w:t xml:space="preserve"> building </w:t>
      </w:r>
      <w:r w:rsidRPr="000D0873">
        <w:rPr>
          <w:rStyle w:val="StyleUnderline"/>
          <w:highlight w:val="cyan"/>
        </w:rPr>
        <w:t>alt</w:t>
      </w:r>
      <w:r w:rsidRPr="003D4596">
        <w:rPr>
          <w:rStyle w:val="StyleUnderline"/>
        </w:rPr>
        <w:t>ernative</w:t>
      </w:r>
      <w:r w:rsidRPr="000D0873">
        <w:rPr>
          <w:rStyle w:val="StyleUnderline"/>
          <w:highlight w:val="cyan"/>
        </w:rPr>
        <w:t xml:space="preserve">s that </w:t>
      </w:r>
      <w:r w:rsidRPr="000D0873">
        <w:rPr>
          <w:rStyle w:val="Emphasis"/>
          <w:highlight w:val="cyan"/>
        </w:rPr>
        <w:t>cap</w:t>
      </w:r>
      <w:r w:rsidRPr="003D4596">
        <w:rPr>
          <w:rStyle w:val="Emphasis"/>
        </w:rPr>
        <w:t>italism</w:t>
      </w:r>
      <w:r w:rsidRPr="003D4596">
        <w:rPr>
          <w:rStyle w:val="StyleUnderline"/>
        </w:rPr>
        <w:t xml:space="preserve"> </w:t>
      </w:r>
      <w:r w:rsidRPr="000D0873">
        <w:rPr>
          <w:rStyle w:val="StyleUnderline"/>
          <w:highlight w:val="cyan"/>
        </w:rPr>
        <w:t xml:space="preserve">promptly </w:t>
      </w:r>
      <w:r w:rsidRPr="000D0873">
        <w:rPr>
          <w:rStyle w:val="Emphasis"/>
          <w:highlight w:val="cyan"/>
        </w:rPr>
        <w:t>absorbs</w:t>
      </w:r>
      <w:r w:rsidRPr="003D4596">
        <w:rPr>
          <w:rStyle w:val="StyleUnderline"/>
        </w:rPr>
        <w:t xml:space="preserve"> or marginalizes</w:t>
      </w:r>
      <w:r w:rsidRPr="000D0873">
        <w:rPr>
          <w:sz w:val="16"/>
        </w:rPr>
        <w:t xml:space="preserve">. We need to </w:t>
      </w:r>
      <w:r w:rsidRPr="003D4596">
        <w:rPr>
          <w:rStyle w:val="StyleUnderline"/>
        </w:rPr>
        <w:t xml:space="preserve">help each other </w:t>
      </w:r>
      <w:r w:rsidRPr="000D0873">
        <w:rPr>
          <w:rStyle w:val="Emphasis"/>
          <w:highlight w:val="cyan"/>
        </w:rPr>
        <w:t>recognize</w:t>
      </w:r>
      <w:r w:rsidRPr="003D4596">
        <w:rPr>
          <w:rStyle w:val="StyleUnderline"/>
        </w:rPr>
        <w:t xml:space="preserve"> how our own </w:t>
      </w:r>
      <w:r w:rsidRPr="002658CF">
        <w:rPr>
          <w:rStyle w:val="Emphasis"/>
          <w:highlight w:val="cyan"/>
        </w:rPr>
        <w:t>mindset</w:t>
      </w:r>
      <w:r w:rsidRPr="003D4596">
        <w:rPr>
          <w:rStyle w:val="StyleUnderline"/>
        </w:rPr>
        <w:t xml:space="preserve"> helps </w:t>
      </w:r>
      <w:r w:rsidRPr="002658CF">
        <w:rPr>
          <w:rStyle w:val="StyleUnderline"/>
          <w:highlight w:val="cyan"/>
        </w:rPr>
        <w:t>hold</w:t>
      </w:r>
      <w:r w:rsidRPr="003D4596">
        <w:rPr>
          <w:rStyle w:val="StyleUnderline"/>
        </w:rPr>
        <w:t xml:space="preserve"> the </w:t>
      </w:r>
      <w:r w:rsidRPr="002658CF">
        <w:rPr>
          <w:rStyle w:val="StyleUnderline"/>
          <w:highlight w:val="cyan"/>
        </w:rPr>
        <w:t xml:space="preserve">system </w:t>
      </w:r>
      <w:r w:rsidRPr="002658CF">
        <w:rPr>
          <w:rStyle w:val="Emphasis"/>
          <w:highlight w:val="cyan"/>
        </w:rPr>
        <w:t>in place</w:t>
      </w:r>
      <w:r w:rsidRPr="000D0873">
        <w:rPr>
          <w:sz w:val="16"/>
        </w:rPr>
        <w:t xml:space="preserve">, and thus how a change of our collective mind could itself be the foundation of deep change. My point is this: </w:t>
      </w:r>
      <w:r w:rsidRPr="003D4596">
        <w:rPr>
          <w:rStyle w:val="StyleUnderline"/>
        </w:rPr>
        <w:t xml:space="preserve">We begin to change the </w:t>
      </w:r>
      <w:r w:rsidRPr="003D4596">
        <w:rPr>
          <w:rStyle w:val="Emphasis"/>
        </w:rPr>
        <w:t>system</w:t>
      </w:r>
      <w:r w:rsidRPr="003D4596">
        <w:rPr>
          <w:rStyle w:val="StyleUnderline"/>
        </w:rPr>
        <w:t xml:space="preserve"> when we change our </w:t>
      </w:r>
      <w:r w:rsidRPr="003D4596">
        <w:rPr>
          <w:rStyle w:val="Emphasis"/>
        </w:rPr>
        <w:t>minds</w:t>
      </w:r>
      <w:r w:rsidRPr="000D0873">
        <w:rPr>
          <w:sz w:val="16"/>
        </w:rPr>
        <w:t>. How can this be?</w:t>
      </w:r>
    </w:p>
    <w:p w14:paraId="3C4E39E8" w14:textId="77777777" w:rsidR="00C94E87" w:rsidRPr="000D0873" w:rsidRDefault="00C94E87" w:rsidP="00C94E87">
      <w:pPr>
        <w:rPr>
          <w:sz w:val="16"/>
        </w:rPr>
      </w:pPr>
      <w:r w:rsidRPr="000D0873">
        <w:rPr>
          <w:sz w:val="16"/>
        </w:rPr>
        <w:t>We Can Change the System by Denying Its Legitimacy</w:t>
      </w:r>
    </w:p>
    <w:p w14:paraId="20104AA8" w14:textId="77777777" w:rsidR="00C94E87" w:rsidRPr="000D0873" w:rsidRDefault="00C94E87" w:rsidP="00C94E87">
      <w:pPr>
        <w:rPr>
          <w:sz w:val="16"/>
        </w:rPr>
      </w:pPr>
      <w:r w:rsidRPr="000D0873">
        <w:rPr>
          <w:sz w:val="16"/>
        </w:rPr>
        <w:t xml:space="preserve">First, consider the fact that we will never win against extractive capitalism if it’s a matter of raw power. But we </w:t>
      </w:r>
      <w:r w:rsidRPr="003D4596">
        <w:rPr>
          <w:rStyle w:val="StyleUnderline"/>
        </w:rPr>
        <w:t xml:space="preserve">the </w:t>
      </w:r>
      <w:r w:rsidRPr="002658CF">
        <w:rPr>
          <w:rStyle w:val="Emphasis"/>
          <w:highlight w:val="cyan"/>
        </w:rPr>
        <w:t>people</w:t>
      </w:r>
      <w:r w:rsidRPr="002658CF">
        <w:rPr>
          <w:rStyle w:val="StyleUnderline"/>
          <w:highlight w:val="cyan"/>
        </w:rPr>
        <w:t xml:space="preserve"> wield</w:t>
      </w:r>
      <w:r w:rsidRPr="000D0873">
        <w:rPr>
          <w:sz w:val="16"/>
        </w:rPr>
        <w:t xml:space="preserve"> a more subtle power—in the end, </w:t>
      </w:r>
      <w:r w:rsidRPr="003D4596">
        <w:rPr>
          <w:rStyle w:val="StyleUnderline"/>
        </w:rPr>
        <w:t xml:space="preserve">the </w:t>
      </w:r>
      <w:r w:rsidRPr="002658CF">
        <w:rPr>
          <w:rStyle w:val="Emphasis"/>
          <w:highlight w:val="cyan"/>
        </w:rPr>
        <w:t>ultimate</w:t>
      </w:r>
      <w:r w:rsidRPr="002658CF">
        <w:rPr>
          <w:rStyle w:val="StyleUnderline"/>
          <w:highlight w:val="cyan"/>
        </w:rPr>
        <w:t xml:space="preserve"> power</w:t>
      </w:r>
      <w:r w:rsidRPr="000D0873">
        <w:rPr>
          <w:sz w:val="16"/>
        </w:rPr>
        <w:t xml:space="preserve">—which is </w:t>
      </w:r>
      <w:r w:rsidRPr="003D4596">
        <w:rPr>
          <w:rStyle w:val="Emphasis"/>
        </w:rPr>
        <w:t>legitimacy</w:t>
      </w:r>
      <w:r w:rsidRPr="000D0873">
        <w:rPr>
          <w:sz w:val="16"/>
        </w:rPr>
        <w:t xml:space="preserve">. </w:t>
      </w:r>
      <w:r w:rsidRPr="003D4596">
        <w:rPr>
          <w:rStyle w:val="StyleUnderline"/>
        </w:rPr>
        <w:t xml:space="preserve">When we </w:t>
      </w:r>
      <w:r w:rsidRPr="002658CF">
        <w:rPr>
          <w:rStyle w:val="Emphasis"/>
          <w:highlight w:val="cyan"/>
        </w:rPr>
        <w:t>withdraw</w:t>
      </w:r>
      <w:r w:rsidRPr="002658CF">
        <w:rPr>
          <w:rStyle w:val="StyleUnderline"/>
          <w:highlight w:val="cyan"/>
        </w:rPr>
        <w:t xml:space="preserve"> legitimacy</w:t>
      </w:r>
      <w:r w:rsidRPr="003D4596">
        <w:rPr>
          <w:rStyle w:val="StyleUnderline"/>
        </w:rPr>
        <w:t xml:space="preserve">, we </w:t>
      </w:r>
      <w:r w:rsidRPr="002658CF">
        <w:rPr>
          <w:rStyle w:val="Emphasis"/>
          <w:highlight w:val="cyan"/>
        </w:rPr>
        <w:t>fatally weaken</w:t>
      </w:r>
      <w:r w:rsidRPr="003D4596">
        <w:rPr>
          <w:rStyle w:val="StyleUnderline"/>
        </w:rPr>
        <w:t xml:space="preserve"> the </w:t>
      </w:r>
      <w:r w:rsidRPr="002658CF">
        <w:rPr>
          <w:rStyle w:val="StyleUnderline"/>
          <w:highlight w:val="cyan"/>
        </w:rPr>
        <w:t>system</w:t>
      </w:r>
      <w:r w:rsidRPr="002658CF">
        <w:rPr>
          <w:sz w:val="16"/>
        </w:rPr>
        <w:t>,</w:t>
      </w:r>
      <w:r w:rsidRPr="000D0873">
        <w:rPr>
          <w:sz w:val="16"/>
        </w:rPr>
        <w:t xml:space="preserve"> turning its cultural foundation to sand. Why did </w:t>
      </w:r>
      <w:r w:rsidRPr="003D4596">
        <w:rPr>
          <w:rStyle w:val="Emphasis"/>
        </w:rPr>
        <w:t>apartheid</w:t>
      </w:r>
      <w:r w:rsidRPr="003D4596">
        <w:rPr>
          <w:rStyle w:val="StyleUnderline"/>
        </w:rPr>
        <w:t xml:space="preserve"> fall</w:t>
      </w:r>
      <w:r w:rsidRPr="000D0873">
        <w:rPr>
          <w:sz w:val="16"/>
        </w:rPr>
        <w:t xml:space="preserve">? </w:t>
      </w:r>
      <w:r w:rsidRPr="003D4596">
        <w:rPr>
          <w:rStyle w:val="StyleUnderline"/>
        </w:rPr>
        <w:t xml:space="preserve">Because it </w:t>
      </w:r>
      <w:r w:rsidRPr="003D4596">
        <w:rPr>
          <w:rStyle w:val="Emphasis"/>
        </w:rPr>
        <w:t>lost</w:t>
      </w:r>
      <w:r w:rsidRPr="003D4596">
        <w:rPr>
          <w:rStyle w:val="StyleUnderline"/>
        </w:rPr>
        <w:t xml:space="preserve"> moral legitimacy</w:t>
      </w:r>
      <w:r w:rsidRPr="000D0873">
        <w:rPr>
          <w:sz w:val="16"/>
        </w:rPr>
        <w:t xml:space="preserve"> when people around the world denounced it as white supremacist, illegitimately favoring white people over people of color.</w:t>
      </w:r>
    </w:p>
    <w:p w14:paraId="2C0CCC8D" w14:textId="77777777" w:rsidR="00C94E87" w:rsidRPr="000D0873" w:rsidRDefault="00C94E87" w:rsidP="00C94E87">
      <w:pPr>
        <w:rPr>
          <w:sz w:val="16"/>
        </w:rPr>
      </w:pPr>
      <w:r w:rsidRPr="000D0873">
        <w:rPr>
          <w:sz w:val="16"/>
        </w:rPr>
        <w:t xml:space="preserve">Second, recall the admonition of systems theorist Donella Meadows, who advised that the single most effective place to intervene in any system is at the level of mindset: the mind out of which the system arises, in other words, the paradigm. </w:t>
      </w:r>
    </w:p>
    <w:p w14:paraId="020FF593" w14:textId="77777777" w:rsidR="00C94E87" w:rsidRPr="000D0873" w:rsidRDefault="00C94E87" w:rsidP="00C94E87">
      <w:pPr>
        <w:rPr>
          <w:sz w:val="16"/>
        </w:rPr>
      </w:pPr>
      <w:r w:rsidRPr="003D4596">
        <w:rPr>
          <w:rStyle w:val="StyleUnderline"/>
        </w:rPr>
        <w:t xml:space="preserve">What constitutes a </w:t>
      </w:r>
      <w:r w:rsidRPr="003D4596">
        <w:rPr>
          <w:rStyle w:val="Emphasis"/>
        </w:rPr>
        <w:t>paradigm</w:t>
      </w:r>
      <w:r w:rsidRPr="000D0873">
        <w:rPr>
          <w:sz w:val="16"/>
        </w:rPr>
        <w:t xml:space="preserve">, wrote Meadows, </w:t>
      </w:r>
      <w:r w:rsidRPr="003D4596">
        <w:rPr>
          <w:rStyle w:val="StyleUnderline"/>
        </w:rPr>
        <w:t xml:space="preserve">is society’s </w:t>
      </w:r>
      <w:r w:rsidRPr="003D4596">
        <w:rPr>
          <w:rStyle w:val="Emphasis"/>
        </w:rPr>
        <w:t>deepest</w:t>
      </w:r>
      <w:r w:rsidRPr="003D4596">
        <w:rPr>
          <w:rStyle w:val="StyleUnderline"/>
        </w:rPr>
        <w:t xml:space="preserve"> set of </w:t>
      </w:r>
      <w:r w:rsidRPr="003D4596">
        <w:rPr>
          <w:rStyle w:val="Emphasis"/>
        </w:rPr>
        <w:t>beliefs</w:t>
      </w:r>
      <w:r w:rsidRPr="000D0873">
        <w:rPr>
          <w:sz w:val="16"/>
        </w:rPr>
        <w:t xml:space="preserve"> about how the world works, the shared idea in our minds: “the great big unstated assumptions—unstated because [they are] unnecessary to state; everyone already knows them.”</w:t>
      </w:r>
    </w:p>
    <w:p w14:paraId="394CAC4B" w14:textId="77777777" w:rsidR="00C94E87" w:rsidRPr="000D0873" w:rsidRDefault="00C94E87" w:rsidP="00C94E87">
      <w:pPr>
        <w:rPr>
          <w:sz w:val="16"/>
        </w:rPr>
      </w:pPr>
      <w:r w:rsidRPr="000D0873">
        <w:rPr>
          <w:sz w:val="16"/>
        </w:rPr>
        <w:t xml:space="preserve">We often point to “corporate power,” “inequality,” and “greed” as the problem. But pointing these out doesn’t help us get to the root of the system’s dysfunction. We need to challenge the system paradigm, which I call wealth supremacy—the bias that institutionalizes infinite extraction of wealth for the wealthy, even as it means stagnation or losses for the rest of us. Personal greed is certainly operating. But </w:t>
      </w:r>
      <w:r w:rsidRPr="003D4596">
        <w:rPr>
          <w:rStyle w:val="StyleUnderline"/>
        </w:rPr>
        <w:t xml:space="preserve">the </w:t>
      </w:r>
      <w:r w:rsidRPr="003D4596">
        <w:rPr>
          <w:rStyle w:val="Emphasis"/>
        </w:rPr>
        <w:lastRenderedPageBreak/>
        <w:t>system</w:t>
      </w:r>
      <w:r w:rsidRPr="003D4596">
        <w:rPr>
          <w:rStyle w:val="StyleUnderline"/>
        </w:rPr>
        <w:t xml:space="preserve"> problem is how greed is </w:t>
      </w:r>
      <w:r w:rsidRPr="003D4596">
        <w:rPr>
          <w:rStyle w:val="Emphasis"/>
        </w:rPr>
        <w:t>mandated</w:t>
      </w:r>
      <w:r w:rsidRPr="003D4596">
        <w:rPr>
          <w:rStyle w:val="StyleUnderline"/>
        </w:rPr>
        <w:t xml:space="preserve">, rewarded, normalized, and </w:t>
      </w:r>
      <w:r w:rsidRPr="003D4596">
        <w:rPr>
          <w:rStyle w:val="Emphasis"/>
        </w:rPr>
        <w:t>institutionalized</w:t>
      </w:r>
      <w:r w:rsidRPr="003D4596">
        <w:rPr>
          <w:rStyle w:val="StyleUnderline"/>
        </w:rPr>
        <w:t xml:space="preserve"> in the practices and institutions of the </w:t>
      </w:r>
      <w:r w:rsidRPr="003D4596">
        <w:rPr>
          <w:rStyle w:val="Emphasis"/>
        </w:rPr>
        <w:t>system</w:t>
      </w:r>
      <w:r w:rsidRPr="000D0873">
        <w:rPr>
          <w:sz w:val="16"/>
        </w:rPr>
        <w:t xml:space="preserve">. </w:t>
      </w:r>
    </w:p>
    <w:p w14:paraId="4D7A9350" w14:textId="77777777" w:rsidR="00C94E87" w:rsidRPr="000D0873" w:rsidRDefault="00C94E87" w:rsidP="00C94E87">
      <w:pPr>
        <w:rPr>
          <w:sz w:val="16"/>
        </w:rPr>
      </w:pPr>
      <w:r w:rsidRPr="000D0873">
        <w:rPr>
          <w:sz w:val="16"/>
        </w:rPr>
        <w:t xml:space="preserve">It’s mandated in how investments are managed, how corporations are governed; </w:t>
      </w:r>
      <w:r w:rsidRPr="003D4596">
        <w:rPr>
          <w:rStyle w:val="StyleUnderline"/>
        </w:rPr>
        <w:t xml:space="preserve">the </w:t>
      </w:r>
      <w:r w:rsidRPr="003D4596">
        <w:rPr>
          <w:rStyle w:val="Emphasis"/>
        </w:rPr>
        <w:t>aim</w:t>
      </w:r>
      <w:r w:rsidRPr="003D4596">
        <w:rPr>
          <w:rStyle w:val="StyleUnderline"/>
        </w:rPr>
        <w:t xml:space="preserve"> of both is </w:t>
      </w:r>
      <w:r w:rsidRPr="003D4596">
        <w:rPr>
          <w:rStyle w:val="Emphasis"/>
        </w:rPr>
        <w:t>maximum</w:t>
      </w:r>
      <w:r w:rsidRPr="003D4596">
        <w:rPr>
          <w:rStyle w:val="StyleUnderline"/>
        </w:rPr>
        <w:t xml:space="preserve"> income to capital</w:t>
      </w:r>
      <w:r w:rsidRPr="000D0873">
        <w:rPr>
          <w:sz w:val="16"/>
        </w:rPr>
        <w:t xml:space="preserve">. In operation, wealth supremacy takes the form of capital bias—the way only </w:t>
      </w:r>
      <w:r w:rsidRPr="003D4596">
        <w:rPr>
          <w:rStyle w:val="StyleUnderline"/>
        </w:rPr>
        <w:t xml:space="preserve">capital votes in </w:t>
      </w:r>
      <w:r w:rsidRPr="003D4596">
        <w:rPr>
          <w:rStyle w:val="Emphasis"/>
        </w:rPr>
        <w:t>corporations</w:t>
      </w:r>
      <w:r w:rsidRPr="000D0873">
        <w:rPr>
          <w:sz w:val="16"/>
        </w:rPr>
        <w:t xml:space="preserve">, for example, </w:t>
      </w:r>
      <w:r w:rsidRPr="003D4596">
        <w:rPr>
          <w:rStyle w:val="StyleUnderline"/>
        </w:rPr>
        <w:t xml:space="preserve">while </w:t>
      </w:r>
      <w:r w:rsidRPr="003D4596">
        <w:rPr>
          <w:rStyle w:val="Emphasis"/>
        </w:rPr>
        <w:t>workers</w:t>
      </w:r>
      <w:r w:rsidRPr="003D4596">
        <w:rPr>
          <w:rStyle w:val="StyleUnderline"/>
        </w:rPr>
        <w:t xml:space="preserve"> are disenfranchised and </w:t>
      </w:r>
      <w:r w:rsidRPr="003D4596">
        <w:rPr>
          <w:rStyle w:val="Emphasis"/>
        </w:rPr>
        <w:t>dispossessed</w:t>
      </w:r>
      <w:r w:rsidRPr="000D0873">
        <w:rPr>
          <w:sz w:val="16"/>
        </w:rPr>
        <w:t xml:space="preserve">. We see it in how a </w:t>
      </w:r>
      <w:r w:rsidRPr="003D4596">
        <w:rPr>
          <w:rStyle w:val="Emphasis"/>
        </w:rPr>
        <w:t>rising stock</w:t>
      </w:r>
      <w:r w:rsidRPr="003D4596">
        <w:rPr>
          <w:rStyle w:val="StyleUnderline"/>
        </w:rPr>
        <w:t xml:space="preserve"> market is equated with a </w:t>
      </w:r>
      <w:r w:rsidRPr="003D4596">
        <w:rPr>
          <w:rStyle w:val="Emphasis"/>
        </w:rPr>
        <w:t>successful</w:t>
      </w:r>
      <w:r w:rsidRPr="003D4596">
        <w:rPr>
          <w:rStyle w:val="StyleUnderline"/>
        </w:rPr>
        <w:t xml:space="preserve"> economy, even as the rising </w:t>
      </w:r>
      <w:r w:rsidRPr="003D4596">
        <w:rPr>
          <w:rStyle w:val="Emphasis"/>
        </w:rPr>
        <w:t>profits</w:t>
      </w:r>
      <w:r w:rsidRPr="003D4596">
        <w:rPr>
          <w:rStyle w:val="StyleUnderline"/>
        </w:rPr>
        <w:t xml:space="preserve"> that drive stock prices often come from </w:t>
      </w:r>
      <w:r w:rsidRPr="003D4596">
        <w:rPr>
          <w:rStyle w:val="Emphasis"/>
        </w:rPr>
        <w:t>mass layoffs</w:t>
      </w:r>
      <w:r w:rsidRPr="003D4596">
        <w:rPr>
          <w:rStyle w:val="StyleUnderline"/>
        </w:rPr>
        <w:t xml:space="preserve"> that feed the bottom line</w:t>
      </w:r>
      <w:r w:rsidRPr="000D0873">
        <w:rPr>
          <w:sz w:val="16"/>
        </w:rPr>
        <w:t xml:space="preserve">. This in turn drives a disaffected working class into the arms of the hard right, damaging democracy. </w:t>
      </w:r>
    </w:p>
    <w:p w14:paraId="72723B47" w14:textId="77777777" w:rsidR="00C94E87" w:rsidRPr="000D0873" w:rsidRDefault="00C94E87" w:rsidP="00C94E87">
      <w:pPr>
        <w:rPr>
          <w:sz w:val="16"/>
        </w:rPr>
      </w:pPr>
      <w:r w:rsidRPr="000D0873">
        <w:rPr>
          <w:sz w:val="16"/>
        </w:rPr>
        <w:t xml:space="preserve">We see wealth supremacy and capital bias in the way that property rights are considered sacred and untouchable, while worker rights and environmental protections are constantly contested. We see it in the way </w:t>
      </w:r>
      <w:r w:rsidRPr="003D4596">
        <w:rPr>
          <w:rStyle w:val="Emphasis"/>
        </w:rPr>
        <w:t>Exxon</w:t>
      </w:r>
      <w:r w:rsidRPr="003D4596">
        <w:rPr>
          <w:rStyle w:val="StyleUnderline"/>
        </w:rPr>
        <w:t xml:space="preserve"> Mobil’s </w:t>
      </w:r>
      <w:r w:rsidRPr="003D4596">
        <w:rPr>
          <w:rStyle w:val="Emphasis"/>
        </w:rPr>
        <w:t>stock</w:t>
      </w:r>
      <w:r w:rsidRPr="003D4596">
        <w:rPr>
          <w:rStyle w:val="StyleUnderline"/>
        </w:rPr>
        <w:t xml:space="preserve"> price climbed </w:t>
      </w:r>
      <w:r w:rsidRPr="003D4596">
        <w:rPr>
          <w:rStyle w:val="Emphasis"/>
        </w:rPr>
        <w:t>80 percent</w:t>
      </w:r>
      <w:r w:rsidRPr="000D0873">
        <w:rPr>
          <w:sz w:val="16"/>
        </w:rPr>
        <w:t xml:space="preserve"> in 2022, as it followed the accepted norms of corporate governance (maximize gains to shareholders), </w:t>
      </w:r>
      <w:r w:rsidRPr="003D4596">
        <w:rPr>
          <w:rStyle w:val="StyleUnderline"/>
        </w:rPr>
        <w:t xml:space="preserve">even as those norms led to </w:t>
      </w:r>
      <w:r w:rsidRPr="003D4596">
        <w:rPr>
          <w:rStyle w:val="Emphasis"/>
        </w:rPr>
        <w:t>forests burning</w:t>
      </w:r>
      <w:r w:rsidRPr="003D4596">
        <w:rPr>
          <w:rStyle w:val="StyleUnderline"/>
        </w:rPr>
        <w:t xml:space="preserve"> and </w:t>
      </w:r>
      <w:r w:rsidRPr="003D4596">
        <w:rPr>
          <w:rStyle w:val="Emphasis"/>
        </w:rPr>
        <w:t>cities flooding</w:t>
      </w:r>
      <w:r w:rsidRPr="000D0873">
        <w:rPr>
          <w:sz w:val="16"/>
        </w:rPr>
        <w:t>.</w:t>
      </w:r>
    </w:p>
    <w:p w14:paraId="2358FD1E" w14:textId="77777777" w:rsidR="00C94E87" w:rsidRPr="000D0873" w:rsidRDefault="00C94E87" w:rsidP="00C94E87">
      <w:pPr>
        <w:rPr>
          <w:sz w:val="16"/>
        </w:rPr>
      </w:pPr>
      <w:r w:rsidRPr="000D0873">
        <w:rPr>
          <w:sz w:val="16"/>
        </w:rPr>
        <w:t>The very heart and soul of the system is the idea that our economy exists to serve the wealthy, to allow them to extract limitless, maximum amounts from the rest of us, and from the planet. Protecting and growing their financial wealth—called “</w:t>
      </w:r>
      <w:r w:rsidRPr="003D4596">
        <w:rPr>
          <w:rStyle w:val="Emphasis"/>
        </w:rPr>
        <w:t>capital</w:t>
      </w:r>
      <w:r w:rsidRPr="000D0873">
        <w:rPr>
          <w:sz w:val="16"/>
        </w:rPr>
        <w:t xml:space="preserve">”—is the aim of the whole system. As such, it </w:t>
      </w:r>
      <w:r w:rsidRPr="003D4596">
        <w:rPr>
          <w:rStyle w:val="StyleUnderline"/>
        </w:rPr>
        <w:t xml:space="preserve">is </w:t>
      </w:r>
      <w:r w:rsidRPr="003D4596">
        <w:rPr>
          <w:rStyle w:val="Emphasis"/>
        </w:rPr>
        <w:t>contrary</w:t>
      </w:r>
      <w:r w:rsidRPr="003D4596">
        <w:rPr>
          <w:rStyle w:val="StyleUnderline"/>
        </w:rPr>
        <w:t xml:space="preserve"> to our democratic </w:t>
      </w:r>
      <w:r w:rsidRPr="003D4596">
        <w:rPr>
          <w:rStyle w:val="Emphasis"/>
        </w:rPr>
        <w:t>values</w:t>
      </w:r>
      <w:r w:rsidRPr="000D0873">
        <w:rPr>
          <w:sz w:val="16"/>
        </w:rPr>
        <w:t xml:space="preserve">. It means in a democratic society founded on the truth that all persons are created equal, we have permitted an economic system based on a directly contrary principle: that the wealthy matter more than the rest of us. </w:t>
      </w:r>
    </w:p>
    <w:p w14:paraId="27F33826" w14:textId="77777777" w:rsidR="00C94E87" w:rsidRPr="000D0873" w:rsidRDefault="00C94E87" w:rsidP="00C94E87">
      <w:pPr>
        <w:rPr>
          <w:sz w:val="16"/>
        </w:rPr>
      </w:pPr>
      <w:r w:rsidRPr="003D4596">
        <w:rPr>
          <w:rStyle w:val="Emphasis"/>
        </w:rPr>
        <w:t>Paradigms</w:t>
      </w:r>
      <w:r w:rsidRPr="003D4596">
        <w:rPr>
          <w:rStyle w:val="StyleUnderline"/>
        </w:rPr>
        <w:t xml:space="preserve"> may seem </w:t>
      </w:r>
      <w:r w:rsidRPr="003D4596">
        <w:rPr>
          <w:rStyle w:val="Emphasis"/>
        </w:rPr>
        <w:t>harder</w:t>
      </w:r>
      <w:r w:rsidRPr="003D4596">
        <w:rPr>
          <w:rStyle w:val="StyleUnderline"/>
        </w:rPr>
        <w:t xml:space="preserve"> to change</w:t>
      </w:r>
      <w:r w:rsidRPr="000D0873">
        <w:rPr>
          <w:sz w:val="16"/>
        </w:rPr>
        <w:t xml:space="preserve"> than practices or processes in the physical world, Meadows wrote. “But there’s </w:t>
      </w:r>
      <w:r w:rsidRPr="003D4596">
        <w:rPr>
          <w:rStyle w:val="Emphasis"/>
        </w:rPr>
        <w:t>nothing</w:t>
      </w:r>
      <w:r w:rsidRPr="000D0873">
        <w:rPr>
          <w:sz w:val="16"/>
        </w:rPr>
        <w:t xml:space="preserve"> physical or expensive or even </w:t>
      </w:r>
      <w:r w:rsidRPr="003D4596">
        <w:rPr>
          <w:rStyle w:val="Emphasis"/>
        </w:rPr>
        <w:t>slow</w:t>
      </w:r>
      <w:r w:rsidRPr="003D4596">
        <w:rPr>
          <w:rStyle w:val="StyleUnderline"/>
        </w:rPr>
        <w:t xml:space="preserve"> in the process of paradigm </w:t>
      </w:r>
      <w:r w:rsidRPr="003D4596">
        <w:rPr>
          <w:rStyle w:val="Emphasis"/>
        </w:rPr>
        <w:t>change</w:t>
      </w:r>
      <w:r w:rsidRPr="000D0873">
        <w:rPr>
          <w:sz w:val="16"/>
        </w:rPr>
        <w:t xml:space="preserve">,” she continued. “In a single individual it can happen in a millisecond. All it takes is a click in the mind, a falling of scales from eyes, a new way of seeing.” </w:t>
      </w:r>
    </w:p>
    <w:p w14:paraId="38BDD1E3" w14:textId="77777777" w:rsidR="00C94E87" w:rsidRPr="000D0873" w:rsidRDefault="00C94E87" w:rsidP="00C94E87">
      <w:pPr>
        <w:rPr>
          <w:sz w:val="16"/>
        </w:rPr>
      </w:pPr>
      <w:r w:rsidRPr="000D0873">
        <w:rPr>
          <w:sz w:val="16"/>
        </w:rPr>
        <w:t xml:space="preserve">A </w:t>
      </w:r>
      <w:r w:rsidRPr="003D4596">
        <w:rPr>
          <w:rStyle w:val="Emphasis"/>
        </w:rPr>
        <w:t>paradigm shift</w:t>
      </w:r>
      <w:r w:rsidRPr="003D4596">
        <w:rPr>
          <w:rStyle w:val="StyleUnderline"/>
        </w:rPr>
        <w:t xml:space="preserve"> for our economy begins when we </w:t>
      </w:r>
      <w:r w:rsidRPr="003D4596">
        <w:rPr>
          <w:rStyle w:val="Emphasis"/>
        </w:rPr>
        <w:t>name</w:t>
      </w:r>
      <w:r w:rsidRPr="000D0873">
        <w:rPr>
          <w:sz w:val="16"/>
        </w:rPr>
        <w:t xml:space="preserve"> and see the </w:t>
      </w:r>
      <w:r w:rsidRPr="003D4596">
        <w:rPr>
          <w:rStyle w:val="Emphasis"/>
        </w:rPr>
        <w:t>bias</w:t>
      </w:r>
      <w:r w:rsidRPr="003D4596">
        <w:rPr>
          <w:rStyle w:val="StyleUnderline"/>
        </w:rPr>
        <w:t xml:space="preserve"> that lies at the heart of the </w:t>
      </w:r>
      <w:r w:rsidRPr="003D4596">
        <w:rPr>
          <w:rStyle w:val="Emphasis"/>
        </w:rPr>
        <w:t>capital</w:t>
      </w:r>
      <w:r w:rsidRPr="003D4596">
        <w:rPr>
          <w:rStyle w:val="StyleUnderline"/>
        </w:rPr>
        <w:t>-centric system</w:t>
      </w:r>
      <w:r w:rsidRPr="000D0873">
        <w:rPr>
          <w:sz w:val="16"/>
        </w:rPr>
        <w:t xml:space="preserve">. It begins when we see wealth supremacy clearly, in the same way that we’ve learned to name and see white supremacy and male supremacy. </w:t>
      </w:r>
      <w:r w:rsidRPr="003D4596">
        <w:rPr>
          <w:rStyle w:val="StyleUnderline"/>
        </w:rPr>
        <w:t xml:space="preserve">When we do so, we </w:t>
      </w:r>
      <w:r w:rsidRPr="003D4596">
        <w:rPr>
          <w:rStyle w:val="Emphasis"/>
        </w:rPr>
        <w:t>undercut</w:t>
      </w:r>
      <w:r w:rsidRPr="003D4596">
        <w:rPr>
          <w:rStyle w:val="StyleUnderline"/>
        </w:rPr>
        <w:t xml:space="preserve"> capitalism’s legitimacy and </w:t>
      </w:r>
      <w:r w:rsidRPr="003D4596">
        <w:rPr>
          <w:rStyle w:val="Emphasis"/>
        </w:rPr>
        <w:t>challenge</w:t>
      </w:r>
      <w:r w:rsidRPr="003D4596">
        <w:rPr>
          <w:rStyle w:val="StyleUnderline"/>
        </w:rPr>
        <w:t xml:space="preserve"> its standing</w:t>
      </w:r>
      <w:r w:rsidRPr="000D0873">
        <w:rPr>
          <w:sz w:val="16"/>
        </w:rPr>
        <w:t xml:space="preserve"> as an acceptable cultural norm. </w:t>
      </w:r>
    </w:p>
    <w:p w14:paraId="6529C143" w14:textId="77777777" w:rsidR="00C94E87" w:rsidRPr="000D0873" w:rsidRDefault="00C94E87" w:rsidP="00C94E87">
      <w:pPr>
        <w:rPr>
          <w:sz w:val="16"/>
        </w:rPr>
      </w:pPr>
      <w:r w:rsidRPr="000D0873">
        <w:rPr>
          <w:sz w:val="16"/>
        </w:rPr>
        <w:t xml:space="preserve">Many </w:t>
      </w:r>
      <w:r w:rsidRPr="002658CF">
        <w:rPr>
          <w:rStyle w:val="Emphasis"/>
          <w:highlight w:val="cyan"/>
        </w:rPr>
        <w:t>grassroots</w:t>
      </w:r>
      <w:r w:rsidRPr="000D0873">
        <w:rPr>
          <w:sz w:val="16"/>
        </w:rPr>
        <w:t xml:space="preserve"> organizations are already </w:t>
      </w:r>
      <w:r w:rsidRPr="003D4596">
        <w:rPr>
          <w:rStyle w:val="StyleUnderline"/>
        </w:rPr>
        <w:t xml:space="preserve">practicing such paradigmatic </w:t>
      </w:r>
      <w:r w:rsidRPr="002658CF">
        <w:rPr>
          <w:rStyle w:val="Emphasis"/>
          <w:highlight w:val="cyan"/>
        </w:rPr>
        <w:t>changes</w:t>
      </w:r>
      <w:r w:rsidRPr="000D0873">
        <w:rPr>
          <w:sz w:val="16"/>
        </w:rPr>
        <w:t xml:space="preserve">, educating their communities, naming the harms of extraction, and building alternatives: the </w:t>
      </w:r>
      <w:r w:rsidRPr="003D4596">
        <w:rPr>
          <w:rStyle w:val="Emphasis"/>
        </w:rPr>
        <w:t>Highlander</w:t>
      </w:r>
      <w:r w:rsidRPr="003D4596">
        <w:rPr>
          <w:rStyle w:val="StyleUnderline"/>
        </w:rPr>
        <w:t xml:space="preserve"> Research and Education </w:t>
      </w:r>
      <w:r w:rsidRPr="003D4596">
        <w:rPr>
          <w:rStyle w:val="Emphasis"/>
        </w:rPr>
        <w:t>Center</w:t>
      </w:r>
      <w:r w:rsidRPr="003D4596">
        <w:rPr>
          <w:rStyle w:val="StyleUnderline"/>
        </w:rPr>
        <w:t>’s</w:t>
      </w:r>
      <w:r w:rsidRPr="000D0873">
        <w:rPr>
          <w:sz w:val="16"/>
        </w:rPr>
        <w:t xml:space="preserve"> populist community education programs </w:t>
      </w:r>
      <w:r w:rsidRPr="003D4596">
        <w:rPr>
          <w:rStyle w:val="StyleUnderline"/>
        </w:rPr>
        <w:t xml:space="preserve">in </w:t>
      </w:r>
      <w:r w:rsidRPr="002658CF">
        <w:rPr>
          <w:rStyle w:val="Emphasis"/>
          <w:highlight w:val="cyan"/>
        </w:rPr>
        <w:t>Appalachia</w:t>
      </w:r>
      <w:r w:rsidRPr="003D4596">
        <w:rPr>
          <w:rStyle w:val="StyleUnderline"/>
        </w:rPr>
        <w:t xml:space="preserve">, </w:t>
      </w:r>
      <w:r w:rsidRPr="002658CF">
        <w:rPr>
          <w:rStyle w:val="Emphasis"/>
          <w:highlight w:val="cyan"/>
        </w:rPr>
        <w:t>Boston</w:t>
      </w:r>
      <w:r w:rsidRPr="002658CF">
        <w:rPr>
          <w:rStyle w:val="StyleUnderline"/>
        </w:rPr>
        <w:t>’s</w:t>
      </w:r>
      <w:r w:rsidRPr="003D4596">
        <w:rPr>
          <w:rStyle w:val="StyleUnderline"/>
        </w:rPr>
        <w:t xml:space="preserve"> Ujima Project, Downtown Crenshaw in </w:t>
      </w:r>
      <w:r w:rsidRPr="002658CF">
        <w:rPr>
          <w:rStyle w:val="Emphasis"/>
          <w:highlight w:val="cyan"/>
        </w:rPr>
        <w:t>L</w:t>
      </w:r>
      <w:r w:rsidRPr="003D4596">
        <w:rPr>
          <w:rStyle w:val="StyleUnderline"/>
        </w:rPr>
        <w:t xml:space="preserve">os </w:t>
      </w:r>
      <w:r w:rsidRPr="002658CF">
        <w:rPr>
          <w:rStyle w:val="Emphasis"/>
          <w:highlight w:val="cyan"/>
        </w:rPr>
        <w:t>A</w:t>
      </w:r>
      <w:r w:rsidRPr="003D4596">
        <w:rPr>
          <w:rStyle w:val="StyleUnderline"/>
        </w:rPr>
        <w:t xml:space="preserve">ngeles, and Cooperation Jackson of </w:t>
      </w:r>
      <w:r w:rsidRPr="002658CF">
        <w:rPr>
          <w:rStyle w:val="Emphasis"/>
          <w:highlight w:val="cyan"/>
        </w:rPr>
        <w:t>Mississippi</w:t>
      </w:r>
      <w:r w:rsidRPr="000D0873">
        <w:rPr>
          <w:sz w:val="16"/>
        </w:rPr>
        <w:t>, to name just a few.</w:t>
      </w:r>
    </w:p>
    <w:p w14:paraId="0DE81257" w14:textId="77777777" w:rsidR="00C94E87" w:rsidRPr="000D0873" w:rsidRDefault="00C94E87" w:rsidP="00C94E87">
      <w:pPr>
        <w:rPr>
          <w:sz w:val="16"/>
        </w:rPr>
      </w:pPr>
      <w:r w:rsidRPr="000D0873">
        <w:rPr>
          <w:sz w:val="16"/>
        </w:rPr>
        <w:t>Wealth Grows Through Extracting From the Rest of Us</w:t>
      </w:r>
    </w:p>
    <w:p w14:paraId="1B1455C5" w14:textId="77777777" w:rsidR="00C94E87" w:rsidRPr="000D0873" w:rsidRDefault="00C94E87" w:rsidP="00C94E87">
      <w:pPr>
        <w:rPr>
          <w:sz w:val="16"/>
        </w:rPr>
      </w:pPr>
      <w:r w:rsidRPr="000D0873">
        <w:rPr>
          <w:sz w:val="16"/>
        </w:rPr>
        <w:t xml:space="preserve">The need to infinitely increase wealth is what is leading the system to its most destructive behavior, which is the extreme financial extraction we experience today. The subprime mortgage crisis of 2008 was triggered by bankers trying to squeeze as much as possible from families with the fewest resources. Today, the homes foreclosed a decade ago are being bought up by private equity companies who raise rents and skimp on maintenance to advance earnings for shareholders. As a result, housing is increasingly unaffordable and more and more families find themselves houseless. </w:t>
      </w:r>
    </w:p>
    <w:p w14:paraId="762B28F3" w14:textId="77777777" w:rsidR="00C94E87" w:rsidRPr="000D0873" w:rsidRDefault="00C94E87" w:rsidP="00C94E87">
      <w:pPr>
        <w:rPr>
          <w:sz w:val="16"/>
        </w:rPr>
      </w:pPr>
      <w:r w:rsidRPr="000D0873">
        <w:rPr>
          <w:sz w:val="16"/>
        </w:rPr>
        <w:t xml:space="preserve">The bias of </w:t>
      </w:r>
      <w:r w:rsidRPr="003D4596">
        <w:rPr>
          <w:rStyle w:val="StyleUnderline"/>
        </w:rPr>
        <w:t xml:space="preserve">capital is </w:t>
      </w:r>
      <w:r w:rsidRPr="003D4596">
        <w:rPr>
          <w:rStyle w:val="Emphasis"/>
        </w:rPr>
        <w:t>built</w:t>
      </w:r>
      <w:r w:rsidRPr="003D4596">
        <w:rPr>
          <w:rStyle w:val="StyleUnderline"/>
        </w:rPr>
        <w:t xml:space="preserve"> into the economic </w:t>
      </w:r>
      <w:r w:rsidRPr="003D4596">
        <w:rPr>
          <w:rStyle w:val="Emphasis"/>
        </w:rPr>
        <w:t>system</w:t>
      </w:r>
      <w:r w:rsidRPr="003D4596">
        <w:rPr>
          <w:rStyle w:val="StyleUnderline"/>
        </w:rPr>
        <w:t xml:space="preserve"> at every level</w:t>
      </w:r>
      <w:r w:rsidRPr="000D0873">
        <w:rPr>
          <w:sz w:val="16"/>
        </w:rPr>
        <w:t xml:space="preserve">, yet its destructive force is hidden by language. We </w:t>
      </w:r>
      <w:r w:rsidRPr="003D4596">
        <w:rPr>
          <w:rStyle w:val="Emphasis"/>
        </w:rPr>
        <w:t>valorize</w:t>
      </w:r>
      <w:r w:rsidRPr="003D4596">
        <w:rPr>
          <w:rStyle w:val="StyleUnderline"/>
        </w:rPr>
        <w:t xml:space="preserve"> so-called </w:t>
      </w:r>
      <w:r w:rsidRPr="003D4596">
        <w:rPr>
          <w:rStyle w:val="Emphasis"/>
        </w:rPr>
        <w:t>investing</w:t>
      </w:r>
      <w:r w:rsidRPr="000D0873">
        <w:rPr>
          <w:sz w:val="16"/>
        </w:rPr>
        <w:t xml:space="preserve"> and the way it “creates wealth,” as if wealth can be created out of nothing. But much “investing” is really extraction; it’s a form of taking that undermines the resilience of families and communities. </w:t>
      </w:r>
    </w:p>
    <w:p w14:paraId="70CEEFEE" w14:textId="77777777" w:rsidR="00C94E87" w:rsidRPr="000D0873" w:rsidRDefault="00C94E87" w:rsidP="00C94E87">
      <w:pPr>
        <w:rPr>
          <w:sz w:val="16"/>
        </w:rPr>
      </w:pPr>
      <w:r w:rsidRPr="000D0873">
        <w:rPr>
          <w:sz w:val="16"/>
        </w:rPr>
        <w:t xml:space="preserve">This is obscured by the way in which portfolio gains are reported, depicted as pure numbers rising, as though these gains just fall from the sky, pristine and unblemished. It’s rarely explained to us how these gains come from squeezing ordinary Americans: private equity bankrupting </w:t>
      </w:r>
      <w:r w:rsidRPr="000D0873">
        <w:rPr>
          <w:sz w:val="16"/>
        </w:rPr>
        <w:lastRenderedPageBreak/>
        <w:t xml:space="preserve">companies, polluted air and water undermining health, stagnant wages and lost jobs, families losing equity in their homes, students accumulating crushing debt. </w:t>
      </w:r>
    </w:p>
    <w:p w14:paraId="4DD76ED4" w14:textId="77777777" w:rsidR="00C94E87" w:rsidRPr="000D0873" w:rsidRDefault="00C94E87" w:rsidP="00C94E87">
      <w:pPr>
        <w:rPr>
          <w:sz w:val="16"/>
        </w:rPr>
      </w:pPr>
      <w:r w:rsidRPr="000D0873">
        <w:rPr>
          <w:sz w:val="16"/>
        </w:rPr>
        <w:t xml:space="preserve">We’re not connecting the dots yet. </w:t>
      </w:r>
      <w:r w:rsidRPr="003D4596">
        <w:rPr>
          <w:rStyle w:val="StyleUnderline"/>
        </w:rPr>
        <w:t xml:space="preserve">When </w:t>
      </w:r>
      <w:r w:rsidRPr="003D4596">
        <w:rPr>
          <w:rStyle w:val="Emphasis"/>
        </w:rPr>
        <w:t>big tech</w:t>
      </w:r>
      <w:r w:rsidRPr="003D4596">
        <w:rPr>
          <w:rStyle w:val="StyleUnderline"/>
        </w:rPr>
        <w:t xml:space="preserve"> firms’ share prices are </w:t>
      </w:r>
      <w:r w:rsidRPr="003D4596">
        <w:rPr>
          <w:rStyle w:val="Emphasis"/>
        </w:rPr>
        <w:t>lofty</w:t>
      </w:r>
      <w:r w:rsidRPr="003D4596">
        <w:rPr>
          <w:rStyle w:val="StyleUnderline"/>
        </w:rPr>
        <w:t xml:space="preserve">, we </w:t>
      </w:r>
      <w:r w:rsidRPr="003D4596">
        <w:rPr>
          <w:rStyle w:val="Emphasis"/>
        </w:rPr>
        <w:t>don’t</w:t>
      </w:r>
      <w:r w:rsidRPr="003D4596">
        <w:rPr>
          <w:rStyle w:val="StyleUnderline"/>
        </w:rPr>
        <w:t xml:space="preserve"> conclude that this is linked to a </w:t>
      </w:r>
      <w:r w:rsidRPr="003D4596">
        <w:rPr>
          <w:rStyle w:val="Emphasis"/>
        </w:rPr>
        <w:t>post-truth</w:t>
      </w:r>
      <w:r w:rsidRPr="003D4596">
        <w:rPr>
          <w:rStyle w:val="StyleUnderline"/>
        </w:rPr>
        <w:t xml:space="preserve"> society or the </w:t>
      </w:r>
      <w:r w:rsidRPr="003D4596">
        <w:rPr>
          <w:rStyle w:val="Emphasis"/>
        </w:rPr>
        <w:t>corruption</w:t>
      </w:r>
      <w:r w:rsidRPr="003D4596">
        <w:rPr>
          <w:rStyle w:val="StyleUnderline"/>
        </w:rPr>
        <w:t xml:space="preserve"> of democracy</w:t>
      </w:r>
      <w:r w:rsidRPr="000D0873">
        <w:rPr>
          <w:sz w:val="16"/>
        </w:rPr>
        <w:t xml:space="preserve">. When we hear about the rising number of billionaires, we don’t think about the opioid crisis or local firms shut out by chains. We could, because </w:t>
      </w:r>
      <w:r w:rsidRPr="003D4596">
        <w:rPr>
          <w:rStyle w:val="StyleUnderline"/>
        </w:rPr>
        <w:t xml:space="preserve">these </w:t>
      </w:r>
      <w:r w:rsidRPr="003D4596">
        <w:rPr>
          <w:rStyle w:val="Emphasis"/>
        </w:rPr>
        <w:t>outcomes</w:t>
      </w:r>
      <w:r w:rsidRPr="003D4596">
        <w:rPr>
          <w:rStyle w:val="StyleUnderline"/>
        </w:rPr>
        <w:t xml:space="preserve"> are the result of </w:t>
      </w:r>
      <w:r w:rsidRPr="003D4596">
        <w:rPr>
          <w:rStyle w:val="Emphasis"/>
        </w:rPr>
        <w:t>root causes</w:t>
      </w:r>
      <w:r w:rsidRPr="003D4596">
        <w:rPr>
          <w:rStyle w:val="StyleUnderline"/>
        </w:rPr>
        <w:t xml:space="preserve"> found in the structures</w:t>
      </w:r>
      <w:r w:rsidRPr="000D0873">
        <w:rPr>
          <w:sz w:val="16"/>
        </w:rPr>
        <w:t xml:space="preserve"> and practices of our capital-centric economy and in the power that this system creates for a wealthy elite.</w:t>
      </w:r>
    </w:p>
    <w:p w14:paraId="5CC38E1C" w14:textId="77777777" w:rsidR="00C94E87" w:rsidRPr="000D0873" w:rsidRDefault="00C94E87" w:rsidP="00C94E87">
      <w:pPr>
        <w:rPr>
          <w:sz w:val="16"/>
        </w:rPr>
      </w:pPr>
      <w:r w:rsidRPr="003D4596">
        <w:rPr>
          <w:rStyle w:val="StyleUnderline"/>
        </w:rPr>
        <w:t xml:space="preserve">This </w:t>
      </w:r>
      <w:r w:rsidRPr="003D4596">
        <w:rPr>
          <w:rStyle w:val="Emphasis"/>
        </w:rPr>
        <w:t>squeezing</w:t>
      </w:r>
      <w:r w:rsidRPr="000D0873">
        <w:rPr>
          <w:sz w:val="16"/>
        </w:rPr>
        <w:t xml:space="preserve"> of ordinary people </w:t>
      </w:r>
      <w:r w:rsidRPr="003D4596">
        <w:rPr>
          <w:rStyle w:val="StyleUnderline"/>
        </w:rPr>
        <w:t>is what economists call “</w:t>
      </w:r>
      <w:r w:rsidRPr="002658CF">
        <w:rPr>
          <w:rStyle w:val="Emphasis"/>
          <w:highlight w:val="cyan"/>
        </w:rPr>
        <w:t>financialization</w:t>
      </w:r>
      <w:r w:rsidRPr="000D0873">
        <w:rPr>
          <w:sz w:val="16"/>
        </w:rPr>
        <w:t xml:space="preserve">.” It means financial wealth is so overblown, </w:t>
      </w:r>
      <w:r w:rsidRPr="003D4596">
        <w:rPr>
          <w:rStyle w:val="StyleUnderline"/>
        </w:rPr>
        <w:t xml:space="preserve">it’s come to </w:t>
      </w:r>
      <w:r w:rsidRPr="002658CF">
        <w:rPr>
          <w:rStyle w:val="Emphasis"/>
          <w:highlight w:val="cyan"/>
        </w:rPr>
        <w:t>dominate</w:t>
      </w:r>
      <w:r w:rsidRPr="002658CF">
        <w:rPr>
          <w:rStyle w:val="StyleUnderline"/>
          <w:highlight w:val="cyan"/>
        </w:rPr>
        <w:t xml:space="preserve"> our</w:t>
      </w:r>
      <w:r w:rsidRPr="003D4596">
        <w:rPr>
          <w:rStyle w:val="StyleUnderline"/>
        </w:rPr>
        <w:t xml:space="preserve"> economy, our </w:t>
      </w:r>
      <w:r w:rsidRPr="002658CF">
        <w:rPr>
          <w:rStyle w:val="Emphasis"/>
          <w:highlight w:val="cyan"/>
        </w:rPr>
        <w:t>culture</w:t>
      </w:r>
      <w:r w:rsidRPr="000D0873">
        <w:rPr>
          <w:sz w:val="16"/>
        </w:rPr>
        <w:t xml:space="preserve">, the natural world, even our ostensibly democratic politics. For decades, economists have been ringing alarm bells, telling us that financialization is destabilizing society. We need to see that </w:t>
      </w:r>
      <w:r w:rsidRPr="000D0873">
        <w:rPr>
          <w:rStyle w:val="StyleUnderline"/>
        </w:rPr>
        <w:t xml:space="preserve">the problem of </w:t>
      </w:r>
      <w:r w:rsidRPr="000D0873">
        <w:rPr>
          <w:rStyle w:val="Emphasis"/>
        </w:rPr>
        <w:t>too much</w:t>
      </w:r>
      <w:r w:rsidRPr="000D0873">
        <w:rPr>
          <w:rStyle w:val="StyleUnderline"/>
        </w:rPr>
        <w:t xml:space="preserve"> financial wealth</w:t>
      </w:r>
      <w:r w:rsidRPr="000D0873">
        <w:rPr>
          <w:sz w:val="16"/>
        </w:rPr>
        <w:t xml:space="preserve"> in too few hands is as much of an emergency as the climate crisis. Indeed, it is </w:t>
      </w:r>
      <w:r w:rsidRPr="000D0873">
        <w:rPr>
          <w:rStyle w:val="StyleUnderline"/>
        </w:rPr>
        <w:t xml:space="preserve">linked to the </w:t>
      </w:r>
      <w:r w:rsidRPr="000D0873">
        <w:rPr>
          <w:rStyle w:val="Emphasis"/>
        </w:rPr>
        <w:t>climate</w:t>
      </w:r>
      <w:r w:rsidRPr="000D0873">
        <w:rPr>
          <w:rStyle w:val="StyleUnderline"/>
        </w:rPr>
        <w:t xml:space="preserve"> crisis</w:t>
      </w:r>
      <w:r w:rsidRPr="000D0873">
        <w:rPr>
          <w:sz w:val="16"/>
        </w:rPr>
        <w:t>.</w:t>
      </w:r>
    </w:p>
    <w:p w14:paraId="552FB2DE" w14:textId="77777777" w:rsidR="00C94E87" w:rsidRPr="000D0873" w:rsidRDefault="00C94E87" w:rsidP="00C94E87">
      <w:pPr>
        <w:rPr>
          <w:sz w:val="16"/>
        </w:rPr>
      </w:pPr>
      <w:r w:rsidRPr="000D0873">
        <w:rPr>
          <w:sz w:val="16"/>
        </w:rPr>
        <w:t>Where Do We Begin?</w:t>
      </w:r>
    </w:p>
    <w:p w14:paraId="21EDE1AA" w14:textId="77777777" w:rsidR="00C94E87" w:rsidRPr="000D0873" w:rsidRDefault="00C94E87" w:rsidP="00C94E87">
      <w:pPr>
        <w:rPr>
          <w:sz w:val="16"/>
        </w:rPr>
      </w:pPr>
      <w:r w:rsidRPr="000D0873">
        <w:rPr>
          <w:sz w:val="16"/>
        </w:rPr>
        <w:t>Financialization is the logical, inevitable result of a system built on wealth supremacy. But it remains invisible. It’s time to start talking about it—about what it is, how it functions, how it’s driving or exacerbating the catastrophes people are experiencing in their daily lives: unrelenting storms, heat waves, and wildfires; insecure work; out-of-control health care costs; unaffordable housing.</w:t>
      </w:r>
    </w:p>
    <w:p w14:paraId="3DF709A1" w14:textId="77777777" w:rsidR="00C94E87" w:rsidRPr="000D0873" w:rsidRDefault="00C94E87" w:rsidP="00C94E87">
      <w:pPr>
        <w:rPr>
          <w:sz w:val="16"/>
        </w:rPr>
      </w:pPr>
      <w:r w:rsidRPr="000D0873">
        <w:rPr>
          <w:sz w:val="16"/>
        </w:rPr>
        <w:t xml:space="preserve">When I was a kid in the 1950s, financial assets (stocks, bonds, debts of all kinds) were roughly equal to the national gross domestic product (GDP), which is the flow of income and spending in the real economy. Today, financial assets are five times the GDP. Yet the economic system’s goal is eternal growth of those assets. </w:t>
      </w:r>
    </w:p>
    <w:p w14:paraId="49393B48" w14:textId="77777777" w:rsidR="00C94E87" w:rsidRPr="000D0873" w:rsidRDefault="00C94E87" w:rsidP="00C94E87">
      <w:pPr>
        <w:rPr>
          <w:sz w:val="16"/>
        </w:rPr>
      </w:pPr>
      <w:r w:rsidRPr="000D0873">
        <w:rPr>
          <w:rStyle w:val="StyleUnderline"/>
        </w:rPr>
        <w:t xml:space="preserve">To </w:t>
      </w:r>
      <w:r w:rsidRPr="000D0873">
        <w:rPr>
          <w:rStyle w:val="Emphasis"/>
        </w:rPr>
        <w:t>continue</w:t>
      </w:r>
      <w:r w:rsidRPr="000D0873">
        <w:rPr>
          <w:rStyle w:val="StyleUnderline"/>
        </w:rPr>
        <w:t xml:space="preserve"> operating our economy based on </w:t>
      </w:r>
      <w:r w:rsidRPr="000D0873">
        <w:rPr>
          <w:rStyle w:val="Emphasis"/>
        </w:rPr>
        <w:t>maximum</w:t>
      </w:r>
      <w:r w:rsidRPr="000D0873">
        <w:rPr>
          <w:rStyle w:val="StyleUnderline"/>
        </w:rPr>
        <w:t xml:space="preserve"> growth of capital is </w:t>
      </w:r>
      <w:r w:rsidRPr="000D0873">
        <w:rPr>
          <w:rStyle w:val="Emphasis"/>
        </w:rPr>
        <w:t>madness</w:t>
      </w:r>
      <w:r w:rsidRPr="000D0873">
        <w:rPr>
          <w:sz w:val="16"/>
        </w:rPr>
        <w:t xml:space="preserve">. In addition to talking about the rising number of billionaires, let’s also talk about the underlying rules and structures that create that obscene wealth. Let’s help each other understand that </w:t>
      </w:r>
      <w:r w:rsidRPr="002658CF">
        <w:rPr>
          <w:rStyle w:val="Emphasis"/>
        </w:rPr>
        <w:t>financialization</w:t>
      </w:r>
      <w:r w:rsidRPr="000D0873">
        <w:rPr>
          <w:sz w:val="16"/>
        </w:rPr>
        <w:t xml:space="preserve"> is more than a collection of obscure charts in academic papers. It’s </w:t>
      </w:r>
      <w:r w:rsidRPr="002658CF">
        <w:rPr>
          <w:rStyle w:val="StyleUnderline"/>
          <w:highlight w:val="cyan"/>
        </w:rPr>
        <w:t xml:space="preserve">a </w:t>
      </w:r>
      <w:r w:rsidRPr="002658CF">
        <w:rPr>
          <w:rStyle w:val="Emphasis"/>
          <w:highlight w:val="cyan"/>
        </w:rPr>
        <w:t>force</w:t>
      </w:r>
      <w:r w:rsidRPr="002658CF">
        <w:rPr>
          <w:rStyle w:val="StyleUnderline"/>
          <w:highlight w:val="cyan"/>
        </w:rPr>
        <w:t xml:space="preserve"> in</w:t>
      </w:r>
      <w:r w:rsidRPr="000D0873">
        <w:rPr>
          <w:rStyle w:val="StyleUnderline"/>
        </w:rPr>
        <w:t xml:space="preserve"> our </w:t>
      </w:r>
      <w:r w:rsidRPr="002658CF">
        <w:rPr>
          <w:rStyle w:val="StyleUnderline"/>
          <w:highlight w:val="cyan"/>
        </w:rPr>
        <w:t>society</w:t>
      </w:r>
      <w:r w:rsidRPr="000D0873">
        <w:rPr>
          <w:sz w:val="16"/>
        </w:rPr>
        <w:t xml:space="preserve">—an extractive force </w:t>
      </w:r>
      <w:r w:rsidRPr="000D0873">
        <w:rPr>
          <w:rStyle w:val="StyleUnderline"/>
        </w:rPr>
        <w:t xml:space="preserve">of </w:t>
      </w:r>
      <w:r w:rsidRPr="000D0873">
        <w:rPr>
          <w:rStyle w:val="Emphasis"/>
        </w:rPr>
        <w:t>unprecedented</w:t>
      </w:r>
      <w:r w:rsidRPr="000D0873">
        <w:rPr>
          <w:rStyle w:val="StyleUnderline"/>
        </w:rPr>
        <w:t xml:space="preserve"> power and unimaginable size, creating </w:t>
      </w:r>
      <w:r w:rsidRPr="000D0873">
        <w:rPr>
          <w:rStyle w:val="Emphasis"/>
        </w:rPr>
        <w:t>devastating</w:t>
      </w:r>
      <w:r w:rsidRPr="000D0873">
        <w:rPr>
          <w:rStyle w:val="StyleUnderline"/>
        </w:rPr>
        <w:t xml:space="preserve"> effects</w:t>
      </w:r>
      <w:r w:rsidRPr="000D0873">
        <w:rPr>
          <w:sz w:val="16"/>
        </w:rPr>
        <w:t>: precarity, monopolies, and the capture of democracy.</w:t>
      </w:r>
      <w:r>
        <w:rPr>
          <w:sz w:val="16"/>
        </w:rPr>
        <w:t xml:space="preserve"> </w:t>
      </w:r>
    </w:p>
    <w:p w14:paraId="33A4122C" w14:textId="77777777" w:rsidR="00C94E87" w:rsidRPr="000D0873" w:rsidRDefault="00C94E87" w:rsidP="00C94E87">
      <w:pPr>
        <w:rPr>
          <w:sz w:val="16"/>
        </w:rPr>
      </w:pPr>
      <w:r w:rsidRPr="000D0873">
        <w:rPr>
          <w:sz w:val="16"/>
        </w:rPr>
        <w:t>Financialization and Wealth Supremacy Are Real</w:t>
      </w:r>
    </w:p>
    <w:p w14:paraId="3859F3BB" w14:textId="77777777" w:rsidR="00C94E87" w:rsidRPr="000D0873" w:rsidRDefault="00C94E87" w:rsidP="00C94E87">
      <w:pPr>
        <w:rPr>
          <w:sz w:val="16"/>
        </w:rPr>
      </w:pPr>
      <w:r w:rsidRPr="000D0873">
        <w:rPr>
          <w:sz w:val="16"/>
        </w:rPr>
        <w:t>Deep change—that is, system change—can begin in earnest when society understands the problem of financialization and wealth supremacy and how it’s impacting our world. It is not an ideological shouting match. It’s a reality we need to face. Recognizing this is a prelude to the great task ahead: transferring wealth and power from the hands of the few to the control of the many, creating a democratic economy designed not to maximize financial wealth but to keep life flourishing.</w:t>
      </w:r>
    </w:p>
    <w:p w14:paraId="6DE82D4A" w14:textId="77777777" w:rsidR="00C94E87" w:rsidRPr="000D0873" w:rsidRDefault="00C94E87" w:rsidP="00C94E87">
      <w:pPr>
        <w:rPr>
          <w:sz w:val="16"/>
        </w:rPr>
      </w:pPr>
      <w:r w:rsidRPr="000D0873">
        <w:rPr>
          <w:sz w:val="16"/>
        </w:rPr>
        <w:t xml:space="preserve">To continue its dominance, </w:t>
      </w:r>
      <w:r w:rsidRPr="002658CF">
        <w:rPr>
          <w:rStyle w:val="Emphasis"/>
          <w:highlight w:val="cyan"/>
        </w:rPr>
        <w:t>capital</w:t>
      </w:r>
      <w:r w:rsidRPr="000D0873">
        <w:rPr>
          <w:rStyle w:val="StyleUnderline"/>
        </w:rPr>
        <w:t xml:space="preserve"> extraction </w:t>
      </w:r>
      <w:r w:rsidRPr="002658CF">
        <w:rPr>
          <w:rStyle w:val="Emphasis"/>
          <w:highlight w:val="cyan"/>
        </w:rPr>
        <w:t>requires</w:t>
      </w:r>
      <w:r w:rsidRPr="000D0873">
        <w:rPr>
          <w:rStyle w:val="StyleUnderline"/>
        </w:rPr>
        <w:t xml:space="preserve"> that </w:t>
      </w:r>
      <w:r w:rsidRPr="002658CF">
        <w:rPr>
          <w:rStyle w:val="StyleUnderline"/>
          <w:highlight w:val="cyan"/>
        </w:rPr>
        <w:t xml:space="preserve">we accept its </w:t>
      </w:r>
      <w:r w:rsidRPr="002658CF">
        <w:rPr>
          <w:rStyle w:val="Emphasis"/>
          <w:highlight w:val="cyan"/>
        </w:rPr>
        <w:t>normality</w:t>
      </w:r>
      <w:r w:rsidRPr="000D0873">
        <w:rPr>
          <w:rStyle w:val="StyleUnderline"/>
        </w:rPr>
        <w:t xml:space="preserve">, its technical necessity, </w:t>
      </w:r>
      <w:r w:rsidRPr="002658CF">
        <w:rPr>
          <w:rStyle w:val="StyleUnderline"/>
          <w:highlight w:val="cyan"/>
        </w:rPr>
        <w:t xml:space="preserve">its </w:t>
      </w:r>
      <w:r w:rsidRPr="002658CF">
        <w:rPr>
          <w:rStyle w:val="Emphasis"/>
          <w:highlight w:val="cyan"/>
        </w:rPr>
        <w:t>inevitability</w:t>
      </w:r>
      <w:r w:rsidRPr="000D0873">
        <w:rPr>
          <w:sz w:val="16"/>
        </w:rPr>
        <w:t xml:space="preserve">. </w:t>
      </w:r>
    </w:p>
    <w:p w14:paraId="7F1E6059" w14:textId="77777777" w:rsidR="00C94E87" w:rsidRDefault="00C94E87" w:rsidP="00C94E87">
      <w:pPr>
        <w:rPr>
          <w:sz w:val="16"/>
        </w:rPr>
      </w:pPr>
      <w:r w:rsidRPr="000D0873">
        <w:rPr>
          <w:sz w:val="16"/>
        </w:rPr>
        <w:t xml:space="preserve">Where we begin to </w:t>
      </w:r>
      <w:r w:rsidRPr="002658CF">
        <w:rPr>
          <w:rStyle w:val="Emphasis"/>
          <w:highlight w:val="cyan"/>
        </w:rPr>
        <w:t>transform</w:t>
      </w:r>
      <w:r w:rsidRPr="000D0873">
        <w:rPr>
          <w:rStyle w:val="StyleUnderline"/>
        </w:rPr>
        <w:t xml:space="preserve"> this system is </w:t>
      </w:r>
      <w:r w:rsidRPr="002658CF">
        <w:rPr>
          <w:rStyle w:val="StyleUnderline"/>
          <w:highlight w:val="cyan"/>
        </w:rPr>
        <w:t>in</w:t>
      </w:r>
      <w:r w:rsidRPr="000D0873">
        <w:rPr>
          <w:rStyle w:val="StyleUnderline"/>
        </w:rPr>
        <w:t xml:space="preserve"> our own </w:t>
      </w:r>
      <w:r w:rsidRPr="002658CF">
        <w:rPr>
          <w:rStyle w:val="Emphasis"/>
          <w:highlight w:val="cyan"/>
        </w:rPr>
        <w:t>minds</w:t>
      </w:r>
      <w:r w:rsidRPr="000D0873">
        <w:rPr>
          <w:sz w:val="16"/>
        </w:rPr>
        <w:t xml:space="preserve">. This is where we stop accepting it as legitimate. </w:t>
      </w:r>
      <w:r w:rsidRPr="000D0873">
        <w:rPr>
          <w:rStyle w:val="StyleUnderline"/>
        </w:rPr>
        <w:t xml:space="preserve">This is </w:t>
      </w:r>
      <w:r w:rsidRPr="002658CF">
        <w:rPr>
          <w:rStyle w:val="StyleUnderline"/>
          <w:highlight w:val="cyan"/>
        </w:rPr>
        <w:t>where</w:t>
      </w:r>
      <w:r w:rsidRPr="000D0873">
        <w:rPr>
          <w:rStyle w:val="StyleUnderline"/>
        </w:rPr>
        <w:t xml:space="preserve"> the </w:t>
      </w:r>
      <w:r w:rsidRPr="002658CF">
        <w:rPr>
          <w:rStyle w:val="Emphasis"/>
          <w:highlight w:val="cyan"/>
        </w:rPr>
        <w:t>system</w:t>
      </w:r>
      <w:r w:rsidRPr="000D0873">
        <w:rPr>
          <w:rStyle w:val="StyleUnderline"/>
        </w:rPr>
        <w:t xml:space="preserve"> begins to </w:t>
      </w:r>
      <w:r w:rsidRPr="002658CF">
        <w:rPr>
          <w:rStyle w:val="Emphasis"/>
          <w:highlight w:val="cyan"/>
        </w:rPr>
        <w:t>lose its grip</w:t>
      </w:r>
      <w:r w:rsidRPr="000D0873">
        <w:rPr>
          <w:sz w:val="16"/>
        </w:rPr>
        <w:t xml:space="preserve">. </w:t>
      </w:r>
      <w:r w:rsidRPr="000D0873">
        <w:rPr>
          <w:rStyle w:val="StyleUnderline"/>
        </w:rPr>
        <w:t xml:space="preserve">This is where </w:t>
      </w:r>
      <w:r w:rsidRPr="002658CF">
        <w:rPr>
          <w:rStyle w:val="StyleUnderline"/>
          <w:highlight w:val="cyan"/>
        </w:rPr>
        <w:t xml:space="preserve">we </w:t>
      </w:r>
      <w:r w:rsidRPr="002658CF">
        <w:rPr>
          <w:rStyle w:val="Emphasis"/>
          <w:highlight w:val="cyan"/>
        </w:rPr>
        <w:t>begin to win</w:t>
      </w:r>
      <w:r w:rsidRPr="000D0873">
        <w:rPr>
          <w:sz w:val="16"/>
        </w:rPr>
        <w:t>.</w:t>
      </w:r>
    </w:p>
    <w:p w14:paraId="4B6328E6" w14:textId="77777777" w:rsidR="00C94E87" w:rsidRDefault="00C94E87" w:rsidP="00C94E87">
      <w:pPr>
        <w:pStyle w:val="Heading4"/>
      </w:pPr>
      <w:r>
        <w:t xml:space="preserve">Taking over the government </w:t>
      </w:r>
      <w:r w:rsidRPr="00C013AB">
        <w:rPr>
          <w:u w:val="single"/>
        </w:rPr>
        <w:t>ensures</w:t>
      </w:r>
      <w:r>
        <w:t xml:space="preserve"> peace. </w:t>
      </w:r>
    </w:p>
    <w:p w14:paraId="3624CF0E" w14:textId="77777777" w:rsidR="00C94E87" w:rsidRDefault="00C94E87" w:rsidP="00C94E87">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3D281B36" w14:textId="77777777" w:rsidR="00C94E87" w:rsidRPr="00C013AB" w:rsidRDefault="00C94E87" w:rsidP="00C94E87">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w:t>
      </w:r>
      <w:r w:rsidRPr="00F916DE">
        <w:rPr>
          <w:sz w:val="16"/>
          <w:szCs w:val="16"/>
        </w:rPr>
        <w:lastRenderedPageBreak/>
        <w:t xml:space="preserve">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46A8B943" w14:textId="77777777" w:rsidR="00C94E87" w:rsidRPr="00C013AB" w:rsidRDefault="00C94E87" w:rsidP="00C94E87">
      <w:pPr>
        <w:rPr>
          <w:sz w:val="16"/>
        </w:rPr>
      </w:pPr>
      <w:r w:rsidRPr="00C013AB">
        <w:rPr>
          <w:sz w:val="16"/>
        </w:rPr>
        <w:t>Regulated market socialism</w:t>
      </w:r>
    </w:p>
    <w:p w14:paraId="51D82697" w14:textId="77777777" w:rsidR="00C94E87" w:rsidRPr="00164AAB" w:rsidRDefault="00C94E87" w:rsidP="00C94E87">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F916DE">
        <w:rPr>
          <w:rStyle w:val="Emphasis"/>
          <w:highlight w:val="cyan"/>
        </w:rPr>
        <w:t>violent</w:t>
      </w:r>
      <w:r w:rsidRPr="00F916DE">
        <w:rPr>
          <w:rStyle w:val="StyleUnderline"/>
          <w:highlight w:val="cyan"/>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F916DE">
        <w:rPr>
          <w:rStyle w:val="Emphasis"/>
          <w:highlight w:val="cyan"/>
        </w:rPr>
        <w:t>electoral</w:t>
      </w:r>
      <w:r w:rsidRPr="00F916DE">
        <w:rPr>
          <w:rStyle w:val="StyleUnderline"/>
          <w:highlight w:val="cyan"/>
        </w:rPr>
        <w:t xml:space="preserve"> system</w:t>
      </w:r>
      <w:r w:rsidRPr="00C013AB">
        <w:rPr>
          <w:rStyle w:val="StyleUnderline"/>
        </w:rPr>
        <w:t xml:space="preserve"> would </w:t>
      </w:r>
      <w:r w:rsidRPr="00F916DE">
        <w:rPr>
          <w:rStyle w:val="Emphasis"/>
          <w:highlight w:val="cyan"/>
        </w:rPr>
        <w:t>not</w:t>
      </w:r>
      <w:r w:rsidRPr="00C013AB">
        <w:rPr>
          <w:rStyle w:val="StyleUnderline"/>
        </w:rPr>
        <w:t xml:space="preserve"> be </w:t>
      </w:r>
      <w:r w:rsidRPr="00F916DE">
        <w:rPr>
          <w:rStyle w:val="Emphasis"/>
          <w:highlight w:val="cyan"/>
        </w:rPr>
        <w:t>dismantled</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6C4D543B" w14:textId="77777777" w:rsidR="00C94E87" w:rsidRDefault="00C94E87" w:rsidP="00C94E87">
      <w:pPr>
        <w:pStyle w:val="Heading4"/>
      </w:pPr>
      <w:r>
        <w:t xml:space="preserve">We solve ‘adversarial aggression’ </w:t>
      </w:r>
      <w:r w:rsidRPr="00712AF6">
        <w:rPr>
          <w:u w:val="single"/>
        </w:rPr>
        <w:t>better</w:t>
      </w:r>
      <w:r>
        <w:t>.</w:t>
      </w:r>
    </w:p>
    <w:p w14:paraId="6DA5526B" w14:textId="77777777" w:rsidR="00C94E87" w:rsidRPr="0049175C" w:rsidRDefault="00C94E87" w:rsidP="00C94E87">
      <w:r w:rsidRPr="00712AF6">
        <w:rPr>
          <w:rStyle w:val="Style13ptBold"/>
        </w:rPr>
        <w:t>MacDonald ’18</w:t>
      </w:r>
      <w:r>
        <w:t xml:space="preserve"> [Paul and Joseph Parent; Associate Professor in Political Science at Wellesley College; Associate Professor of Political Science at the University of Notre Dame; </w:t>
      </w:r>
      <w:r w:rsidRPr="00712AF6">
        <w:t>Twilight of the Titans: Great Power Decline and Retrenchment</w:t>
      </w:r>
      <w:r>
        <w:t xml:space="preserve">, “Parry to Thrust: The Logic of Retrenchment,” Ch. 2] </w:t>
      </w:r>
    </w:p>
    <w:p w14:paraId="7A57BDCA" w14:textId="77777777" w:rsidR="00C94E87" w:rsidRPr="00712AF6" w:rsidRDefault="00C94E87" w:rsidP="00C94E87">
      <w:pPr>
        <w:rPr>
          <w:sz w:val="16"/>
        </w:rPr>
      </w:pPr>
      <w:r w:rsidRPr="00712AF6">
        <w:rPr>
          <w:sz w:val="16"/>
        </w:rPr>
        <w:t xml:space="preserve">Fourth and most important, </w:t>
      </w:r>
      <w:r w:rsidRPr="00712AF6">
        <w:rPr>
          <w:rStyle w:val="Emphasis"/>
          <w:highlight w:val="cyan"/>
        </w:rPr>
        <w:t>declining</w:t>
      </w:r>
      <w:r w:rsidRPr="00712AF6">
        <w:rPr>
          <w:rStyle w:val="StyleUnderline"/>
          <w:highlight w:val="cyan"/>
        </w:rPr>
        <w:t xml:space="preserve"> powers</w:t>
      </w:r>
      <w:r w:rsidRPr="00712AF6">
        <w:rPr>
          <w:rStyle w:val="StyleUnderline"/>
        </w:rPr>
        <w:t xml:space="preserve"> can redistribute resources to </w:t>
      </w:r>
      <w:r w:rsidRPr="00712AF6">
        <w:rPr>
          <w:rStyle w:val="Emphasis"/>
          <w:highlight w:val="cyan"/>
        </w:rPr>
        <w:t>bolster</w:t>
      </w:r>
      <w:r w:rsidRPr="00712AF6">
        <w:rPr>
          <w:rStyle w:val="StyleUnderline"/>
          <w:highlight w:val="cya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712AF6">
        <w:rPr>
          <w:rStyle w:val="StyleUnderline"/>
          <w:highlight w:val="cyan"/>
        </w:rPr>
        <w:t xml:space="preserve">placing </w:t>
      </w:r>
      <w:r w:rsidRPr="00712AF6">
        <w:rPr>
          <w:rStyle w:val="Emphasis"/>
          <w:highlight w:val="cyan"/>
        </w:rPr>
        <w:t>priority</w:t>
      </w:r>
      <w:r w:rsidRPr="00712AF6">
        <w:rPr>
          <w:rStyle w:val="StyleUnderline"/>
          <w:highlight w:val="cyan"/>
        </w:rPr>
        <w:t xml:space="preserve"> on</w:t>
      </w:r>
      <w:r w:rsidRPr="00712AF6">
        <w:rPr>
          <w:rStyle w:val="StyleUnderline"/>
        </w:rPr>
        <w:t xml:space="preserve"> defending </w:t>
      </w:r>
      <w:r w:rsidRPr="00712AF6">
        <w:rPr>
          <w:rStyle w:val="Emphasis"/>
          <w:highlight w:val="cyan"/>
        </w:rPr>
        <w:t>vital</w:t>
      </w:r>
      <w:r w:rsidRPr="00712AF6">
        <w:rPr>
          <w:rStyle w:val="StyleUnderline"/>
          <w:highlight w:val="cya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712AF6">
        <w:rPr>
          <w:rStyle w:val="Emphasis"/>
          <w:highlight w:val="cyan"/>
        </w:rPr>
        <w:t>great power</w:t>
      </w:r>
      <w:r w:rsidRPr="00712AF6">
        <w:rPr>
          <w:rStyle w:val="StyleUnderline"/>
        </w:rPr>
        <w:t xml:space="preserve"> is </w:t>
      </w:r>
      <w:r w:rsidRPr="00712AF6">
        <w:rPr>
          <w:rStyle w:val="StyleUnderline"/>
          <w:highlight w:val="cyan"/>
        </w:rPr>
        <w:t xml:space="preserve">focused on </w:t>
      </w:r>
      <w:r w:rsidRPr="00712AF6">
        <w:rPr>
          <w:rStyle w:val="Emphasis"/>
          <w:highlight w:val="cyan"/>
        </w:rPr>
        <w:t>core</w:t>
      </w:r>
      <w:r w:rsidRPr="00712AF6">
        <w:rPr>
          <w:rStyle w:val="StyleUnderline"/>
          <w:highlight w:val="cyan"/>
        </w:rPr>
        <w:t xml:space="preserve"> interests</w:t>
      </w:r>
      <w:r w:rsidRPr="00712AF6">
        <w:rPr>
          <w:rStyle w:val="StyleUnderline"/>
        </w:rPr>
        <w:t xml:space="preserve">, the </w:t>
      </w:r>
      <w:r w:rsidRPr="00712AF6">
        <w:rPr>
          <w:rStyle w:val="Emphasis"/>
          <w:highlight w:val="cya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712AF6">
        <w:rPr>
          <w:rStyle w:val="Emphasis"/>
          <w:highlight w:val="cyan"/>
        </w:rPr>
        <w:t>amplified</w:t>
      </w:r>
      <w:r w:rsidRPr="00712AF6">
        <w:rPr>
          <w:rStyle w:val="StyleUnderline"/>
          <w:highlight w:val="cyan"/>
        </w:rPr>
        <w:t>: adversaries</w:t>
      </w:r>
      <w:r w:rsidRPr="00712AF6">
        <w:rPr>
          <w:rStyle w:val="StyleUnderline"/>
        </w:rPr>
        <w:t xml:space="preserve"> will </w:t>
      </w:r>
      <w:r w:rsidRPr="00712AF6">
        <w:rPr>
          <w:rStyle w:val="Emphasis"/>
          <w:highlight w:val="cyan"/>
        </w:rPr>
        <w:t>understand</w:t>
      </w:r>
      <w:r w:rsidRPr="00712AF6">
        <w:rPr>
          <w:rStyle w:val="StyleUnderline"/>
        </w:rPr>
        <w:t xml:space="preserve"> which </w:t>
      </w:r>
      <w:r w:rsidRPr="00712AF6">
        <w:rPr>
          <w:rStyle w:val="StyleUnderline"/>
          <w:highlight w:val="cyan"/>
        </w:rPr>
        <w:t xml:space="preserve">interests a </w:t>
      </w:r>
      <w:r w:rsidRPr="00712AF6">
        <w:rPr>
          <w:rStyle w:val="Emphasis"/>
          <w:highlight w:val="cyan"/>
        </w:rPr>
        <w:t>declining</w:t>
      </w:r>
      <w:r w:rsidRPr="00712AF6">
        <w:rPr>
          <w:rStyle w:val="StyleUnderline"/>
          <w:highlight w:val="cyan"/>
        </w:rPr>
        <w:t xml:space="preserve"> power value</w:t>
      </w:r>
      <w:r w:rsidRPr="00712AF6">
        <w:rPr>
          <w:sz w:val="16"/>
        </w:rPr>
        <w:t xml:space="preserve"> and be more likely to believe it will pay the price to defend them. </w:t>
      </w:r>
      <w:r w:rsidRPr="00712AF6">
        <w:rPr>
          <w:rStyle w:val="Emphasis"/>
          <w:highlight w:val="cyan"/>
        </w:rPr>
        <w:t>Cutting</w:t>
      </w:r>
      <w:r w:rsidRPr="00712AF6">
        <w:rPr>
          <w:rStyle w:val="StyleUnderline"/>
        </w:rPr>
        <w:t xml:space="preserve"> the number of </w:t>
      </w:r>
      <w:r w:rsidRPr="00712AF6">
        <w:rPr>
          <w:rStyle w:val="StyleUnderline"/>
          <w:highlight w:val="cyan"/>
        </w:rPr>
        <w:t>commitments</w:t>
      </w:r>
      <w:r w:rsidRPr="00712AF6">
        <w:rPr>
          <w:rStyle w:val="StyleUnderline"/>
        </w:rPr>
        <w:t xml:space="preserve"> also </w:t>
      </w:r>
      <w:r w:rsidRPr="00712AF6">
        <w:rPr>
          <w:rStyle w:val="Emphasis"/>
          <w:highlight w:val="cyan"/>
        </w:rPr>
        <w:t>simplifies</w:t>
      </w:r>
      <w:r w:rsidRPr="00712AF6">
        <w:rPr>
          <w:rStyle w:val="StyleUnderline"/>
        </w:rPr>
        <w:t xml:space="preserve"> the strategic </w:t>
      </w:r>
      <w:r w:rsidRPr="00712AF6">
        <w:rPr>
          <w:rStyle w:val="StyleUnderline"/>
          <w:highlight w:val="cyan"/>
        </w:rPr>
        <w:t>challenge</w:t>
      </w:r>
      <w:r w:rsidRPr="00712AF6">
        <w:rPr>
          <w:sz w:val="16"/>
        </w:rPr>
        <w:t xml:space="preserve"> facing declining powers: </w:t>
      </w:r>
      <w:r w:rsidRPr="00712AF6">
        <w:rPr>
          <w:rStyle w:val="StyleUnderline"/>
        </w:rPr>
        <w:t xml:space="preserve">they have </w:t>
      </w:r>
      <w:r w:rsidRPr="00712AF6">
        <w:rPr>
          <w:rStyle w:val="Emphasis"/>
          <w:highlight w:val="cyan"/>
        </w:rPr>
        <w:t>fewer</w:t>
      </w:r>
      <w:r w:rsidRPr="00712AF6">
        <w:rPr>
          <w:rStyle w:val="StyleUnderline"/>
        </w:rPr>
        <w:t xml:space="preserve"> potential </w:t>
      </w:r>
      <w:r w:rsidRPr="00712AF6">
        <w:rPr>
          <w:rStyle w:val="Emphasis"/>
          <w:highlight w:val="cya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712AF6">
        <w:rPr>
          <w:rStyle w:val="Emphasis"/>
          <w:highlight w:val="cyan"/>
        </w:rPr>
        <w:t>capitalize</w:t>
      </w:r>
      <w:r w:rsidRPr="00712AF6">
        <w:rPr>
          <w:rStyle w:val="StyleUnderline"/>
          <w:highlight w:val="cya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712AF6">
        <w:rPr>
          <w:rStyle w:val="StyleUnderline"/>
          <w:highlight w:val="cyan"/>
        </w:rPr>
        <w:t>missteps</w:t>
      </w:r>
      <w:r w:rsidRPr="00712AF6">
        <w:rPr>
          <w:sz w:val="16"/>
        </w:rPr>
        <w:t xml:space="preserve">. Retrenchment is a Fabian strategy designed to outlast rising challengers. </w:t>
      </w:r>
    </w:p>
    <w:p w14:paraId="3FB0B4CA" w14:textId="77777777" w:rsidR="00C94E87" w:rsidRDefault="00C94E87" w:rsidP="00C94E87">
      <w:pPr>
        <w:pStyle w:val="Heading3"/>
      </w:pPr>
      <w:r>
        <w:lastRenderedPageBreak/>
        <w:t>Alternative---AT: Information---2NC</w:t>
      </w:r>
    </w:p>
    <w:p w14:paraId="79148325" w14:textId="77777777" w:rsidR="00C94E87" w:rsidRDefault="00C94E87" w:rsidP="00C94E87">
      <w:pPr>
        <w:pStyle w:val="Heading4"/>
      </w:pPr>
      <w:r>
        <w:t xml:space="preserve">This is just regurgitating Hayek. He’s wrong---this card </w:t>
      </w:r>
      <w:r w:rsidRPr="004C5B19">
        <w:rPr>
          <w:u w:val="single"/>
        </w:rPr>
        <w:t>line by lines</w:t>
      </w:r>
      <w:r>
        <w:t xml:space="preserve"> him. </w:t>
      </w:r>
    </w:p>
    <w:p w14:paraId="22F81383" w14:textId="77777777" w:rsidR="00C94E87" w:rsidRPr="008E6DB4" w:rsidRDefault="00C94E87" w:rsidP="00C94E87">
      <w:r w:rsidRPr="008E6DB4">
        <w:rPr>
          <w:rStyle w:val="Style13ptBold"/>
        </w:rPr>
        <w:t>Nieto ’23</w:t>
      </w:r>
      <w:r>
        <w:t xml:space="preserve"> [Maxi; July 20; </w:t>
      </w:r>
      <w:r w:rsidRPr="008E6DB4">
        <w:t>Professor and Researcher of Macroeconomics at Miguel Hernández University</w:t>
      </w:r>
      <w:r>
        <w:t xml:space="preserve">; </w:t>
      </w:r>
      <w:r w:rsidRPr="008E6DB4">
        <w:t>World Review of Political Economy</w:t>
      </w:r>
      <w:r>
        <w:t>, “</w:t>
      </w:r>
      <w:r w:rsidRPr="008E6DB4">
        <w:t>Economic Calculation, Complexity, and Cyber-Communism: Bad News for the Austrian School</w:t>
      </w:r>
      <w:r>
        <w:t xml:space="preserve">,” vol. 14] </w:t>
      </w:r>
    </w:p>
    <w:p w14:paraId="22113FD0" w14:textId="77777777" w:rsidR="00C94E87" w:rsidRPr="00D97FF2" w:rsidRDefault="00C94E87" w:rsidP="00C94E87">
      <w:pPr>
        <w:rPr>
          <w:sz w:val="16"/>
        </w:rPr>
      </w:pPr>
      <w:r w:rsidRPr="00D97FF2">
        <w:rPr>
          <w:sz w:val="16"/>
        </w:rPr>
        <w:t xml:space="preserve">Regarding the Hayekian </w:t>
      </w:r>
      <w:r w:rsidRPr="00615119">
        <w:rPr>
          <w:rStyle w:val="StyleUnderline"/>
          <w:highlight w:val="cyan"/>
        </w:rPr>
        <w:t>problem of</w:t>
      </w:r>
      <w:r w:rsidRPr="007751DE">
        <w:rPr>
          <w:rStyle w:val="StyleUnderline"/>
        </w:rPr>
        <w:t xml:space="preserve"> dispersed </w:t>
      </w:r>
      <w:r w:rsidRPr="00615119">
        <w:rPr>
          <w:rStyle w:val="Emphasis"/>
          <w:highlight w:val="cyan"/>
        </w:rPr>
        <w:t>knowledge</w:t>
      </w:r>
      <w:r w:rsidRPr="00D97FF2">
        <w:rPr>
          <w:sz w:val="16"/>
        </w:rPr>
        <w:t xml:space="preserve"> and its relationship with social complexity, we can affirm that </w:t>
      </w:r>
      <w:r w:rsidRPr="007751DE">
        <w:rPr>
          <w:rStyle w:val="StyleUnderline"/>
        </w:rPr>
        <w:t xml:space="preserve">this </w:t>
      </w:r>
      <w:r w:rsidRPr="00615119">
        <w:rPr>
          <w:rStyle w:val="Emphasis"/>
          <w:highlight w:val="cyan"/>
        </w:rPr>
        <w:t>no longer</w:t>
      </w:r>
      <w:r w:rsidRPr="007751DE">
        <w:rPr>
          <w:rStyle w:val="StyleUnderline"/>
        </w:rPr>
        <w:t xml:space="preserve"> presents a real </w:t>
      </w:r>
      <w:r w:rsidRPr="00615119">
        <w:rPr>
          <w:rStyle w:val="Emphasis"/>
          <w:highlight w:val="cyan"/>
        </w:rPr>
        <w:t>impediment</w:t>
      </w:r>
      <w:r w:rsidRPr="00D97FF2">
        <w:rPr>
          <w:sz w:val="16"/>
        </w:rPr>
        <w:t xml:space="preserve"> to resolving it, in either technological or institutional terms.</w:t>
      </w:r>
    </w:p>
    <w:p w14:paraId="0AC9E363" w14:textId="77777777" w:rsidR="00C94E87" w:rsidRPr="00D97FF2" w:rsidRDefault="00C94E87" w:rsidP="00C94E87">
      <w:pPr>
        <w:rPr>
          <w:sz w:val="16"/>
        </w:rPr>
      </w:pPr>
      <w:r w:rsidRPr="00D97FF2">
        <w:rPr>
          <w:sz w:val="16"/>
        </w:rPr>
        <w:t xml:space="preserve">On the one hand, </w:t>
      </w:r>
      <w:r w:rsidRPr="007751DE">
        <w:rPr>
          <w:rStyle w:val="StyleUnderline"/>
        </w:rPr>
        <w:t xml:space="preserve">the development of </w:t>
      </w:r>
      <w:r w:rsidRPr="00615119">
        <w:rPr>
          <w:rStyle w:val="Emphasis"/>
          <w:highlight w:val="cyan"/>
        </w:rPr>
        <w:t>ICT</w:t>
      </w:r>
      <w:r w:rsidRPr="007751DE">
        <w:rPr>
          <w:rStyle w:val="StyleUnderline"/>
        </w:rPr>
        <w:t xml:space="preserve"> (Information and Communications Technology) has made </w:t>
      </w:r>
      <w:r w:rsidRPr="007751DE">
        <w:rPr>
          <w:rStyle w:val="Emphasis"/>
        </w:rPr>
        <w:t>possible</w:t>
      </w:r>
      <w:r w:rsidRPr="00D97FF2">
        <w:rPr>
          <w:sz w:val="16"/>
        </w:rPr>
        <w:t xml:space="preserve">, for the first time in history, a </w:t>
      </w:r>
      <w:r w:rsidRPr="007751DE">
        <w:rPr>
          <w:rStyle w:val="StyleUnderline"/>
        </w:rPr>
        <w:t xml:space="preserve">true </w:t>
      </w:r>
      <w:r w:rsidRPr="00615119">
        <w:rPr>
          <w:rStyle w:val="Emphasis"/>
          <w:highlight w:val="cyan"/>
        </w:rPr>
        <w:t>cybernetic planning</w:t>
      </w:r>
      <w:r w:rsidRPr="007751DE">
        <w:rPr>
          <w:rStyle w:val="StyleUnderline"/>
        </w:rPr>
        <w:t xml:space="preserve"> of the economy that would </w:t>
      </w:r>
      <w:r w:rsidRPr="00615119">
        <w:rPr>
          <w:rStyle w:val="StyleUnderline"/>
          <w:highlight w:val="cyan"/>
        </w:rPr>
        <w:t xml:space="preserve">allow </w:t>
      </w:r>
      <w:r w:rsidRPr="00615119">
        <w:rPr>
          <w:rStyle w:val="Emphasis"/>
          <w:highlight w:val="cyan"/>
        </w:rPr>
        <w:t>all</w:t>
      </w:r>
      <w:r w:rsidRPr="00615119">
        <w:rPr>
          <w:rStyle w:val="StyleUnderline"/>
          <w:highlight w:val="cyan"/>
        </w:rPr>
        <w:t xml:space="preserve"> info</w:t>
      </w:r>
      <w:r w:rsidRPr="00615119">
        <w:rPr>
          <w:rStyle w:val="StyleUnderline"/>
        </w:rPr>
        <w:t>rmation</w:t>
      </w:r>
      <w:r w:rsidRPr="007751DE">
        <w:rPr>
          <w:rStyle w:val="StyleUnderline"/>
        </w:rPr>
        <w:t xml:space="preserve"> scattered among </w:t>
      </w:r>
      <w:r w:rsidRPr="007751DE">
        <w:rPr>
          <w:rStyle w:val="Emphasis"/>
        </w:rPr>
        <w:t>producers</w:t>
      </w:r>
      <w:r w:rsidRPr="007751DE">
        <w:rPr>
          <w:rStyle w:val="StyleUnderline"/>
        </w:rPr>
        <w:t xml:space="preserve"> and </w:t>
      </w:r>
      <w:r w:rsidRPr="007751DE">
        <w:rPr>
          <w:rStyle w:val="Emphasis"/>
        </w:rPr>
        <w:t>consumers</w:t>
      </w:r>
      <w:r w:rsidRPr="00D97FF2">
        <w:rPr>
          <w:sz w:val="16"/>
        </w:rPr>
        <w:t xml:space="preserve"> to be articulated and processed </w:t>
      </w:r>
      <w:r w:rsidRPr="00615119">
        <w:rPr>
          <w:rStyle w:val="StyleUnderline"/>
          <w:highlight w:val="cyan"/>
        </w:rPr>
        <w:t xml:space="preserve">in </w:t>
      </w:r>
      <w:r w:rsidRPr="00615119">
        <w:rPr>
          <w:rStyle w:val="Emphasis"/>
          <w:highlight w:val="cyan"/>
        </w:rPr>
        <w:t>real</w:t>
      </w:r>
      <w:r w:rsidRPr="00615119">
        <w:rPr>
          <w:rStyle w:val="StyleUnderline"/>
          <w:highlight w:val="cyan"/>
        </w:rPr>
        <w:t xml:space="preserve"> time</w:t>
      </w:r>
      <w:r w:rsidRPr="00D97FF2">
        <w:rPr>
          <w:sz w:val="16"/>
        </w:rPr>
        <w:t xml:space="preserve">. Moreover, </w:t>
      </w:r>
      <w:r w:rsidRPr="007751DE">
        <w:rPr>
          <w:rStyle w:val="StyleUnderline"/>
        </w:rPr>
        <w:t xml:space="preserve">this can be </w:t>
      </w:r>
      <w:r w:rsidRPr="00615119">
        <w:rPr>
          <w:rStyle w:val="StyleUnderline"/>
          <w:highlight w:val="cyan"/>
        </w:rPr>
        <w:t>done</w:t>
      </w:r>
      <w:r w:rsidRPr="007751DE">
        <w:rPr>
          <w:rStyle w:val="StyleUnderline"/>
        </w:rPr>
        <w:t xml:space="preserve"> in a much </w:t>
      </w:r>
      <w:r w:rsidRPr="00615119">
        <w:rPr>
          <w:rStyle w:val="Emphasis"/>
          <w:highlight w:val="cyan"/>
        </w:rPr>
        <w:t>more efficient</w:t>
      </w:r>
      <w:r w:rsidRPr="007751DE">
        <w:rPr>
          <w:rStyle w:val="StyleUnderline"/>
        </w:rPr>
        <w:t xml:space="preserve"> way </w:t>
      </w:r>
      <w:r w:rsidRPr="00615119">
        <w:rPr>
          <w:rStyle w:val="StyleUnderline"/>
          <w:highlight w:val="cyan"/>
        </w:rPr>
        <w:t>than</w:t>
      </w:r>
      <w:r w:rsidRPr="00D97FF2">
        <w:rPr>
          <w:sz w:val="16"/>
        </w:rPr>
        <w:t xml:space="preserve"> through the rudimentary mechanism of monetary </w:t>
      </w:r>
      <w:r w:rsidRPr="00615119">
        <w:rPr>
          <w:rStyle w:val="Emphasis"/>
          <w:highlight w:val="cyan"/>
        </w:rPr>
        <w:t>prices</w:t>
      </w:r>
      <w:r w:rsidRPr="00D97FF2">
        <w:rPr>
          <w:sz w:val="16"/>
        </w:rPr>
        <w:t xml:space="preserve">: more rapidly, </w:t>
      </w:r>
      <w:r w:rsidRPr="00615119">
        <w:rPr>
          <w:rStyle w:val="StyleUnderline"/>
          <w:highlight w:val="cyan"/>
        </w:rPr>
        <w:t xml:space="preserve">without </w:t>
      </w:r>
      <w:r w:rsidRPr="00615119">
        <w:rPr>
          <w:rStyle w:val="Emphasis"/>
          <w:highlight w:val="cyan"/>
        </w:rPr>
        <w:t>short circuits</w:t>
      </w:r>
      <w:r w:rsidRPr="007751DE">
        <w:rPr>
          <w:rStyle w:val="StyleUnderline"/>
        </w:rPr>
        <w:t xml:space="preserve"> in information flows derived </w:t>
      </w:r>
      <w:r w:rsidRPr="00615119">
        <w:rPr>
          <w:rStyle w:val="StyleUnderline"/>
          <w:highlight w:val="cyan"/>
        </w:rPr>
        <w:t>from</w:t>
      </w:r>
      <w:r w:rsidRPr="007751DE">
        <w:rPr>
          <w:rStyle w:val="StyleUnderline"/>
        </w:rPr>
        <w:t xml:space="preserve"> the </w:t>
      </w:r>
      <w:r w:rsidRPr="00615119">
        <w:rPr>
          <w:rStyle w:val="Emphasis"/>
          <w:highlight w:val="cyan"/>
        </w:rPr>
        <w:t>uncertainty</w:t>
      </w:r>
      <w:r w:rsidRPr="007751DE">
        <w:rPr>
          <w:rStyle w:val="StyleUnderline"/>
        </w:rPr>
        <w:t xml:space="preserve"> and opacity typical </w:t>
      </w:r>
      <w:r w:rsidRPr="00615119">
        <w:rPr>
          <w:rStyle w:val="StyleUnderline"/>
          <w:highlight w:val="cyan"/>
        </w:rPr>
        <w:t xml:space="preserve">of </w:t>
      </w:r>
      <w:r w:rsidRPr="00615119">
        <w:rPr>
          <w:rStyle w:val="Emphasis"/>
          <w:highlight w:val="cyan"/>
        </w:rPr>
        <w:t>private</w:t>
      </w:r>
      <w:r w:rsidRPr="007751DE">
        <w:rPr>
          <w:rStyle w:val="StyleUnderline"/>
        </w:rPr>
        <w:t xml:space="preserve"> production</w:t>
      </w:r>
      <w:r w:rsidRPr="00D97FF2">
        <w:rPr>
          <w:sz w:val="16"/>
        </w:rPr>
        <w:t xml:space="preserve">; and with more detailed and multi-dimensional information (not only related to price variations). The </w:t>
      </w:r>
      <w:r w:rsidRPr="003C2A4C">
        <w:rPr>
          <w:rStyle w:val="Emphasis"/>
        </w:rPr>
        <w:t>infra</w:t>
      </w:r>
      <w:r w:rsidRPr="003C2A4C">
        <w:rPr>
          <w:rStyle w:val="StyleUnderline"/>
        </w:rPr>
        <w:t xml:space="preserve">structures and </w:t>
      </w:r>
      <w:r w:rsidRPr="003C2A4C">
        <w:rPr>
          <w:rStyle w:val="Emphasis"/>
        </w:rPr>
        <w:t>scientific</w:t>
      </w:r>
      <w:r w:rsidRPr="003C2A4C">
        <w:rPr>
          <w:rStyle w:val="StyleUnderline"/>
        </w:rPr>
        <w:t xml:space="preserve">-technical procedures to carry this out are </w:t>
      </w:r>
      <w:r w:rsidRPr="003C2A4C">
        <w:rPr>
          <w:rStyle w:val="Emphasis"/>
        </w:rPr>
        <w:t>already</w:t>
      </w:r>
      <w:r w:rsidRPr="003C2A4C">
        <w:rPr>
          <w:rStyle w:val="StyleUnderline"/>
        </w:rPr>
        <w:t xml:space="preserve"> operating</w:t>
      </w:r>
      <w:r w:rsidRPr="00D97FF2">
        <w:rPr>
          <w:sz w:val="16"/>
        </w:rPr>
        <w:t xml:space="preserve"> widely within the framework of today’s large capitalist corporations. If the price system </w:t>
      </w:r>
      <w:r w:rsidRPr="003C2A4C">
        <w:rPr>
          <w:rStyle w:val="StyleUnderline"/>
        </w:rPr>
        <w:t>constitutes a “</w:t>
      </w:r>
      <w:r w:rsidRPr="003C2A4C">
        <w:rPr>
          <w:rStyle w:val="Emphasis"/>
        </w:rPr>
        <w:t>telecom</w:t>
      </w:r>
      <w:r w:rsidRPr="003C2A4C">
        <w:rPr>
          <w:rStyle w:val="StyleUnderline"/>
        </w:rPr>
        <w:t>munications system</w:t>
      </w:r>
      <w:r w:rsidRPr="00D97FF2">
        <w:rPr>
          <w:sz w:val="16"/>
        </w:rPr>
        <w:t xml:space="preserve">,” as Hayek asserts, then </w:t>
      </w:r>
      <w:r w:rsidRPr="003C2A4C">
        <w:rPr>
          <w:rStyle w:val="StyleUnderline"/>
        </w:rPr>
        <w:t xml:space="preserve">we can certainly </w:t>
      </w:r>
      <w:r w:rsidRPr="003C2A4C">
        <w:rPr>
          <w:rStyle w:val="Emphasis"/>
        </w:rPr>
        <w:t>replace</w:t>
      </w:r>
      <w:r w:rsidRPr="003C2A4C">
        <w:rPr>
          <w:rStyle w:val="StyleUnderline"/>
        </w:rPr>
        <w:t xml:space="preserve"> it with a more </w:t>
      </w:r>
      <w:r w:rsidRPr="003C2A4C">
        <w:rPr>
          <w:rStyle w:val="Emphasis"/>
        </w:rPr>
        <w:t>tech</w:t>
      </w:r>
      <w:r w:rsidRPr="003C2A4C">
        <w:rPr>
          <w:rStyle w:val="StyleUnderline"/>
        </w:rPr>
        <w:t xml:space="preserve">nologically </w:t>
      </w:r>
      <w:r w:rsidRPr="003C2A4C">
        <w:rPr>
          <w:rStyle w:val="Emphasis"/>
        </w:rPr>
        <w:t>advanced</w:t>
      </w:r>
      <w:r w:rsidRPr="003C2A4C">
        <w:rPr>
          <w:rStyle w:val="StyleUnderline"/>
        </w:rPr>
        <w:t xml:space="preserve"> one</w:t>
      </w:r>
      <w:r w:rsidRPr="00D97FF2">
        <w:rPr>
          <w:sz w:val="16"/>
        </w:rPr>
        <w:t xml:space="preserve">. Today it is definitely technologically possible to manage and balance a complex economy, subject to continuous changes in preferences and offers, without the need for a monetary price system. It also happens that a good portion of </w:t>
      </w:r>
      <w:r w:rsidRPr="003C2A4C">
        <w:rPr>
          <w:rStyle w:val="StyleUnderline"/>
        </w:rPr>
        <w:t xml:space="preserve">the </w:t>
      </w:r>
      <w:r w:rsidRPr="00615119">
        <w:rPr>
          <w:rStyle w:val="Emphasis"/>
          <w:highlight w:val="cyan"/>
        </w:rPr>
        <w:t>tacit</w:t>
      </w:r>
      <w:r w:rsidRPr="00615119">
        <w:rPr>
          <w:rStyle w:val="StyleUnderline"/>
          <w:highlight w:val="cyan"/>
        </w:rPr>
        <w:t xml:space="preserve"> knowledge</w:t>
      </w:r>
      <w:r w:rsidRPr="00D97FF2">
        <w:rPr>
          <w:sz w:val="16"/>
        </w:rPr>
        <w:t xml:space="preserve"> that Hayekians speak of (skills, experience) is being </w:t>
      </w:r>
      <w:r w:rsidRPr="003C2A4C">
        <w:rPr>
          <w:rStyle w:val="StyleUnderline"/>
        </w:rPr>
        <w:t xml:space="preserve">rapidly </w:t>
      </w:r>
      <w:r w:rsidRPr="00615119">
        <w:rPr>
          <w:rStyle w:val="StyleUnderline"/>
          <w:highlight w:val="cyan"/>
        </w:rPr>
        <w:t xml:space="preserve">overcome by </w:t>
      </w:r>
      <w:r w:rsidRPr="00615119">
        <w:rPr>
          <w:rStyle w:val="Emphasis"/>
          <w:highlight w:val="cyan"/>
        </w:rPr>
        <w:t>automation</w:t>
      </w:r>
      <w:r w:rsidRPr="00D97FF2">
        <w:rPr>
          <w:sz w:val="16"/>
        </w:rPr>
        <w:t xml:space="preserve"> processes that codify by way of computer software </w:t>
      </w:r>
      <w:r w:rsidRPr="003C2A4C">
        <w:rPr>
          <w:rStyle w:val="Emphasis"/>
        </w:rPr>
        <w:t>all</w:t>
      </w:r>
      <w:r w:rsidRPr="003C2A4C">
        <w:rPr>
          <w:rStyle w:val="StyleUnderline"/>
        </w:rPr>
        <w:t xml:space="preserve"> the knowledge necessary to </w:t>
      </w:r>
      <w:r w:rsidRPr="003C2A4C">
        <w:rPr>
          <w:rStyle w:val="Emphasis"/>
        </w:rPr>
        <w:t>organize</w:t>
      </w:r>
      <w:r w:rsidRPr="003C2A4C">
        <w:rPr>
          <w:rStyle w:val="StyleUnderline"/>
        </w:rPr>
        <w:t xml:space="preserve"> the technical division of </w:t>
      </w:r>
      <w:r w:rsidRPr="003C2A4C">
        <w:rPr>
          <w:rStyle w:val="Emphasis"/>
        </w:rPr>
        <w:t>labor</w:t>
      </w:r>
      <w:r w:rsidRPr="00D97FF2">
        <w:rPr>
          <w:sz w:val="16"/>
        </w:rPr>
        <w:t xml:space="preserve"> in each company (industry 4.0). And in any case, that </w:t>
      </w:r>
      <w:r w:rsidRPr="003C2A4C">
        <w:rPr>
          <w:rStyle w:val="Emphasis"/>
        </w:rPr>
        <w:t>tacit</w:t>
      </w:r>
      <w:r w:rsidRPr="003C2A4C">
        <w:rPr>
          <w:rStyle w:val="StyleUnderline"/>
        </w:rPr>
        <w:t xml:space="preserve"> knowledge which could also </w:t>
      </w:r>
      <w:r w:rsidRPr="003C2A4C">
        <w:rPr>
          <w:rStyle w:val="Emphasis"/>
        </w:rPr>
        <w:t>subsist</w:t>
      </w:r>
      <w:r w:rsidRPr="003C2A4C">
        <w:rPr>
          <w:rStyle w:val="StyleUnderline"/>
        </w:rPr>
        <w:t xml:space="preserve"> in socialism</w:t>
      </w:r>
      <w:r w:rsidRPr="00D97FF2">
        <w:rPr>
          <w:sz w:val="16"/>
        </w:rPr>
        <w:t>, would be recorded in the form of different efficiencies, costs, or qualities of the products obtained.</w:t>
      </w:r>
    </w:p>
    <w:p w14:paraId="7E24F1C0" w14:textId="77777777" w:rsidR="00C94E87" w:rsidRPr="00D97FF2" w:rsidRDefault="00C94E87" w:rsidP="00C94E87">
      <w:pPr>
        <w:rPr>
          <w:sz w:val="16"/>
        </w:rPr>
      </w:pPr>
      <w:r w:rsidRPr="00D97FF2">
        <w:rPr>
          <w:sz w:val="16"/>
        </w:rPr>
        <w:t xml:space="preserve">On the other hand, from the institutional point of view, there is no formal or consubstantial property inherent to a planned economy that would prevent it from promoting a creative, decentralized, and experimental process to develop new ends and means of productive activity. To do this, it would only be necessary to </w:t>
      </w:r>
      <w:r w:rsidRPr="005D2E85">
        <w:rPr>
          <w:rStyle w:val="StyleUnderline"/>
        </w:rPr>
        <w:t xml:space="preserve">design a </w:t>
      </w:r>
      <w:r w:rsidRPr="005D2E85">
        <w:rPr>
          <w:rStyle w:val="Emphasis"/>
        </w:rPr>
        <w:t>plural</w:t>
      </w:r>
      <w:r w:rsidRPr="005D2E85">
        <w:rPr>
          <w:rStyle w:val="StyleUnderline"/>
        </w:rPr>
        <w:t xml:space="preserve"> and multi-level </w:t>
      </w:r>
      <w:r w:rsidRPr="005D2E85">
        <w:rPr>
          <w:rStyle w:val="Emphasis"/>
        </w:rPr>
        <w:t>institutional</w:t>
      </w:r>
      <w:r w:rsidRPr="005D2E85">
        <w:rPr>
          <w:rStyle w:val="StyleUnderline"/>
        </w:rPr>
        <w:t xml:space="preserve"> structure</w:t>
      </w:r>
      <w:r w:rsidRPr="00D97FF2">
        <w:rPr>
          <w:sz w:val="16"/>
        </w:rPr>
        <w:t xml:space="preserve">, capable of distributing responsibilities </w:t>
      </w:r>
      <w:r w:rsidRPr="005D2E85">
        <w:rPr>
          <w:rStyle w:val="StyleUnderline"/>
        </w:rPr>
        <w:t xml:space="preserve">among very </w:t>
      </w:r>
      <w:r w:rsidRPr="005D2E85">
        <w:rPr>
          <w:rStyle w:val="Emphasis"/>
        </w:rPr>
        <w:t>different</w:t>
      </w:r>
      <w:r w:rsidRPr="005D2E85">
        <w:rPr>
          <w:rStyle w:val="StyleUnderline"/>
        </w:rPr>
        <w:t xml:space="preserve"> actors and equipped with an </w:t>
      </w:r>
      <w:r w:rsidRPr="005D2E85">
        <w:rPr>
          <w:rStyle w:val="Emphasis"/>
        </w:rPr>
        <w:t>adequate</w:t>
      </w:r>
      <w:r w:rsidRPr="005D2E85">
        <w:rPr>
          <w:rStyle w:val="StyleUnderline"/>
        </w:rPr>
        <w:t xml:space="preserve"> system of </w:t>
      </w:r>
      <w:r w:rsidRPr="005D2E85">
        <w:rPr>
          <w:rStyle w:val="Emphasis"/>
        </w:rPr>
        <w:t>incentives</w:t>
      </w:r>
      <w:r w:rsidRPr="00D97FF2">
        <w:rPr>
          <w:sz w:val="16"/>
        </w:rPr>
        <w:t xml:space="preserve">, including formulas </w:t>
      </w:r>
      <w:r w:rsidRPr="005D2E85">
        <w:rPr>
          <w:rStyle w:val="StyleUnderline"/>
        </w:rPr>
        <w:t xml:space="preserve">to encourage entrepreneurial </w:t>
      </w:r>
      <w:r w:rsidRPr="005D2E85">
        <w:rPr>
          <w:rStyle w:val="Emphasis"/>
        </w:rPr>
        <w:t>talent</w:t>
      </w:r>
      <w:r w:rsidRPr="00D97FF2">
        <w:rPr>
          <w:sz w:val="16"/>
        </w:rPr>
        <w:t xml:space="preserve"> on new productive projects (“entrepreneurial hypotheses,” subject to trial and error), </w:t>
      </w:r>
      <w:r w:rsidRPr="005D2E85">
        <w:rPr>
          <w:rStyle w:val="StyleUnderline"/>
        </w:rPr>
        <w:t xml:space="preserve">all within a framework of </w:t>
      </w:r>
      <w:r w:rsidRPr="005D2E85">
        <w:rPr>
          <w:rStyle w:val="Emphasis"/>
        </w:rPr>
        <w:t>social</w:t>
      </w:r>
      <w:r w:rsidRPr="005D2E85">
        <w:rPr>
          <w:rStyle w:val="StyleUnderline"/>
        </w:rPr>
        <w:t xml:space="preserve"> ownership</w:t>
      </w:r>
      <w:r w:rsidRPr="00D97FF2">
        <w:rPr>
          <w:sz w:val="16"/>
        </w:rPr>
        <w:t xml:space="preserve"> of the means of production and without commercial relations. We have already proposed a design of this type in Nieto and Mateo (2020) and Nieto (2022). We will return to this topic in Section 3.</w:t>
      </w:r>
    </w:p>
    <w:p w14:paraId="6A5B5A11" w14:textId="77777777" w:rsidR="00C94E87" w:rsidRPr="00D97FF2" w:rsidRDefault="00C94E87" w:rsidP="00C94E87">
      <w:pPr>
        <w:rPr>
          <w:sz w:val="16"/>
        </w:rPr>
      </w:pPr>
      <w:r w:rsidRPr="00D97FF2">
        <w:rPr>
          <w:sz w:val="16"/>
        </w:rPr>
        <w:t xml:space="preserve">It is not the case, therefore, that planning authorities would have to be “omniscient” in order to coordinate an economy, or that “data” on new ends and means of productive activity must be taken as “given,” gathered into “a single mind” (or super-computer, or central artificial intelligence). All of this is absurd, and the </w:t>
      </w:r>
      <w:r w:rsidRPr="00615119">
        <w:rPr>
          <w:rStyle w:val="Emphasis"/>
          <w:highlight w:val="cyan"/>
        </w:rPr>
        <w:t>Hayekian</w:t>
      </w:r>
      <w:r w:rsidRPr="00615119">
        <w:rPr>
          <w:rStyle w:val="StyleUnderline"/>
          <w:highlight w:val="cyan"/>
        </w:rPr>
        <w:t xml:space="preserve"> critique</w:t>
      </w:r>
      <w:r w:rsidRPr="005D2E85">
        <w:rPr>
          <w:rStyle w:val="StyleUnderline"/>
        </w:rPr>
        <w:t xml:space="preserve"> of so-called “</w:t>
      </w:r>
      <w:r w:rsidRPr="005D2E85">
        <w:rPr>
          <w:rStyle w:val="Emphasis"/>
        </w:rPr>
        <w:t>social engineering</w:t>
      </w:r>
      <w:r w:rsidRPr="005D2E85">
        <w:rPr>
          <w:rStyle w:val="StyleUnderline"/>
        </w:rPr>
        <w:t xml:space="preserve">” is simply a </w:t>
      </w:r>
      <w:r w:rsidRPr="00615119">
        <w:rPr>
          <w:rStyle w:val="Emphasis"/>
          <w:highlight w:val="cyan"/>
        </w:rPr>
        <w:t>straw man</w:t>
      </w:r>
      <w:r w:rsidRPr="00D97FF2">
        <w:rPr>
          <w:sz w:val="16"/>
        </w:rPr>
        <w:t>.</w:t>
      </w:r>
    </w:p>
    <w:p w14:paraId="4D9B402D" w14:textId="77777777" w:rsidR="00C94E87" w:rsidRPr="00D97FF2" w:rsidRDefault="00C94E87" w:rsidP="00C94E87">
      <w:pPr>
        <w:rPr>
          <w:sz w:val="16"/>
        </w:rPr>
      </w:pPr>
      <w:r w:rsidRPr="00D97FF2">
        <w:rPr>
          <w:sz w:val="16"/>
        </w:rPr>
        <w:t>Let us recall that for Hayek (1967) and his followers, the degree of complexity of a phenomenon refers to the minimum number of elements necessary to allow it to be described satisfactorily. The fundamental difference between the study of simple and complex phenomena lies in the fact that the relationships between individual elements do not matter in explanation of the former, while such relationships are essential to explaining the latter. The impossibility of foreseeing details of a complex pattern due to lack of knowledge would imply the impossibility of centrally building and controlling such a system (Barbieri 2004, 21). Hayek calls these complex structures “spontaneous orders,” one of the characteristics of which is an internal mechanism for information-feedback and error correction; examples could include natural selection in biology, or the market mechanism of supply and demand.</w:t>
      </w:r>
    </w:p>
    <w:p w14:paraId="57F9DDCE" w14:textId="77777777" w:rsidR="00C94E87" w:rsidRDefault="00C94E87" w:rsidP="00C94E87">
      <w:pPr>
        <w:rPr>
          <w:sz w:val="16"/>
        </w:rPr>
      </w:pPr>
      <w:r w:rsidRPr="00D97FF2">
        <w:rPr>
          <w:sz w:val="16"/>
        </w:rPr>
        <w:lastRenderedPageBreak/>
        <w:t xml:space="preserve">But as we have already noted, a </w:t>
      </w:r>
      <w:r w:rsidRPr="005D2E85">
        <w:rPr>
          <w:rStyle w:val="Emphasis"/>
        </w:rPr>
        <w:t>cybernetically planned</w:t>
      </w:r>
      <w:r w:rsidRPr="005D2E85">
        <w:rPr>
          <w:rStyle w:val="StyleUnderline"/>
        </w:rPr>
        <w:t xml:space="preserve"> economy is not only </w:t>
      </w:r>
      <w:r w:rsidRPr="00615119">
        <w:rPr>
          <w:rStyle w:val="Emphasis"/>
          <w:highlight w:val="cyan"/>
        </w:rPr>
        <w:t>compatible</w:t>
      </w:r>
      <w:r w:rsidRPr="00615119">
        <w:rPr>
          <w:rStyle w:val="StyleUnderline"/>
          <w:highlight w:val="cyan"/>
        </w:rPr>
        <w:t xml:space="preserve"> with</w:t>
      </w:r>
      <w:r w:rsidRPr="005D2E85">
        <w:rPr>
          <w:rStyle w:val="StyleUnderline"/>
        </w:rPr>
        <w:t xml:space="preserve"> an </w:t>
      </w:r>
      <w:r w:rsidRPr="00615119">
        <w:rPr>
          <w:rStyle w:val="StyleUnderline"/>
          <w:highlight w:val="cyan"/>
        </w:rPr>
        <w:t>info</w:t>
      </w:r>
      <w:r w:rsidRPr="005D2E85">
        <w:rPr>
          <w:rStyle w:val="StyleUnderline"/>
        </w:rPr>
        <w:t>rmation-</w:t>
      </w:r>
      <w:r w:rsidRPr="00615119">
        <w:rPr>
          <w:rStyle w:val="Emphasis"/>
          <w:highlight w:val="cyan"/>
        </w:rPr>
        <w:t>feedback</w:t>
      </w:r>
      <w:r w:rsidRPr="005D2E85">
        <w:rPr>
          <w:rStyle w:val="StyleUnderline"/>
        </w:rPr>
        <w:t xml:space="preserve"> mechanism</w:t>
      </w:r>
      <w:r w:rsidRPr="00D97FF2">
        <w:rPr>
          <w:sz w:val="16"/>
        </w:rPr>
        <w:t xml:space="preserve"> capable of mobilizing and articulating dispersed information, </w:t>
      </w:r>
      <w:r w:rsidRPr="005D2E85">
        <w:rPr>
          <w:rStyle w:val="StyleUnderline"/>
        </w:rPr>
        <w:t xml:space="preserve">but it can make such a mechanism </w:t>
      </w:r>
      <w:r w:rsidRPr="00615119">
        <w:rPr>
          <w:rStyle w:val="Emphasis"/>
          <w:highlight w:val="cyan"/>
        </w:rPr>
        <w:t>more</w:t>
      </w:r>
      <w:r w:rsidRPr="005D2E85">
        <w:rPr>
          <w:rStyle w:val="StyleUnderline"/>
        </w:rPr>
        <w:t xml:space="preserve"> fully </w:t>
      </w:r>
      <w:r w:rsidRPr="00615119">
        <w:rPr>
          <w:rStyle w:val="Emphasis"/>
          <w:highlight w:val="cyan"/>
        </w:rPr>
        <w:t>functional</w:t>
      </w:r>
      <w:r w:rsidRPr="00D97FF2">
        <w:rPr>
          <w:sz w:val="16"/>
        </w:rPr>
        <w:t xml:space="preserve"> than market economies, for two main reasons: </w:t>
      </w:r>
      <w:r w:rsidRPr="005D2E85">
        <w:rPr>
          <w:rStyle w:val="StyleUnderline"/>
        </w:rPr>
        <w:t xml:space="preserve">i) </w:t>
      </w:r>
      <w:r w:rsidRPr="005D2E85">
        <w:rPr>
          <w:rStyle w:val="Emphasis"/>
        </w:rPr>
        <w:t>institutional</w:t>
      </w:r>
      <w:r w:rsidRPr="00D97FF2">
        <w:rPr>
          <w:sz w:val="16"/>
        </w:rPr>
        <w:t xml:space="preserve">, because it would </w:t>
      </w:r>
      <w:r w:rsidRPr="00615119">
        <w:rPr>
          <w:rStyle w:val="StyleUnderline"/>
          <w:highlight w:val="cyan"/>
        </w:rPr>
        <w:t>permit</w:t>
      </w:r>
      <w:r w:rsidRPr="005D2E85">
        <w:rPr>
          <w:rStyle w:val="StyleUnderline"/>
        </w:rPr>
        <w:t xml:space="preserve"> the involvement of </w:t>
      </w:r>
      <w:r w:rsidRPr="00615119">
        <w:rPr>
          <w:rStyle w:val="Emphasis"/>
          <w:highlight w:val="cyan"/>
        </w:rPr>
        <w:t>more actors</w:t>
      </w:r>
      <w:r w:rsidRPr="00D97FF2">
        <w:rPr>
          <w:sz w:val="16"/>
        </w:rPr>
        <w:t xml:space="preserve">, decision levels, and control variables in monitoring the economy; and </w:t>
      </w:r>
      <w:r w:rsidRPr="005D2E85">
        <w:rPr>
          <w:rStyle w:val="StyleUnderline"/>
        </w:rPr>
        <w:t xml:space="preserve">ii) </w:t>
      </w:r>
      <w:r w:rsidRPr="005D2E85">
        <w:rPr>
          <w:rStyle w:val="Emphasis"/>
        </w:rPr>
        <w:t>technological</w:t>
      </w:r>
      <w:r w:rsidRPr="00D97FF2">
        <w:rPr>
          <w:sz w:val="16"/>
        </w:rPr>
        <w:t xml:space="preserve">, because the </w:t>
      </w:r>
      <w:r w:rsidRPr="005D2E85">
        <w:rPr>
          <w:rStyle w:val="Emphasis"/>
        </w:rPr>
        <w:t>coordination</w:t>
      </w:r>
      <w:r w:rsidRPr="005D2E85">
        <w:rPr>
          <w:rStyle w:val="StyleUnderline"/>
        </w:rPr>
        <w:t xml:space="preserve"> of </w:t>
      </w:r>
      <w:r w:rsidRPr="00615119">
        <w:rPr>
          <w:rStyle w:val="StyleUnderline"/>
          <w:highlight w:val="cyan"/>
        </w:rPr>
        <w:t>production</w:t>
      </w:r>
      <w:r w:rsidRPr="005D2E85">
        <w:rPr>
          <w:rStyle w:val="StyleUnderline"/>
        </w:rPr>
        <w:t xml:space="preserve"> would have a </w:t>
      </w:r>
      <w:r w:rsidRPr="00615119">
        <w:rPr>
          <w:rStyle w:val="Emphasis"/>
          <w:highlight w:val="cyan"/>
        </w:rPr>
        <w:t>scientific</w:t>
      </w:r>
      <w:r w:rsidRPr="005D2E85">
        <w:rPr>
          <w:rStyle w:val="StyleUnderline"/>
        </w:rPr>
        <w:t xml:space="preserve">-technical (cybernetic) </w:t>
      </w:r>
      <w:r w:rsidRPr="00615119">
        <w:rPr>
          <w:rStyle w:val="StyleUnderline"/>
          <w:highlight w:val="cyan"/>
        </w:rPr>
        <w:t>basis</w:t>
      </w:r>
      <w:r w:rsidRPr="005D2E85">
        <w:rPr>
          <w:rStyle w:val="StyleUnderline"/>
        </w:rPr>
        <w:t xml:space="preserve"> that </w:t>
      </w:r>
      <w:r w:rsidRPr="00615119">
        <w:rPr>
          <w:rStyle w:val="Emphasis"/>
          <w:highlight w:val="cyan"/>
        </w:rPr>
        <w:t>eliminates</w:t>
      </w:r>
      <w:r w:rsidRPr="00615119">
        <w:rPr>
          <w:rStyle w:val="StyleUnderline"/>
          <w:highlight w:val="cyan"/>
        </w:rPr>
        <w:t xml:space="preserve"> opacity</w:t>
      </w:r>
      <w:r w:rsidRPr="005D2E85">
        <w:rPr>
          <w:rStyle w:val="StyleUnderline"/>
        </w:rPr>
        <w:t xml:space="preserve"> and allows </w:t>
      </w:r>
      <w:r w:rsidRPr="005D2E85">
        <w:rPr>
          <w:rStyle w:val="Emphasis"/>
        </w:rPr>
        <w:t>real</w:t>
      </w:r>
      <w:r w:rsidRPr="005D2E85">
        <w:rPr>
          <w:rStyle w:val="StyleUnderline"/>
        </w:rPr>
        <w:t>-time processing</w:t>
      </w:r>
      <w:r w:rsidRPr="00D97FF2">
        <w:rPr>
          <w:sz w:val="16"/>
        </w:rPr>
        <w:t xml:space="preserve"> of a greater volume of multi-dimensional information (economic, ecological, social, geographic)—</w:t>
      </w:r>
      <w:r w:rsidRPr="005D2E85">
        <w:rPr>
          <w:rStyle w:val="StyleUnderline"/>
        </w:rPr>
        <w:t xml:space="preserve">well </w:t>
      </w:r>
      <w:r w:rsidRPr="005D2E85">
        <w:rPr>
          <w:rStyle w:val="Emphasis"/>
        </w:rPr>
        <w:t>beyond</w:t>
      </w:r>
      <w:r w:rsidRPr="00D97FF2">
        <w:rPr>
          <w:sz w:val="16"/>
        </w:rPr>
        <w:t xml:space="preserve"> the reach of the primitive </w:t>
      </w:r>
      <w:r w:rsidRPr="005D2E85">
        <w:rPr>
          <w:rStyle w:val="StyleUnderline"/>
        </w:rPr>
        <w:t xml:space="preserve">system of monetary </w:t>
      </w:r>
      <w:r w:rsidRPr="005D2E85">
        <w:rPr>
          <w:rStyle w:val="Emphasis"/>
        </w:rPr>
        <w:t>prices</w:t>
      </w:r>
      <w:r w:rsidRPr="00D97FF2">
        <w:rPr>
          <w:sz w:val="16"/>
        </w:rPr>
        <w:t>, which compresses into one number (a price: a single dimension) the complex (multi-dimensional) information on the “particular circumstances of time and place” involved in the production of each commodity.</w:t>
      </w:r>
    </w:p>
    <w:p w14:paraId="27BF1169" w14:textId="77777777" w:rsidR="00C94E87" w:rsidRPr="004C5B19" w:rsidRDefault="00C94E87" w:rsidP="00C94E87"/>
    <w:p w14:paraId="680BC05C" w14:textId="77777777" w:rsidR="00C94E87" w:rsidRDefault="00C94E87" w:rsidP="00C94E87">
      <w:pPr>
        <w:pStyle w:val="Heading4"/>
      </w:pPr>
      <w:r>
        <w:t xml:space="preserve">Markets pick the </w:t>
      </w:r>
      <w:r w:rsidRPr="00B91294">
        <w:rPr>
          <w:u w:val="single"/>
        </w:rPr>
        <w:t>wrong winners</w:t>
      </w:r>
      <w:r>
        <w:t xml:space="preserve"> AND success is possible </w:t>
      </w:r>
      <w:r w:rsidRPr="00B91294">
        <w:rPr>
          <w:u w:val="single"/>
        </w:rPr>
        <w:t>without</w:t>
      </w:r>
      <w:r>
        <w:t xml:space="preserve"> them.</w:t>
      </w:r>
    </w:p>
    <w:p w14:paraId="25DF73BF" w14:textId="77777777" w:rsidR="00C94E87" w:rsidRPr="00B91294" w:rsidRDefault="00C94E87" w:rsidP="00C94E87">
      <w:r w:rsidRPr="00582449">
        <w:rPr>
          <w:rStyle w:val="Style13ptBold"/>
        </w:rPr>
        <w:t>Atkinson ’20</w:t>
      </w:r>
      <w:r>
        <w:t xml:space="preserve"> [</w:t>
      </w:r>
      <w:r w:rsidRPr="00B91294">
        <w:t>Rob</w:t>
      </w:r>
      <w:r>
        <w:t>; May 5; P</w:t>
      </w:r>
      <w:r w:rsidRPr="00B91294">
        <w:t>resident of the Information Technology and Innovation Foundation</w:t>
      </w:r>
      <w:r>
        <w:t xml:space="preserve">, </w:t>
      </w:r>
      <w:r w:rsidRPr="00B91294">
        <w:t>Ph.D. in City and Regional Planning</w:t>
      </w:r>
      <w:r>
        <w:t xml:space="preserve"> at UNC Chapel Hill, Nonresident</w:t>
      </w:r>
      <w:r w:rsidRPr="00B91294">
        <w:t xml:space="preserve"> </w:t>
      </w:r>
      <w:r>
        <w:t>Senior</w:t>
      </w:r>
      <w:r w:rsidRPr="00B91294">
        <w:t xml:space="preserve"> </w:t>
      </w:r>
      <w:r>
        <w:t>Fellow</w:t>
      </w:r>
      <w:r w:rsidRPr="00B91294">
        <w:t xml:space="preserve"> at the Brookings Institution</w:t>
      </w:r>
      <w:r>
        <w:t>; “</w:t>
      </w:r>
      <w:r w:rsidRPr="00B91294">
        <w:t>Government, Not Markets Can Best Pick Winners</w:t>
      </w:r>
      <w:r>
        <w:t xml:space="preserve">,” </w:t>
      </w:r>
      <w:r w:rsidRPr="00B91294">
        <w:t>https://americancompass.org/government-not-markets-can-best-pick-winners/</w:t>
      </w:r>
      <w:r>
        <w:t xml:space="preserve">] </w:t>
      </w:r>
    </w:p>
    <w:p w14:paraId="08683690" w14:textId="77777777" w:rsidR="00C94E87" w:rsidRPr="00B91294" w:rsidRDefault="00C94E87" w:rsidP="00C94E87">
      <w:pPr>
        <w:rPr>
          <w:sz w:val="16"/>
        </w:rPr>
      </w:pPr>
      <w:r w:rsidRPr="00B91294">
        <w:rPr>
          <w:sz w:val="16"/>
        </w:rPr>
        <w:t xml:space="preserve">China’s economic rise and the damage inflicted on U.S. industry has been a wakeup call to many U.S. policymakers. But most </w:t>
      </w:r>
      <w:r w:rsidRPr="00A269D6">
        <w:rPr>
          <w:rStyle w:val="StyleUnderline"/>
        </w:rPr>
        <w:t xml:space="preserve">conventional </w:t>
      </w:r>
      <w:r w:rsidRPr="00A269D6">
        <w:rPr>
          <w:rStyle w:val="Emphasis"/>
        </w:rPr>
        <w:t>economists</w:t>
      </w:r>
      <w:r w:rsidRPr="00A269D6">
        <w:rPr>
          <w:rStyle w:val="StyleUnderline"/>
        </w:rPr>
        <w:t xml:space="preserve"> continue to hold </w:t>
      </w:r>
      <w:r w:rsidRPr="00A269D6">
        <w:rPr>
          <w:rStyle w:val="Emphasis"/>
        </w:rPr>
        <w:t>firm</w:t>
      </w:r>
      <w:r w:rsidRPr="00A269D6">
        <w:rPr>
          <w:rStyle w:val="StyleUnderline"/>
        </w:rPr>
        <w:t xml:space="preserve"> to their </w:t>
      </w:r>
      <w:r w:rsidRPr="00A269D6">
        <w:rPr>
          <w:rStyle w:val="Emphasis"/>
        </w:rPr>
        <w:t>ideological</w:t>
      </w:r>
      <w:r w:rsidRPr="00A269D6">
        <w:rPr>
          <w:rStyle w:val="StyleUnderline"/>
        </w:rPr>
        <w:t xml:space="preserve"> notion that only the </w:t>
      </w:r>
      <w:r w:rsidRPr="00A269D6">
        <w:rPr>
          <w:rStyle w:val="Emphasis"/>
        </w:rPr>
        <w:t>market</w:t>
      </w:r>
      <w:r w:rsidRPr="00A269D6">
        <w:rPr>
          <w:rStyle w:val="StyleUnderline"/>
        </w:rPr>
        <w:t xml:space="preserve"> can respond, and that</w:t>
      </w:r>
      <w:r w:rsidRPr="00A269D6">
        <w:rPr>
          <w:sz w:val="16"/>
        </w:rPr>
        <w:t xml:space="preserve"> any more proactive </w:t>
      </w:r>
      <w:r w:rsidRPr="00A269D6">
        <w:rPr>
          <w:rStyle w:val="Emphasis"/>
        </w:rPr>
        <w:t>gov</w:t>
      </w:r>
      <w:r w:rsidRPr="00A269D6">
        <w:rPr>
          <w:rStyle w:val="StyleUnderline"/>
        </w:rPr>
        <w:t>ernment action</w:t>
      </w:r>
      <w:r w:rsidRPr="00A269D6">
        <w:rPr>
          <w:sz w:val="16"/>
        </w:rPr>
        <w:t xml:space="preserve">, particularly focused on key sectors or technologies, </w:t>
      </w:r>
      <w:r w:rsidRPr="00A269D6">
        <w:rPr>
          <w:rStyle w:val="StyleUnderline"/>
        </w:rPr>
        <w:t xml:space="preserve">is </w:t>
      </w:r>
      <w:r w:rsidRPr="00A269D6">
        <w:rPr>
          <w:rStyle w:val="Emphasis"/>
        </w:rPr>
        <w:t>doomed</w:t>
      </w:r>
      <w:r w:rsidRPr="00A269D6">
        <w:rPr>
          <w:rStyle w:val="StyleUnderline"/>
        </w:rPr>
        <w:t xml:space="preserve"> to fail</w:t>
      </w:r>
      <w:r w:rsidRPr="00A269D6">
        <w:rPr>
          <w:sz w:val="16"/>
        </w:rPr>
        <w:t xml:space="preserve">. For many, the only choice is between China’s command-and-control playbook and the market, albeit one perhaps supported by a bit more spending on education and research. This is ideological framing of the first order, grounded in neither logic nor research. The reality is that </w:t>
      </w:r>
      <w:r w:rsidRPr="00A269D6">
        <w:rPr>
          <w:rStyle w:val="Emphasis"/>
          <w:highlight w:val="cyan"/>
        </w:rPr>
        <w:t>gov</w:t>
      </w:r>
      <w:r w:rsidRPr="00A269D6">
        <w:rPr>
          <w:rStyle w:val="StyleUnderline"/>
        </w:rPr>
        <w:t xml:space="preserve">ernment is </w:t>
      </w:r>
      <w:r w:rsidRPr="00A269D6">
        <w:rPr>
          <w:rStyle w:val="Emphasis"/>
          <w:highlight w:val="cyan"/>
        </w:rPr>
        <w:t>best</w:t>
      </w:r>
      <w:r w:rsidRPr="00A269D6">
        <w:rPr>
          <w:rStyle w:val="StyleUnderline"/>
          <w:highlight w:val="cyan"/>
        </w:rPr>
        <w:t xml:space="preserve"> positioned to “</w:t>
      </w:r>
      <w:r w:rsidRPr="00A269D6">
        <w:rPr>
          <w:rStyle w:val="Emphasis"/>
          <w:highlight w:val="cyan"/>
        </w:rPr>
        <w:t>pick winners</w:t>
      </w:r>
      <w:r w:rsidRPr="00A269D6">
        <w:rPr>
          <w:sz w:val="16"/>
        </w:rPr>
        <w:t>.”</w:t>
      </w:r>
    </w:p>
    <w:p w14:paraId="2101F36D" w14:textId="77777777" w:rsidR="00C94E87" w:rsidRPr="00B91294" w:rsidRDefault="00C94E87" w:rsidP="00C94E87">
      <w:pPr>
        <w:rPr>
          <w:sz w:val="16"/>
        </w:rPr>
      </w:pPr>
      <w:r w:rsidRPr="00B91294">
        <w:rPr>
          <w:sz w:val="16"/>
        </w:rPr>
        <w:t xml:space="preserve">Innovation-based </w:t>
      </w:r>
      <w:r w:rsidRPr="00A269D6">
        <w:rPr>
          <w:rStyle w:val="StyleUnderline"/>
          <w:highlight w:val="cyan"/>
        </w:rPr>
        <w:t>industries</w:t>
      </w:r>
      <w:r w:rsidRPr="00475467">
        <w:rPr>
          <w:rStyle w:val="StyleUnderline"/>
        </w:rPr>
        <w:t xml:space="preserve"> are </w:t>
      </w:r>
      <w:r w:rsidRPr="00A269D6">
        <w:rPr>
          <w:rStyle w:val="StyleUnderline"/>
          <w:highlight w:val="cyan"/>
        </w:rPr>
        <w:t>subject to</w:t>
      </w:r>
      <w:r w:rsidRPr="00475467">
        <w:rPr>
          <w:rStyle w:val="StyleUnderline"/>
        </w:rPr>
        <w:t xml:space="preserve"> a </w:t>
      </w:r>
      <w:r w:rsidRPr="00A269D6">
        <w:rPr>
          <w:rStyle w:val="Emphasis"/>
          <w:highlight w:val="cyan"/>
        </w:rPr>
        <w:t>significant</w:t>
      </w:r>
      <w:r w:rsidRPr="00475467">
        <w:rPr>
          <w:rStyle w:val="StyleUnderline"/>
        </w:rPr>
        <w:t xml:space="preserve"> number of </w:t>
      </w:r>
      <w:r w:rsidRPr="00A269D6">
        <w:rPr>
          <w:rStyle w:val="Emphasis"/>
          <w:highlight w:val="cyan"/>
        </w:rPr>
        <w:t>market failures</w:t>
      </w:r>
      <w:r w:rsidRPr="00B91294">
        <w:rPr>
          <w:sz w:val="16"/>
        </w:rPr>
        <w:t xml:space="preserve">, including externalities, network failures, system interdependencies, and the public-goods nature of technology platforms.  For example, </w:t>
      </w:r>
      <w:r w:rsidRPr="00A269D6">
        <w:rPr>
          <w:rStyle w:val="Emphasis"/>
          <w:highlight w:val="cyan"/>
        </w:rPr>
        <w:t>companies</w:t>
      </w:r>
      <w:r w:rsidRPr="00475467">
        <w:rPr>
          <w:rStyle w:val="StyleUnderline"/>
        </w:rPr>
        <w:t xml:space="preserve"> investing in research</w:t>
      </w:r>
      <w:r w:rsidRPr="00B91294">
        <w:rPr>
          <w:sz w:val="16"/>
        </w:rPr>
        <w:t xml:space="preserve">, on average, </w:t>
      </w:r>
      <w:r w:rsidRPr="00A269D6">
        <w:rPr>
          <w:rStyle w:val="StyleUnderline"/>
          <w:highlight w:val="cyan"/>
        </w:rPr>
        <w:t xml:space="preserve">capture </w:t>
      </w:r>
      <w:r w:rsidRPr="00A269D6">
        <w:rPr>
          <w:rStyle w:val="Emphasis"/>
          <w:highlight w:val="cyan"/>
        </w:rPr>
        <w:t>less than half</w:t>
      </w:r>
      <w:r w:rsidRPr="00A269D6">
        <w:rPr>
          <w:rStyle w:val="StyleUnderline"/>
          <w:highlight w:val="cyan"/>
        </w:rPr>
        <w:t xml:space="preserve"> the returns</w:t>
      </w:r>
      <w:r w:rsidRPr="00475467">
        <w:rPr>
          <w:rStyle w:val="StyleUnderline"/>
        </w:rPr>
        <w:t xml:space="preserve"> from that </w:t>
      </w:r>
      <w:r w:rsidRPr="00475467">
        <w:rPr>
          <w:rStyle w:val="Emphasis"/>
        </w:rPr>
        <w:t>research</w:t>
      </w:r>
      <w:r w:rsidRPr="00475467">
        <w:rPr>
          <w:rStyle w:val="StyleUnderline"/>
        </w:rPr>
        <w:t xml:space="preserve">, </w:t>
      </w:r>
      <w:r w:rsidRPr="00A269D6">
        <w:rPr>
          <w:rStyle w:val="StyleUnderline"/>
          <w:highlight w:val="cyan"/>
        </w:rPr>
        <w:t xml:space="preserve">even with </w:t>
      </w:r>
      <w:r w:rsidRPr="00A269D6">
        <w:rPr>
          <w:rStyle w:val="Emphasis"/>
          <w:highlight w:val="cyan"/>
        </w:rPr>
        <w:t>robust i</w:t>
      </w:r>
      <w:r w:rsidRPr="00475467">
        <w:rPr>
          <w:rStyle w:val="StyleUnderline"/>
        </w:rPr>
        <w:t xml:space="preserve">ntellectual </w:t>
      </w:r>
      <w:r w:rsidRPr="00A269D6">
        <w:rPr>
          <w:rStyle w:val="Emphasis"/>
          <w:highlight w:val="cyan"/>
        </w:rPr>
        <w:t>p</w:t>
      </w:r>
      <w:r w:rsidRPr="00475467">
        <w:rPr>
          <w:rStyle w:val="StyleUnderline"/>
        </w:rPr>
        <w:t>roperty protection</w:t>
      </w:r>
      <w:r w:rsidRPr="00B91294">
        <w:rPr>
          <w:sz w:val="16"/>
        </w:rPr>
        <w:t xml:space="preserve">. The other benefits go to consumers and competitors. This means, absent policies such as an R&amp;D tax credit or pre-competitive R&amp;D grants, </w:t>
      </w:r>
      <w:r w:rsidRPr="00A269D6">
        <w:rPr>
          <w:rStyle w:val="StyleUnderline"/>
          <w:highlight w:val="cyan"/>
        </w:rPr>
        <w:t>companies</w:t>
      </w:r>
      <w:r w:rsidRPr="00F37E50">
        <w:rPr>
          <w:rStyle w:val="StyleUnderline"/>
        </w:rPr>
        <w:t xml:space="preserve"> will </w:t>
      </w:r>
      <w:r w:rsidRPr="00A269D6">
        <w:rPr>
          <w:rStyle w:val="Emphasis"/>
          <w:highlight w:val="cyan"/>
        </w:rPr>
        <w:t>underinvest</w:t>
      </w:r>
      <w:r w:rsidRPr="00F37E50">
        <w:rPr>
          <w:rStyle w:val="StyleUnderline"/>
        </w:rPr>
        <w:t xml:space="preserve"> in research </w:t>
      </w:r>
      <w:r w:rsidRPr="00F37E50">
        <w:rPr>
          <w:rStyle w:val="Emphasis"/>
        </w:rPr>
        <w:t>relative</w:t>
      </w:r>
      <w:r w:rsidRPr="00F37E50">
        <w:rPr>
          <w:rStyle w:val="StyleUnderline"/>
        </w:rPr>
        <w:t xml:space="preserve"> to the level that would </w:t>
      </w:r>
      <w:r w:rsidRPr="00F37E50">
        <w:rPr>
          <w:rStyle w:val="Emphasis"/>
        </w:rPr>
        <w:t>maximize</w:t>
      </w:r>
      <w:r w:rsidRPr="00F37E50">
        <w:rPr>
          <w:rStyle w:val="StyleUnderline"/>
        </w:rPr>
        <w:t xml:space="preserve"> economy-wide returns</w:t>
      </w:r>
      <w:r w:rsidRPr="00B91294">
        <w:rPr>
          <w:sz w:val="16"/>
        </w:rPr>
        <w:t>.</w:t>
      </w:r>
    </w:p>
    <w:p w14:paraId="62E47084" w14:textId="77777777" w:rsidR="00C94E87" w:rsidRPr="00B91294" w:rsidRDefault="00C94E87" w:rsidP="00C94E87">
      <w:pPr>
        <w:rPr>
          <w:sz w:val="16"/>
        </w:rPr>
      </w:pPr>
      <w:r w:rsidRPr="00B91294">
        <w:rPr>
          <w:sz w:val="16"/>
        </w:rPr>
        <w:t xml:space="preserve">Moreover, the divergence between public and private returns from investments in innovation means that it is actually </w:t>
      </w:r>
      <w:r w:rsidRPr="00A269D6">
        <w:rPr>
          <w:rStyle w:val="Emphasis"/>
        </w:rPr>
        <w:t>gov</w:t>
      </w:r>
      <w:r w:rsidRPr="00A269D6">
        <w:rPr>
          <w:rStyle w:val="StyleUnderline"/>
        </w:rPr>
        <w:t>ernment</w:t>
      </w:r>
      <w:r w:rsidRPr="00F37E50">
        <w:rPr>
          <w:rStyle w:val="StyleUnderline"/>
        </w:rPr>
        <w:t xml:space="preserve"> that can best “</w:t>
      </w:r>
      <w:r w:rsidRPr="00F37E50">
        <w:rPr>
          <w:rStyle w:val="Emphasis"/>
        </w:rPr>
        <w:t>pick winners</w:t>
      </w:r>
      <w:r w:rsidRPr="00B91294">
        <w:rPr>
          <w:sz w:val="16"/>
        </w:rPr>
        <w:t xml:space="preserve">.” Consider two technologies: </w:t>
      </w:r>
      <w:r w:rsidRPr="00B91294">
        <w:rPr>
          <w:rStyle w:val="StyleUnderline"/>
        </w:rPr>
        <w:t xml:space="preserve">one that provides </w:t>
      </w:r>
      <w:r w:rsidRPr="00A269D6">
        <w:rPr>
          <w:rStyle w:val="Emphasis"/>
          <w:highlight w:val="cyan"/>
        </w:rPr>
        <w:t>business</w:t>
      </w:r>
      <w:r w:rsidRPr="00B91294">
        <w:rPr>
          <w:rStyle w:val="StyleUnderline"/>
        </w:rPr>
        <w:t xml:space="preserve"> with a rate of return (</w:t>
      </w:r>
      <w:r w:rsidRPr="00A269D6">
        <w:rPr>
          <w:rStyle w:val="Emphasis"/>
          <w:highlight w:val="cyan"/>
        </w:rPr>
        <w:t>ROR</w:t>
      </w:r>
      <w:r w:rsidRPr="00A269D6">
        <w:rPr>
          <w:rStyle w:val="StyleUnderline"/>
          <w:highlight w:val="cyan"/>
        </w:rPr>
        <w:t xml:space="preserve">) of </w:t>
      </w:r>
      <w:r w:rsidRPr="00A269D6">
        <w:rPr>
          <w:rStyle w:val="Emphasis"/>
          <w:highlight w:val="cyan"/>
        </w:rPr>
        <w:t>20</w:t>
      </w:r>
      <w:r w:rsidRPr="00B91294">
        <w:rPr>
          <w:rStyle w:val="StyleUnderline"/>
        </w:rPr>
        <w:t xml:space="preserve"> percent</w:t>
      </w:r>
      <w:r w:rsidRPr="00B91294">
        <w:rPr>
          <w:sz w:val="16"/>
        </w:rPr>
        <w:t xml:space="preserve"> and no spillovers to society, </w:t>
      </w:r>
      <w:r w:rsidRPr="00B91294">
        <w:rPr>
          <w:rStyle w:val="StyleUnderline"/>
        </w:rPr>
        <w:t xml:space="preserve">for a </w:t>
      </w:r>
      <w:r w:rsidRPr="00A269D6">
        <w:rPr>
          <w:rStyle w:val="Emphasis"/>
          <w:highlight w:val="cyan"/>
        </w:rPr>
        <w:t>societal ROR</w:t>
      </w:r>
      <w:r w:rsidRPr="00A269D6">
        <w:rPr>
          <w:rStyle w:val="StyleUnderline"/>
          <w:highlight w:val="cyan"/>
        </w:rPr>
        <w:t xml:space="preserve"> of </w:t>
      </w:r>
      <w:r w:rsidRPr="00A269D6">
        <w:rPr>
          <w:rStyle w:val="Emphasis"/>
          <w:highlight w:val="cyan"/>
        </w:rPr>
        <w:t>20</w:t>
      </w:r>
      <w:r w:rsidRPr="00B91294">
        <w:rPr>
          <w:rStyle w:val="StyleUnderline"/>
        </w:rPr>
        <w:t xml:space="preserve"> percent</w:t>
      </w:r>
      <w:r w:rsidRPr="00B91294">
        <w:rPr>
          <w:sz w:val="16"/>
        </w:rPr>
        <w:t xml:space="preserve">; and </w:t>
      </w:r>
      <w:r w:rsidRPr="00B91294">
        <w:rPr>
          <w:rStyle w:val="StyleUnderline"/>
        </w:rPr>
        <w:t xml:space="preserve">another that provides </w:t>
      </w:r>
      <w:r w:rsidRPr="00A269D6">
        <w:rPr>
          <w:rStyle w:val="Emphasis"/>
          <w:highlight w:val="cyan"/>
        </w:rPr>
        <w:t>business</w:t>
      </w:r>
      <w:r w:rsidRPr="00B91294">
        <w:rPr>
          <w:rStyle w:val="StyleUnderline"/>
        </w:rPr>
        <w:t xml:space="preserve"> with a </w:t>
      </w:r>
      <w:r w:rsidRPr="00A269D6">
        <w:rPr>
          <w:rStyle w:val="Emphasis"/>
          <w:highlight w:val="cyan"/>
        </w:rPr>
        <w:t>10</w:t>
      </w:r>
      <w:r w:rsidRPr="00B91294">
        <w:rPr>
          <w:rStyle w:val="StyleUnderline"/>
        </w:rPr>
        <w:t xml:space="preserve"> percent</w:t>
      </w:r>
      <w:r w:rsidRPr="00B91294">
        <w:rPr>
          <w:sz w:val="16"/>
        </w:rPr>
        <w:t xml:space="preserve"> return and spillovers that generate a </w:t>
      </w:r>
      <w:r w:rsidRPr="00A269D6">
        <w:rPr>
          <w:rStyle w:val="Emphasis"/>
          <w:highlight w:val="cyan"/>
        </w:rPr>
        <w:t>societal</w:t>
      </w:r>
      <w:r w:rsidRPr="00A269D6">
        <w:rPr>
          <w:rStyle w:val="StyleUnderline"/>
          <w:highlight w:val="cyan"/>
        </w:rPr>
        <w:t xml:space="preserve"> ROR</w:t>
      </w:r>
      <w:r w:rsidRPr="00B91294">
        <w:rPr>
          <w:rStyle w:val="StyleUnderline"/>
        </w:rPr>
        <w:t xml:space="preserve"> of </w:t>
      </w:r>
      <w:r w:rsidRPr="00A269D6">
        <w:rPr>
          <w:rStyle w:val="Emphasis"/>
          <w:highlight w:val="cyan"/>
        </w:rPr>
        <w:t>30</w:t>
      </w:r>
      <w:r w:rsidRPr="00B91294">
        <w:rPr>
          <w:rStyle w:val="StyleUnderline"/>
        </w:rPr>
        <w:t xml:space="preserve"> percent</w:t>
      </w:r>
      <w:r w:rsidRPr="00B91294">
        <w:rPr>
          <w:sz w:val="16"/>
        </w:rPr>
        <w:t xml:space="preserve">. </w:t>
      </w:r>
      <w:r w:rsidRPr="00A269D6">
        <w:rPr>
          <w:rStyle w:val="Emphasis"/>
          <w:highlight w:val="cyan"/>
        </w:rPr>
        <w:t>Market</w:t>
      </w:r>
      <w:r w:rsidRPr="00B91294">
        <w:rPr>
          <w:rStyle w:val="StyleUnderline"/>
        </w:rPr>
        <w:t xml:space="preserve"> forces will </w:t>
      </w:r>
      <w:r w:rsidRPr="00A269D6">
        <w:rPr>
          <w:rStyle w:val="StyleUnderline"/>
          <w:highlight w:val="cyan"/>
        </w:rPr>
        <w:t xml:space="preserve">target </w:t>
      </w:r>
      <w:r w:rsidRPr="00A269D6">
        <w:rPr>
          <w:rStyle w:val="Emphasis"/>
          <w:highlight w:val="cyan"/>
        </w:rPr>
        <w:t>capital</w:t>
      </w:r>
      <w:r w:rsidRPr="00A269D6">
        <w:rPr>
          <w:rStyle w:val="StyleUnderline"/>
          <w:highlight w:val="cyan"/>
        </w:rPr>
        <w:t xml:space="preserve"> to</w:t>
      </w:r>
      <w:r w:rsidRPr="00B91294">
        <w:rPr>
          <w:rStyle w:val="StyleUnderline"/>
        </w:rPr>
        <w:t xml:space="preserve"> the </w:t>
      </w:r>
      <w:r w:rsidRPr="00A269D6">
        <w:rPr>
          <w:rStyle w:val="StyleUnderline"/>
          <w:highlight w:val="cyan"/>
        </w:rPr>
        <w:t>former</w:t>
      </w:r>
      <w:r w:rsidRPr="00B91294">
        <w:rPr>
          <w:rStyle w:val="StyleUnderline"/>
        </w:rPr>
        <w:t xml:space="preserve"> and business will </w:t>
      </w:r>
      <w:r w:rsidRPr="00B91294">
        <w:rPr>
          <w:rStyle w:val="Emphasis"/>
        </w:rPr>
        <w:t>undervest</w:t>
      </w:r>
      <w:r w:rsidRPr="00B91294">
        <w:rPr>
          <w:rStyle w:val="StyleUnderline"/>
        </w:rPr>
        <w:t xml:space="preserve"> in the latter</w:t>
      </w:r>
      <w:r w:rsidRPr="00B91294">
        <w:rPr>
          <w:sz w:val="16"/>
        </w:rPr>
        <w:t xml:space="preserve">, thereby reducing overall growth. This does not of course mean government ownership of the means of production or heavy-handed government direction. Can we stop raising this canard? Nor does it mean that forward-looking corporate management with companies investing for long-term profit maximization are not critical to American success. Of course they are. But it does mean that </w:t>
      </w:r>
      <w:r w:rsidRPr="00A269D6">
        <w:rPr>
          <w:rStyle w:val="StyleUnderline"/>
          <w:highlight w:val="cyan"/>
        </w:rPr>
        <w:t xml:space="preserve">absent </w:t>
      </w:r>
      <w:r w:rsidRPr="00A269D6">
        <w:rPr>
          <w:rStyle w:val="Emphasis"/>
          <w:highlight w:val="cyan"/>
        </w:rPr>
        <w:t>robust gov</w:t>
      </w:r>
      <w:r w:rsidRPr="00B91294">
        <w:rPr>
          <w:rStyle w:val="StyleUnderline"/>
        </w:rPr>
        <w:t xml:space="preserve">ernment industrial and technology </w:t>
      </w:r>
      <w:r w:rsidRPr="00A269D6">
        <w:rPr>
          <w:rStyle w:val="Emphasis"/>
          <w:highlight w:val="cyan"/>
        </w:rPr>
        <w:t>policies</w:t>
      </w:r>
      <w:r w:rsidRPr="00B91294">
        <w:rPr>
          <w:rStyle w:val="StyleUnderline"/>
        </w:rPr>
        <w:t xml:space="preserve">, that </w:t>
      </w:r>
      <w:r w:rsidRPr="00A269D6">
        <w:rPr>
          <w:rStyle w:val="StyleUnderline"/>
          <w:highlight w:val="cyan"/>
        </w:rPr>
        <w:t xml:space="preserve">America will </w:t>
      </w:r>
      <w:r w:rsidRPr="00A269D6">
        <w:rPr>
          <w:rStyle w:val="Emphasis"/>
          <w:highlight w:val="cyan"/>
        </w:rPr>
        <w:t>underperform</w:t>
      </w:r>
      <w:r w:rsidRPr="00B91294">
        <w:rPr>
          <w:sz w:val="16"/>
        </w:rPr>
        <w:t xml:space="preserve"> our competitors, especially nations like China which is pouring hundreds of billions of dollars in support advanced industries.</w:t>
      </w:r>
    </w:p>
    <w:p w14:paraId="70BD6293" w14:textId="77777777" w:rsidR="00C94E87" w:rsidRPr="00B91294" w:rsidRDefault="00C94E87" w:rsidP="00C94E87">
      <w:pPr>
        <w:rPr>
          <w:sz w:val="16"/>
        </w:rPr>
      </w:pPr>
      <w:r w:rsidRPr="00B91294">
        <w:rPr>
          <w:sz w:val="16"/>
        </w:rPr>
        <w:lastRenderedPageBreak/>
        <w:t xml:space="preserve">This does not mean, as the skeptics will continue to cry, moving to “Soviet Gosplan” or “crony capitalism.” No, as the essays in “Rebooting the American System” show, </w:t>
      </w:r>
      <w:r w:rsidRPr="00B91294">
        <w:rPr>
          <w:rStyle w:val="StyleUnderline"/>
        </w:rPr>
        <w:t xml:space="preserve">the </w:t>
      </w:r>
      <w:r w:rsidRPr="00A269D6">
        <w:rPr>
          <w:rStyle w:val="Emphasis"/>
          <w:highlight w:val="cyan"/>
        </w:rPr>
        <w:t>U.S.</w:t>
      </w:r>
      <w:r w:rsidRPr="00B91294">
        <w:rPr>
          <w:rStyle w:val="StyleUnderline"/>
        </w:rPr>
        <w:t xml:space="preserve"> government has a </w:t>
      </w:r>
      <w:r w:rsidRPr="00A269D6">
        <w:rPr>
          <w:rStyle w:val="Emphasis"/>
          <w:highlight w:val="cyan"/>
        </w:rPr>
        <w:t>long</w:t>
      </w:r>
      <w:r w:rsidRPr="00B91294">
        <w:rPr>
          <w:rStyle w:val="StyleUnderline"/>
        </w:rPr>
        <w:t xml:space="preserve"> and proud </w:t>
      </w:r>
      <w:r w:rsidRPr="00A269D6">
        <w:rPr>
          <w:rStyle w:val="StyleUnderline"/>
          <w:highlight w:val="cyan"/>
        </w:rPr>
        <w:t>tradition</w:t>
      </w:r>
      <w:r w:rsidRPr="00A269D6">
        <w:rPr>
          <w:rStyle w:val="StyleUnderline"/>
        </w:rPr>
        <w:t xml:space="preserve"> of</w:t>
      </w:r>
      <w:r w:rsidRPr="00B91294">
        <w:rPr>
          <w:rStyle w:val="StyleUnderline"/>
        </w:rPr>
        <w:t xml:space="preserve"> “</w:t>
      </w:r>
      <w:r w:rsidRPr="00B91294">
        <w:rPr>
          <w:rStyle w:val="Emphasis"/>
        </w:rPr>
        <w:t>picking winners</w:t>
      </w:r>
      <w:r w:rsidRPr="00B91294">
        <w:rPr>
          <w:rStyle w:val="StyleUnderline"/>
        </w:rPr>
        <w:t>.”</w:t>
      </w:r>
      <w:r w:rsidRPr="00B91294">
        <w:rPr>
          <w:sz w:val="16"/>
        </w:rPr>
        <w:t xml:space="preserve"> And multiple agencies today, including </w:t>
      </w:r>
      <w:r w:rsidRPr="00B91294">
        <w:rPr>
          <w:rStyle w:val="StyleUnderline"/>
        </w:rPr>
        <w:t xml:space="preserve">DOD’s </w:t>
      </w:r>
      <w:r w:rsidRPr="00A269D6">
        <w:rPr>
          <w:rStyle w:val="Emphasis"/>
          <w:highlight w:val="cyan"/>
        </w:rPr>
        <w:t>DARPA</w:t>
      </w:r>
      <w:r w:rsidRPr="00B91294">
        <w:rPr>
          <w:rStyle w:val="StyleUnderline"/>
        </w:rPr>
        <w:t xml:space="preserve">, DOE’s </w:t>
      </w:r>
      <w:r w:rsidRPr="00A269D6">
        <w:rPr>
          <w:rStyle w:val="Emphasis"/>
          <w:highlight w:val="cyan"/>
        </w:rPr>
        <w:t>ARPA-E</w:t>
      </w:r>
      <w:r w:rsidRPr="00B91294">
        <w:rPr>
          <w:rStyle w:val="StyleUnderline"/>
        </w:rPr>
        <w:t xml:space="preserve"> and </w:t>
      </w:r>
      <w:r w:rsidRPr="00A269D6">
        <w:rPr>
          <w:rStyle w:val="Emphasis"/>
          <w:highlight w:val="cyan"/>
        </w:rPr>
        <w:t>NIH</w:t>
      </w:r>
      <w:r w:rsidRPr="00B91294">
        <w:rPr>
          <w:sz w:val="16"/>
        </w:rPr>
        <w:t xml:space="preserve">, successfully identify and </w:t>
      </w:r>
      <w:r w:rsidRPr="00B91294">
        <w:rPr>
          <w:rStyle w:val="StyleUnderline"/>
        </w:rPr>
        <w:t xml:space="preserve">support </w:t>
      </w:r>
      <w:r w:rsidRPr="00B91294">
        <w:rPr>
          <w:rStyle w:val="Emphasis"/>
        </w:rPr>
        <w:t>tech</w:t>
      </w:r>
      <w:r w:rsidRPr="00B91294">
        <w:rPr>
          <w:rStyle w:val="StyleUnderline"/>
        </w:rPr>
        <w:t xml:space="preserve">nological innovations </w:t>
      </w:r>
      <w:r w:rsidRPr="00B91294">
        <w:rPr>
          <w:rStyle w:val="Emphasis"/>
        </w:rPr>
        <w:t>critical</w:t>
      </w:r>
      <w:r w:rsidRPr="00B91294">
        <w:rPr>
          <w:rStyle w:val="StyleUnderline"/>
        </w:rPr>
        <w:t xml:space="preserve"> to our nation’s future</w:t>
      </w:r>
      <w:r w:rsidRPr="00B91294">
        <w:rPr>
          <w:sz w:val="16"/>
        </w:rPr>
        <w:t xml:space="preserve">. It’s time to recognize that and </w:t>
      </w:r>
      <w:r w:rsidRPr="00A269D6">
        <w:rPr>
          <w:rStyle w:val="StyleUnderline"/>
          <w:highlight w:val="cyan"/>
        </w:rPr>
        <w:t>extend</w:t>
      </w:r>
      <w:r w:rsidRPr="00B91294">
        <w:rPr>
          <w:rStyle w:val="StyleUnderline"/>
        </w:rPr>
        <w:t xml:space="preserve"> that </w:t>
      </w:r>
      <w:r w:rsidRPr="00A269D6">
        <w:rPr>
          <w:rStyle w:val="StyleUnderline"/>
          <w:highlight w:val="cyan"/>
        </w:rPr>
        <w:t xml:space="preserve">support </w:t>
      </w:r>
      <w:r w:rsidRPr="00A269D6">
        <w:rPr>
          <w:rStyle w:val="Emphasis"/>
          <w:highlight w:val="cyan"/>
        </w:rPr>
        <w:t>beyond</w:t>
      </w:r>
      <w:r w:rsidRPr="00B91294">
        <w:rPr>
          <w:rStyle w:val="StyleUnderline"/>
        </w:rPr>
        <w:t xml:space="preserve"> national missions of </w:t>
      </w:r>
      <w:r w:rsidRPr="00A269D6">
        <w:rPr>
          <w:rStyle w:val="Emphasis"/>
          <w:highlight w:val="cyan"/>
        </w:rPr>
        <w:t>defense</w:t>
      </w:r>
      <w:r w:rsidRPr="00A269D6">
        <w:rPr>
          <w:rStyle w:val="StyleUnderline"/>
          <w:highlight w:val="cyan"/>
        </w:rPr>
        <w:t xml:space="preserve">, </w:t>
      </w:r>
      <w:r w:rsidRPr="00A269D6">
        <w:rPr>
          <w:rStyle w:val="Emphasis"/>
          <w:highlight w:val="cyan"/>
        </w:rPr>
        <w:t>energy</w:t>
      </w:r>
      <w:r w:rsidRPr="00A269D6">
        <w:rPr>
          <w:rStyle w:val="StyleUnderline"/>
          <w:highlight w:val="cyan"/>
        </w:rPr>
        <w:t xml:space="preserve"> and </w:t>
      </w:r>
      <w:r w:rsidRPr="00A269D6">
        <w:rPr>
          <w:rStyle w:val="Emphasis"/>
          <w:highlight w:val="cyan"/>
        </w:rPr>
        <w:t>health</w:t>
      </w:r>
      <w:r w:rsidRPr="00B91294">
        <w:rPr>
          <w:sz w:val="16"/>
        </w:rPr>
        <w:t xml:space="preserve"> and make commercial competitive success against China a core national mission. If we don’t, we can ensure that the market will adapt, leading to even more waste paper and soybean exports to China.</w:t>
      </w:r>
    </w:p>
    <w:p w14:paraId="2C7B8D73" w14:textId="77777777" w:rsidR="00C94E87" w:rsidRPr="006A6016" w:rsidRDefault="00C94E87" w:rsidP="00C94E87">
      <w:pPr>
        <w:pStyle w:val="Heading4"/>
      </w:pPr>
      <w:r>
        <w:t xml:space="preserve">The alt </w:t>
      </w:r>
      <w:r w:rsidRPr="006A6016">
        <w:rPr>
          <w:u w:val="single"/>
        </w:rPr>
        <w:t>solves</w:t>
      </w:r>
      <w:r>
        <w:t xml:space="preserve"> efficiency and information </w:t>
      </w:r>
      <w:r w:rsidRPr="00ED29C1">
        <w:rPr>
          <w:u w:val="single"/>
        </w:rPr>
        <w:t>deficits</w:t>
      </w:r>
      <w:r>
        <w:t xml:space="preserve">. </w:t>
      </w:r>
    </w:p>
    <w:p w14:paraId="1AEE4BEC" w14:textId="77777777" w:rsidR="00C94E87" w:rsidRPr="00DB227D" w:rsidRDefault="00C94E87" w:rsidP="00C94E87">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2E359BA" w14:textId="77777777" w:rsidR="00C94E87" w:rsidRPr="0032060B" w:rsidRDefault="00C94E87" w:rsidP="00C94E87">
      <w:pPr>
        <w:rPr>
          <w:sz w:val="16"/>
        </w:rPr>
      </w:pPr>
      <w:r w:rsidRPr="0032060B">
        <w:rPr>
          <w:sz w:val="16"/>
        </w:rPr>
        <w:t xml:space="preserve">5.2. Inefficient allocation. Second, </w:t>
      </w:r>
      <w:r w:rsidRPr="0032060B">
        <w:rPr>
          <w:rStyle w:val="StyleUnderline"/>
        </w:rPr>
        <w:t xml:space="preserve">the </w:t>
      </w:r>
      <w:r w:rsidRPr="00051743">
        <w:rPr>
          <w:rStyle w:val="Emphasis"/>
          <w:highlight w:val="cyan"/>
        </w:rPr>
        <w:t>market</w:t>
      </w:r>
      <w:r w:rsidRPr="0032060B">
        <w:rPr>
          <w:rStyle w:val="StyleUnderline"/>
        </w:rPr>
        <w:t xml:space="preserve"> does not possess the properties of </w:t>
      </w:r>
      <w:r w:rsidRPr="0032060B">
        <w:rPr>
          <w:rStyle w:val="Emphasis"/>
        </w:rPr>
        <w:t>efficiency</w:t>
      </w:r>
      <w:r w:rsidRPr="0032060B">
        <w:rPr>
          <w:rStyle w:val="StyleUnderline"/>
        </w:rPr>
        <w:t xml:space="preserve"> and harmony in the </w:t>
      </w:r>
      <w:r w:rsidRPr="0032060B">
        <w:rPr>
          <w:rStyle w:val="Emphasis"/>
        </w:rPr>
        <w:t>allocation</w:t>
      </w:r>
      <w:r w:rsidRPr="0032060B">
        <w:rPr>
          <w:rStyle w:val="StyleUnderline"/>
        </w:rPr>
        <w:t xml:space="preserve"> of resources</w:t>
      </w:r>
      <w:r w:rsidRPr="0032060B">
        <w:rPr>
          <w:sz w:val="16"/>
        </w:rPr>
        <w:t xml:space="preserve"> attributed to it by market socialists who uncritically follow bourgeois economics. </w:t>
      </w:r>
      <w:r w:rsidRPr="0032060B">
        <w:rPr>
          <w:rStyle w:val="StyleUnderline"/>
        </w:rPr>
        <w:t xml:space="preserve">By subjecting the </w:t>
      </w:r>
      <w:r w:rsidRPr="0032060B">
        <w:rPr>
          <w:rStyle w:val="Emphasis"/>
        </w:rPr>
        <w:t>productive</w:t>
      </w:r>
      <w:r w:rsidRPr="0032060B">
        <w:rPr>
          <w:rStyle w:val="StyleUnderline"/>
        </w:rPr>
        <w:t xml:space="preserve"> decision to the </w:t>
      </w:r>
      <w:r w:rsidRPr="0032060B">
        <w:rPr>
          <w:rStyle w:val="Emphasis"/>
        </w:rPr>
        <w:t>narrow</w:t>
      </w:r>
      <w:r w:rsidRPr="0032060B">
        <w:rPr>
          <w:rStyle w:val="StyleUnderline"/>
        </w:rPr>
        <w:t xml:space="preserve"> criterion of </w:t>
      </w:r>
      <w:r w:rsidRPr="0032060B">
        <w:rPr>
          <w:rStyle w:val="Emphasis"/>
        </w:rPr>
        <w:t>profitability</w:t>
      </w:r>
      <w:r w:rsidRPr="0032060B">
        <w:rPr>
          <w:sz w:val="16"/>
        </w:rPr>
        <w:t xml:space="preserve">, the commercial </w:t>
      </w:r>
      <w:r w:rsidRPr="0032060B">
        <w:rPr>
          <w:rStyle w:val="StyleUnderline"/>
        </w:rPr>
        <w:t xml:space="preserve">mechanism </w:t>
      </w:r>
      <w:r w:rsidRPr="00051743">
        <w:rPr>
          <w:rStyle w:val="Emphasis"/>
          <w:highlight w:val="cyan"/>
        </w:rPr>
        <w:t>prevents</w:t>
      </w:r>
      <w:r w:rsidRPr="0032060B">
        <w:rPr>
          <w:rStyle w:val="StyleUnderline"/>
        </w:rPr>
        <w:t xml:space="preserve"> the </w:t>
      </w:r>
      <w:r w:rsidRPr="00051743">
        <w:rPr>
          <w:rStyle w:val="StyleUnderline"/>
          <w:highlight w:val="cyan"/>
        </w:rPr>
        <w:t xml:space="preserve">rational </w:t>
      </w:r>
      <w:r w:rsidRPr="00051743">
        <w:rPr>
          <w:rStyle w:val="Emphasis"/>
          <w:highlight w:val="cyan"/>
        </w:rPr>
        <w:t>allocation</w:t>
      </w:r>
      <w:r w:rsidRPr="0032060B">
        <w:rPr>
          <w:rStyle w:val="StyleUnderline"/>
        </w:rPr>
        <w:t xml:space="preserve"> of resources in accordance with</w:t>
      </w:r>
      <w:r w:rsidRPr="0032060B">
        <w:rPr>
          <w:sz w:val="16"/>
        </w:rPr>
        <w:t xml:space="preserve"> the technical–material </w:t>
      </w:r>
      <w:r w:rsidRPr="0032060B">
        <w:rPr>
          <w:rStyle w:val="Emphasis"/>
        </w:rPr>
        <w:t>capacities</w:t>
      </w:r>
      <w:r w:rsidRPr="0032060B">
        <w:rPr>
          <w:rStyle w:val="StyleUnderline"/>
        </w:rPr>
        <w:t xml:space="preserve"> existing today, or with the </w:t>
      </w:r>
      <w:r w:rsidRPr="0032060B">
        <w:rPr>
          <w:rStyle w:val="Emphasis"/>
        </w:rPr>
        <w:t>real</w:t>
      </w:r>
      <w:r w:rsidRPr="0032060B">
        <w:rPr>
          <w:rStyle w:val="StyleUnderline"/>
        </w:rPr>
        <w:t xml:space="preserve"> preferences of the population</w:t>
      </w:r>
      <w:r w:rsidRPr="0032060B">
        <w:rPr>
          <w:sz w:val="16"/>
        </w:rPr>
        <w:t xml:space="preserve">. Among the main pathways of inefficiency that would persist under ED are: </w:t>
      </w:r>
    </w:p>
    <w:p w14:paraId="26F608DE" w14:textId="77777777" w:rsidR="00C94E87" w:rsidRPr="0032060B" w:rsidRDefault="00C94E87" w:rsidP="00C94E87">
      <w:pPr>
        <w:rPr>
          <w:sz w:val="16"/>
        </w:rPr>
      </w:pPr>
      <w:r w:rsidRPr="0032060B">
        <w:rPr>
          <w:sz w:val="16"/>
        </w:rPr>
        <w:t xml:space="preserve">i) Unstable reproduction. The atomized process of </w:t>
      </w:r>
      <w:r w:rsidRPr="00051743">
        <w:rPr>
          <w:rStyle w:val="Emphasis"/>
          <w:highlight w:val="cyan"/>
        </w:rPr>
        <w:t>profit</w:t>
      </w:r>
      <w:r w:rsidRPr="0032060B">
        <w:rPr>
          <w:rStyle w:val="StyleUnderline"/>
        </w:rPr>
        <w:t xml:space="preserve">-driven </w:t>
      </w:r>
      <w:r w:rsidRPr="00051743">
        <w:rPr>
          <w:rStyle w:val="StyleUnderline"/>
          <w:highlight w:val="cyan"/>
        </w:rPr>
        <w:t>decision-making</w:t>
      </w:r>
      <w:r w:rsidRPr="0032060B">
        <w:rPr>
          <w:rStyle w:val="StyleUnderline"/>
        </w:rPr>
        <w:t xml:space="preserve"> generates a type of </w:t>
      </w:r>
      <w:r w:rsidRPr="00051743">
        <w:rPr>
          <w:rStyle w:val="Emphasis"/>
          <w:highlight w:val="cyan"/>
        </w:rPr>
        <w:t>turbulent</w:t>
      </w:r>
      <w:r w:rsidRPr="0032060B">
        <w:rPr>
          <w:rStyle w:val="StyleUnderline"/>
        </w:rPr>
        <w:t xml:space="preserve"> economic reproduction, with recurrent phenomena such as </w:t>
      </w:r>
      <w:r w:rsidRPr="00051743">
        <w:rPr>
          <w:rStyle w:val="Emphasis"/>
          <w:highlight w:val="cyan"/>
        </w:rPr>
        <w:t>overinvestment</w:t>
      </w:r>
      <w:r w:rsidRPr="00051743">
        <w:rPr>
          <w:rStyle w:val="StyleUnderline"/>
          <w:highlight w:val="cyan"/>
        </w:rPr>
        <w:t xml:space="preserve"> and </w:t>
      </w:r>
      <w:r w:rsidRPr="00051743">
        <w:rPr>
          <w:rStyle w:val="Emphasis"/>
          <w:highlight w:val="cyan"/>
        </w:rPr>
        <w:t>overproduction</w:t>
      </w:r>
      <w:r w:rsidRPr="0032060B">
        <w:rPr>
          <w:sz w:val="16"/>
        </w:rPr>
        <w:t xml:space="preserve"> that potentially </w:t>
      </w:r>
      <w:r w:rsidRPr="00051743">
        <w:rPr>
          <w:rStyle w:val="StyleUnderline"/>
          <w:highlight w:val="cyan"/>
        </w:rPr>
        <w:t xml:space="preserve">lead to </w:t>
      </w:r>
      <w:r w:rsidRPr="00051743">
        <w:rPr>
          <w:rStyle w:val="Emphasis"/>
          <w:highlight w:val="cyan"/>
        </w:rPr>
        <w:t>crises</w:t>
      </w:r>
      <w:r w:rsidRPr="0032060B">
        <w:rPr>
          <w:sz w:val="16"/>
        </w:rPr>
        <w:t xml:space="preserve">. The pattern of </w:t>
      </w:r>
      <w:r w:rsidRPr="0032060B">
        <w:rPr>
          <w:rStyle w:val="StyleUnderline"/>
        </w:rPr>
        <w:t xml:space="preserve">expansions and </w:t>
      </w:r>
      <w:r w:rsidRPr="00051743">
        <w:rPr>
          <w:rStyle w:val="Emphasis"/>
        </w:rPr>
        <w:t>contractions</w:t>
      </w:r>
      <w:r w:rsidRPr="0032060B">
        <w:rPr>
          <w:sz w:val="16"/>
        </w:rPr>
        <w:t xml:space="preserve"> typical of capitalist economies </w:t>
      </w:r>
      <w:r w:rsidRPr="0032060B">
        <w:rPr>
          <w:rStyle w:val="StyleUnderline"/>
        </w:rPr>
        <w:t xml:space="preserve">would thus be </w:t>
      </w:r>
      <w:r w:rsidRPr="00051743">
        <w:rPr>
          <w:rStyle w:val="StyleUnderline"/>
          <w:highlight w:val="cyan"/>
        </w:rPr>
        <w:t>maintained as</w:t>
      </w:r>
      <w:r w:rsidRPr="0032060B">
        <w:rPr>
          <w:rStyle w:val="StyleUnderline"/>
        </w:rPr>
        <w:t xml:space="preserve"> a </w:t>
      </w:r>
      <w:r w:rsidRPr="00051743">
        <w:rPr>
          <w:rStyle w:val="Emphasis"/>
          <w:highlight w:val="cyan"/>
        </w:rPr>
        <w:t>cyclical</w:t>
      </w:r>
      <w:r w:rsidRPr="0032060B">
        <w:rPr>
          <w:rStyle w:val="StyleUnderline"/>
        </w:rPr>
        <w:t xml:space="preserve"> mechanism</w:t>
      </w:r>
      <w:r w:rsidRPr="0032060B">
        <w:rPr>
          <w:sz w:val="16"/>
        </w:rPr>
        <w:t xml:space="preserve">, with the contradictory relationship between profitability and accumulation not deactivated. Thus, because investment accelerates during expansion, </w:t>
      </w:r>
      <w:r w:rsidRPr="00051743">
        <w:rPr>
          <w:rStyle w:val="Emphasis"/>
          <w:highlight w:val="cyan"/>
        </w:rPr>
        <w:t>imbalances</w:t>
      </w:r>
      <w:r w:rsidRPr="0032060B">
        <w:rPr>
          <w:rStyle w:val="StyleUnderline"/>
        </w:rPr>
        <w:t xml:space="preserve"> of all sorts will </w:t>
      </w:r>
      <w:r w:rsidRPr="00051743">
        <w:rPr>
          <w:rStyle w:val="Emphasis"/>
          <w:highlight w:val="cyan"/>
        </w:rPr>
        <w:t>inevitably</w:t>
      </w:r>
      <w:r w:rsidRPr="0032060B">
        <w:rPr>
          <w:rStyle w:val="StyleUnderline"/>
        </w:rPr>
        <w:t xml:space="preserve"> develop</w:t>
      </w:r>
      <w:r w:rsidRPr="0032060B">
        <w:rPr>
          <w:sz w:val="16"/>
        </w:rPr>
        <w:t xml:space="preserve"> in the overall reproduction process, ultimately </w:t>
      </w:r>
      <w:r w:rsidRPr="00051743">
        <w:rPr>
          <w:rStyle w:val="Emphasis"/>
          <w:highlight w:val="cyan"/>
        </w:rPr>
        <w:t>eroding</w:t>
      </w:r>
      <w:r w:rsidRPr="0032060B">
        <w:rPr>
          <w:rStyle w:val="StyleUnderline"/>
        </w:rPr>
        <w:t xml:space="preserve"> overall </w:t>
      </w:r>
      <w:r w:rsidRPr="00051743">
        <w:rPr>
          <w:rStyle w:val="Emphasis"/>
          <w:highlight w:val="cyan"/>
        </w:rPr>
        <w:t>profitability</w:t>
      </w:r>
      <w:r w:rsidRPr="0032060B">
        <w:rPr>
          <w:rStyle w:val="StyleUnderline"/>
        </w:rPr>
        <w:t xml:space="preserve"> and then </w:t>
      </w:r>
      <w:r w:rsidRPr="00051743">
        <w:rPr>
          <w:rStyle w:val="Emphasis"/>
          <w:highlight w:val="cyan"/>
        </w:rPr>
        <w:t>slowing investment</w:t>
      </w:r>
      <w:r w:rsidRPr="0032060B">
        <w:rPr>
          <w:sz w:val="16"/>
        </w:rPr>
        <w:t xml:space="preserve">. These </w:t>
      </w:r>
      <w:r w:rsidRPr="0032060B">
        <w:rPr>
          <w:rStyle w:val="Emphasis"/>
        </w:rPr>
        <w:t>imbalances</w:t>
      </w:r>
      <w:r w:rsidRPr="0032060B">
        <w:rPr>
          <w:sz w:val="16"/>
        </w:rPr>
        <w:t xml:space="preserve"> would be </w:t>
      </w:r>
      <w:r w:rsidRPr="0032060B">
        <w:rPr>
          <w:rStyle w:val="StyleUnderline"/>
        </w:rPr>
        <w:t>generated</w:t>
      </w:r>
      <w:r w:rsidRPr="0032060B">
        <w:rPr>
          <w:sz w:val="16"/>
        </w:rPr>
        <w:t xml:space="preserve"> both </w:t>
      </w:r>
      <w:r w:rsidRPr="0032060B">
        <w:rPr>
          <w:rStyle w:val="StyleUnderline"/>
        </w:rPr>
        <w:t xml:space="preserve">in the sphere of </w:t>
      </w:r>
      <w:r w:rsidRPr="0032060B">
        <w:rPr>
          <w:rStyle w:val="Emphasis"/>
        </w:rPr>
        <w:t>production</w:t>
      </w:r>
      <w:r w:rsidRPr="0032060B">
        <w:rPr>
          <w:sz w:val="16"/>
        </w:rPr>
        <w:t xml:space="preserve"> (by substituting means of production for workers, the only source of value), and in terms of </w:t>
      </w:r>
      <w:r w:rsidRPr="0032060B">
        <w:rPr>
          <w:rStyle w:val="Emphasis"/>
        </w:rPr>
        <w:t>circulation</w:t>
      </w:r>
      <w:r w:rsidRPr="0032060B">
        <w:rPr>
          <w:sz w:val="16"/>
        </w:rPr>
        <w:t xml:space="preserve"> (due to difficulties in selling ever-increasing production), and potentially also in </w:t>
      </w:r>
      <w:r w:rsidRPr="0032060B">
        <w:rPr>
          <w:rStyle w:val="Emphasis"/>
        </w:rPr>
        <w:t>finance</w:t>
      </w:r>
      <w:r w:rsidRPr="0032060B">
        <w:rPr>
          <w:sz w:val="16"/>
        </w:rPr>
        <w:t xml:space="preserve"> (by affecting credit institutions). </w:t>
      </w:r>
    </w:p>
    <w:p w14:paraId="47BEED63" w14:textId="77777777" w:rsidR="00C94E87" w:rsidRPr="00ED29C1" w:rsidRDefault="00C94E87" w:rsidP="00C94E87">
      <w:pPr>
        <w:rPr>
          <w:sz w:val="16"/>
        </w:rPr>
      </w:pPr>
      <w:r w:rsidRPr="0032060B">
        <w:rPr>
          <w:sz w:val="16"/>
        </w:rPr>
        <w:t xml:space="preserve">ii) Competition as a destructive process. </w:t>
      </w:r>
      <w:r w:rsidRPr="00ED29C1">
        <w:rPr>
          <w:rStyle w:val="Emphasis"/>
        </w:rPr>
        <w:t>Private</w:t>
      </w:r>
      <w:r w:rsidRPr="00ED29C1">
        <w:rPr>
          <w:rStyle w:val="StyleUnderline"/>
        </w:rPr>
        <w:t xml:space="preserve"> production implies</w:t>
      </w:r>
      <w:r w:rsidRPr="00ED29C1">
        <w:rPr>
          <w:sz w:val="16"/>
        </w:rPr>
        <w:t xml:space="preserve"> technical dispersion of costs and profitability between the various cooperatives, so that </w:t>
      </w:r>
      <w:r w:rsidRPr="00051743">
        <w:rPr>
          <w:rStyle w:val="StyleUnderline"/>
          <w:highlight w:val="cyan"/>
        </w:rPr>
        <w:t>competition</w:t>
      </w:r>
      <w:r w:rsidRPr="00ED29C1">
        <w:rPr>
          <w:rStyle w:val="StyleUnderline"/>
        </w:rPr>
        <w:t xml:space="preserve"> </w:t>
      </w:r>
      <w:r w:rsidRPr="00ED29C1">
        <w:rPr>
          <w:rStyle w:val="Emphasis"/>
        </w:rPr>
        <w:t>cannot</w:t>
      </w:r>
      <w:r w:rsidRPr="00ED29C1">
        <w:rPr>
          <w:rStyle w:val="StyleUnderline"/>
        </w:rPr>
        <w:t xml:space="preserve"> be a </w:t>
      </w:r>
      <w:r w:rsidRPr="00ED29C1">
        <w:rPr>
          <w:rStyle w:val="Emphasis"/>
        </w:rPr>
        <w:t>harmonious</w:t>
      </w:r>
      <w:r w:rsidRPr="00ED29C1">
        <w:rPr>
          <w:rStyle w:val="StyleUnderline"/>
        </w:rPr>
        <w:t xml:space="preserve"> process</w:t>
      </w:r>
      <w:r w:rsidRPr="00ED29C1">
        <w:rPr>
          <w:sz w:val="16"/>
        </w:rPr>
        <w:t xml:space="preserve"> where everyone wins but is </w:t>
      </w:r>
      <w:r w:rsidRPr="00ED29C1">
        <w:rPr>
          <w:rStyle w:val="StyleUnderline"/>
        </w:rPr>
        <w:t xml:space="preserve">instead </w:t>
      </w:r>
      <w:r w:rsidRPr="00051743">
        <w:rPr>
          <w:rStyle w:val="StyleUnderline"/>
          <w:highlight w:val="cyan"/>
        </w:rPr>
        <w:t>an open</w:t>
      </w:r>
      <w:r w:rsidRPr="00ED29C1">
        <w:rPr>
          <w:rStyle w:val="StyleUnderline"/>
        </w:rPr>
        <w:t xml:space="preserve"> and </w:t>
      </w:r>
      <w:r w:rsidRPr="00051743">
        <w:rPr>
          <w:rStyle w:val="Emphasis"/>
          <w:highlight w:val="cyan"/>
        </w:rPr>
        <w:t>destructive war</w:t>
      </w:r>
      <w:r w:rsidRPr="00ED29C1">
        <w:rPr>
          <w:rStyle w:val="StyleUnderline"/>
        </w:rPr>
        <w:t xml:space="preserve"> that </w:t>
      </w:r>
      <w:r w:rsidRPr="00051743">
        <w:rPr>
          <w:rStyle w:val="StyleUnderline"/>
          <w:highlight w:val="cyan"/>
        </w:rPr>
        <w:t>prevents</w:t>
      </w:r>
      <w:r w:rsidRPr="00ED29C1">
        <w:rPr>
          <w:rStyle w:val="StyleUnderline"/>
        </w:rPr>
        <w:t xml:space="preserve"> the </w:t>
      </w:r>
      <w:r w:rsidRPr="00051743">
        <w:rPr>
          <w:rStyle w:val="Emphasis"/>
          <w:highlight w:val="cyan"/>
        </w:rPr>
        <w:t>full</w:t>
      </w:r>
      <w:r w:rsidRPr="00051743">
        <w:rPr>
          <w:rStyle w:val="StyleUnderline"/>
          <w:highlight w:val="cyan"/>
        </w:rPr>
        <w:t xml:space="preserve"> use of </w:t>
      </w:r>
      <w:r w:rsidRPr="00051743">
        <w:rPr>
          <w:rStyle w:val="Emphasis"/>
          <w:highlight w:val="cyan"/>
        </w:rPr>
        <w:t>resources</w:t>
      </w:r>
      <w:r w:rsidRPr="00ED29C1">
        <w:rPr>
          <w:sz w:val="16"/>
        </w:rPr>
        <w:t xml:space="preserve">. The market adjustment of prices and quantities is not immediate, and </w:t>
      </w:r>
      <w:r w:rsidRPr="00ED29C1">
        <w:rPr>
          <w:rStyle w:val="StyleUnderline"/>
        </w:rPr>
        <w:t xml:space="preserve">processes of </w:t>
      </w:r>
      <w:r w:rsidRPr="00ED29C1">
        <w:rPr>
          <w:rStyle w:val="Emphasis"/>
        </w:rPr>
        <w:t>spiraling</w:t>
      </w:r>
      <w:r w:rsidRPr="00ED29C1">
        <w:rPr>
          <w:rStyle w:val="StyleUnderline"/>
        </w:rPr>
        <w:t xml:space="preserve">, snowball effects, or </w:t>
      </w:r>
      <w:r w:rsidRPr="00051743">
        <w:rPr>
          <w:rStyle w:val="Emphasis"/>
          <w:highlight w:val="cyan"/>
        </w:rPr>
        <w:t>suboptimal</w:t>
      </w:r>
      <w:r w:rsidRPr="00051743">
        <w:rPr>
          <w:rStyle w:val="StyleUnderline"/>
          <w:highlight w:val="cyan"/>
        </w:rPr>
        <w:t xml:space="preserve"> equilibrium</w:t>
      </w:r>
      <w:r w:rsidRPr="00ED29C1">
        <w:rPr>
          <w:rStyle w:val="StyleUnderline"/>
        </w:rPr>
        <w:t xml:space="preserve"> are </w:t>
      </w:r>
      <w:r w:rsidRPr="00051743">
        <w:rPr>
          <w:rStyle w:val="Emphasis"/>
          <w:highlight w:val="cyan"/>
        </w:rPr>
        <w:t>common</w:t>
      </w:r>
      <w:r w:rsidRPr="00ED29C1">
        <w:rPr>
          <w:sz w:val="16"/>
        </w:rPr>
        <w:t xml:space="preserve">. </w:t>
      </w:r>
    </w:p>
    <w:p w14:paraId="02A5C669" w14:textId="77777777" w:rsidR="00C94E87" w:rsidRPr="00ED29C1" w:rsidRDefault="00C94E87" w:rsidP="00C94E87">
      <w:pPr>
        <w:rPr>
          <w:sz w:val="16"/>
        </w:rPr>
      </w:pPr>
      <w:r w:rsidRPr="00ED29C1">
        <w:rPr>
          <w:sz w:val="16"/>
        </w:rPr>
        <w:t xml:space="preserve">iii) Scarce information. </w:t>
      </w:r>
      <w:r w:rsidRPr="00ED29C1">
        <w:rPr>
          <w:rStyle w:val="StyleUnderline"/>
        </w:rPr>
        <w:t xml:space="preserve">The </w:t>
      </w:r>
      <w:r w:rsidRPr="00051743">
        <w:rPr>
          <w:rStyle w:val="StyleUnderline"/>
          <w:highlight w:val="cyan"/>
        </w:rPr>
        <w:t xml:space="preserve">quality of </w:t>
      </w:r>
      <w:r w:rsidRPr="00051743">
        <w:rPr>
          <w:rStyle w:val="Emphasis"/>
          <w:highlight w:val="cyan"/>
        </w:rPr>
        <w:t>info</w:t>
      </w:r>
      <w:r w:rsidRPr="00ED29C1">
        <w:rPr>
          <w:rStyle w:val="Emphasis"/>
        </w:rPr>
        <w:t>rmation</w:t>
      </w:r>
      <w:r w:rsidRPr="00ED29C1">
        <w:rPr>
          <w:sz w:val="16"/>
        </w:rPr>
        <w:t xml:space="preserve"> generated by the market for economic coordination </w:t>
      </w:r>
      <w:r w:rsidRPr="00ED29C1">
        <w:rPr>
          <w:rStyle w:val="StyleUnderline"/>
        </w:rPr>
        <w:t xml:space="preserve">is </w:t>
      </w:r>
      <w:r w:rsidRPr="00051743">
        <w:rPr>
          <w:rStyle w:val="StyleUnderline"/>
          <w:highlight w:val="cyan"/>
        </w:rPr>
        <w:t xml:space="preserve">very </w:t>
      </w:r>
      <w:r w:rsidRPr="00051743">
        <w:rPr>
          <w:rStyle w:val="Emphasis"/>
          <w:highlight w:val="cyan"/>
        </w:rPr>
        <w:t>poor</w:t>
      </w:r>
      <w:r w:rsidRPr="00ED29C1">
        <w:rPr>
          <w:rStyle w:val="StyleUnderline"/>
        </w:rPr>
        <w:t xml:space="preserve"> and distorted (</w:t>
      </w:r>
      <w:r w:rsidRPr="00051743">
        <w:rPr>
          <w:rStyle w:val="StyleUnderline"/>
          <w:highlight w:val="cyan"/>
        </w:rPr>
        <w:t xml:space="preserve">due to </w:t>
      </w:r>
      <w:r w:rsidRPr="00051743">
        <w:rPr>
          <w:rStyle w:val="Emphasis"/>
          <w:highlight w:val="cyan"/>
        </w:rPr>
        <w:t>opacity</w:t>
      </w:r>
      <w:r w:rsidRPr="00ED29C1">
        <w:rPr>
          <w:rStyle w:val="StyleUnderline"/>
        </w:rPr>
        <w:t xml:space="preserve">, </w:t>
      </w:r>
      <w:r w:rsidRPr="00ED29C1">
        <w:rPr>
          <w:rStyle w:val="Emphasis"/>
        </w:rPr>
        <w:t>uncertainty</w:t>
      </w:r>
      <w:r w:rsidRPr="00ED29C1">
        <w:rPr>
          <w:sz w:val="16"/>
        </w:rPr>
        <w:t xml:space="preserve">, and unequal distribution of income). </w:t>
      </w:r>
      <w:r w:rsidRPr="00ED29C1">
        <w:rPr>
          <w:rStyle w:val="StyleUnderline"/>
        </w:rPr>
        <w:t xml:space="preserve">A monetary </w:t>
      </w:r>
      <w:r w:rsidRPr="00ED29C1">
        <w:rPr>
          <w:rStyle w:val="Emphasis"/>
        </w:rPr>
        <w:t>price</w:t>
      </w:r>
      <w:r w:rsidRPr="00ED29C1">
        <w:rPr>
          <w:rStyle w:val="StyleUnderline"/>
        </w:rPr>
        <w:t xml:space="preserve"> compresses into a </w:t>
      </w:r>
      <w:r w:rsidRPr="00ED29C1">
        <w:rPr>
          <w:rStyle w:val="Emphasis"/>
        </w:rPr>
        <w:t>single</w:t>
      </w:r>
      <w:r w:rsidRPr="00ED29C1">
        <w:rPr>
          <w:rStyle w:val="StyleUnderline"/>
        </w:rPr>
        <w:t xml:space="preserve"> number all the </w:t>
      </w:r>
      <w:r w:rsidRPr="00ED29C1">
        <w:rPr>
          <w:rStyle w:val="Emphasis"/>
        </w:rPr>
        <w:t>complex</w:t>
      </w:r>
      <w:r w:rsidRPr="00ED29C1">
        <w:rPr>
          <w:rStyle w:val="StyleUnderline"/>
        </w:rPr>
        <w:t xml:space="preserve"> information</w:t>
      </w:r>
      <w:r w:rsidRPr="00ED29C1">
        <w:rPr>
          <w:sz w:val="16"/>
        </w:rPr>
        <w:t xml:space="preserve"> regarding the preferences and multidimensional circum- stances of the agents, </w:t>
      </w:r>
      <w:r w:rsidRPr="00ED29C1">
        <w:rPr>
          <w:rStyle w:val="Emphasis"/>
        </w:rPr>
        <w:t>removing</w:t>
      </w:r>
      <w:r w:rsidRPr="00ED29C1">
        <w:rPr>
          <w:rStyle w:val="StyleUnderline"/>
        </w:rPr>
        <w:t xml:space="preserve"> all nuances and contextual details</w:t>
      </w:r>
      <w:r w:rsidRPr="00ED29C1">
        <w:rPr>
          <w:sz w:val="16"/>
        </w:rPr>
        <w:t xml:space="preserve">. </w:t>
      </w:r>
      <w:r w:rsidRPr="00ED29C1">
        <w:rPr>
          <w:rStyle w:val="StyleUnderline"/>
        </w:rPr>
        <w:t xml:space="preserve">This </w:t>
      </w:r>
      <w:r w:rsidRPr="00ED29C1">
        <w:rPr>
          <w:rStyle w:val="Emphasis"/>
        </w:rPr>
        <w:t>insufficiency</w:t>
      </w:r>
      <w:r w:rsidRPr="00ED29C1">
        <w:rPr>
          <w:rStyle w:val="StyleUnderline"/>
        </w:rPr>
        <w:t xml:space="preserve"> is especially </w:t>
      </w:r>
      <w:r w:rsidRPr="00ED29C1">
        <w:rPr>
          <w:rStyle w:val="Emphasis"/>
        </w:rPr>
        <w:t>evident</w:t>
      </w:r>
      <w:r w:rsidRPr="00ED29C1">
        <w:rPr>
          <w:rStyle w:val="StyleUnderline"/>
        </w:rPr>
        <w:t xml:space="preserve"> when dealing with non-linear or </w:t>
      </w:r>
      <w:r w:rsidRPr="00ED29C1">
        <w:rPr>
          <w:rStyle w:val="Emphasis"/>
        </w:rPr>
        <w:t>catastrophic</w:t>
      </w:r>
      <w:r w:rsidRPr="00ED29C1">
        <w:rPr>
          <w:rStyle w:val="StyleUnderline"/>
        </w:rPr>
        <w:t xml:space="preserve"> events, such as</w:t>
      </w:r>
      <w:r w:rsidRPr="00ED29C1">
        <w:rPr>
          <w:sz w:val="16"/>
        </w:rPr>
        <w:t xml:space="preserve"> those caused by human action in nature (</w:t>
      </w:r>
      <w:r w:rsidRPr="00ED29C1">
        <w:rPr>
          <w:rStyle w:val="Emphasis"/>
        </w:rPr>
        <w:t>extinction</w:t>
      </w:r>
      <w:r w:rsidRPr="00ED29C1">
        <w:rPr>
          <w:rStyle w:val="StyleUnderline"/>
        </w:rPr>
        <w:t xml:space="preserve"> of species, depletion of resources, </w:t>
      </w:r>
      <w:r w:rsidRPr="00ED29C1">
        <w:rPr>
          <w:rStyle w:val="Emphasis"/>
        </w:rPr>
        <w:t>climate</w:t>
      </w:r>
      <w:r w:rsidRPr="00ED29C1">
        <w:rPr>
          <w:rStyle w:val="StyleUnderline"/>
        </w:rPr>
        <w:t xml:space="preserve"> change</w:t>
      </w:r>
      <w:r w:rsidRPr="00ED29C1">
        <w:rPr>
          <w:sz w:val="16"/>
        </w:rPr>
        <w:t xml:space="preserve">). It can be said that the </w:t>
      </w:r>
      <w:r w:rsidRPr="00051743">
        <w:rPr>
          <w:rStyle w:val="Emphasis"/>
          <w:highlight w:val="cyan"/>
        </w:rPr>
        <w:t>info</w:t>
      </w:r>
      <w:r w:rsidRPr="00ED29C1">
        <w:rPr>
          <w:rStyle w:val="Emphasis"/>
        </w:rPr>
        <w:t>rmation</w:t>
      </w:r>
      <w:r w:rsidRPr="00ED29C1">
        <w:rPr>
          <w:rStyle w:val="StyleUnderline"/>
        </w:rPr>
        <w:t xml:space="preserve"> </w:t>
      </w:r>
      <w:r w:rsidRPr="00051743">
        <w:rPr>
          <w:rStyle w:val="StyleUnderline"/>
          <w:highlight w:val="cyan"/>
        </w:rPr>
        <w:t>generated by</w:t>
      </w:r>
      <w:r w:rsidRPr="00ED29C1">
        <w:rPr>
          <w:rStyle w:val="StyleUnderline"/>
        </w:rPr>
        <w:t xml:space="preserve"> the </w:t>
      </w:r>
      <w:r w:rsidRPr="00051743">
        <w:rPr>
          <w:rStyle w:val="Emphasis"/>
          <w:highlight w:val="cyan"/>
        </w:rPr>
        <w:t>market</w:t>
      </w:r>
      <w:r w:rsidRPr="00ED29C1">
        <w:rPr>
          <w:sz w:val="16"/>
        </w:rPr>
        <w:t xml:space="preserve"> (from the commercial interaction between agents) </w:t>
      </w:r>
      <w:r w:rsidRPr="00ED29C1">
        <w:rPr>
          <w:rStyle w:val="StyleUnderline"/>
        </w:rPr>
        <w:t xml:space="preserve">is </w:t>
      </w:r>
      <w:r w:rsidRPr="00051743">
        <w:rPr>
          <w:rStyle w:val="Emphasis"/>
          <w:highlight w:val="cyan"/>
        </w:rPr>
        <w:t>only</w:t>
      </w:r>
      <w:r w:rsidRPr="00051743">
        <w:rPr>
          <w:rStyle w:val="StyleUnderline"/>
          <w:highlight w:val="cyan"/>
        </w:rPr>
        <w:t xml:space="preserve"> relevant</w:t>
      </w:r>
      <w:r w:rsidRPr="00ED29C1">
        <w:rPr>
          <w:rStyle w:val="StyleUnderline"/>
        </w:rPr>
        <w:t xml:space="preserve"> or </w:t>
      </w:r>
      <w:r w:rsidRPr="00ED29C1">
        <w:rPr>
          <w:rStyle w:val="Emphasis"/>
        </w:rPr>
        <w:t>necessary</w:t>
      </w:r>
      <w:r w:rsidRPr="00ED29C1">
        <w:rPr>
          <w:rStyle w:val="StyleUnderline"/>
        </w:rPr>
        <w:t xml:space="preserve"> </w:t>
      </w:r>
      <w:r w:rsidRPr="00051743">
        <w:rPr>
          <w:rStyle w:val="StyleUnderline"/>
          <w:highlight w:val="cyan"/>
        </w:rPr>
        <w:t>to</w:t>
      </w:r>
      <w:r w:rsidRPr="00ED29C1">
        <w:rPr>
          <w:rStyle w:val="StyleUnderline"/>
        </w:rPr>
        <w:t xml:space="preserve"> the functioning of the </w:t>
      </w:r>
      <w:r w:rsidRPr="00051743">
        <w:rPr>
          <w:rStyle w:val="Emphasis"/>
          <w:highlight w:val="cyan"/>
        </w:rPr>
        <w:t>market</w:t>
      </w:r>
      <w:r w:rsidRPr="00ED29C1">
        <w:rPr>
          <w:rStyle w:val="StyleUnderline"/>
        </w:rPr>
        <w:t xml:space="preserve"> itself, and not to making </w:t>
      </w:r>
      <w:r w:rsidRPr="00ED29C1">
        <w:rPr>
          <w:rStyle w:val="Emphasis"/>
        </w:rPr>
        <w:t>rational</w:t>
      </w:r>
      <w:r w:rsidRPr="00ED29C1">
        <w:rPr>
          <w:rStyle w:val="StyleUnderline"/>
        </w:rPr>
        <w:t xml:space="preserve"> decisions from the point of </w:t>
      </w:r>
      <w:r w:rsidRPr="00ED29C1">
        <w:rPr>
          <w:rStyle w:val="Emphasis"/>
        </w:rPr>
        <w:t>view</w:t>
      </w:r>
      <w:r w:rsidRPr="00ED29C1">
        <w:rPr>
          <w:rStyle w:val="StyleUnderline"/>
        </w:rPr>
        <w:t xml:space="preserve"> of the real capacities of the </w:t>
      </w:r>
      <w:r w:rsidRPr="00ED29C1">
        <w:rPr>
          <w:rStyle w:val="Emphasis"/>
        </w:rPr>
        <w:t>economy</w:t>
      </w:r>
      <w:r w:rsidRPr="00ED29C1">
        <w:rPr>
          <w:sz w:val="16"/>
        </w:rPr>
        <w:t xml:space="preserve"> and the authentic wishes of the population. </w:t>
      </w:r>
    </w:p>
    <w:p w14:paraId="2CB95CA6" w14:textId="77777777" w:rsidR="00C94E87" w:rsidRPr="00ED29C1" w:rsidRDefault="00C94E87" w:rsidP="00C94E87">
      <w:pPr>
        <w:rPr>
          <w:sz w:val="16"/>
        </w:rPr>
      </w:pPr>
      <w:r w:rsidRPr="00ED29C1">
        <w:rPr>
          <w:sz w:val="16"/>
        </w:rPr>
        <w:lastRenderedPageBreak/>
        <w:t xml:space="preserve">iv) Perverse incentives. </w:t>
      </w:r>
      <w:r w:rsidRPr="00ED29C1">
        <w:rPr>
          <w:rStyle w:val="Emphasis"/>
        </w:rPr>
        <w:t>Market</w:t>
      </w:r>
      <w:r w:rsidRPr="00ED29C1">
        <w:rPr>
          <w:rStyle w:val="StyleUnderline"/>
        </w:rPr>
        <w:t xml:space="preserve"> logic imposes a </w:t>
      </w:r>
      <w:r w:rsidRPr="00ED29C1">
        <w:rPr>
          <w:rStyle w:val="Emphasis"/>
        </w:rPr>
        <w:t>short-term</w:t>
      </w:r>
      <w:r w:rsidRPr="00ED29C1">
        <w:rPr>
          <w:rStyle w:val="StyleUnderline"/>
        </w:rPr>
        <w:t xml:space="preserve"> vision that is </w:t>
      </w:r>
      <w:r w:rsidRPr="00ED29C1">
        <w:rPr>
          <w:rStyle w:val="Emphasis"/>
        </w:rPr>
        <w:t>incompatible</w:t>
      </w:r>
      <w:r w:rsidRPr="00ED29C1">
        <w:rPr>
          <w:rStyle w:val="StyleUnderline"/>
        </w:rPr>
        <w:t xml:space="preserve"> with</w:t>
      </w:r>
      <w:r w:rsidRPr="00ED29C1">
        <w:rPr>
          <w:sz w:val="16"/>
        </w:rPr>
        <w:t xml:space="preserve"> the strategic action required by current </w:t>
      </w:r>
      <w:r w:rsidRPr="00ED29C1">
        <w:rPr>
          <w:rStyle w:val="Emphasis"/>
        </w:rPr>
        <w:t>eco-social</w:t>
      </w:r>
      <w:r w:rsidRPr="00ED29C1">
        <w:rPr>
          <w:rStyle w:val="StyleUnderline"/>
        </w:rPr>
        <w:t xml:space="preserve"> challenges</w:t>
      </w:r>
      <w:r w:rsidRPr="00ED29C1">
        <w:rPr>
          <w:sz w:val="16"/>
        </w:rPr>
        <w:t xml:space="preserve">. Likewise, </w:t>
      </w:r>
      <w:r w:rsidRPr="00ED29C1">
        <w:rPr>
          <w:rStyle w:val="StyleUnderline"/>
        </w:rPr>
        <w:t xml:space="preserve">exchanges </w:t>
      </w:r>
      <w:r w:rsidRPr="00ED29C1">
        <w:rPr>
          <w:rStyle w:val="Emphasis"/>
        </w:rPr>
        <w:t>avoid</w:t>
      </w:r>
      <w:r w:rsidRPr="00ED29C1">
        <w:rPr>
          <w:sz w:val="16"/>
        </w:rPr>
        <w:t xml:space="preserve"> the assignment of </w:t>
      </w:r>
      <w:r w:rsidRPr="00ED29C1">
        <w:rPr>
          <w:rStyle w:val="StyleUnderline"/>
        </w:rPr>
        <w:t xml:space="preserve">individual </w:t>
      </w:r>
      <w:r w:rsidRPr="00ED29C1">
        <w:rPr>
          <w:rStyle w:val="Emphasis"/>
        </w:rPr>
        <w:t>responsibilities</w:t>
      </w:r>
      <w:r w:rsidRPr="00ED29C1">
        <w:rPr>
          <w:sz w:val="16"/>
        </w:rPr>
        <w:t xml:space="preserve">, since they do not take into account the collective implications of particular decisions, and this is </w:t>
      </w:r>
      <w:r w:rsidRPr="00ED29C1">
        <w:rPr>
          <w:rStyle w:val="StyleUnderline"/>
        </w:rPr>
        <w:t xml:space="preserve">clear in the case of </w:t>
      </w:r>
      <w:r w:rsidRPr="00ED29C1">
        <w:rPr>
          <w:rStyle w:val="Emphasis"/>
        </w:rPr>
        <w:t>externalities</w:t>
      </w:r>
      <w:r w:rsidRPr="00ED29C1">
        <w:rPr>
          <w:sz w:val="16"/>
        </w:rPr>
        <w:t xml:space="preserve"> (pollution, security); thus, </w:t>
      </w:r>
      <w:r w:rsidRPr="00ED29C1">
        <w:rPr>
          <w:rStyle w:val="StyleUnderline"/>
        </w:rPr>
        <w:t xml:space="preserve">the </w:t>
      </w:r>
      <w:r w:rsidRPr="00ED29C1">
        <w:rPr>
          <w:rStyle w:val="Emphasis"/>
        </w:rPr>
        <w:t>price</w:t>
      </w:r>
      <w:r w:rsidRPr="00ED29C1">
        <w:rPr>
          <w:rStyle w:val="StyleUnderline"/>
        </w:rPr>
        <w:t xml:space="preserve"> mechanism does </w:t>
      </w:r>
      <w:r w:rsidRPr="00ED29C1">
        <w:rPr>
          <w:rStyle w:val="Emphasis"/>
        </w:rPr>
        <w:t>not</w:t>
      </w:r>
      <w:r w:rsidRPr="00ED29C1">
        <w:rPr>
          <w:rStyle w:val="StyleUnderline"/>
        </w:rPr>
        <w:t xml:space="preserve"> adequately reflect the </w:t>
      </w:r>
      <w:r w:rsidRPr="00ED29C1">
        <w:rPr>
          <w:rStyle w:val="Emphasis"/>
        </w:rPr>
        <w:t>costs</w:t>
      </w:r>
      <w:r w:rsidRPr="00ED29C1">
        <w:rPr>
          <w:sz w:val="16"/>
        </w:rPr>
        <w:t xml:space="preserve"> and benefits of performance. In this way, </w:t>
      </w:r>
      <w:r w:rsidRPr="00ED29C1">
        <w:rPr>
          <w:rStyle w:val="StyleUnderline"/>
        </w:rPr>
        <w:t xml:space="preserve">powerful </w:t>
      </w:r>
      <w:r w:rsidRPr="00ED29C1">
        <w:rPr>
          <w:rStyle w:val="Emphasis"/>
        </w:rPr>
        <w:t>incentives</w:t>
      </w:r>
      <w:r w:rsidRPr="00ED29C1">
        <w:rPr>
          <w:rStyle w:val="StyleUnderline"/>
        </w:rPr>
        <w:t xml:space="preserve"> are generated to </w:t>
      </w:r>
      <w:r w:rsidRPr="00ED29C1">
        <w:rPr>
          <w:rStyle w:val="Emphasis"/>
        </w:rPr>
        <w:t>transfer</w:t>
      </w:r>
      <w:r w:rsidRPr="00ED29C1">
        <w:rPr>
          <w:rStyle w:val="StyleUnderline"/>
        </w:rPr>
        <w:t xml:space="preserve"> costs to vulnerable </w:t>
      </w:r>
      <w:r w:rsidRPr="00ED29C1">
        <w:rPr>
          <w:rStyle w:val="Emphasis"/>
        </w:rPr>
        <w:t>third parties</w:t>
      </w:r>
      <w:r w:rsidRPr="00ED29C1">
        <w:rPr>
          <w:sz w:val="16"/>
        </w:rPr>
        <w:t xml:space="preserve">, and situations of “moral hazard” are common, with asymmetric information about the consequences of the actions themselves. </w:t>
      </w:r>
    </w:p>
    <w:p w14:paraId="5E24101E" w14:textId="77777777" w:rsidR="00C94E87" w:rsidRPr="0032060B" w:rsidRDefault="00C94E87" w:rsidP="00C94E87">
      <w:pPr>
        <w:rPr>
          <w:sz w:val="16"/>
        </w:rPr>
      </w:pPr>
      <w:r w:rsidRPr="00ED29C1">
        <w:rPr>
          <w:sz w:val="16"/>
        </w:rPr>
        <w:t xml:space="preserve">v) Bureaucracy. </w:t>
      </w:r>
      <w:r w:rsidRPr="00051743">
        <w:rPr>
          <w:rStyle w:val="Emphasis"/>
          <w:highlight w:val="cyan"/>
        </w:rPr>
        <w:t>Market</w:t>
      </w:r>
      <w:r w:rsidRPr="00ED29C1">
        <w:rPr>
          <w:rStyle w:val="StyleUnderline"/>
        </w:rPr>
        <w:t xml:space="preserve"> production </w:t>
      </w:r>
      <w:r w:rsidRPr="00051743">
        <w:rPr>
          <w:rStyle w:val="StyleUnderline"/>
          <w:highlight w:val="cyan"/>
        </w:rPr>
        <w:t>generates</w:t>
      </w:r>
      <w:r w:rsidRPr="00ED29C1">
        <w:rPr>
          <w:rStyle w:val="StyleUnderline"/>
        </w:rPr>
        <w:t xml:space="preserve"> an immense </w:t>
      </w:r>
      <w:r w:rsidRPr="00051743">
        <w:rPr>
          <w:rStyle w:val="Emphasis"/>
          <w:highlight w:val="cyan"/>
        </w:rPr>
        <w:t>bureaucracy</w:t>
      </w:r>
      <w:r w:rsidRPr="00ED29C1">
        <w:rPr>
          <w:rStyle w:val="StyleUnderline"/>
        </w:rPr>
        <w:t>, as it</w:t>
      </w:r>
      <w:r w:rsidRPr="0032060B">
        <w:rPr>
          <w:rStyle w:val="StyleUnderline"/>
        </w:rPr>
        <w:t xml:space="preserve"> </w:t>
      </w:r>
      <w:r w:rsidRPr="00051743">
        <w:rPr>
          <w:rStyle w:val="Emphasis"/>
          <w:highlight w:val="cyan"/>
        </w:rPr>
        <w:t>overdevelops</w:t>
      </w:r>
      <w:r w:rsidRPr="0032060B">
        <w:rPr>
          <w:rStyle w:val="StyleUnderline"/>
        </w:rPr>
        <w:t xml:space="preserve"> many </w:t>
      </w:r>
      <w:r w:rsidRPr="00051743">
        <w:rPr>
          <w:rStyle w:val="StyleUnderline"/>
          <w:highlight w:val="cyan"/>
        </w:rPr>
        <w:t>activities</w:t>
      </w:r>
      <w:r w:rsidRPr="0032060B">
        <w:rPr>
          <w:sz w:val="16"/>
        </w:rPr>
        <w:t xml:space="preserve"> (marketing, advertising, commercial departments, advocacy, lobbying, patents) </w:t>
      </w:r>
      <w:r w:rsidRPr="0032060B">
        <w:rPr>
          <w:rStyle w:val="StyleUnderline"/>
        </w:rPr>
        <w:t xml:space="preserve">that </w:t>
      </w:r>
      <w:r w:rsidRPr="0032060B">
        <w:rPr>
          <w:rStyle w:val="Emphasis"/>
        </w:rPr>
        <w:t>only</w:t>
      </w:r>
      <w:r w:rsidRPr="0032060B">
        <w:rPr>
          <w:rStyle w:val="StyleUnderline"/>
        </w:rPr>
        <w:t xml:space="preserve"> make sense within the </w:t>
      </w:r>
      <w:r w:rsidRPr="0032060B">
        <w:rPr>
          <w:rStyle w:val="Emphasis"/>
        </w:rPr>
        <w:t>market</w:t>
      </w:r>
      <w:r w:rsidRPr="0032060B">
        <w:rPr>
          <w:rStyle w:val="StyleUnderline"/>
        </w:rPr>
        <w:t xml:space="preserve"> economy itself, and that would be </w:t>
      </w:r>
      <w:r w:rsidRPr="0032060B">
        <w:rPr>
          <w:rStyle w:val="Emphasis"/>
        </w:rPr>
        <w:t>superfluous</w:t>
      </w:r>
      <w:r w:rsidRPr="0032060B">
        <w:rPr>
          <w:rStyle w:val="StyleUnderline"/>
        </w:rPr>
        <w:t xml:space="preserve"> in an alternative economy</w:t>
      </w:r>
      <w:r w:rsidRPr="0032060B">
        <w:rPr>
          <w:sz w:val="16"/>
        </w:rPr>
        <w:t xml:space="preserve">. </w:t>
      </w:r>
    </w:p>
    <w:p w14:paraId="288B2824" w14:textId="77777777" w:rsidR="00C94E87" w:rsidRPr="00F335C9" w:rsidRDefault="00C94E87" w:rsidP="00C94E87">
      <w:pPr>
        <w:pStyle w:val="Heading4"/>
      </w:pPr>
      <w:r>
        <w:t xml:space="preserve">Tech advances prove </w:t>
      </w:r>
      <w:r w:rsidRPr="00386ABD">
        <w:rPr>
          <w:u w:val="single"/>
        </w:rPr>
        <w:t>feasibility</w:t>
      </w:r>
      <w:r>
        <w:t xml:space="preserve">. </w:t>
      </w:r>
    </w:p>
    <w:p w14:paraId="7D8FAD5D" w14:textId="77777777" w:rsidR="00C94E87" w:rsidRPr="00C61142" w:rsidRDefault="00C94E87" w:rsidP="00C94E87">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0BFAC326" w14:textId="77777777" w:rsidR="00C94E87" w:rsidRPr="00F12159" w:rsidRDefault="00C94E87" w:rsidP="00C94E87">
      <w:pPr>
        <w:rPr>
          <w:sz w:val="16"/>
        </w:rPr>
      </w:pPr>
      <w:r w:rsidRPr="00F12159">
        <w:rPr>
          <w:sz w:val="16"/>
        </w:rPr>
        <w:t xml:space="preserve">2.2. The problem of information. Inspired by </w:t>
      </w:r>
      <w:r w:rsidRPr="00F12159">
        <w:rPr>
          <w:rStyle w:val="Emphasis"/>
        </w:rPr>
        <w:t>Hayek</w:t>
      </w:r>
      <w:r w:rsidRPr="00F12159">
        <w:rPr>
          <w:rStyle w:val="StyleUnderline"/>
        </w:rPr>
        <w:t>’s arguments</w:t>
      </w:r>
      <w:r w:rsidRPr="00F12159">
        <w:rPr>
          <w:sz w:val="16"/>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F12159">
        <w:rPr>
          <w:sz w:val="16"/>
        </w:rPr>
        <w:t xml:space="preserve"> (thanks to its decentralized structure and price mechanism</w:t>
      </w:r>
      <w:r w:rsidRPr="00B848A9">
        <w:rPr>
          <w:sz w:val="16"/>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F12159">
        <w:rPr>
          <w:sz w:val="16"/>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2E1D2DBF" w14:textId="77777777" w:rsidR="00C94E87" w:rsidRPr="00F12159" w:rsidRDefault="00C94E87" w:rsidP="00C94E87">
      <w:pPr>
        <w:rPr>
          <w:sz w:val="16"/>
        </w:rPr>
      </w:pPr>
      <w:r w:rsidRPr="00F12159">
        <w:rPr>
          <w:sz w:val="16"/>
        </w:rPr>
        <w:t xml:space="preserve">In the first place, and </w:t>
      </w:r>
      <w:r w:rsidRPr="00087FD3">
        <w:rPr>
          <w:rStyle w:val="Emphasis"/>
          <w:highlight w:val="cyan"/>
        </w:rPr>
        <w:t>unlike</w:t>
      </w:r>
      <w:r w:rsidRPr="00F12159">
        <w:rPr>
          <w:rStyle w:val="StyleUnderline"/>
        </w:rPr>
        <w:t xml:space="preserve"> in the era of the </w:t>
      </w:r>
      <w:r w:rsidRPr="00087FD3">
        <w:rPr>
          <w:rStyle w:val="Emphasis"/>
          <w:highlight w:val="cyan"/>
        </w:rPr>
        <w:t>USSR</w:t>
      </w:r>
      <w:r w:rsidRPr="00F12159">
        <w:rPr>
          <w:rStyle w:val="StyleUnderline"/>
        </w:rPr>
        <w:t xml:space="preserve">, today it is technically </w:t>
      </w:r>
      <w:r w:rsidRPr="00087FD3">
        <w:rPr>
          <w:rStyle w:val="Emphasis"/>
          <w:highlight w:val="cyan"/>
        </w:rPr>
        <w:t>possible</w:t>
      </w:r>
      <w:r w:rsidRPr="00087FD3">
        <w:rPr>
          <w:rStyle w:val="StyleUnderline"/>
          <w:highlight w:val="cyan"/>
        </w:rPr>
        <w:t xml:space="preserve"> to</w:t>
      </w:r>
      <w:r w:rsidRPr="00F12159">
        <w:rPr>
          <w:rStyle w:val="StyleUnderline"/>
        </w:rPr>
        <w:t xml:space="preserve"> exhaustively </w:t>
      </w:r>
      <w:r w:rsidRPr="00087FD3">
        <w:rPr>
          <w:rStyle w:val="Emphasis"/>
          <w:highlight w:val="cyan"/>
        </w:rPr>
        <w:t>calculate</w:t>
      </w:r>
      <w:r w:rsidRPr="00087FD3">
        <w:rPr>
          <w:rStyle w:val="StyleUnderline"/>
          <w:highlight w:val="cyan"/>
        </w:rPr>
        <w:t xml:space="preserve"> costs</w:t>
      </w:r>
      <w:r w:rsidRPr="00F12159">
        <w:rPr>
          <w:rStyle w:val="StyleUnderline"/>
        </w:rPr>
        <w:t xml:space="preserve"> in terms of work</w:t>
      </w:r>
      <w:r w:rsidRPr="00F12159">
        <w:rPr>
          <w:sz w:val="16"/>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F12159">
        <w:rPr>
          <w:sz w:val="16"/>
        </w:rPr>
        <w:t xml:space="preserve"> with tens of millions of distinct products, </w:t>
      </w:r>
      <w:r w:rsidRPr="00F12159">
        <w:rPr>
          <w:rStyle w:val="StyleUnderline"/>
        </w:rPr>
        <w:t xml:space="preserve">all </w:t>
      </w:r>
      <w:r w:rsidRPr="00087FD3">
        <w:rPr>
          <w:rStyle w:val="Emphasis"/>
          <w:highlight w:val="cyan"/>
        </w:rPr>
        <w:t>without market</w:t>
      </w:r>
      <w:r>
        <w:rPr>
          <w:rStyle w:val="StyleUnderline"/>
        </w:rPr>
        <w:t xml:space="preserve"> </w:t>
      </w:r>
      <w:r w:rsidRPr="00F12159">
        <w:rPr>
          <w:rStyle w:val="StyleUnderline"/>
        </w:rPr>
        <w:t>processes</w:t>
      </w:r>
      <w:r w:rsidRPr="00F12159">
        <w:rPr>
          <w:sz w:val="16"/>
        </w:rPr>
        <w:t xml:space="preserve">. Furthermore, </w:t>
      </w:r>
      <w:r w:rsidRPr="00F12159">
        <w:rPr>
          <w:rStyle w:val="StyleUnderline"/>
        </w:rPr>
        <w:t xml:space="preserve">this can be </w:t>
      </w:r>
      <w:r w:rsidRPr="00087FD3">
        <w:rPr>
          <w:rStyle w:val="StyleUnderline"/>
          <w:highlight w:val="cyan"/>
        </w:rPr>
        <w:t xml:space="preserve">accomplished </w:t>
      </w:r>
      <w:r w:rsidRPr="00087FD3">
        <w:rPr>
          <w:rStyle w:val="Emphasis"/>
          <w:highlight w:val="cyan"/>
        </w:rPr>
        <w:t>more quickly</w:t>
      </w:r>
      <w:r w:rsidRPr="00F12159">
        <w:rPr>
          <w:rStyle w:val="StyleUnderline"/>
        </w:rPr>
        <w:t xml:space="preserve">, and with greater flexibility and </w:t>
      </w:r>
      <w:r w:rsidRPr="00F12159">
        <w:rPr>
          <w:rStyle w:val="Emphasis"/>
        </w:rPr>
        <w:t>efficiency</w:t>
      </w:r>
      <w:r w:rsidRPr="00F12159">
        <w:rPr>
          <w:rStyle w:val="StyleUnderline"/>
        </w:rPr>
        <w:t>, than in a capitalist economy,</w:t>
      </w:r>
      <w:r>
        <w:rPr>
          <w:rStyle w:val="StyleUnderline"/>
        </w:rPr>
        <w:t xml:space="preserve"> </w:t>
      </w:r>
      <w:r w:rsidRPr="00087FD3">
        <w:rPr>
          <w:rStyle w:val="Emphasis"/>
          <w:highlight w:val="cyan"/>
        </w:rPr>
        <w:t>without</w:t>
      </w:r>
      <w:r w:rsidRPr="00F12159">
        <w:rPr>
          <w:rStyle w:val="StyleUnderline"/>
        </w:rPr>
        <w:t xml:space="preserve"> short circuits or </w:t>
      </w:r>
      <w:r w:rsidRPr="00087FD3">
        <w:rPr>
          <w:rStyle w:val="Emphasis"/>
          <w:highlight w:val="cyan"/>
        </w:rPr>
        <w:t>bottlenecks</w:t>
      </w:r>
      <w:r w:rsidRPr="00087FD3">
        <w:rPr>
          <w:rStyle w:val="StyleUnderline"/>
          <w:highlight w:val="cyan"/>
        </w:rPr>
        <w:t xml:space="preserve"> in</w:t>
      </w:r>
      <w:r w:rsidRPr="00F12159">
        <w:rPr>
          <w:rStyle w:val="StyleUnderline"/>
        </w:rPr>
        <w:t xml:space="preserve"> the flow of </w:t>
      </w:r>
      <w:r w:rsidRPr="00087FD3">
        <w:rPr>
          <w:rStyle w:val="StyleUnderline"/>
          <w:highlight w:val="cyan"/>
        </w:rPr>
        <w:t>info</w:t>
      </w:r>
      <w:r w:rsidRPr="00F12159">
        <w:rPr>
          <w:rStyle w:val="StyleUnderline"/>
        </w:rPr>
        <w:t>rmation</w:t>
      </w:r>
      <w:r w:rsidRPr="00F12159">
        <w:rPr>
          <w:sz w:val="16"/>
        </w:rPr>
        <w:t xml:space="preserve">. Along-side contemporary information and communication technologies, </w:t>
      </w:r>
      <w:r w:rsidRPr="00F12159">
        <w:rPr>
          <w:rStyle w:val="StyleUnderline"/>
        </w:rPr>
        <w:t xml:space="preserve">the fundamental </w:t>
      </w:r>
      <w:r w:rsidRPr="00F12159">
        <w:rPr>
          <w:rStyle w:val="Emphasis"/>
        </w:rPr>
        <w:t>tools</w:t>
      </w:r>
      <w:r w:rsidRPr="00F12159">
        <w:rPr>
          <w:sz w:val="16"/>
        </w:rPr>
        <w:t xml:space="preserve"> for such cybernetic and democratic planning of an economy </w:t>
      </w:r>
      <w:r w:rsidRPr="00F12159">
        <w:rPr>
          <w:rStyle w:val="StyleUnderline"/>
        </w:rPr>
        <w:t xml:space="preserve">would include input-output </w:t>
      </w:r>
      <w:r w:rsidRPr="00087FD3">
        <w:rPr>
          <w:rStyle w:val="Emphasis"/>
          <w:highlight w:val="cyan"/>
        </w:rPr>
        <w:t>accounting</w:t>
      </w:r>
      <w:r w:rsidRPr="00F12159">
        <w:rPr>
          <w:rStyle w:val="StyleUnderline"/>
        </w:rPr>
        <w:t xml:space="preserve"> methodology</w:t>
      </w:r>
      <w:r w:rsidRPr="00F12159">
        <w:rPr>
          <w:sz w:val="16"/>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linear </w:t>
      </w:r>
      <w:r w:rsidRPr="00087FD3">
        <w:rPr>
          <w:rStyle w:val="StyleUnderline"/>
          <w:highlight w:val="cyan"/>
        </w:rPr>
        <w:t>programming</w:t>
      </w:r>
      <w:r w:rsidRPr="00F12159">
        <w:rPr>
          <w:rStyle w:val="StyleUnderline"/>
        </w:rPr>
        <w:t xml:space="preserve"> would </w:t>
      </w:r>
      <w:r w:rsidRPr="00087FD3">
        <w:rPr>
          <w:rStyle w:val="StyleUnderline"/>
          <w:highlight w:val="cyan"/>
        </w:rPr>
        <w:t>allow for</w:t>
      </w:r>
      <w:r w:rsidRPr="00F12159">
        <w:rPr>
          <w:rStyle w:val="StyleUnderline"/>
        </w:rPr>
        <w:t xml:space="preserve"> the </w:t>
      </w:r>
      <w:r w:rsidRPr="00087FD3">
        <w:rPr>
          <w:rStyle w:val="Emphasis"/>
          <w:highlight w:val="cyan"/>
        </w:rPr>
        <w:t>optimal allocation</w:t>
      </w:r>
      <w:r w:rsidRPr="00F12159">
        <w:rPr>
          <w:rStyle w:val="StyleUnderline"/>
        </w:rPr>
        <w:t xml:space="preserve"> of resources</w:t>
      </w:r>
      <w:r w:rsidRPr="00F12159">
        <w:rPr>
          <w:sz w:val="16"/>
        </w:rPr>
        <w:t xml:space="preserve"> (Cockshott and Cottrell, 1993; Cockshott, Cottrelland Michaelson, 2009; Cockshott and Nieto, 2017; Laibman, 2011;Castillo, 2018). The exponential </w:t>
      </w:r>
      <w:r w:rsidRPr="00087FD3">
        <w:rPr>
          <w:rStyle w:val="StyleUnderline"/>
          <w:highlight w:val="cyan"/>
        </w:rPr>
        <w:t xml:space="preserve">increase in </w:t>
      </w:r>
      <w:r w:rsidRPr="00087FD3">
        <w:rPr>
          <w:rStyle w:val="Emphasis"/>
          <w:highlight w:val="cyan"/>
        </w:rPr>
        <w:t>computing</w:t>
      </w:r>
      <w:r w:rsidRPr="00F12159">
        <w:rPr>
          <w:rStyle w:val="StyleUnderline"/>
        </w:rPr>
        <w:t xml:space="preserve"> capacity, </w:t>
      </w:r>
      <w:r w:rsidRPr="00087FD3">
        <w:rPr>
          <w:rStyle w:val="Emphasis"/>
          <w:highlight w:val="cyan"/>
        </w:rPr>
        <w:t>big data</w:t>
      </w:r>
      <w:r w:rsidRPr="00F12159">
        <w:rPr>
          <w:rStyle w:val="StyleUnderline"/>
        </w:rPr>
        <w:t xml:space="preserve">, the </w:t>
      </w:r>
      <w:r w:rsidRPr="00087FD3">
        <w:rPr>
          <w:rStyle w:val="Emphasis"/>
          <w:highlight w:val="cyan"/>
        </w:rPr>
        <w:t>i</w:t>
      </w:r>
      <w:r w:rsidRPr="00F12159">
        <w:rPr>
          <w:rStyle w:val="StyleUnderline"/>
        </w:rPr>
        <w:t xml:space="preserve">nternet </w:t>
      </w:r>
      <w:r w:rsidRPr="00087FD3">
        <w:rPr>
          <w:rStyle w:val="Emphasis"/>
          <w:highlight w:val="cyan"/>
        </w:rPr>
        <w:t>o</w:t>
      </w:r>
      <w:r w:rsidRPr="00F12159">
        <w:rPr>
          <w:rStyle w:val="StyleUnderline"/>
        </w:rPr>
        <w:t xml:space="preserve">f </w:t>
      </w:r>
      <w:r w:rsidRPr="00087FD3">
        <w:rPr>
          <w:rStyle w:val="Emphasis"/>
          <w:highlight w:val="cyan"/>
        </w:rPr>
        <w:t>t</w:t>
      </w:r>
      <w:r w:rsidRPr="00F12159">
        <w:rPr>
          <w:rStyle w:val="StyleUnderline"/>
        </w:rPr>
        <w:t xml:space="preserve">hings, and </w:t>
      </w:r>
      <w:r w:rsidRPr="00087FD3">
        <w:rPr>
          <w:rStyle w:val="Emphasis"/>
          <w:highlight w:val="cyan"/>
        </w:rPr>
        <w:t>a</w:t>
      </w:r>
      <w:r w:rsidRPr="00F12159">
        <w:rPr>
          <w:rStyle w:val="StyleUnderline"/>
        </w:rPr>
        <w:t xml:space="preserve">rtificial </w:t>
      </w:r>
      <w:r w:rsidRPr="00087FD3">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087FD3">
        <w:rPr>
          <w:rStyle w:val="Emphasis"/>
          <w:highlight w:val="cyan"/>
        </w:rPr>
        <w:t>expand</w:t>
      </w:r>
      <w:r w:rsidRPr="00F12159">
        <w:rPr>
          <w:rStyle w:val="StyleUnderline"/>
        </w:rPr>
        <w:t xml:space="preserve"> the enormous </w:t>
      </w:r>
      <w:r w:rsidRPr="00087FD3">
        <w:rPr>
          <w:rStyle w:val="StyleUnderline"/>
          <w:highlight w:val="cyan"/>
        </w:rPr>
        <w:t>potential</w:t>
      </w:r>
      <w:r w:rsidRPr="00F12159">
        <w:rPr>
          <w:rStyle w:val="StyleUnderline"/>
        </w:rPr>
        <w:t xml:space="preserve"> of </w:t>
      </w:r>
      <w:r w:rsidRPr="00F12159">
        <w:rPr>
          <w:rStyle w:val="Emphasis"/>
        </w:rPr>
        <w:t>economic planning</w:t>
      </w:r>
      <w:r w:rsidRPr="00F12159">
        <w:rPr>
          <w:sz w:val="16"/>
        </w:rPr>
        <w:t xml:space="preserve">. Some of </w:t>
      </w:r>
      <w:r w:rsidRPr="00F12159">
        <w:rPr>
          <w:rStyle w:val="StyleUnderline"/>
        </w:rPr>
        <w:t xml:space="preserve">these possibilities are </w:t>
      </w:r>
      <w:r w:rsidRPr="00087FD3">
        <w:rPr>
          <w:rStyle w:val="Emphasis"/>
          <w:highlight w:val="cyan"/>
        </w:rPr>
        <w:t>already present</w:t>
      </w:r>
      <w:r w:rsidRPr="00F12159">
        <w:rPr>
          <w:sz w:val="16"/>
        </w:rPr>
        <w:t xml:space="preserve"> in the operations of large leading companies in the application of new information technologies (Phillips and Rozworski, 2019; Jablonowski, 2011). </w:t>
      </w:r>
      <w:r w:rsidRPr="00087FD3">
        <w:rPr>
          <w:rStyle w:val="Emphasis"/>
          <w:highlight w:val="cyan"/>
        </w:rPr>
        <w:t>Walmart</w:t>
      </w:r>
      <w:r w:rsidRPr="00F12159">
        <w:rPr>
          <w:rStyle w:val="StyleUnderline"/>
        </w:rPr>
        <w:t xml:space="preserve"> operates as a networked system</w:t>
      </w:r>
      <w:r w:rsidRPr="00F12159">
        <w:rPr>
          <w:sz w:val="16"/>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F12159">
        <w:rPr>
          <w:sz w:val="16"/>
        </w:rPr>
        <w:t xml:space="preserve"> with stores, warehouses, and suppliers, </w:t>
      </w:r>
      <w:r w:rsidRPr="00F12159">
        <w:rPr>
          <w:rStyle w:val="StyleUnderline"/>
        </w:rPr>
        <w:t xml:space="preserve">all through </w:t>
      </w:r>
      <w:r w:rsidRPr="00087FD3">
        <w:rPr>
          <w:rStyle w:val="Emphasis"/>
          <w:highlight w:val="cyan"/>
        </w:rPr>
        <w:t>satellite</w:t>
      </w:r>
      <w:r w:rsidRPr="00087FD3">
        <w:rPr>
          <w:rStyle w:val="StyleUnderline"/>
          <w:highlight w:val="cyan"/>
        </w:rPr>
        <w:t xml:space="preserve"> comm</w:t>
      </w:r>
      <w:r w:rsidRPr="00F12159">
        <w:rPr>
          <w:rStyle w:val="StyleUnderline"/>
        </w:rPr>
        <w:t xml:space="preserve">unication </w:t>
      </w:r>
      <w:r w:rsidRPr="00087FD3">
        <w:rPr>
          <w:rStyle w:val="StyleUnderline"/>
          <w:highlight w:val="cyan"/>
        </w:rPr>
        <w:t>using</w:t>
      </w:r>
      <w:r w:rsidRPr="00F12159">
        <w:rPr>
          <w:rStyle w:val="StyleUnderline"/>
        </w:rPr>
        <w:t xml:space="preserve"> Radio Frequency Identification (</w:t>
      </w:r>
      <w:r w:rsidRPr="00087FD3">
        <w:rPr>
          <w:rStyle w:val="Emphasis"/>
          <w:highlight w:val="cyan"/>
        </w:rPr>
        <w:t>RFID</w:t>
      </w:r>
      <w:r w:rsidRPr="00F12159">
        <w:rPr>
          <w:rStyle w:val="StyleUnderline"/>
        </w:rPr>
        <w:t>)</w:t>
      </w:r>
      <w:r w:rsidRPr="00F12159">
        <w:rPr>
          <w:sz w:val="16"/>
        </w:rPr>
        <w:t xml:space="preserve"> tagging to track the exact location of any product throughout the supply chain. </w:t>
      </w:r>
      <w:r w:rsidRPr="00087FD3">
        <w:rPr>
          <w:rStyle w:val="Emphasis"/>
          <w:highlight w:val="cyan"/>
        </w:rPr>
        <w:t>Amazon</w:t>
      </w:r>
      <w:r w:rsidRPr="00F12159">
        <w:rPr>
          <w:rStyle w:val="StyleUnderline"/>
        </w:rPr>
        <w:t xml:space="preserve"> makes available</w:t>
      </w:r>
      <w:r w:rsidRPr="00F12159">
        <w:rPr>
          <w:sz w:val="16"/>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087FD3">
        <w:rPr>
          <w:rStyle w:val="Emphasis"/>
          <w:highlight w:val="cyan"/>
        </w:rPr>
        <w:t>alters</w:t>
      </w:r>
      <w:r w:rsidRPr="00F12159">
        <w:rPr>
          <w:rStyle w:val="StyleUnderline"/>
        </w:rPr>
        <w:t xml:space="preserve"> its stocks and makes </w:t>
      </w:r>
      <w:r w:rsidRPr="00087FD3">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087FD3">
        <w:rPr>
          <w:rStyle w:val="StyleUnderline"/>
          <w:highlight w:val="cyan"/>
        </w:rPr>
        <w:t xml:space="preserve">in </w:t>
      </w:r>
      <w:r w:rsidRPr="00087FD3">
        <w:rPr>
          <w:rStyle w:val="Emphasis"/>
          <w:highlight w:val="cyan"/>
        </w:rPr>
        <w:t>real</w:t>
      </w:r>
      <w:r w:rsidRPr="00087FD3">
        <w:rPr>
          <w:rStyle w:val="StyleUnderline"/>
          <w:highlight w:val="cyan"/>
        </w:rPr>
        <w:t xml:space="preserve"> time</w:t>
      </w:r>
      <w:r w:rsidRPr="00F12159">
        <w:rPr>
          <w:sz w:val="16"/>
        </w:rPr>
        <w:t xml:space="preserve"> based on sales, also assigning locations, routes, and warehouses </w:t>
      </w:r>
      <w:r w:rsidRPr="00F12159">
        <w:rPr>
          <w:rStyle w:val="StyleUnderline"/>
        </w:rPr>
        <w:t xml:space="preserve">using </w:t>
      </w:r>
      <w:r w:rsidRPr="00087FD3">
        <w:rPr>
          <w:rStyle w:val="Emphasis"/>
          <w:highlight w:val="cyan"/>
        </w:rPr>
        <w:t>algorithms</w:t>
      </w:r>
      <w:r w:rsidRPr="00F12159">
        <w:rPr>
          <w:sz w:val="16"/>
        </w:rPr>
        <w:t xml:space="preserve">. This type of networked </w:t>
      </w:r>
      <w:r w:rsidRPr="00F12159">
        <w:rPr>
          <w:sz w:val="16"/>
        </w:rPr>
        <w:lastRenderedPageBreak/>
        <w:t xml:space="preserve">business organization, with </w:t>
      </w:r>
      <w:r w:rsidRPr="00F12159">
        <w:rPr>
          <w:rStyle w:val="Emphasis"/>
        </w:rPr>
        <w:t>computerized</w:t>
      </w:r>
      <w:r w:rsidRPr="00F12159">
        <w:rPr>
          <w:rStyle w:val="StyleUnderline"/>
        </w:rPr>
        <w:t xml:space="preserve"> management of the supply chain</w:t>
      </w:r>
      <w:r w:rsidRPr="00F12159">
        <w:rPr>
          <w:sz w:val="16"/>
        </w:rPr>
        <w:t xml:space="preserve">, prefigures the type of operation at </w:t>
      </w:r>
      <w:r w:rsidRPr="00087FD3">
        <w:rPr>
          <w:rStyle w:val="Emphasis"/>
          <w:highlight w:val="cyan"/>
        </w:rPr>
        <w:t>work</w:t>
      </w:r>
      <w:r w:rsidRPr="00087FD3">
        <w:rPr>
          <w:rStyle w:val="StyleUnderline"/>
          <w:highlight w:val="cyan"/>
        </w:rPr>
        <w:t xml:space="preserve"> in</w:t>
      </w:r>
      <w:r w:rsidRPr="00F12159">
        <w:rPr>
          <w:rStyle w:val="StyleUnderline"/>
        </w:rPr>
        <w:t xml:space="preserve"> a </w:t>
      </w:r>
      <w:r w:rsidRPr="00087FD3">
        <w:rPr>
          <w:rStyle w:val="StyleUnderline"/>
          <w:highlight w:val="cyan"/>
        </w:rPr>
        <w:t>planned socialist economy</w:t>
      </w:r>
      <w:r w:rsidRPr="00F12159">
        <w:rPr>
          <w:sz w:val="16"/>
        </w:rPr>
        <w:t xml:space="preserve"> aimed at satisfying consumer preferences.</w:t>
      </w:r>
    </w:p>
    <w:p w14:paraId="3070C0EB" w14:textId="77777777" w:rsidR="00C94E87" w:rsidRPr="00F12159" w:rsidRDefault="00C94E87" w:rsidP="00C94E87">
      <w:pPr>
        <w:rPr>
          <w:sz w:val="16"/>
        </w:rPr>
      </w:pPr>
      <w:r w:rsidRPr="00F12159">
        <w:rPr>
          <w:sz w:val="16"/>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F12159">
        <w:rPr>
          <w:sz w:val="16"/>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F12159">
        <w:rPr>
          <w:sz w:val="16"/>
        </w:rPr>
        <w:t>. In this regard,the following objections may be raised:</w:t>
      </w:r>
    </w:p>
    <w:p w14:paraId="70A5CA9D" w14:textId="77777777" w:rsidR="00C94E87" w:rsidRPr="00F9004E" w:rsidRDefault="00C94E87" w:rsidP="00C94E87">
      <w:pPr>
        <w:rPr>
          <w:sz w:val="16"/>
        </w:rPr>
      </w:pPr>
      <w:r w:rsidRPr="00F9004E">
        <w:rPr>
          <w:sz w:val="16"/>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F9004E">
        <w:rPr>
          <w:sz w:val="16"/>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F9004E">
        <w:rPr>
          <w:sz w:val="16"/>
        </w:rPr>
        <w:t xml:space="preserve"> and coordinate activities </w:t>
      </w:r>
      <w:r w:rsidRPr="005B505F">
        <w:rPr>
          <w:rStyle w:val="Emphasis"/>
        </w:rPr>
        <w:t>arises</w:t>
      </w:r>
      <w:r w:rsidRPr="005B505F">
        <w:rPr>
          <w:rStyle w:val="StyleUnderline"/>
        </w:rPr>
        <w:t xml:space="preserve"> from</w:t>
      </w:r>
      <w:r w:rsidRPr="00F9004E">
        <w:rPr>
          <w:sz w:val="16"/>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F9004E">
        <w:rPr>
          <w:sz w:val="16"/>
        </w:rPr>
        <w:t>. Only in relation to this process of commercial interaction can it be said that the necessary information is “subjective” in character, because it is based on the personal valuations that agents perform in order to assign use to their resources.</w:t>
      </w:r>
    </w:p>
    <w:p w14:paraId="235AE1AC" w14:textId="77777777" w:rsidR="00C94E87" w:rsidRPr="00F9004E" w:rsidRDefault="00C94E87" w:rsidP="00C94E87">
      <w:pPr>
        <w:rPr>
          <w:sz w:val="16"/>
        </w:rPr>
      </w:pPr>
      <w:r w:rsidRPr="00F9004E">
        <w:rPr>
          <w:sz w:val="16"/>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F9004E">
        <w:rPr>
          <w:sz w:val="16"/>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F9004E">
        <w:rPr>
          <w:sz w:val="16"/>
        </w:rPr>
        <w:t xml:space="preserve"> at any time. In fact there is no instance of mediation or coordination that advises or forces private owners to make determined use of the resources they own.</w:t>
      </w:r>
    </w:p>
    <w:p w14:paraId="7090480B" w14:textId="77777777" w:rsidR="00C94E87" w:rsidRPr="00F9004E" w:rsidRDefault="00C94E87" w:rsidP="00C94E87">
      <w:pPr>
        <w:rPr>
          <w:sz w:val="16"/>
        </w:rPr>
      </w:pPr>
      <w:r w:rsidRPr="00F9004E">
        <w:rPr>
          <w:sz w:val="16"/>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F9004E">
        <w:rPr>
          <w:sz w:val="16"/>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F9004E">
        <w:rPr>
          <w:sz w:val="16"/>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F9004E">
        <w:rPr>
          <w:sz w:val="16"/>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F9004E">
        <w:rPr>
          <w:sz w:val="16"/>
        </w:rPr>
        <w:t>! That is to say, an area where resources are already dispersed among different private owners.</w:t>
      </w:r>
    </w:p>
    <w:p w14:paraId="6A28AF8D" w14:textId="77777777" w:rsidR="00C94E87" w:rsidRPr="00F9004E" w:rsidRDefault="00C94E87" w:rsidP="00C94E87">
      <w:pPr>
        <w:rPr>
          <w:sz w:val="16"/>
        </w:rPr>
      </w:pPr>
      <w:r w:rsidRPr="00F9004E">
        <w:rPr>
          <w:sz w:val="16"/>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35E3A13F" w14:textId="77777777" w:rsidR="00C94E87" w:rsidRPr="00F9004E" w:rsidRDefault="00C94E87" w:rsidP="00C94E87">
      <w:pPr>
        <w:rPr>
          <w:sz w:val="16"/>
        </w:rPr>
      </w:pPr>
      <w:r w:rsidRPr="00F9004E">
        <w:rPr>
          <w:sz w:val="16"/>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78ADAC60" w14:textId="77777777" w:rsidR="00C94E87" w:rsidRDefault="00C94E87" w:rsidP="00C94E87">
      <w:pPr>
        <w:rPr>
          <w:sz w:val="16"/>
        </w:rPr>
      </w:pPr>
      <w:r w:rsidRPr="00F9004E">
        <w:rPr>
          <w:sz w:val="16"/>
        </w:rPr>
        <w:lastRenderedPageBreak/>
        <w:t xml:space="preserve">Finally, in a planned economy, </w:t>
      </w:r>
      <w:r w:rsidRPr="00F9004E">
        <w:rPr>
          <w:rStyle w:val="StyleUnderline"/>
        </w:rPr>
        <w:t xml:space="preserve">the </w:t>
      </w:r>
      <w:r w:rsidRPr="00087FD3">
        <w:rPr>
          <w:rStyle w:val="Emphasis"/>
          <w:highlight w:val="cyan"/>
        </w:rPr>
        <w:t>preferences</w:t>
      </w:r>
      <w:r w:rsidRPr="00F9004E">
        <w:rPr>
          <w:rStyle w:val="StyleUnderline"/>
        </w:rPr>
        <w:t xml:space="preserve"> and decisions of individuals are </w:t>
      </w:r>
      <w:r w:rsidRPr="00087FD3">
        <w:rPr>
          <w:rStyle w:val="StyleUnderline"/>
          <w:highlight w:val="cyan"/>
        </w:rPr>
        <w:t xml:space="preserve">taken </w:t>
      </w:r>
      <w:r w:rsidRPr="00087FD3">
        <w:rPr>
          <w:rStyle w:val="Emphasis"/>
          <w:highlight w:val="cyan"/>
        </w:rPr>
        <w:t>into account</w:t>
      </w:r>
      <w:r w:rsidRPr="00F9004E">
        <w:rPr>
          <w:rStyle w:val="StyleUnderline"/>
        </w:rPr>
        <w:t xml:space="preserve"> twice: </w:t>
      </w:r>
      <w:r w:rsidRPr="00087FD3">
        <w:rPr>
          <w:rStyle w:val="Emphasis"/>
          <w:highlight w:val="cyan"/>
        </w:rPr>
        <w:t>ex ante</w:t>
      </w:r>
      <w:r w:rsidRPr="00F9004E">
        <w:rPr>
          <w:rStyle w:val="StyleUnderline"/>
        </w:rPr>
        <w:t xml:space="preserve">, through </w:t>
      </w:r>
      <w:r w:rsidRPr="00F9004E">
        <w:rPr>
          <w:rStyle w:val="Emphasis"/>
        </w:rPr>
        <w:t>democratic</w:t>
      </w:r>
      <w:r>
        <w:rPr>
          <w:rStyle w:val="StyleUnderline"/>
        </w:rPr>
        <w:t xml:space="preserve"> </w:t>
      </w:r>
      <w:r w:rsidRPr="00F9004E">
        <w:rPr>
          <w:rStyle w:val="StyleUnderline"/>
        </w:rPr>
        <w:t xml:space="preserve">selection of </w:t>
      </w:r>
      <w:r w:rsidRPr="00F9004E">
        <w:rPr>
          <w:rStyle w:val="Emphasis"/>
        </w:rPr>
        <w:t>major</w:t>
      </w:r>
      <w:r w:rsidRPr="00F9004E">
        <w:rPr>
          <w:rStyle w:val="StyleUnderline"/>
        </w:rPr>
        <w:t xml:space="preserve"> economic and development objectives; </w:t>
      </w:r>
      <w:r w:rsidRPr="00087FD3">
        <w:rPr>
          <w:rStyle w:val="StyleUnderline"/>
          <w:highlight w:val="cyan"/>
        </w:rPr>
        <w:t xml:space="preserve">and </w:t>
      </w:r>
      <w:r w:rsidRPr="00087FD3">
        <w:rPr>
          <w:rStyle w:val="Emphasis"/>
          <w:highlight w:val="cyan"/>
        </w:rPr>
        <w:t>ex post</w:t>
      </w:r>
      <w:r w:rsidRPr="00F9004E">
        <w:rPr>
          <w:rStyle w:val="StyleUnderline"/>
        </w:rPr>
        <w:t xml:space="preserve">, through </w:t>
      </w:r>
      <w:r w:rsidRPr="00F9004E">
        <w:rPr>
          <w:rStyle w:val="Emphasis"/>
        </w:rPr>
        <w:t>consumption</w:t>
      </w:r>
      <w:r w:rsidRPr="00F9004E">
        <w:rPr>
          <w:rStyle w:val="StyleUnderline"/>
        </w:rPr>
        <w:t xml:space="preserve"> decisions according to </w:t>
      </w:r>
      <w:r w:rsidRPr="00F9004E">
        <w:rPr>
          <w:rStyle w:val="Emphasis"/>
        </w:rPr>
        <w:t>individual</w:t>
      </w:r>
      <w:r w:rsidRPr="00F9004E">
        <w:rPr>
          <w:rStyle w:val="StyleUnderline"/>
        </w:rPr>
        <w:t xml:space="preserve"> preferences</w:t>
      </w:r>
      <w:r w:rsidRPr="00F9004E">
        <w:rPr>
          <w:sz w:val="16"/>
        </w:rPr>
        <w:t xml:space="preserve">. A planned economy with a </w:t>
      </w:r>
      <w:r w:rsidRPr="00087FD3">
        <w:rPr>
          <w:rStyle w:val="Emphasis"/>
          <w:highlight w:val="cyan"/>
        </w:rPr>
        <w:t>computerized</w:t>
      </w:r>
      <w:r w:rsidRPr="00087FD3">
        <w:rPr>
          <w:rStyle w:val="StyleUnderline"/>
          <w:highlight w:val="cyan"/>
        </w:rPr>
        <w:t xml:space="preserve"> base</w:t>
      </w:r>
      <w:r w:rsidRPr="00F9004E">
        <w:rPr>
          <w:rStyle w:val="StyleUnderline"/>
        </w:rPr>
        <w:t xml:space="preserve"> would be able to </w:t>
      </w:r>
      <w:r w:rsidRPr="00087FD3">
        <w:rPr>
          <w:rStyle w:val="StyleUnderline"/>
          <w:highlight w:val="cyan"/>
        </w:rPr>
        <w:t xml:space="preserve">respond </w:t>
      </w:r>
      <w:r w:rsidRPr="00087FD3">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F9004E">
        <w:rPr>
          <w:sz w:val="16"/>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F9004E">
        <w:rPr>
          <w:sz w:val="16"/>
        </w:rPr>
        <w:t xml:space="preserve"> of productive interdependencies, and </w:t>
      </w:r>
      <w:r w:rsidRPr="00087FD3">
        <w:rPr>
          <w:rStyle w:val="StyleUnderline"/>
          <w:highlight w:val="cyan"/>
        </w:rPr>
        <w:t>without</w:t>
      </w:r>
      <w:r w:rsidRPr="00F9004E">
        <w:rPr>
          <w:sz w:val="16"/>
        </w:rPr>
        <w:t xml:space="preserve"> adjustment processes </w:t>
      </w:r>
      <w:r w:rsidRPr="00087FD3">
        <w:rPr>
          <w:rStyle w:val="StyleUnderline"/>
          <w:highlight w:val="cyan"/>
        </w:rPr>
        <w:t xml:space="preserve">being </w:t>
      </w:r>
      <w:r w:rsidRPr="00087FD3">
        <w:rPr>
          <w:rStyle w:val="Emphasis"/>
          <w:highlight w:val="cyan"/>
        </w:rPr>
        <w:t>distorted</w:t>
      </w:r>
      <w:r w:rsidRPr="00087FD3">
        <w:rPr>
          <w:rStyle w:val="StyleUnderline"/>
          <w:highlight w:val="cyan"/>
        </w:rPr>
        <w:t xml:space="preserve"> by</w:t>
      </w:r>
      <w:r w:rsidRPr="00F9004E">
        <w:rPr>
          <w:sz w:val="16"/>
        </w:rPr>
        <w:t xml:space="preserve"> the uncertainty, </w:t>
      </w:r>
      <w:r w:rsidRPr="00F9004E">
        <w:rPr>
          <w:rStyle w:val="StyleUnderline"/>
        </w:rPr>
        <w:t xml:space="preserve">expectations, or </w:t>
      </w:r>
      <w:r w:rsidRPr="00087FD3">
        <w:rPr>
          <w:rStyle w:val="Emphasis"/>
          <w:highlight w:val="cyan"/>
        </w:rPr>
        <w:t>profitability</w:t>
      </w:r>
      <w:r w:rsidRPr="00F9004E">
        <w:rPr>
          <w:rStyle w:val="StyleUnderline"/>
        </w:rPr>
        <w:t xml:space="preserve"> of companies</w:t>
      </w:r>
      <w:r w:rsidRPr="00F9004E">
        <w:rPr>
          <w:sz w:val="16"/>
        </w:rPr>
        <w:t>.</w:t>
      </w:r>
    </w:p>
    <w:p w14:paraId="39BACB72" w14:textId="77777777" w:rsidR="00C94E87" w:rsidRDefault="00C94E87" w:rsidP="00C94E87">
      <w:pPr>
        <w:pStyle w:val="Heading3"/>
      </w:pPr>
      <w:r>
        <w:lastRenderedPageBreak/>
        <w:t>Alternative---Innovation---2NC</w:t>
      </w:r>
    </w:p>
    <w:p w14:paraId="4E1BB5E5" w14:textId="77777777" w:rsidR="00C94E87" w:rsidRPr="008A65F2" w:rsidRDefault="00C94E87" w:rsidP="00C94E87">
      <w:pPr>
        <w:pStyle w:val="Heading4"/>
      </w:pPr>
      <w:r>
        <w:t xml:space="preserve">We </w:t>
      </w:r>
      <w:r w:rsidRPr="008A65F2">
        <w:rPr>
          <w:u w:val="single"/>
        </w:rPr>
        <w:t>accelerate</w:t>
      </w:r>
      <w:r>
        <w:t xml:space="preserve"> innovation by </w:t>
      </w:r>
      <w:r w:rsidRPr="008A65F2">
        <w:rPr>
          <w:u w:val="single"/>
        </w:rPr>
        <w:t>pooling</w:t>
      </w:r>
      <w:r>
        <w:t xml:space="preserve"> resources. </w:t>
      </w:r>
    </w:p>
    <w:p w14:paraId="181DF819" w14:textId="77777777" w:rsidR="00C94E87" w:rsidRPr="00605DBE" w:rsidRDefault="00C94E87" w:rsidP="00C94E87">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50C38BC2" w14:textId="77777777" w:rsidR="00C94E87" w:rsidRPr="00605DBE" w:rsidRDefault="00C94E87" w:rsidP="00C94E87">
      <w:pPr>
        <w:rPr>
          <w:sz w:val="16"/>
        </w:rPr>
      </w:pPr>
      <w:r w:rsidRPr="00605DBE">
        <w:rPr>
          <w:sz w:val="16"/>
        </w:rPr>
        <w:t>Innovation</w:t>
      </w:r>
    </w:p>
    <w:p w14:paraId="78D55F8C" w14:textId="77777777" w:rsidR="00C94E87" w:rsidRPr="00605DBE" w:rsidRDefault="00C94E87" w:rsidP="00C94E87">
      <w:pPr>
        <w:rPr>
          <w:sz w:val="16"/>
        </w:rPr>
      </w:pPr>
      <w:r w:rsidRPr="00605DBE">
        <w:rPr>
          <w:sz w:val="16"/>
        </w:rPr>
        <w:t xml:space="preserve">Many </w:t>
      </w:r>
      <w:r w:rsidRPr="00605DBE">
        <w:rPr>
          <w:rStyle w:val="StyleUnderline"/>
        </w:rPr>
        <w:t xml:space="preserve">big </w:t>
      </w:r>
      <w:r w:rsidRPr="00E55BEB">
        <w:rPr>
          <w:rStyle w:val="Emphasis"/>
          <w:highlight w:val="cyan"/>
        </w:rPr>
        <w:t>corporations</w:t>
      </w:r>
      <w:r w:rsidRPr="00E55BEB">
        <w:rPr>
          <w:rStyle w:val="StyleUnderline"/>
          <w:highlight w:val="cyan"/>
        </w:rPr>
        <w:t xml:space="preserve"> trust</w:t>
      </w:r>
      <w:r w:rsidRPr="00605DBE">
        <w:rPr>
          <w:rStyle w:val="StyleUnderline"/>
        </w:rPr>
        <w:t xml:space="preserve"> strategic </w:t>
      </w:r>
      <w:r w:rsidRPr="00E55BEB">
        <w:rPr>
          <w:rStyle w:val="Emphasis"/>
          <w:highlight w:val="cyan"/>
        </w:rPr>
        <w:t>coordination</w:t>
      </w:r>
      <w:r w:rsidRPr="00E55BEB">
        <w:rPr>
          <w:rStyle w:val="StyleUnderline"/>
          <w:highlight w:val="cyan"/>
        </w:rPr>
        <w:t xml:space="preserve"> more than </w:t>
      </w:r>
      <w:r w:rsidRPr="00E55BEB">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E55BEB">
        <w:rPr>
          <w:rStyle w:val="Emphasis"/>
          <w:highlight w:val="cyan"/>
        </w:rPr>
        <w:t>pooling</w:t>
      </w:r>
      <w:r w:rsidRPr="00E55BEB">
        <w:rPr>
          <w:rStyle w:val="StyleUnderline"/>
          <w:highlight w:val="cyan"/>
        </w:rPr>
        <w:t xml:space="preserve"> of innovation</w:t>
      </w:r>
      <w:r w:rsidRPr="00605DBE">
        <w:rPr>
          <w:rStyle w:val="StyleUnderline"/>
        </w:rPr>
        <w:t xml:space="preserve"> resources </w:t>
      </w:r>
      <w:r w:rsidRPr="00E55BEB">
        <w:rPr>
          <w:rStyle w:val="Emphasis"/>
          <w:highlight w:val="cyan"/>
        </w:rPr>
        <w:t>reduces</w:t>
      </w:r>
      <w:r w:rsidRPr="00E55BEB">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E55BEB">
        <w:rPr>
          <w:rStyle w:val="Emphasis"/>
          <w:highlight w:val="cyan"/>
        </w:rPr>
        <w:t>ensures</w:t>
      </w:r>
      <w:r w:rsidRPr="00605DBE">
        <w:rPr>
          <w:rStyle w:val="StyleUnderline"/>
        </w:rPr>
        <w:t xml:space="preserve"> that </w:t>
      </w:r>
      <w:r w:rsidRPr="00E55BEB">
        <w:rPr>
          <w:rStyle w:val="StyleUnderline"/>
        </w:rPr>
        <w:t>research</w:t>
      </w:r>
      <w:r w:rsidRPr="00605DBE">
        <w:rPr>
          <w:rStyle w:val="StyleUnderline"/>
        </w:rPr>
        <w:t xml:space="preserve"> scans a </w:t>
      </w:r>
      <w:r w:rsidRPr="00E55BEB">
        <w:rPr>
          <w:rStyle w:val="Emphasis"/>
          <w:highlight w:val="cyan"/>
        </w:rPr>
        <w:t>wider</w:t>
      </w:r>
      <w:r w:rsidRPr="00E55BEB">
        <w:rPr>
          <w:rStyle w:val="StyleUnderline"/>
          <w:highlight w:val="cyan"/>
        </w:rPr>
        <w:t xml:space="preserve"> horizon</w:t>
      </w:r>
      <w:r w:rsidRPr="00605DBE">
        <w:rPr>
          <w:rStyle w:val="StyleUnderline"/>
        </w:rPr>
        <w:t xml:space="preserve"> and looks out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2CBF8867" w14:textId="77777777" w:rsidR="00C94E87" w:rsidRPr="00605DBE" w:rsidRDefault="00C94E87" w:rsidP="00C94E87">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4AE0ABB6" w14:textId="77777777" w:rsidR="00C94E87" w:rsidRPr="00605DBE" w:rsidRDefault="00C94E87" w:rsidP="00C94E87">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28284C38" w14:textId="77777777" w:rsidR="00C94E87" w:rsidRPr="00605DBE" w:rsidRDefault="00C94E87" w:rsidP="00C94E87">
      <w:pPr>
        <w:rPr>
          <w:sz w:val="16"/>
        </w:rPr>
      </w:pPr>
      <w:r w:rsidRPr="00605DBE">
        <w:rPr>
          <w:rStyle w:val="StyleUnderline"/>
        </w:rPr>
        <w:t xml:space="preserve">A </w:t>
      </w:r>
      <w:r w:rsidRPr="00E55BEB">
        <w:rPr>
          <w:rStyle w:val="Emphasis"/>
          <w:highlight w:val="cyan"/>
        </w:rPr>
        <w:t>democratic-socialist</w:t>
      </w:r>
      <w:r w:rsidRPr="00605DBE">
        <w:rPr>
          <w:rStyle w:val="StyleUnderline"/>
        </w:rPr>
        <w:t xml:space="preserve"> system could</w:t>
      </w:r>
      <w:r w:rsidRPr="00605DBE">
        <w:rPr>
          <w:sz w:val="16"/>
        </w:rPr>
        <w:t xml:space="preserve"> follow just such methods to dramatically </w:t>
      </w:r>
      <w:r w:rsidRPr="00E55BEB">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E55BEB">
        <w:rPr>
          <w:rStyle w:val="StyleUnderline"/>
          <w:highlight w:val="cyan"/>
        </w:rPr>
        <w:t xml:space="preserve">enterprises </w:t>
      </w:r>
      <w:r w:rsidRPr="00E55BEB">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efforts, </w:t>
      </w:r>
      <w:r w:rsidRPr="00605DBE">
        <w:rPr>
          <w:rStyle w:val="StyleUnderline"/>
        </w:rPr>
        <w:t xml:space="preserve">and </w:t>
      </w:r>
      <w:r w:rsidRPr="00E55BEB">
        <w:rPr>
          <w:rStyle w:val="StyleUnderline"/>
          <w:highlight w:val="cyan"/>
        </w:rPr>
        <w:t xml:space="preserve">if we </w:t>
      </w:r>
      <w:r w:rsidRPr="00E55BEB">
        <w:rPr>
          <w:rStyle w:val="Emphasis"/>
          <w:highlight w:val="cyan"/>
        </w:rPr>
        <w:t>fund</w:t>
      </w:r>
      <w:r w:rsidRPr="00E55BEB">
        <w:rPr>
          <w:rStyle w:val="Emphasis"/>
        </w:rPr>
        <w:t>ed</w:t>
      </w:r>
      <w:r w:rsidRPr="00E55BEB">
        <w:rPr>
          <w:rStyle w:val="StyleUnderline"/>
        </w:rPr>
        <w:t xml:space="preserve"> </w:t>
      </w:r>
      <w:r w:rsidRPr="00E55BEB">
        <w:rPr>
          <w:rStyle w:val="StyleUnderline"/>
          <w:highlight w:val="cyan"/>
        </w:rPr>
        <w:t>democratic</w:t>
      </w:r>
      <w:r w:rsidRPr="00605DBE">
        <w:rPr>
          <w:rStyle w:val="StyleUnderline"/>
        </w:rPr>
        <w:t>ally governed</w:t>
      </w:r>
      <w:r w:rsidRPr="00605DBE">
        <w:rPr>
          <w:sz w:val="16"/>
        </w:rPr>
        <w:t xml:space="preserve"> industry-level and </w:t>
      </w:r>
      <w:r w:rsidRPr="00E55BEB">
        <w:rPr>
          <w:sz w:val="16"/>
        </w:rPr>
        <w:t xml:space="preserve">regional </w:t>
      </w:r>
      <w:r w:rsidRPr="00E55BEB">
        <w:rPr>
          <w:rStyle w:val="Emphasis"/>
          <w:highlight w:val="cyan"/>
        </w:rPr>
        <w:t>R&amp;D</w:t>
      </w:r>
      <w:r w:rsidRPr="00605DBE">
        <w:rPr>
          <w:rStyle w:val="StyleUnderline"/>
        </w:rPr>
        <w:t xml:space="preserve"> centers and chartered them to </w:t>
      </w:r>
      <w:r w:rsidRPr="00605DBE">
        <w:rPr>
          <w:rStyle w:val="Emphasis"/>
        </w:rPr>
        <w:t>collaborate</w:t>
      </w:r>
      <w:r w:rsidRPr="00605DBE">
        <w:rPr>
          <w:rStyle w:val="StyleUnderline"/>
        </w:rPr>
        <w:t xml:space="preserve"> with the relevant enterprises</w:t>
      </w:r>
      <w:r w:rsidRPr="00605DBE">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2D00D7C9" w14:textId="77777777" w:rsidR="00C94E87" w:rsidRDefault="00C94E87" w:rsidP="00C94E87">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E55BEB">
        <w:rPr>
          <w:rStyle w:val="StyleUnderline"/>
          <w:highlight w:val="cyan"/>
        </w:rPr>
        <w:t>expand</w:t>
      </w:r>
      <w:r w:rsidRPr="00605DBE">
        <w:rPr>
          <w:rStyle w:val="StyleUnderline"/>
        </w:rPr>
        <w:t xml:space="preserve">ed </w:t>
      </w:r>
      <w:r w:rsidRPr="00E55BEB">
        <w:rPr>
          <w:rStyle w:val="StyleUnderline"/>
          <w:highlight w:val="cyan"/>
        </w:rPr>
        <w:t xml:space="preserve">opportunities for </w:t>
      </w:r>
      <w:r w:rsidRPr="00E55BEB">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E55BEB">
        <w:rPr>
          <w:rStyle w:val="StyleUnderline"/>
          <w:highlight w:val="cyan"/>
        </w:rPr>
        <w:t>ventures</w:t>
      </w:r>
      <w:r w:rsidRPr="00605DBE">
        <w:rPr>
          <w:rStyle w:val="StyleUnderline"/>
        </w:rPr>
        <w:t xml:space="preserve"> could </w:t>
      </w:r>
      <w:r w:rsidRPr="00E55BEB">
        <w:rPr>
          <w:rStyle w:val="StyleUnderline"/>
          <w:highlight w:val="cyan"/>
        </w:rPr>
        <w:t>get</w:t>
      </w:r>
      <w:r w:rsidRPr="00E55BEB">
        <w:rPr>
          <w:rStyle w:val="StyleUnderline"/>
        </w:rPr>
        <w:t xml:space="preserve"> </w:t>
      </w:r>
      <w:r w:rsidRPr="00E55BEB">
        <w:rPr>
          <w:rStyle w:val="Emphasis"/>
        </w:rPr>
        <w:t>access</w:t>
      </w:r>
      <w:r w:rsidRPr="00E55BEB">
        <w:rPr>
          <w:rStyle w:val="StyleUnderline"/>
        </w:rPr>
        <w:t xml:space="preserve"> to</w:t>
      </w:r>
      <w:r w:rsidRPr="00605DBE">
        <w:rPr>
          <w:rStyle w:val="StyleUnderline"/>
        </w:rPr>
        <w:t xml:space="preserve"> </w:t>
      </w:r>
      <w:r w:rsidRPr="00E55BEB">
        <w:rPr>
          <w:rStyle w:val="StyleUnderline"/>
          <w:highlight w:val="cyan"/>
        </w:rPr>
        <w:t>financing from</w:t>
      </w:r>
      <w:r w:rsidRPr="00605DBE">
        <w:rPr>
          <w:rStyle w:val="StyleUnderline"/>
        </w:rPr>
        <w:t xml:space="preserve"> the </w:t>
      </w:r>
      <w:r w:rsidRPr="00E55BEB">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E55BEB">
        <w:rPr>
          <w:rStyle w:val="StyleUnderline"/>
          <w:highlight w:val="cyan"/>
        </w:rPr>
        <w:t>reduce</w:t>
      </w:r>
      <w:r w:rsidRPr="00605DBE">
        <w:rPr>
          <w:rStyle w:val="StyleUnderline"/>
        </w:rPr>
        <w:t xml:space="preserve"> the </w:t>
      </w:r>
      <w:r w:rsidRPr="00E55BEB">
        <w:rPr>
          <w:rStyle w:val="Emphasis"/>
          <w:highlight w:val="cyan"/>
        </w:rPr>
        <w:t>impediments</w:t>
      </w:r>
      <w:r w:rsidRPr="00E55BEB">
        <w:rPr>
          <w:rStyle w:val="StyleUnderline"/>
          <w:highlight w:val="cyan"/>
        </w:rPr>
        <w:t xml:space="preserve"> to innovation</w:t>
      </w:r>
      <w:r w:rsidRPr="00605DBE">
        <w:rPr>
          <w:rStyle w:val="StyleUnderline"/>
        </w:rPr>
        <w:t xml:space="preserve"> created </w:t>
      </w:r>
      <w:r w:rsidRPr="00E55BEB">
        <w:rPr>
          <w:rStyle w:val="StyleUnderline"/>
          <w:highlight w:val="cyan"/>
        </w:rPr>
        <w:t>by</w:t>
      </w:r>
      <w:r w:rsidRPr="00605DBE">
        <w:rPr>
          <w:rStyle w:val="StyleUnderline"/>
        </w:rPr>
        <w:t xml:space="preserve"> our </w:t>
      </w:r>
      <w:r w:rsidRPr="003C2CF5">
        <w:rPr>
          <w:rStyle w:val="StyleUnderline"/>
          <w:highlight w:val="cyan"/>
        </w:rPr>
        <w:t xml:space="preserve">current </w:t>
      </w:r>
      <w:r w:rsidRPr="003C2CF5">
        <w:rPr>
          <w:rStyle w:val="Emphasis"/>
          <w:highlight w:val="cyan"/>
        </w:rPr>
        <w:t>v</w:t>
      </w:r>
      <w:r w:rsidRPr="00E55BEB">
        <w:rPr>
          <w:rStyle w:val="StyleUnderline"/>
        </w:rPr>
        <w:t xml:space="preserve">enture </w:t>
      </w:r>
      <w:r w:rsidRPr="00E55BEB">
        <w:rPr>
          <w:rStyle w:val="Emphasis"/>
          <w:highlight w:val="cyan"/>
        </w:rPr>
        <w:t>c</w:t>
      </w:r>
      <w:r w:rsidRPr="00E55BEB">
        <w:rPr>
          <w:rStyle w:val="StyleUnderline"/>
        </w:rPr>
        <w:t>apital syst</w:t>
      </w:r>
      <w:r w:rsidRPr="00605DBE">
        <w:rPr>
          <w:rStyle w:val="StyleUnderline"/>
        </w:rPr>
        <w:t xml:space="preserve">em, which </w:t>
      </w:r>
      <w:r w:rsidRPr="00E55BEB">
        <w:rPr>
          <w:rStyle w:val="StyleUnderline"/>
          <w:highlight w:val="cyan"/>
        </w:rPr>
        <w:t xml:space="preserve">sets </w:t>
      </w:r>
      <w:r w:rsidRPr="00E55BEB">
        <w:rPr>
          <w:rStyle w:val="Emphasis"/>
          <w:highlight w:val="cyan"/>
        </w:rPr>
        <w:t>absurdly high</w:t>
      </w:r>
      <w:r w:rsidRPr="00605DBE">
        <w:rPr>
          <w:rStyle w:val="StyleUnderline"/>
        </w:rPr>
        <w:t xml:space="preserve"> expectations for </w:t>
      </w:r>
      <w:r w:rsidRPr="00E55BEB">
        <w:rPr>
          <w:rStyle w:val="Emphasis"/>
          <w:highlight w:val="cyan"/>
        </w:rPr>
        <w:t>returns</w:t>
      </w:r>
      <w:r w:rsidRPr="00605DBE">
        <w:rPr>
          <w:rStyle w:val="StyleUnderline"/>
        </w:rPr>
        <w:t xml:space="preserve"> to investment</w:t>
      </w:r>
      <w:r w:rsidRPr="00605DBE">
        <w:rPr>
          <w:sz w:val="16"/>
        </w:rPr>
        <w:t xml:space="preserve"> in startups. If they were successful and grew to a certain size threshold, these startups would be bought out at a fair price by the </w:t>
      </w:r>
      <w:r w:rsidRPr="00E55BEB">
        <w:rPr>
          <w:rStyle w:val="Emphasis"/>
          <w:highlight w:val="cyan"/>
        </w:rPr>
        <w:t>socialized</w:t>
      </w:r>
      <w:r w:rsidRPr="00E55BEB">
        <w:rPr>
          <w:rStyle w:val="StyleUnderline"/>
          <w:highlight w:val="cyan"/>
        </w:rPr>
        <w:t xml:space="preserve"> enterprises best</w:t>
      </w:r>
      <w:r w:rsidRPr="00605DBE">
        <w:rPr>
          <w:rStyle w:val="StyleUnderline"/>
        </w:rPr>
        <w:t xml:space="preserve"> placed to </w:t>
      </w:r>
      <w:r w:rsidRPr="00605DBE">
        <w:rPr>
          <w:rStyle w:val="Emphasis"/>
        </w:rPr>
        <w:t>deploy</w:t>
      </w:r>
      <w:r w:rsidRPr="00605DBE">
        <w:rPr>
          <w:rStyle w:val="StyleUnderline"/>
        </w:rPr>
        <w:t xml:space="preserve"> their </w:t>
      </w:r>
      <w:r w:rsidRPr="00605DBE">
        <w:rPr>
          <w:rStyle w:val="StyleUnderline"/>
        </w:rPr>
        <w:lastRenderedPageBreak/>
        <w:t>innovations</w:t>
      </w:r>
      <w:r w:rsidRPr="00605DBE">
        <w:rPr>
          <w:sz w:val="16"/>
        </w:rPr>
        <w:t xml:space="preserve">. Would the absence of outsized IPO rewards deter entrepreneurship? This is a question that our scholarship has already asked and answered: no, </w:t>
      </w:r>
      <w:r w:rsidRPr="00E55BEB">
        <w:rPr>
          <w:rStyle w:val="StyleUnderline"/>
          <w:highlight w:val="cyan"/>
        </w:rPr>
        <w:t>most</w:t>
      </w:r>
      <w:r w:rsidRPr="00605DBE">
        <w:rPr>
          <w:rStyle w:val="StyleUnderline"/>
        </w:rPr>
        <w:t xml:space="preserve"> </w:t>
      </w:r>
      <w:r w:rsidRPr="00605DBE">
        <w:rPr>
          <w:rStyle w:val="Emphasis"/>
        </w:rPr>
        <w:t>innovative</w:t>
      </w:r>
      <w:r w:rsidRPr="00605DBE">
        <w:rPr>
          <w:rStyle w:val="StyleUnderline"/>
        </w:rPr>
        <w:t xml:space="preserve"> </w:t>
      </w:r>
      <w:r w:rsidRPr="00E55BEB">
        <w:rPr>
          <w:rStyle w:val="StyleUnderline"/>
          <w:highlight w:val="cyan"/>
        </w:rPr>
        <w:t>entrepreneurship</w:t>
      </w:r>
      <w:r w:rsidRPr="00605DBE">
        <w:rPr>
          <w:rStyle w:val="StyleUnderline"/>
        </w:rPr>
        <w:t xml:space="preserve"> is </w:t>
      </w:r>
      <w:r w:rsidRPr="00E55BEB">
        <w:rPr>
          <w:rStyle w:val="Emphasis"/>
          <w:highlight w:val="cyan"/>
        </w:rPr>
        <w:t>driven</w:t>
      </w:r>
      <w:r w:rsidRPr="00E55BEB">
        <w:rPr>
          <w:rStyle w:val="StyleUnderline"/>
          <w:highlight w:val="cyan"/>
        </w:rPr>
        <w:t xml:space="preserve"> by</w:t>
      </w:r>
      <w:r w:rsidRPr="00605DBE">
        <w:rPr>
          <w:rStyle w:val="StyleUnderline"/>
        </w:rPr>
        <w:t xml:space="preserve"> achievement and </w:t>
      </w:r>
      <w:r w:rsidRPr="00E55BEB">
        <w:rPr>
          <w:rStyle w:val="Emphasis"/>
          <w:highlight w:val="cyan"/>
        </w:rPr>
        <w:t>social</w:t>
      </w:r>
      <w:r w:rsidRPr="00605DBE">
        <w:rPr>
          <w:rStyle w:val="StyleUnderline"/>
        </w:rPr>
        <w:t xml:space="preserve"> motives </w:t>
      </w:r>
      <w:r w:rsidRPr="00E55BEB">
        <w:rPr>
          <w:rStyle w:val="StyleUnderline"/>
          <w:highlight w:val="cyan"/>
        </w:rPr>
        <w:t>rather than</w:t>
      </w:r>
      <w:r w:rsidRPr="00605DBE">
        <w:rPr>
          <w:rStyle w:val="StyleUnderline"/>
        </w:rPr>
        <w:t xml:space="preserve"> by </w:t>
      </w:r>
      <w:r w:rsidRPr="00E55BEB">
        <w:rPr>
          <w:rStyle w:val="Emphasis"/>
          <w:highlight w:val="cyan"/>
        </w:rPr>
        <w:t>money</w:t>
      </w:r>
      <w:r w:rsidRPr="00605DBE">
        <w:rPr>
          <w:sz w:val="16"/>
        </w:rPr>
        <w:t xml:space="preserve"> (McClelland, 1961; Murnieks, Klotz, &amp; Shepherd, 2020).</w:t>
      </w:r>
    </w:p>
    <w:p w14:paraId="146312E3" w14:textId="77777777" w:rsidR="00C94E87" w:rsidRPr="00003D2C" w:rsidRDefault="00C94E87" w:rsidP="00C94E87">
      <w:pPr>
        <w:pStyle w:val="Heading4"/>
        <w:rPr>
          <w:b w:val="0"/>
          <w:bCs/>
        </w:rPr>
      </w:pPr>
      <w:r>
        <w:t xml:space="preserve">US central planning is </w:t>
      </w:r>
      <w:r w:rsidRPr="0066666F">
        <w:rPr>
          <w:u w:val="single"/>
        </w:rPr>
        <w:t>possible</w:t>
      </w:r>
      <w:r>
        <w:t xml:space="preserve"> AND comparatively </w:t>
      </w:r>
      <w:r w:rsidRPr="0066666F">
        <w:rPr>
          <w:u w:val="single"/>
        </w:rPr>
        <w:t>better</w:t>
      </w:r>
      <w:r>
        <w:t xml:space="preserve">. </w:t>
      </w:r>
    </w:p>
    <w:p w14:paraId="37D85247" w14:textId="77777777" w:rsidR="00C94E87" w:rsidRDefault="00C94E87" w:rsidP="00C94E87">
      <w:r w:rsidRPr="006C29B1">
        <w:rPr>
          <w:rStyle w:val="Style13ptBold"/>
        </w:rPr>
        <w:t>Jeuk ’22</w:t>
      </w:r>
      <w:r>
        <w:t xml:space="preserve"> [</w:t>
      </w:r>
      <w:r w:rsidRPr="00D769C9">
        <w:t>Alexander and Friderike Spang</w:t>
      </w:r>
      <w:r>
        <w:t xml:space="preserve">; August 22; </w:t>
      </w:r>
      <w:r w:rsidRPr="006C29B1">
        <w:t>PhD in Philosophy from the University of Cincinnati</w:t>
      </w:r>
      <w:r>
        <w:t xml:space="preserve">; </w:t>
      </w:r>
      <w:r w:rsidRPr="006C29B1">
        <w:t>Postdoctoral Researcher at the Center for Environmental and Technology Ethics Prague</w:t>
      </w:r>
      <w:r>
        <w:t xml:space="preserve">, Former Senior Researcher at </w:t>
      </w:r>
      <w:r w:rsidRPr="006C29B1">
        <w:t>University of Lausanne</w:t>
      </w:r>
      <w:r>
        <w:t xml:space="preserve">, </w:t>
      </w:r>
      <w:r w:rsidRPr="006C29B1">
        <w:t>Ph.D. from the University of Western Ontario</w:t>
      </w:r>
      <w:r>
        <w:t>; “</w:t>
      </w:r>
      <w:r w:rsidRPr="00BF5BDE">
        <w:t>Analytic Marxism and Economic Feasibility. A Defense of Central Planning</w:t>
      </w:r>
      <w:r>
        <w:t xml:space="preserve">,” </w:t>
      </w:r>
      <w:r w:rsidRPr="0066696F">
        <w:t>https://doi.org/10.31219/osf.io/uygvw</w:t>
      </w:r>
      <w:r>
        <w:t xml:space="preserve">] </w:t>
      </w:r>
    </w:p>
    <w:p w14:paraId="00D93009" w14:textId="77777777" w:rsidR="00C94E87" w:rsidRPr="00BF5BDE" w:rsidRDefault="00C94E87" w:rsidP="00C94E87">
      <w:pPr>
        <w:rPr>
          <w:sz w:val="16"/>
        </w:rPr>
      </w:pPr>
      <w:r w:rsidRPr="00BF5BDE">
        <w:rPr>
          <w:sz w:val="16"/>
        </w:rPr>
        <w:t xml:space="preserve">There is </w:t>
      </w:r>
      <w:r w:rsidRPr="006C29B1">
        <w:rPr>
          <w:rStyle w:val="Emphasis"/>
        </w:rPr>
        <w:t>little</w:t>
      </w:r>
      <w:r w:rsidRPr="006C29B1">
        <w:rPr>
          <w:rStyle w:val="StyleUnderline"/>
        </w:rPr>
        <w:t xml:space="preserve"> reason</w:t>
      </w:r>
      <w:r w:rsidRPr="00BF5BDE">
        <w:rPr>
          <w:rStyle w:val="StyleUnderline"/>
        </w:rPr>
        <w:t xml:space="preserve"> to believe that such </w:t>
      </w:r>
      <w:r w:rsidRPr="00BF5BDE">
        <w:rPr>
          <w:rStyle w:val="Emphasis"/>
        </w:rPr>
        <w:t>innovative</w:t>
      </w:r>
      <w:r w:rsidRPr="00BF5BDE">
        <w:rPr>
          <w:rStyle w:val="StyleUnderline"/>
        </w:rPr>
        <w:t xml:space="preserve"> progress rests on </w:t>
      </w:r>
      <w:r w:rsidRPr="00BF5BDE">
        <w:rPr>
          <w:rStyle w:val="Emphasis"/>
        </w:rPr>
        <w:t>competition</w:t>
      </w:r>
      <w:r w:rsidRPr="00BF5BDE">
        <w:rPr>
          <w:sz w:val="16"/>
        </w:rPr>
        <w:t xml:space="preserve"> or decentralization and reversely that the lack thereof does not. In particular, Roemer and Schweickart do not engage with data on innovation, science, R&amp;D or technology. Indeed, </w:t>
      </w:r>
      <w:r w:rsidRPr="00BF5BDE">
        <w:rPr>
          <w:rStyle w:val="StyleUnderline"/>
        </w:rPr>
        <w:t xml:space="preserve">research in </w:t>
      </w:r>
      <w:r w:rsidRPr="00BF5BDE">
        <w:rPr>
          <w:rStyle w:val="Emphasis"/>
        </w:rPr>
        <w:t>innovation</w:t>
      </w:r>
      <w:r w:rsidRPr="00BF5BDE">
        <w:rPr>
          <w:rStyle w:val="StyleUnderline"/>
        </w:rPr>
        <w:t xml:space="preserve"> economics points towards a role for </w:t>
      </w:r>
      <w:r w:rsidRPr="00BF5BDE">
        <w:rPr>
          <w:rStyle w:val="Emphasis"/>
        </w:rPr>
        <w:t>central planning</w:t>
      </w:r>
      <w:r w:rsidRPr="00BF5BDE">
        <w:rPr>
          <w:sz w:val="16"/>
        </w:rPr>
        <w:t xml:space="preserve"> that is very different from the assumptions of Analytic Marxists. According to this research, strong bureaucratic planning and </w:t>
      </w:r>
      <w:r w:rsidRPr="00BF5BDE">
        <w:rPr>
          <w:rStyle w:val="Emphasis"/>
        </w:rPr>
        <w:t>central</w:t>
      </w:r>
      <w:r w:rsidRPr="00BF5BDE">
        <w:rPr>
          <w:rStyle w:val="StyleUnderline"/>
        </w:rPr>
        <w:t xml:space="preserve"> governance have </w:t>
      </w:r>
      <w:r w:rsidRPr="00BF5BDE">
        <w:rPr>
          <w:rStyle w:val="Emphasis"/>
        </w:rPr>
        <w:t>continuously</w:t>
      </w:r>
      <w:r w:rsidRPr="00BF5BDE">
        <w:rPr>
          <w:rStyle w:val="StyleUnderline"/>
        </w:rPr>
        <w:t xml:space="preserve"> been a condition for </w:t>
      </w:r>
      <w:r w:rsidRPr="00BF5BDE">
        <w:rPr>
          <w:rStyle w:val="Emphasis"/>
        </w:rPr>
        <w:t>important</w:t>
      </w:r>
      <w:r w:rsidRPr="00BF5BDE">
        <w:rPr>
          <w:rStyle w:val="StyleUnderline"/>
        </w:rPr>
        <w:t xml:space="preserve"> innovative processes</w:t>
      </w:r>
      <w:r w:rsidRPr="00BF5BDE">
        <w:rPr>
          <w:sz w:val="16"/>
        </w:rPr>
        <w:t xml:space="preserve"> in successful economies (Polanyi 1944; Lundvall 1992; Freeman 1995; Ruttan 2006; Mazzucato 2013). For instance, the </w:t>
      </w:r>
      <w:r w:rsidRPr="00BF5BDE">
        <w:rPr>
          <w:rStyle w:val="StyleUnderline"/>
        </w:rPr>
        <w:t xml:space="preserve">innovative </w:t>
      </w:r>
      <w:r w:rsidRPr="006C29B1">
        <w:rPr>
          <w:rStyle w:val="Emphasis"/>
          <w:highlight w:val="cyan"/>
        </w:rPr>
        <w:t>success</w:t>
      </w:r>
      <w:r w:rsidRPr="006C29B1">
        <w:rPr>
          <w:rStyle w:val="StyleUnderline"/>
          <w:highlight w:val="cyan"/>
        </w:rPr>
        <w:t xml:space="preserve"> in</w:t>
      </w:r>
      <w:r w:rsidRPr="00BF5BDE">
        <w:rPr>
          <w:rStyle w:val="StyleUnderline"/>
        </w:rPr>
        <w:t xml:space="preserve"> the </w:t>
      </w:r>
      <w:r w:rsidRPr="006C29B1">
        <w:rPr>
          <w:rStyle w:val="Emphasis"/>
          <w:highlight w:val="cyan"/>
        </w:rPr>
        <w:t>US</w:t>
      </w:r>
      <w:r w:rsidRPr="00BF5BDE">
        <w:rPr>
          <w:rStyle w:val="StyleUnderline"/>
        </w:rPr>
        <w:t xml:space="preserve"> or in </w:t>
      </w:r>
      <w:r w:rsidRPr="006C29B1">
        <w:rPr>
          <w:rStyle w:val="Emphasis"/>
          <w:highlight w:val="cyan"/>
        </w:rPr>
        <w:t>Germany</w:t>
      </w:r>
      <w:r w:rsidRPr="006C29B1">
        <w:rPr>
          <w:rStyle w:val="StyleUnderline"/>
          <w:highlight w:val="cyan"/>
        </w:rPr>
        <w:t xml:space="preserve"> rests on </w:t>
      </w:r>
      <w:r w:rsidRPr="006C29B1">
        <w:rPr>
          <w:rStyle w:val="Emphasis"/>
          <w:highlight w:val="cyan"/>
        </w:rPr>
        <w:t>public</w:t>
      </w:r>
      <w:r w:rsidRPr="006C29B1">
        <w:rPr>
          <w:rStyle w:val="Emphasis"/>
        </w:rPr>
        <w:t>ly</w:t>
      </w:r>
      <w:r w:rsidRPr="00BF5BDE">
        <w:rPr>
          <w:rStyle w:val="StyleUnderline"/>
        </w:rPr>
        <w:t xml:space="preserve"> governed so called ‘</w:t>
      </w:r>
      <w:r w:rsidRPr="006C29B1">
        <w:rPr>
          <w:rStyle w:val="Emphasis"/>
          <w:highlight w:val="cyan"/>
        </w:rPr>
        <w:t>systems of innovation</w:t>
      </w:r>
      <w:r w:rsidRPr="00BF5BDE">
        <w:rPr>
          <w:sz w:val="16"/>
        </w:rPr>
        <w:t xml:space="preserve">’ (Freeman 1995). That is, </w:t>
      </w:r>
      <w:r w:rsidRPr="00BF5BDE">
        <w:rPr>
          <w:rStyle w:val="StyleUnderline"/>
        </w:rPr>
        <w:t xml:space="preserve">governments not only </w:t>
      </w:r>
      <w:r w:rsidRPr="006C29B1">
        <w:rPr>
          <w:rStyle w:val="Emphasis"/>
          <w:highlight w:val="cyan"/>
        </w:rPr>
        <w:t>created</w:t>
      </w:r>
      <w:r w:rsidRPr="00BF5BDE">
        <w:rPr>
          <w:rStyle w:val="StyleUnderline"/>
        </w:rPr>
        <w:t xml:space="preserve"> educational and scientific </w:t>
      </w:r>
      <w:r w:rsidRPr="006C29B1">
        <w:rPr>
          <w:rStyle w:val="Emphasis"/>
          <w:highlight w:val="cyan"/>
        </w:rPr>
        <w:t>institutions</w:t>
      </w:r>
      <w:r w:rsidRPr="00BF5BDE">
        <w:rPr>
          <w:sz w:val="16"/>
        </w:rPr>
        <w:t xml:space="preserve"> such as schools, academies, research laboratories and universities, </w:t>
      </w:r>
      <w:r w:rsidRPr="00BF5BDE">
        <w:rPr>
          <w:rStyle w:val="StyleUnderline"/>
        </w:rPr>
        <w:t xml:space="preserve">but also actively </w:t>
      </w:r>
      <w:r w:rsidRPr="006C29B1">
        <w:rPr>
          <w:rStyle w:val="Emphasis"/>
          <w:highlight w:val="cyan"/>
        </w:rPr>
        <w:t>recruited</w:t>
      </w:r>
      <w:r w:rsidRPr="006C29B1">
        <w:rPr>
          <w:rStyle w:val="StyleUnderline"/>
          <w:highlight w:val="cyan"/>
        </w:rPr>
        <w:t xml:space="preserve"> workers</w:t>
      </w:r>
      <w:r w:rsidRPr="00BF5BDE">
        <w:rPr>
          <w:rStyle w:val="StyleUnderline"/>
        </w:rPr>
        <w:t xml:space="preserve"> and scientists so that they could </w:t>
      </w:r>
      <w:r w:rsidRPr="00BF5BDE">
        <w:rPr>
          <w:rStyle w:val="Emphasis"/>
        </w:rPr>
        <w:t>bestow</w:t>
      </w:r>
      <w:r w:rsidRPr="00BF5BDE">
        <w:rPr>
          <w:rStyle w:val="StyleUnderline"/>
        </w:rPr>
        <w:t xml:space="preserve"> their know-how</w:t>
      </w:r>
      <w:r w:rsidRPr="00BF5BDE">
        <w:rPr>
          <w:sz w:val="16"/>
        </w:rPr>
        <w:t xml:space="preserve"> on local industries; </w:t>
      </w:r>
      <w:r w:rsidRPr="00BF5BDE">
        <w:rPr>
          <w:rStyle w:val="StyleUnderline"/>
        </w:rPr>
        <w:t xml:space="preserve">fostered and </w:t>
      </w:r>
      <w:r w:rsidRPr="006C29B1">
        <w:rPr>
          <w:rStyle w:val="Emphasis"/>
          <w:highlight w:val="cyan"/>
        </w:rPr>
        <w:t>protected</w:t>
      </w:r>
      <w:r w:rsidRPr="006C29B1">
        <w:rPr>
          <w:rStyle w:val="StyleUnderline"/>
          <w:highlight w:val="cyan"/>
        </w:rPr>
        <w:t xml:space="preserve"> innovation</w:t>
      </w:r>
      <w:r w:rsidRPr="00BF5BDE">
        <w:rPr>
          <w:rStyle w:val="StyleUnderline"/>
        </w:rPr>
        <w:t xml:space="preserve">-heavy industries </w:t>
      </w:r>
      <w:r w:rsidRPr="006C29B1">
        <w:rPr>
          <w:rStyle w:val="StyleUnderline"/>
          <w:highlight w:val="cyan"/>
        </w:rPr>
        <w:t>through</w:t>
      </w:r>
      <w:r w:rsidRPr="00BF5BDE">
        <w:rPr>
          <w:rStyle w:val="StyleUnderline"/>
        </w:rPr>
        <w:t xml:space="preserve"> tariffs and </w:t>
      </w:r>
      <w:r w:rsidRPr="006C29B1">
        <w:rPr>
          <w:rStyle w:val="Emphasis"/>
          <w:highlight w:val="cyan"/>
        </w:rPr>
        <w:t>direct</w:t>
      </w:r>
      <w:r w:rsidRPr="006C29B1">
        <w:rPr>
          <w:rStyle w:val="StyleUnderline"/>
          <w:highlight w:val="cyan"/>
        </w:rPr>
        <w:t xml:space="preserve"> financing</w:t>
      </w:r>
      <w:r w:rsidRPr="00BF5BDE">
        <w:rPr>
          <w:sz w:val="16"/>
        </w:rPr>
        <w:t xml:space="preserve">; and sent citizens to other countries to acquire technological know-how. These </w:t>
      </w:r>
      <w:r w:rsidRPr="00BF5BDE">
        <w:rPr>
          <w:rStyle w:val="StyleUnderline"/>
        </w:rPr>
        <w:t xml:space="preserve">governments were </w:t>
      </w:r>
      <w:r w:rsidRPr="006C29B1">
        <w:rPr>
          <w:rStyle w:val="Emphasis"/>
          <w:highlight w:val="cyan"/>
        </w:rPr>
        <w:t>planning</w:t>
      </w:r>
      <w:r w:rsidRPr="00BF5BDE">
        <w:rPr>
          <w:rStyle w:val="StyleUnderline"/>
        </w:rPr>
        <w:t xml:space="preserve"> the development of </w:t>
      </w:r>
      <w:r w:rsidRPr="00BF5BDE">
        <w:rPr>
          <w:rStyle w:val="Emphasis"/>
        </w:rPr>
        <w:t>innovation</w:t>
      </w:r>
      <w:r w:rsidRPr="00BF5BDE">
        <w:rPr>
          <w:sz w:val="16"/>
        </w:rPr>
        <w:t xml:space="preserve">-heavy industries, </w:t>
      </w:r>
      <w:r w:rsidRPr="00BF5BDE">
        <w:rPr>
          <w:rStyle w:val="StyleUnderline"/>
        </w:rPr>
        <w:t xml:space="preserve">like </w:t>
      </w:r>
      <w:r w:rsidRPr="006C29B1">
        <w:rPr>
          <w:rStyle w:val="StyleUnderline"/>
          <w:highlight w:val="cyan"/>
        </w:rPr>
        <w:t xml:space="preserve">the </w:t>
      </w:r>
      <w:r w:rsidRPr="006C29B1">
        <w:rPr>
          <w:rStyle w:val="Emphasis"/>
          <w:highlight w:val="cyan"/>
        </w:rPr>
        <w:t>machine</w:t>
      </w:r>
      <w:r w:rsidRPr="00BF5BDE">
        <w:rPr>
          <w:rStyle w:val="StyleUnderline"/>
        </w:rPr>
        <w:t xml:space="preserve">-tool or </w:t>
      </w:r>
      <w:r w:rsidRPr="006C29B1">
        <w:rPr>
          <w:rStyle w:val="Emphasis"/>
          <w:highlight w:val="cyan"/>
        </w:rPr>
        <w:t>chemical</w:t>
      </w:r>
      <w:r w:rsidRPr="006C29B1">
        <w:rPr>
          <w:rStyle w:val="StyleUnderline"/>
          <w:highlight w:val="cyan"/>
        </w:rPr>
        <w:t xml:space="preserve"> industry</w:t>
      </w:r>
      <w:r w:rsidRPr="00BF5BDE">
        <w:rPr>
          <w:sz w:val="16"/>
        </w:rPr>
        <w:t>, over long periods of time (Free- man 1995).</w:t>
      </w:r>
    </w:p>
    <w:p w14:paraId="27146C43" w14:textId="77777777" w:rsidR="00C94E87" w:rsidRPr="00BF5BDE" w:rsidRDefault="00C94E87" w:rsidP="00C94E87">
      <w:pPr>
        <w:rPr>
          <w:sz w:val="16"/>
        </w:rPr>
      </w:pPr>
      <w:r w:rsidRPr="00BF5BDE">
        <w:rPr>
          <w:sz w:val="16"/>
        </w:rPr>
        <w:t xml:space="preserve">Furthermore, for instance, governments in the US and in Germany </w:t>
      </w:r>
      <w:r w:rsidRPr="00BF5BDE">
        <w:rPr>
          <w:rStyle w:val="StyleUnderline"/>
        </w:rPr>
        <w:t xml:space="preserve">not only </w:t>
      </w:r>
      <w:r w:rsidRPr="006C29B1">
        <w:rPr>
          <w:rStyle w:val="StyleUnderline"/>
        </w:rPr>
        <w:t>created</w:t>
      </w:r>
      <w:r w:rsidRPr="00BF5BDE">
        <w:rPr>
          <w:rStyle w:val="StyleUnderline"/>
        </w:rPr>
        <w:t xml:space="preserve"> the </w:t>
      </w:r>
      <w:r w:rsidRPr="006C29B1">
        <w:rPr>
          <w:rStyle w:val="Emphasis"/>
        </w:rPr>
        <w:t>supply</w:t>
      </w:r>
      <w:r w:rsidRPr="00BF5BDE">
        <w:rPr>
          <w:rStyle w:val="StyleUnderline"/>
        </w:rPr>
        <w:t xml:space="preserve"> of innovative goods, but they also </w:t>
      </w:r>
      <w:r w:rsidRPr="006C29B1">
        <w:rPr>
          <w:rStyle w:val="StyleUnderline"/>
          <w:highlight w:val="cyan"/>
        </w:rPr>
        <w:t xml:space="preserve">fostered </w:t>
      </w:r>
      <w:r w:rsidRPr="006C29B1">
        <w:rPr>
          <w:rStyle w:val="Emphasis"/>
          <w:highlight w:val="cyan"/>
        </w:rPr>
        <w:t>demand</w:t>
      </w:r>
      <w:r w:rsidRPr="00BF5BDE">
        <w:rPr>
          <w:sz w:val="16"/>
        </w:rPr>
        <w:t xml:space="preserve"> for these goods, </w:t>
      </w:r>
      <w:r w:rsidRPr="00BF5BDE">
        <w:rPr>
          <w:rStyle w:val="StyleUnderline"/>
        </w:rPr>
        <w:t xml:space="preserve">knowing that </w:t>
      </w:r>
      <w:r w:rsidRPr="00BF5BDE">
        <w:rPr>
          <w:rStyle w:val="Emphasis"/>
        </w:rPr>
        <w:t>merely creating</w:t>
      </w:r>
      <w:r w:rsidRPr="00BF5BDE">
        <w:rPr>
          <w:rStyle w:val="StyleUnderline"/>
        </w:rPr>
        <w:t xml:space="preserve"> innovative industries is </w:t>
      </w:r>
      <w:r w:rsidRPr="00BF5BDE">
        <w:rPr>
          <w:rStyle w:val="Emphasis"/>
        </w:rPr>
        <w:t>not</w:t>
      </w:r>
      <w:r w:rsidRPr="00BF5BDE">
        <w:rPr>
          <w:rStyle w:val="StyleUnderline"/>
        </w:rPr>
        <w:t xml:space="preserve"> sufficient</w:t>
      </w:r>
      <w:r w:rsidRPr="00BF5BDE">
        <w:rPr>
          <w:sz w:val="16"/>
        </w:rPr>
        <w:t xml:space="preserve"> for lasting innovation, if these industries cannot cooperate with other companies and sell their products. For instance, </w:t>
      </w:r>
      <w:r w:rsidRPr="00BF5BDE">
        <w:rPr>
          <w:rStyle w:val="StyleUnderline"/>
        </w:rPr>
        <w:t xml:space="preserve">the </w:t>
      </w:r>
      <w:r w:rsidRPr="006C29B1">
        <w:rPr>
          <w:rStyle w:val="Emphasis"/>
          <w:highlight w:val="cyan"/>
        </w:rPr>
        <w:t>US</w:t>
      </w:r>
      <w:r w:rsidRPr="00BF5BDE">
        <w:rPr>
          <w:rStyle w:val="StyleUnderline"/>
        </w:rPr>
        <w:t xml:space="preserve"> government</w:t>
      </w:r>
      <w:r w:rsidRPr="00BF5BDE">
        <w:rPr>
          <w:sz w:val="16"/>
        </w:rPr>
        <w:t xml:space="preserve">, by means of the US military, </w:t>
      </w:r>
      <w:r w:rsidRPr="006C29B1">
        <w:rPr>
          <w:rStyle w:val="Emphasis"/>
          <w:highlight w:val="cyan"/>
        </w:rPr>
        <w:t>created</w:t>
      </w:r>
      <w:r w:rsidRPr="00BF5BDE">
        <w:rPr>
          <w:rStyle w:val="StyleUnderline"/>
        </w:rPr>
        <w:t xml:space="preserve"> their own </w:t>
      </w:r>
      <w:r w:rsidRPr="006C29B1">
        <w:rPr>
          <w:rStyle w:val="Emphasis"/>
          <w:highlight w:val="cyan"/>
        </w:rPr>
        <w:t>semi-conductor</w:t>
      </w:r>
      <w:r w:rsidRPr="006C29B1">
        <w:rPr>
          <w:rStyle w:val="StyleUnderline"/>
          <w:highlight w:val="cyan"/>
        </w:rPr>
        <w:t xml:space="preserve"> industry</w:t>
      </w:r>
      <w:r w:rsidRPr="00BF5BDE">
        <w:rPr>
          <w:rStyle w:val="StyleUnderline"/>
        </w:rPr>
        <w:t xml:space="preserve"> and made </w:t>
      </w:r>
      <w:r w:rsidRPr="00BF5BDE">
        <w:rPr>
          <w:rStyle w:val="Emphasis"/>
        </w:rPr>
        <w:t>certain</w:t>
      </w:r>
      <w:r w:rsidRPr="00BF5BDE">
        <w:rPr>
          <w:rStyle w:val="StyleUnderline"/>
        </w:rPr>
        <w:t xml:space="preserve"> to also create economic </w:t>
      </w:r>
      <w:r w:rsidRPr="00BF5BDE">
        <w:rPr>
          <w:rStyle w:val="Emphasis"/>
        </w:rPr>
        <w:t>demand</w:t>
      </w:r>
      <w:r w:rsidRPr="00BF5BDE">
        <w:rPr>
          <w:sz w:val="16"/>
        </w:rPr>
        <w:t xml:space="preserve"> for these semi-conductors. Both, the “</w:t>
      </w:r>
      <w:r w:rsidRPr="00BF5BDE">
        <w:rPr>
          <w:rStyle w:val="StyleUnderline"/>
        </w:rPr>
        <w:t xml:space="preserve">minute man </w:t>
      </w:r>
      <w:r w:rsidRPr="006C29B1">
        <w:rPr>
          <w:rStyle w:val="Emphasis"/>
          <w:highlight w:val="cyan"/>
        </w:rPr>
        <w:t>missile</w:t>
      </w:r>
      <w:r w:rsidRPr="006C29B1">
        <w:rPr>
          <w:rStyle w:val="StyleUnderline"/>
          <w:highlight w:val="cyan"/>
        </w:rPr>
        <w:t xml:space="preserve"> program</w:t>
      </w:r>
      <w:r w:rsidRPr="00BF5BDE">
        <w:rPr>
          <w:rStyle w:val="StyleUnderline"/>
        </w:rPr>
        <w:t xml:space="preserve">” and the </w:t>
      </w:r>
      <w:r w:rsidRPr="006C29B1">
        <w:rPr>
          <w:rStyle w:val="Emphasis"/>
          <w:highlight w:val="cyan"/>
        </w:rPr>
        <w:t>NASA</w:t>
      </w:r>
      <w:r w:rsidRPr="00BF5BDE">
        <w:rPr>
          <w:rStyle w:val="StyleUnderline"/>
        </w:rPr>
        <w:t xml:space="preserve"> space programs were among the first </w:t>
      </w:r>
      <w:r w:rsidRPr="006C29B1">
        <w:rPr>
          <w:rStyle w:val="Emphasis"/>
          <w:highlight w:val="cyan"/>
        </w:rPr>
        <w:t>major demand</w:t>
      </w:r>
      <w:r w:rsidRPr="00BF5BDE">
        <w:rPr>
          <w:rStyle w:val="StyleUnderline"/>
        </w:rPr>
        <w:t xml:space="preserve"> creators for semi-conductors, </w:t>
      </w:r>
      <w:r w:rsidRPr="006C29B1">
        <w:rPr>
          <w:rStyle w:val="Emphasis"/>
          <w:highlight w:val="cyan"/>
        </w:rPr>
        <w:t>without</w:t>
      </w:r>
      <w:r w:rsidRPr="00BF5BDE">
        <w:rPr>
          <w:rStyle w:val="StyleUnderline"/>
        </w:rPr>
        <w:t xml:space="preserve"> which this </w:t>
      </w:r>
      <w:r w:rsidRPr="006C29B1">
        <w:rPr>
          <w:rStyle w:val="Emphasis"/>
          <w:highlight w:val="cyan"/>
        </w:rPr>
        <w:t>industry</w:t>
      </w:r>
      <w:r w:rsidRPr="00BF5BDE">
        <w:rPr>
          <w:rStyle w:val="StyleUnderline"/>
        </w:rPr>
        <w:t xml:space="preserve"> might have </w:t>
      </w:r>
      <w:r w:rsidRPr="006C29B1">
        <w:rPr>
          <w:rStyle w:val="Emphasis"/>
          <w:highlight w:val="cyan"/>
        </w:rPr>
        <w:t>died</w:t>
      </w:r>
      <w:r w:rsidRPr="006C29B1">
        <w:rPr>
          <w:rStyle w:val="StyleUnderline"/>
          <w:highlight w:val="cyan"/>
        </w:rPr>
        <w:t xml:space="preserve"> in</w:t>
      </w:r>
      <w:r w:rsidRPr="00BF5BDE">
        <w:rPr>
          <w:rStyle w:val="StyleUnderline"/>
        </w:rPr>
        <w:t xml:space="preserve"> its </w:t>
      </w:r>
      <w:r w:rsidRPr="006C29B1">
        <w:rPr>
          <w:rStyle w:val="StyleUnderline"/>
          <w:highlight w:val="cyan"/>
        </w:rPr>
        <w:t>infancy</w:t>
      </w:r>
      <w:r w:rsidRPr="00BF5BDE">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6C29B1">
        <w:rPr>
          <w:rStyle w:val="Emphasis"/>
          <w:highlight w:val="cyan"/>
        </w:rPr>
        <w:t>DARPA</w:t>
      </w:r>
      <w:r w:rsidRPr="00BF5BDE">
        <w:rPr>
          <w:sz w:val="16"/>
        </w:rPr>
        <w:t xml:space="preserve"> functions as </w:t>
      </w:r>
      <w:r w:rsidRPr="00BF5BDE">
        <w:rPr>
          <w:rStyle w:val="StyleUnderline"/>
        </w:rPr>
        <w:t>a “</w:t>
      </w:r>
      <w:r w:rsidRPr="00BF5BDE">
        <w:rPr>
          <w:rStyle w:val="Emphasis"/>
        </w:rPr>
        <w:t>super-firm</w:t>
      </w:r>
      <w:r w:rsidRPr="00BF5BDE">
        <w:rPr>
          <w:rStyle w:val="StyleUnderline"/>
        </w:rPr>
        <w:t xml:space="preserve">” that brings scientists and innovators together who </w:t>
      </w:r>
      <w:r w:rsidRPr="00BF5BDE">
        <w:rPr>
          <w:rStyle w:val="Emphasis"/>
        </w:rPr>
        <w:t>lack</w:t>
      </w:r>
      <w:r w:rsidRPr="00BF5BDE">
        <w:rPr>
          <w:rStyle w:val="StyleUnderline"/>
        </w:rPr>
        <w:t xml:space="preserve"> institutional embedding</w:t>
      </w:r>
      <w:r w:rsidRPr="00BF5BDE">
        <w:rPr>
          <w:sz w:val="16"/>
        </w:rPr>
        <w:t xml:space="preserve">—often </w:t>
      </w:r>
      <w:r w:rsidRPr="00BF5BDE">
        <w:rPr>
          <w:rStyle w:val="StyleUnderline"/>
        </w:rPr>
        <w:t xml:space="preserve">due to the very </w:t>
      </w:r>
      <w:r w:rsidRPr="00BF5BDE">
        <w:rPr>
          <w:rStyle w:val="Emphasis"/>
        </w:rPr>
        <w:t>system</w:t>
      </w:r>
      <w:r w:rsidRPr="00BF5BDE">
        <w:rPr>
          <w:rStyle w:val="StyleUnderline"/>
        </w:rPr>
        <w:t xml:space="preserve"> of unregulated decentralization and </w:t>
      </w:r>
      <w:r w:rsidRPr="00BF5BDE">
        <w:rPr>
          <w:rStyle w:val="Emphasis"/>
        </w:rPr>
        <w:t>competition</w:t>
      </w:r>
      <w:r w:rsidRPr="00BF5BDE">
        <w:rPr>
          <w:sz w:val="16"/>
        </w:rPr>
        <w:t xml:space="preserve"> that Roemer and Schweickart consider to be the foundation of innovation. </w:t>
      </w:r>
      <w:r w:rsidRPr="00BF5BDE">
        <w:rPr>
          <w:rStyle w:val="Emphasis"/>
        </w:rPr>
        <w:t>DARPA</w:t>
      </w:r>
      <w:r w:rsidRPr="00BF5BDE">
        <w:rPr>
          <w:rStyle w:val="StyleUnderline"/>
        </w:rPr>
        <w:t xml:space="preserve"> creates infrastructures, such as </w:t>
      </w:r>
      <w:r w:rsidRPr="00BF5BDE">
        <w:rPr>
          <w:rStyle w:val="Emphasis"/>
        </w:rPr>
        <w:t>research labs</w:t>
      </w:r>
      <w:r w:rsidRPr="00BF5BDE">
        <w:rPr>
          <w:sz w:val="16"/>
        </w:rPr>
        <w:t xml:space="preserve">, acts as a liaison between universities and businesses, takes care of business functions like marketing, and </w:t>
      </w:r>
      <w:r w:rsidRPr="00BF5BDE">
        <w:rPr>
          <w:rStyle w:val="StyleUnderline"/>
        </w:rPr>
        <w:t xml:space="preserve">helps scientists to </w:t>
      </w:r>
      <w:r w:rsidRPr="00BF5BDE">
        <w:rPr>
          <w:rStyle w:val="Emphasis"/>
        </w:rPr>
        <w:t>start</w:t>
      </w:r>
      <w:r w:rsidRPr="00BF5BDE">
        <w:rPr>
          <w:rStyle w:val="StyleUnderline"/>
        </w:rPr>
        <w:t xml:space="preserve"> their own </w:t>
      </w:r>
      <w:r w:rsidRPr="00BF5BDE">
        <w:rPr>
          <w:rStyle w:val="Emphasis"/>
        </w:rPr>
        <w:t>operations</w:t>
      </w:r>
      <w:r w:rsidRPr="00BF5BDE">
        <w:rPr>
          <w:sz w:val="16"/>
        </w:rPr>
        <w:t xml:space="preserve">. That is, DARPA acts like a mission-oriented super-firm, </w:t>
      </w:r>
      <w:r w:rsidRPr="00BF5BDE">
        <w:rPr>
          <w:rStyle w:val="StyleUnderline"/>
        </w:rPr>
        <w:t xml:space="preserve">a </w:t>
      </w:r>
      <w:r w:rsidRPr="006C29B1">
        <w:rPr>
          <w:rStyle w:val="Emphasis"/>
          <w:highlight w:val="cyan"/>
        </w:rPr>
        <w:t>central planning</w:t>
      </w:r>
      <w:r w:rsidRPr="006C29B1">
        <w:rPr>
          <w:rStyle w:val="StyleUnderline"/>
          <w:highlight w:val="cyan"/>
        </w:rPr>
        <w:t xml:space="preserve"> agency</w:t>
      </w:r>
      <w:r w:rsidRPr="00BF5BDE">
        <w:rPr>
          <w:rStyle w:val="StyleUnderline"/>
        </w:rPr>
        <w:t xml:space="preserve"> focusing on </w:t>
      </w:r>
      <w:r w:rsidRPr="00BF5BDE">
        <w:rPr>
          <w:rStyle w:val="Emphasis"/>
        </w:rPr>
        <w:t>societal</w:t>
      </w:r>
      <w:r w:rsidRPr="00BF5BDE">
        <w:rPr>
          <w:rStyle w:val="StyleUnderline"/>
        </w:rPr>
        <w:t xml:space="preserve"> and technological </w:t>
      </w:r>
      <w:r w:rsidRPr="00BF5BDE">
        <w:rPr>
          <w:rStyle w:val="Emphasis"/>
        </w:rPr>
        <w:t>challenges</w:t>
      </w:r>
      <w:r w:rsidRPr="00BF5BDE">
        <w:rPr>
          <w:sz w:val="16"/>
        </w:rPr>
        <w:t xml:space="preserve">, bringing together individuals who cannot compete in competitive, deregulated markets which are usually owned by corporations. This way, </w:t>
      </w:r>
      <w:r w:rsidRPr="00BF5BDE">
        <w:rPr>
          <w:rStyle w:val="Emphasis"/>
        </w:rPr>
        <w:t>rather</w:t>
      </w:r>
      <w:r w:rsidRPr="00BF5BDE">
        <w:rPr>
          <w:rStyle w:val="StyleUnderline"/>
        </w:rPr>
        <w:t xml:space="preserve"> than creating a </w:t>
      </w:r>
      <w:r w:rsidRPr="00BF5BDE">
        <w:rPr>
          <w:rStyle w:val="Emphasis"/>
        </w:rPr>
        <w:lastRenderedPageBreak/>
        <w:t>competitive</w:t>
      </w:r>
      <w:r w:rsidRPr="00BF5BDE">
        <w:rPr>
          <w:rStyle w:val="StyleUnderline"/>
        </w:rPr>
        <w:t xml:space="preserve"> market, </w:t>
      </w:r>
      <w:r w:rsidRPr="00BF5BDE">
        <w:rPr>
          <w:rStyle w:val="Emphasis"/>
        </w:rPr>
        <w:t>DARPA</w:t>
      </w:r>
      <w:r w:rsidRPr="00BF5BDE">
        <w:rPr>
          <w:rStyle w:val="StyleUnderline"/>
        </w:rPr>
        <w:t xml:space="preserve"> </w:t>
      </w:r>
      <w:r w:rsidRPr="006C29B1">
        <w:rPr>
          <w:rStyle w:val="StyleUnderline"/>
          <w:highlight w:val="cyan"/>
        </w:rPr>
        <w:t>allows scientists</w:t>
      </w:r>
      <w:r w:rsidRPr="00BF5BDE">
        <w:rPr>
          <w:rStyle w:val="StyleUnderline"/>
        </w:rPr>
        <w:t xml:space="preserve"> to </w:t>
      </w:r>
      <w:r w:rsidRPr="006C29B1">
        <w:rPr>
          <w:rStyle w:val="Emphasis"/>
          <w:highlight w:val="cyan"/>
        </w:rPr>
        <w:t>explore</w:t>
      </w:r>
      <w:r w:rsidRPr="006C29B1">
        <w:rPr>
          <w:rStyle w:val="StyleUnderline"/>
          <w:highlight w:val="cyan"/>
        </w:rPr>
        <w:t xml:space="preserve"> ideas</w:t>
      </w:r>
      <w:r w:rsidRPr="00BF5BDE">
        <w:rPr>
          <w:rStyle w:val="StyleUnderline"/>
        </w:rPr>
        <w:t xml:space="preserve"> that can</w:t>
      </w:r>
      <w:r w:rsidRPr="006C29B1">
        <w:rPr>
          <w:rStyle w:val="StyleUnderline"/>
          <w:highlight w:val="cyan"/>
        </w:rPr>
        <w:t>not</w:t>
      </w:r>
      <w:r w:rsidRPr="00BF5BDE">
        <w:rPr>
          <w:rStyle w:val="StyleUnderline"/>
        </w:rPr>
        <w:t xml:space="preserve"> be immediately </w:t>
      </w:r>
      <w:r w:rsidRPr="006C29B1">
        <w:rPr>
          <w:rStyle w:val="Emphasis"/>
          <w:highlight w:val="cyan"/>
        </w:rPr>
        <w:t>monetized</w:t>
      </w:r>
      <w:r w:rsidRPr="00BF5BDE">
        <w:rPr>
          <w:sz w:val="16"/>
        </w:rPr>
        <w:t xml:space="preserve"> (Mazzucato 2013, 144-145).</w:t>
      </w:r>
    </w:p>
    <w:p w14:paraId="558A1983" w14:textId="77777777" w:rsidR="00C94E87" w:rsidRPr="00BF5BDE" w:rsidRDefault="00C94E87" w:rsidP="00C94E87">
      <w:pPr>
        <w:rPr>
          <w:sz w:val="16"/>
        </w:rPr>
      </w:pPr>
      <w:r w:rsidRPr="00BF5BDE">
        <w:rPr>
          <w:sz w:val="16"/>
        </w:rPr>
        <w:t xml:space="preserve">To give another example, consider the </w:t>
      </w:r>
      <w:r w:rsidRPr="00BF5BDE">
        <w:rPr>
          <w:rStyle w:val="StyleUnderline"/>
        </w:rPr>
        <w:t xml:space="preserve">development of the </w:t>
      </w:r>
      <w:r w:rsidRPr="00BF5BDE">
        <w:rPr>
          <w:rStyle w:val="Emphasis"/>
        </w:rPr>
        <w:t>internet</w:t>
      </w:r>
      <w:r w:rsidRPr="00BF5BDE">
        <w:rPr>
          <w:sz w:val="16"/>
        </w:rPr>
        <w:t xml:space="preserve">, which is clearly at the forefront of the IT-revolution. Contrary to Schweickart’s and Roemer’s claim that competition and decentralization enabled the development of the internet, Mazzucato shows with reference to an abundance of empirical evidence that </w:t>
      </w:r>
      <w:r w:rsidRPr="00BF5BDE">
        <w:rPr>
          <w:rStyle w:val="StyleUnderline"/>
        </w:rPr>
        <w:t xml:space="preserve">government </w:t>
      </w:r>
      <w:r w:rsidRPr="00BF5BDE">
        <w:rPr>
          <w:rStyle w:val="Emphasis"/>
        </w:rPr>
        <w:t>planning</w:t>
      </w:r>
      <w:r w:rsidRPr="00BF5BDE">
        <w:rPr>
          <w:rStyle w:val="StyleUnderline"/>
        </w:rPr>
        <w:t xml:space="preserve"> and agency were behind its </w:t>
      </w:r>
      <w:r w:rsidRPr="00BF5BDE">
        <w:rPr>
          <w:rStyle w:val="Emphasis"/>
        </w:rPr>
        <w:t>development</w:t>
      </w:r>
      <w:r w:rsidRPr="00BF5BDE">
        <w:rPr>
          <w:sz w:val="16"/>
        </w:rPr>
        <w: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2E018D65" w14:textId="77777777" w:rsidR="00C94E87" w:rsidRPr="00BF5BDE" w:rsidRDefault="00C94E87" w:rsidP="00C94E87">
      <w:pPr>
        <w:rPr>
          <w:sz w:val="16"/>
        </w:rPr>
      </w:pPr>
      <w:r w:rsidRPr="00BF5BDE">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0C9A32E9" w14:textId="77777777" w:rsidR="00C94E87" w:rsidRPr="00E91DE7" w:rsidRDefault="00C94E87" w:rsidP="00C94E87">
      <w:pPr>
        <w:rPr>
          <w:sz w:val="16"/>
        </w:rPr>
      </w:pPr>
      <w:r w:rsidRPr="00BF5BDE">
        <w:rPr>
          <w:sz w:val="16"/>
        </w:rPr>
        <w:t xml:space="preserve">According to Mazzucato, the basic </w:t>
      </w:r>
      <w:r w:rsidRPr="00BF5BDE">
        <w:rPr>
          <w:rStyle w:val="Emphasis"/>
        </w:rPr>
        <w:t>foundations</w:t>
      </w:r>
      <w:r w:rsidRPr="00BF5BDE">
        <w:rPr>
          <w:rStyle w:val="StyleUnderline"/>
        </w:rPr>
        <w:t xml:space="preserve"> for developing the </w:t>
      </w:r>
      <w:r w:rsidRPr="006C29B1">
        <w:rPr>
          <w:rStyle w:val="Emphasis"/>
          <w:highlight w:val="cyan"/>
        </w:rPr>
        <w:t>internet</w:t>
      </w:r>
      <w:r w:rsidRPr="00BF5BDE">
        <w:rPr>
          <w:rStyle w:val="StyleUnderline"/>
        </w:rPr>
        <w:t xml:space="preserve"> were financed and </w:t>
      </w:r>
      <w:r w:rsidRPr="006C29B1">
        <w:rPr>
          <w:rStyle w:val="StyleUnderline"/>
          <w:highlight w:val="cyan"/>
        </w:rPr>
        <w:t xml:space="preserve">planned by </w:t>
      </w:r>
      <w:r w:rsidRPr="006C29B1">
        <w:rPr>
          <w:rStyle w:val="Emphasis"/>
          <w:highlight w:val="cyan"/>
        </w:rPr>
        <w:t>gov</w:t>
      </w:r>
      <w:r w:rsidRPr="00BF5BDE">
        <w:rPr>
          <w:rStyle w:val="Emphasis"/>
        </w:rPr>
        <w:t>ernmen</w:t>
      </w:r>
      <w:r w:rsidRPr="006C29B1">
        <w:rPr>
          <w:rStyle w:val="Emphasis"/>
        </w:rPr>
        <w:t>t</w:t>
      </w:r>
      <w:r w:rsidRPr="00BF5BDE">
        <w:rPr>
          <w:rStyle w:val="StyleUnderline"/>
        </w:rPr>
        <w:t xml:space="preserve"> agencies</w:t>
      </w:r>
      <w:r w:rsidRPr="00BF5BDE">
        <w:rPr>
          <w:sz w:val="16"/>
        </w:rPr>
        <w:t xml:space="preserve"> such as DARPA, the NSF and CERN.14 </w:t>
      </w:r>
      <w:r w:rsidRPr="006C29B1">
        <w:rPr>
          <w:rStyle w:val="Emphasis"/>
          <w:highlight w:val="cyan"/>
        </w:rPr>
        <w:t>Private</w:t>
      </w:r>
      <w:r w:rsidRPr="006C29B1">
        <w:rPr>
          <w:rStyle w:val="StyleUnderline"/>
          <w:highlight w:val="cyan"/>
        </w:rPr>
        <w:t xml:space="preserve"> firms</w:t>
      </w:r>
      <w:r w:rsidRPr="00BF5BDE">
        <w:rPr>
          <w:rStyle w:val="StyleUnderline"/>
        </w:rPr>
        <w:t xml:space="preserve"> that were </w:t>
      </w:r>
      <w:r w:rsidRPr="006C29B1">
        <w:rPr>
          <w:rStyle w:val="StyleUnderline"/>
          <w:highlight w:val="cyan"/>
        </w:rPr>
        <w:t>asked</w:t>
      </w:r>
      <w:r w:rsidRPr="00BF5BDE">
        <w:rPr>
          <w:rStyle w:val="StyleUnderline"/>
        </w:rPr>
        <w:t xml:space="preserve"> to </w:t>
      </w:r>
      <w:r w:rsidRPr="00BF5BDE">
        <w:rPr>
          <w:rStyle w:val="Emphasis"/>
        </w:rPr>
        <w:t>contribute</w:t>
      </w:r>
      <w:r w:rsidRPr="00BF5BDE">
        <w:rPr>
          <w:sz w:val="16"/>
        </w:rPr>
        <w:t xml:space="preserve"> to the creation of the internet, such as AT&amp;T and IBM, </w:t>
      </w:r>
      <w:r w:rsidRPr="006C29B1">
        <w:rPr>
          <w:rStyle w:val="Emphasis"/>
          <w:highlight w:val="cyan"/>
        </w:rPr>
        <w:t>refused</w:t>
      </w:r>
      <w:r w:rsidRPr="006C29B1">
        <w:rPr>
          <w:rStyle w:val="StyleUnderline"/>
          <w:highlight w:val="cyan"/>
        </w:rPr>
        <w:t xml:space="preserve"> to participate</w:t>
      </w:r>
      <w:r w:rsidRPr="00BF5BDE">
        <w:rPr>
          <w:sz w:val="16"/>
        </w:rPr>
        <w:t xml:space="preserve">, considering such an involvement to be a ‘threat to their business’ (Mazzucato 2013, 111). Similarly, </w:t>
      </w:r>
      <w:r w:rsidRPr="00BF5BDE">
        <w:rPr>
          <w:rStyle w:val="StyleUnderline"/>
        </w:rPr>
        <w:t xml:space="preserve">companies like </w:t>
      </w:r>
      <w:r w:rsidRPr="006C29B1">
        <w:rPr>
          <w:rStyle w:val="Emphasis"/>
          <w:highlight w:val="cyan"/>
        </w:rPr>
        <w:t>Apple</w:t>
      </w:r>
      <w:r w:rsidRPr="00BF5BDE">
        <w:rPr>
          <w:rStyle w:val="StyleUnderline"/>
        </w:rPr>
        <w:t xml:space="preserve"> tend to </w:t>
      </w:r>
      <w:r w:rsidRPr="006C29B1">
        <w:rPr>
          <w:rStyle w:val="StyleUnderline"/>
          <w:highlight w:val="cyan"/>
        </w:rPr>
        <w:t xml:space="preserve">invest </w:t>
      </w:r>
      <w:r w:rsidRPr="006C29B1">
        <w:rPr>
          <w:rStyle w:val="Emphasis"/>
          <w:highlight w:val="cyan"/>
        </w:rPr>
        <w:t>little</w:t>
      </w:r>
      <w:r w:rsidRPr="006C29B1">
        <w:rPr>
          <w:rStyle w:val="StyleUnderline"/>
          <w:highlight w:val="cyan"/>
        </w:rPr>
        <w:t xml:space="preserve"> in</w:t>
      </w:r>
      <w:r w:rsidRPr="00BF5BDE">
        <w:rPr>
          <w:rStyle w:val="StyleUnderline"/>
        </w:rPr>
        <w:t xml:space="preserve"> in-house </w:t>
      </w:r>
      <w:r w:rsidRPr="006C29B1">
        <w:rPr>
          <w:rStyle w:val="Emphasis"/>
          <w:highlight w:val="cyan"/>
        </w:rPr>
        <w:t>R&amp;D</w:t>
      </w:r>
      <w:r w:rsidRPr="00BF5BDE">
        <w:rPr>
          <w:rStyle w:val="StyleUnderline"/>
        </w:rPr>
        <w:t xml:space="preserve"> and</w:t>
      </w:r>
      <w:r w:rsidRPr="00BF5BDE">
        <w:rPr>
          <w:sz w:val="16"/>
        </w:rPr>
        <w:t xml:space="preserve"> instead patent technology that stems from military or NSF research (Mazzucato 2013). And Angell (2004) argues that the </w:t>
      </w:r>
      <w:r w:rsidRPr="00BF5BDE">
        <w:rPr>
          <w:rStyle w:val="Emphasis"/>
        </w:rPr>
        <w:t>private</w:t>
      </w:r>
      <w:r w:rsidRPr="00BF5BDE">
        <w:rPr>
          <w:rStyle w:val="StyleUnderline"/>
        </w:rPr>
        <w:t xml:space="preserve"> sector is often </w:t>
      </w:r>
      <w:r w:rsidRPr="006C29B1">
        <w:rPr>
          <w:rStyle w:val="Emphasis"/>
          <w:highlight w:val="cyan"/>
        </w:rPr>
        <w:t>non-innovative</w:t>
      </w:r>
      <w:r w:rsidRPr="00BF5BDE">
        <w:rPr>
          <w:rStyle w:val="StyleUnderline"/>
        </w:rPr>
        <w:t xml:space="preserve">, because it </w:t>
      </w:r>
      <w:r w:rsidRPr="006C29B1">
        <w:rPr>
          <w:rStyle w:val="StyleUnderline"/>
          <w:highlight w:val="cyan"/>
        </w:rPr>
        <w:t xml:space="preserve">does not engage in </w:t>
      </w:r>
      <w:r w:rsidRPr="006C29B1">
        <w:rPr>
          <w:rStyle w:val="Emphasis"/>
          <w:highlight w:val="cyan"/>
        </w:rPr>
        <w:t>long-term</w:t>
      </w:r>
      <w:r w:rsidRPr="006C29B1">
        <w:rPr>
          <w:rStyle w:val="StyleUnderline"/>
          <w:highlight w:val="cyan"/>
        </w:rPr>
        <w:t xml:space="preserve"> research</w:t>
      </w:r>
      <w:r w:rsidRPr="00BF5BDE">
        <w:rPr>
          <w:rStyle w:val="StyleUnderline"/>
        </w:rPr>
        <w:t xml:space="preserve">, is </w:t>
      </w:r>
      <w:r w:rsidRPr="006C29B1">
        <w:rPr>
          <w:rStyle w:val="Emphasis"/>
          <w:highlight w:val="cyan"/>
        </w:rPr>
        <w:t>risk-aversive</w:t>
      </w:r>
      <w:r w:rsidRPr="00BF5BDE">
        <w:rPr>
          <w:rStyle w:val="StyleUnderline"/>
        </w:rPr>
        <w:t xml:space="preserve">, and </w:t>
      </w:r>
      <w:r w:rsidRPr="006C29B1">
        <w:rPr>
          <w:rStyle w:val="Emphasis"/>
          <w:highlight w:val="cyan"/>
        </w:rPr>
        <w:t>rent-seeking</w:t>
      </w:r>
      <w:r w:rsidRPr="00BF5BDE">
        <w:rPr>
          <w:sz w:val="16"/>
        </w:rPr>
        <w:t xml:space="preserve">. For instance, </w:t>
      </w:r>
      <w:r w:rsidRPr="00BF5BDE">
        <w:rPr>
          <w:rStyle w:val="Emphasis"/>
        </w:rPr>
        <w:t>pharma</w:t>
      </w:r>
      <w:r w:rsidRPr="00BF5BDE">
        <w:rPr>
          <w:rStyle w:val="StyleUnderline"/>
        </w:rPr>
        <w:t xml:space="preserve"> companies often </w:t>
      </w:r>
      <w:r w:rsidRPr="00BF5BDE">
        <w:rPr>
          <w:rStyle w:val="Emphasis"/>
        </w:rPr>
        <w:t>patent</w:t>
      </w:r>
      <w:r w:rsidRPr="00BF5BDE">
        <w:rPr>
          <w:rStyle w:val="StyleUnderline"/>
        </w:rPr>
        <w:t xml:space="preserve"> research that has been done in the </w:t>
      </w:r>
      <w:r w:rsidRPr="00BF5BDE">
        <w:rPr>
          <w:rStyle w:val="Emphasis"/>
        </w:rPr>
        <w:t>public</w:t>
      </w:r>
      <w:r w:rsidRPr="00BF5BDE">
        <w:rPr>
          <w:rStyle w:val="StyleUnderline"/>
        </w:rPr>
        <w:t xml:space="preserve"> sector</w:t>
      </w:r>
      <w:r w:rsidRPr="00BF5BDE">
        <w:rPr>
          <w:sz w:val="16"/>
        </w:rPr>
        <w:t xml:space="preserve">. The current Covid crisis once again highlights this pattern. Even though </w:t>
      </w:r>
      <w:r w:rsidRPr="00BF5BDE">
        <w:rPr>
          <w:rStyle w:val="Emphasis"/>
        </w:rPr>
        <w:t>capitalist</w:t>
      </w:r>
      <w:r w:rsidRPr="00BF5BDE">
        <w:rPr>
          <w:rStyle w:val="StyleUnderline"/>
        </w:rPr>
        <w:t xml:space="preserve"> politicians</w:t>
      </w:r>
      <w:r w:rsidRPr="00BF5BDE">
        <w:rPr>
          <w:sz w:val="16"/>
        </w:rPr>
        <w:t xml:space="preserve"> such as Boris Johnson </w:t>
      </w:r>
      <w:r w:rsidRPr="00BF5BDE">
        <w:rPr>
          <w:rStyle w:val="StyleUnderline"/>
        </w:rPr>
        <w:t xml:space="preserve">sell the </w:t>
      </w:r>
      <w:r w:rsidRPr="00BF5BDE">
        <w:rPr>
          <w:rStyle w:val="Emphasis"/>
        </w:rPr>
        <w:t>narrative</w:t>
      </w:r>
      <w:r w:rsidRPr="00BF5BDE">
        <w:rPr>
          <w:rStyle w:val="StyleUnderline"/>
        </w:rPr>
        <w:t xml:space="preserve"> that the fast </w:t>
      </w:r>
      <w:r w:rsidRPr="00BF5BDE">
        <w:rPr>
          <w:rStyle w:val="Emphasis"/>
        </w:rPr>
        <w:t>innovation</w:t>
      </w:r>
      <w:r w:rsidRPr="00BF5BDE">
        <w:rPr>
          <w:rStyle w:val="StyleUnderline"/>
        </w:rPr>
        <w:t xml:space="preserve"> process that led to </w:t>
      </w:r>
      <w:r w:rsidRPr="006C29B1">
        <w:rPr>
          <w:rStyle w:val="Emphasis"/>
          <w:highlight w:val="cyan"/>
        </w:rPr>
        <w:t>Covid</w:t>
      </w:r>
      <w:r w:rsidRPr="00BF5BDE">
        <w:rPr>
          <w:rStyle w:val="StyleUnderline"/>
        </w:rPr>
        <w:t xml:space="preserve"> vaccines is based on ‘</w:t>
      </w:r>
      <w:r w:rsidRPr="00BF5BDE">
        <w:rPr>
          <w:rStyle w:val="Emphasis"/>
        </w:rPr>
        <w:t>capitalism</w:t>
      </w:r>
      <w:r w:rsidRPr="00BF5BDE">
        <w:rPr>
          <w:sz w:val="16"/>
        </w:rPr>
        <w:t xml:space="preserve">, based on greed’—compare Cohen’s statements on greed above—Cross et al. (under review) determined that </w:t>
      </w:r>
      <w:r w:rsidRPr="00BF5BDE">
        <w:rPr>
          <w:rStyle w:val="StyleUnderline"/>
        </w:rPr>
        <w:t xml:space="preserve">the </w:t>
      </w:r>
      <w:r w:rsidRPr="006C29B1">
        <w:rPr>
          <w:rStyle w:val="Emphasis"/>
          <w:highlight w:val="cyan"/>
        </w:rPr>
        <w:t>private</w:t>
      </w:r>
      <w:r w:rsidRPr="006C29B1">
        <w:rPr>
          <w:rStyle w:val="StyleUnderline"/>
          <w:highlight w:val="cyan"/>
        </w:rPr>
        <w:t xml:space="preserve"> sector funded</w:t>
      </w:r>
      <w:r w:rsidRPr="00BF5BDE">
        <w:rPr>
          <w:sz w:val="16"/>
        </w:rPr>
        <w:t xml:space="preserve"> the Covid vaccine ‘developed’ by Oxford University and patented by AstraZeneca by </w:t>
      </w:r>
      <w:r w:rsidRPr="00BF5BDE">
        <w:rPr>
          <w:rStyle w:val="StyleUnderline"/>
        </w:rPr>
        <w:t xml:space="preserve">less than </w:t>
      </w:r>
      <w:r w:rsidRPr="006C29B1">
        <w:rPr>
          <w:rStyle w:val="Emphasis"/>
          <w:highlight w:val="cyan"/>
        </w:rPr>
        <w:t>2%</w:t>
      </w:r>
      <w:r w:rsidRPr="006C29B1">
        <w:rPr>
          <w:sz w:val="16"/>
        </w:rPr>
        <w:t>.</w:t>
      </w:r>
      <w:r w:rsidRPr="00BF5BDE">
        <w:rPr>
          <w:sz w:val="16"/>
        </w:rPr>
        <w:t xml:space="preserve"> The remainder of </w:t>
      </w:r>
      <w:r w:rsidRPr="00BF5BDE">
        <w:rPr>
          <w:rStyle w:val="Emphasis"/>
        </w:rPr>
        <w:t>funding</w:t>
      </w:r>
      <w:r w:rsidRPr="00BF5BDE">
        <w:rPr>
          <w:rStyle w:val="StyleUnderline"/>
        </w:rPr>
        <w:t xml:space="preserve"> came overwhelmingly from </w:t>
      </w:r>
      <w:r w:rsidRPr="00BF5BDE">
        <w:rPr>
          <w:rStyle w:val="Emphasis"/>
        </w:rPr>
        <w:t>government</w:t>
      </w:r>
      <w:r w:rsidRPr="00BF5BDE">
        <w:rPr>
          <w:rStyle w:val="StyleUnderline"/>
        </w:rPr>
        <w:t xml:space="preserve"> funds</w:t>
      </w:r>
      <w:r w:rsidRPr="00BF5BDE">
        <w:rPr>
          <w:sz w:val="16"/>
        </w:rPr>
        <w:t xml:space="preserve"> that were used in public laboratories. Despite this, researchers at Oxford University were apparently urged to or otherwise decided that AstraZeneca as a ‘free market player’ would solely receive royalties for said vaccine, even though the innovation was financed, planned, coordinated and executed publicly.15 Therefore, it seems that innovation is often not only not more efficient if it is conducted in ‘free’ markets, but rather </w:t>
      </w:r>
      <w:r w:rsidRPr="006C29B1">
        <w:rPr>
          <w:rStyle w:val="Emphasis"/>
          <w:highlight w:val="cyan"/>
        </w:rPr>
        <w:t>private</w:t>
      </w:r>
      <w:r w:rsidRPr="006C29B1">
        <w:rPr>
          <w:rStyle w:val="StyleUnderline"/>
          <w:highlight w:val="cyan"/>
        </w:rPr>
        <w:t xml:space="preserve"> firms appropriate </w:t>
      </w:r>
      <w:r w:rsidRPr="006C29B1">
        <w:rPr>
          <w:rStyle w:val="Emphasis"/>
          <w:highlight w:val="cyan"/>
        </w:rPr>
        <w:t>publicly</w:t>
      </w:r>
      <w:r w:rsidRPr="006C29B1">
        <w:rPr>
          <w:rStyle w:val="StyleUnderline"/>
          <w:highlight w:val="cyan"/>
        </w:rPr>
        <w:t xml:space="preserve"> innovated products</w:t>
      </w:r>
      <w:r w:rsidRPr="00BF5BDE">
        <w:rPr>
          <w:sz w:val="16"/>
        </w:rPr>
        <w:t>—a shocking form of capitalist exploitation concealed by media, economists and the state—that have been developed based on development state strategies that equal central planning.</w:t>
      </w:r>
    </w:p>
    <w:p w14:paraId="129FD89C" w14:textId="77777777" w:rsidR="00C94E87" w:rsidRPr="0038033C" w:rsidRDefault="00C94E87" w:rsidP="00C94E87">
      <w:pPr>
        <w:pStyle w:val="Heading4"/>
        <w:rPr>
          <w:b w:val="0"/>
          <w:bCs/>
          <w:i/>
          <w:iCs w:val="0"/>
        </w:rPr>
      </w:pPr>
      <w:r>
        <w:t xml:space="preserve">The alt </w:t>
      </w:r>
      <w:r w:rsidRPr="0038033C">
        <w:rPr>
          <w:u w:val="single"/>
        </w:rPr>
        <w:t>breaks down</w:t>
      </w:r>
      <w:r>
        <w:t xml:space="preserve"> capitalist barriers to entry. </w:t>
      </w:r>
      <w:r>
        <w:rPr>
          <w:b w:val="0"/>
          <w:bCs/>
        </w:rPr>
        <w:t xml:space="preserve">Socialism is </w:t>
      </w:r>
      <w:r w:rsidRPr="0038033C">
        <w:rPr>
          <w:b w:val="0"/>
          <w:bCs/>
          <w:u w:val="single"/>
        </w:rPr>
        <w:t>better</w:t>
      </w:r>
      <w:r>
        <w:rPr>
          <w:b w:val="0"/>
          <w:bCs/>
        </w:rPr>
        <w:t xml:space="preserve"> quantitatively AND qualitatively. </w:t>
      </w:r>
    </w:p>
    <w:p w14:paraId="1945827C" w14:textId="77777777" w:rsidR="00C94E87" w:rsidRPr="009D0AEC" w:rsidRDefault="00C94E87" w:rsidP="00C94E87">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“Socialism,” Ch. 5] </w:t>
      </w:r>
    </w:p>
    <w:p w14:paraId="1AAB902A" w14:textId="77777777" w:rsidR="00C94E87" w:rsidRPr="009D0AEC" w:rsidRDefault="00C94E87" w:rsidP="00C94E87">
      <w:pPr>
        <w:rPr>
          <w:sz w:val="16"/>
        </w:rPr>
      </w:pPr>
      <w:r w:rsidRPr="009D0AEC">
        <w:rPr>
          <w:sz w:val="16"/>
        </w:rPr>
        <w:t xml:space="preserve">The history of </w:t>
      </w:r>
      <w:r w:rsidRPr="009D0AEC">
        <w:rPr>
          <w:rStyle w:val="StyleUnderline"/>
        </w:rPr>
        <w:t xml:space="preserve">the </w:t>
      </w:r>
      <w:r w:rsidRPr="009D0AEC">
        <w:rPr>
          <w:rStyle w:val="Emphasis"/>
        </w:rPr>
        <w:t>Soviet</w:t>
      </w:r>
      <w:r w:rsidRPr="009D0AEC">
        <w:rPr>
          <w:rStyle w:val="StyleUnderline"/>
        </w:rPr>
        <w:t xml:space="preserve"> model shows that a </w:t>
      </w:r>
      <w:r w:rsidRPr="00D7230D">
        <w:rPr>
          <w:rStyle w:val="Emphasis"/>
          <w:highlight w:val="cyan"/>
        </w:rPr>
        <w:t>planned</w:t>
      </w:r>
      <w:r w:rsidRPr="00D7230D">
        <w:rPr>
          <w:rStyle w:val="StyleUnderline"/>
          <w:highlight w:val="cyan"/>
        </w:rPr>
        <w:t xml:space="preserve"> economy</w:t>
      </w:r>
      <w:r w:rsidRPr="009D0AEC">
        <w:rPr>
          <w:rStyle w:val="StyleUnderline"/>
        </w:rPr>
        <w:t xml:space="preserve"> can </w:t>
      </w:r>
      <w:r w:rsidRPr="00D7230D">
        <w:rPr>
          <w:rStyle w:val="StyleUnderline"/>
          <w:highlight w:val="cyan"/>
        </w:rPr>
        <w:t xml:space="preserve">bring </w:t>
      </w:r>
      <w:r w:rsidRPr="00D7230D">
        <w:rPr>
          <w:rStyle w:val="Emphasis"/>
          <w:highlight w:val="cyan"/>
        </w:rPr>
        <w:t>rapid</w:t>
      </w:r>
      <w:r w:rsidRPr="009D0AEC">
        <w:rPr>
          <w:rStyle w:val="StyleUnderline"/>
        </w:rPr>
        <w:t xml:space="preserve"> advances in </w:t>
      </w:r>
      <w:r w:rsidRPr="00D7230D">
        <w:rPr>
          <w:rStyle w:val="Emphasis"/>
          <w:highlight w:val="cyan"/>
        </w:rPr>
        <w:t>tech</w:t>
      </w:r>
      <w:r w:rsidRPr="009D0AEC">
        <w:rPr>
          <w:rStyle w:val="StyleUnderline"/>
        </w:rPr>
        <w:t>nology</w:t>
      </w:r>
      <w:r w:rsidRPr="009D0AEC">
        <w:rPr>
          <w:sz w:val="16"/>
        </w:rPr>
        <w:t xml:space="preserve">. It did so by </w:t>
      </w:r>
      <w:r w:rsidRPr="009D0AEC">
        <w:rPr>
          <w:rStyle w:val="StyleUnderline"/>
        </w:rPr>
        <w:t xml:space="preserve">providing </w:t>
      </w:r>
      <w:r w:rsidRPr="00D7230D">
        <w:rPr>
          <w:rStyle w:val="Emphasis"/>
          <w:highlight w:val="cyan"/>
        </w:rPr>
        <w:t>ample</w:t>
      </w:r>
      <w:r w:rsidRPr="00D7230D">
        <w:rPr>
          <w:rStyle w:val="StyleUnderline"/>
          <w:highlight w:val="cyan"/>
        </w:rPr>
        <w:t xml:space="preserve"> resources for</w:t>
      </w:r>
      <w:r w:rsidRPr="009D0AEC">
        <w:rPr>
          <w:rStyle w:val="StyleUnderline"/>
        </w:rPr>
        <w:t xml:space="preserve"> </w:t>
      </w:r>
      <w:r w:rsidRPr="009D0AEC">
        <w:rPr>
          <w:rStyle w:val="Emphasis"/>
        </w:rPr>
        <w:t>scientific</w:t>
      </w:r>
      <w:r w:rsidRPr="009D0AEC">
        <w:rPr>
          <w:rStyle w:val="StyleUnderline"/>
        </w:rPr>
        <w:t xml:space="preserve"> and </w:t>
      </w:r>
      <w:r w:rsidRPr="00D7230D">
        <w:rPr>
          <w:rStyle w:val="Emphasis"/>
          <w:highlight w:val="cyan"/>
        </w:rPr>
        <w:t>tech</w:t>
      </w:r>
      <w:r w:rsidRPr="009D0AEC">
        <w:rPr>
          <w:rStyle w:val="StyleUnderline"/>
        </w:rPr>
        <w:t xml:space="preserve">nological research, promulgating </w:t>
      </w:r>
      <w:r w:rsidRPr="00D7230D">
        <w:rPr>
          <w:rStyle w:val="Emphasis"/>
          <w:highlight w:val="cyan"/>
        </w:rPr>
        <w:t>incentives</w:t>
      </w:r>
      <w:r w:rsidRPr="009D0AEC">
        <w:rPr>
          <w:rStyle w:val="StyleUnderline"/>
        </w:rPr>
        <w:t xml:space="preserve"> for enterprises </w:t>
      </w:r>
      <w:r w:rsidRPr="00D7230D">
        <w:rPr>
          <w:rStyle w:val="StyleUnderline"/>
          <w:highlight w:val="cyan"/>
        </w:rPr>
        <w:t>to</w:t>
      </w:r>
      <w:r w:rsidRPr="009D0AEC">
        <w:rPr>
          <w:rStyle w:val="StyleUnderline"/>
        </w:rPr>
        <w:t xml:space="preserve"> continually </w:t>
      </w:r>
      <w:r w:rsidRPr="00D7230D">
        <w:rPr>
          <w:rStyle w:val="Emphasis"/>
          <w:highlight w:val="cyan"/>
        </w:rPr>
        <w:t>improve</w:t>
      </w:r>
      <w:r w:rsidRPr="009D0AEC">
        <w:rPr>
          <w:rStyle w:val="StyleUnderline"/>
        </w:rPr>
        <w:t xml:space="preserve"> their technology and product </w:t>
      </w:r>
      <w:r w:rsidRPr="00D7230D">
        <w:rPr>
          <w:rStyle w:val="Emphasis"/>
          <w:highlight w:val="cyan"/>
        </w:rPr>
        <w:t>quality</w:t>
      </w:r>
      <w:r w:rsidRPr="009D0AEC">
        <w:rPr>
          <w:rStyle w:val="StyleUnderline"/>
        </w:rPr>
        <w:t xml:space="preserve">, and requiring </w:t>
      </w:r>
      <w:r w:rsidRPr="00D7230D">
        <w:rPr>
          <w:rStyle w:val="StyleUnderline"/>
          <w:highlight w:val="cyan"/>
        </w:rPr>
        <w:t>enterprises</w:t>
      </w:r>
      <w:r w:rsidRPr="009D0AEC">
        <w:rPr>
          <w:rStyle w:val="StyleUnderline"/>
        </w:rPr>
        <w:t xml:space="preserve"> to </w:t>
      </w:r>
      <w:r w:rsidRPr="00D7230D">
        <w:rPr>
          <w:rStyle w:val="Emphasis"/>
          <w:highlight w:val="cyan"/>
        </w:rPr>
        <w:t>share</w:t>
      </w:r>
      <w:r w:rsidRPr="009D0AEC">
        <w:rPr>
          <w:rStyle w:val="StyleUnderline"/>
        </w:rPr>
        <w:t xml:space="preserve"> new and more </w:t>
      </w:r>
      <w:r w:rsidRPr="00D7230D">
        <w:rPr>
          <w:rStyle w:val="Emphasis"/>
          <w:highlight w:val="cyan"/>
        </w:rPr>
        <w:t>effective</w:t>
      </w:r>
      <w:r w:rsidRPr="00D7230D">
        <w:rPr>
          <w:rStyle w:val="StyleUnderline"/>
          <w:highlight w:val="cyan"/>
        </w:rPr>
        <w:t xml:space="preserve"> production</w:t>
      </w:r>
      <w:r w:rsidRPr="009D0AEC">
        <w:rPr>
          <w:rStyle w:val="StyleUnderline"/>
        </w:rPr>
        <w:t xml:space="preserve"> methods with other enterprises</w:t>
      </w:r>
      <w:r w:rsidRPr="009D0AEC">
        <w:rPr>
          <w:sz w:val="16"/>
        </w:rPr>
        <w:t xml:space="preserve">. A system of democratic </w:t>
      </w:r>
      <w:r w:rsidRPr="009D0AEC">
        <w:rPr>
          <w:sz w:val="16"/>
        </w:rPr>
        <w:lastRenderedPageBreak/>
        <w:t xml:space="preserve">participatory planning should also be able to bring technological progress by similar means. It should be able to </w:t>
      </w:r>
      <w:r w:rsidRPr="003B17BF">
        <w:rPr>
          <w:rStyle w:val="Emphasis"/>
        </w:rPr>
        <w:t>improve</w:t>
      </w:r>
      <w:r w:rsidRPr="003B17BF">
        <w:rPr>
          <w:rStyle w:val="StyleUnderline"/>
        </w:rPr>
        <w:t xml:space="preserve"> on</w:t>
      </w:r>
      <w:r w:rsidRPr="009D0AEC">
        <w:rPr>
          <w:sz w:val="16"/>
        </w:rPr>
        <w:t xml:space="preserve"> the Soviet record by </w:t>
      </w:r>
      <w:r w:rsidRPr="003B17BF">
        <w:rPr>
          <w:rStyle w:val="StyleUnderline"/>
          <w:highlight w:val="cyan"/>
        </w:rPr>
        <w:t>distribut</w:t>
      </w:r>
      <w:r w:rsidRPr="009D0AEC">
        <w:rPr>
          <w:rStyle w:val="StyleUnderline"/>
        </w:rPr>
        <w:t xml:space="preserve">ing efforts </w:t>
      </w:r>
      <w:r w:rsidRPr="003B17BF">
        <w:rPr>
          <w:rStyle w:val="StyleUnderline"/>
        </w:rPr>
        <w:t xml:space="preserve">at </w:t>
      </w:r>
      <w:r w:rsidRPr="003B17BF">
        <w:rPr>
          <w:rStyle w:val="Emphasis"/>
          <w:highlight w:val="cyan"/>
        </w:rPr>
        <w:t>tech</w:t>
      </w:r>
      <w:r w:rsidRPr="009D0AEC">
        <w:rPr>
          <w:rStyle w:val="StyleUnderline"/>
        </w:rPr>
        <w:t xml:space="preserve">nological advance </w:t>
      </w:r>
      <w:r w:rsidRPr="003B17BF">
        <w:rPr>
          <w:rStyle w:val="StyleUnderline"/>
        </w:rPr>
        <w:t>more broadly</w:t>
      </w:r>
      <w:r w:rsidRPr="009D0AEC">
        <w:rPr>
          <w:rStyle w:val="StyleUnderline"/>
        </w:rPr>
        <w:t xml:space="preserve"> </w:t>
      </w:r>
      <w:r w:rsidRPr="003B17BF">
        <w:rPr>
          <w:rStyle w:val="Emphasis"/>
          <w:highlight w:val="cyan"/>
        </w:rPr>
        <w:t>across</w:t>
      </w:r>
      <w:r w:rsidRPr="009D0AEC">
        <w:rPr>
          <w:rStyle w:val="StyleUnderline"/>
        </w:rPr>
        <w:t xml:space="preserve"> </w:t>
      </w:r>
      <w:r w:rsidRPr="003B17BF">
        <w:rPr>
          <w:rStyle w:val="StyleUnderline"/>
        </w:rPr>
        <w:t xml:space="preserve">the </w:t>
      </w:r>
      <w:r w:rsidRPr="003B17BF">
        <w:rPr>
          <w:rStyle w:val="StyleUnderline"/>
          <w:highlight w:val="cyan"/>
        </w:rPr>
        <w:t>econ</w:t>
      </w:r>
      <w:r w:rsidRPr="009D0AEC">
        <w:rPr>
          <w:rStyle w:val="StyleUnderline"/>
        </w:rPr>
        <w:t>omy</w:t>
      </w:r>
      <w:r w:rsidRPr="009D0AEC">
        <w:rPr>
          <w:sz w:val="16"/>
        </w:rPr>
        <w:t>, rather than concentrating on the military and heavy industry.</w:t>
      </w:r>
    </w:p>
    <w:p w14:paraId="42C648D0" w14:textId="77777777" w:rsidR="00C94E87" w:rsidRPr="009D0AEC" w:rsidRDefault="00C94E87" w:rsidP="00C94E87">
      <w:pPr>
        <w:rPr>
          <w:sz w:val="16"/>
        </w:rPr>
      </w:pPr>
      <w:r w:rsidRPr="009D0AEC">
        <w:rPr>
          <w:sz w:val="16"/>
        </w:rPr>
        <w:t xml:space="preserve">On the other hand, the Soviet planning system was not effective at developing new consumer products and services or new, small, local businesses that catered to local needs and tastes. DPP should be able to perform effectively at those important tasks since it empowers all groups in society to participate in economic allocation decisions. However, </w:t>
      </w:r>
      <w:r w:rsidRPr="003B17BF">
        <w:rPr>
          <w:rStyle w:val="StyleUnderline"/>
        </w:rPr>
        <w:t xml:space="preserve">democratic </w:t>
      </w:r>
      <w:r w:rsidRPr="003B17BF">
        <w:rPr>
          <w:rStyle w:val="Emphasis"/>
        </w:rPr>
        <w:t>socialism</w:t>
      </w:r>
      <w:r w:rsidRPr="003B17BF">
        <w:rPr>
          <w:rStyle w:val="StyleUnderline"/>
        </w:rPr>
        <w:t xml:space="preserve"> would require institutions </w:t>
      </w:r>
      <w:r w:rsidRPr="003B17BF">
        <w:rPr>
          <w:rStyle w:val="Emphasis"/>
        </w:rPr>
        <w:t>specifically</w:t>
      </w:r>
      <w:r w:rsidRPr="003B17BF">
        <w:rPr>
          <w:rStyle w:val="StyleUnderline"/>
        </w:rPr>
        <w:t xml:space="preserve"> designed to encourage such initiatives</w:t>
      </w:r>
      <w:r w:rsidRPr="003B17BF">
        <w:rPr>
          <w:sz w:val="16"/>
        </w:rPr>
        <w:t>.7</w:t>
      </w:r>
    </w:p>
    <w:p w14:paraId="4BE43E2F" w14:textId="77777777" w:rsidR="00C94E87" w:rsidRPr="009D0AEC" w:rsidRDefault="00C94E87" w:rsidP="00C94E87">
      <w:pPr>
        <w:rPr>
          <w:sz w:val="16"/>
        </w:rPr>
      </w:pPr>
      <w:r w:rsidRPr="009D0AEC">
        <w:rPr>
          <w:sz w:val="16"/>
        </w:rPr>
        <w:t xml:space="preserve">In a </w:t>
      </w:r>
      <w:r w:rsidRPr="003B17BF">
        <w:rPr>
          <w:rStyle w:val="Emphasis"/>
          <w:highlight w:val="cyan"/>
        </w:rPr>
        <w:t>cap</w:t>
      </w:r>
      <w:r w:rsidRPr="003B17BF">
        <w:rPr>
          <w:rStyle w:val="StyleUnderline"/>
        </w:rPr>
        <w:t xml:space="preserve">italist </w:t>
      </w:r>
      <w:r w:rsidRPr="003B17BF">
        <w:rPr>
          <w:rStyle w:val="StyleUnderline"/>
          <w:highlight w:val="cyan"/>
        </w:rPr>
        <w:t>system</w:t>
      </w:r>
      <w:r w:rsidRPr="003B17BF">
        <w:rPr>
          <w:rStyle w:val="StyleUnderline"/>
        </w:rPr>
        <w:t xml:space="preserve">, a </w:t>
      </w:r>
      <w:r w:rsidRPr="003B17BF">
        <w:rPr>
          <w:rStyle w:val="StyleUnderline"/>
          <w:highlight w:val="cyan"/>
        </w:rPr>
        <w:t>person</w:t>
      </w:r>
      <w:r w:rsidRPr="003B17BF">
        <w:rPr>
          <w:rStyle w:val="StyleUnderline"/>
        </w:rPr>
        <w:t xml:space="preserve"> can </w:t>
      </w:r>
      <w:r w:rsidRPr="003B17BF">
        <w:rPr>
          <w:rStyle w:val="StyleUnderline"/>
          <w:highlight w:val="cyan"/>
        </w:rPr>
        <w:t>launch</w:t>
      </w:r>
      <w:r w:rsidRPr="003B17BF">
        <w:rPr>
          <w:sz w:val="16"/>
        </w:rPr>
        <w:t xml:space="preserve"> such a new small </w:t>
      </w:r>
      <w:r w:rsidRPr="003B17BF">
        <w:rPr>
          <w:rStyle w:val="Emphasis"/>
          <w:highlight w:val="cyan"/>
        </w:rPr>
        <w:t>business</w:t>
      </w:r>
      <w:r w:rsidRPr="003B17BF">
        <w:rPr>
          <w:rStyle w:val="StyleUnderline"/>
          <w:highlight w:val="cyan"/>
        </w:rPr>
        <w:t xml:space="preserve"> only if</w:t>
      </w:r>
      <w:r w:rsidRPr="009D0AEC">
        <w:rPr>
          <w:sz w:val="16"/>
        </w:rPr>
        <w:t xml:space="preserve"> s/he has </w:t>
      </w:r>
      <w:r w:rsidRPr="003B17BF">
        <w:rPr>
          <w:rStyle w:val="StyleUnderline"/>
          <w:highlight w:val="cyan"/>
        </w:rPr>
        <w:t>significant</w:t>
      </w:r>
      <w:r w:rsidRPr="009D0AEC">
        <w:rPr>
          <w:rStyle w:val="StyleUnderline"/>
        </w:rPr>
        <w:t xml:space="preserve"> personal or family </w:t>
      </w:r>
      <w:r w:rsidRPr="003B17BF">
        <w:rPr>
          <w:rStyle w:val="Emphasis"/>
          <w:highlight w:val="cyan"/>
        </w:rPr>
        <w:t>wealth</w:t>
      </w:r>
      <w:r w:rsidRPr="009D0AEC">
        <w:rPr>
          <w:rStyle w:val="StyleUnderline"/>
        </w:rPr>
        <w:t xml:space="preserve">, can find interested </w:t>
      </w:r>
      <w:r w:rsidRPr="009D0AEC">
        <w:rPr>
          <w:rStyle w:val="Emphasis"/>
        </w:rPr>
        <w:t>profit</w:t>
      </w:r>
      <w:r w:rsidRPr="009D0AEC">
        <w:rPr>
          <w:rStyle w:val="StyleUnderline"/>
        </w:rPr>
        <w:t>-oriented investors</w:t>
      </w:r>
      <w:r w:rsidRPr="009D0AEC">
        <w:rPr>
          <w:sz w:val="16"/>
        </w:rPr>
        <w:t xml:space="preserve">, or can get a bank loan. </w:t>
      </w:r>
      <w:r w:rsidRPr="003B17BF">
        <w:rPr>
          <w:rStyle w:val="StyleUnderline"/>
          <w:highlight w:val="cyan"/>
        </w:rPr>
        <w:t>Even if</w:t>
      </w:r>
      <w:r w:rsidRPr="009D0AEC">
        <w:rPr>
          <w:sz w:val="16"/>
        </w:rPr>
        <w:t xml:space="preserve"> those conditions are met, </w:t>
      </w:r>
      <w:r w:rsidRPr="003B17BF">
        <w:rPr>
          <w:sz w:val="16"/>
        </w:rPr>
        <w:t xml:space="preserve">the </w:t>
      </w:r>
      <w:r w:rsidRPr="003B17BF">
        <w:rPr>
          <w:rStyle w:val="StyleUnderline"/>
        </w:rPr>
        <w:t>entrepreneur faces</w:t>
      </w:r>
      <w:r w:rsidRPr="009D0AEC">
        <w:rPr>
          <w:rStyle w:val="StyleUnderline"/>
        </w:rPr>
        <w:t xml:space="preserve"> a </w:t>
      </w:r>
      <w:r w:rsidRPr="003B17BF">
        <w:rPr>
          <w:rStyle w:val="Emphasis"/>
          <w:highlight w:val="cyan"/>
        </w:rPr>
        <w:t>high</w:t>
      </w:r>
      <w:r w:rsidRPr="003B17BF">
        <w:rPr>
          <w:rStyle w:val="StyleUnderline"/>
          <w:highlight w:val="cyan"/>
        </w:rPr>
        <w:t xml:space="preserve"> risk of </w:t>
      </w:r>
      <w:r w:rsidRPr="003B17BF">
        <w:rPr>
          <w:rStyle w:val="Emphasis"/>
          <w:highlight w:val="cyan"/>
        </w:rPr>
        <w:t>failure</w:t>
      </w:r>
      <w:r w:rsidRPr="003B17BF">
        <w:rPr>
          <w:sz w:val="16"/>
        </w:rPr>
        <w:t>, as</w:t>
      </w:r>
      <w:r w:rsidRPr="009D0AEC">
        <w:rPr>
          <w:sz w:val="16"/>
        </w:rPr>
        <w:t xml:space="preserve"> the data on small business failure rates show, and failure can be financially devastating.8 Democratic socialism must have institutions that facilitate the initiation of new businesses by individuals or small groups. </w:t>
      </w:r>
      <w:r w:rsidRPr="003B17BF">
        <w:rPr>
          <w:rStyle w:val="StyleUnderline"/>
        </w:rPr>
        <w:t xml:space="preserve">Public </w:t>
      </w:r>
      <w:r w:rsidRPr="003B17BF">
        <w:rPr>
          <w:rStyle w:val="Emphasis"/>
        </w:rPr>
        <w:t>banks</w:t>
      </w:r>
      <w:r w:rsidRPr="003B17BF">
        <w:rPr>
          <w:rStyle w:val="StyleUnderline"/>
        </w:rPr>
        <w:t xml:space="preserve"> should be ready to offer financing on </w:t>
      </w:r>
      <w:r w:rsidRPr="003B17BF">
        <w:rPr>
          <w:rStyle w:val="Emphasis"/>
        </w:rPr>
        <w:t>easy</w:t>
      </w:r>
      <w:r w:rsidRPr="003B17BF">
        <w:rPr>
          <w:rStyle w:val="StyleUnderline"/>
        </w:rPr>
        <w:t xml:space="preserve"> terms</w:t>
      </w:r>
      <w:r w:rsidRPr="009D0AEC">
        <w:rPr>
          <w:sz w:val="16"/>
        </w:rPr>
        <w:t xml:space="preserve"> to an entrepreneur who can present a reasonable plan. There is a case for a policy of public banks guaranteeing at least one extension of financing to every person who wishes to start a new business, </w:t>
      </w:r>
      <w:r w:rsidRPr="009D0AEC">
        <w:rPr>
          <w:rStyle w:val="StyleUnderline"/>
        </w:rPr>
        <w:t xml:space="preserve">as long as there is a </w:t>
      </w:r>
      <w:r w:rsidRPr="009D0AEC">
        <w:rPr>
          <w:rStyle w:val="Emphasis"/>
        </w:rPr>
        <w:t>serious</w:t>
      </w:r>
      <w:r w:rsidRPr="009D0AEC">
        <w:rPr>
          <w:rStyle w:val="StyleUnderline"/>
        </w:rPr>
        <w:t xml:space="preserve"> plan for the </w:t>
      </w:r>
      <w:r w:rsidRPr="009D0AEC">
        <w:rPr>
          <w:rStyle w:val="Emphasis"/>
        </w:rPr>
        <w:t>enterprise</w:t>
      </w:r>
      <w:r w:rsidRPr="009D0AEC">
        <w:rPr>
          <w:sz w:val="16"/>
        </w:rPr>
        <w:t>.</w:t>
      </w:r>
    </w:p>
    <w:p w14:paraId="0E327D20" w14:textId="77777777" w:rsidR="00C94E87" w:rsidRPr="009D0AEC" w:rsidRDefault="00C94E87" w:rsidP="00C94E87">
      <w:pPr>
        <w:rPr>
          <w:sz w:val="16"/>
        </w:rPr>
      </w:pPr>
      <w:r w:rsidRPr="009D0AEC">
        <w:rPr>
          <w:sz w:val="16"/>
        </w:rPr>
        <w:t xml:space="preserve">As was noted in the section above on social property, the new small business would either be owned by the initiator, for a single-worker business, or take the form of social property if there are to be a number of workers involved. The founder(s) would manage the business, drawing a salary from the revenues. Any </w:t>
      </w:r>
      <w:r w:rsidRPr="003B17BF">
        <w:rPr>
          <w:rStyle w:val="Emphasis"/>
        </w:rPr>
        <w:t>profits</w:t>
      </w:r>
      <w:r w:rsidRPr="003B17BF">
        <w:rPr>
          <w:rStyle w:val="StyleUnderline"/>
        </w:rPr>
        <w:t xml:space="preserve"> could be used to </w:t>
      </w:r>
      <w:r w:rsidRPr="003B17BF">
        <w:rPr>
          <w:rStyle w:val="Emphasis"/>
        </w:rPr>
        <w:t>improve</w:t>
      </w:r>
      <w:r w:rsidRPr="003B17BF">
        <w:rPr>
          <w:rStyle w:val="StyleUnderline"/>
        </w:rPr>
        <w:t xml:space="preserve"> the business</w:t>
      </w:r>
      <w:r w:rsidRPr="009D0AEC">
        <w:rPr>
          <w:rStyle w:val="StyleUnderline"/>
        </w:rPr>
        <w:t xml:space="preserve"> with the </w:t>
      </w:r>
      <w:r w:rsidRPr="009D0AEC">
        <w:rPr>
          <w:rStyle w:val="Emphasis"/>
        </w:rPr>
        <w:t>remainder</w:t>
      </w:r>
      <w:r w:rsidRPr="009D0AEC">
        <w:rPr>
          <w:rStyle w:val="StyleUnderline"/>
        </w:rPr>
        <w:t xml:space="preserve"> going to the </w:t>
      </w:r>
      <w:r w:rsidRPr="009D0AEC">
        <w:rPr>
          <w:rStyle w:val="Emphasis"/>
        </w:rPr>
        <w:t>state</w:t>
      </w:r>
      <w:r w:rsidRPr="009D0AEC">
        <w:rPr>
          <w:sz w:val="16"/>
        </w:rPr>
        <w:t xml:space="preserve">. If the business involved more than a few founding individuals, it would be required to have a board representing the usual interests – workers, customers, and the local community. </w:t>
      </w:r>
      <w:r w:rsidRPr="009D0AEC">
        <w:rPr>
          <w:rStyle w:val="StyleUnderline"/>
        </w:rPr>
        <w:t xml:space="preserve">Public </w:t>
      </w:r>
      <w:r w:rsidRPr="003B17BF">
        <w:rPr>
          <w:rStyle w:val="Emphasis"/>
          <w:highlight w:val="cyan"/>
        </w:rPr>
        <w:t>oversight</w:t>
      </w:r>
      <w:r w:rsidRPr="003B17BF">
        <w:rPr>
          <w:rStyle w:val="StyleUnderline"/>
          <w:highlight w:val="cyan"/>
        </w:rPr>
        <w:t xml:space="preserve"> bodies</w:t>
      </w:r>
      <w:r w:rsidRPr="003B17BF">
        <w:rPr>
          <w:rStyle w:val="StyleUnderline"/>
        </w:rPr>
        <w:t xml:space="preserve"> would </w:t>
      </w:r>
      <w:r w:rsidRPr="003B17BF">
        <w:rPr>
          <w:rStyle w:val="Emphasis"/>
        </w:rPr>
        <w:t>regulate</w:t>
      </w:r>
      <w:r w:rsidRPr="003B17BF">
        <w:rPr>
          <w:rStyle w:val="StyleUnderline"/>
        </w:rPr>
        <w:t xml:space="preserve"> and audit small businesses to </w:t>
      </w:r>
      <w:r w:rsidRPr="003B17BF">
        <w:rPr>
          <w:rStyle w:val="StyleUnderline"/>
          <w:highlight w:val="cyan"/>
        </w:rPr>
        <w:t xml:space="preserve">guard against </w:t>
      </w:r>
      <w:r w:rsidRPr="003B17BF">
        <w:rPr>
          <w:rStyle w:val="Emphasis"/>
          <w:highlight w:val="cyan"/>
        </w:rPr>
        <w:t>fraud</w:t>
      </w:r>
      <w:r w:rsidRPr="009D0AEC">
        <w:rPr>
          <w:sz w:val="16"/>
        </w:rPr>
        <w:t xml:space="preserve"> or malfeasance.9</w:t>
      </w:r>
    </w:p>
    <w:p w14:paraId="41F6E541" w14:textId="77777777" w:rsidR="00C94E87" w:rsidRPr="009D0AEC" w:rsidRDefault="00C94E87" w:rsidP="00C94E87">
      <w:pPr>
        <w:rPr>
          <w:sz w:val="16"/>
        </w:rPr>
      </w:pPr>
      <w:r w:rsidRPr="009D0AEC">
        <w:rPr>
          <w:sz w:val="16"/>
        </w:rPr>
        <w:t>While some individuals prefer a quiet and stable work life, a significant number are drawn to the path of creating something new. It is not necessary to hold out the promise of getting rich – which means living off the labor of others – to elicit an outpouring of creative business plans. That promise is misleading in any event since under capitalism the path to becoming rich from a small business is a very narrow one, a target achievable only by growing well beyond just a small local business, such as the emergence of a chain of restaurants from a single successful location.</w:t>
      </w:r>
    </w:p>
    <w:p w14:paraId="37C5C408" w14:textId="77777777" w:rsidR="00C94E87" w:rsidRPr="009D0AEC" w:rsidRDefault="00C94E87" w:rsidP="00C94E87">
      <w:pPr>
        <w:rPr>
          <w:sz w:val="16"/>
        </w:rPr>
      </w:pPr>
      <w:r w:rsidRPr="009D0AEC">
        <w:rPr>
          <w:sz w:val="16"/>
        </w:rPr>
        <w:t xml:space="preserve">If a new venture does not succeed, the initiators could return to guaranteed employment. It is likely that </w:t>
      </w:r>
      <w:r w:rsidRPr="009D0AEC">
        <w:rPr>
          <w:rStyle w:val="StyleUnderline"/>
        </w:rPr>
        <w:t xml:space="preserve">many </w:t>
      </w:r>
      <w:r w:rsidRPr="003B17BF">
        <w:rPr>
          <w:rStyle w:val="Emphasis"/>
        </w:rPr>
        <w:t>ambitious</w:t>
      </w:r>
      <w:r w:rsidRPr="009D0AEC">
        <w:rPr>
          <w:rStyle w:val="StyleUnderline"/>
        </w:rPr>
        <w:t xml:space="preserve"> and capable </w:t>
      </w:r>
      <w:r w:rsidRPr="003B17BF">
        <w:rPr>
          <w:rStyle w:val="StyleUnderline"/>
          <w:highlight w:val="cyan"/>
        </w:rPr>
        <w:t>individuals</w:t>
      </w:r>
      <w:r w:rsidRPr="009D0AEC">
        <w:rPr>
          <w:rStyle w:val="StyleUnderline"/>
        </w:rPr>
        <w:t xml:space="preserve"> who </w:t>
      </w:r>
      <w:r w:rsidRPr="003B17BF">
        <w:rPr>
          <w:rStyle w:val="StyleUnderline"/>
          <w:highlight w:val="cyan"/>
        </w:rPr>
        <w:t>wish to start</w:t>
      </w:r>
      <w:r w:rsidRPr="009D0AEC">
        <w:rPr>
          <w:rStyle w:val="StyleUnderline"/>
        </w:rPr>
        <w:t xml:space="preserve"> such a </w:t>
      </w:r>
      <w:r w:rsidRPr="003B17BF">
        <w:rPr>
          <w:rStyle w:val="Emphasis"/>
          <w:highlight w:val="cyan"/>
        </w:rPr>
        <w:t>venture</w:t>
      </w:r>
      <w:r w:rsidRPr="003B17BF">
        <w:rPr>
          <w:rStyle w:val="StyleUnderline"/>
          <w:highlight w:val="cyan"/>
        </w:rPr>
        <w:t xml:space="preserve"> under </w:t>
      </w:r>
      <w:r w:rsidRPr="003B17BF">
        <w:rPr>
          <w:rStyle w:val="Emphasis"/>
          <w:highlight w:val="cyan"/>
        </w:rPr>
        <w:t>cap</w:t>
      </w:r>
      <w:r w:rsidRPr="009D0AEC">
        <w:rPr>
          <w:rStyle w:val="StyleUnderline"/>
        </w:rPr>
        <w:t xml:space="preserve">italism </w:t>
      </w:r>
      <w:r w:rsidRPr="003B17BF">
        <w:rPr>
          <w:rStyle w:val="Emphasis"/>
          <w:highlight w:val="cyan"/>
        </w:rPr>
        <w:t>never</w:t>
      </w:r>
      <w:r w:rsidRPr="003B17BF">
        <w:rPr>
          <w:rStyle w:val="StyleUnderline"/>
          <w:highlight w:val="cyan"/>
        </w:rPr>
        <w:t xml:space="preserve"> do</w:t>
      </w:r>
      <w:r w:rsidRPr="009D0AEC">
        <w:rPr>
          <w:rStyle w:val="StyleUnderline"/>
        </w:rPr>
        <w:t xml:space="preserve"> so out of a realistic assessment of the </w:t>
      </w:r>
      <w:r w:rsidRPr="009D0AEC">
        <w:rPr>
          <w:rStyle w:val="Emphasis"/>
        </w:rPr>
        <w:t>downside risks</w:t>
      </w:r>
      <w:r w:rsidRPr="009D0AEC">
        <w:rPr>
          <w:rStyle w:val="StyleUnderline"/>
        </w:rPr>
        <w:t xml:space="preserve"> involved</w:t>
      </w:r>
      <w:r w:rsidRPr="009D0AEC">
        <w:rPr>
          <w:sz w:val="16"/>
        </w:rPr>
        <w:t xml:space="preserve">. </w:t>
      </w:r>
      <w:r w:rsidRPr="003B17BF">
        <w:rPr>
          <w:rStyle w:val="StyleUnderline"/>
          <w:highlight w:val="cyan"/>
        </w:rPr>
        <w:t xml:space="preserve">Democratic </w:t>
      </w:r>
      <w:r w:rsidRPr="003B17BF">
        <w:rPr>
          <w:rStyle w:val="Emphasis"/>
          <w:highlight w:val="cyan"/>
        </w:rPr>
        <w:t>socialism</w:t>
      </w:r>
      <w:r w:rsidRPr="009D0AEC">
        <w:rPr>
          <w:rStyle w:val="StyleUnderline"/>
        </w:rPr>
        <w:t xml:space="preserve"> should be able to </w:t>
      </w:r>
      <w:r w:rsidRPr="003B17BF">
        <w:rPr>
          <w:rStyle w:val="StyleUnderline"/>
          <w:highlight w:val="cyan"/>
        </w:rPr>
        <w:t xml:space="preserve">produce </w:t>
      </w:r>
      <w:r w:rsidRPr="003B17BF">
        <w:rPr>
          <w:rStyle w:val="Emphasis"/>
          <w:highlight w:val="cyan"/>
        </w:rPr>
        <w:t>more</w:t>
      </w:r>
      <w:r w:rsidRPr="009D0AEC">
        <w:rPr>
          <w:sz w:val="16"/>
        </w:rPr>
        <w:t xml:space="preserve">, not fewer, </w:t>
      </w:r>
      <w:r w:rsidRPr="003B17BF">
        <w:rPr>
          <w:rStyle w:val="Emphasis"/>
          <w:highlight w:val="cyan"/>
        </w:rPr>
        <w:t>innovative</w:t>
      </w:r>
      <w:r w:rsidRPr="009D0AEC">
        <w:rPr>
          <w:rStyle w:val="StyleUnderline"/>
        </w:rPr>
        <w:t xml:space="preserve"> small </w:t>
      </w:r>
      <w:r w:rsidRPr="003B17BF">
        <w:rPr>
          <w:rStyle w:val="StyleUnderline"/>
          <w:highlight w:val="cyan"/>
        </w:rPr>
        <w:t>businesses</w:t>
      </w:r>
      <w:r w:rsidRPr="009D0AEC">
        <w:rPr>
          <w:sz w:val="16"/>
        </w:rPr>
        <w:t xml:space="preserve"> attuned to their local communities.</w:t>
      </w:r>
    </w:p>
    <w:p w14:paraId="38FE4372" w14:textId="77777777" w:rsidR="00C94E87" w:rsidRDefault="00C94E87" w:rsidP="00C94E87">
      <w:pPr>
        <w:pStyle w:val="Heading3"/>
      </w:pPr>
      <w:r>
        <w:lastRenderedPageBreak/>
        <w:t>AT: Nationalization Fails---2NC</w:t>
      </w:r>
    </w:p>
    <w:p w14:paraId="0D6E2C68" w14:textId="77777777" w:rsidR="00C94E87" w:rsidRDefault="00C94E87" w:rsidP="00C94E87">
      <w:pPr>
        <w:pStyle w:val="Heading4"/>
      </w:pPr>
      <w:r>
        <w:t xml:space="preserve">This card has two warrants for nationalization bad. 1. Innovation is good---we solve just as well. 2. Outcompete Russia/China---winning former answers latter. </w:t>
      </w:r>
    </w:p>
    <w:p w14:paraId="56AA49E7" w14:textId="77777777" w:rsidR="00C94E87" w:rsidRPr="00BC248D" w:rsidRDefault="00C94E87" w:rsidP="00C94E87">
      <w:r>
        <w:rPr>
          <w:rStyle w:val="Style13ptBold"/>
        </w:rPr>
        <w:t xml:space="preserve">Istvan 24 </w:t>
      </w:r>
      <w:r w:rsidRPr="00BC248D">
        <w:t xml:space="preserve">[Zoltan Istvan; BA in Philosophy from Columbia and Masters in Practical Ethics from the University of Oxford. Author of Transhumanism Wager. Jan 04, “Why Nationalizing AI Is a Bad Idea” https://www.newsweek.com/why-nationalizing-ai-bad-idea-opinion-1857495. </w:t>
      </w:r>
      <w:r>
        <w:t>Buck Arney</w:t>
      </w:r>
      <w:r w:rsidRPr="00BC248D">
        <w:t>]</w:t>
      </w:r>
    </w:p>
    <w:p w14:paraId="5DE1FEA1" w14:textId="77777777" w:rsidR="00C94E87" w:rsidRPr="00B8445D" w:rsidRDefault="00C94E87" w:rsidP="00C94E87">
      <w:pPr>
        <w:rPr>
          <w:rStyle w:val="StyleUnderline"/>
        </w:rPr>
      </w:pPr>
      <w:r w:rsidRPr="005B7DD7">
        <w:rPr>
          <w:sz w:val="16"/>
        </w:rPr>
        <w:t xml:space="preserve">But the final and perhaps most important reason we should </w:t>
      </w:r>
      <w:r w:rsidRPr="00FD186F">
        <w:rPr>
          <w:rStyle w:val="Emphasis"/>
          <w:sz w:val="30"/>
          <w:szCs w:val="30"/>
          <w:highlight w:val="cyan"/>
        </w:rPr>
        <w:t xml:space="preserve">drop the idea of </w:t>
      </w:r>
      <w:r w:rsidRPr="00A26521">
        <w:rPr>
          <w:rStyle w:val="Emphasis"/>
          <w:highlight w:val="yellow"/>
        </w:rPr>
        <w:t>nationalizing AI is due to geopolitical reasons</w:t>
      </w:r>
      <w:r w:rsidRPr="005B7DD7">
        <w:rPr>
          <w:sz w:val="16"/>
        </w:rPr>
        <w:t xml:space="preserve">. We </w:t>
      </w:r>
      <w:r w:rsidRPr="00FD186F">
        <w:rPr>
          <w:rStyle w:val="StyleUnderline"/>
          <w:highlight w:val="cyan"/>
        </w:rPr>
        <w:t>need</w:t>
      </w:r>
      <w:r w:rsidRPr="005B7DD7">
        <w:rPr>
          <w:sz w:val="16"/>
        </w:rPr>
        <w:t xml:space="preserve"> our best and </w:t>
      </w:r>
      <w:r w:rsidRPr="00A26521">
        <w:rPr>
          <w:rStyle w:val="Emphasis"/>
          <w:highlight w:val="yellow"/>
        </w:rPr>
        <w:t>most innovative companies and inventors</w:t>
      </w:r>
      <w:r w:rsidRPr="005B7DD7">
        <w:rPr>
          <w:sz w:val="16"/>
        </w:rPr>
        <w:t xml:space="preserve"> </w:t>
      </w:r>
      <w:r w:rsidRPr="00B8445D">
        <w:rPr>
          <w:rStyle w:val="StyleUnderline"/>
        </w:rPr>
        <w:t xml:space="preserve">leading the AI revolution forward, </w:t>
      </w:r>
      <w:r w:rsidRPr="00A26521">
        <w:rPr>
          <w:rStyle w:val="Emphasis"/>
          <w:highlight w:val="yellow"/>
        </w:rPr>
        <w:t>so that China, Russia, and other potential adversaries don't get ahead</w:t>
      </w:r>
      <w:r w:rsidRPr="00B8445D">
        <w:rPr>
          <w:rStyle w:val="StyleUnderline"/>
        </w:rPr>
        <w:t xml:space="preserve"> of us.</w:t>
      </w:r>
    </w:p>
    <w:p w14:paraId="41F24CEA" w14:textId="77777777" w:rsidR="00C94E87" w:rsidRPr="005B7DD7" w:rsidRDefault="00C94E87" w:rsidP="00C94E87">
      <w:pPr>
        <w:rPr>
          <w:sz w:val="16"/>
        </w:rPr>
      </w:pPr>
      <w:r w:rsidRPr="005B7DD7">
        <w:rPr>
          <w:sz w:val="16"/>
        </w:rPr>
        <w:t xml:space="preserve">Nearly 10 years ago, I discussed the concept of the AI Imperative, drawing out why it was critical that the </w:t>
      </w:r>
      <w:r w:rsidRPr="00A26521">
        <w:rPr>
          <w:rStyle w:val="Emphasis"/>
          <w:highlight w:val="yellow"/>
        </w:rPr>
        <w:t>best AI remains in the hands of democracies</w:t>
      </w:r>
      <w:r w:rsidRPr="005B7DD7">
        <w:rPr>
          <w:sz w:val="16"/>
        </w:rPr>
        <w:t xml:space="preserve">, and not autocracies or </w:t>
      </w:r>
      <w:r w:rsidRPr="00FD186F">
        <w:rPr>
          <w:rStyle w:val="Emphasis"/>
          <w:highlight w:val="cyan"/>
        </w:rPr>
        <w:t>dictatorships</w:t>
      </w:r>
      <w:r w:rsidRPr="005B7DD7">
        <w:rPr>
          <w:sz w:val="16"/>
        </w:rPr>
        <w:t xml:space="preserve">. Should we ever need to </w:t>
      </w:r>
      <w:r w:rsidRPr="00FD186F">
        <w:rPr>
          <w:rStyle w:val="StyleUnderline"/>
          <w:highlight w:val="cyan"/>
        </w:rPr>
        <w:t>go toe to toe</w:t>
      </w:r>
      <w:r w:rsidRPr="00B8445D">
        <w:rPr>
          <w:rStyle w:val="StyleUnderline"/>
        </w:rPr>
        <w:t xml:space="preserve"> with another country's AI—either </w:t>
      </w:r>
      <w:r w:rsidRPr="00FD186F">
        <w:rPr>
          <w:rStyle w:val="StyleUnderline"/>
          <w:highlight w:val="cyan"/>
        </w:rPr>
        <w:t>on</w:t>
      </w:r>
      <w:r w:rsidRPr="00B8445D">
        <w:rPr>
          <w:rStyle w:val="StyleUnderline"/>
        </w:rPr>
        <w:t xml:space="preserve"> the </w:t>
      </w:r>
      <w:r w:rsidRPr="00FD186F">
        <w:rPr>
          <w:rStyle w:val="Emphasis"/>
          <w:highlight w:val="cyan"/>
        </w:rPr>
        <w:t>battlefield</w:t>
      </w:r>
      <w:r w:rsidRPr="00B8445D">
        <w:rPr>
          <w:rStyle w:val="StyleUnderline"/>
        </w:rPr>
        <w:t xml:space="preserve"> or in </w:t>
      </w:r>
      <w:r w:rsidRPr="00FD186F">
        <w:rPr>
          <w:rStyle w:val="Emphasis"/>
          <w:highlight w:val="cyan"/>
        </w:rPr>
        <w:t>hacking</w:t>
      </w:r>
      <w:r w:rsidRPr="00B8445D">
        <w:rPr>
          <w:rStyle w:val="StyleUnderline"/>
        </w:rPr>
        <w:t xml:space="preserve"> challenges—we better have the best AI capabilities on hand</w:t>
      </w:r>
      <w:r w:rsidRPr="005B7DD7">
        <w:rPr>
          <w:sz w:val="16"/>
        </w:rPr>
        <w:t xml:space="preserve">. Otherwise, </w:t>
      </w:r>
      <w:r w:rsidRPr="00B8445D">
        <w:rPr>
          <w:rStyle w:val="StyleUnderline"/>
        </w:rPr>
        <w:t xml:space="preserve">another </w:t>
      </w:r>
      <w:r w:rsidRPr="00FD186F">
        <w:rPr>
          <w:rStyle w:val="Emphasis"/>
          <w:highlight w:val="cyan"/>
        </w:rPr>
        <w:t>country may</w:t>
      </w:r>
      <w:r w:rsidRPr="005B7DD7">
        <w:rPr>
          <w:sz w:val="16"/>
        </w:rPr>
        <w:t xml:space="preserve"> sabotage or even </w:t>
      </w:r>
      <w:r w:rsidRPr="00FD186F">
        <w:rPr>
          <w:rStyle w:val="Emphasis"/>
          <w:highlight w:val="cyan"/>
        </w:rPr>
        <w:t>shut down</w:t>
      </w:r>
      <w:r w:rsidRPr="005B7DD7">
        <w:rPr>
          <w:sz w:val="16"/>
        </w:rPr>
        <w:t xml:space="preserve"> our AIs </w:t>
      </w:r>
      <w:r w:rsidRPr="00FD186F">
        <w:rPr>
          <w:rStyle w:val="StyleUnderline"/>
          <w:highlight w:val="cyan"/>
        </w:rPr>
        <w:t xml:space="preserve">with a </w:t>
      </w:r>
      <w:r w:rsidRPr="00FD186F">
        <w:rPr>
          <w:rStyle w:val="Emphasis"/>
          <w:highlight w:val="cyan"/>
        </w:rPr>
        <w:t>virus</w:t>
      </w:r>
      <w:r w:rsidRPr="00B8445D">
        <w:rPr>
          <w:rStyle w:val="StyleUnderline"/>
        </w:rPr>
        <w:t xml:space="preserve"> or other </w:t>
      </w:r>
      <w:r w:rsidRPr="00B8445D">
        <w:rPr>
          <w:rStyle w:val="Emphasis"/>
        </w:rPr>
        <w:t>software hacks</w:t>
      </w:r>
      <w:r w:rsidRPr="005B7DD7">
        <w:rPr>
          <w:sz w:val="16"/>
        </w:rPr>
        <w:t>.</w:t>
      </w:r>
    </w:p>
    <w:p w14:paraId="077D9277" w14:textId="77777777" w:rsidR="00C94E87" w:rsidRPr="005B7DD7" w:rsidRDefault="00C94E87" w:rsidP="00C94E87">
      <w:pPr>
        <w:rPr>
          <w:sz w:val="16"/>
        </w:rPr>
      </w:pPr>
      <w:r w:rsidRPr="005B7DD7">
        <w:rPr>
          <w:sz w:val="16"/>
        </w:rPr>
        <w:t xml:space="preserve">As someone who lives in the San Francisco Bay Area and has many tech friends in Silicon Valley, </w:t>
      </w:r>
      <w:r w:rsidRPr="00FD186F">
        <w:rPr>
          <w:rStyle w:val="StyleUnderline"/>
          <w:highlight w:val="cyan"/>
        </w:rPr>
        <w:t>if we take away</w:t>
      </w:r>
      <w:r w:rsidRPr="005B7DD7">
        <w:rPr>
          <w:sz w:val="16"/>
        </w:rPr>
        <w:t xml:space="preserve"> the </w:t>
      </w:r>
      <w:r w:rsidRPr="00FD186F">
        <w:rPr>
          <w:rStyle w:val="Emphasis"/>
          <w:highlight w:val="cyan"/>
        </w:rPr>
        <w:t>incentive</w:t>
      </w:r>
      <w:r w:rsidRPr="00FD186F">
        <w:rPr>
          <w:rStyle w:val="StyleUnderline"/>
        </w:rPr>
        <w:t xml:space="preserve"> for</w:t>
      </w:r>
      <w:r w:rsidRPr="005B7DD7">
        <w:rPr>
          <w:sz w:val="16"/>
        </w:rPr>
        <w:t xml:space="preserve"> our AI </w:t>
      </w:r>
      <w:r w:rsidRPr="00FD186F">
        <w:rPr>
          <w:rStyle w:val="StyleUnderline"/>
        </w:rPr>
        <w:t xml:space="preserve">tech </w:t>
      </w:r>
      <w:r w:rsidRPr="00FD186F">
        <w:rPr>
          <w:rStyle w:val="Emphasis"/>
        </w:rPr>
        <w:t>companies</w:t>
      </w:r>
      <w:r w:rsidRPr="00FD186F">
        <w:rPr>
          <w:rStyle w:val="StyleUnderline"/>
        </w:rPr>
        <w:t xml:space="preserve"> to </w:t>
      </w:r>
      <w:r w:rsidRPr="00FD186F">
        <w:rPr>
          <w:rStyle w:val="Emphasis"/>
        </w:rPr>
        <w:t>innovate</w:t>
      </w:r>
      <w:r w:rsidRPr="005B7DD7">
        <w:rPr>
          <w:sz w:val="16"/>
        </w:rPr>
        <w:t xml:space="preserve">, </w:t>
      </w:r>
      <w:r w:rsidRPr="00FD186F">
        <w:rPr>
          <w:rStyle w:val="StyleUnderline"/>
        </w:rPr>
        <w:t xml:space="preserve">then we'll be </w:t>
      </w:r>
      <w:r w:rsidRPr="00FD186F">
        <w:rPr>
          <w:rStyle w:val="Emphasis"/>
          <w:highlight w:val="cyan"/>
        </w:rPr>
        <w:t>more like</w:t>
      </w:r>
      <w:r w:rsidRPr="00FD186F">
        <w:rPr>
          <w:rStyle w:val="StyleUnderline"/>
        </w:rPr>
        <w:t xml:space="preserve"> our </w:t>
      </w:r>
      <w:r w:rsidRPr="00FD186F">
        <w:rPr>
          <w:rStyle w:val="Emphasis"/>
        </w:rPr>
        <w:t xml:space="preserve">international </w:t>
      </w:r>
      <w:r w:rsidRPr="00FD186F">
        <w:rPr>
          <w:rStyle w:val="Emphasis"/>
          <w:highlight w:val="cyan"/>
        </w:rPr>
        <w:t>adversaries</w:t>
      </w:r>
      <w:r w:rsidRPr="00FD186F">
        <w:rPr>
          <w:rStyle w:val="StyleUnderline"/>
        </w:rPr>
        <w:t xml:space="preserve"> who have a </w:t>
      </w:r>
      <w:r w:rsidRPr="00FD186F">
        <w:rPr>
          <w:rStyle w:val="StyleUnderline"/>
          <w:highlight w:val="cyan"/>
        </w:rPr>
        <w:t>history</w:t>
      </w:r>
      <w:r w:rsidRPr="00FD186F">
        <w:rPr>
          <w:rStyle w:val="StyleUnderline"/>
        </w:rPr>
        <w:t xml:space="preserve"> of </w:t>
      </w:r>
      <w:r w:rsidRPr="00FD186F">
        <w:rPr>
          <w:rStyle w:val="Emphasis"/>
          <w:highlight w:val="cyan"/>
        </w:rPr>
        <w:t>stunting scientists</w:t>
      </w:r>
      <w:r w:rsidRPr="00FD186F">
        <w:rPr>
          <w:rStyle w:val="StyleUnderline"/>
          <w:highlight w:val="cyan"/>
        </w:rPr>
        <w:t xml:space="preserve"> and</w:t>
      </w:r>
      <w:r w:rsidRPr="00FD186F">
        <w:rPr>
          <w:rStyle w:val="StyleUnderline"/>
        </w:rPr>
        <w:t xml:space="preserve"> their </w:t>
      </w:r>
      <w:r w:rsidRPr="00FD186F">
        <w:rPr>
          <w:rStyle w:val="Emphasis"/>
          <w:highlight w:val="cyan"/>
        </w:rPr>
        <w:t>research</w:t>
      </w:r>
      <w:r w:rsidRPr="00FD186F">
        <w:rPr>
          <w:rStyle w:val="StyleUnderline"/>
        </w:rPr>
        <w:t xml:space="preserve"> in the name of authoritarian agendas</w:t>
      </w:r>
      <w:r w:rsidRPr="005B7DD7">
        <w:rPr>
          <w:sz w:val="16"/>
        </w:rPr>
        <w:t xml:space="preserve">. America has given its inventors and companies precious </w:t>
      </w:r>
      <w:r w:rsidRPr="00FD186F">
        <w:rPr>
          <w:rStyle w:val="StyleUnderline"/>
          <w:highlight w:val="cyan"/>
        </w:rPr>
        <w:t>freedom</w:t>
      </w:r>
      <w:r w:rsidRPr="005B7DD7">
        <w:rPr>
          <w:sz w:val="16"/>
        </w:rPr>
        <w:t xml:space="preserve"> and rewards to </w:t>
      </w:r>
      <w:r w:rsidRPr="00FD186F">
        <w:rPr>
          <w:rStyle w:val="StyleUnderline"/>
        </w:rPr>
        <w:t>lead the way forward</w:t>
      </w:r>
      <w:r w:rsidRPr="005B7DD7">
        <w:rPr>
          <w:sz w:val="16"/>
        </w:rPr>
        <w:t xml:space="preserve">, and </w:t>
      </w:r>
      <w:r w:rsidRPr="00FD186F">
        <w:rPr>
          <w:rStyle w:val="StyleUnderline"/>
        </w:rPr>
        <w:t xml:space="preserve">that's why this country </w:t>
      </w:r>
      <w:r w:rsidRPr="00FD186F">
        <w:rPr>
          <w:rStyle w:val="StyleUnderline"/>
          <w:highlight w:val="cyan"/>
        </w:rPr>
        <w:t xml:space="preserve">for </w:t>
      </w:r>
      <w:r w:rsidRPr="00FD186F">
        <w:rPr>
          <w:rStyle w:val="Emphasis"/>
          <w:highlight w:val="cyan"/>
        </w:rPr>
        <w:t>two centuries</w:t>
      </w:r>
      <w:r w:rsidRPr="00FD186F">
        <w:rPr>
          <w:rStyle w:val="StyleUnderline"/>
        </w:rPr>
        <w:t xml:space="preserve"> has </w:t>
      </w:r>
      <w:r w:rsidRPr="00FD186F">
        <w:rPr>
          <w:rStyle w:val="StyleUnderline"/>
          <w:highlight w:val="cyan"/>
        </w:rPr>
        <w:t>born</w:t>
      </w:r>
      <w:r w:rsidRPr="00FD186F">
        <w:rPr>
          <w:rStyle w:val="StyleUnderline"/>
        </w:rPr>
        <w:t xml:space="preserve"> many of the </w:t>
      </w:r>
      <w:r w:rsidRPr="00FD186F">
        <w:rPr>
          <w:rStyle w:val="Emphasis"/>
          <w:highlight w:val="cyan"/>
        </w:rPr>
        <w:t>most important inventions</w:t>
      </w:r>
      <w:r w:rsidRPr="00FD186F">
        <w:rPr>
          <w:rStyle w:val="StyleUnderline"/>
        </w:rPr>
        <w:t xml:space="preserve"> for humanity</w:t>
      </w:r>
      <w:r w:rsidRPr="005B7DD7">
        <w:rPr>
          <w:sz w:val="16"/>
        </w:rPr>
        <w:t xml:space="preserve">. </w:t>
      </w:r>
      <w:r w:rsidRPr="00FD186F">
        <w:rPr>
          <w:rStyle w:val="StyleUnderline"/>
        </w:rPr>
        <w:t>The ability to</w:t>
      </w:r>
      <w:r w:rsidRPr="005B7DD7">
        <w:rPr>
          <w:sz w:val="16"/>
        </w:rPr>
        <w:t xml:space="preserve"> change the world—and </w:t>
      </w:r>
      <w:r w:rsidRPr="00FD186F">
        <w:rPr>
          <w:rStyle w:val="StyleUnderline"/>
        </w:rPr>
        <w:t>strike it rich</w:t>
      </w:r>
      <w:r w:rsidRPr="005B7DD7">
        <w:rPr>
          <w:sz w:val="16"/>
        </w:rPr>
        <w:t xml:space="preserve"> at the same time—are at the very core of the American Dream. And while fewer and fewer Americans seem to be able to reach that dream, it's still the </w:t>
      </w:r>
      <w:r w:rsidRPr="00FD186F">
        <w:rPr>
          <w:rStyle w:val="StyleUnderline"/>
        </w:rPr>
        <w:t>cornerstone of</w:t>
      </w:r>
      <w:r w:rsidRPr="005B7DD7">
        <w:rPr>
          <w:sz w:val="16"/>
        </w:rPr>
        <w:t xml:space="preserve"> why we are one of the </w:t>
      </w:r>
      <w:r w:rsidRPr="00FD186F">
        <w:rPr>
          <w:rStyle w:val="StyleUnderline"/>
        </w:rPr>
        <w:t>leading innovation</w:t>
      </w:r>
      <w:r w:rsidRPr="005B7DD7">
        <w:rPr>
          <w:sz w:val="16"/>
        </w:rPr>
        <w:t xml:space="preserve"> nations in the world.</w:t>
      </w:r>
    </w:p>
    <w:p w14:paraId="77689075" w14:textId="77777777" w:rsidR="00C94E87" w:rsidRPr="005B7DD7" w:rsidRDefault="00C94E87" w:rsidP="00C94E87">
      <w:pPr>
        <w:rPr>
          <w:sz w:val="16"/>
        </w:rPr>
      </w:pPr>
      <w:r w:rsidRPr="005B7DD7">
        <w:rPr>
          <w:sz w:val="16"/>
        </w:rPr>
        <w:t xml:space="preserve">Despite my strong feelings against nationalizing AI, </w:t>
      </w:r>
      <w:r w:rsidRPr="00A26521">
        <w:rPr>
          <w:rStyle w:val="Emphasis"/>
          <w:highlight w:val="yellow"/>
        </w:rPr>
        <w:t>I definitely think close relations and mandates between government and AI evolution should be taking place</w:t>
      </w:r>
      <w:r w:rsidRPr="005B7DD7">
        <w:rPr>
          <w:sz w:val="16"/>
        </w:rPr>
        <w:t xml:space="preserve">. </w:t>
      </w:r>
      <w:r w:rsidRPr="00CA3267">
        <w:rPr>
          <w:rStyle w:val="StyleUnderline"/>
        </w:rPr>
        <w:t>Given</w:t>
      </w:r>
      <w:r w:rsidRPr="00CA3267">
        <w:rPr>
          <w:sz w:val="16"/>
        </w:rPr>
        <w:t xml:space="preserve"> the </w:t>
      </w:r>
      <w:r w:rsidRPr="00CA3267">
        <w:rPr>
          <w:rStyle w:val="StyleUnderline"/>
        </w:rPr>
        <w:t>worries</w:t>
      </w:r>
      <w:r w:rsidRPr="00CA3267">
        <w:rPr>
          <w:sz w:val="16"/>
        </w:rPr>
        <w:t xml:space="preserve"> of some experts that </w:t>
      </w:r>
      <w:r w:rsidRPr="00CA3267">
        <w:rPr>
          <w:rStyle w:val="Emphasis"/>
        </w:rPr>
        <w:t>AI might</w:t>
      </w:r>
      <w:r w:rsidRPr="00CA3267">
        <w:rPr>
          <w:sz w:val="16"/>
        </w:rPr>
        <w:t xml:space="preserve"> become self-aware someday and then </w:t>
      </w:r>
      <w:r w:rsidRPr="00CA3267">
        <w:rPr>
          <w:rStyle w:val="Emphasis"/>
        </w:rPr>
        <w:t>dislike humans</w:t>
      </w:r>
      <w:r w:rsidRPr="00CA3267">
        <w:rPr>
          <w:rStyle w:val="StyleUnderline"/>
        </w:rPr>
        <w:t xml:space="preserve">, strict </w:t>
      </w:r>
      <w:r w:rsidRPr="00CA3267">
        <w:rPr>
          <w:rStyle w:val="Emphasis"/>
        </w:rPr>
        <w:t>observance</w:t>
      </w:r>
      <w:r w:rsidRPr="00CA3267">
        <w:rPr>
          <w:rStyle w:val="StyleUnderline"/>
        </w:rPr>
        <w:t xml:space="preserve"> of AI development should be in place by outside </w:t>
      </w:r>
      <w:r w:rsidRPr="00CA3267">
        <w:rPr>
          <w:rStyle w:val="Emphasis"/>
        </w:rPr>
        <w:t>monitoring forces</w:t>
      </w:r>
      <w:r w:rsidRPr="005B7DD7">
        <w:rPr>
          <w:sz w:val="16"/>
        </w:rPr>
        <w:t xml:space="preserve"> and organizations. After all, </w:t>
      </w:r>
      <w:r w:rsidRPr="00A26521">
        <w:rPr>
          <w:rStyle w:val="Emphasis"/>
          <w:highlight w:val="yellow"/>
        </w:rPr>
        <w:t>we don't want to let Google, Microsoft, OpenAI, and other companies just run free with technology</w:t>
      </w:r>
      <w:r w:rsidRPr="005B7DD7">
        <w:rPr>
          <w:rStyle w:val="StyleUnderline"/>
        </w:rPr>
        <w:t xml:space="preserve"> that's dramatically transforming the world</w:t>
      </w:r>
      <w:r w:rsidRPr="005B7DD7">
        <w:rPr>
          <w:sz w:val="16"/>
        </w:rPr>
        <w:t>.</w:t>
      </w:r>
    </w:p>
    <w:p w14:paraId="017ABF4F" w14:textId="77777777" w:rsidR="00C94E87" w:rsidRPr="00FF34CD" w:rsidRDefault="00C94E87" w:rsidP="00C94E87">
      <w:pPr>
        <w:rPr>
          <w:u w:val="single"/>
        </w:rPr>
      </w:pPr>
      <w:r w:rsidRPr="00FD186F">
        <w:rPr>
          <w:rStyle w:val="Emphasis"/>
        </w:rPr>
        <w:t>AI represents</w:t>
      </w:r>
      <w:r w:rsidRPr="00FD186F">
        <w:rPr>
          <w:rStyle w:val="StyleUnderline"/>
        </w:rPr>
        <w:t xml:space="preserve"> one of the </w:t>
      </w:r>
      <w:r w:rsidRPr="00FD186F">
        <w:rPr>
          <w:rStyle w:val="Emphasis"/>
        </w:rPr>
        <w:t>most significant strides</w:t>
      </w:r>
      <w:r w:rsidRPr="00FD186F">
        <w:rPr>
          <w:rStyle w:val="StyleUnderline"/>
        </w:rPr>
        <w:t xml:space="preserve"> in </w:t>
      </w:r>
      <w:r w:rsidRPr="00FD186F">
        <w:rPr>
          <w:rStyle w:val="Emphasis"/>
        </w:rPr>
        <w:t>human invention</w:t>
      </w:r>
      <w:r w:rsidRPr="00FD186F">
        <w:rPr>
          <w:rStyle w:val="StyleUnderline"/>
        </w:rPr>
        <w:t xml:space="preserve"> and innovation in our lifetimes. It has not only the ability to forever alter the marketplace, the job market, and the way we live our lives, but also the </w:t>
      </w:r>
      <w:r w:rsidRPr="00FD186F">
        <w:rPr>
          <w:rStyle w:val="Emphasis"/>
          <w:highlight w:val="cyan"/>
        </w:rPr>
        <w:t>potential</w:t>
      </w:r>
      <w:r w:rsidRPr="00FD186F">
        <w:rPr>
          <w:rStyle w:val="StyleUnderline"/>
        </w:rPr>
        <w:t xml:space="preserve"> to </w:t>
      </w:r>
      <w:r w:rsidRPr="00FD186F">
        <w:rPr>
          <w:rStyle w:val="Emphasis"/>
          <w:highlight w:val="cyan"/>
        </w:rPr>
        <w:t>help solve thorny issues</w:t>
      </w:r>
      <w:r w:rsidRPr="00FD186F">
        <w:rPr>
          <w:rStyle w:val="StyleUnderline"/>
        </w:rPr>
        <w:t xml:space="preserve"> like </w:t>
      </w:r>
      <w:r w:rsidRPr="00FD186F">
        <w:rPr>
          <w:rStyle w:val="Emphasis"/>
          <w:highlight w:val="cyan"/>
        </w:rPr>
        <w:t>climate change</w:t>
      </w:r>
      <w:r w:rsidRPr="00FD186F">
        <w:rPr>
          <w:rStyle w:val="StyleUnderline"/>
        </w:rPr>
        <w:t xml:space="preserve">, </w:t>
      </w:r>
      <w:r w:rsidRPr="00FD186F">
        <w:rPr>
          <w:rStyle w:val="Emphasis"/>
          <w:highlight w:val="cyan"/>
        </w:rPr>
        <w:t>aging</w:t>
      </w:r>
      <w:r w:rsidRPr="00FD186F">
        <w:rPr>
          <w:rStyle w:val="StyleUnderline"/>
        </w:rPr>
        <w:t xml:space="preserve">, and </w:t>
      </w:r>
      <w:r w:rsidRPr="00FD186F">
        <w:rPr>
          <w:rStyle w:val="Emphasis"/>
          <w:highlight w:val="cyan"/>
        </w:rPr>
        <w:t>disease</w:t>
      </w:r>
      <w:r w:rsidRPr="00FD186F">
        <w:rPr>
          <w:rStyle w:val="StyleUnderline"/>
        </w:rPr>
        <w:t xml:space="preserve"> using its ever growing computational and </w:t>
      </w:r>
      <w:r w:rsidRPr="00FD186F">
        <w:rPr>
          <w:rStyle w:val="Emphasis"/>
          <w:highlight w:val="cyan"/>
        </w:rPr>
        <w:t>reasoning power</w:t>
      </w:r>
      <w:r w:rsidRPr="005B7DD7">
        <w:rPr>
          <w:sz w:val="16"/>
        </w:rPr>
        <w:t xml:space="preserve">. </w:t>
      </w:r>
      <w:r w:rsidRPr="00FD186F">
        <w:rPr>
          <w:rStyle w:val="StyleUnderline"/>
        </w:rPr>
        <w:t xml:space="preserve">But </w:t>
      </w:r>
      <w:r w:rsidRPr="00FD186F">
        <w:rPr>
          <w:rStyle w:val="StyleUnderline"/>
          <w:highlight w:val="cyan"/>
        </w:rPr>
        <w:t>we don't want to stifle</w:t>
      </w:r>
      <w:r w:rsidRPr="00FD186F">
        <w:rPr>
          <w:rStyle w:val="StyleUnderline"/>
        </w:rPr>
        <w:t xml:space="preserve"> the very people that brought us this power </w:t>
      </w:r>
      <w:r w:rsidRPr="00FD186F">
        <w:rPr>
          <w:rStyle w:val="StyleUnderline"/>
          <w:highlight w:val="cyan"/>
        </w:rPr>
        <w:t>by nationalizing</w:t>
      </w:r>
      <w:r w:rsidRPr="00FD186F">
        <w:rPr>
          <w:rStyle w:val="StyleUnderline"/>
        </w:rPr>
        <w:t xml:space="preserve"> their creation. We want to incentivize them to keep creating, while making sure our country is safe. We can do both without chaining down our innovators.</w:t>
      </w:r>
    </w:p>
    <w:p w14:paraId="5D09F544" w14:textId="77777777" w:rsidR="00C94E87" w:rsidRDefault="00C94E87" w:rsidP="00C94E87">
      <w:pPr>
        <w:pStyle w:val="Heading4"/>
      </w:pPr>
      <w:r>
        <w:lastRenderedPageBreak/>
        <w:t xml:space="preserve">Nationalization </w:t>
      </w:r>
      <w:r w:rsidRPr="00D13E9C">
        <w:rPr>
          <w:u w:val="single"/>
        </w:rPr>
        <w:t>solves</w:t>
      </w:r>
      <w:r>
        <w:t xml:space="preserve">---risk of deficit doesn’t outweigh </w:t>
      </w:r>
      <w:r w:rsidRPr="00D13E9C">
        <w:rPr>
          <w:u w:val="single"/>
        </w:rPr>
        <w:t>BigTech</w:t>
      </w:r>
      <w:r>
        <w:t xml:space="preserve"> control which guarantees </w:t>
      </w:r>
      <w:r w:rsidRPr="00D13E9C">
        <w:rPr>
          <w:u w:val="single"/>
        </w:rPr>
        <w:t>extinction</w:t>
      </w:r>
      <w:r>
        <w:t xml:space="preserve">. </w:t>
      </w:r>
    </w:p>
    <w:p w14:paraId="62131B0D" w14:textId="77777777" w:rsidR="00C94E87" w:rsidRPr="00D13E9C" w:rsidRDefault="00C94E87" w:rsidP="00C94E87">
      <w:r w:rsidRPr="00D13E9C">
        <w:rPr>
          <w:rStyle w:val="Style13ptBold"/>
        </w:rPr>
        <w:t>Jennings ’23</w:t>
      </w:r>
      <w:r>
        <w:t xml:space="preserve"> [</w:t>
      </w:r>
      <w:r w:rsidRPr="00D13E9C">
        <w:t>Charles</w:t>
      </w:r>
      <w:r>
        <w:t>; August 20;  F</w:t>
      </w:r>
      <w:r w:rsidRPr="00D13E9C">
        <w:t>ormer CEO of an AI company partnered with CalTech</w:t>
      </w:r>
      <w:r>
        <w:t>; POLTICO, “</w:t>
      </w:r>
      <w:r w:rsidRPr="00D13E9C">
        <w:t>There’s Only One Way to Control AI: Nationalization</w:t>
      </w:r>
      <w:r>
        <w:t xml:space="preserve">,” </w:t>
      </w:r>
      <w:hyperlink r:id="rId8" w:history="1">
        <w:r w:rsidRPr="00073CC0">
          <w:rPr>
            <w:rStyle w:val="Hyperlink"/>
          </w:rPr>
          <w:t>https://www.politico.com/news/magazine/2023/08/20/its-time-to-nationalize-ai-00111862</w:t>
        </w:r>
      </w:hyperlink>
      <w:r>
        <w:t xml:space="preserve">] </w:t>
      </w:r>
    </w:p>
    <w:p w14:paraId="1201B5DD" w14:textId="77777777" w:rsidR="00C94E87" w:rsidRPr="00D13E9C" w:rsidRDefault="00C94E87" w:rsidP="00C94E87">
      <w:pPr>
        <w:rPr>
          <w:sz w:val="16"/>
        </w:rPr>
      </w:pPr>
      <w:r w:rsidRPr="00D13E9C">
        <w:rPr>
          <w:rStyle w:val="StyleUnderline"/>
        </w:rPr>
        <w:t xml:space="preserve">The </w:t>
      </w:r>
      <w:r w:rsidRPr="005A0B0E">
        <w:rPr>
          <w:rStyle w:val="Emphasis"/>
          <w:highlight w:val="cyan"/>
        </w:rPr>
        <w:t>case</w:t>
      </w:r>
      <w:r w:rsidRPr="005A0B0E">
        <w:rPr>
          <w:rStyle w:val="StyleUnderline"/>
          <w:highlight w:val="cyan"/>
        </w:rPr>
        <w:t xml:space="preserve"> to </w:t>
      </w:r>
      <w:r w:rsidRPr="005A0B0E">
        <w:rPr>
          <w:rStyle w:val="Emphasis"/>
          <w:highlight w:val="cyan"/>
        </w:rPr>
        <w:t>nationalize</w:t>
      </w:r>
      <w:r w:rsidRPr="00D13E9C">
        <w:rPr>
          <w:sz w:val="16"/>
        </w:rPr>
        <w:t xml:space="preserve"> the “nuclear reactors” of </w:t>
      </w:r>
      <w:r w:rsidRPr="005A0B0E">
        <w:rPr>
          <w:rStyle w:val="Emphasis"/>
          <w:highlight w:val="cyan"/>
        </w:rPr>
        <w:t>AI</w:t>
      </w:r>
      <w:r w:rsidRPr="00D13E9C">
        <w:rPr>
          <w:sz w:val="16"/>
        </w:rPr>
        <w:t xml:space="preserve"> — the world’s most advanced AI models — hinges on this question: </w:t>
      </w:r>
      <w:r w:rsidRPr="005A0B0E">
        <w:rPr>
          <w:rStyle w:val="StyleUnderline"/>
          <w:highlight w:val="cyan"/>
        </w:rPr>
        <w:t xml:space="preserve">Who do we </w:t>
      </w:r>
      <w:r w:rsidRPr="005A0B0E">
        <w:rPr>
          <w:rStyle w:val="Emphasis"/>
          <w:highlight w:val="cyan"/>
        </w:rPr>
        <w:t>want</w:t>
      </w:r>
      <w:r w:rsidRPr="005A0B0E">
        <w:rPr>
          <w:rStyle w:val="StyleUnderline"/>
          <w:highlight w:val="cyan"/>
        </w:rPr>
        <w:t xml:space="preserve"> to </w:t>
      </w:r>
      <w:r w:rsidRPr="005A0B0E">
        <w:rPr>
          <w:rStyle w:val="Emphasis"/>
          <w:highlight w:val="cyan"/>
        </w:rPr>
        <w:t>control</w:t>
      </w:r>
      <w:r w:rsidRPr="00D13E9C">
        <w:rPr>
          <w:rStyle w:val="Emphasis"/>
        </w:rPr>
        <w:t xml:space="preserve"> AI</w:t>
      </w:r>
      <w:r w:rsidRPr="00D13E9C">
        <w:rPr>
          <w:rStyle w:val="StyleUnderline"/>
        </w:rPr>
        <w:t>’s nuclear codes</w:t>
      </w:r>
      <w:r w:rsidRPr="00D13E9C">
        <w:rPr>
          <w:sz w:val="16"/>
        </w:rPr>
        <w:t xml:space="preserve">? </w:t>
      </w:r>
      <w:r w:rsidRPr="005A0B0E">
        <w:rPr>
          <w:rStyle w:val="Emphasis"/>
          <w:highlight w:val="cyan"/>
        </w:rPr>
        <w:t>Big Tech CEOs</w:t>
      </w:r>
      <w:r w:rsidRPr="00D13E9C">
        <w:rPr>
          <w:rStyle w:val="StyleUnderline"/>
        </w:rPr>
        <w:t xml:space="preserve"> answering to a few </w:t>
      </w:r>
      <w:r w:rsidRPr="00D13E9C">
        <w:rPr>
          <w:rStyle w:val="Emphasis"/>
        </w:rPr>
        <w:t>billionaire</w:t>
      </w:r>
      <w:r w:rsidRPr="00D13E9C">
        <w:rPr>
          <w:rStyle w:val="StyleUnderline"/>
        </w:rPr>
        <w:t xml:space="preserve"> shareholders, </w:t>
      </w:r>
      <w:r w:rsidRPr="005A0B0E">
        <w:rPr>
          <w:rStyle w:val="StyleUnderline"/>
          <w:highlight w:val="cyan"/>
        </w:rPr>
        <w:t>or</w:t>
      </w:r>
      <w:r w:rsidRPr="00D13E9C">
        <w:rPr>
          <w:rStyle w:val="StyleUnderline"/>
        </w:rPr>
        <w:t xml:space="preserve"> the </w:t>
      </w:r>
      <w:r w:rsidRPr="005A0B0E">
        <w:rPr>
          <w:rStyle w:val="Emphasis"/>
          <w:highlight w:val="cyan"/>
        </w:rPr>
        <w:t>gov</w:t>
      </w:r>
      <w:r w:rsidRPr="00D13E9C">
        <w:rPr>
          <w:rStyle w:val="Emphasis"/>
        </w:rPr>
        <w:t>ernment</w:t>
      </w:r>
      <w:r w:rsidRPr="00D13E9C">
        <w:rPr>
          <w:rStyle w:val="StyleUnderline"/>
        </w:rPr>
        <w:t xml:space="preserve"> of the </w:t>
      </w:r>
      <w:r w:rsidRPr="00D13E9C">
        <w:rPr>
          <w:rStyle w:val="Emphasis"/>
        </w:rPr>
        <w:t>U</w:t>
      </w:r>
      <w:r w:rsidRPr="00D13E9C">
        <w:rPr>
          <w:rStyle w:val="StyleUnderline"/>
        </w:rPr>
        <w:t xml:space="preserve">nited </w:t>
      </w:r>
      <w:r w:rsidRPr="00D13E9C">
        <w:rPr>
          <w:rStyle w:val="Emphasis"/>
        </w:rPr>
        <w:t>S</w:t>
      </w:r>
      <w:r w:rsidRPr="00D13E9C">
        <w:rPr>
          <w:rStyle w:val="StyleUnderline"/>
        </w:rPr>
        <w:t xml:space="preserve">tates, answering to its </w:t>
      </w:r>
      <w:r w:rsidRPr="00D13E9C">
        <w:rPr>
          <w:rStyle w:val="Emphasis"/>
        </w:rPr>
        <w:t>citizens</w:t>
      </w:r>
      <w:r w:rsidRPr="00D13E9C">
        <w:rPr>
          <w:sz w:val="16"/>
        </w:rPr>
        <w:t>?</w:t>
      </w:r>
    </w:p>
    <w:p w14:paraId="66AAA797" w14:textId="77777777" w:rsidR="00C94E87" w:rsidRPr="00D13E9C" w:rsidRDefault="00C94E87" w:rsidP="00C94E87">
      <w:pPr>
        <w:rPr>
          <w:sz w:val="16"/>
        </w:rPr>
      </w:pPr>
      <w:r w:rsidRPr="00D13E9C">
        <w:rPr>
          <w:sz w:val="16"/>
        </w:rPr>
        <w:t>Let me be the first to acknowledge that a federal program wresting control of AI’s “nuclear reactors” from Microsoft, Google, et al., would be a monumental — and painful — undertaking. But all our other options are worse.</w:t>
      </w:r>
    </w:p>
    <w:p w14:paraId="3BEC308F" w14:textId="77777777" w:rsidR="00C94E87" w:rsidRPr="00D13E9C" w:rsidRDefault="00C94E87" w:rsidP="00C94E87">
      <w:pPr>
        <w:rPr>
          <w:sz w:val="16"/>
        </w:rPr>
      </w:pPr>
      <w:r w:rsidRPr="00D13E9C">
        <w:rPr>
          <w:sz w:val="16"/>
        </w:rPr>
        <w:t>Let’s start with the AI pause option, a position advanced recently by hundreds of first-class AI experts in a signed open letter. Their idea is to halt major AI development temporarily so we can all take a deep breath. Get our arms around AI, so to speak. The letter was good theater, little else. If the U.S. were to freeze AI development (assuming that’s even possible), China would be the main beneficiary. The Chinese Communist Party has already used AI to spy on Uyghurs and dissenters, and the Red Army is all-in on AI. But China is a perhaps the world leader in AI education, starting with early age students, and an AI called CityBrain runs all traffic and emergency response systems in Hangzhou, a city of 8 million. A US/China treaty on AI could be a major step toward a world with safer, more humane AI. But as someone who lived in China a few years, I fear the only thing worse than a world controlled by runaway AI would be a global AI infrastructure run by President Xi Jinping. (Xi has stated publicly, more than once, that world AI dominance is one of his personal goals for China).</w:t>
      </w:r>
    </w:p>
    <w:p w14:paraId="6F0FBC95" w14:textId="77777777" w:rsidR="00C94E87" w:rsidRPr="00D13E9C" w:rsidRDefault="00C94E87" w:rsidP="00C94E87">
      <w:pPr>
        <w:rPr>
          <w:sz w:val="16"/>
        </w:rPr>
      </w:pPr>
      <w:r w:rsidRPr="00D13E9C">
        <w:rPr>
          <w:sz w:val="16"/>
        </w:rPr>
        <w:t>Next, we have the let-the-free-market-decide option. To be clear, this is what propelled America into its position as the world’s AI leader. What our Big Tech companies have done with AI is astounding to other nations. But as experts warn of potential societal threats like runaway AI, allowing Big Tech to operate AI unfettered would be like Truman entrusting nuclear bombs to Westinghouse.</w:t>
      </w:r>
    </w:p>
    <w:p w14:paraId="49C289C7" w14:textId="77777777" w:rsidR="00C94E87" w:rsidRPr="00D13E9C" w:rsidRDefault="00C94E87" w:rsidP="00C94E87">
      <w:pPr>
        <w:rPr>
          <w:sz w:val="16"/>
        </w:rPr>
      </w:pPr>
      <w:r w:rsidRPr="00D13E9C">
        <w:rPr>
          <w:sz w:val="16"/>
        </w:rPr>
        <w:t>A third option is regulation of AI by current agencies of the U.S. government. As a West Coast techie who has worked extensively in D.C., my first thought is: Good luck with that. There are practical federal regulatory actions that should be taken immediately: stronger AI export controls; new AI development reporting requirements for corporations; deepfake watermarking rules. But run-of-the-mill federal regulation is no match for runaway AI, nor the bad actors who will try to use AI against us. Many types of AI regulation — including the complex FDA-style approval models often advocated by Big Tech — would make it much harder for small companies to put AI to work. Except for very specific “rifle shots,” as they call narrow regulatory bills in Congress, federal AI regulation won’t work.</w:t>
      </w:r>
    </w:p>
    <w:p w14:paraId="472C75A1" w14:textId="77777777" w:rsidR="00C94E87" w:rsidRPr="00D13E9C" w:rsidRDefault="00C94E87" w:rsidP="00C94E87">
      <w:pPr>
        <w:rPr>
          <w:sz w:val="16"/>
        </w:rPr>
      </w:pPr>
      <w:r w:rsidRPr="00D13E9C">
        <w:rPr>
          <w:sz w:val="16"/>
        </w:rPr>
        <w:t xml:space="preserve">Within the first 100 days after the 2024 inauguration, the president announces a new, national AI emergency plan. The president explains that the goal of this plan is global AI leadership for generations to come. Benevolent, peaceful leadership. Leadership that guides AI’s rise as a boon to humanity. Leadership that defends the U.S. against bad actors using AI, and that installs human controls in the DNA of the most powerful AIs. Yes, </w:t>
      </w:r>
      <w:r w:rsidRPr="00D13E9C">
        <w:rPr>
          <w:rStyle w:val="StyleUnderline"/>
        </w:rPr>
        <w:t xml:space="preserve">that will </w:t>
      </w:r>
      <w:r w:rsidRPr="005A0B0E">
        <w:rPr>
          <w:rStyle w:val="Emphasis"/>
          <w:highlight w:val="cyan"/>
        </w:rPr>
        <w:t>require</w:t>
      </w:r>
      <w:r w:rsidRPr="00D13E9C">
        <w:rPr>
          <w:rStyle w:val="StyleUnderline"/>
        </w:rPr>
        <w:t xml:space="preserve"> the federal </w:t>
      </w:r>
      <w:r w:rsidRPr="005A0B0E">
        <w:rPr>
          <w:rStyle w:val="Emphasis"/>
          <w:highlight w:val="cyan"/>
        </w:rPr>
        <w:t>gov</w:t>
      </w:r>
      <w:r w:rsidRPr="00D13E9C">
        <w:rPr>
          <w:rStyle w:val="Emphasis"/>
        </w:rPr>
        <w:t>ernment</w:t>
      </w:r>
      <w:r w:rsidRPr="00D13E9C">
        <w:rPr>
          <w:rStyle w:val="StyleUnderline"/>
        </w:rPr>
        <w:t xml:space="preserve"> to </w:t>
      </w:r>
      <w:r w:rsidRPr="005A0B0E">
        <w:rPr>
          <w:rStyle w:val="StyleUnderline"/>
          <w:highlight w:val="cyan"/>
        </w:rPr>
        <w:t xml:space="preserve">take </w:t>
      </w:r>
      <w:r w:rsidRPr="005A0B0E">
        <w:rPr>
          <w:rStyle w:val="Emphasis"/>
          <w:highlight w:val="cyan"/>
        </w:rPr>
        <w:t>control</w:t>
      </w:r>
      <w:r w:rsidRPr="005A0B0E">
        <w:rPr>
          <w:rStyle w:val="StyleUnderline"/>
          <w:highlight w:val="cyan"/>
        </w:rPr>
        <w:t xml:space="preserve"> of</w:t>
      </w:r>
      <w:r w:rsidRPr="00D13E9C">
        <w:rPr>
          <w:rStyle w:val="StyleUnderline"/>
        </w:rPr>
        <w:t xml:space="preserve"> certain critical </w:t>
      </w:r>
      <w:r w:rsidRPr="005A0B0E">
        <w:rPr>
          <w:rStyle w:val="Emphasis"/>
          <w:highlight w:val="cyan"/>
        </w:rPr>
        <w:t>domestic AI resources</w:t>
      </w:r>
      <w:r w:rsidRPr="005A0B0E">
        <w:rPr>
          <w:rStyle w:val="StyleUnderline"/>
          <w:highlight w:val="cyan"/>
        </w:rPr>
        <w:t>, just as FDR</w:t>
      </w:r>
      <w:r w:rsidRPr="00D13E9C">
        <w:rPr>
          <w:rStyle w:val="StyleUnderline"/>
        </w:rPr>
        <w:t xml:space="preserve"> temporarily </w:t>
      </w:r>
      <w:r w:rsidRPr="005A0B0E">
        <w:rPr>
          <w:rStyle w:val="Emphasis"/>
          <w:highlight w:val="cyan"/>
        </w:rPr>
        <w:t>nationalized</w:t>
      </w:r>
      <w:r w:rsidRPr="005A0B0E">
        <w:rPr>
          <w:rStyle w:val="StyleUnderline"/>
          <w:highlight w:val="cyan"/>
        </w:rPr>
        <w:t xml:space="preserve"> parts of </w:t>
      </w:r>
      <w:r w:rsidRPr="005A0B0E">
        <w:rPr>
          <w:rStyle w:val="Emphasis"/>
          <w:highlight w:val="cyan"/>
        </w:rPr>
        <w:t>G</w:t>
      </w:r>
      <w:r w:rsidRPr="00D13E9C">
        <w:rPr>
          <w:rStyle w:val="Emphasis"/>
        </w:rPr>
        <w:t xml:space="preserve">eneral </w:t>
      </w:r>
      <w:r w:rsidRPr="005A0B0E">
        <w:rPr>
          <w:rStyle w:val="Emphasis"/>
          <w:highlight w:val="cyan"/>
        </w:rPr>
        <w:t>M</w:t>
      </w:r>
      <w:r w:rsidRPr="00D13E9C">
        <w:rPr>
          <w:rStyle w:val="Emphasis"/>
        </w:rPr>
        <w:t>otors</w:t>
      </w:r>
      <w:r w:rsidRPr="00D13E9C">
        <w:rPr>
          <w:rStyle w:val="StyleUnderline"/>
        </w:rPr>
        <w:t xml:space="preserve">, Kaiser Shipyards and other </w:t>
      </w:r>
      <w:r w:rsidRPr="00D13E9C">
        <w:rPr>
          <w:rStyle w:val="Emphasis"/>
        </w:rPr>
        <w:t>manufacturing</w:t>
      </w:r>
      <w:r w:rsidRPr="00D13E9C">
        <w:rPr>
          <w:rStyle w:val="StyleUnderline"/>
        </w:rPr>
        <w:t xml:space="preserve"> giants</w:t>
      </w:r>
      <w:r w:rsidRPr="00D13E9C">
        <w:rPr>
          <w:sz w:val="16"/>
        </w:rPr>
        <w:t xml:space="preserve"> to fuel America’s victory in WWII.</w:t>
      </w:r>
    </w:p>
    <w:p w14:paraId="0FA96F44" w14:textId="77777777" w:rsidR="00C94E87" w:rsidRPr="00D13E9C" w:rsidRDefault="00C94E87" w:rsidP="00C94E87">
      <w:pPr>
        <w:rPr>
          <w:sz w:val="16"/>
        </w:rPr>
      </w:pPr>
      <w:r w:rsidRPr="00D13E9C">
        <w:rPr>
          <w:sz w:val="16"/>
        </w:rPr>
        <w:t xml:space="preserve">The new Humane </w:t>
      </w:r>
      <w:r w:rsidRPr="005A0B0E">
        <w:rPr>
          <w:rStyle w:val="Emphasis"/>
          <w:highlight w:val="cyan"/>
        </w:rPr>
        <w:t>AI Commission</w:t>
      </w:r>
      <w:r w:rsidRPr="00D13E9C">
        <w:rPr>
          <w:rStyle w:val="StyleUnderline"/>
        </w:rPr>
        <w:t xml:space="preserve"> would be </w:t>
      </w:r>
      <w:r w:rsidRPr="005A0B0E">
        <w:rPr>
          <w:rStyle w:val="Emphasis"/>
          <w:highlight w:val="cyan"/>
        </w:rPr>
        <w:t>run</w:t>
      </w:r>
      <w:r w:rsidRPr="005A0B0E">
        <w:rPr>
          <w:rStyle w:val="StyleUnderline"/>
          <w:highlight w:val="cyan"/>
        </w:rPr>
        <w:t xml:space="preserve"> by</w:t>
      </w:r>
      <w:r w:rsidRPr="00D13E9C">
        <w:rPr>
          <w:rStyle w:val="StyleUnderline"/>
        </w:rPr>
        <w:t xml:space="preserve"> a </w:t>
      </w:r>
      <w:r w:rsidRPr="00D13E9C">
        <w:rPr>
          <w:rStyle w:val="Emphasis"/>
        </w:rPr>
        <w:t>diverse</w:t>
      </w:r>
      <w:r w:rsidRPr="00D13E9C">
        <w:rPr>
          <w:rStyle w:val="StyleUnderline"/>
        </w:rPr>
        <w:t xml:space="preserve"> team of </w:t>
      </w:r>
      <w:r w:rsidRPr="005A0B0E">
        <w:rPr>
          <w:rStyle w:val="Emphasis"/>
          <w:highlight w:val="cyan"/>
        </w:rPr>
        <w:t>AI experts</w:t>
      </w:r>
      <w:r w:rsidRPr="00D13E9C">
        <w:rPr>
          <w:rStyle w:val="StyleUnderline"/>
        </w:rPr>
        <w:t xml:space="preserve">, and </w:t>
      </w:r>
      <w:r w:rsidRPr="005A0B0E">
        <w:rPr>
          <w:rStyle w:val="StyleUnderline"/>
          <w:highlight w:val="cyan"/>
        </w:rPr>
        <w:t>strive to be</w:t>
      </w:r>
      <w:r w:rsidRPr="00D13E9C">
        <w:rPr>
          <w:rStyle w:val="StyleUnderline"/>
        </w:rPr>
        <w:t xml:space="preserve"> as </w:t>
      </w:r>
      <w:r w:rsidRPr="005A0B0E">
        <w:rPr>
          <w:rStyle w:val="Emphasis"/>
          <w:highlight w:val="cyan"/>
        </w:rPr>
        <w:t>apolitical</w:t>
      </w:r>
      <w:r w:rsidRPr="00D13E9C">
        <w:rPr>
          <w:sz w:val="16"/>
        </w:rPr>
        <w:t xml:space="preserve"> as possible. Fortunately, </w:t>
      </w:r>
      <w:r w:rsidRPr="00D13E9C">
        <w:rPr>
          <w:rStyle w:val="Emphasis"/>
        </w:rPr>
        <w:t>AI</w:t>
      </w:r>
      <w:r w:rsidRPr="00D13E9C">
        <w:rPr>
          <w:rStyle w:val="StyleUnderline"/>
        </w:rPr>
        <w:t xml:space="preserve"> policy in America has </w:t>
      </w:r>
      <w:r w:rsidRPr="00D13E9C">
        <w:rPr>
          <w:rStyle w:val="Emphasis"/>
        </w:rPr>
        <w:t>not</w:t>
      </w:r>
      <w:r w:rsidRPr="00D13E9C">
        <w:rPr>
          <w:rStyle w:val="StyleUnderline"/>
        </w:rPr>
        <w:t xml:space="preserve"> yet been </w:t>
      </w:r>
      <w:r w:rsidRPr="00D13E9C">
        <w:rPr>
          <w:rStyle w:val="Emphasis"/>
        </w:rPr>
        <w:t>hyper-politicized</w:t>
      </w:r>
      <w:r w:rsidRPr="00D13E9C">
        <w:rPr>
          <w:sz w:val="16"/>
        </w:rPr>
        <w:t xml:space="preserve">. Republicans want a strong U.S. AI policy vis a vis China, and Democrats want racially unbiased AIs that fight climate change and create new jobs. Both </w:t>
      </w:r>
      <w:r w:rsidRPr="00A54FC1">
        <w:rPr>
          <w:rStyle w:val="Emphasis"/>
          <w:highlight w:val="cyan"/>
        </w:rPr>
        <w:t>agendas</w:t>
      </w:r>
      <w:r w:rsidRPr="00D13E9C">
        <w:rPr>
          <w:rStyle w:val="StyleUnderline"/>
        </w:rPr>
        <w:t xml:space="preserve"> can be </w:t>
      </w:r>
      <w:r w:rsidRPr="00A54FC1">
        <w:rPr>
          <w:rStyle w:val="Emphasis"/>
          <w:highlight w:val="cyan"/>
        </w:rPr>
        <w:t>served</w:t>
      </w:r>
      <w:r w:rsidRPr="00D13E9C">
        <w:rPr>
          <w:rStyle w:val="StyleUnderline"/>
        </w:rPr>
        <w:t xml:space="preserve">, without contradiction, </w:t>
      </w:r>
      <w:r w:rsidRPr="00A54FC1">
        <w:rPr>
          <w:rStyle w:val="StyleUnderline"/>
          <w:highlight w:val="cyan"/>
        </w:rPr>
        <w:t>by</w:t>
      </w:r>
      <w:r w:rsidRPr="00D13E9C">
        <w:rPr>
          <w:rStyle w:val="StyleUnderline"/>
        </w:rPr>
        <w:t xml:space="preserve"> an aggressive, capable </w:t>
      </w:r>
      <w:r w:rsidRPr="00A54FC1">
        <w:rPr>
          <w:rStyle w:val="Emphasis"/>
          <w:highlight w:val="cyan"/>
        </w:rPr>
        <w:t>new national AI plan</w:t>
      </w:r>
      <w:r w:rsidRPr="00D13E9C">
        <w:rPr>
          <w:sz w:val="16"/>
        </w:rPr>
        <w:t xml:space="preserve"> — with the HAIC at the center.</w:t>
      </w:r>
    </w:p>
    <w:p w14:paraId="721E4C02" w14:textId="77777777" w:rsidR="00C94E87" w:rsidRPr="00D13E9C" w:rsidRDefault="00C94E87" w:rsidP="00C94E87">
      <w:pPr>
        <w:rPr>
          <w:sz w:val="16"/>
        </w:rPr>
      </w:pPr>
      <w:r w:rsidRPr="00D13E9C">
        <w:rPr>
          <w:sz w:val="16"/>
        </w:rPr>
        <w:t xml:space="preserve">Our best hope is not to suppress AI, but to harness it in ways that align with humanity’s interests. </w:t>
      </w:r>
      <w:r w:rsidRPr="00D13E9C">
        <w:rPr>
          <w:rStyle w:val="StyleUnderline"/>
        </w:rPr>
        <w:t xml:space="preserve">The </w:t>
      </w:r>
      <w:r w:rsidRPr="00A54FC1">
        <w:rPr>
          <w:rStyle w:val="Emphasis"/>
          <w:highlight w:val="cyan"/>
        </w:rPr>
        <w:t>only</w:t>
      </w:r>
      <w:r w:rsidRPr="00A54FC1">
        <w:rPr>
          <w:rStyle w:val="StyleUnderline"/>
          <w:highlight w:val="cyan"/>
        </w:rPr>
        <w:t xml:space="preserve"> entity on </w:t>
      </w:r>
      <w:r w:rsidRPr="00A54FC1">
        <w:rPr>
          <w:rStyle w:val="Emphasis"/>
          <w:highlight w:val="cyan"/>
        </w:rPr>
        <w:t>earth</w:t>
      </w:r>
      <w:r w:rsidRPr="00D13E9C">
        <w:rPr>
          <w:sz w:val="16"/>
        </w:rPr>
        <w:t xml:space="preserve"> with both the resources and values necessary </w:t>
      </w:r>
      <w:r w:rsidRPr="00A54FC1">
        <w:rPr>
          <w:rStyle w:val="StyleUnderline"/>
          <w:highlight w:val="cyan"/>
        </w:rPr>
        <w:t xml:space="preserve">to </w:t>
      </w:r>
      <w:r w:rsidRPr="00A54FC1">
        <w:rPr>
          <w:rStyle w:val="Emphasis"/>
          <w:highlight w:val="cyan"/>
        </w:rPr>
        <w:t>harness AI effectively</w:t>
      </w:r>
      <w:r w:rsidRPr="00D13E9C">
        <w:rPr>
          <w:rStyle w:val="StyleUnderline"/>
        </w:rPr>
        <w:t xml:space="preserve"> and </w:t>
      </w:r>
      <w:r w:rsidRPr="00D13E9C">
        <w:rPr>
          <w:rStyle w:val="Emphasis"/>
        </w:rPr>
        <w:t>humanely</w:t>
      </w:r>
      <w:r w:rsidRPr="00D13E9C">
        <w:rPr>
          <w:rStyle w:val="StyleUnderline"/>
        </w:rPr>
        <w:t xml:space="preserve"> </w:t>
      </w:r>
      <w:r w:rsidRPr="00A54FC1">
        <w:rPr>
          <w:rStyle w:val="StyleUnderline"/>
          <w:highlight w:val="cyan"/>
        </w:rPr>
        <w:t>is</w:t>
      </w:r>
      <w:r w:rsidRPr="00D13E9C">
        <w:rPr>
          <w:rStyle w:val="StyleUnderline"/>
        </w:rPr>
        <w:t xml:space="preserve"> the </w:t>
      </w:r>
      <w:r w:rsidRPr="00A54FC1">
        <w:rPr>
          <w:rStyle w:val="Emphasis"/>
          <w:highlight w:val="cyan"/>
        </w:rPr>
        <w:t>gov</w:t>
      </w:r>
      <w:r w:rsidRPr="00D13E9C">
        <w:rPr>
          <w:rStyle w:val="Emphasis"/>
        </w:rPr>
        <w:t>ernment</w:t>
      </w:r>
      <w:r w:rsidRPr="00D13E9C">
        <w:rPr>
          <w:rStyle w:val="StyleUnderline"/>
        </w:rPr>
        <w:t xml:space="preserve"> of the United States</w:t>
      </w:r>
      <w:r w:rsidRPr="00D13E9C">
        <w:rPr>
          <w:sz w:val="16"/>
        </w:rPr>
        <w:t>. Managing AI on a global scale could well be America’s greatest scientific and diplomatic challenge, ever. The Manhattan Project, cubed.</w:t>
      </w:r>
    </w:p>
    <w:p w14:paraId="0F56CD6F" w14:textId="77777777" w:rsidR="00C94E87" w:rsidRPr="00D13E9C" w:rsidRDefault="00C94E87" w:rsidP="00C94E87">
      <w:pPr>
        <w:rPr>
          <w:sz w:val="16"/>
        </w:rPr>
      </w:pPr>
      <w:r w:rsidRPr="00D13E9C">
        <w:rPr>
          <w:sz w:val="16"/>
        </w:rPr>
        <w:lastRenderedPageBreak/>
        <w:t xml:space="preserve">An </w:t>
      </w:r>
      <w:r w:rsidRPr="00A54FC1">
        <w:rPr>
          <w:rStyle w:val="Emphasis"/>
          <w:highlight w:val="cyan"/>
        </w:rPr>
        <w:t>undertaking</w:t>
      </w:r>
      <w:r w:rsidRPr="00D13E9C">
        <w:rPr>
          <w:rStyle w:val="StyleUnderline"/>
        </w:rPr>
        <w:t xml:space="preserve"> this important should be </w:t>
      </w:r>
      <w:r w:rsidRPr="00A54FC1">
        <w:rPr>
          <w:rStyle w:val="Emphasis"/>
          <w:highlight w:val="cyan"/>
        </w:rPr>
        <w:t>subject</w:t>
      </w:r>
      <w:r w:rsidRPr="00A54FC1">
        <w:rPr>
          <w:rStyle w:val="StyleUnderline"/>
          <w:highlight w:val="cyan"/>
        </w:rPr>
        <w:t xml:space="preserve"> to</w:t>
      </w:r>
      <w:r w:rsidRPr="00D13E9C">
        <w:rPr>
          <w:rStyle w:val="StyleUnderline"/>
        </w:rPr>
        <w:t xml:space="preserve"> the </w:t>
      </w:r>
      <w:r w:rsidRPr="00A54FC1">
        <w:rPr>
          <w:rStyle w:val="Emphasis"/>
          <w:highlight w:val="cyan"/>
        </w:rPr>
        <w:t>democratic process</w:t>
      </w:r>
      <w:r w:rsidRPr="00D13E9C">
        <w:rPr>
          <w:sz w:val="16"/>
        </w:rPr>
        <w:t xml:space="preserve">, flawed though it may be. An HAIC would </w:t>
      </w:r>
      <w:r w:rsidRPr="00A54FC1">
        <w:rPr>
          <w:rStyle w:val="StyleUnderline"/>
          <w:highlight w:val="cyan"/>
        </w:rPr>
        <w:t>place</w:t>
      </w:r>
      <w:r w:rsidRPr="00D13E9C">
        <w:rPr>
          <w:rStyle w:val="StyleUnderline"/>
        </w:rPr>
        <w:t xml:space="preserve"> the </w:t>
      </w:r>
      <w:r w:rsidRPr="00D13E9C">
        <w:rPr>
          <w:rStyle w:val="Emphasis"/>
        </w:rPr>
        <w:t>future</w:t>
      </w:r>
      <w:r w:rsidRPr="00D13E9C">
        <w:rPr>
          <w:rStyle w:val="StyleUnderline"/>
        </w:rPr>
        <w:t xml:space="preserve"> of </w:t>
      </w:r>
      <w:r w:rsidRPr="00A54FC1">
        <w:rPr>
          <w:rStyle w:val="Emphasis"/>
          <w:highlight w:val="cyan"/>
        </w:rPr>
        <w:t>AI</w:t>
      </w:r>
      <w:r w:rsidRPr="00D13E9C">
        <w:rPr>
          <w:sz w:val="16"/>
        </w:rPr>
        <w:t xml:space="preserve"> — and with it, the future of </w:t>
      </w:r>
      <w:r w:rsidRPr="00A54FC1">
        <w:rPr>
          <w:sz w:val="16"/>
        </w:rPr>
        <w:t>humanity</w:t>
      </w:r>
      <w:r w:rsidRPr="00D13E9C">
        <w:rPr>
          <w:sz w:val="16"/>
        </w:rPr>
        <w:t xml:space="preserve"> </w:t>
      </w:r>
      <w:r w:rsidRPr="00A54FC1">
        <w:rPr>
          <w:sz w:val="16"/>
        </w:rPr>
        <w:t xml:space="preserve">— </w:t>
      </w:r>
      <w:r w:rsidRPr="00A54FC1">
        <w:rPr>
          <w:rStyle w:val="StyleUnderline"/>
          <w:highlight w:val="cyan"/>
        </w:rPr>
        <w:t>into</w:t>
      </w:r>
      <w:r w:rsidRPr="00D13E9C">
        <w:rPr>
          <w:rStyle w:val="StyleUnderline"/>
        </w:rPr>
        <w:t xml:space="preserve"> the </w:t>
      </w:r>
      <w:r w:rsidRPr="00A54FC1">
        <w:rPr>
          <w:rStyle w:val="Emphasis"/>
          <w:highlight w:val="cyan"/>
        </w:rPr>
        <w:t>hands</w:t>
      </w:r>
      <w:r w:rsidRPr="00A54FC1">
        <w:rPr>
          <w:rStyle w:val="StyleUnderline"/>
          <w:highlight w:val="cyan"/>
        </w:rPr>
        <w:t xml:space="preserve"> of</w:t>
      </w:r>
      <w:r w:rsidRPr="00D13E9C">
        <w:rPr>
          <w:rStyle w:val="StyleUnderline"/>
        </w:rPr>
        <w:t xml:space="preserve"> the </w:t>
      </w:r>
      <w:r w:rsidRPr="00A54FC1">
        <w:rPr>
          <w:rStyle w:val="Emphasis"/>
          <w:highlight w:val="cyan"/>
        </w:rPr>
        <w:t>public</w:t>
      </w:r>
      <w:r w:rsidRPr="00D13E9C">
        <w:rPr>
          <w:sz w:val="16"/>
        </w:rPr>
        <w:t>. But whatever happens, every concerned citizen should learn more about AI, because we American voters are about to have some crucial decisions to make. As Bette Davis said in All About Eve, working from a subtle, Oscar-winning script I believe not even a future AI could write: “Fasten your seat belts. It’s going to be a bumpy night.”</w:t>
      </w:r>
    </w:p>
    <w:p w14:paraId="1013D399" w14:textId="77777777" w:rsidR="00C94E87" w:rsidRDefault="00C94E87" w:rsidP="00C94E87">
      <w:pPr>
        <w:pStyle w:val="Heading4"/>
      </w:pPr>
      <w:r>
        <w:t xml:space="preserve">Socialism in the US creates effective </w:t>
      </w:r>
      <w:r w:rsidRPr="009029F9">
        <w:rPr>
          <w:u w:val="single"/>
        </w:rPr>
        <w:t>diplomacy</w:t>
      </w:r>
      <w:r>
        <w:t xml:space="preserve"> that solves better. </w:t>
      </w:r>
    </w:p>
    <w:p w14:paraId="63A957DE" w14:textId="77777777" w:rsidR="00C94E87" w:rsidRPr="009029F9" w:rsidRDefault="00C94E87" w:rsidP="00C94E87">
      <w:r w:rsidRPr="001C5DDB">
        <w:rPr>
          <w:rStyle w:val="Style13ptBold"/>
        </w:rPr>
        <w:t>Meaney ’20</w:t>
      </w:r>
      <w:r>
        <w:t xml:space="preserve"> [</w:t>
      </w:r>
      <w:r w:rsidRPr="001C5DDB">
        <w:t>Thomas</w:t>
      </w:r>
      <w:r>
        <w:t>;</w:t>
      </w:r>
      <w:r w:rsidRPr="001C5DDB">
        <w:t xml:space="preserve"> </w:t>
      </w:r>
      <w:r>
        <w:t xml:space="preserve">January 17; </w:t>
      </w:r>
      <w:r w:rsidRPr="001C5DDB">
        <w:t>Fellow at the Quincy Institute</w:t>
      </w:r>
      <w:r>
        <w:t>;</w:t>
      </w:r>
      <w:r w:rsidRPr="001C5DDB">
        <w:t xml:space="preserve"> </w:t>
      </w:r>
      <w:r>
        <w:t xml:space="preserve">Foreign Policy, </w:t>
      </w:r>
      <w:r w:rsidRPr="001C5DDB">
        <w:t>"What U.S. Foreign Policy Will Look Like with a Socialist in the White House</w:t>
      </w:r>
      <w:r>
        <w:t>,</w:t>
      </w:r>
      <w:r w:rsidRPr="001C5DDB">
        <w:t>" https://foreignpolicy.com/2020/01/17/socialist-us-foreign-policy-democratic-socialism/</w:t>
      </w:r>
      <w:r>
        <w:t>]</w:t>
      </w:r>
    </w:p>
    <w:p w14:paraId="729CBDD5" w14:textId="77777777" w:rsidR="00C94E87" w:rsidRPr="009029F9" w:rsidRDefault="00C94E87" w:rsidP="00C94E87">
      <w:pPr>
        <w:rPr>
          <w:sz w:val="14"/>
        </w:rPr>
      </w:pPr>
      <w:r w:rsidRPr="009029F9">
        <w:rPr>
          <w:sz w:val="14"/>
        </w:rPr>
        <w:t xml:space="preserve">Such is the leftist momentum in the United States that it is once again necessary to distinguish between social democracy and </w:t>
      </w:r>
      <w:r w:rsidRPr="00556B36">
        <w:rPr>
          <w:rStyle w:val="Emphasis"/>
          <w:highlight w:val="cyan"/>
        </w:rPr>
        <w:t>democratic socialism</w:t>
      </w:r>
      <w:r w:rsidRPr="009029F9">
        <w:rPr>
          <w:sz w:val="14"/>
        </w:rPr>
        <w:t xml:space="preserve">. The first is fundamentally reformist and aims to </w:t>
      </w:r>
      <w:r w:rsidRPr="009029F9">
        <w:rPr>
          <w:rStyle w:val="Emphasis"/>
        </w:rPr>
        <w:t>blunt</w:t>
      </w:r>
      <w:r w:rsidRPr="009029F9">
        <w:rPr>
          <w:rStyle w:val="StyleUnderline"/>
        </w:rPr>
        <w:t xml:space="preserve"> the harder edges of </w:t>
      </w:r>
      <w:r w:rsidRPr="009029F9">
        <w:rPr>
          <w:rStyle w:val="Emphasis"/>
        </w:rPr>
        <w:t>capitalism</w:t>
      </w:r>
      <w:r w:rsidRPr="009029F9">
        <w:rPr>
          <w:sz w:val="14"/>
        </w:rPr>
        <w:t xml:space="preserve"> and make it sustainable. The second is transformative and </w:t>
      </w:r>
      <w:r w:rsidRPr="009029F9">
        <w:rPr>
          <w:rStyle w:val="StyleUnderline"/>
        </w:rPr>
        <w:t xml:space="preserve">aims to </w:t>
      </w:r>
      <w:r w:rsidRPr="009029F9">
        <w:rPr>
          <w:rStyle w:val="Emphasis"/>
        </w:rPr>
        <w:t>replace</w:t>
      </w:r>
      <w:r w:rsidRPr="009029F9">
        <w:rPr>
          <w:rStyle w:val="StyleUnderline"/>
        </w:rPr>
        <w:t xml:space="preserve"> the capitalist system with a </w:t>
      </w:r>
      <w:r w:rsidRPr="009029F9">
        <w:rPr>
          <w:rStyle w:val="Emphasis"/>
        </w:rPr>
        <w:t>socialist</w:t>
      </w:r>
      <w:r w:rsidRPr="009029F9">
        <w:rPr>
          <w:rStyle w:val="StyleUnderline"/>
        </w:rPr>
        <w:t xml:space="preserve"> order</w:t>
      </w:r>
      <w:r w:rsidRPr="009029F9">
        <w:rPr>
          <w:sz w:val="14"/>
        </w:rPr>
        <w:t>.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022B7A96" w14:textId="77777777" w:rsidR="00C94E87" w:rsidRPr="009029F9" w:rsidRDefault="00C94E87" w:rsidP="00C94E87">
      <w:pPr>
        <w:rPr>
          <w:sz w:val="14"/>
        </w:rPr>
      </w:pPr>
      <w:r w:rsidRPr="009029F9">
        <w:rPr>
          <w:sz w:val="14"/>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fundamentally </w:t>
      </w:r>
      <w:r w:rsidRPr="00556B36">
        <w:rPr>
          <w:rStyle w:val="Emphasis"/>
          <w:highlight w:val="cyan"/>
        </w:rPr>
        <w:t>revise</w:t>
      </w:r>
      <w:r w:rsidRPr="009029F9">
        <w:rPr>
          <w:rStyle w:val="StyleUnderline"/>
        </w:rPr>
        <w:t xml:space="preserve"> the position of </w:t>
      </w:r>
      <w:r w:rsidRPr="00556B36">
        <w:rPr>
          <w:rStyle w:val="Emphasis"/>
          <w:highlight w:val="cyan"/>
        </w:rPr>
        <w:t>U.S. power</w:t>
      </w:r>
      <w:r w:rsidRPr="009029F9">
        <w:rPr>
          <w:sz w:val="14"/>
        </w:rPr>
        <w:t xml:space="preserve"> in the world, </w:t>
      </w:r>
      <w:r w:rsidRPr="00556B36">
        <w:rPr>
          <w:rStyle w:val="StyleUnderline"/>
          <w:highlight w:val="cyan"/>
        </w:rPr>
        <w:t>from</w:t>
      </w:r>
      <w:r w:rsidRPr="009029F9">
        <w:rPr>
          <w:rStyle w:val="StyleUnderline"/>
        </w:rPr>
        <w:t xml:space="preserve"> one of presumed and desired </w:t>
      </w:r>
      <w:r w:rsidRPr="00556B36">
        <w:rPr>
          <w:rStyle w:val="Emphasis"/>
          <w:highlight w:val="cyan"/>
        </w:rPr>
        <w:t>primacy</w:t>
      </w:r>
      <w:r w:rsidRPr="00556B36">
        <w:rPr>
          <w:rStyle w:val="StyleUnderline"/>
          <w:highlight w:val="cyan"/>
        </w:rPr>
        <w:t xml:space="preserve"> to</w:t>
      </w:r>
      <w:r w:rsidRPr="009029F9">
        <w:rPr>
          <w:rStyle w:val="StyleUnderline"/>
        </w:rPr>
        <w:t xml:space="preserve"> one of concerted </w:t>
      </w:r>
      <w:r w:rsidRPr="00556B36">
        <w:rPr>
          <w:rStyle w:val="Emphasis"/>
          <w:highlight w:val="cyan"/>
        </w:rPr>
        <w:t>cooperation</w:t>
      </w:r>
      <w:r w:rsidRPr="00556B36">
        <w:rPr>
          <w:rStyle w:val="StyleUnderline"/>
          <w:highlight w:val="cyan"/>
        </w:rPr>
        <w:t xml:space="preserve"> with allies</w:t>
      </w:r>
      <w:r w:rsidRPr="009029F9">
        <w:rPr>
          <w:sz w:val="14"/>
        </w:rPr>
        <w:t xml:space="preserve"> on behalf of working people across the planet.</w:t>
      </w:r>
    </w:p>
    <w:p w14:paraId="590A76AD" w14:textId="77777777" w:rsidR="00C94E87" w:rsidRPr="009029F9" w:rsidRDefault="00C94E87" w:rsidP="00C94E87">
      <w:pPr>
        <w:rPr>
          <w:sz w:val="14"/>
        </w:rPr>
      </w:pPr>
      <w:r w:rsidRPr="009029F9">
        <w:rPr>
          <w:sz w:val="14"/>
        </w:rPr>
        <w:t>&lt;&lt;TEXT CONDENSED, NONE OMITTED&gt;&gt;</w:t>
      </w:r>
    </w:p>
    <w:p w14:paraId="0177AECF" w14:textId="77777777" w:rsidR="00C94E87" w:rsidRPr="009029F9" w:rsidRDefault="00C94E87" w:rsidP="00C94E87">
      <w:pPr>
        <w:rPr>
          <w:sz w:val="14"/>
          <w:szCs w:val="4"/>
        </w:rPr>
      </w:pPr>
      <w:r w:rsidRPr="009029F9">
        <w:rPr>
          <w:sz w:val="14"/>
          <w:szCs w:val="4"/>
        </w:rPr>
        <w:t>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left foreign-policy thinkers argue that the time has come for U.S. power to serve a different purpose: At a bare minimum, it should protect the world from the excesses of capitalism and counteract the violent implosions that U.S. policies and interventions around the world have all too often oxygenated, if not ignited. The first steps of any left foreign-policy program would be to democratize U.S. foreign policy, reduce the size of the U.S. military footprint, discipline and nationalize the defense industry, and use U.S. economic power to achieve egalitarian and environmental ends. The tradition of social democracy in particular is haunted by its own ideals. Its triumphs have been mostly domestic: mass voter enfranchisement, the defeat of official racial discrimination, the provision of basic welfare and other rights. The movement got its start in the 19th century, together with the emergence of nation-states, when owners of corporations and factories were forced into making at least some compromises with workers. The question of how to extend social democratic principles beyond the nation has long been a vexed one. The snapshots under the heading of “foreign policy” are not the prettiest pages in the movement’s album: German Social Democrats backing the Kaiser in World War I; French Socialists insisting on holding the course in Algeria; Brazil’s Workers’ Party government sending armed forces to lead a peacekeeping mission in support of an authoritarian Haitian government in 2004 in a vain attempt to win a Brazilian seat on the United Nations Security Council. Nevertheless, social democracy’s basic principles—the idea of a large organization of working people, not a vanguard, aspiring to better social and economic conditions—retain their force. It is often forgotten, even by social democrats themselves, that the fight is not fanatically attached to the idea of social equality but rather to the idea that genuine freedom requires certain social and economic preconditions. Social democracy starts with people using the instruments of a democratically controlled state to loosen the grip of liberal capitalist dogma. The question for a left foreign policy is how to harness anti-elite sentiment around the world for the cause of environmental renewal, economic and social equality, and mutual political liberation.</w:t>
      </w:r>
    </w:p>
    <w:p w14:paraId="6779EB27" w14:textId="77777777" w:rsidR="00C94E87" w:rsidRPr="009029F9" w:rsidRDefault="00C94E87" w:rsidP="00C94E87">
      <w:pPr>
        <w:rPr>
          <w:sz w:val="14"/>
        </w:rPr>
      </w:pPr>
      <w:r w:rsidRPr="009029F9">
        <w:rPr>
          <w:sz w:val="14"/>
        </w:rPr>
        <w:t>&lt;&lt;PARAGRAPH BREAKS RESUME&gt;&gt;</w:t>
      </w:r>
    </w:p>
    <w:p w14:paraId="4B3F1A99" w14:textId="77777777" w:rsidR="00C94E87" w:rsidRPr="009029F9" w:rsidRDefault="00C94E87" w:rsidP="00C94E87">
      <w:pPr>
        <w:rPr>
          <w:sz w:val="14"/>
        </w:rPr>
      </w:pPr>
      <w:r w:rsidRPr="009029F9">
        <w:rPr>
          <w:sz w:val="14"/>
        </w:rPr>
        <w:t xml:space="preserve">The first goal of </w:t>
      </w:r>
      <w:r w:rsidRPr="009029F9">
        <w:rPr>
          <w:rStyle w:val="StyleUnderline"/>
        </w:rPr>
        <w:t xml:space="preserve">a </w:t>
      </w:r>
      <w:r w:rsidRPr="00556B36">
        <w:rPr>
          <w:rStyle w:val="Emphasis"/>
          <w:highlight w:val="cyan"/>
        </w:rPr>
        <w:t>left fo</w:t>
      </w:r>
      <w:r w:rsidRPr="009029F9">
        <w:rPr>
          <w:rStyle w:val="StyleUnderline"/>
        </w:rPr>
        <w:t xml:space="preserve">reign </w:t>
      </w:r>
      <w:r w:rsidRPr="00556B36">
        <w:rPr>
          <w:rStyle w:val="Emphasis"/>
          <w:highlight w:val="cyan"/>
        </w:rPr>
        <w:t>po</w:t>
      </w:r>
      <w:r w:rsidRPr="009029F9">
        <w:rPr>
          <w:rStyle w:val="StyleUnderline"/>
        </w:rPr>
        <w:t>licy</w:t>
      </w:r>
      <w:r w:rsidRPr="009029F9">
        <w:rPr>
          <w:sz w:val="14"/>
        </w:rPr>
        <w:t xml:space="preserve"> would focus on changing how foreign policy is forged in the first place. The priority would be to </w:t>
      </w:r>
      <w:r w:rsidRPr="00556B36">
        <w:rPr>
          <w:rStyle w:val="StyleUnderline"/>
          <w:highlight w:val="cyan"/>
        </w:rPr>
        <w:t>give</w:t>
      </w:r>
      <w:r w:rsidRPr="009029F9">
        <w:rPr>
          <w:rStyle w:val="StyleUnderline"/>
        </w:rPr>
        <w:t xml:space="preserve"> </w:t>
      </w:r>
      <w:r w:rsidRPr="009029F9">
        <w:rPr>
          <w:rStyle w:val="Emphasis"/>
        </w:rPr>
        <w:t>democratic</w:t>
      </w:r>
      <w:r w:rsidRPr="009029F9">
        <w:rPr>
          <w:rStyle w:val="StyleUnderline"/>
        </w:rPr>
        <w:t xml:space="preserve"> </w:t>
      </w:r>
      <w:r w:rsidRPr="00556B36">
        <w:rPr>
          <w:rStyle w:val="StyleUnderline"/>
          <w:highlight w:val="cyan"/>
        </w:rPr>
        <w:t>control</w:t>
      </w:r>
      <w:r w:rsidRPr="009029F9">
        <w:rPr>
          <w:sz w:val="14"/>
        </w:rPr>
        <w:t xml:space="preserve"> over the basic direction of foreign policy </w:t>
      </w:r>
      <w:r w:rsidRPr="00556B36">
        <w:rPr>
          <w:rStyle w:val="StyleUnderline"/>
          <w:highlight w:val="cyan"/>
        </w:rPr>
        <w:t>back to</w:t>
      </w:r>
      <w:r w:rsidRPr="009029F9">
        <w:rPr>
          <w:rStyle w:val="StyleUnderline"/>
        </w:rPr>
        <w:t xml:space="preserve"> the </w:t>
      </w:r>
      <w:r w:rsidRPr="00556B36">
        <w:rPr>
          <w:rStyle w:val="Emphasis"/>
          <w:highlight w:val="cyan"/>
        </w:rPr>
        <w:t>electorate</w:t>
      </w:r>
      <w:r w:rsidRPr="009029F9">
        <w:rPr>
          <w:sz w:val="14"/>
        </w:rPr>
        <w:t xml:space="preserve">. It is imperative that state power not be delegated to a cloistered elite, whether a Leninist vanguard or, as in the U.S. case, a liberal technocratic elite that has long conflated the interests of the nation with those of global capital. The U.S. foreign-policy elite has </w:t>
      </w:r>
      <w:r w:rsidRPr="009029F9">
        <w:rPr>
          <w:rStyle w:val="Emphasis"/>
        </w:rPr>
        <w:t>barely</w:t>
      </w:r>
      <w:r w:rsidRPr="009029F9">
        <w:rPr>
          <w:rStyle w:val="StyleUnderline"/>
        </w:rPr>
        <w:t xml:space="preserve"> questioned its </w:t>
      </w:r>
      <w:r w:rsidRPr="009029F9">
        <w:rPr>
          <w:rStyle w:val="Emphasis"/>
        </w:rPr>
        <w:t>commitment</w:t>
      </w:r>
      <w:r w:rsidRPr="009029F9">
        <w:rPr>
          <w:rStyle w:val="StyleUnderline"/>
        </w:rPr>
        <w:t xml:space="preserve"> to</w:t>
      </w:r>
      <w:r w:rsidRPr="009029F9">
        <w:rPr>
          <w:sz w:val="14"/>
        </w:rPr>
        <w:t xml:space="preserve"> free trade pacts and </w:t>
      </w:r>
      <w:r w:rsidRPr="009029F9">
        <w:rPr>
          <w:rStyle w:val="Emphasis"/>
        </w:rPr>
        <w:t>permanent</w:t>
      </w:r>
      <w:r w:rsidRPr="009029F9">
        <w:rPr>
          <w:rStyle w:val="StyleUnderline"/>
        </w:rPr>
        <w:t xml:space="preserve"> military missions abroad</w:t>
      </w:r>
      <w:r w:rsidRPr="009029F9">
        <w:rPr>
          <w:sz w:val="14"/>
        </w:rPr>
        <w:t>. That’s why a left foreign policy would need to begin by returning war-making powers to Congress (even if that involves cajoling Congress to reassume them) and rescinding the Authorization for Use of Military Force, which, since 2001, has functioned as the legal writ for wars across three administrations.</w:t>
      </w:r>
    </w:p>
    <w:p w14:paraId="4EEC464F" w14:textId="77777777" w:rsidR="00C94E87" w:rsidRPr="009029F9" w:rsidRDefault="00C94E87" w:rsidP="00C94E87">
      <w:pPr>
        <w:rPr>
          <w:sz w:val="14"/>
        </w:rPr>
      </w:pPr>
      <w:r w:rsidRPr="009029F9">
        <w:rPr>
          <w:sz w:val="14"/>
        </w:rPr>
        <w:t xml:space="preserve">This restoration of public accountability would have the additional advantage of furthering substantive democratic goals. The U.S. </w:t>
      </w:r>
      <w:r w:rsidRPr="009029F9">
        <w:rPr>
          <w:rStyle w:val="StyleUnderline"/>
        </w:rPr>
        <w:t xml:space="preserve">electorate </w:t>
      </w:r>
      <w:r w:rsidRPr="00556B36">
        <w:rPr>
          <w:rStyle w:val="Emphasis"/>
          <w:highlight w:val="cyan"/>
        </w:rPr>
        <w:t>overwhelmingly</w:t>
      </w:r>
      <w:r w:rsidRPr="00556B36">
        <w:rPr>
          <w:rStyle w:val="StyleUnderline"/>
          <w:highlight w:val="cyan"/>
        </w:rPr>
        <w:t xml:space="preserve"> opposes aggressive</w:t>
      </w:r>
      <w:r w:rsidRPr="009029F9">
        <w:rPr>
          <w:rStyle w:val="StyleUnderline"/>
        </w:rPr>
        <w:t xml:space="preserve"> foreign </w:t>
      </w:r>
      <w:r w:rsidRPr="00556B36">
        <w:rPr>
          <w:rStyle w:val="Emphasis"/>
          <w:highlight w:val="cyan"/>
        </w:rPr>
        <w:t>wars</w:t>
      </w:r>
      <w:r w:rsidRPr="009029F9">
        <w:rPr>
          <w:rStyle w:val="StyleUnderline"/>
        </w:rPr>
        <w:t xml:space="preserve"> and interventions</w:t>
      </w:r>
      <w:r w:rsidRPr="009029F9">
        <w:rPr>
          <w:sz w:val="14"/>
        </w:rPr>
        <w:t>, unmoved by the appeals to credibility that foreign-</w:t>
      </w:r>
      <w:r w:rsidRPr="009029F9">
        <w:rPr>
          <w:sz w:val="14"/>
        </w:rPr>
        <w:lastRenderedPageBreak/>
        <w:t>policy elites have used to guide the United States into one quagmire after another. Donald Trump won the presidency in part by acknowledging this fact. No one doubts that the United States’ current global posture is the contingent result of its extremely free hand in world affairs in the 1940s and 1950s. The maintenance of U.S. troops in Germany, Japan, and South Korea today baffles a generation that did not live through the Cold War. Recent polls suggest that 42 percent of Germans want U.S. forces to leave the country and 37 percent want them to stay, while in Japan protests and referendums have repeatedly confirmed the public’s desire for a reduction of the U.S. presence.</w:t>
      </w:r>
    </w:p>
    <w:p w14:paraId="59521FA9" w14:textId="77777777" w:rsidR="00C94E87" w:rsidRPr="001B764D" w:rsidRDefault="00C94E87" w:rsidP="00C94E87">
      <w:pPr>
        <w:rPr>
          <w:sz w:val="14"/>
        </w:rPr>
      </w:pPr>
      <w:r w:rsidRPr="009029F9">
        <w:rPr>
          <w:sz w:val="14"/>
        </w:rPr>
        <w:t xml:space="preserve">The problem with </w:t>
      </w:r>
      <w:r w:rsidRPr="00556B36">
        <w:rPr>
          <w:sz w:val="14"/>
        </w:rPr>
        <w:t>the</w:t>
      </w:r>
      <w:r w:rsidRPr="009029F9">
        <w:rPr>
          <w:sz w:val="14"/>
        </w:rPr>
        <w:t xml:space="preserve"> </w:t>
      </w:r>
      <w:r w:rsidRPr="00556B36">
        <w:rPr>
          <w:rStyle w:val="Emphasis"/>
          <w:highlight w:val="cyan"/>
        </w:rPr>
        <w:t>existing</w:t>
      </w:r>
      <w:r w:rsidRPr="009029F9">
        <w:rPr>
          <w:sz w:val="14"/>
        </w:rPr>
        <w:t xml:space="preserve"> foreign-policy culture’s prioritizing of </w:t>
      </w:r>
      <w:r w:rsidRPr="009029F9">
        <w:rPr>
          <w:rStyle w:val="Emphasis"/>
        </w:rPr>
        <w:t>military</w:t>
      </w:r>
      <w:r w:rsidRPr="009029F9">
        <w:rPr>
          <w:rStyle w:val="StyleUnderline"/>
        </w:rPr>
        <w:t xml:space="preserve"> </w:t>
      </w:r>
      <w:r w:rsidRPr="00556B36">
        <w:rPr>
          <w:rStyle w:val="StyleUnderline"/>
          <w:highlight w:val="cyan"/>
        </w:rPr>
        <w:t>solutions</w:t>
      </w:r>
      <w:r w:rsidRPr="009029F9">
        <w:rPr>
          <w:rStyle w:val="StyleUnderline"/>
        </w:rPr>
        <w:t xml:space="preserve"> is that it </w:t>
      </w:r>
      <w:r w:rsidRPr="00556B36">
        <w:rPr>
          <w:rStyle w:val="StyleUnderline"/>
          <w:highlight w:val="cyan"/>
        </w:rPr>
        <w:t xml:space="preserve">cuts off </w:t>
      </w:r>
      <w:r w:rsidRPr="00556B36">
        <w:rPr>
          <w:rStyle w:val="Emphasis"/>
          <w:highlight w:val="cyan"/>
        </w:rPr>
        <w:t>more effective</w:t>
      </w:r>
      <w:r w:rsidRPr="00556B36">
        <w:rPr>
          <w:rStyle w:val="StyleUnderline"/>
          <w:highlight w:val="cyan"/>
        </w:rPr>
        <w:t xml:space="preserve"> policy</w:t>
      </w:r>
      <w:r w:rsidRPr="009029F9">
        <w:rPr>
          <w:rStyle w:val="StyleUnderline"/>
        </w:rPr>
        <w:t xml:space="preserve"> </w:t>
      </w:r>
      <w:r w:rsidRPr="00556B36">
        <w:rPr>
          <w:rStyle w:val="StyleUnderline"/>
        </w:rPr>
        <w:t>options</w:t>
      </w:r>
      <w:r w:rsidRPr="009029F9">
        <w:rPr>
          <w:rStyle w:val="StyleUnderline"/>
        </w:rPr>
        <w:t xml:space="preserve"> and </w:t>
      </w:r>
      <w:r w:rsidRPr="00556B36">
        <w:rPr>
          <w:rStyle w:val="StyleUnderline"/>
          <w:highlight w:val="cyan"/>
        </w:rPr>
        <w:t>stunts</w:t>
      </w:r>
      <w:r w:rsidRPr="009029F9">
        <w:rPr>
          <w:rStyle w:val="StyleUnderline"/>
        </w:rPr>
        <w:t xml:space="preserve"> the </w:t>
      </w:r>
      <w:r w:rsidRPr="00556B36">
        <w:rPr>
          <w:rStyle w:val="Emphasis"/>
          <w:highlight w:val="cyan"/>
        </w:rPr>
        <w:t>diplomatic</w:t>
      </w:r>
      <w:r w:rsidRPr="009029F9">
        <w:rPr>
          <w:rStyle w:val="StyleUnderline"/>
        </w:rPr>
        <w:t xml:space="preserve"> corps’ </w:t>
      </w:r>
      <w:r w:rsidRPr="00556B36">
        <w:rPr>
          <w:rStyle w:val="StyleUnderline"/>
          <w:highlight w:val="cyan"/>
        </w:rPr>
        <w:t>ability</w:t>
      </w:r>
      <w:r w:rsidRPr="009029F9">
        <w:rPr>
          <w:sz w:val="14"/>
        </w:rPr>
        <w:t xml:space="preserve"> to pursue them. Long-term consequences on the ground have been all afterthought in recent calls—from liberals and conservatives alike—to intervene in Syria, Iraq, Iran, and Venezuela. No matter that Washington’s postwar use of force has an extremely poor record on this score. In the case of Syria, the constant airing of a military solution precluded political bargaining that could have reduced violence at a much earlier stage. A left foreign policy would mean ending the way the foreign-policy establishment and the media routinely conflate “the United States doing something” with “military intervention.”</w:t>
      </w:r>
    </w:p>
    <w:p w14:paraId="3E9583DD" w14:textId="77777777" w:rsidR="00C94E87" w:rsidRDefault="00C94E87" w:rsidP="00C94E87">
      <w:pPr>
        <w:pStyle w:val="Heading2"/>
      </w:pPr>
      <w:r>
        <w:lastRenderedPageBreak/>
        <w:t>ADV---Data Economy</w:t>
      </w:r>
    </w:p>
    <w:p w14:paraId="08F09D97" w14:textId="77777777" w:rsidR="00C94E87" w:rsidRDefault="00C94E87" w:rsidP="00C94E87">
      <w:pPr>
        <w:pStyle w:val="Heading3"/>
        <w:rPr>
          <w:rFonts w:cs="Calibri"/>
          <w:lang w:eastAsia="ko-KR"/>
        </w:rPr>
      </w:pPr>
      <w:r>
        <w:rPr>
          <w:rFonts w:cs="Calibri"/>
          <w:lang w:eastAsia="ko-KR"/>
        </w:rPr>
        <w:lastRenderedPageBreak/>
        <w:t>Online Radicalization---2NC</w:t>
      </w:r>
    </w:p>
    <w:p w14:paraId="11DA5757" w14:textId="77777777" w:rsidR="00C94E87" w:rsidRPr="009400D5" w:rsidRDefault="00C94E87" w:rsidP="00C94E87">
      <w:pPr>
        <w:pStyle w:val="Heading4"/>
      </w:pPr>
      <w:r w:rsidRPr="009400D5">
        <w:rPr>
          <w:u w:val="single"/>
        </w:rPr>
        <w:t>No</w:t>
      </w:r>
      <w:r>
        <w:t xml:space="preserve"> nuclear domestic terror threat</w:t>
      </w:r>
    </w:p>
    <w:p w14:paraId="005561E7" w14:textId="77777777" w:rsidR="00C94E87" w:rsidRPr="00CB475D" w:rsidRDefault="00C94E87" w:rsidP="00C94E87">
      <w:r w:rsidRPr="009400D5">
        <w:rPr>
          <w:rStyle w:val="Style13ptBold"/>
        </w:rPr>
        <w:t>Byman 22</w:t>
      </w:r>
      <w:r>
        <w:t xml:space="preserve"> [Daniel Byman is a professor in the School of Foreign Service at Georgetown University and a senior fellow at the Brookings Institution. “Right-wing extremists: the danger not of bombs but ballots.” September 20, 2022. https://www.lowyinstitute.org/the-interpreter/right-wing-extremists-danger-not-bombs-ballots]</w:t>
      </w:r>
    </w:p>
    <w:p w14:paraId="66997E5B" w14:textId="77777777" w:rsidR="00C94E87" w:rsidRPr="005C4B7C" w:rsidRDefault="00C94E87" w:rsidP="00C94E87">
      <w:pPr>
        <w:rPr>
          <w:sz w:val="14"/>
        </w:rPr>
      </w:pPr>
      <w:r w:rsidRPr="005C4B7C">
        <w:rPr>
          <w:sz w:val="14"/>
        </w:rPr>
        <w:t>Yet to guard against the threat, we must also recognise the numerous weaknesses of white supremacists and other right-wing extremists.</w:t>
      </w:r>
    </w:p>
    <w:p w14:paraId="2991660B" w14:textId="77777777" w:rsidR="00C94E87" w:rsidRPr="009400D5" w:rsidRDefault="00C94E87" w:rsidP="00C94E87">
      <w:pPr>
        <w:rPr>
          <w:u w:val="single"/>
        </w:rPr>
      </w:pPr>
      <w:r w:rsidRPr="005C4B7C">
        <w:rPr>
          <w:sz w:val="14"/>
        </w:rPr>
        <w:t xml:space="preserve">Let’s start with their ideas. As Khalil notes in her paper, </w:t>
      </w:r>
      <w:r w:rsidRPr="005C4B7C">
        <w:rPr>
          <w:rStyle w:val="Emphasis"/>
          <w:highlight w:val="cyan"/>
        </w:rPr>
        <w:t>far-right extremist</w:t>
      </w:r>
      <w:r w:rsidRPr="009400D5">
        <w:rPr>
          <w:highlight w:val="cyan"/>
          <w:u w:val="single"/>
        </w:rPr>
        <w:t xml:space="preserve"> ideas</w:t>
      </w:r>
      <w:r w:rsidRPr="009400D5">
        <w:rPr>
          <w:u w:val="single"/>
        </w:rPr>
        <w:t xml:space="preserve"> </w:t>
      </w:r>
      <w:r w:rsidRPr="005C4B7C">
        <w:rPr>
          <w:sz w:val="14"/>
        </w:rPr>
        <w:t>often include white supremacy, anger at Covid-19 restrictions, a sense that crooked elites are using immigration to undermine traditional society, and numerous conspiracy theories, such as those linked to QAnon. This broad array of ideas gives extremists a rich well of potential supporters from which to draw</w:t>
      </w:r>
      <w:r w:rsidRPr="009400D5">
        <w:rPr>
          <w:u w:val="single"/>
        </w:rPr>
        <w:t xml:space="preserve">. At the same time, however, the ideas are so </w:t>
      </w:r>
      <w:r w:rsidRPr="005C4B7C">
        <w:rPr>
          <w:rStyle w:val="Emphasis"/>
          <w:highlight w:val="cyan"/>
        </w:rPr>
        <w:t>disparate</w:t>
      </w:r>
      <w:r w:rsidRPr="009400D5">
        <w:rPr>
          <w:u w:val="single"/>
        </w:rPr>
        <w:t xml:space="preserve"> it is </w:t>
      </w:r>
      <w:r w:rsidRPr="009400D5">
        <w:rPr>
          <w:highlight w:val="cyan"/>
          <w:u w:val="single"/>
        </w:rPr>
        <w:t>hard for leaders to orient</w:t>
      </w:r>
      <w:r w:rsidRPr="009400D5">
        <w:rPr>
          <w:u w:val="single"/>
        </w:rPr>
        <w:t xml:space="preserve"> the </w:t>
      </w:r>
      <w:r w:rsidRPr="009400D5">
        <w:rPr>
          <w:highlight w:val="cyan"/>
          <w:u w:val="single"/>
        </w:rPr>
        <w:t>movement toward</w:t>
      </w:r>
      <w:r w:rsidRPr="009400D5">
        <w:rPr>
          <w:u w:val="single"/>
        </w:rPr>
        <w:t xml:space="preserve"> </w:t>
      </w:r>
      <w:r w:rsidRPr="009400D5">
        <w:rPr>
          <w:highlight w:val="cyan"/>
          <w:u w:val="single"/>
        </w:rPr>
        <w:t>a</w:t>
      </w:r>
      <w:r w:rsidRPr="009400D5">
        <w:rPr>
          <w:u w:val="single"/>
        </w:rPr>
        <w:t xml:space="preserve">ny particular </w:t>
      </w:r>
      <w:r w:rsidRPr="009400D5">
        <w:rPr>
          <w:highlight w:val="cyan"/>
          <w:u w:val="single"/>
        </w:rPr>
        <w:t>goal</w:t>
      </w:r>
      <w:r w:rsidRPr="009400D5">
        <w:rPr>
          <w:u w:val="single"/>
        </w:rPr>
        <w:t>, and for them to steadily build pressure on its enemies or otherwise move forward.</w:t>
      </w:r>
    </w:p>
    <w:p w14:paraId="4A0474F5" w14:textId="77777777" w:rsidR="00C94E87" w:rsidRPr="005C4B7C" w:rsidRDefault="00C94E87" w:rsidP="00C94E87">
      <w:pPr>
        <w:rPr>
          <w:sz w:val="14"/>
        </w:rPr>
      </w:pPr>
      <w:r w:rsidRPr="009400D5">
        <w:rPr>
          <w:u w:val="single"/>
        </w:rPr>
        <w:t xml:space="preserve">Indeed, the </w:t>
      </w:r>
      <w:r w:rsidRPr="009400D5">
        <w:rPr>
          <w:highlight w:val="cyan"/>
          <w:u w:val="single"/>
        </w:rPr>
        <w:t>movement is</w:t>
      </w:r>
      <w:r w:rsidRPr="009400D5">
        <w:rPr>
          <w:u w:val="single"/>
        </w:rPr>
        <w:t xml:space="preserve"> clearly </w:t>
      </w:r>
      <w:r w:rsidRPr="009400D5">
        <w:rPr>
          <w:highlight w:val="cyan"/>
          <w:u w:val="single"/>
        </w:rPr>
        <w:t>capable of killing people</w:t>
      </w:r>
      <w:r w:rsidRPr="009400D5">
        <w:rPr>
          <w:u w:val="single"/>
        </w:rPr>
        <w:t xml:space="preserve"> and of disrupting politics, </w:t>
      </w:r>
      <w:r w:rsidRPr="009400D5">
        <w:rPr>
          <w:highlight w:val="cyan"/>
          <w:u w:val="single"/>
        </w:rPr>
        <w:t>but</w:t>
      </w:r>
      <w:r w:rsidRPr="009400D5">
        <w:rPr>
          <w:u w:val="single"/>
        </w:rPr>
        <w:t xml:space="preserve"> it is </w:t>
      </w:r>
      <w:r w:rsidRPr="005C4B7C">
        <w:rPr>
          <w:rStyle w:val="Emphasis"/>
          <w:highlight w:val="cyan"/>
        </w:rPr>
        <w:t>far from clear</w:t>
      </w:r>
      <w:r w:rsidRPr="009400D5">
        <w:rPr>
          <w:highlight w:val="cyan"/>
          <w:u w:val="single"/>
        </w:rPr>
        <w:t xml:space="preserve"> </w:t>
      </w:r>
      <w:r w:rsidRPr="005C4B7C">
        <w:rPr>
          <w:rStyle w:val="Emphasis"/>
          <w:highlight w:val="cyan"/>
        </w:rPr>
        <w:t>how</w:t>
      </w:r>
      <w:r w:rsidRPr="009400D5">
        <w:rPr>
          <w:u w:val="single"/>
        </w:rPr>
        <w:t xml:space="preserve"> </w:t>
      </w:r>
      <w:r w:rsidRPr="009400D5">
        <w:rPr>
          <w:highlight w:val="cyan"/>
          <w:u w:val="single"/>
        </w:rPr>
        <w:t>it will achieve its extreme agenda</w:t>
      </w:r>
      <w:r w:rsidRPr="005C4B7C">
        <w:rPr>
          <w:sz w:val="14"/>
        </w:rPr>
        <w:t xml:space="preserve">. Most of its ideas are not popular, and the associated violence often discredits the broader movement as a whole. </w:t>
      </w:r>
      <w:r w:rsidRPr="005C4B7C">
        <w:rPr>
          <w:highlight w:val="cyan"/>
          <w:u w:val="single"/>
        </w:rPr>
        <w:t>Some</w:t>
      </w:r>
      <w:r w:rsidRPr="009400D5">
        <w:rPr>
          <w:u w:val="single"/>
        </w:rPr>
        <w:t xml:space="preserve"> extremists </w:t>
      </w:r>
      <w:r w:rsidRPr="005C4B7C">
        <w:rPr>
          <w:highlight w:val="cyan"/>
          <w:u w:val="single"/>
        </w:rPr>
        <w:t>hope to</w:t>
      </w:r>
      <w:r w:rsidRPr="009400D5">
        <w:rPr>
          <w:u w:val="single"/>
        </w:rPr>
        <w:t xml:space="preserve"> further polarise and </w:t>
      </w:r>
      <w:r w:rsidRPr="005C4B7C">
        <w:rPr>
          <w:rStyle w:val="Emphasis"/>
          <w:highlight w:val="cyan"/>
        </w:rPr>
        <w:t>accelerate societal collapse</w:t>
      </w:r>
      <w:r w:rsidRPr="009400D5">
        <w:rPr>
          <w:u w:val="single"/>
        </w:rPr>
        <w:t xml:space="preserve">, an approach that, for now at least, appears far-fetched: Western </w:t>
      </w:r>
      <w:r w:rsidRPr="005C4B7C">
        <w:rPr>
          <w:rStyle w:val="Emphasis"/>
          <w:highlight w:val="cyan"/>
        </w:rPr>
        <w:t>governments</w:t>
      </w:r>
      <w:r w:rsidRPr="005C4B7C">
        <w:rPr>
          <w:highlight w:val="cyan"/>
          <w:u w:val="single"/>
        </w:rPr>
        <w:t xml:space="preserve"> have problems, but they are </w:t>
      </w:r>
      <w:r w:rsidRPr="005C4B7C">
        <w:rPr>
          <w:rStyle w:val="Emphasis"/>
          <w:highlight w:val="cyan"/>
        </w:rPr>
        <w:t>not</w:t>
      </w:r>
      <w:r w:rsidRPr="005C4B7C">
        <w:rPr>
          <w:highlight w:val="cyan"/>
          <w:u w:val="single"/>
        </w:rPr>
        <w:t xml:space="preserve"> teetering on</w:t>
      </w:r>
      <w:r w:rsidRPr="009400D5">
        <w:rPr>
          <w:u w:val="single"/>
        </w:rPr>
        <w:t xml:space="preserve"> the </w:t>
      </w:r>
      <w:r w:rsidRPr="005C4B7C">
        <w:rPr>
          <w:rStyle w:val="Emphasis"/>
          <w:highlight w:val="cyan"/>
        </w:rPr>
        <w:t>abyss</w:t>
      </w:r>
      <w:r w:rsidRPr="005C4B7C">
        <w:rPr>
          <w:sz w:val="14"/>
        </w:rPr>
        <w:t>.</w:t>
      </w:r>
    </w:p>
    <w:p w14:paraId="2807C75A" w14:textId="77777777" w:rsidR="00C94E87" w:rsidRPr="005C4B7C" w:rsidRDefault="00C94E87" w:rsidP="00C94E87">
      <w:pPr>
        <w:rPr>
          <w:sz w:val="14"/>
        </w:rPr>
      </w:pPr>
      <w:r w:rsidRPr="005C4B7C">
        <w:rPr>
          <w:sz w:val="14"/>
        </w:rPr>
        <w:t>One of the most difficult challenges, however, is discussed in great detail in Khalil’s book: the problem of politics.</w:t>
      </w:r>
    </w:p>
    <w:p w14:paraId="4D779432" w14:textId="77777777" w:rsidR="00C94E87" w:rsidRPr="005C4B7C" w:rsidRDefault="00C94E87" w:rsidP="00C94E87">
      <w:pPr>
        <w:rPr>
          <w:sz w:val="14"/>
        </w:rPr>
      </w:pPr>
      <w:r w:rsidRPr="005C4B7C">
        <w:rPr>
          <w:sz w:val="14"/>
        </w:rPr>
        <w:t xml:space="preserve">Part of the issue for many extremist groups and the movement as a whole is the </w:t>
      </w:r>
      <w:r w:rsidRPr="005C4B7C">
        <w:rPr>
          <w:rStyle w:val="Emphasis"/>
          <w:highlight w:val="cyan"/>
        </w:rPr>
        <w:t>poor quality</w:t>
      </w:r>
      <w:r w:rsidRPr="005C4B7C">
        <w:rPr>
          <w:highlight w:val="cyan"/>
          <w:u w:val="single"/>
        </w:rPr>
        <w:t xml:space="preserve"> of</w:t>
      </w:r>
      <w:r w:rsidRPr="009400D5">
        <w:rPr>
          <w:u w:val="single"/>
        </w:rPr>
        <w:t xml:space="preserve"> the </w:t>
      </w:r>
      <w:r w:rsidRPr="005C4B7C">
        <w:rPr>
          <w:rStyle w:val="Emphasis"/>
          <w:highlight w:val="cyan"/>
        </w:rPr>
        <w:t xml:space="preserve">leadership </w:t>
      </w:r>
      <w:r w:rsidRPr="005C4B7C">
        <w:rPr>
          <w:highlight w:val="cyan"/>
          <w:u w:val="single"/>
        </w:rPr>
        <w:t>and</w:t>
      </w:r>
      <w:r w:rsidRPr="009400D5">
        <w:rPr>
          <w:u w:val="single"/>
        </w:rPr>
        <w:t xml:space="preserve"> the </w:t>
      </w:r>
      <w:r w:rsidRPr="005C4B7C">
        <w:rPr>
          <w:rStyle w:val="Emphasis"/>
          <w:highlight w:val="cyan"/>
        </w:rPr>
        <w:t>limited capacity</w:t>
      </w:r>
      <w:r w:rsidRPr="009400D5">
        <w:rPr>
          <w:u w:val="single"/>
        </w:rPr>
        <w:t xml:space="preserve"> of many followers. </w:t>
      </w:r>
      <w:r w:rsidRPr="005C4B7C">
        <w:rPr>
          <w:highlight w:val="cyan"/>
          <w:u w:val="single"/>
        </w:rPr>
        <w:t>Leaders</w:t>
      </w:r>
      <w:r w:rsidRPr="009400D5">
        <w:rPr>
          <w:u w:val="single"/>
        </w:rPr>
        <w:t xml:space="preserve"> often </w:t>
      </w:r>
      <w:r w:rsidRPr="005C4B7C">
        <w:rPr>
          <w:highlight w:val="cyan"/>
          <w:u w:val="single"/>
        </w:rPr>
        <w:t>quarrel</w:t>
      </w:r>
      <w:r w:rsidRPr="009400D5">
        <w:rPr>
          <w:u w:val="single"/>
        </w:rPr>
        <w:t xml:space="preserve"> with one another, and the movement is divided into numerous small groups:</w:t>
      </w:r>
      <w:r w:rsidRPr="005C4B7C">
        <w:rPr>
          <w:sz w:val="14"/>
        </w:rPr>
        <w:t xml:space="preserve"> indeed, many of the worst attacks have been done by individuals who are not affiliated with any group at all.</w:t>
      </w:r>
    </w:p>
    <w:p w14:paraId="7F7D2D75" w14:textId="77777777" w:rsidR="00C94E87" w:rsidRPr="005C4B7C" w:rsidRDefault="00C94E87" w:rsidP="00C94E87">
      <w:pPr>
        <w:rPr>
          <w:sz w:val="14"/>
        </w:rPr>
      </w:pPr>
      <w:r w:rsidRPr="009400D5">
        <w:rPr>
          <w:u w:val="single"/>
        </w:rPr>
        <w:t xml:space="preserve">The </w:t>
      </w:r>
      <w:r w:rsidRPr="005C4B7C">
        <w:rPr>
          <w:highlight w:val="cyan"/>
          <w:u w:val="single"/>
        </w:rPr>
        <w:t xml:space="preserve">movement relies heavily on </w:t>
      </w:r>
      <w:r w:rsidRPr="005C4B7C">
        <w:rPr>
          <w:rStyle w:val="Emphasis"/>
          <w:highlight w:val="cyan"/>
        </w:rPr>
        <w:t>social media</w:t>
      </w:r>
      <w:r w:rsidRPr="009400D5">
        <w:rPr>
          <w:u w:val="single"/>
        </w:rPr>
        <w:t xml:space="preserve"> to recruit and discuss ideas, but social media </w:t>
      </w:r>
      <w:r w:rsidRPr="005C4B7C">
        <w:rPr>
          <w:highlight w:val="cyan"/>
          <w:u w:val="single"/>
        </w:rPr>
        <w:t xml:space="preserve">has a </w:t>
      </w:r>
      <w:r w:rsidRPr="005C4B7C">
        <w:rPr>
          <w:rStyle w:val="Emphasis"/>
          <w:highlight w:val="cyan"/>
        </w:rPr>
        <w:t>levelling effect</w:t>
      </w:r>
      <w:r w:rsidRPr="005C4B7C">
        <w:rPr>
          <w:highlight w:val="cyan"/>
          <w:u w:val="single"/>
        </w:rPr>
        <w:t xml:space="preserve">, </w:t>
      </w:r>
      <w:r w:rsidRPr="005C4B7C">
        <w:rPr>
          <w:rStyle w:val="Emphasis"/>
          <w:highlight w:val="cyan"/>
        </w:rPr>
        <w:t>creating “influencers</w:t>
      </w:r>
      <w:r w:rsidRPr="005C4B7C">
        <w:rPr>
          <w:highlight w:val="cyan"/>
          <w:u w:val="single"/>
        </w:rPr>
        <w:t>” rather than leaders</w:t>
      </w:r>
      <w:r w:rsidRPr="005C4B7C">
        <w:rPr>
          <w:sz w:val="14"/>
        </w:rPr>
        <w:t xml:space="preserve">: very few extremists see themselves as bound by the decisions of a particular leader. The </w:t>
      </w:r>
      <w:r w:rsidRPr="009400D5">
        <w:rPr>
          <w:u w:val="single"/>
        </w:rPr>
        <w:t xml:space="preserve">movement does </w:t>
      </w:r>
      <w:r w:rsidRPr="005C4B7C">
        <w:rPr>
          <w:highlight w:val="cyan"/>
          <w:u w:val="single"/>
        </w:rPr>
        <w:t>no</w:t>
      </w:r>
      <w:r w:rsidRPr="009400D5">
        <w:rPr>
          <w:u w:val="single"/>
        </w:rPr>
        <w:t xml:space="preserve">t have </w:t>
      </w:r>
      <w:r w:rsidRPr="005C4B7C">
        <w:rPr>
          <w:highlight w:val="cyan"/>
          <w:u w:val="single"/>
        </w:rPr>
        <w:t>training</w:t>
      </w:r>
      <w:r w:rsidRPr="009400D5">
        <w:rPr>
          <w:u w:val="single"/>
        </w:rPr>
        <w:t xml:space="preserve"> </w:t>
      </w:r>
      <w:r w:rsidRPr="005C4B7C">
        <w:rPr>
          <w:highlight w:val="cyan"/>
          <w:u w:val="single"/>
        </w:rPr>
        <w:t>camps nor</w:t>
      </w:r>
      <w:r w:rsidRPr="009400D5">
        <w:rPr>
          <w:u w:val="single"/>
        </w:rPr>
        <w:t xml:space="preserve"> a </w:t>
      </w:r>
      <w:r w:rsidRPr="005C4B7C">
        <w:rPr>
          <w:highlight w:val="cyan"/>
          <w:u w:val="single"/>
        </w:rPr>
        <w:t>state sponsor</w:t>
      </w:r>
      <w:r w:rsidRPr="009400D5">
        <w:rPr>
          <w:u w:val="single"/>
        </w:rPr>
        <w:t xml:space="preserve"> (though Russia’s activities in this space are troubling), making it hard to improve the quality of its personnel</w:t>
      </w:r>
      <w:r w:rsidRPr="005C4B7C">
        <w:rPr>
          <w:sz w:val="14"/>
        </w:rPr>
        <w:t>, as groups such as Hezbollah and al-Qaeda have done.</w:t>
      </w:r>
    </w:p>
    <w:p w14:paraId="0045E5E8" w14:textId="77777777" w:rsidR="00C94E87" w:rsidRPr="009400D5" w:rsidRDefault="00C94E87" w:rsidP="00C94E87">
      <w:pPr>
        <w:rPr>
          <w:u w:val="single"/>
        </w:rPr>
      </w:pPr>
      <w:r w:rsidRPr="005C4B7C">
        <w:rPr>
          <w:sz w:val="14"/>
        </w:rPr>
        <w:t xml:space="preserve">Right-wing extremists can still kill people or conduct disruptive protests, but because of these weaknesses it is </w:t>
      </w:r>
      <w:r w:rsidRPr="005C4B7C">
        <w:rPr>
          <w:rStyle w:val="Emphasis"/>
          <w:highlight w:val="cyan"/>
        </w:rPr>
        <w:t>hard</w:t>
      </w:r>
      <w:r w:rsidRPr="005C4B7C">
        <w:rPr>
          <w:highlight w:val="cyan"/>
          <w:u w:val="single"/>
        </w:rPr>
        <w:t xml:space="preserve"> for them to </w:t>
      </w:r>
      <w:r w:rsidRPr="005C4B7C">
        <w:rPr>
          <w:rStyle w:val="Emphasis"/>
          <w:highlight w:val="cyan"/>
        </w:rPr>
        <w:t>evade arrest</w:t>
      </w:r>
      <w:r w:rsidRPr="009400D5">
        <w:rPr>
          <w:u w:val="single"/>
        </w:rPr>
        <w:t xml:space="preserve"> and sustain operations. This is a particular problem </w:t>
      </w:r>
      <w:r w:rsidRPr="005C4B7C">
        <w:rPr>
          <w:highlight w:val="cyan"/>
          <w:u w:val="single"/>
        </w:rPr>
        <w:t>if there is</w:t>
      </w:r>
      <w:r w:rsidRPr="009400D5">
        <w:rPr>
          <w:u w:val="single"/>
        </w:rPr>
        <w:t xml:space="preserve"> an aggressive </w:t>
      </w:r>
      <w:r w:rsidRPr="005C4B7C">
        <w:rPr>
          <w:highlight w:val="cyan"/>
          <w:u w:val="single"/>
        </w:rPr>
        <w:t>law enforcement response, as</w:t>
      </w:r>
      <w:r w:rsidRPr="009400D5">
        <w:rPr>
          <w:u w:val="single"/>
        </w:rPr>
        <w:t xml:space="preserve"> has happened in the United States after the </w:t>
      </w:r>
      <w:r w:rsidRPr="005C4B7C">
        <w:rPr>
          <w:highlight w:val="cyan"/>
          <w:u w:val="single"/>
        </w:rPr>
        <w:t>6 January</w:t>
      </w:r>
      <w:r w:rsidRPr="009400D5">
        <w:rPr>
          <w:u w:val="single"/>
        </w:rPr>
        <w:t xml:space="preserve"> 2021 Capitol insurrection.</w:t>
      </w:r>
    </w:p>
    <w:p w14:paraId="1491A743" w14:textId="77777777" w:rsidR="00C94E87" w:rsidRPr="005C4B7C" w:rsidRDefault="00C94E87" w:rsidP="00C94E87">
      <w:pPr>
        <w:rPr>
          <w:sz w:val="14"/>
        </w:rPr>
      </w:pPr>
      <w:r w:rsidRPr="009400D5">
        <w:rPr>
          <w:u w:val="single"/>
        </w:rPr>
        <w:t xml:space="preserve">Because right-wing extremists are public but poorly trained, </w:t>
      </w:r>
      <w:r w:rsidRPr="005C4B7C">
        <w:rPr>
          <w:highlight w:val="cyan"/>
          <w:u w:val="single"/>
        </w:rPr>
        <w:t>they are</w:t>
      </w:r>
      <w:r w:rsidRPr="009400D5">
        <w:rPr>
          <w:u w:val="single"/>
        </w:rPr>
        <w:t xml:space="preserve"> often </w:t>
      </w:r>
      <w:r w:rsidRPr="005C4B7C">
        <w:rPr>
          <w:rStyle w:val="Emphasis"/>
          <w:highlight w:val="cyan"/>
        </w:rPr>
        <w:t>easy to identify</w:t>
      </w:r>
      <w:r w:rsidRPr="005C4B7C">
        <w:rPr>
          <w:highlight w:val="cyan"/>
          <w:u w:val="single"/>
        </w:rPr>
        <w:t xml:space="preserve"> and arrest</w:t>
      </w:r>
      <w:r w:rsidRPr="009400D5">
        <w:rPr>
          <w:u w:val="single"/>
        </w:rPr>
        <w:t xml:space="preserve"> when law enforcement seeks to act. Their </w:t>
      </w:r>
      <w:r w:rsidRPr="005C4B7C">
        <w:rPr>
          <w:highlight w:val="cyan"/>
          <w:u w:val="single"/>
        </w:rPr>
        <w:t xml:space="preserve">reliance on </w:t>
      </w:r>
      <w:r w:rsidRPr="005C4B7C">
        <w:rPr>
          <w:rStyle w:val="Emphasis"/>
          <w:highlight w:val="cyan"/>
        </w:rPr>
        <w:t>social media</w:t>
      </w:r>
      <w:r w:rsidRPr="009400D5">
        <w:rPr>
          <w:u w:val="single"/>
        </w:rPr>
        <w:t xml:space="preserve"> is a particular vulnerability, as they often </w:t>
      </w:r>
      <w:r w:rsidRPr="005C4B7C">
        <w:rPr>
          <w:highlight w:val="cyan"/>
          <w:u w:val="single"/>
        </w:rPr>
        <w:t xml:space="preserve">give away </w:t>
      </w:r>
      <w:r w:rsidRPr="005C4B7C">
        <w:rPr>
          <w:rStyle w:val="Emphasis"/>
          <w:highlight w:val="cyan"/>
        </w:rPr>
        <w:t>incriminating info</w:t>
      </w:r>
      <w:r w:rsidRPr="009400D5">
        <w:rPr>
          <w:u w:val="single"/>
        </w:rPr>
        <w:t xml:space="preserve">rmation </w:t>
      </w:r>
      <w:r w:rsidRPr="005C4B7C">
        <w:rPr>
          <w:sz w:val="14"/>
        </w:rPr>
        <w:t>not realising that police and intelligence officials are listening too.</w:t>
      </w:r>
      <w:r w:rsidRPr="009400D5">
        <w:rPr>
          <w:u w:val="single"/>
        </w:rPr>
        <w:t xml:space="preserve"> In addition to incriminating themselves, they often </w:t>
      </w:r>
      <w:r w:rsidRPr="005C4B7C">
        <w:rPr>
          <w:rStyle w:val="Emphasis"/>
          <w:highlight w:val="cyan"/>
        </w:rPr>
        <w:t>reveal entire networks</w:t>
      </w:r>
      <w:r w:rsidRPr="005C4B7C">
        <w:rPr>
          <w:sz w:val="14"/>
        </w:rPr>
        <w:t xml:space="preserve"> of like-minded individuals.</w:t>
      </w:r>
    </w:p>
    <w:p w14:paraId="32CA6EBD" w14:textId="77777777" w:rsidR="00C94E87" w:rsidRDefault="00C94E87" w:rsidP="00C94E87">
      <w:pPr>
        <w:rPr>
          <w:sz w:val="14"/>
        </w:rPr>
      </w:pPr>
      <w:r w:rsidRPr="005C4B7C">
        <w:rPr>
          <w:sz w:val="14"/>
        </w:rPr>
        <w:t xml:space="preserve">One of the most difficult challenges, however, is discussed in great detail in Khalil’s book: the problem of politics. </w:t>
      </w:r>
      <w:r w:rsidRPr="009400D5">
        <w:rPr>
          <w:u w:val="single"/>
        </w:rPr>
        <w:t xml:space="preserve">Where </w:t>
      </w:r>
      <w:r w:rsidRPr="005C4B7C">
        <w:rPr>
          <w:highlight w:val="cyan"/>
          <w:u w:val="single"/>
        </w:rPr>
        <w:t>right-wing extremists appear to</w:t>
      </w:r>
      <w:r w:rsidRPr="009400D5">
        <w:rPr>
          <w:u w:val="single"/>
        </w:rPr>
        <w:t xml:space="preserve"> be </w:t>
      </w:r>
      <w:r w:rsidRPr="005C4B7C">
        <w:rPr>
          <w:highlight w:val="cyan"/>
          <w:u w:val="single"/>
        </w:rPr>
        <w:t>hav</w:t>
      </w:r>
      <w:r w:rsidRPr="009400D5">
        <w:rPr>
          <w:u w:val="single"/>
        </w:rPr>
        <w:t xml:space="preserve">ing the most </w:t>
      </w:r>
      <w:r w:rsidRPr="005C4B7C">
        <w:rPr>
          <w:rStyle w:val="Emphasis"/>
          <w:highlight w:val="cyan"/>
        </w:rPr>
        <w:t>success</w:t>
      </w:r>
      <w:r w:rsidRPr="009400D5">
        <w:rPr>
          <w:u w:val="single"/>
        </w:rPr>
        <w:t xml:space="preserve"> is </w:t>
      </w:r>
      <w:r w:rsidRPr="005C4B7C">
        <w:rPr>
          <w:rStyle w:val="Emphasis"/>
          <w:highlight w:val="cyan"/>
        </w:rPr>
        <w:t>not</w:t>
      </w:r>
      <w:r w:rsidRPr="005C4B7C">
        <w:rPr>
          <w:highlight w:val="cyan"/>
          <w:u w:val="single"/>
        </w:rPr>
        <w:t xml:space="preserve"> with</w:t>
      </w:r>
      <w:r w:rsidRPr="009400D5">
        <w:rPr>
          <w:u w:val="single"/>
        </w:rPr>
        <w:t xml:space="preserve"> guns or </w:t>
      </w:r>
      <w:r w:rsidRPr="005C4B7C">
        <w:rPr>
          <w:rStyle w:val="Emphasis"/>
          <w:highlight w:val="cyan"/>
        </w:rPr>
        <w:t>bombs</w:t>
      </w:r>
      <w:r w:rsidRPr="005C4B7C">
        <w:rPr>
          <w:u w:val="single"/>
        </w:rPr>
        <w:t xml:space="preserve"> but</w:t>
      </w:r>
      <w:r w:rsidRPr="009400D5">
        <w:rPr>
          <w:u w:val="single"/>
        </w:rPr>
        <w:t xml:space="preserve"> with </w:t>
      </w:r>
      <w:r w:rsidRPr="005C4B7C">
        <w:rPr>
          <w:u w:val="single"/>
        </w:rPr>
        <w:t>ballots.</w:t>
      </w:r>
      <w:r w:rsidRPr="005C4B7C">
        <w:rPr>
          <w:sz w:val="14"/>
        </w:rPr>
        <w:t xml:space="preserve"> In the United States, France, Poland and other countries, far-right candidates campaigning on anti-immigrant and other nativist issues have done well. Here the response goes far beyond traditional counter-terrorism, requiring not just a technical solution to violence but a broader social rejection of hateful ideas and people who foster them.</w:t>
      </w:r>
    </w:p>
    <w:p w14:paraId="1B070FC0" w14:textId="77777777" w:rsidR="00C94E87" w:rsidRPr="001F2986" w:rsidRDefault="00C94E87" w:rsidP="00C94E87">
      <w:pPr>
        <w:pStyle w:val="Heading4"/>
      </w:pPr>
      <w:r w:rsidRPr="001F2986">
        <w:lastRenderedPageBreak/>
        <w:t xml:space="preserve">No nuclear terrorism. </w:t>
      </w:r>
    </w:p>
    <w:p w14:paraId="78F4028D" w14:textId="77777777" w:rsidR="00C94E87" w:rsidRDefault="00C94E87" w:rsidP="00C94E87">
      <w:r w:rsidRPr="00387919">
        <w:rPr>
          <w:rStyle w:val="Style13ptBold"/>
        </w:rPr>
        <w:t>Ward ’18</w:t>
      </w:r>
      <w:r>
        <w:t xml:space="preserve"> [Antonia; July 27; analyst on the Defence, Security, and Infrastructure team at RAND Europe, citing Dr Beyza Unal, a research fellow in nuclear policy at think tank Chatham House; RAND, “Is Nuclear Terrorism Distracting Attention from More Realistic Threats?” https://www.rand.org/blog/2018/07/is-the-threat-of-nuclear-terrorism-distracting-attention.html]</w:t>
      </w:r>
    </w:p>
    <w:p w14:paraId="4412D834" w14:textId="77777777" w:rsidR="00C94E87" w:rsidRPr="00387919" w:rsidRDefault="00C94E87" w:rsidP="00C94E87">
      <w:pPr>
        <w:rPr>
          <w:rFonts w:asciiTheme="minorHAnsi" w:hAnsiTheme="minorHAnsi" w:cstheme="minorHAnsi"/>
          <w:sz w:val="16"/>
        </w:rPr>
      </w:pPr>
      <w:r w:rsidRPr="00387919">
        <w:rPr>
          <w:rFonts w:asciiTheme="minorHAnsi" w:hAnsiTheme="minorHAnsi" w:cstheme="minorHAnsi"/>
          <w:sz w:val="16"/>
        </w:rPr>
        <w:t xml:space="preserve">Despite Obama's remarks in 2016 and these two incidents, </w:t>
      </w:r>
      <w:r w:rsidRPr="000B6C97">
        <w:rPr>
          <w:rStyle w:val="StyleUnderline"/>
          <w:rFonts w:asciiTheme="minorHAnsi" w:hAnsiTheme="minorHAnsi" w:cstheme="minorHAnsi"/>
          <w:highlight w:val="cyan"/>
        </w:rPr>
        <w:t>experts</w:t>
      </w:r>
      <w:r w:rsidRPr="00387919">
        <w:rPr>
          <w:rFonts w:asciiTheme="minorHAnsi" w:hAnsiTheme="minorHAnsi" w:cstheme="minorHAnsi"/>
          <w:sz w:val="16"/>
        </w:rPr>
        <w:t xml:space="preserve"> and officials </w:t>
      </w:r>
      <w:r w:rsidRPr="000B6C97">
        <w:rPr>
          <w:rStyle w:val="Emphasis"/>
          <w:rFonts w:asciiTheme="minorHAnsi" w:hAnsiTheme="minorHAnsi" w:cstheme="minorHAnsi"/>
          <w:highlight w:val="cyan"/>
        </w:rPr>
        <w:t>contest the viability</w:t>
      </w:r>
      <w:r w:rsidRPr="000B6C97">
        <w:rPr>
          <w:rStyle w:val="StyleUnderline"/>
          <w:rFonts w:asciiTheme="minorHAnsi" w:hAnsiTheme="minorHAnsi" w:cstheme="minorHAnsi"/>
          <w:highlight w:val="cyan"/>
        </w:rPr>
        <w:t xml:space="preserve"> of the nuc</w:t>
      </w:r>
      <w:r w:rsidRPr="001F2986">
        <w:rPr>
          <w:rStyle w:val="StyleUnderline"/>
          <w:rFonts w:asciiTheme="minorHAnsi" w:hAnsiTheme="minorHAnsi" w:cstheme="minorHAnsi"/>
        </w:rPr>
        <w:t xml:space="preserve">lear </w:t>
      </w:r>
      <w:r w:rsidRPr="000B6C97">
        <w:rPr>
          <w:rStyle w:val="StyleUnderline"/>
          <w:rFonts w:asciiTheme="minorHAnsi" w:hAnsiTheme="minorHAnsi" w:cstheme="minorHAnsi"/>
          <w:highlight w:val="cyan"/>
        </w:rPr>
        <w:t>terrorism threat</w:t>
      </w:r>
      <w:r w:rsidRPr="00387919">
        <w:rPr>
          <w:rFonts w:asciiTheme="minorHAnsi" w:hAnsiTheme="minorHAnsi" w:cstheme="minorHAnsi"/>
          <w:sz w:val="16"/>
        </w:rPr>
        <w:t xml:space="preserve">. Dr Beyza Unal, a research fellow in nuclear policy at think tank Chatham House, argued </w:t>
      </w:r>
      <w:r w:rsidRPr="001F2986">
        <w:rPr>
          <w:rStyle w:val="StyleUnderline"/>
          <w:rFonts w:asciiTheme="minorHAnsi" w:hAnsiTheme="minorHAnsi" w:cstheme="minorHAnsi"/>
        </w:rPr>
        <w:t xml:space="preserve">there is currently </w:t>
      </w:r>
      <w:r w:rsidRPr="001F2986">
        <w:rPr>
          <w:rStyle w:val="Emphasis"/>
          <w:rFonts w:asciiTheme="minorHAnsi" w:hAnsiTheme="minorHAnsi" w:cstheme="minorHAnsi"/>
        </w:rPr>
        <w:t>no</w:t>
      </w:r>
      <w:r w:rsidRPr="001F2986">
        <w:rPr>
          <w:rStyle w:val="StyleUnderline"/>
          <w:rFonts w:asciiTheme="minorHAnsi" w:hAnsiTheme="minorHAnsi" w:cstheme="minorHAnsi"/>
        </w:rPr>
        <w:t xml:space="preserve"> evidence that terrorist groups could </w:t>
      </w:r>
      <w:r w:rsidRPr="001F2986">
        <w:rPr>
          <w:rStyle w:val="Emphasis"/>
          <w:rFonts w:asciiTheme="minorHAnsi" w:hAnsiTheme="minorHAnsi" w:cstheme="minorHAnsi"/>
        </w:rPr>
        <w:t>build a nuc</w:t>
      </w:r>
      <w:r w:rsidRPr="001F2986">
        <w:rPr>
          <w:rStyle w:val="StyleUnderline"/>
          <w:rFonts w:asciiTheme="minorHAnsi" w:hAnsiTheme="minorHAnsi" w:cstheme="minorHAnsi"/>
        </w:rPr>
        <w:t>lear weapon</w:t>
      </w:r>
      <w:r w:rsidRPr="00387919">
        <w:rPr>
          <w:rFonts w:asciiTheme="minorHAnsi" w:hAnsiTheme="minorHAnsi" w:cstheme="minorHAnsi"/>
          <w:sz w:val="16"/>
        </w:rPr>
        <w:t xml:space="preserve">. Similarly, a report by the Council on Foreign Relations in 2006 emphasized how </w:t>
      </w:r>
      <w:r w:rsidRPr="000B6C97">
        <w:rPr>
          <w:rStyle w:val="StyleUnderline"/>
          <w:rFonts w:asciiTheme="minorHAnsi" w:hAnsiTheme="minorHAnsi" w:cstheme="minorHAnsi"/>
          <w:highlight w:val="cyan"/>
        </w:rPr>
        <w:t>building a nu</w:t>
      </w:r>
      <w:r w:rsidRPr="001F2986">
        <w:rPr>
          <w:rStyle w:val="StyleUnderline"/>
          <w:rFonts w:asciiTheme="minorHAnsi" w:hAnsiTheme="minorHAnsi" w:cstheme="minorHAnsi"/>
        </w:rPr>
        <w:t xml:space="preserve">clear bomb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a </w:t>
      </w:r>
      <w:r w:rsidRPr="000B6C97">
        <w:rPr>
          <w:rStyle w:val="StyleUnderline"/>
          <w:rFonts w:asciiTheme="minorHAnsi" w:hAnsiTheme="minorHAnsi" w:cstheme="minorHAnsi"/>
          <w:highlight w:val="cyan"/>
        </w:rPr>
        <w:t>difficult</w:t>
      </w:r>
      <w:r w:rsidRPr="001F2986">
        <w:rPr>
          <w:rStyle w:val="StyleUnderline"/>
          <w:rFonts w:asciiTheme="minorHAnsi" w:hAnsiTheme="minorHAnsi" w:cstheme="minorHAnsi"/>
        </w:rPr>
        <w:t xml:space="preserve"> task </w:t>
      </w:r>
      <w:r w:rsidRPr="000B6C97">
        <w:rPr>
          <w:rStyle w:val="StyleUnderline"/>
          <w:rFonts w:asciiTheme="minorHAnsi" w:hAnsiTheme="minorHAnsi" w:cstheme="minorHAnsi"/>
          <w:highlight w:val="cyan"/>
        </w:rPr>
        <w:t xml:space="preserve">for </w:t>
      </w:r>
      <w:r w:rsidRPr="000B6C97">
        <w:rPr>
          <w:rStyle w:val="Emphasis"/>
          <w:rFonts w:asciiTheme="minorHAnsi" w:hAnsiTheme="minorHAnsi" w:cstheme="minorHAnsi"/>
          <w:highlight w:val="cyan"/>
        </w:rPr>
        <w:t>states</w:t>
      </w:r>
      <w:r w:rsidRPr="000B6C97">
        <w:rPr>
          <w:rStyle w:val="StyleUnderline"/>
          <w:rFonts w:asciiTheme="minorHAnsi" w:hAnsiTheme="minorHAnsi" w:cstheme="minorHAnsi"/>
          <w:highlight w:val="cyan"/>
        </w:rPr>
        <w:t xml:space="preserve">, let alone </w:t>
      </w:r>
      <w:r w:rsidRPr="000B6C97">
        <w:rPr>
          <w:rStyle w:val="Emphasis"/>
          <w:rFonts w:asciiTheme="minorHAnsi" w:hAnsiTheme="minorHAnsi" w:cstheme="minorHAnsi"/>
          <w:highlight w:val="cyan"/>
        </w:rPr>
        <w:t>terrorists</w:t>
      </w:r>
      <w:r w:rsidRPr="00387919">
        <w:rPr>
          <w:rFonts w:asciiTheme="minorHAnsi" w:hAnsiTheme="minorHAnsi" w:cstheme="minorHAnsi"/>
          <w:sz w:val="16"/>
        </w:rPr>
        <w:t xml:space="preserve">. </w:t>
      </w:r>
      <w:r w:rsidRPr="001F2986">
        <w:rPr>
          <w:rStyle w:val="StyleUnderline"/>
          <w:rFonts w:asciiTheme="minorHAnsi" w:hAnsiTheme="minorHAnsi" w:cstheme="minorHAnsi"/>
        </w:rPr>
        <w:t xml:space="preserve">This is </w:t>
      </w:r>
      <w:r w:rsidRPr="000B6C97">
        <w:rPr>
          <w:rStyle w:val="StyleUnderline"/>
          <w:rFonts w:asciiTheme="minorHAnsi" w:hAnsiTheme="minorHAnsi" w:cstheme="minorHAnsi"/>
          <w:highlight w:val="cyan"/>
        </w:rPr>
        <w:t>because of the issues</w:t>
      </w:r>
      <w:r w:rsidRPr="001F2986">
        <w:rPr>
          <w:rStyle w:val="StyleUnderline"/>
          <w:rFonts w:asciiTheme="minorHAnsi" w:hAnsiTheme="minorHAnsi" w:cstheme="minorHAnsi"/>
        </w:rPr>
        <w:t xml:space="preserve"> involved </w:t>
      </w:r>
      <w:r w:rsidRPr="000B6C97">
        <w:rPr>
          <w:rStyle w:val="StyleUnderline"/>
          <w:rFonts w:asciiTheme="minorHAnsi" w:hAnsiTheme="minorHAnsi" w:cstheme="minorHAnsi"/>
          <w:highlight w:val="cyan"/>
        </w:rPr>
        <w:t xml:space="preserve">in </w:t>
      </w:r>
      <w:r w:rsidRPr="000B6C97">
        <w:rPr>
          <w:rStyle w:val="Emphasis"/>
          <w:rFonts w:asciiTheme="minorHAnsi" w:hAnsiTheme="minorHAnsi" w:cstheme="minorHAnsi"/>
          <w:highlight w:val="cyan"/>
        </w:rPr>
        <w:t>accessing uranium</w:t>
      </w:r>
      <w:r w:rsidRPr="000B6C97">
        <w:rPr>
          <w:rStyle w:val="StyleUnderline"/>
          <w:rFonts w:asciiTheme="minorHAnsi" w:hAnsiTheme="minorHAnsi" w:cstheme="minorHAnsi"/>
          <w:highlight w:val="cyan"/>
        </w:rPr>
        <w:t xml:space="preserve"> and</w:t>
      </w:r>
      <w:r w:rsidRPr="001F2986">
        <w:rPr>
          <w:rStyle w:val="StyleUnderline"/>
          <w:rFonts w:asciiTheme="minorHAnsi" w:hAnsiTheme="minorHAnsi" w:cstheme="minorHAnsi"/>
        </w:rPr>
        <w:t xml:space="preserve"> creating and </w:t>
      </w:r>
      <w:r w:rsidRPr="000B6C97">
        <w:rPr>
          <w:rStyle w:val="Emphasis"/>
          <w:rFonts w:asciiTheme="minorHAnsi" w:hAnsiTheme="minorHAnsi" w:cstheme="minorHAnsi"/>
          <w:highlight w:val="cyan"/>
        </w:rPr>
        <w:t>maintaining it</w:t>
      </w:r>
      <w:r w:rsidRPr="000B6C97">
        <w:rPr>
          <w:rStyle w:val="StyleUnderline"/>
          <w:rFonts w:asciiTheme="minorHAnsi" w:hAnsiTheme="minorHAnsi" w:cstheme="minorHAnsi"/>
          <w:highlight w:val="cyan"/>
        </w:rPr>
        <w:t xml:space="preserve"> at the correct grade</w:t>
      </w:r>
      <w:r w:rsidRPr="00387919">
        <w:rPr>
          <w:rFonts w:asciiTheme="minorHAnsi" w:hAnsiTheme="minorHAnsi" w:cstheme="minorHAnsi"/>
          <w:sz w:val="16"/>
        </w:rPr>
        <w:t xml:space="preserve"> (enriched uranium).</w:t>
      </w:r>
    </w:p>
    <w:p w14:paraId="21FD1BD5" w14:textId="77777777" w:rsidR="00C94E87" w:rsidRPr="00387919" w:rsidRDefault="00C94E87" w:rsidP="00C94E87">
      <w:pPr>
        <w:rPr>
          <w:rFonts w:asciiTheme="minorHAnsi" w:hAnsiTheme="minorHAnsi" w:cstheme="minorHAnsi"/>
          <w:sz w:val="16"/>
        </w:rPr>
      </w:pPr>
      <w:r w:rsidRPr="00387919">
        <w:rPr>
          <w:rFonts w:asciiTheme="minorHAnsi" w:hAnsiTheme="minorHAnsi" w:cstheme="minorHAnsi"/>
          <w:sz w:val="16"/>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12A27BC1" w14:textId="0F45F25A" w:rsidR="004E1DEC" w:rsidRDefault="00C94E87" w:rsidP="004E1DEC">
      <w:pPr>
        <w:rPr>
          <w:rFonts w:asciiTheme="minorHAnsi" w:hAnsiTheme="minorHAnsi" w:cstheme="minorHAnsi"/>
          <w:sz w:val="16"/>
        </w:rPr>
      </w:pPr>
      <w:r w:rsidRPr="000B6C97">
        <w:rPr>
          <w:rStyle w:val="StyleUnderline"/>
          <w:rFonts w:asciiTheme="minorHAnsi" w:hAnsiTheme="minorHAnsi" w:cstheme="minorHAnsi"/>
          <w:highlight w:val="cyan"/>
        </w:rPr>
        <w:t>A nuclear</w:t>
      </w:r>
      <w:r w:rsidRPr="001F2986">
        <w:rPr>
          <w:rStyle w:val="StyleUnderline"/>
          <w:rFonts w:asciiTheme="minorHAnsi" w:hAnsiTheme="minorHAnsi" w:cstheme="minorHAnsi"/>
        </w:rPr>
        <w:t xml:space="preserve"> terrorist </w:t>
      </w:r>
      <w:r w:rsidRPr="000B6C97">
        <w:rPr>
          <w:rStyle w:val="StyleUnderline"/>
          <w:rFonts w:asciiTheme="minorHAnsi" w:hAnsiTheme="minorHAnsi" w:cstheme="minorHAnsi"/>
          <w:highlight w:val="cyan"/>
        </w:rPr>
        <w:t>attack</w:t>
      </w:r>
      <w:r w:rsidRPr="00387919">
        <w:rPr>
          <w:rFonts w:asciiTheme="minorHAnsi" w:hAnsiTheme="minorHAnsi" w:cstheme="minorHAnsi"/>
          <w:sz w:val="16"/>
        </w:rPr>
        <w:t xml:space="preserve"> would have grave consequences, but it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currently </w:t>
      </w:r>
      <w:r w:rsidRPr="000B6C97">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realistic</w:t>
      </w:r>
      <w:r w:rsidRPr="001F2986">
        <w:rPr>
          <w:rStyle w:val="StyleUnderline"/>
          <w:rFonts w:asciiTheme="minorHAnsi" w:hAnsiTheme="minorHAnsi" w:cstheme="minorHAnsi"/>
        </w:rPr>
        <w:t xml:space="preserve"> or </w:t>
      </w:r>
      <w:r w:rsidRPr="000B6C97">
        <w:rPr>
          <w:rStyle w:val="Emphasis"/>
          <w:rFonts w:asciiTheme="minorHAnsi" w:hAnsiTheme="minorHAnsi" w:cstheme="minorHAnsi"/>
          <w:highlight w:val="cyan"/>
        </w:rPr>
        <w:t>viable</w:t>
      </w:r>
      <w:r w:rsidRPr="001F2986">
        <w:rPr>
          <w:rStyle w:val="StyleUnderline"/>
          <w:rFonts w:asciiTheme="minorHAnsi" w:hAnsiTheme="minorHAnsi" w:cstheme="minorHAnsi"/>
        </w:rPr>
        <w:t xml:space="preserve"> threat </w:t>
      </w:r>
      <w:r w:rsidRPr="000B6C97">
        <w:rPr>
          <w:rStyle w:val="StyleUnderline"/>
          <w:rFonts w:asciiTheme="minorHAnsi" w:hAnsiTheme="minorHAnsi" w:cstheme="minorHAnsi"/>
          <w:highlight w:val="cyan"/>
        </w:rPr>
        <w:t>given that it would require</w:t>
      </w:r>
      <w:r w:rsidRPr="001F2986">
        <w:rPr>
          <w:rStyle w:val="StyleUnderline"/>
          <w:rFonts w:asciiTheme="minorHAnsi" w:hAnsiTheme="minorHAnsi" w:cstheme="minorHAnsi"/>
        </w:rPr>
        <w:t xml:space="preserve"> a level of </w:t>
      </w:r>
      <w:r w:rsidRPr="000B6C97">
        <w:rPr>
          <w:rStyle w:val="Emphasis"/>
          <w:rFonts w:asciiTheme="minorHAnsi" w:hAnsiTheme="minorHAnsi" w:cstheme="minorHAnsi"/>
          <w:highlight w:val="cyan"/>
        </w:rPr>
        <w:t>sophistication</w:t>
      </w:r>
      <w:r w:rsidRPr="001F2986">
        <w:rPr>
          <w:rStyle w:val="StyleUnderline"/>
          <w:rFonts w:asciiTheme="minorHAnsi" w:hAnsiTheme="minorHAnsi" w:cstheme="minorHAnsi"/>
        </w:rPr>
        <w:t xml:space="preserve"> from terrorists </w:t>
      </w:r>
      <w:r w:rsidRPr="000B6C97">
        <w:rPr>
          <w:rStyle w:val="StyleUnderline"/>
          <w:rFonts w:asciiTheme="minorHAnsi" w:hAnsiTheme="minorHAnsi" w:cstheme="minorHAnsi"/>
          <w:highlight w:val="cyan"/>
        </w:rPr>
        <w:t xml:space="preserve">that </w:t>
      </w:r>
      <w:r w:rsidRPr="000B6C97">
        <w:rPr>
          <w:rStyle w:val="Emphasis"/>
          <w:rFonts w:asciiTheme="minorHAnsi" w:hAnsiTheme="minorHAnsi" w:cstheme="minorHAnsi"/>
          <w:highlight w:val="cyan"/>
        </w:rPr>
        <w:t>has not yet been witnessed</w:t>
      </w:r>
      <w:r w:rsidRPr="00387919">
        <w:rPr>
          <w:rFonts w:asciiTheme="minorHAnsi" w:hAnsiTheme="minorHAnsi" w:cstheme="minorHAnsi"/>
          <w:sz w:val="16"/>
        </w:rPr>
        <w:t xml:space="preserve">. </w:t>
      </w:r>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recent </w:t>
      </w:r>
      <w:r w:rsidRPr="000B6C97">
        <w:rPr>
          <w:rStyle w:val="StyleUnderline"/>
          <w:rFonts w:asciiTheme="minorHAnsi" w:hAnsiTheme="minorHAnsi" w:cstheme="minorHAnsi"/>
          <w:highlight w:val="cyan"/>
        </w:rPr>
        <w:t>focus of terrorist</w:t>
      </w:r>
      <w:r w:rsidRPr="001F2986">
        <w:rPr>
          <w:rStyle w:val="StyleUnderline"/>
          <w:rFonts w:asciiTheme="minorHAnsi" w:hAnsiTheme="minorHAnsi" w:cstheme="minorHAnsi"/>
        </w:rPr>
        <w:t xml:space="preserve"> group</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has been on </w:t>
      </w:r>
      <w:r w:rsidRPr="000B6C97">
        <w:rPr>
          <w:rStyle w:val="Emphasis"/>
          <w:rFonts w:asciiTheme="minorHAnsi" w:hAnsiTheme="minorHAnsi" w:cstheme="minorHAnsi"/>
          <w:highlight w:val="cyan"/>
        </w:rPr>
        <w:t>simplistic strikes</w:t>
      </w:r>
      <w:r w:rsidRPr="00387919">
        <w:rPr>
          <w:rFonts w:asciiTheme="minorHAnsi" w:hAnsiTheme="minorHAnsi" w:cstheme="minorHAnsi"/>
          <w:sz w:val="16"/>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0C6525FE" w14:textId="6EF04F6F" w:rsidR="0031618C" w:rsidRDefault="006C2D95" w:rsidP="006C2D95">
      <w:pPr>
        <w:pStyle w:val="Heading1"/>
      </w:pPr>
      <w:r>
        <w:t>1NR---Round 4---Shirley</w:t>
      </w:r>
    </w:p>
    <w:p w14:paraId="500A26F4" w14:textId="7AF4621F" w:rsidR="00597305" w:rsidRDefault="00597305" w:rsidP="00597305">
      <w:pPr>
        <w:pStyle w:val="Heading2"/>
      </w:pPr>
      <w:r>
        <w:t>CP---Antitrust</w:t>
      </w:r>
    </w:p>
    <w:p w14:paraId="308535DC" w14:textId="77777777" w:rsidR="00597305" w:rsidRDefault="00597305" w:rsidP="00597305">
      <w:pPr>
        <w:pStyle w:val="Heading3"/>
      </w:pPr>
      <w:r>
        <w:t>Perm: Do CP---1NR</w:t>
      </w:r>
    </w:p>
    <w:p w14:paraId="016FFCE3" w14:textId="77777777" w:rsidR="00597305" w:rsidRPr="004E253E" w:rsidRDefault="00597305" w:rsidP="00597305">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40453A46" w14:textId="77777777" w:rsidR="00597305" w:rsidRPr="00DF5C1C" w:rsidRDefault="00597305" w:rsidP="00597305">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3AD976E8" w14:textId="77777777" w:rsidR="00597305" w:rsidRPr="007D7E71" w:rsidRDefault="00597305" w:rsidP="00597305">
      <w:pPr>
        <w:rPr>
          <w:rStyle w:val="StyleUnderline"/>
        </w:rPr>
      </w:pPr>
      <w:r w:rsidRPr="007D7E71">
        <w:rPr>
          <w:rStyle w:val="Emphasis"/>
        </w:rPr>
        <w:t>Definition</w:t>
      </w:r>
      <w:r w:rsidRPr="007D7E71">
        <w:rPr>
          <w:rStyle w:val="StyleUnderline"/>
        </w:rPr>
        <w:t xml:space="preserve"> of Bargaining Rights</w:t>
      </w:r>
    </w:p>
    <w:p w14:paraId="43B381AA" w14:textId="77777777" w:rsidR="00597305" w:rsidRPr="00DF5C1C" w:rsidRDefault="00597305" w:rsidP="00597305">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5882395D" w14:textId="77777777" w:rsidR="00597305" w:rsidRPr="00D050AF" w:rsidRDefault="00597305" w:rsidP="00597305">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16DF8020" w14:textId="77777777" w:rsidR="00597305" w:rsidRDefault="00597305" w:rsidP="00597305">
      <w:pPr>
        <w:pStyle w:val="Heading4"/>
      </w:pPr>
      <w:r>
        <w:t xml:space="preserve">There is a </w:t>
      </w:r>
      <w:r w:rsidRPr="00EA79C3">
        <w:rPr>
          <w:u w:val="single"/>
        </w:rPr>
        <w:t>legal distinction</w:t>
      </w:r>
      <w:r>
        <w:t>.</w:t>
      </w:r>
    </w:p>
    <w:p w14:paraId="17430F37" w14:textId="77777777" w:rsidR="00597305" w:rsidRPr="00F03853" w:rsidRDefault="00597305" w:rsidP="00597305">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02AB5E51" w14:textId="77777777" w:rsidR="00597305" w:rsidRDefault="00597305" w:rsidP="00597305">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034DF8C9" w14:textId="77777777" w:rsidR="00597305" w:rsidRDefault="00597305" w:rsidP="00597305">
      <w:pPr>
        <w:pStyle w:val="Heading3"/>
      </w:pPr>
      <w:r>
        <w:t>Solvency---1NR</w:t>
      </w:r>
    </w:p>
    <w:p w14:paraId="614DE2B4" w14:textId="77777777" w:rsidR="00597305" w:rsidRDefault="00597305" w:rsidP="00597305">
      <w:pPr>
        <w:pStyle w:val="Heading4"/>
      </w:pPr>
      <w:r>
        <w:t xml:space="preserve">Antitrust </w:t>
      </w:r>
      <w:r w:rsidRPr="0016004C">
        <w:rPr>
          <w:u w:val="single"/>
        </w:rPr>
        <w:t>greenlights</w:t>
      </w:r>
      <w:r>
        <w:t xml:space="preserve"> the </w:t>
      </w:r>
      <w:r w:rsidRPr="0016004C">
        <w:rPr>
          <w:u w:val="single"/>
        </w:rPr>
        <w:t>full suite</w:t>
      </w:r>
      <w:r>
        <w:t xml:space="preserve"> of collective bargaining tools.</w:t>
      </w:r>
    </w:p>
    <w:p w14:paraId="03FF0043" w14:textId="77777777" w:rsidR="00597305" w:rsidRPr="00F03853" w:rsidRDefault="00597305" w:rsidP="00597305">
      <w:r w:rsidRPr="00F03853">
        <w:rPr>
          <w:rStyle w:val="Style13ptBold"/>
        </w:rPr>
        <w:t>Hafiz ’25</w:t>
      </w:r>
      <w:r w:rsidRPr="00F03853">
        <w:t xml:space="preserve"> [Hiba; March 2025; Associate Professor of Law and McHale Faculty Research Scholar at Boston College Law School, Affiliate Fellow at the Thurman Arnold Project at Yale University, former Expert Advisor at the Federal Trade Commission; Columbia Law Review, “Toward a Progressive Labor Antitrust,” vol. 125]</w:t>
      </w:r>
    </w:p>
    <w:p w14:paraId="68B9B340" w14:textId="77777777" w:rsidR="00597305" w:rsidRPr="00CA796D" w:rsidRDefault="00597305" w:rsidP="00597305">
      <w:pPr>
        <w:rPr>
          <w:sz w:val="16"/>
        </w:rPr>
      </w:pPr>
      <w:r w:rsidRPr="00CA796D">
        <w:rPr>
          <w:sz w:val="16"/>
        </w:rPr>
        <w:t xml:space="preserve">Broader Legal Thought. Finally, </w:t>
      </w:r>
      <w:r w:rsidRPr="00654EB3">
        <w:rPr>
          <w:rStyle w:val="StyleUnderline"/>
          <w:highlight w:val="cyan"/>
        </w:rPr>
        <w:t>enforcers</w:t>
      </w:r>
      <w:r w:rsidRPr="00791DB5">
        <w:rPr>
          <w:rStyle w:val="StyleUnderline"/>
        </w:rPr>
        <w:t xml:space="preserve"> can </w:t>
      </w:r>
      <w:r w:rsidRPr="00654EB3">
        <w:rPr>
          <w:rStyle w:val="StyleUnderline"/>
          <w:highlight w:val="cyan"/>
        </w:rPr>
        <w:t xml:space="preserve">draw on </w:t>
      </w:r>
      <w:r w:rsidRPr="00654EB3">
        <w:rPr>
          <w:rStyle w:val="Emphasis"/>
          <w:highlight w:val="cyan"/>
        </w:rPr>
        <w:t>broader</w:t>
      </w:r>
      <w:r w:rsidRPr="00791DB5">
        <w:rPr>
          <w:rStyle w:val="Emphasis"/>
        </w:rPr>
        <w:t xml:space="preserve"> legal </w:t>
      </w:r>
      <w:r w:rsidRPr="00654EB3">
        <w:rPr>
          <w:rStyle w:val="Emphasis"/>
          <w:highlight w:val="cyan"/>
        </w:rPr>
        <w:t>thought</w:t>
      </w:r>
      <w:r w:rsidRPr="00654EB3">
        <w:rPr>
          <w:rStyle w:val="StyleUnderline"/>
          <w:highlight w:val="cyan"/>
        </w:rPr>
        <w:t xml:space="preserve"> to</w:t>
      </w:r>
      <w:r w:rsidRPr="00654EB3">
        <w:rPr>
          <w:rStyle w:val="StyleUnderline"/>
        </w:rPr>
        <w:t xml:space="preserve"> service</w:t>
      </w:r>
      <w:r w:rsidRPr="00791DB5">
        <w:rPr>
          <w:rStyle w:val="StyleUnderline"/>
        </w:rPr>
        <w:t xml:space="preserve"> </w:t>
      </w:r>
      <w:r w:rsidRPr="00654EB3">
        <w:rPr>
          <w:rStyle w:val="Emphasis"/>
          <w:highlight w:val="cyan"/>
        </w:rPr>
        <w:t>think</w:t>
      </w:r>
      <w:r w:rsidRPr="00791DB5">
        <w:rPr>
          <w:rStyle w:val="StyleUnderline"/>
        </w:rPr>
        <w:t xml:space="preserve">ing </w:t>
      </w:r>
      <w:r w:rsidRPr="00654EB3">
        <w:rPr>
          <w:rStyle w:val="StyleUnderline"/>
          <w:highlight w:val="cyan"/>
        </w:rPr>
        <w:t>about employer</w:t>
      </w:r>
      <w:r w:rsidRPr="00791DB5">
        <w:rPr>
          <w:rStyle w:val="StyleUnderline"/>
        </w:rPr>
        <w:t xml:space="preserve"> power </w:t>
      </w:r>
      <w:r w:rsidRPr="00654EB3">
        <w:rPr>
          <w:rStyle w:val="StyleUnderline"/>
          <w:highlight w:val="cyan"/>
        </w:rPr>
        <w:t xml:space="preserve">harms </w:t>
      </w:r>
      <w:r w:rsidRPr="00654EB3">
        <w:rPr>
          <w:rStyle w:val="Emphasis"/>
          <w:highlight w:val="cyan"/>
        </w:rPr>
        <w:t>beyond</w:t>
      </w:r>
      <w:r w:rsidRPr="00654EB3">
        <w:rPr>
          <w:rStyle w:val="StyleUnderline"/>
          <w:highlight w:val="cyan"/>
        </w:rPr>
        <w:t xml:space="preserve"> competition</w:t>
      </w:r>
      <w:r w:rsidRPr="00791DB5">
        <w:rPr>
          <w:rStyle w:val="StyleUnderline"/>
        </w:rPr>
        <w:t>-based harms</w:t>
      </w:r>
      <w:r w:rsidRPr="00CA796D">
        <w:rPr>
          <w:sz w:val="16"/>
        </w:rPr>
        <w:t xml:space="preserve">. Most importantly, consistent with the Clayton and Norris–LaGuardia Acts, antitrust </w:t>
      </w:r>
      <w:r w:rsidRPr="00654EB3">
        <w:rPr>
          <w:rStyle w:val="StyleUnderline"/>
          <w:highlight w:val="cyan"/>
        </w:rPr>
        <w:t>enforcers could admit</w:t>
      </w:r>
      <w:r w:rsidRPr="00791DB5">
        <w:rPr>
          <w:rStyle w:val="StyleUnderline"/>
        </w:rPr>
        <w:t xml:space="preserve"> as </w:t>
      </w:r>
      <w:r w:rsidRPr="00654EB3">
        <w:rPr>
          <w:rStyle w:val="Emphasis"/>
          <w:highlight w:val="cyan"/>
        </w:rPr>
        <w:t>ev</w:t>
      </w:r>
      <w:r w:rsidRPr="00654EB3">
        <w:rPr>
          <w:rStyle w:val="StyleUnderline"/>
        </w:rPr>
        <w:t>idence</w:t>
      </w:r>
      <w:r w:rsidRPr="00791DB5">
        <w:rPr>
          <w:rStyle w:val="StyleUnderline"/>
        </w:rPr>
        <w:t xml:space="preserve"> </w:t>
      </w:r>
      <w:r w:rsidRPr="00654EB3">
        <w:rPr>
          <w:rStyle w:val="StyleUnderline"/>
          <w:highlight w:val="cyan"/>
        </w:rPr>
        <w:t xml:space="preserve">of </w:t>
      </w:r>
      <w:r w:rsidRPr="00654EB3">
        <w:rPr>
          <w:rStyle w:val="Emphasis"/>
          <w:highlight w:val="cyan"/>
        </w:rPr>
        <w:t>cognizable</w:t>
      </w:r>
      <w:r w:rsidRPr="00791DB5">
        <w:rPr>
          <w:rStyle w:val="StyleUnderline"/>
        </w:rPr>
        <w:t xml:space="preserve"> antitrust </w:t>
      </w:r>
      <w:r w:rsidRPr="00654EB3">
        <w:rPr>
          <w:rStyle w:val="StyleUnderline"/>
          <w:highlight w:val="cyan"/>
        </w:rPr>
        <w:t>harm</w:t>
      </w:r>
      <w:r w:rsidRPr="00791DB5">
        <w:rPr>
          <w:rStyle w:val="StyleUnderline"/>
        </w:rPr>
        <w:t xml:space="preserve"> employer conduct recognized </w:t>
      </w:r>
      <w:r w:rsidRPr="00654EB3">
        <w:rPr>
          <w:rStyle w:val="StyleUnderline"/>
          <w:highlight w:val="cyan"/>
        </w:rPr>
        <w:t>under</w:t>
      </w:r>
      <w:r w:rsidRPr="00791DB5">
        <w:rPr>
          <w:rStyle w:val="StyleUnderline"/>
        </w:rPr>
        <w:t xml:space="preserve"> </w:t>
      </w:r>
      <w:r w:rsidRPr="00791DB5">
        <w:rPr>
          <w:rStyle w:val="Emphasis"/>
        </w:rPr>
        <w:t xml:space="preserve">other legal </w:t>
      </w:r>
      <w:r w:rsidRPr="00654EB3">
        <w:rPr>
          <w:rStyle w:val="Emphasis"/>
          <w:highlight w:val="cyan"/>
        </w:rPr>
        <w:t>frameworks</w:t>
      </w:r>
      <w:r w:rsidRPr="00654EB3">
        <w:rPr>
          <w:rStyle w:val="StyleUnderline"/>
          <w:highlight w:val="cyan"/>
        </w:rPr>
        <w:t xml:space="preserve"> as reducing</w:t>
      </w:r>
      <w:r w:rsidRPr="00791DB5">
        <w:rPr>
          <w:rStyle w:val="StyleUnderline"/>
        </w:rPr>
        <w:t xml:space="preserve"> individual </w:t>
      </w:r>
      <w:r w:rsidRPr="00654EB3">
        <w:rPr>
          <w:rStyle w:val="Emphasis"/>
          <w:highlight w:val="cyan"/>
        </w:rPr>
        <w:t>workers’</w:t>
      </w:r>
      <w:r w:rsidRPr="00CA796D">
        <w:rPr>
          <w:sz w:val="16"/>
        </w:rPr>
        <w:t xml:space="preserve"> “</w:t>
      </w:r>
      <w:r w:rsidRPr="00791DB5">
        <w:rPr>
          <w:rStyle w:val="Emphasis"/>
          <w:highlight w:val="cyan"/>
        </w:rPr>
        <w:t>full f</w:t>
      </w:r>
      <w:r w:rsidRPr="00791DB5">
        <w:rPr>
          <w:rStyle w:val="StyleUnderline"/>
        </w:rPr>
        <w:t xml:space="preserve">reedom </w:t>
      </w:r>
      <w:r w:rsidRPr="00791DB5">
        <w:rPr>
          <w:rStyle w:val="Emphasis"/>
          <w:highlight w:val="cyan"/>
        </w:rPr>
        <w:t>o</w:t>
      </w:r>
      <w:r w:rsidRPr="00791DB5">
        <w:rPr>
          <w:rStyle w:val="StyleUnderline"/>
        </w:rPr>
        <w:t xml:space="preserve">f </w:t>
      </w:r>
      <w:r w:rsidRPr="00791DB5">
        <w:rPr>
          <w:rStyle w:val="Emphasis"/>
          <w:highlight w:val="cyan"/>
        </w:rPr>
        <w:t>a</w:t>
      </w:r>
      <w:r w:rsidRPr="00791DB5">
        <w:rPr>
          <w:rStyle w:val="StyleUnderline"/>
        </w:rPr>
        <w:t>ssociation</w:t>
      </w:r>
      <w:r w:rsidRPr="00CA796D">
        <w:rPr>
          <w:sz w:val="16"/>
        </w:rPr>
        <w:t xml:space="preserve"> . . . in the designation of such representatives . . . </w:t>
      </w:r>
      <w:r w:rsidRPr="00791DB5">
        <w:rPr>
          <w:rStyle w:val="StyleUnderline"/>
          <w:highlight w:val="cyan"/>
        </w:rPr>
        <w:t>for</w:t>
      </w:r>
      <w:r w:rsidRPr="00791DB5">
        <w:rPr>
          <w:rStyle w:val="StyleUnderline"/>
        </w:rPr>
        <w:t xml:space="preserve"> the purpose of </w:t>
      </w:r>
      <w:r w:rsidRPr="00791DB5">
        <w:rPr>
          <w:rStyle w:val="Emphasis"/>
          <w:highlight w:val="cyan"/>
        </w:rPr>
        <w:t>c</w:t>
      </w:r>
      <w:r w:rsidRPr="00791DB5">
        <w:rPr>
          <w:rStyle w:val="StyleUnderline"/>
        </w:rPr>
        <w:t xml:space="preserve">ollective </w:t>
      </w:r>
      <w:r w:rsidRPr="00791DB5">
        <w:rPr>
          <w:rStyle w:val="Emphasis"/>
          <w:highlight w:val="cyan"/>
        </w:rPr>
        <w:t>b</w:t>
      </w:r>
      <w:r w:rsidRPr="00791DB5">
        <w:rPr>
          <w:rStyle w:val="StyleUnderline"/>
        </w:rPr>
        <w:t>argaining</w:t>
      </w:r>
      <w:r w:rsidRPr="00CA796D">
        <w:rPr>
          <w:sz w:val="16"/>
        </w:rPr>
        <w:t>.”451</w:t>
      </w:r>
    </w:p>
    <w:p w14:paraId="371E7ED5" w14:textId="77777777" w:rsidR="00597305" w:rsidRDefault="00597305" w:rsidP="00597305">
      <w:pPr>
        <w:rPr>
          <w:sz w:val="16"/>
        </w:rPr>
      </w:pPr>
      <w:r w:rsidRPr="00654EB3">
        <w:rPr>
          <w:rStyle w:val="StyleUnderline"/>
        </w:rPr>
        <w:t xml:space="preserve">There are </w:t>
      </w:r>
      <w:r w:rsidRPr="00654EB3">
        <w:rPr>
          <w:rStyle w:val="Emphasis"/>
        </w:rPr>
        <w:t xml:space="preserve">excellent </w:t>
      </w:r>
      <w:r w:rsidRPr="00654EB3">
        <w:rPr>
          <w:rStyle w:val="Emphasis"/>
          <w:highlight w:val="cyan"/>
        </w:rPr>
        <w:t>proxies</w:t>
      </w:r>
      <w:r w:rsidRPr="00654EB3">
        <w:rPr>
          <w:rStyle w:val="StyleUnderline"/>
          <w:highlight w:val="cyan"/>
        </w:rPr>
        <w:t xml:space="preserve"> for</w:t>
      </w:r>
      <w:r w:rsidRPr="00CA796D">
        <w:rPr>
          <w:sz w:val="16"/>
        </w:rPr>
        <w:t xml:space="preserve"> such </w:t>
      </w:r>
      <w:r w:rsidRPr="00654EB3">
        <w:rPr>
          <w:rStyle w:val="Emphasis"/>
          <w:highlight w:val="cyan"/>
        </w:rPr>
        <w:t>infringements</w:t>
      </w:r>
      <w:r w:rsidRPr="00654EB3">
        <w:rPr>
          <w:rStyle w:val="StyleUnderline"/>
          <w:highlight w:val="cyan"/>
        </w:rPr>
        <w:t xml:space="preserve">: employers’ </w:t>
      </w:r>
      <w:r w:rsidRPr="00654EB3">
        <w:rPr>
          <w:rStyle w:val="Emphasis"/>
          <w:highlight w:val="cyan"/>
        </w:rPr>
        <w:t>u</w:t>
      </w:r>
      <w:r w:rsidRPr="00654EB3">
        <w:rPr>
          <w:rStyle w:val="StyleUnderline"/>
        </w:rPr>
        <w:t xml:space="preserve">nfair </w:t>
      </w:r>
      <w:r w:rsidRPr="00654EB3">
        <w:rPr>
          <w:rStyle w:val="Emphasis"/>
          <w:highlight w:val="cyan"/>
        </w:rPr>
        <w:t>l</w:t>
      </w:r>
      <w:r w:rsidRPr="00654EB3">
        <w:rPr>
          <w:rStyle w:val="StyleUnderline"/>
        </w:rPr>
        <w:t xml:space="preserve">abor </w:t>
      </w:r>
      <w:r w:rsidRPr="00654EB3">
        <w:rPr>
          <w:rStyle w:val="Emphasis"/>
          <w:highlight w:val="cyan"/>
        </w:rPr>
        <w:t>p</w:t>
      </w:r>
      <w:r w:rsidRPr="00654EB3">
        <w:rPr>
          <w:rStyle w:val="StyleUnderline"/>
        </w:rPr>
        <w:t>ractices</w:t>
      </w:r>
      <w:r w:rsidRPr="00CA796D">
        <w:rPr>
          <w:sz w:val="16"/>
        </w:rPr>
        <w:t xml:space="preserve"> that violate the NLRA. At the very least, </w:t>
      </w:r>
      <w:r w:rsidRPr="00654EB3">
        <w:rPr>
          <w:rStyle w:val="StyleUnderline"/>
          <w:highlight w:val="cyan"/>
        </w:rPr>
        <w:t>violations of</w:t>
      </w:r>
      <w:r w:rsidRPr="00654EB3">
        <w:rPr>
          <w:rStyle w:val="StyleUnderline"/>
        </w:rPr>
        <w:t xml:space="preserve"> the </w:t>
      </w:r>
      <w:r w:rsidRPr="00654EB3">
        <w:rPr>
          <w:rStyle w:val="Emphasis"/>
          <w:highlight w:val="cyan"/>
        </w:rPr>
        <w:t>right</w:t>
      </w:r>
      <w:r w:rsidRPr="00654EB3">
        <w:rPr>
          <w:rStyle w:val="StyleUnderline"/>
          <w:highlight w:val="cyan"/>
        </w:rPr>
        <w:t xml:space="preserve"> to </w:t>
      </w:r>
      <w:r w:rsidRPr="00654EB3">
        <w:rPr>
          <w:rStyle w:val="Emphasis"/>
          <w:highlight w:val="cyan"/>
        </w:rPr>
        <w:t>organize</w:t>
      </w:r>
      <w:r w:rsidRPr="00654EB3">
        <w:rPr>
          <w:rStyle w:val="StyleUnderline"/>
          <w:highlight w:val="cyan"/>
        </w:rPr>
        <w:t xml:space="preserve">, </w:t>
      </w:r>
      <w:r w:rsidRPr="00654EB3">
        <w:rPr>
          <w:rStyle w:val="Emphasis"/>
          <w:highlight w:val="cyan"/>
        </w:rPr>
        <w:t>c</w:t>
      </w:r>
      <w:r w:rsidRPr="00654EB3">
        <w:rPr>
          <w:rStyle w:val="StyleUnderline"/>
        </w:rPr>
        <w:t xml:space="preserve">ollectively </w:t>
      </w:r>
      <w:r w:rsidRPr="00654EB3">
        <w:rPr>
          <w:rStyle w:val="Emphasis"/>
          <w:highlight w:val="cyan"/>
        </w:rPr>
        <w:t>b</w:t>
      </w:r>
      <w:r w:rsidRPr="00654EB3">
        <w:rPr>
          <w:rStyle w:val="StyleUnderline"/>
        </w:rPr>
        <w:t xml:space="preserve">argain, </w:t>
      </w:r>
      <w:r w:rsidRPr="00654EB3">
        <w:rPr>
          <w:rStyle w:val="StyleUnderline"/>
          <w:highlight w:val="cyan"/>
        </w:rPr>
        <w:t xml:space="preserve">and </w:t>
      </w:r>
      <w:r w:rsidRPr="00654EB3">
        <w:rPr>
          <w:rStyle w:val="Emphasis"/>
          <w:highlight w:val="cyan"/>
        </w:rPr>
        <w:t>strike</w:t>
      </w:r>
      <w:r w:rsidRPr="00654EB3">
        <w:rPr>
          <w:rStyle w:val="StyleUnderline"/>
          <w:highlight w:val="cyan"/>
        </w:rPr>
        <w:t xml:space="preserve"> should </w:t>
      </w:r>
      <w:r w:rsidRPr="00654EB3">
        <w:rPr>
          <w:rStyle w:val="Emphasis"/>
          <w:highlight w:val="cyan"/>
        </w:rPr>
        <w:t>contravene</w:t>
      </w:r>
      <w:r w:rsidRPr="00654EB3">
        <w:rPr>
          <w:rStyle w:val="StyleUnderline"/>
        </w:rPr>
        <w:t xml:space="preserve"> the </w:t>
      </w:r>
      <w:r w:rsidRPr="0069223B">
        <w:rPr>
          <w:rStyle w:val="StyleUnderline"/>
          <w:highlight w:val="cyan"/>
        </w:rPr>
        <w:t>antitrust</w:t>
      </w:r>
      <w:r w:rsidRPr="00654EB3">
        <w:rPr>
          <w:rStyle w:val="StyleUnderline"/>
        </w:rPr>
        <w:t xml:space="preserve"> laws </w:t>
      </w:r>
      <w:r w:rsidRPr="0069223B">
        <w:rPr>
          <w:rStyle w:val="Emphasis"/>
          <w:highlight w:val="cyan"/>
        </w:rPr>
        <w:t>regardless</w:t>
      </w:r>
      <w:r w:rsidRPr="0069223B">
        <w:rPr>
          <w:rStyle w:val="StyleUnderline"/>
          <w:highlight w:val="cyan"/>
        </w:rPr>
        <w:t xml:space="preserve"> of whether</w:t>
      </w:r>
      <w:r w:rsidRPr="00654EB3">
        <w:rPr>
          <w:rStyle w:val="StyleUnderline"/>
        </w:rPr>
        <w:t xml:space="preserve"> that </w:t>
      </w:r>
      <w:r w:rsidRPr="0069223B">
        <w:rPr>
          <w:rStyle w:val="StyleUnderline"/>
          <w:highlight w:val="cyan"/>
        </w:rPr>
        <w:t xml:space="preserve">conduct reduces </w:t>
      </w:r>
      <w:r w:rsidRPr="0069223B">
        <w:rPr>
          <w:rStyle w:val="Emphasis"/>
          <w:highlight w:val="cyan"/>
        </w:rPr>
        <w:t>competition</w:t>
      </w:r>
      <w:r w:rsidRPr="00CA796D">
        <w:rPr>
          <w:sz w:val="16"/>
        </w:rPr>
        <w:t xml:space="preserve"> between employers for workers’ services. But analysis could extend beyond currently cognizable unfair labor practices to include analyses of workers’ reduced countervailing power based on case-by-case assessments of employers’ interference with, restraint, or coercion of workers’ full freedom of association. More generally, given the significant market frictions and lock-in effects that increase switching costs in employment relationships, employer conduct that reduces or chills worker coordination to assert countervailing leverage is much more likely to strengthen employer wage-setting power—and reduce worker earnings and working conditions—than reducing competition with that employer’s competitors.452</w:t>
      </w:r>
    </w:p>
    <w:p w14:paraId="27F49064" w14:textId="77777777" w:rsidR="00597305" w:rsidRDefault="00597305" w:rsidP="00597305">
      <w:pPr>
        <w:pStyle w:val="Heading4"/>
      </w:pPr>
      <w:r>
        <w:t xml:space="preserve">It is </w:t>
      </w:r>
      <w:r w:rsidRPr="002765DA">
        <w:rPr>
          <w:u w:val="single"/>
        </w:rPr>
        <w:t>overwhelmingly</w:t>
      </w:r>
      <w:r>
        <w:t xml:space="preserve"> the </w:t>
      </w:r>
      <w:r w:rsidRPr="002765DA">
        <w:rPr>
          <w:u w:val="single"/>
        </w:rPr>
        <w:t>better comparative</w:t>
      </w:r>
      <w:r>
        <w:t xml:space="preserve"> option.</w:t>
      </w:r>
    </w:p>
    <w:p w14:paraId="6C540C17" w14:textId="77777777" w:rsidR="00597305" w:rsidRDefault="00597305" w:rsidP="00597305">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6F60BE4C" w14:textId="77777777" w:rsidR="00597305" w:rsidRPr="006D620F" w:rsidRDefault="00597305" w:rsidP="00597305">
      <w:pPr>
        <w:rPr>
          <w:sz w:val="14"/>
        </w:rPr>
      </w:pPr>
      <w:r w:rsidRPr="006D620F">
        <w:rPr>
          <w:sz w:val="14"/>
        </w:rPr>
        <w:t xml:space="preserve">Collective bargaining can countervail monopsony and thereby increase labor market competition. While the Treasury Department estimates that labor monopsony reduces workers' wages by 20 percent compared to competitive market conditions (US Department of the Treasury 2022), other research found that "high levels of unionization ameliorate the negative effects of labor market concentration on earnings which has been identified in a growing set of empirical studies over the last few years" (Dodini et al. 2021, citations omitted). These findings suggest that </w:t>
      </w:r>
      <w:r w:rsidRPr="003137E4">
        <w:rPr>
          <w:rStyle w:val="StyleUnderline"/>
          <w:highlight w:val="cyan"/>
        </w:rPr>
        <w:t xml:space="preserve">when monopsonists suppress </w:t>
      </w:r>
      <w:r w:rsidRPr="003137E4">
        <w:rPr>
          <w:rStyle w:val="Emphasis"/>
          <w:highlight w:val="cyan"/>
        </w:rPr>
        <w:t>c</w:t>
      </w:r>
      <w:r w:rsidRPr="003137E4">
        <w:rPr>
          <w:rStyle w:val="StyleUnderline"/>
        </w:rPr>
        <w:t xml:space="preserve">ollective </w:t>
      </w:r>
      <w:r w:rsidRPr="003137E4">
        <w:rPr>
          <w:rStyle w:val="Emphasis"/>
          <w:highlight w:val="cyan"/>
        </w:rPr>
        <w:t>b</w:t>
      </w:r>
      <w:r w:rsidRPr="003137E4">
        <w:rPr>
          <w:rStyle w:val="StyleUnderline"/>
        </w:rPr>
        <w:t xml:space="preserve">argaining, </w:t>
      </w:r>
      <w:r w:rsidRPr="003137E4">
        <w:rPr>
          <w:rStyle w:val="StyleUnderline"/>
          <w:highlight w:val="cyan"/>
        </w:rPr>
        <w:t>they are</w:t>
      </w:r>
      <w:r w:rsidRPr="006D620F">
        <w:rPr>
          <w:sz w:val="14"/>
        </w:rPr>
        <w:t xml:space="preserve"> not simply abusing their market power (in other words, coercing trading partners in ways that require market power), but </w:t>
      </w:r>
      <w:r w:rsidRPr="006D620F">
        <w:rPr>
          <w:rStyle w:val="StyleUnderline"/>
        </w:rPr>
        <w:t xml:space="preserve">taking </w:t>
      </w:r>
      <w:r w:rsidRPr="003137E4">
        <w:rPr>
          <w:rStyle w:val="Emphasis"/>
          <w:highlight w:val="cyan"/>
        </w:rPr>
        <w:t xml:space="preserve">intentional </w:t>
      </w:r>
      <w:r w:rsidRPr="006D620F">
        <w:rPr>
          <w:rStyle w:val="Emphasis"/>
        </w:rPr>
        <w:t>action</w:t>
      </w:r>
      <w:r w:rsidRPr="006D620F">
        <w:rPr>
          <w:rStyle w:val="StyleUnderline"/>
        </w:rPr>
        <w:t xml:space="preserve"> </w:t>
      </w:r>
      <w:r w:rsidRPr="003137E4">
        <w:rPr>
          <w:rStyle w:val="StyleUnderline"/>
          <w:highlight w:val="cyan"/>
        </w:rPr>
        <w:t xml:space="preserve">to </w:t>
      </w:r>
      <w:r w:rsidRPr="003137E4">
        <w:rPr>
          <w:rStyle w:val="Emphasis"/>
          <w:highlight w:val="cyan"/>
        </w:rPr>
        <w:t>increase</w:t>
      </w:r>
      <w:r w:rsidRPr="003137E4">
        <w:rPr>
          <w:rStyle w:val="StyleUnderline"/>
        </w:rPr>
        <w:t xml:space="preserve"> or </w:t>
      </w:r>
      <w:r w:rsidRPr="003137E4">
        <w:rPr>
          <w:rStyle w:val="Emphasis"/>
        </w:rPr>
        <w:t>maintain</w:t>
      </w:r>
      <w:r w:rsidRPr="003137E4">
        <w:rPr>
          <w:rStyle w:val="StyleUnderline"/>
        </w:rPr>
        <w:t xml:space="preserve"> their </w:t>
      </w:r>
      <w:r w:rsidRPr="003137E4">
        <w:rPr>
          <w:rStyle w:val="Emphasis"/>
        </w:rPr>
        <w:t xml:space="preserve">market </w:t>
      </w:r>
      <w:r w:rsidRPr="004D59DD">
        <w:rPr>
          <w:rStyle w:val="Emphasis"/>
          <w:highlight w:val="cyan"/>
        </w:rPr>
        <w:t>power</w:t>
      </w:r>
      <w:r w:rsidRPr="004D59DD">
        <w:rPr>
          <w:rStyle w:val="StyleUnderline"/>
          <w:highlight w:val="cyan"/>
        </w:rPr>
        <w:t>. This</w:t>
      </w:r>
      <w:r w:rsidRPr="004D59DD">
        <w:rPr>
          <w:rStyle w:val="StyleUnderline"/>
        </w:rPr>
        <w:t xml:space="preserve"> </w:t>
      </w:r>
      <w:r w:rsidRPr="004D59DD">
        <w:rPr>
          <w:rStyle w:val="Emphasis"/>
        </w:rPr>
        <w:t xml:space="preserve">intentional </w:t>
      </w:r>
      <w:r w:rsidRPr="004D59DD">
        <w:rPr>
          <w:rStyle w:val="Emphasis"/>
          <w:highlight w:val="cyan"/>
        </w:rPr>
        <w:t>acquisition</w:t>
      </w:r>
      <w:r w:rsidRPr="004D59DD">
        <w:rPr>
          <w:rStyle w:val="StyleUnderline"/>
          <w:highlight w:val="cyan"/>
        </w:rPr>
        <w:t xml:space="preserve"> of </w:t>
      </w:r>
      <w:r w:rsidRPr="006D620F">
        <w:rPr>
          <w:rStyle w:val="Emphasis"/>
        </w:rPr>
        <w:t xml:space="preserve">monopoly </w:t>
      </w:r>
      <w:r w:rsidRPr="006D620F">
        <w:rPr>
          <w:rStyle w:val="Emphasis"/>
          <w:highlight w:val="cyan"/>
        </w:rPr>
        <w:t>power</w:t>
      </w:r>
      <w:r w:rsidRPr="004D59DD">
        <w:rPr>
          <w:rStyle w:val="StyleUnderline"/>
        </w:rPr>
        <w:t xml:space="preserve"> should </w:t>
      </w:r>
      <w:r w:rsidRPr="004D59DD">
        <w:rPr>
          <w:rStyle w:val="StyleUnderline"/>
          <w:highlight w:val="cyan"/>
        </w:rPr>
        <w:t xml:space="preserve">create </w:t>
      </w:r>
      <w:r w:rsidRPr="004D59DD">
        <w:rPr>
          <w:rStyle w:val="Emphasis"/>
          <w:highlight w:val="cyan"/>
        </w:rPr>
        <w:t>liability</w:t>
      </w:r>
      <w:r w:rsidRPr="004D59DD">
        <w:rPr>
          <w:rStyle w:val="StyleUnderline"/>
          <w:highlight w:val="cyan"/>
        </w:rPr>
        <w:t xml:space="preserve"> under</w:t>
      </w:r>
      <w:r w:rsidRPr="006D620F">
        <w:rPr>
          <w:sz w:val="14"/>
        </w:rPr>
        <w:t xml:space="preserve"> Section 2 of </w:t>
      </w:r>
      <w:r w:rsidRPr="004D59DD">
        <w:rPr>
          <w:rStyle w:val="StyleUnderline"/>
        </w:rPr>
        <w:t xml:space="preserve">the </w:t>
      </w:r>
      <w:r w:rsidRPr="004D59DD">
        <w:rPr>
          <w:rStyle w:val="Emphasis"/>
          <w:highlight w:val="cyan"/>
        </w:rPr>
        <w:t>Sherman</w:t>
      </w:r>
      <w:r w:rsidRPr="004D59DD">
        <w:rPr>
          <w:rStyle w:val="Emphasis"/>
        </w:rPr>
        <w:t xml:space="preserve"> Act</w:t>
      </w:r>
      <w:r w:rsidRPr="006D620F">
        <w:rPr>
          <w:sz w:val="14"/>
        </w:rPr>
        <w:t>. See 15 U.S.C. § 2. Courts can apply the Sherman Act to address wage suppression conduct when it increases employers' labor market monopsony or their monopoly in an adjacent market.</w:t>
      </w:r>
    </w:p>
    <w:p w14:paraId="6D7151D5" w14:textId="77777777" w:rsidR="00597305" w:rsidRPr="006D620F" w:rsidRDefault="00597305" w:rsidP="00597305">
      <w:pPr>
        <w:rPr>
          <w:sz w:val="14"/>
        </w:rPr>
      </w:pPr>
      <w:r w:rsidRPr="006D620F">
        <w:rPr>
          <w:rStyle w:val="StyleUnderline"/>
        </w:rPr>
        <w:t xml:space="preserve">Doing so could </w:t>
      </w:r>
      <w:r w:rsidRPr="006D620F">
        <w:rPr>
          <w:rStyle w:val="Emphasis"/>
          <w:highlight w:val="cyan"/>
        </w:rPr>
        <w:t>deter</w:t>
      </w:r>
      <w:r w:rsidRPr="006D620F">
        <w:rPr>
          <w:rStyle w:val="StyleUnderline"/>
        </w:rPr>
        <w:t xml:space="preserve"> and remediate </w:t>
      </w:r>
      <w:r w:rsidRPr="006D620F">
        <w:rPr>
          <w:rStyle w:val="Emphasis"/>
        </w:rPr>
        <w:t>many</w:t>
      </w:r>
      <w:r w:rsidRPr="006D620F">
        <w:rPr>
          <w:rStyle w:val="StyleUnderline"/>
        </w:rPr>
        <w:t xml:space="preserve"> of </w:t>
      </w:r>
      <w:r w:rsidRPr="006D620F">
        <w:rPr>
          <w:rStyle w:val="StyleUnderline"/>
          <w:highlight w:val="cyan"/>
        </w:rPr>
        <w:t>labor</w:t>
      </w:r>
      <w:r w:rsidRPr="006D620F">
        <w:rPr>
          <w:rStyle w:val="StyleUnderline"/>
        </w:rPr>
        <w:t xml:space="preserve"> monopsony's </w:t>
      </w:r>
      <w:r w:rsidRPr="006D620F">
        <w:rPr>
          <w:rStyle w:val="Emphasis"/>
          <w:highlight w:val="cyan"/>
        </w:rPr>
        <w:t>harms</w:t>
      </w:r>
      <w:r w:rsidRPr="006D620F">
        <w:rPr>
          <w:rStyle w:val="StyleUnderline"/>
          <w:highlight w:val="cyan"/>
        </w:rPr>
        <w:t xml:space="preserve"> that </w:t>
      </w:r>
      <w:r w:rsidRPr="006D620F">
        <w:rPr>
          <w:rStyle w:val="Emphasis"/>
          <w:highlight w:val="cyan"/>
        </w:rPr>
        <w:t>labor</w:t>
      </w:r>
      <w:r w:rsidRPr="006D620F">
        <w:rPr>
          <w:rStyle w:val="Emphasis"/>
        </w:rPr>
        <w:t xml:space="preserve"> law</w:t>
      </w:r>
      <w:r w:rsidRPr="006D620F">
        <w:rPr>
          <w:rStyle w:val="StyleUnderline"/>
        </w:rPr>
        <w:t xml:space="preserve"> </w:t>
      </w:r>
      <w:r w:rsidRPr="006D620F">
        <w:rPr>
          <w:rStyle w:val="StyleUnderline"/>
          <w:highlight w:val="cyan"/>
        </w:rPr>
        <w:t>cannot</w:t>
      </w:r>
      <w:r w:rsidRPr="006D620F">
        <w:rPr>
          <w:sz w:val="14"/>
        </w:rPr>
        <w:t xml:space="preserve"> currently </w:t>
      </w:r>
      <w:r w:rsidRPr="006D620F">
        <w:rPr>
          <w:rStyle w:val="Emphasis"/>
          <w:highlight w:val="cyan"/>
        </w:rPr>
        <w:t>remediate</w:t>
      </w:r>
      <w:r w:rsidRPr="006D620F">
        <w:rPr>
          <w:rStyle w:val="StyleUnderline"/>
          <w:highlight w:val="cyan"/>
        </w:rPr>
        <w:t>. Labor</w:t>
      </w:r>
      <w:r w:rsidRPr="006D620F">
        <w:rPr>
          <w:rStyle w:val="StyleUnderline"/>
        </w:rPr>
        <w:t xml:space="preserve"> law is </w:t>
      </w:r>
      <w:r w:rsidRPr="006D620F">
        <w:rPr>
          <w:rStyle w:val="Emphasis"/>
          <w:highlight w:val="cyan"/>
        </w:rPr>
        <w:t>only</w:t>
      </w:r>
      <w:r w:rsidRPr="006D620F">
        <w:rPr>
          <w:rStyle w:val="StyleUnderline"/>
        </w:rPr>
        <w:t xml:space="preserve"> structured to </w:t>
      </w:r>
      <w:r w:rsidRPr="006D620F">
        <w:rPr>
          <w:rStyle w:val="StyleUnderline"/>
          <w:highlight w:val="cyan"/>
        </w:rPr>
        <w:t xml:space="preserve">address a </w:t>
      </w:r>
      <w:r w:rsidRPr="006D620F">
        <w:rPr>
          <w:rStyle w:val="Emphasis"/>
          <w:highlight w:val="cyan"/>
        </w:rPr>
        <w:t>portion</w:t>
      </w:r>
      <w:r w:rsidRPr="006D620F">
        <w:rPr>
          <w:rStyle w:val="StyleUnderline"/>
          <w:highlight w:val="cyan"/>
        </w:rPr>
        <w:t xml:space="preserve"> of</w:t>
      </w:r>
      <w:r w:rsidRPr="006D620F">
        <w:rPr>
          <w:rStyle w:val="StyleUnderline"/>
        </w:rPr>
        <w:t xml:space="preserve"> the </w:t>
      </w:r>
      <w:r w:rsidRPr="006D620F">
        <w:rPr>
          <w:rStyle w:val="StyleUnderline"/>
          <w:highlight w:val="cyan"/>
        </w:rPr>
        <w:t>harm</w:t>
      </w:r>
      <w:r w:rsidRPr="006D620F">
        <w:rPr>
          <w:sz w:val="14"/>
        </w:rPr>
        <w:t xml:space="preserve"> created by wage suppression conduct harm </w:t>
      </w:r>
      <w:r w:rsidRPr="006D620F">
        <w:rPr>
          <w:rStyle w:val="StyleUnderline"/>
          <w:highlight w:val="cyan"/>
        </w:rPr>
        <w:t xml:space="preserve">to </w:t>
      </w:r>
      <w:r w:rsidRPr="006D620F">
        <w:rPr>
          <w:rStyle w:val="Emphasis"/>
          <w:highlight w:val="cyan"/>
        </w:rPr>
        <w:t>specific</w:t>
      </w:r>
      <w:r w:rsidRPr="006D620F">
        <w:rPr>
          <w:rStyle w:val="StyleUnderline"/>
          <w:highlight w:val="cyan"/>
        </w:rPr>
        <w:t xml:space="preserve"> workers</w:t>
      </w:r>
      <w:r w:rsidRPr="006D620F">
        <w:rPr>
          <w:sz w:val="14"/>
        </w:rPr>
        <w:t xml:space="preserve"> that is caused by their employer. </w:t>
      </w:r>
      <w:r w:rsidRPr="006D620F">
        <w:rPr>
          <w:rStyle w:val="StyleUnderline"/>
          <w:highlight w:val="cyan"/>
        </w:rPr>
        <w:t>This</w:t>
      </w:r>
      <w:r w:rsidRPr="006D620F">
        <w:rPr>
          <w:sz w:val="14"/>
        </w:rPr>
        <w:t xml:space="preserve"> typically </w:t>
      </w:r>
      <w:r w:rsidRPr="006D620F">
        <w:rPr>
          <w:rStyle w:val="Emphasis"/>
          <w:highlight w:val="cyan"/>
        </w:rPr>
        <w:t>leaves</w:t>
      </w:r>
      <w:r w:rsidRPr="006D620F">
        <w:rPr>
          <w:rStyle w:val="StyleUnderline"/>
          <w:highlight w:val="cyan"/>
        </w:rPr>
        <w:t xml:space="preserve"> workers at </w:t>
      </w:r>
      <w:r w:rsidRPr="006D620F">
        <w:rPr>
          <w:rStyle w:val="Emphasis"/>
          <w:highlight w:val="cyan"/>
        </w:rPr>
        <w:t>other firms</w:t>
      </w:r>
      <w:r w:rsidRPr="006D620F">
        <w:rPr>
          <w:rStyle w:val="StyleUnderline"/>
          <w:highlight w:val="cyan"/>
        </w:rPr>
        <w:t xml:space="preserve"> within</w:t>
      </w:r>
      <w:r w:rsidRPr="006D620F">
        <w:rPr>
          <w:rStyle w:val="StyleUnderline"/>
        </w:rPr>
        <w:t xml:space="preserve"> the </w:t>
      </w:r>
      <w:r w:rsidRPr="006D620F">
        <w:rPr>
          <w:rStyle w:val="Emphasis"/>
        </w:rPr>
        <w:t>same</w:t>
      </w:r>
      <w:r w:rsidRPr="006D620F">
        <w:rPr>
          <w:rStyle w:val="StyleUnderline"/>
        </w:rPr>
        <w:t xml:space="preserve"> labor </w:t>
      </w:r>
      <w:r w:rsidRPr="006D620F">
        <w:rPr>
          <w:rStyle w:val="StyleUnderline"/>
          <w:highlight w:val="cyan"/>
        </w:rPr>
        <w:t>market</w:t>
      </w:r>
      <w:r w:rsidRPr="006D620F">
        <w:rPr>
          <w:rStyle w:val="StyleUnderline"/>
        </w:rPr>
        <w:t xml:space="preserve">, product-market </w:t>
      </w:r>
      <w:r w:rsidRPr="006D620F">
        <w:rPr>
          <w:rStyle w:val="Emphasis"/>
          <w:highlight w:val="cyan"/>
        </w:rPr>
        <w:t>rivals</w:t>
      </w:r>
      <w:r w:rsidRPr="006D620F">
        <w:rPr>
          <w:rStyle w:val="StyleUnderline"/>
          <w:highlight w:val="cyan"/>
        </w:rPr>
        <w:t xml:space="preserve">, and </w:t>
      </w:r>
      <w:r w:rsidRPr="006D620F">
        <w:rPr>
          <w:rStyle w:val="Emphasis"/>
          <w:highlight w:val="cyan"/>
        </w:rPr>
        <w:t>unions</w:t>
      </w:r>
      <w:r w:rsidRPr="006D620F">
        <w:rPr>
          <w:rStyle w:val="StyleUnderline"/>
          <w:highlight w:val="cyan"/>
        </w:rPr>
        <w:t xml:space="preserve"> without</w:t>
      </w:r>
      <w:r w:rsidRPr="006D620F">
        <w:rPr>
          <w:rStyle w:val="StyleUnderline"/>
        </w:rPr>
        <w:t xml:space="preserve"> a </w:t>
      </w:r>
      <w:r w:rsidRPr="006D620F">
        <w:rPr>
          <w:rStyle w:val="Emphasis"/>
        </w:rPr>
        <w:t xml:space="preserve">compensatory </w:t>
      </w:r>
      <w:r w:rsidRPr="006D620F">
        <w:rPr>
          <w:rStyle w:val="Emphasis"/>
          <w:highlight w:val="cyan"/>
        </w:rPr>
        <w:t>remedy</w:t>
      </w:r>
      <w:r w:rsidRPr="006D620F">
        <w:rPr>
          <w:rStyle w:val="StyleUnderline"/>
          <w:highlight w:val="cyan"/>
        </w:rPr>
        <w:t xml:space="preserve"> when</w:t>
      </w:r>
      <w:r w:rsidRPr="006D620F">
        <w:rPr>
          <w:rStyle w:val="StyleUnderline"/>
        </w:rPr>
        <w:t xml:space="preserve"> they are </w:t>
      </w:r>
      <w:r w:rsidRPr="006D620F">
        <w:rPr>
          <w:rStyle w:val="Emphasis"/>
          <w:highlight w:val="cyan"/>
        </w:rPr>
        <w:t>injured</w:t>
      </w:r>
      <w:r w:rsidRPr="006D620F">
        <w:rPr>
          <w:sz w:val="14"/>
        </w:rPr>
        <w:t xml:space="preserve"> by wage suppression conduct.</w:t>
      </w:r>
    </w:p>
    <w:p w14:paraId="2F5D4BB2" w14:textId="77777777" w:rsidR="00597305" w:rsidRPr="006D620F" w:rsidRDefault="00597305" w:rsidP="00597305">
      <w:pPr>
        <w:rPr>
          <w:sz w:val="14"/>
        </w:rPr>
      </w:pPr>
      <w:r w:rsidRPr="006D620F">
        <w:rPr>
          <w:sz w:val="14"/>
        </w:rPr>
        <w:t>Regardless of the harmed party, the National Labor Relations Board (</w:t>
      </w:r>
      <w:r w:rsidRPr="006D620F">
        <w:rPr>
          <w:rStyle w:val="Emphasis"/>
          <w:highlight w:val="cyan"/>
        </w:rPr>
        <w:t>NLRB</w:t>
      </w:r>
      <w:r w:rsidRPr="006D620F">
        <w:rPr>
          <w:sz w:val="14"/>
        </w:rPr>
        <w:t xml:space="preserve">) has </w:t>
      </w:r>
      <w:r w:rsidRPr="006D620F">
        <w:rPr>
          <w:rStyle w:val="StyleUnderline"/>
        </w:rPr>
        <w:t xml:space="preserve">determined that it does </w:t>
      </w:r>
      <w:r w:rsidRPr="006D620F">
        <w:rPr>
          <w:rStyle w:val="Emphasis"/>
          <w:highlight w:val="cyan"/>
        </w:rPr>
        <w:t>not</w:t>
      </w:r>
      <w:r w:rsidRPr="006D620F">
        <w:rPr>
          <w:rStyle w:val="StyleUnderline"/>
        </w:rPr>
        <w:t xml:space="preserve"> have the power to </w:t>
      </w:r>
      <w:r w:rsidRPr="006D620F">
        <w:rPr>
          <w:rStyle w:val="Emphasis"/>
          <w:highlight w:val="cyan"/>
        </w:rPr>
        <w:t>penalize</w:t>
      </w:r>
      <w:r w:rsidRPr="006D620F">
        <w:rPr>
          <w:rStyle w:val="Emphasis"/>
        </w:rPr>
        <w:t xml:space="preserve"> employer </w:t>
      </w:r>
      <w:r w:rsidRPr="006D620F">
        <w:rPr>
          <w:rStyle w:val="Emphasis"/>
          <w:highlight w:val="cyan"/>
        </w:rPr>
        <w:t>conduct</w:t>
      </w:r>
      <w:r w:rsidRPr="006D620F">
        <w:rPr>
          <w:sz w:val="14"/>
        </w:rPr>
        <w:t xml:space="preserve"> with monetary damages beyond "make-whole" remedies. Ex-Cell-O Corp., 185 N.L.R.B. 107 (1970). The </w:t>
      </w:r>
      <w:r w:rsidRPr="006D620F">
        <w:rPr>
          <w:rStyle w:val="StyleUnderline"/>
          <w:highlight w:val="cyan"/>
        </w:rPr>
        <w:t>agency</w:t>
      </w:r>
      <w:r w:rsidRPr="006D620F">
        <w:rPr>
          <w:rStyle w:val="StyleUnderline"/>
        </w:rPr>
        <w:t xml:space="preserve"> is</w:t>
      </w:r>
      <w:r w:rsidRPr="006D620F">
        <w:rPr>
          <w:sz w:val="14"/>
        </w:rPr>
        <w:t xml:space="preserve"> also </w:t>
      </w:r>
      <w:r w:rsidRPr="006D620F">
        <w:rPr>
          <w:rStyle w:val="StyleUnderline"/>
          <w:highlight w:val="cyan"/>
        </w:rPr>
        <w:t>not</w:t>
      </w:r>
      <w:r w:rsidRPr="006D620F">
        <w:rPr>
          <w:rStyle w:val="StyleUnderline"/>
        </w:rPr>
        <w:t xml:space="preserve"> </w:t>
      </w:r>
      <w:r w:rsidRPr="006D620F">
        <w:rPr>
          <w:rStyle w:val="Emphasis"/>
        </w:rPr>
        <w:t xml:space="preserve">regularly </w:t>
      </w:r>
      <w:r w:rsidRPr="006D620F">
        <w:rPr>
          <w:rStyle w:val="Emphasis"/>
          <w:highlight w:val="cyan"/>
        </w:rPr>
        <w:t>able</w:t>
      </w:r>
      <w:r w:rsidRPr="006D620F">
        <w:rPr>
          <w:rStyle w:val="StyleUnderline"/>
          <w:highlight w:val="cyan"/>
        </w:rPr>
        <w:t xml:space="preserve"> to secure</w:t>
      </w:r>
      <w:r w:rsidRPr="006D620F">
        <w:rPr>
          <w:rStyle w:val="StyleUnderline"/>
        </w:rPr>
        <w:t xml:space="preserve"> </w:t>
      </w:r>
      <w:r w:rsidRPr="006D620F">
        <w:rPr>
          <w:rStyle w:val="Emphasis"/>
        </w:rPr>
        <w:t xml:space="preserve">preliminary injunctive </w:t>
      </w:r>
      <w:r w:rsidRPr="006D620F">
        <w:rPr>
          <w:rStyle w:val="Emphasis"/>
          <w:highlight w:val="cyan"/>
        </w:rPr>
        <w:t>relief</w:t>
      </w:r>
      <w:r w:rsidRPr="006D620F">
        <w:rPr>
          <w:rStyle w:val="StyleUnderline"/>
        </w:rPr>
        <w:t xml:space="preserve"> for workers</w:t>
      </w:r>
      <w:r w:rsidRPr="006D620F">
        <w:rPr>
          <w:sz w:val="14"/>
        </w:rPr>
        <w:t xml:space="preserve">. Accordingly, it is profitable to illegally fire a worker for labor organizing if doing so would reduce the likelihood of a union forming by as little as 0.15 percent (Stansbury 2021, 1). </w:t>
      </w:r>
      <w:r w:rsidRPr="00B71463">
        <w:rPr>
          <w:rStyle w:val="StyleUnderline"/>
          <w:highlight w:val="cyan"/>
        </w:rPr>
        <w:t>Without</w:t>
      </w:r>
      <w:r w:rsidRPr="004D59DD">
        <w:rPr>
          <w:rStyle w:val="StyleUnderline"/>
          <w:highlight w:val="cyan"/>
        </w:rPr>
        <w:t xml:space="preserve"> </w:t>
      </w:r>
      <w:r w:rsidRPr="00B71463">
        <w:rPr>
          <w:rStyle w:val="Emphasis"/>
          <w:highlight w:val="cyan"/>
        </w:rPr>
        <w:t>deterrence</w:t>
      </w:r>
      <w:r w:rsidRPr="006D620F">
        <w:rPr>
          <w:sz w:val="14"/>
        </w:rPr>
        <w:t xml:space="preserve">, wage suppression </w:t>
      </w:r>
      <w:r w:rsidRPr="004D59DD">
        <w:rPr>
          <w:rStyle w:val="StyleUnderline"/>
          <w:highlight w:val="cyan"/>
        </w:rPr>
        <w:t xml:space="preserve">conduct remains </w:t>
      </w:r>
      <w:r w:rsidRPr="004D59DD">
        <w:rPr>
          <w:rStyle w:val="Emphasis"/>
          <w:highlight w:val="cyan"/>
        </w:rPr>
        <w:t>pervasive</w:t>
      </w:r>
      <w:r w:rsidRPr="006D620F">
        <w:rPr>
          <w:sz w:val="14"/>
        </w:rPr>
        <w:t xml:space="preserve"> (McNicholas et al. 2019).</w:t>
      </w:r>
    </w:p>
    <w:p w14:paraId="292DB41F" w14:textId="77777777" w:rsidR="00597305" w:rsidRPr="006D620F" w:rsidRDefault="00597305" w:rsidP="00597305">
      <w:pPr>
        <w:rPr>
          <w:sz w:val="14"/>
        </w:rPr>
      </w:pPr>
      <w:r w:rsidRPr="006D620F">
        <w:rPr>
          <w:sz w:val="14"/>
        </w:rPr>
        <w:t xml:space="preserve">By contrast, </w:t>
      </w:r>
      <w:r w:rsidRPr="004D59DD">
        <w:rPr>
          <w:rStyle w:val="StyleUnderline"/>
          <w:highlight w:val="cyan"/>
        </w:rPr>
        <w:t>antitrust</w:t>
      </w:r>
      <w:r w:rsidRPr="004D59DD">
        <w:rPr>
          <w:rStyle w:val="StyleUnderline"/>
        </w:rPr>
        <w:t xml:space="preserve"> plaintiffs can </w:t>
      </w:r>
      <w:r w:rsidRPr="004D59DD">
        <w:rPr>
          <w:rStyle w:val="StyleUnderline"/>
          <w:highlight w:val="cyan"/>
        </w:rPr>
        <w:t xml:space="preserve">receive </w:t>
      </w:r>
      <w:r w:rsidRPr="004D59DD">
        <w:rPr>
          <w:rStyle w:val="Emphasis"/>
        </w:rPr>
        <w:t xml:space="preserve">preliminary </w:t>
      </w:r>
      <w:r w:rsidRPr="004D59DD">
        <w:rPr>
          <w:rStyle w:val="Emphasis"/>
          <w:highlight w:val="cyan"/>
        </w:rPr>
        <w:t>injunctions</w:t>
      </w:r>
      <w:r w:rsidRPr="004D59DD">
        <w:rPr>
          <w:rStyle w:val="StyleUnderline"/>
          <w:highlight w:val="cyan"/>
        </w:rPr>
        <w:t xml:space="preserve"> and</w:t>
      </w:r>
      <w:r w:rsidRPr="004D59DD">
        <w:rPr>
          <w:rStyle w:val="StyleUnderline"/>
        </w:rPr>
        <w:t xml:space="preserve"> have access to far more </w:t>
      </w:r>
      <w:r w:rsidRPr="004D59DD">
        <w:rPr>
          <w:rStyle w:val="Emphasis"/>
          <w:highlight w:val="cyan"/>
        </w:rPr>
        <w:t>potent</w:t>
      </w:r>
      <w:r w:rsidRPr="004D59DD">
        <w:rPr>
          <w:rStyle w:val="StyleUnderline"/>
        </w:rPr>
        <w:t xml:space="preserve"> and </w:t>
      </w:r>
      <w:r w:rsidRPr="004D59DD">
        <w:rPr>
          <w:rStyle w:val="Emphasis"/>
          <w:highlight w:val="cyan"/>
        </w:rPr>
        <w:t>equitable</w:t>
      </w:r>
      <w:r w:rsidRPr="004D59DD">
        <w:rPr>
          <w:rStyle w:val="StyleUnderline"/>
          <w:highlight w:val="cyan"/>
        </w:rPr>
        <w:t xml:space="preserve"> </w:t>
      </w:r>
      <w:r w:rsidRPr="006D620F">
        <w:rPr>
          <w:rStyle w:val="StyleUnderline"/>
          <w:highlight w:val="cyan"/>
        </w:rPr>
        <w:t>remedies</w:t>
      </w:r>
      <w:r w:rsidRPr="006D620F">
        <w:rPr>
          <w:rStyle w:val="StyleUnderline"/>
        </w:rPr>
        <w:t xml:space="preserve">. These remedies </w:t>
      </w:r>
      <w:r w:rsidRPr="006D620F">
        <w:rPr>
          <w:rStyle w:val="StyleUnderline"/>
          <w:highlight w:val="cyan"/>
        </w:rPr>
        <w:t xml:space="preserve">include </w:t>
      </w:r>
      <w:r w:rsidRPr="006D620F">
        <w:rPr>
          <w:rStyle w:val="Emphasis"/>
          <w:highlight w:val="cyan"/>
        </w:rPr>
        <w:t>imprisonment</w:t>
      </w:r>
      <w:r w:rsidRPr="006D620F">
        <w:rPr>
          <w:rStyle w:val="StyleUnderline"/>
        </w:rPr>
        <w:t xml:space="preserve"> for up to </w:t>
      </w:r>
      <w:r w:rsidRPr="006D620F">
        <w:rPr>
          <w:rStyle w:val="Emphasis"/>
        </w:rPr>
        <w:t>ten years</w:t>
      </w:r>
      <w:r w:rsidRPr="006D620F">
        <w:rPr>
          <w:rStyle w:val="StyleUnderline"/>
        </w:rPr>
        <w:t xml:space="preserve">, </w:t>
      </w:r>
      <w:r w:rsidRPr="006D620F">
        <w:rPr>
          <w:rStyle w:val="StyleUnderline"/>
          <w:highlight w:val="cyan"/>
        </w:rPr>
        <w:t>fines</w:t>
      </w:r>
      <w:r w:rsidRPr="006D620F">
        <w:rPr>
          <w:rStyle w:val="StyleUnderline"/>
        </w:rPr>
        <w:t xml:space="preserve"> for individuals up to </w:t>
      </w:r>
      <w:r w:rsidRPr="006D620F">
        <w:rPr>
          <w:rStyle w:val="Emphasis"/>
        </w:rPr>
        <w:t>$1 million</w:t>
      </w:r>
      <w:r w:rsidRPr="006D620F">
        <w:rPr>
          <w:rStyle w:val="StyleUnderline"/>
        </w:rPr>
        <w:t xml:space="preserve">, fines for corporations up to </w:t>
      </w:r>
      <w:r w:rsidRPr="006D620F">
        <w:rPr>
          <w:rStyle w:val="Emphasis"/>
        </w:rPr>
        <w:t>$100 million</w:t>
      </w:r>
      <w:r w:rsidRPr="006D620F">
        <w:rPr>
          <w:rStyle w:val="StyleUnderline"/>
        </w:rPr>
        <w:t xml:space="preserve">, </w:t>
      </w:r>
      <w:r w:rsidRPr="006D620F">
        <w:rPr>
          <w:rStyle w:val="StyleUnderline"/>
          <w:highlight w:val="cyan"/>
        </w:rPr>
        <w:t xml:space="preserve">and </w:t>
      </w:r>
      <w:r w:rsidRPr="006D620F">
        <w:rPr>
          <w:rStyle w:val="Emphasis"/>
          <w:highlight w:val="cyan"/>
        </w:rPr>
        <w:t>treble damages</w:t>
      </w:r>
      <w:r w:rsidRPr="006D620F">
        <w:rPr>
          <w:rStyle w:val="StyleUnderline"/>
        </w:rPr>
        <w:t xml:space="preserve"> for plaintiffs</w:t>
      </w:r>
      <w:r w:rsidRPr="006D620F">
        <w:rPr>
          <w:sz w:val="14"/>
        </w:rPr>
        <w:t xml:space="preserve">. Sherman Act, 15 U.S.C. § 2. Successful Sherman Act plaintiffs also receive attorneys' fees. National Cooperative Research Act of 1984, 15 U.S.C. § 4304. </w:t>
      </w:r>
      <w:r w:rsidRPr="006D620F">
        <w:rPr>
          <w:rStyle w:val="StyleUnderline"/>
          <w:highlight w:val="cyan"/>
        </w:rPr>
        <w:t>Antitrust</w:t>
      </w:r>
      <w:r w:rsidRPr="006D620F">
        <w:rPr>
          <w:rStyle w:val="StyleUnderline"/>
        </w:rPr>
        <w:t xml:space="preserve"> monitors </w:t>
      </w:r>
      <w:r w:rsidRPr="006D620F">
        <w:rPr>
          <w:rStyle w:val="StyleUnderline"/>
          <w:highlight w:val="cyan"/>
        </w:rPr>
        <w:t xml:space="preserve">can request </w:t>
      </w:r>
      <w:r w:rsidRPr="006D620F">
        <w:rPr>
          <w:rStyle w:val="Emphasis"/>
          <w:highlight w:val="cyan"/>
        </w:rPr>
        <w:t>doc</w:t>
      </w:r>
      <w:r w:rsidRPr="006D620F">
        <w:rPr>
          <w:rStyle w:val="StyleUnderline"/>
        </w:rPr>
        <w:t>ument</w:t>
      </w:r>
      <w:r w:rsidRPr="006D620F">
        <w:rPr>
          <w:rStyle w:val="Emphasis"/>
          <w:highlight w:val="cyan"/>
        </w:rPr>
        <w:t>s</w:t>
      </w:r>
      <w:r w:rsidRPr="006D620F">
        <w:rPr>
          <w:rStyle w:val="StyleUnderline"/>
          <w:highlight w:val="cyan"/>
        </w:rPr>
        <w:t xml:space="preserve">, force </w:t>
      </w:r>
      <w:r w:rsidRPr="006D620F">
        <w:rPr>
          <w:rStyle w:val="Emphasis"/>
          <w:highlight w:val="cyan"/>
        </w:rPr>
        <w:t>CEOs</w:t>
      </w:r>
      <w:r w:rsidRPr="006D620F">
        <w:rPr>
          <w:rStyle w:val="StyleUnderline"/>
        </w:rPr>
        <w:t xml:space="preserve"> to sit for </w:t>
      </w:r>
      <w:r w:rsidRPr="006D620F">
        <w:rPr>
          <w:rStyle w:val="Emphasis"/>
        </w:rPr>
        <w:t>interviews</w:t>
      </w:r>
      <w:r w:rsidRPr="006D620F">
        <w:rPr>
          <w:rStyle w:val="StyleUnderline"/>
        </w:rPr>
        <w:t xml:space="preserve">, </w:t>
      </w:r>
      <w:r w:rsidRPr="006D620F">
        <w:rPr>
          <w:rStyle w:val="StyleUnderline"/>
          <w:highlight w:val="cyan"/>
        </w:rPr>
        <w:t xml:space="preserve">or </w:t>
      </w:r>
      <w:r w:rsidRPr="006D620F">
        <w:rPr>
          <w:rStyle w:val="StyleUnderline"/>
        </w:rPr>
        <w:t xml:space="preserve">recommend </w:t>
      </w:r>
      <w:r w:rsidRPr="006D620F">
        <w:rPr>
          <w:rStyle w:val="Emphasis"/>
          <w:highlight w:val="cyan"/>
        </w:rPr>
        <w:t>new penalties</w:t>
      </w:r>
      <w:r w:rsidRPr="006D620F">
        <w:rPr>
          <w:rStyle w:val="StyleUnderline"/>
        </w:rPr>
        <w:t xml:space="preserve"> for noncompliance. The </w:t>
      </w:r>
      <w:r w:rsidRPr="006D620F">
        <w:rPr>
          <w:rStyle w:val="Emphasis"/>
          <w:highlight w:val="cyan"/>
        </w:rPr>
        <w:t>Sherman</w:t>
      </w:r>
      <w:r w:rsidRPr="006D620F">
        <w:rPr>
          <w:rStyle w:val="Emphasis"/>
        </w:rPr>
        <w:t xml:space="preserve"> Act</w:t>
      </w:r>
      <w:r w:rsidRPr="006D620F">
        <w:rPr>
          <w:sz w:val="14"/>
        </w:rPr>
        <w:t xml:space="preserve"> also </w:t>
      </w:r>
      <w:r w:rsidRPr="006D620F">
        <w:rPr>
          <w:rStyle w:val="StyleUnderline"/>
        </w:rPr>
        <w:t>allows</w:t>
      </w:r>
      <w:r w:rsidRPr="006D620F">
        <w:rPr>
          <w:sz w:val="14"/>
        </w:rPr>
        <w:t xml:space="preserve">  [*610]  private </w:t>
      </w:r>
      <w:r w:rsidRPr="006D620F">
        <w:rPr>
          <w:rStyle w:val="StyleUnderline"/>
        </w:rPr>
        <w:t xml:space="preserve">plaintiffs to </w:t>
      </w:r>
      <w:r w:rsidRPr="006D620F">
        <w:rPr>
          <w:rStyle w:val="StyleUnderline"/>
          <w:highlight w:val="cyan"/>
        </w:rPr>
        <w:t>initiate</w:t>
      </w:r>
      <w:r w:rsidRPr="006D620F">
        <w:rPr>
          <w:rStyle w:val="StyleUnderline"/>
        </w:rPr>
        <w:t xml:space="preserve"> actions </w:t>
      </w:r>
      <w:r w:rsidRPr="006D620F">
        <w:rPr>
          <w:rStyle w:val="Emphasis"/>
          <w:highlight w:val="cyan"/>
        </w:rPr>
        <w:t>directly</w:t>
      </w:r>
      <w:r w:rsidRPr="006D620F">
        <w:rPr>
          <w:rStyle w:val="StyleUnderline"/>
          <w:highlight w:val="cyan"/>
        </w:rPr>
        <w:t xml:space="preserve"> in court</w:t>
      </w:r>
      <w:r w:rsidRPr="006D620F">
        <w:rPr>
          <w:rStyle w:val="StyleUnderline"/>
        </w:rPr>
        <w:t>, in contrast to</w:t>
      </w:r>
      <w:r w:rsidRPr="006D620F">
        <w:rPr>
          <w:sz w:val="14"/>
        </w:rPr>
        <w:t xml:space="preserve"> the National Labor Relations Act (</w:t>
      </w:r>
      <w:r w:rsidRPr="006D620F">
        <w:rPr>
          <w:rStyle w:val="Emphasis"/>
          <w:highlight w:val="cyan"/>
        </w:rPr>
        <w:t>NLRA</w:t>
      </w:r>
      <w:r w:rsidRPr="006D620F">
        <w:rPr>
          <w:sz w:val="14"/>
        </w:rPr>
        <w:t xml:space="preserve">), </w:t>
      </w:r>
      <w:r w:rsidRPr="006D620F">
        <w:rPr>
          <w:rStyle w:val="StyleUnderline"/>
        </w:rPr>
        <w:t xml:space="preserve">which </w:t>
      </w:r>
      <w:r w:rsidRPr="006D620F">
        <w:rPr>
          <w:rStyle w:val="Emphasis"/>
          <w:highlight w:val="cyan"/>
        </w:rPr>
        <w:t>requires</w:t>
      </w:r>
      <w:r w:rsidRPr="006D620F">
        <w:rPr>
          <w:rStyle w:val="StyleUnderline"/>
        </w:rPr>
        <w:t xml:space="preserve"> disputes to be handled through </w:t>
      </w:r>
      <w:r w:rsidRPr="006D620F">
        <w:rPr>
          <w:rStyle w:val="Emphasis"/>
          <w:highlight w:val="cyan"/>
        </w:rPr>
        <w:t>admin</w:t>
      </w:r>
      <w:r w:rsidRPr="006D620F">
        <w:rPr>
          <w:rStyle w:val="StyleUnderline"/>
        </w:rPr>
        <w:t xml:space="preserve">istrative </w:t>
      </w:r>
      <w:r w:rsidRPr="006D620F">
        <w:rPr>
          <w:rStyle w:val="Emphasis"/>
          <w:highlight w:val="cyan"/>
        </w:rPr>
        <w:t>adjudication</w:t>
      </w:r>
      <w:r w:rsidRPr="006D620F">
        <w:rPr>
          <w:rStyle w:val="StyleUnderline"/>
          <w:highlight w:val="cyan"/>
        </w:rPr>
        <w:t xml:space="preserve"> before</w:t>
      </w:r>
      <w:r w:rsidRPr="006D620F">
        <w:rPr>
          <w:rStyle w:val="StyleUnderline"/>
        </w:rPr>
        <w:t xml:space="preserve"> a </w:t>
      </w:r>
      <w:r w:rsidRPr="006D620F">
        <w:rPr>
          <w:rStyle w:val="Emphasis"/>
          <w:highlight w:val="cyan"/>
        </w:rPr>
        <w:t>lengthy appeal</w:t>
      </w:r>
      <w:r w:rsidRPr="006D620F">
        <w:rPr>
          <w:rStyle w:val="StyleUnderline"/>
        </w:rPr>
        <w:t xml:space="preserve"> to federal courts</w:t>
      </w:r>
      <w:r w:rsidRPr="006D620F">
        <w:rPr>
          <w:sz w:val="14"/>
        </w:rPr>
        <w:t>.</w:t>
      </w:r>
    </w:p>
    <w:p w14:paraId="5963D58A" w14:textId="77777777" w:rsidR="00597305" w:rsidRDefault="00597305" w:rsidP="00597305">
      <w:pPr>
        <w:pStyle w:val="Heading3"/>
      </w:pPr>
      <w:r>
        <w:t>Solvency---AT: Certainty---1NR</w:t>
      </w:r>
    </w:p>
    <w:p w14:paraId="6603E586" w14:textId="77777777" w:rsidR="00597305" w:rsidRPr="00657668" w:rsidRDefault="00597305" w:rsidP="00597305">
      <w:pPr>
        <w:pStyle w:val="Heading4"/>
      </w:pPr>
      <w:r>
        <w:t xml:space="preserve">Certainty is </w:t>
      </w:r>
      <w:r>
        <w:rPr>
          <w:u w:val="single"/>
        </w:rPr>
        <w:t>offense</w:t>
      </w:r>
      <w:r>
        <w:t>.</w:t>
      </w:r>
    </w:p>
    <w:p w14:paraId="3E893014" w14:textId="77777777" w:rsidR="00597305" w:rsidRPr="00DA768B" w:rsidRDefault="00597305" w:rsidP="00597305">
      <w:r w:rsidRPr="00F03853">
        <w:rPr>
          <w:rStyle w:val="Style13ptBold"/>
        </w:rPr>
        <w:t>Taylor ’22</w:t>
      </w:r>
      <w:r w:rsidRPr="00DA768B">
        <w:t xml:space="preserve"> [Luke; 2022; J.D. from Harvard Law School; Berkeley Journal of Employment and Labor Law, “Antitrust Remedies for Union Busting,” vol. 44]</w:t>
      </w:r>
    </w:p>
    <w:p w14:paraId="30064669" w14:textId="77777777" w:rsidR="00597305" w:rsidRPr="00DA768B" w:rsidRDefault="00597305" w:rsidP="00597305">
      <w:pPr>
        <w:rPr>
          <w:sz w:val="16"/>
        </w:rPr>
      </w:pPr>
      <w:r w:rsidRPr="00DA768B">
        <w:rPr>
          <w:sz w:val="16"/>
        </w:rPr>
        <w:t xml:space="preserve">Supplementing labor law regulation of union busting with </w:t>
      </w:r>
      <w:r w:rsidRPr="006B0BB9">
        <w:rPr>
          <w:rStyle w:val="StyleUnderline"/>
          <w:highlight w:val="cyan"/>
        </w:rPr>
        <w:t>antitrust offers</w:t>
      </w:r>
      <w:r w:rsidRPr="006B0BB9">
        <w:rPr>
          <w:sz w:val="16"/>
        </w:rPr>
        <w:t xml:space="preserve"> three </w:t>
      </w:r>
      <w:r w:rsidRPr="006B0BB9">
        <w:rPr>
          <w:rStyle w:val="Emphasis"/>
          <w:highlight w:val="cyan"/>
        </w:rPr>
        <w:t>principal</w:t>
      </w:r>
      <w:r w:rsidRPr="0036739F">
        <w:rPr>
          <w:rStyle w:val="StyleUnderline"/>
        </w:rPr>
        <w:t xml:space="preserve"> enforcement </w:t>
      </w:r>
      <w:r w:rsidRPr="006B0BB9">
        <w:rPr>
          <w:rStyle w:val="StyleUnderline"/>
          <w:highlight w:val="cyan"/>
        </w:rPr>
        <w:t>advantages</w:t>
      </w:r>
      <w:r w:rsidRPr="00DA768B">
        <w:rPr>
          <w:sz w:val="16"/>
        </w:rPr>
        <w:t xml:space="preserve">. First is choice of forum. Except for in limited circumstances, </w:t>
      </w:r>
      <w:r w:rsidRPr="006B0BB9">
        <w:rPr>
          <w:rStyle w:val="Emphasis"/>
          <w:highlight w:val="cyan"/>
        </w:rPr>
        <w:t>only</w:t>
      </w:r>
      <w:r w:rsidRPr="0036739F">
        <w:rPr>
          <w:rStyle w:val="StyleUnderline"/>
        </w:rPr>
        <w:t xml:space="preserve"> </w:t>
      </w:r>
      <w:r w:rsidRPr="006B0BB9">
        <w:rPr>
          <w:rStyle w:val="StyleUnderline"/>
        </w:rPr>
        <w:t xml:space="preserve">the </w:t>
      </w:r>
      <w:r w:rsidRPr="006B0BB9">
        <w:rPr>
          <w:rStyle w:val="StyleUnderline"/>
          <w:highlight w:val="cyan"/>
        </w:rPr>
        <w:t xml:space="preserve">Board has </w:t>
      </w:r>
      <w:r w:rsidRPr="006B0BB9">
        <w:rPr>
          <w:rStyle w:val="Emphasis"/>
          <w:highlight w:val="cyan"/>
        </w:rPr>
        <w:t>jurisdiction</w:t>
      </w:r>
      <w:r w:rsidRPr="006B0BB9">
        <w:rPr>
          <w:rStyle w:val="StyleUnderline"/>
        </w:rPr>
        <w:t xml:space="preserve"> to decide whether</w:t>
      </w:r>
      <w:r w:rsidRPr="0036739F">
        <w:rPr>
          <w:rStyle w:val="StyleUnderline"/>
        </w:rPr>
        <w:t xml:space="preserve"> conduct by employers is </w:t>
      </w:r>
      <w:r w:rsidRPr="0036739F">
        <w:rPr>
          <w:rStyle w:val="Emphasis"/>
        </w:rPr>
        <w:t>illegal</w:t>
      </w:r>
      <w:r w:rsidRPr="0036739F">
        <w:rPr>
          <w:rStyle w:val="StyleUnderline"/>
        </w:rPr>
        <w:t xml:space="preserve"> under the </w:t>
      </w:r>
      <w:r w:rsidRPr="0036739F">
        <w:rPr>
          <w:rStyle w:val="Emphasis"/>
        </w:rPr>
        <w:t>NLRA</w:t>
      </w:r>
      <w:r w:rsidRPr="00DA768B">
        <w:rPr>
          <w:sz w:val="16"/>
        </w:rPr>
        <w:t xml:space="preserve">-i.e., an "unfair labor practice." </w:t>
      </w:r>
      <w:r w:rsidRPr="006B0BB9">
        <w:rPr>
          <w:rStyle w:val="StyleUnderline"/>
          <w:highlight w:val="cyan"/>
        </w:rPr>
        <w:t>Yet</w:t>
      </w:r>
      <w:r w:rsidRPr="0036739F">
        <w:rPr>
          <w:rStyle w:val="StyleUnderline"/>
        </w:rPr>
        <w:t xml:space="preserve"> the Board </w:t>
      </w:r>
      <w:r w:rsidRPr="006B0BB9">
        <w:rPr>
          <w:rStyle w:val="StyleUnderline"/>
          <w:highlight w:val="cyan"/>
        </w:rPr>
        <w:t>is</w:t>
      </w:r>
      <w:r w:rsidRPr="0036739F">
        <w:rPr>
          <w:rStyle w:val="StyleUnderline"/>
        </w:rPr>
        <w:t xml:space="preserve"> </w:t>
      </w:r>
      <w:r w:rsidRPr="0036739F">
        <w:rPr>
          <w:rStyle w:val="Emphasis"/>
        </w:rPr>
        <w:t xml:space="preserve">notoriously </w:t>
      </w:r>
      <w:r w:rsidRPr="006B0BB9">
        <w:rPr>
          <w:rStyle w:val="Emphasis"/>
          <w:highlight w:val="cyan"/>
        </w:rPr>
        <w:t>partisan</w:t>
      </w:r>
      <w:r w:rsidRPr="00DA768B">
        <w:rPr>
          <w:sz w:val="16"/>
        </w:rPr>
        <w:t xml:space="preserve">." And although </w:t>
      </w:r>
      <w:r w:rsidRPr="0036739F">
        <w:rPr>
          <w:rStyle w:val="StyleUnderline"/>
        </w:rPr>
        <w:t>federal courts</w:t>
      </w:r>
      <w:r w:rsidRPr="00DA768B">
        <w:rPr>
          <w:sz w:val="16"/>
        </w:rPr>
        <w:t xml:space="preserve"> of appeals have jurisdiction to review Board decisions, that </w:t>
      </w:r>
      <w:r w:rsidRPr="006B0BB9">
        <w:rPr>
          <w:rStyle w:val="StyleUnderline"/>
          <w:highlight w:val="cyan"/>
        </w:rPr>
        <w:t>review</w:t>
      </w:r>
      <w:r w:rsidRPr="0036739F">
        <w:rPr>
          <w:rStyle w:val="StyleUnderline"/>
        </w:rPr>
        <w:t xml:space="preserve"> is </w:t>
      </w:r>
      <w:r w:rsidRPr="006B0BB9">
        <w:rPr>
          <w:rStyle w:val="Emphasis"/>
          <w:highlight w:val="cyan"/>
        </w:rPr>
        <w:t>pinched</w:t>
      </w:r>
      <w:r w:rsidRPr="006B0BB9">
        <w:rPr>
          <w:rStyle w:val="StyleUnderline"/>
          <w:highlight w:val="cyan"/>
        </w:rPr>
        <w:t xml:space="preserve"> by</w:t>
      </w:r>
      <w:r w:rsidRPr="0036739F">
        <w:rPr>
          <w:rStyle w:val="StyleUnderline"/>
        </w:rPr>
        <w:t xml:space="preserve"> the </w:t>
      </w:r>
      <w:r w:rsidRPr="0036739F">
        <w:rPr>
          <w:rStyle w:val="Emphasis"/>
        </w:rPr>
        <w:t xml:space="preserve">customary </w:t>
      </w:r>
      <w:r w:rsidRPr="006B0BB9">
        <w:rPr>
          <w:rStyle w:val="Emphasis"/>
          <w:highlight w:val="cyan"/>
        </w:rPr>
        <w:t>deference</w:t>
      </w:r>
      <w:r w:rsidRPr="0036739F">
        <w:rPr>
          <w:rStyle w:val="StyleUnderline"/>
        </w:rPr>
        <w:t xml:space="preserve"> that </w:t>
      </w:r>
      <w:r w:rsidRPr="0036739F">
        <w:rPr>
          <w:rStyle w:val="Emphasis"/>
        </w:rPr>
        <w:t>judicial review</w:t>
      </w:r>
      <w:r w:rsidRPr="0036739F">
        <w:rPr>
          <w:rStyle w:val="StyleUnderline"/>
        </w:rPr>
        <w:t xml:space="preserve"> gives agency action</w:t>
      </w:r>
      <w:r w:rsidRPr="00DA768B">
        <w:rPr>
          <w:sz w:val="16"/>
        </w:rPr>
        <w:t>.' 9</w:t>
      </w:r>
    </w:p>
    <w:p w14:paraId="7BC7E722" w14:textId="77777777" w:rsidR="00597305" w:rsidRPr="00DA768B" w:rsidRDefault="00597305" w:rsidP="00597305">
      <w:pPr>
        <w:rPr>
          <w:sz w:val="16"/>
        </w:rPr>
      </w:pPr>
      <w:r w:rsidRPr="00DA768B">
        <w:rPr>
          <w:sz w:val="16"/>
        </w:rPr>
        <w:t xml:space="preserve">Union busting </w:t>
      </w:r>
      <w:r w:rsidRPr="006B0BB9">
        <w:rPr>
          <w:rStyle w:val="StyleUnderline"/>
          <w:highlight w:val="cyan"/>
        </w:rPr>
        <w:t>antitrust</w:t>
      </w:r>
      <w:r w:rsidRPr="0036739F">
        <w:rPr>
          <w:rStyle w:val="StyleUnderline"/>
        </w:rPr>
        <w:t xml:space="preserve"> claims would be </w:t>
      </w:r>
      <w:r w:rsidRPr="006B0BB9">
        <w:rPr>
          <w:rStyle w:val="Emphasis"/>
        </w:rPr>
        <w:t xml:space="preserve">adjudicated </w:t>
      </w:r>
      <w:r w:rsidRPr="006B0BB9">
        <w:rPr>
          <w:rStyle w:val="Emphasis"/>
          <w:highlight w:val="cyan"/>
        </w:rPr>
        <w:t>exclusively</w:t>
      </w:r>
      <w:r w:rsidRPr="006B0BB9">
        <w:rPr>
          <w:rStyle w:val="StyleUnderline"/>
          <w:highlight w:val="cyan"/>
        </w:rPr>
        <w:t xml:space="preserve"> in</w:t>
      </w:r>
      <w:r w:rsidRPr="006B0BB9">
        <w:rPr>
          <w:rStyle w:val="StyleUnderline"/>
        </w:rPr>
        <w:t xml:space="preserve"> the</w:t>
      </w:r>
      <w:r w:rsidRPr="0036739F">
        <w:rPr>
          <w:rStyle w:val="StyleUnderline"/>
        </w:rPr>
        <w:t xml:space="preserve"> </w:t>
      </w:r>
      <w:r w:rsidRPr="006B0BB9">
        <w:rPr>
          <w:rStyle w:val="StyleUnderline"/>
          <w:highlight w:val="cyan"/>
        </w:rPr>
        <w:t>judiciary</w:t>
      </w:r>
      <w:r w:rsidRPr="0036739F">
        <w:rPr>
          <w:rStyle w:val="StyleUnderline"/>
        </w:rPr>
        <w:t xml:space="preserve">. Federal courts have repeatedly held that they have </w:t>
      </w:r>
      <w:r w:rsidRPr="00530A58">
        <w:rPr>
          <w:rStyle w:val="Emphasis"/>
        </w:rPr>
        <w:t>jurisdiction</w:t>
      </w:r>
      <w:r w:rsidRPr="0036739F">
        <w:rPr>
          <w:rStyle w:val="StyleUnderline"/>
        </w:rPr>
        <w:t xml:space="preserve"> over antitrust claims that arise out of conduct that</w:t>
      </w:r>
      <w:r w:rsidRPr="00DA768B">
        <w:rPr>
          <w:sz w:val="16"/>
        </w:rPr>
        <w:t xml:space="preserve"> could </w:t>
      </w:r>
      <w:r w:rsidRPr="0036739F">
        <w:rPr>
          <w:rStyle w:val="StyleUnderline"/>
        </w:rPr>
        <w:t xml:space="preserve">give rise to an </w:t>
      </w:r>
      <w:r w:rsidRPr="0036739F">
        <w:rPr>
          <w:rStyle w:val="Emphasis"/>
        </w:rPr>
        <w:t>u</w:t>
      </w:r>
      <w:r w:rsidRPr="0036739F">
        <w:rPr>
          <w:rStyle w:val="StyleUnderline"/>
        </w:rPr>
        <w:t xml:space="preserve">nfair </w:t>
      </w:r>
      <w:r w:rsidRPr="0036739F">
        <w:rPr>
          <w:rStyle w:val="Emphasis"/>
        </w:rPr>
        <w:t>l</w:t>
      </w:r>
      <w:r w:rsidRPr="0036739F">
        <w:rPr>
          <w:rStyle w:val="StyleUnderline"/>
        </w:rPr>
        <w:t xml:space="preserve">abor </w:t>
      </w:r>
      <w:r w:rsidRPr="0036739F">
        <w:rPr>
          <w:rStyle w:val="Emphasis"/>
        </w:rPr>
        <w:t>p</w:t>
      </w:r>
      <w:r w:rsidRPr="0036739F">
        <w:rPr>
          <w:rStyle w:val="StyleUnderline"/>
        </w:rPr>
        <w:t>ractice claim</w:t>
      </w:r>
      <w:r w:rsidRPr="00DA768B">
        <w:rPr>
          <w:sz w:val="16"/>
        </w:rPr>
        <w:t xml:space="preserve"> under the NLRA, 20 even if a plaintiff has already brought that unfair labor practice claim to the Board.2</w:t>
      </w:r>
    </w:p>
    <w:p w14:paraId="3EFAFE02" w14:textId="77777777" w:rsidR="00597305" w:rsidRPr="00DA768B" w:rsidRDefault="00597305" w:rsidP="00597305">
      <w:pPr>
        <w:rPr>
          <w:sz w:val="16"/>
        </w:rPr>
      </w:pPr>
      <w:r w:rsidRPr="00DA768B">
        <w:rPr>
          <w:sz w:val="16"/>
        </w:rPr>
        <w:t xml:space="preserve">The second enforcement advantage is that </w:t>
      </w:r>
      <w:r w:rsidRPr="00530A58">
        <w:rPr>
          <w:rStyle w:val="StyleUnderline"/>
        </w:rPr>
        <w:t xml:space="preserve">courts </w:t>
      </w:r>
      <w:r w:rsidRPr="006B0BB9">
        <w:rPr>
          <w:rStyle w:val="Emphasis"/>
          <w:highlight w:val="cyan"/>
        </w:rPr>
        <w:t>applying</w:t>
      </w:r>
      <w:r w:rsidRPr="00530A58">
        <w:rPr>
          <w:rStyle w:val="StyleUnderline"/>
        </w:rPr>
        <w:t xml:space="preserve"> the </w:t>
      </w:r>
      <w:r w:rsidRPr="006B0BB9">
        <w:rPr>
          <w:rStyle w:val="StyleUnderline"/>
          <w:highlight w:val="cyan"/>
        </w:rPr>
        <w:t>antitrust</w:t>
      </w:r>
      <w:r w:rsidRPr="00530A58">
        <w:rPr>
          <w:rStyle w:val="StyleUnderline"/>
        </w:rPr>
        <w:t xml:space="preserve"> principles</w:t>
      </w:r>
      <w:r w:rsidRPr="00DA768B">
        <w:rPr>
          <w:sz w:val="16"/>
        </w:rPr>
        <w:t xml:space="preserve"> discussed in this Article </w:t>
      </w:r>
      <w:r w:rsidRPr="006B0BB9">
        <w:rPr>
          <w:rStyle w:val="StyleUnderline"/>
          <w:highlight w:val="cyan"/>
        </w:rPr>
        <w:t>can deem</w:t>
      </w:r>
      <w:r w:rsidRPr="00530A58">
        <w:rPr>
          <w:rStyle w:val="StyleUnderline"/>
        </w:rPr>
        <w:t xml:space="preserve"> </w:t>
      </w:r>
      <w:r w:rsidRPr="00530A58">
        <w:rPr>
          <w:rStyle w:val="Emphasis"/>
        </w:rPr>
        <w:t>actionable</w:t>
      </w:r>
      <w:r w:rsidRPr="00530A58">
        <w:rPr>
          <w:rStyle w:val="StyleUnderline"/>
        </w:rPr>
        <w:t xml:space="preserve"> not only </w:t>
      </w:r>
      <w:r w:rsidRPr="006B0BB9">
        <w:rPr>
          <w:rStyle w:val="StyleUnderline"/>
          <w:highlight w:val="cyan"/>
        </w:rPr>
        <w:t xml:space="preserve">conduct that </w:t>
      </w:r>
      <w:r w:rsidRPr="006B0BB9">
        <w:rPr>
          <w:rStyle w:val="Emphasis"/>
          <w:highlight w:val="cyan"/>
        </w:rPr>
        <w:t>violates</w:t>
      </w:r>
      <w:r w:rsidRPr="00530A58">
        <w:rPr>
          <w:rStyle w:val="StyleUnderline"/>
        </w:rPr>
        <w:t xml:space="preserve"> the </w:t>
      </w:r>
      <w:r w:rsidRPr="006B0BB9">
        <w:rPr>
          <w:rStyle w:val="Emphasis"/>
          <w:highlight w:val="cyan"/>
        </w:rPr>
        <w:t>NLRA</w:t>
      </w:r>
      <w:r w:rsidRPr="006B0BB9">
        <w:rPr>
          <w:rStyle w:val="StyleUnderline"/>
          <w:highlight w:val="cyan"/>
        </w:rPr>
        <w:t xml:space="preserve"> but also conduct</w:t>
      </w:r>
      <w:r w:rsidRPr="00530A58">
        <w:rPr>
          <w:rStyle w:val="StyleUnderline"/>
        </w:rPr>
        <w:t xml:space="preserve"> that the Board and courts have </w:t>
      </w:r>
      <w:r w:rsidRPr="006B0BB9">
        <w:rPr>
          <w:rStyle w:val="Emphasis"/>
          <w:highlight w:val="cyan"/>
        </w:rPr>
        <w:t>interpreted</w:t>
      </w:r>
      <w:r w:rsidRPr="00530A58">
        <w:rPr>
          <w:rStyle w:val="StyleUnderline"/>
        </w:rPr>
        <w:t xml:space="preserve"> the </w:t>
      </w:r>
      <w:r w:rsidRPr="006B0BB9">
        <w:rPr>
          <w:rStyle w:val="StyleUnderline"/>
          <w:highlight w:val="cyan"/>
        </w:rPr>
        <w:t xml:space="preserve">NLRA to </w:t>
      </w:r>
      <w:r w:rsidRPr="006B0BB9">
        <w:rPr>
          <w:rStyle w:val="Emphasis"/>
          <w:highlight w:val="cyan"/>
        </w:rPr>
        <w:t>permit</w:t>
      </w:r>
      <w:r w:rsidRPr="00DA768B">
        <w:rPr>
          <w:sz w:val="16"/>
        </w:rPr>
        <w:t>. 22 The NLRA broadly bars employers from "interfer[ing] with, restrain[ing], or coer[cing] employees in the exercise of the[ir] rights [to unionize]" 23 and also includes various more targeted definitions of unfair labor practices. 24 But the Board and courts have often been lenient when determining what the foregoing provisions cover. 25 Labor lawyers' favorite example: the Supreme Court has held that although the NLRA bars employers from firing economic strikers,26 employers may still permanently replace them.27</w:t>
      </w:r>
    </w:p>
    <w:p w14:paraId="3DEF79E7" w14:textId="77777777" w:rsidR="00597305" w:rsidRPr="001821CA" w:rsidRDefault="00597305" w:rsidP="00597305">
      <w:pPr>
        <w:rPr>
          <w:sz w:val="16"/>
        </w:rPr>
      </w:pPr>
      <w:r w:rsidRPr="00935CB7">
        <w:rPr>
          <w:rStyle w:val="StyleUnderline"/>
        </w:rPr>
        <w:t xml:space="preserve">We can </w:t>
      </w:r>
      <w:r w:rsidRPr="00935CB7">
        <w:rPr>
          <w:rStyle w:val="Emphasis"/>
        </w:rPr>
        <w:t>expect</w:t>
      </w:r>
      <w:r w:rsidRPr="00935CB7">
        <w:rPr>
          <w:rStyle w:val="StyleUnderline"/>
        </w:rPr>
        <w:t xml:space="preserve"> courts applying antitrust law to bring</w:t>
      </w:r>
      <w:r w:rsidRPr="00DA768B">
        <w:rPr>
          <w:sz w:val="16"/>
        </w:rPr>
        <w:t xml:space="preserve"> to this area of </w:t>
      </w:r>
      <w:r w:rsidRPr="00935CB7">
        <w:rPr>
          <w:rStyle w:val="StyleUnderline"/>
        </w:rPr>
        <w:t xml:space="preserve">regulation not just </w:t>
      </w:r>
      <w:r w:rsidRPr="00935CB7">
        <w:rPr>
          <w:rStyle w:val="Emphasis"/>
        </w:rPr>
        <w:t>fresh eyes</w:t>
      </w:r>
      <w:r w:rsidRPr="00935CB7">
        <w:rPr>
          <w:rStyle w:val="StyleUnderline"/>
        </w:rPr>
        <w:t xml:space="preserve"> but also </w:t>
      </w:r>
      <w:r w:rsidRPr="00935CB7">
        <w:rPr>
          <w:rStyle w:val="Emphasis"/>
        </w:rPr>
        <w:t>insights</w:t>
      </w:r>
      <w:r w:rsidRPr="00935CB7">
        <w:rPr>
          <w:rStyle w:val="StyleUnderline"/>
        </w:rPr>
        <w:t xml:space="preserve"> arising from </w:t>
      </w:r>
      <w:r w:rsidRPr="00935CB7">
        <w:rPr>
          <w:rStyle w:val="Emphasis"/>
        </w:rPr>
        <w:t>economic analysis</w:t>
      </w:r>
      <w:r w:rsidRPr="00DA768B">
        <w:rPr>
          <w:sz w:val="16"/>
        </w:rPr>
        <w:t xml:space="preserve">. In stark contrast with how courts and regulators have come to rely on such analysis as a guide for developing antitrust law,28 </w:t>
      </w:r>
      <w:r w:rsidRPr="00935CB7">
        <w:rPr>
          <w:rStyle w:val="StyleUnderline"/>
        </w:rPr>
        <w:t xml:space="preserve">the </w:t>
      </w:r>
      <w:r w:rsidRPr="00E10905">
        <w:rPr>
          <w:rStyle w:val="StyleUnderline"/>
          <w:highlight w:val="cyan"/>
        </w:rPr>
        <w:t>Board</w:t>
      </w:r>
      <w:r w:rsidRPr="00E10905">
        <w:rPr>
          <w:rStyle w:val="StyleUnderline"/>
        </w:rPr>
        <w:t xml:space="preserve"> is the</w:t>
      </w:r>
      <w:r w:rsidRPr="00935CB7">
        <w:rPr>
          <w:rStyle w:val="StyleUnderline"/>
        </w:rPr>
        <w:t xml:space="preserve"> </w:t>
      </w:r>
      <w:r w:rsidRPr="00E10905">
        <w:rPr>
          <w:rStyle w:val="StyleUnderline"/>
        </w:rPr>
        <w:t>one</w:t>
      </w:r>
      <w:r w:rsidRPr="00935CB7">
        <w:rPr>
          <w:rStyle w:val="StyleUnderline"/>
        </w:rPr>
        <w:t xml:space="preserve"> </w:t>
      </w:r>
      <w:r w:rsidRPr="00935CB7">
        <w:rPr>
          <w:rStyle w:val="Emphasis"/>
        </w:rPr>
        <w:t>administrative agency</w:t>
      </w:r>
      <w:r w:rsidRPr="00935CB7">
        <w:rPr>
          <w:rStyle w:val="StyleUnderline"/>
        </w:rPr>
        <w:t xml:space="preserve"> to which Congress </w:t>
      </w:r>
      <w:r w:rsidRPr="00E10905">
        <w:rPr>
          <w:rStyle w:val="StyleUnderline"/>
          <w:highlight w:val="cyan"/>
        </w:rPr>
        <w:t xml:space="preserve">has </w:t>
      </w:r>
      <w:r w:rsidRPr="00E10905">
        <w:rPr>
          <w:rStyle w:val="Emphasis"/>
          <w:highlight w:val="cyan"/>
        </w:rPr>
        <w:t>banned</w:t>
      </w:r>
      <w:r w:rsidRPr="00935CB7">
        <w:rPr>
          <w:rStyle w:val="StyleUnderline"/>
        </w:rPr>
        <w:t xml:space="preserve"> the </w:t>
      </w:r>
      <w:r w:rsidRPr="00DA768B">
        <w:rPr>
          <w:sz w:val="16"/>
        </w:rPr>
        <w:t>"</w:t>
      </w:r>
      <w:r w:rsidRPr="00935CB7">
        <w:rPr>
          <w:rStyle w:val="StyleUnderline"/>
        </w:rPr>
        <w:t xml:space="preserve">appointment of </w:t>
      </w:r>
      <w:r w:rsidRPr="00E10905">
        <w:rPr>
          <w:rStyle w:val="StyleUnderline"/>
        </w:rPr>
        <w:t>individuals</w:t>
      </w:r>
      <w:r w:rsidRPr="00935CB7">
        <w:rPr>
          <w:rStyle w:val="StyleUnderline"/>
        </w:rPr>
        <w:t xml:space="preserve"> for</w:t>
      </w:r>
      <w:r w:rsidRPr="00DA768B">
        <w:rPr>
          <w:sz w:val="16"/>
        </w:rPr>
        <w:t xml:space="preserve"> ... </w:t>
      </w:r>
      <w:r w:rsidRPr="00E10905">
        <w:rPr>
          <w:rStyle w:val="Emphasis"/>
          <w:highlight w:val="cyan"/>
        </w:rPr>
        <w:t>economic analysis</w:t>
      </w:r>
      <w:r w:rsidRPr="00DA768B">
        <w:rPr>
          <w:sz w:val="16"/>
        </w:rPr>
        <w:t xml:space="preserve">."2 9 Hiba Hafiz has shown how </w:t>
      </w:r>
      <w:r w:rsidRPr="00935CB7">
        <w:rPr>
          <w:rStyle w:val="StyleUnderline"/>
        </w:rPr>
        <w:t xml:space="preserve">this ban, </w:t>
      </w:r>
      <w:r w:rsidRPr="00E10905">
        <w:rPr>
          <w:rStyle w:val="Emphasis"/>
          <w:highlight w:val="cyan"/>
        </w:rPr>
        <w:t>paired</w:t>
      </w:r>
      <w:r w:rsidRPr="00E10905">
        <w:rPr>
          <w:rStyle w:val="StyleUnderline"/>
          <w:highlight w:val="cyan"/>
        </w:rPr>
        <w:t xml:space="preserve"> with</w:t>
      </w:r>
      <w:r w:rsidRPr="00935CB7">
        <w:rPr>
          <w:rStyle w:val="StyleUnderline"/>
        </w:rPr>
        <w:t xml:space="preserve"> the Board's </w:t>
      </w:r>
      <w:r w:rsidRPr="00E10905">
        <w:rPr>
          <w:rStyle w:val="Emphasis"/>
          <w:highlight w:val="cyan"/>
        </w:rPr>
        <w:t>culture</w:t>
      </w:r>
      <w:r w:rsidRPr="00E10905">
        <w:rPr>
          <w:rStyle w:val="StyleUnderline"/>
          <w:highlight w:val="cyan"/>
        </w:rPr>
        <w:t xml:space="preserve"> of not </w:t>
      </w:r>
      <w:r w:rsidRPr="00E10905">
        <w:rPr>
          <w:rStyle w:val="Emphasis"/>
          <w:highlight w:val="cyan"/>
        </w:rPr>
        <w:t>soliciting</w:t>
      </w:r>
      <w:r w:rsidRPr="00935CB7">
        <w:rPr>
          <w:rStyle w:val="Emphasis"/>
        </w:rPr>
        <w:t xml:space="preserve"> external</w:t>
      </w:r>
      <w:r w:rsidRPr="00935CB7">
        <w:rPr>
          <w:rStyle w:val="StyleUnderline"/>
        </w:rPr>
        <w:t xml:space="preserve"> economic </w:t>
      </w:r>
      <w:r w:rsidRPr="00E10905">
        <w:rPr>
          <w:rStyle w:val="Emphasis"/>
          <w:highlight w:val="cyan"/>
        </w:rPr>
        <w:t>expertise</w:t>
      </w:r>
      <w:r w:rsidRPr="00935CB7">
        <w:rPr>
          <w:rStyle w:val="StyleUnderline"/>
        </w:rPr>
        <w:t xml:space="preserve">, has </w:t>
      </w:r>
      <w:r w:rsidRPr="00E10905">
        <w:rPr>
          <w:rStyle w:val="StyleUnderline"/>
          <w:highlight w:val="cyan"/>
        </w:rPr>
        <w:t>limited</w:t>
      </w:r>
      <w:r w:rsidRPr="00935CB7">
        <w:rPr>
          <w:rStyle w:val="StyleUnderline"/>
        </w:rPr>
        <w:t xml:space="preserve"> the Board's </w:t>
      </w:r>
      <w:r w:rsidRPr="00E10905">
        <w:rPr>
          <w:rStyle w:val="StyleUnderline"/>
          <w:highlight w:val="cyan"/>
        </w:rPr>
        <w:t xml:space="preserve">ability to </w:t>
      </w:r>
      <w:r w:rsidRPr="00E10905">
        <w:rPr>
          <w:rStyle w:val="Emphasis"/>
          <w:highlight w:val="cyan"/>
        </w:rPr>
        <w:t>assess</w:t>
      </w:r>
      <w:r w:rsidRPr="00935CB7">
        <w:rPr>
          <w:rStyle w:val="StyleUnderline"/>
        </w:rPr>
        <w:t xml:space="preserve"> labor law's </w:t>
      </w:r>
      <w:r w:rsidRPr="00E10905">
        <w:rPr>
          <w:rStyle w:val="StyleUnderline"/>
          <w:highlight w:val="cyan"/>
        </w:rPr>
        <w:t xml:space="preserve">economic </w:t>
      </w:r>
      <w:r w:rsidRPr="00E10905">
        <w:rPr>
          <w:rStyle w:val="Emphasis"/>
          <w:highlight w:val="cyan"/>
        </w:rPr>
        <w:t>effects</w:t>
      </w:r>
      <w:r w:rsidRPr="00E10905">
        <w:rPr>
          <w:rStyle w:val="StyleUnderline"/>
          <w:highlight w:val="cyan"/>
        </w:rPr>
        <w:t xml:space="preserve">. In </w:t>
      </w:r>
      <w:r w:rsidRPr="00E10905">
        <w:rPr>
          <w:rStyle w:val="Emphasis"/>
          <w:highlight w:val="cyan"/>
        </w:rPr>
        <w:t>contrast</w:t>
      </w:r>
      <w:r w:rsidRPr="00935CB7">
        <w:rPr>
          <w:rStyle w:val="StyleUnderline"/>
        </w:rPr>
        <w:t xml:space="preserve">, a court deciding whether </w:t>
      </w:r>
      <w:r w:rsidRPr="00E10905">
        <w:rPr>
          <w:rStyle w:val="StyleUnderline"/>
          <w:highlight w:val="cyan"/>
        </w:rPr>
        <w:t>antitrust</w:t>
      </w:r>
      <w:r w:rsidRPr="00935CB7">
        <w:rPr>
          <w:rStyle w:val="StyleUnderline"/>
        </w:rPr>
        <w:t xml:space="preserve"> should regulate</w:t>
      </w:r>
      <w:r w:rsidRPr="00DA768B">
        <w:rPr>
          <w:sz w:val="16"/>
        </w:rPr>
        <w:t xml:space="preserve"> employers' hiring permanent striker replacements </w:t>
      </w:r>
      <w:r w:rsidRPr="00935CB7">
        <w:rPr>
          <w:rStyle w:val="StyleUnderline"/>
        </w:rPr>
        <w:t xml:space="preserve">could </w:t>
      </w:r>
      <w:r w:rsidRPr="00E10905">
        <w:rPr>
          <w:rStyle w:val="StyleUnderline"/>
          <w:highlight w:val="cyan"/>
        </w:rPr>
        <w:t xml:space="preserve">grapple with </w:t>
      </w:r>
      <w:r w:rsidRPr="00E10905">
        <w:rPr>
          <w:rStyle w:val="Emphasis"/>
          <w:highlight w:val="cyan"/>
        </w:rPr>
        <w:t>competing econ</w:t>
      </w:r>
      <w:r w:rsidRPr="00935CB7">
        <w:rPr>
          <w:rStyle w:val="StyleUnderline"/>
        </w:rPr>
        <w:t xml:space="preserve">omic </w:t>
      </w:r>
      <w:r w:rsidRPr="00E10905">
        <w:rPr>
          <w:rStyle w:val="Emphasis"/>
          <w:highlight w:val="cyan"/>
        </w:rPr>
        <w:t>arg</w:t>
      </w:r>
      <w:r w:rsidRPr="00935CB7">
        <w:rPr>
          <w:rStyle w:val="StyleUnderline"/>
        </w:rPr>
        <w:t>ument</w:t>
      </w:r>
      <w:r w:rsidRPr="00E10905">
        <w:rPr>
          <w:rStyle w:val="Emphasis"/>
          <w:highlight w:val="cyan"/>
        </w:rPr>
        <w:t>s</w:t>
      </w:r>
      <w:r w:rsidRPr="00935CB7">
        <w:rPr>
          <w:rStyle w:val="StyleUnderline"/>
        </w:rPr>
        <w:t xml:space="preserve"> as to </w:t>
      </w:r>
      <w:r w:rsidRPr="00E10905">
        <w:rPr>
          <w:rStyle w:val="StyleUnderline"/>
          <w:highlight w:val="cyan"/>
        </w:rPr>
        <w:t>whether</w:t>
      </w:r>
      <w:r w:rsidRPr="00935CB7">
        <w:rPr>
          <w:rStyle w:val="StyleUnderline"/>
        </w:rPr>
        <w:t xml:space="preserve"> or not a </w:t>
      </w:r>
      <w:r w:rsidRPr="00935CB7">
        <w:rPr>
          <w:rStyle w:val="Emphasis"/>
        </w:rPr>
        <w:t>rule permitting</w:t>
      </w:r>
      <w:r w:rsidRPr="00935CB7">
        <w:rPr>
          <w:rStyle w:val="StyleUnderline"/>
        </w:rPr>
        <w:t xml:space="preserve"> such </w:t>
      </w:r>
      <w:r w:rsidRPr="00E10905">
        <w:rPr>
          <w:rStyle w:val="StyleUnderline"/>
        </w:rPr>
        <w:t xml:space="preserve">replacements is </w:t>
      </w:r>
      <w:r w:rsidRPr="00E10905">
        <w:rPr>
          <w:rStyle w:val="Emphasis"/>
          <w:highlight w:val="cyan"/>
        </w:rPr>
        <w:t>desirable</w:t>
      </w:r>
      <w:r w:rsidRPr="00DA768B">
        <w:rPr>
          <w:sz w:val="16"/>
        </w:rPr>
        <w:t>.3</w:t>
      </w:r>
    </w:p>
    <w:p w14:paraId="27247154" w14:textId="77777777" w:rsidR="00597305" w:rsidRPr="00C826E1" w:rsidRDefault="00597305" w:rsidP="00597305">
      <w:pPr>
        <w:pStyle w:val="Heading3"/>
      </w:pPr>
      <w:r>
        <w:t>Solvency---AT: Rights Key---1NR</w:t>
      </w:r>
    </w:p>
    <w:p w14:paraId="3C1C7843" w14:textId="77777777" w:rsidR="00597305" w:rsidRDefault="00597305" w:rsidP="00597305">
      <w:pPr>
        <w:pStyle w:val="Heading4"/>
      </w:pPr>
      <w:r>
        <w:t xml:space="preserve">Revied competition </w:t>
      </w:r>
      <w:r w:rsidRPr="00315F11">
        <w:rPr>
          <w:u w:val="single"/>
        </w:rPr>
        <w:t>rebalances</w:t>
      </w:r>
      <w:r>
        <w:t xml:space="preserve"> bargaining rights </w:t>
      </w:r>
      <w:r w:rsidRPr="00315F11">
        <w:rPr>
          <w:u w:val="single"/>
        </w:rPr>
        <w:t>in favor</w:t>
      </w:r>
      <w:r>
        <w:t xml:space="preserve"> of workers, absent antitrust </w:t>
      </w:r>
      <w:r w:rsidRPr="00315F11">
        <w:rPr>
          <w:u w:val="single"/>
        </w:rPr>
        <w:t>corporations circumvent</w:t>
      </w:r>
      <w:r>
        <w:t>.</w:t>
      </w:r>
    </w:p>
    <w:p w14:paraId="2B3E6687" w14:textId="77777777" w:rsidR="00597305" w:rsidRPr="00F03853" w:rsidRDefault="00597305" w:rsidP="00597305">
      <w:r w:rsidRPr="00F03853">
        <w:rPr>
          <w:rStyle w:val="Style13ptBold"/>
        </w:rPr>
        <w:t>Vaheesan ’21</w:t>
      </w:r>
      <w:r w:rsidRPr="00F03853">
        <w:t xml:space="preserve"> [Sandeep and Matthew Buck; 2021; Legal director at the Open Markets Institute; Policy analyst at the American Economic Liberties Project; Brookings Institution Press, “How Antitrust Law Can Help—Instead of Hurt—Workers,” Ch. 11]</w:t>
      </w:r>
    </w:p>
    <w:p w14:paraId="13F007C3" w14:textId="77777777" w:rsidR="00597305" w:rsidRPr="00580D41" w:rsidRDefault="00597305" w:rsidP="00597305">
      <w:pPr>
        <w:rPr>
          <w:sz w:val="16"/>
        </w:rPr>
      </w:pPr>
      <w:r w:rsidRPr="00302525">
        <w:rPr>
          <w:rStyle w:val="Emphasis"/>
          <w:highlight w:val="cyan"/>
        </w:rPr>
        <w:t>Properly</w:t>
      </w:r>
      <w:r w:rsidRPr="00302525">
        <w:rPr>
          <w:rStyle w:val="StyleUnderline"/>
          <w:highlight w:val="cyan"/>
        </w:rPr>
        <w:t xml:space="preserve"> applied, antitrust</w:t>
      </w:r>
      <w:r w:rsidRPr="003532CA">
        <w:rPr>
          <w:rStyle w:val="StyleUnderline"/>
        </w:rPr>
        <w:t xml:space="preserve"> law </w:t>
      </w:r>
      <w:r w:rsidRPr="00302525">
        <w:rPr>
          <w:rStyle w:val="Emphasis"/>
          <w:highlight w:val="cyan"/>
        </w:rPr>
        <w:t>balances</w:t>
      </w:r>
      <w:r w:rsidRPr="00302525">
        <w:rPr>
          <w:rStyle w:val="StyleUnderline"/>
          <w:highlight w:val="cyan"/>
        </w:rPr>
        <w:t xml:space="preserve"> power</w:t>
      </w:r>
      <w:r w:rsidRPr="003532CA">
        <w:rPr>
          <w:rStyle w:val="StyleUnderline"/>
        </w:rPr>
        <w:t xml:space="preserve"> by </w:t>
      </w:r>
      <w:r w:rsidRPr="003532CA">
        <w:rPr>
          <w:rStyle w:val="Emphasis"/>
        </w:rPr>
        <w:t>building</w:t>
      </w:r>
      <w:r w:rsidRPr="003532CA">
        <w:rPr>
          <w:rStyle w:val="StyleUnderline"/>
        </w:rPr>
        <w:t xml:space="preserve"> it </w:t>
      </w:r>
      <w:r w:rsidRPr="00302525">
        <w:rPr>
          <w:rStyle w:val="StyleUnderline"/>
          <w:highlight w:val="cyan"/>
        </w:rPr>
        <w:t>among workers</w:t>
      </w:r>
      <w:r w:rsidRPr="00580D41">
        <w:rPr>
          <w:sz w:val="16"/>
        </w:rPr>
        <w:t xml:space="preserve"> and controlling it away from employers. It should achieve these two goals by policing concentrations of economic power and allowing for worker collective action. Instead, </w:t>
      </w:r>
      <w:r w:rsidRPr="00302525">
        <w:rPr>
          <w:rStyle w:val="StyleUnderline"/>
          <w:highlight w:val="cyan"/>
        </w:rPr>
        <w:t>antitrust</w:t>
      </w:r>
      <w:r w:rsidRPr="00302525">
        <w:rPr>
          <w:rStyle w:val="StyleUnderline"/>
        </w:rPr>
        <w:t xml:space="preserve"> law </w:t>
      </w:r>
      <w:r w:rsidRPr="00302525">
        <w:rPr>
          <w:rStyle w:val="StyleUnderline"/>
          <w:highlight w:val="cyan"/>
        </w:rPr>
        <w:t xml:space="preserve">today </w:t>
      </w:r>
      <w:r w:rsidRPr="00302525">
        <w:rPr>
          <w:rStyle w:val="Emphasis"/>
          <w:highlight w:val="cyan"/>
        </w:rPr>
        <w:t>fails</w:t>
      </w:r>
      <w:r w:rsidRPr="003532CA">
        <w:rPr>
          <w:rStyle w:val="StyleUnderline"/>
        </w:rPr>
        <w:t xml:space="preserve"> to achieve these goals </w:t>
      </w:r>
      <w:r w:rsidRPr="00302525">
        <w:rPr>
          <w:rStyle w:val="StyleUnderline"/>
          <w:highlight w:val="cyan"/>
        </w:rPr>
        <w:t xml:space="preserve">in </w:t>
      </w:r>
      <w:r w:rsidRPr="00302525">
        <w:rPr>
          <w:rStyle w:val="Emphasis"/>
          <w:highlight w:val="cyan"/>
        </w:rPr>
        <w:t>perverse</w:t>
      </w:r>
      <w:r w:rsidRPr="00302525">
        <w:rPr>
          <w:rStyle w:val="StyleUnderline"/>
          <w:highlight w:val="cyan"/>
        </w:rPr>
        <w:t xml:space="preserve"> fashion</w:t>
      </w:r>
      <w:r w:rsidRPr="00580D41">
        <w:rPr>
          <w:sz w:val="16"/>
        </w:rPr>
        <w:t xml:space="preserve">: </w:t>
      </w:r>
      <w:r w:rsidRPr="003532CA">
        <w:rPr>
          <w:rStyle w:val="StyleUnderline"/>
        </w:rPr>
        <w:t xml:space="preserve">enforcement and policy </w:t>
      </w:r>
      <w:r w:rsidRPr="00302525">
        <w:rPr>
          <w:rStyle w:val="StyleUnderline"/>
          <w:highlight w:val="cyan"/>
        </w:rPr>
        <w:t xml:space="preserve">allows for </w:t>
      </w:r>
      <w:r w:rsidRPr="00302525">
        <w:rPr>
          <w:rStyle w:val="Emphasis"/>
          <w:highlight w:val="cyan"/>
        </w:rPr>
        <w:t>concentrations</w:t>
      </w:r>
      <w:r w:rsidRPr="00302525">
        <w:rPr>
          <w:rStyle w:val="StyleUnderline"/>
          <w:highlight w:val="cyan"/>
        </w:rPr>
        <w:t xml:space="preserve"> of</w:t>
      </w:r>
      <w:r w:rsidRPr="003532CA">
        <w:rPr>
          <w:rStyle w:val="StyleUnderline"/>
        </w:rPr>
        <w:t xml:space="preserve"> economic </w:t>
      </w:r>
      <w:r w:rsidRPr="00302525">
        <w:rPr>
          <w:rStyle w:val="StyleUnderline"/>
          <w:highlight w:val="cyan"/>
        </w:rPr>
        <w:t xml:space="preserve">power and </w:t>
      </w:r>
      <w:r w:rsidRPr="00302525">
        <w:rPr>
          <w:rStyle w:val="Emphasis"/>
          <w:highlight w:val="cyan"/>
        </w:rPr>
        <w:t>polices</w:t>
      </w:r>
      <w:r w:rsidRPr="00AC30EE">
        <w:rPr>
          <w:rStyle w:val="StyleUnderline"/>
        </w:rPr>
        <w:t xml:space="preserve"> worker </w:t>
      </w:r>
      <w:r w:rsidRPr="00302525">
        <w:rPr>
          <w:rStyle w:val="StyleUnderline"/>
          <w:highlight w:val="cyan"/>
        </w:rPr>
        <w:t>collective action</w:t>
      </w:r>
      <w:r w:rsidRPr="00580D41">
        <w:rPr>
          <w:sz w:val="16"/>
        </w:rPr>
        <w:t>.</w:t>
      </w:r>
    </w:p>
    <w:p w14:paraId="7A667896" w14:textId="77777777" w:rsidR="00597305" w:rsidRPr="00580D41" w:rsidRDefault="00597305" w:rsidP="00597305">
      <w:pPr>
        <w:rPr>
          <w:sz w:val="16"/>
        </w:rPr>
      </w:pPr>
      <w:r w:rsidRPr="00302525">
        <w:rPr>
          <w:rStyle w:val="StyleUnderline"/>
        </w:rPr>
        <w:t>Workers face</w:t>
      </w:r>
      <w:r w:rsidRPr="00AC30EE">
        <w:rPr>
          <w:rStyle w:val="StyleUnderline"/>
        </w:rPr>
        <w:t xml:space="preserve"> a </w:t>
      </w:r>
      <w:r w:rsidRPr="00302525">
        <w:rPr>
          <w:rStyle w:val="Emphasis"/>
          <w:highlight w:val="cyan"/>
        </w:rPr>
        <w:t>legal environment</w:t>
      </w:r>
      <w:r w:rsidRPr="00AC30EE">
        <w:rPr>
          <w:rStyle w:val="StyleUnderline"/>
        </w:rPr>
        <w:t xml:space="preserve"> structured to </w:t>
      </w:r>
      <w:r w:rsidRPr="00302525">
        <w:rPr>
          <w:rStyle w:val="Emphasis"/>
          <w:highlight w:val="cyan"/>
        </w:rPr>
        <w:t>favor</w:t>
      </w:r>
      <w:r w:rsidRPr="00AC30EE">
        <w:rPr>
          <w:rStyle w:val="StyleUnderline"/>
        </w:rPr>
        <w:t xml:space="preserve"> employers and </w:t>
      </w:r>
      <w:r w:rsidRPr="00302525">
        <w:rPr>
          <w:rStyle w:val="StyleUnderline"/>
          <w:highlight w:val="cyan"/>
        </w:rPr>
        <w:t>corporations</w:t>
      </w:r>
      <w:r w:rsidRPr="00AC30EE">
        <w:rPr>
          <w:rStyle w:val="StyleUnderline"/>
        </w:rPr>
        <w:t xml:space="preserve"> in </w:t>
      </w:r>
      <w:r w:rsidRPr="00AC30EE">
        <w:rPr>
          <w:rStyle w:val="Emphasis"/>
        </w:rPr>
        <w:t>general</w:t>
      </w:r>
      <w:r w:rsidRPr="00AC30EE">
        <w:rPr>
          <w:rStyle w:val="StyleUnderline"/>
        </w:rPr>
        <w:t>. Antitrust enforcers at</w:t>
      </w:r>
      <w:r w:rsidRPr="00580D41">
        <w:rPr>
          <w:sz w:val="16"/>
        </w:rPr>
        <w:t xml:space="preserve"> the U.S. Department of Justice (</w:t>
      </w:r>
      <w:r w:rsidRPr="00302525">
        <w:rPr>
          <w:rStyle w:val="Emphasis"/>
          <w:highlight w:val="cyan"/>
        </w:rPr>
        <w:t>DOJ</w:t>
      </w:r>
      <w:r w:rsidRPr="00580D41">
        <w:rPr>
          <w:sz w:val="16"/>
        </w:rPr>
        <w:t xml:space="preserve">) </w:t>
      </w:r>
      <w:r w:rsidRPr="00302525">
        <w:rPr>
          <w:rStyle w:val="StyleUnderline"/>
          <w:highlight w:val="cyan"/>
        </w:rPr>
        <w:t>and</w:t>
      </w:r>
      <w:r w:rsidRPr="00580D41">
        <w:rPr>
          <w:sz w:val="16"/>
        </w:rPr>
        <w:t xml:space="preserve"> the Federal Trade Commission (</w:t>
      </w:r>
      <w:r w:rsidRPr="00302525">
        <w:rPr>
          <w:rStyle w:val="Emphasis"/>
          <w:highlight w:val="cyan"/>
        </w:rPr>
        <w:t>FTC</w:t>
      </w:r>
      <w:r w:rsidRPr="00580D41">
        <w:rPr>
          <w:sz w:val="16"/>
        </w:rPr>
        <w:t xml:space="preserve">) </w:t>
      </w:r>
      <w:r w:rsidRPr="00AC30EE">
        <w:rPr>
          <w:rStyle w:val="StyleUnderline"/>
        </w:rPr>
        <w:t xml:space="preserve">have permitted this </w:t>
      </w:r>
      <w:r w:rsidRPr="00AC30EE">
        <w:rPr>
          <w:rStyle w:val="Emphasis"/>
        </w:rPr>
        <w:t>favoritism</w:t>
      </w:r>
      <w:r w:rsidRPr="00AC30EE">
        <w:rPr>
          <w:rStyle w:val="StyleUnderline"/>
        </w:rPr>
        <w:t xml:space="preserve"> and</w:t>
      </w:r>
      <w:r w:rsidRPr="00580D41">
        <w:rPr>
          <w:sz w:val="16"/>
        </w:rPr>
        <w:t xml:space="preserve"> even </w:t>
      </w:r>
      <w:r w:rsidRPr="00302525">
        <w:rPr>
          <w:rStyle w:val="Emphasis"/>
          <w:highlight w:val="cyan"/>
        </w:rPr>
        <w:t>affirmatively</w:t>
      </w:r>
      <w:r w:rsidRPr="00302525">
        <w:rPr>
          <w:rStyle w:val="StyleUnderline"/>
          <w:highlight w:val="cyan"/>
        </w:rPr>
        <w:t xml:space="preserve"> advocated for</w:t>
      </w:r>
      <w:r w:rsidRPr="00AC30EE">
        <w:rPr>
          <w:rStyle w:val="StyleUnderline"/>
        </w:rPr>
        <w:t xml:space="preserve"> </w:t>
      </w:r>
      <w:r w:rsidRPr="00616DB7">
        <w:rPr>
          <w:rStyle w:val="StyleUnderline"/>
        </w:rPr>
        <w:t xml:space="preserve">it. These enforcers have presided over a </w:t>
      </w:r>
      <w:r w:rsidRPr="00302525">
        <w:rPr>
          <w:rStyle w:val="Emphasis"/>
          <w:highlight w:val="cyan"/>
        </w:rPr>
        <w:t>concentration</w:t>
      </w:r>
      <w:r w:rsidRPr="00616DB7">
        <w:rPr>
          <w:rStyle w:val="Emphasis"/>
        </w:rPr>
        <w:t xml:space="preserve"> crisis</w:t>
      </w:r>
      <w:r w:rsidRPr="00616DB7">
        <w:rPr>
          <w:rStyle w:val="StyleUnderline"/>
        </w:rPr>
        <w:t xml:space="preserve"> in scores of industries, </w:t>
      </w:r>
      <w:r w:rsidRPr="00302525">
        <w:rPr>
          <w:rStyle w:val="StyleUnderline"/>
          <w:highlight w:val="cyan"/>
        </w:rPr>
        <w:t>which</w:t>
      </w:r>
      <w:r w:rsidRPr="00580D41">
        <w:rPr>
          <w:sz w:val="16"/>
        </w:rPr>
        <w:t xml:space="preserve"> in turn </w:t>
      </w:r>
      <w:r w:rsidRPr="00616DB7">
        <w:rPr>
          <w:rStyle w:val="StyleUnderline"/>
        </w:rPr>
        <w:t xml:space="preserve">has </w:t>
      </w:r>
      <w:r w:rsidRPr="00302525">
        <w:rPr>
          <w:rStyle w:val="Emphasis"/>
          <w:highlight w:val="cyan"/>
        </w:rPr>
        <w:t>weakened</w:t>
      </w:r>
      <w:r w:rsidRPr="00616DB7">
        <w:rPr>
          <w:rStyle w:val="StyleUnderline"/>
        </w:rPr>
        <w:t xml:space="preserve"> employers’ </w:t>
      </w:r>
      <w:r w:rsidRPr="00302525">
        <w:rPr>
          <w:rStyle w:val="Emphasis"/>
          <w:highlight w:val="cyan"/>
        </w:rPr>
        <w:t>competition</w:t>
      </w:r>
      <w:r w:rsidRPr="00302525">
        <w:rPr>
          <w:rStyle w:val="StyleUnderline"/>
          <w:highlight w:val="cyan"/>
        </w:rPr>
        <w:t xml:space="preserve"> for millions of workers</w:t>
      </w:r>
      <w:r w:rsidRPr="00302525">
        <w:rPr>
          <w:rStyle w:val="StyleUnderline"/>
        </w:rPr>
        <w:t>’</w:t>
      </w:r>
      <w:r w:rsidRPr="00616DB7">
        <w:rPr>
          <w:rStyle w:val="StyleUnderline"/>
        </w:rPr>
        <w:t xml:space="preserve"> labor. </w:t>
      </w:r>
      <w:r w:rsidRPr="00616DB7">
        <w:rPr>
          <w:rStyle w:val="Emphasis"/>
        </w:rPr>
        <w:t>Collusion</w:t>
      </w:r>
      <w:r w:rsidRPr="00580D41">
        <w:rPr>
          <w:sz w:val="16"/>
        </w:rPr>
        <w:t>—purportedly “the supreme evil of antitrust”1 according to the Supreme Court—</w:t>
      </w:r>
      <w:r w:rsidRPr="00616DB7">
        <w:rPr>
          <w:rStyle w:val="StyleUnderline"/>
        </w:rPr>
        <w:t xml:space="preserve">among employers has </w:t>
      </w:r>
      <w:r w:rsidRPr="00616DB7">
        <w:rPr>
          <w:rStyle w:val="Emphasis"/>
        </w:rPr>
        <w:t>benefitted</w:t>
      </w:r>
      <w:r w:rsidRPr="00616DB7">
        <w:rPr>
          <w:rStyle w:val="StyleUnderline"/>
        </w:rPr>
        <w:t xml:space="preserve"> from the </w:t>
      </w:r>
      <w:r w:rsidRPr="00616DB7">
        <w:rPr>
          <w:rStyle w:val="Emphasis"/>
        </w:rPr>
        <w:t>consumercentric ideology</w:t>
      </w:r>
      <w:r w:rsidRPr="00616DB7">
        <w:rPr>
          <w:rStyle w:val="StyleUnderline"/>
        </w:rPr>
        <w:t xml:space="preserve"> underpinning antitrust enforcement. And </w:t>
      </w:r>
      <w:r w:rsidRPr="00616DB7">
        <w:rPr>
          <w:rStyle w:val="Emphasis"/>
        </w:rPr>
        <w:t>open-ended</w:t>
      </w:r>
      <w:r w:rsidRPr="00616DB7">
        <w:rPr>
          <w:rStyle w:val="StyleUnderline"/>
        </w:rPr>
        <w:t xml:space="preserve">, </w:t>
      </w:r>
      <w:r w:rsidRPr="00616DB7">
        <w:rPr>
          <w:rStyle w:val="Emphasis"/>
        </w:rPr>
        <w:t>complicated</w:t>
      </w:r>
      <w:r w:rsidRPr="00616DB7">
        <w:rPr>
          <w:rStyle w:val="StyleUnderline"/>
        </w:rPr>
        <w:t xml:space="preserve"> legal standards, as embodied in antitrust law’s </w:t>
      </w:r>
      <w:r w:rsidRPr="00302525">
        <w:rPr>
          <w:rStyle w:val="Emphasis"/>
          <w:highlight w:val="cyan"/>
        </w:rPr>
        <w:t>rule of reason</w:t>
      </w:r>
      <w:r w:rsidRPr="00302525">
        <w:rPr>
          <w:rStyle w:val="StyleUnderline"/>
          <w:highlight w:val="cyan"/>
        </w:rPr>
        <w:t>, worsen</w:t>
      </w:r>
      <w:r w:rsidRPr="00616DB7">
        <w:rPr>
          <w:rStyle w:val="StyleUnderline"/>
        </w:rPr>
        <w:t xml:space="preserve"> this </w:t>
      </w:r>
      <w:r w:rsidRPr="00302525">
        <w:rPr>
          <w:rStyle w:val="Emphasis"/>
          <w:highlight w:val="cyan"/>
        </w:rPr>
        <w:t>imbalance</w:t>
      </w:r>
      <w:r w:rsidRPr="00616DB7">
        <w:rPr>
          <w:rStyle w:val="StyleUnderline"/>
        </w:rPr>
        <w:t xml:space="preserve"> by condoning </w:t>
      </w:r>
      <w:r w:rsidRPr="00616DB7">
        <w:rPr>
          <w:rStyle w:val="Emphasis"/>
        </w:rPr>
        <w:t>balancing</w:t>
      </w:r>
      <w:r w:rsidRPr="00616DB7">
        <w:rPr>
          <w:rStyle w:val="StyleUnderline"/>
        </w:rPr>
        <w:t xml:space="preserve"> harms to workers with gains to consumers</w:t>
      </w:r>
      <w:r w:rsidRPr="00580D41">
        <w:rPr>
          <w:sz w:val="16"/>
        </w:rPr>
        <w:t xml:space="preserve">. Finally, </w:t>
      </w:r>
      <w:r w:rsidRPr="00302525">
        <w:rPr>
          <w:rStyle w:val="Emphasis"/>
          <w:highlight w:val="cyan"/>
        </w:rPr>
        <w:t>noncompete</w:t>
      </w:r>
      <w:r w:rsidRPr="00616DB7">
        <w:rPr>
          <w:rStyle w:val="StyleUnderline"/>
        </w:rPr>
        <w:t xml:space="preserve"> clause</w:t>
      </w:r>
      <w:r w:rsidRPr="00302525">
        <w:rPr>
          <w:rStyle w:val="Emphasis"/>
          <w:highlight w:val="cyan"/>
        </w:rPr>
        <w:t>s</w:t>
      </w:r>
      <w:r w:rsidRPr="00302525">
        <w:rPr>
          <w:rStyle w:val="StyleUnderline"/>
          <w:highlight w:val="cyan"/>
        </w:rPr>
        <w:t xml:space="preserve">, mandatory </w:t>
      </w:r>
      <w:r w:rsidRPr="00302525">
        <w:rPr>
          <w:rStyle w:val="Emphasis"/>
          <w:highlight w:val="cyan"/>
        </w:rPr>
        <w:t>arbitration</w:t>
      </w:r>
      <w:r w:rsidRPr="00616DB7">
        <w:rPr>
          <w:rStyle w:val="StyleUnderline"/>
        </w:rPr>
        <w:t xml:space="preserve"> clauses, </w:t>
      </w:r>
      <w:r w:rsidRPr="00302525">
        <w:rPr>
          <w:rStyle w:val="StyleUnderline"/>
          <w:highlight w:val="cyan"/>
        </w:rPr>
        <w:t>and</w:t>
      </w:r>
      <w:r w:rsidRPr="00616DB7">
        <w:rPr>
          <w:rStyle w:val="StyleUnderline"/>
        </w:rPr>
        <w:t xml:space="preserve"> other “</w:t>
      </w:r>
      <w:r w:rsidRPr="00302525">
        <w:rPr>
          <w:rStyle w:val="Emphasis"/>
          <w:highlight w:val="cyan"/>
        </w:rPr>
        <w:t>contracts</w:t>
      </w:r>
      <w:r w:rsidRPr="00302525">
        <w:rPr>
          <w:rStyle w:val="StyleUnderline"/>
          <w:highlight w:val="cyan"/>
        </w:rPr>
        <w:t xml:space="preserve"> of dispossession</w:t>
      </w:r>
      <w:r w:rsidRPr="00616DB7">
        <w:rPr>
          <w:rStyle w:val="StyleUnderline"/>
        </w:rPr>
        <w:t xml:space="preserve">” </w:t>
      </w:r>
      <w:r w:rsidRPr="00302525">
        <w:rPr>
          <w:rStyle w:val="Emphasis"/>
          <w:highlight w:val="cyan"/>
        </w:rPr>
        <w:t>deprive</w:t>
      </w:r>
      <w:r w:rsidRPr="00302525">
        <w:rPr>
          <w:rStyle w:val="StyleUnderline"/>
          <w:highlight w:val="cyan"/>
        </w:rPr>
        <w:t xml:space="preserve"> workers of</w:t>
      </w:r>
      <w:r w:rsidRPr="00616DB7">
        <w:rPr>
          <w:rStyle w:val="StyleUnderline"/>
        </w:rPr>
        <w:t xml:space="preserve"> their </w:t>
      </w:r>
      <w:r w:rsidRPr="00302525">
        <w:rPr>
          <w:rStyle w:val="Emphasis"/>
          <w:highlight w:val="cyan"/>
        </w:rPr>
        <w:t>rights</w:t>
      </w:r>
      <w:r w:rsidRPr="00616DB7">
        <w:rPr>
          <w:rStyle w:val="StyleUnderline"/>
        </w:rPr>
        <w:t xml:space="preserve"> to better lives and due process</w:t>
      </w:r>
      <w:r w:rsidRPr="00580D41">
        <w:rPr>
          <w:sz w:val="16"/>
        </w:rPr>
        <w:t>.2</w:t>
      </w:r>
    </w:p>
    <w:p w14:paraId="482D0DE6" w14:textId="77777777" w:rsidR="00597305" w:rsidRPr="00580D41" w:rsidRDefault="00597305" w:rsidP="00597305">
      <w:pPr>
        <w:rPr>
          <w:sz w:val="16"/>
        </w:rPr>
      </w:pPr>
      <w:r w:rsidRPr="00580D41">
        <w:rPr>
          <w:sz w:val="16"/>
        </w:rPr>
        <w:t xml:space="preserve">At the same time that </w:t>
      </w:r>
      <w:r w:rsidRPr="00413478">
        <w:rPr>
          <w:rStyle w:val="StyleUnderline"/>
        </w:rPr>
        <w:t xml:space="preserve">enforcers have </w:t>
      </w:r>
      <w:r w:rsidRPr="00413478">
        <w:rPr>
          <w:rStyle w:val="Emphasis"/>
        </w:rPr>
        <w:t>shaped</w:t>
      </w:r>
      <w:r w:rsidRPr="00413478">
        <w:rPr>
          <w:rStyle w:val="StyleUnderline"/>
        </w:rPr>
        <w:t xml:space="preserve"> the law to favor capital </w:t>
      </w:r>
      <w:r w:rsidRPr="00413478">
        <w:rPr>
          <w:rStyle w:val="Emphasis"/>
        </w:rPr>
        <w:t>over</w:t>
      </w:r>
      <w:r w:rsidRPr="00413478">
        <w:rPr>
          <w:rStyle w:val="StyleUnderline"/>
        </w:rPr>
        <w:t xml:space="preserve"> labor, they have</w:t>
      </w:r>
      <w:r w:rsidRPr="00580D41">
        <w:rPr>
          <w:sz w:val="16"/>
        </w:rPr>
        <w:t xml:space="preserve"> also </w:t>
      </w:r>
      <w:r w:rsidRPr="00413478">
        <w:rPr>
          <w:rStyle w:val="StyleUnderline"/>
        </w:rPr>
        <w:t xml:space="preserve">gone out of their way to </w:t>
      </w:r>
      <w:r w:rsidRPr="00413478">
        <w:rPr>
          <w:rStyle w:val="Emphasis"/>
        </w:rPr>
        <w:t>undermine</w:t>
      </w:r>
      <w:r w:rsidRPr="00413478">
        <w:rPr>
          <w:rStyle w:val="StyleUnderline"/>
        </w:rPr>
        <w:t xml:space="preserve"> efforts by workers and states to </w:t>
      </w:r>
      <w:r w:rsidRPr="00413478">
        <w:rPr>
          <w:rStyle w:val="Emphasis"/>
        </w:rPr>
        <w:t>exercise</w:t>
      </w:r>
      <w:r w:rsidRPr="00413478">
        <w:rPr>
          <w:rStyle w:val="StyleUnderline"/>
        </w:rPr>
        <w:t xml:space="preserve"> their rights and to </w:t>
      </w:r>
      <w:r w:rsidRPr="00413478">
        <w:rPr>
          <w:rStyle w:val="Emphasis"/>
        </w:rPr>
        <w:t>lessen</w:t>
      </w:r>
      <w:r w:rsidRPr="00413478">
        <w:rPr>
          <w:rStyle w:val="StyleUnderline"/>
        </w:rPr>
        <w:t xml:space="preserve"> the </w:t>
      </w:r>
      <w:r w:rsidRPr="00413478">
        <w:rPr>
          <w:rStyle w:val="Emphasis"/>
        </w:rPr>
        <w:t>imbalance</w:t>
      </w:r>
      <w:r w:rsidRPr="00413478">
        <w:rPr>
          <w:rStyle w:val="StyleUnderline"/>
        </w:rPr>
        <w:t xml:space="preserve"> of power in labor markets. Enforcers have</w:t>
      </w:r>
      <w:r w:rsidRPr="00580D41">
        <w:rPr>
          <w:sz w:val="16"/>
        </w:rPr>
        <w:t xml:space="preserve"> actually </w:t>
      </w:r>
      <w:r w:rsidRPr="00413478">
        <w:rPr>
          <w:rStyle w:val="Emphasis"/>
        </w:rPr>
        <w:t>targeted</w:t>
      </w:r>
      <w:r w:rsidRPr="00413478">
        <w:rPr>
          <w:rStyle w:val="StyleUnderline"/>
        </w:rPr>
        <w:t xml:space="preserve"> efforts by workers to act and work together</w:t>
      </w:r>
      <w:r w:rsidRPr="00580D41">
        <w:rPr>
          <w:sz w:val="16"/>
        </w:rPr>
        <w:t xml:space="preserve"> to improve their economic situation.</w:t>
      </w:r>
    </w:p>
    <w:p w14:paraId="037B10B1" w14:textId="77777777" w:rsidR="00597305" w:rsidRPr="00580D41" w:rsidRDefault="00597305" w:rsidP="00597305">
      <w:pPr>
        <w:rPr>
          <w:sz w:val="16"/>
        </w:rPr>
      </w:pPr>
      <w:r w:rsidRPr="00580D41">
        <w:rPr>
          <w:rStyle w:val="StyleUnderline"/>
        </w:rPr>
        <w:t xml:space="preserve">The result of the </w:t>
      </w:r>
      <w:r w:rsidRPr="00580D41">
        <w:rPr>
          <w:rStyle w:val="Emphasis"/>
        </w:rPr>
        <w:t>DOJ</w:t>
      </w:r>
      <w:r w:rsidRPr="00580D41">
        <w:rPr>
          <w:rStyle w:val="StyleUnderline"/>
        </w:rPr>
        <w:t xml:space="preserve">’s and the </w:t>
      </w:r>
      <w:r w:rsidRPr="00580D41">
        <w:rPr>
          <w:rStyle w:val="Emphasis"/>
        </w:rPr>
        <w:t>FTC</w:t>
      </w:r>
      <w:r w:rsidRPr="00580D41">
        <w:rPr>
          <w:rStyle w:val="StyleUnderline"/>
        </w:rPr>
        <w:t xml:space="preserve">’s accommodation toward employers and </w:t>
      </w:r>
      <w:r w:rsidRPr="00580D41">
        <w:rPr>
          <w:rStyle w:val="Emphasis"/>
        </w:rPr>
        <w:t>hostility</w:t>
      </w:r>
      <w:r w:rsidRPr="00580D41">
        <w:rPr>
          <w:rStyle w:val="StyleUnderline"/>
        </w:rPr>
        <w:t xml:space="preserve"> to workers is to </w:t>
      </w:r>
      <w:r w:rsidRPr="00580D41">
        <w:rPr>
          <w:rStyle w:val="Emphasis"/>
        </w:rPr>
        <w:t>reinforce</w:t>
      </w:r>
      <w:r w:rsidRPr="00580D41">
        <w:rPr>
          <w:rStyle w:val="StyleUnderline"/>
        </w:rPr>
        <w:t xml:space="preserve"> and deepen economic and political </w:t>
      </w:r>
      <w:r w:rsidRPr="00580D41">
        <w:rPr>
          <w:rStyle w:val="Emphasis"/>
        </w:rPr>
        <w:t>inequality</w:t>
      </w:r>
      <w:r w:rsidRPr="00580D41">
        <w:rPr>
          <w:rStyle w:val="StyleUnderline"/>
        </w:rPr>
        <w:t xml:space="preserve"> between the individual and the corporation</w:t>
      </w:r>
      <w:r w:rsidRPr="00580D41">
        <w:rPr>
          <w:sz w:val="16"/>
        </w:rPr>
        <w:t>. This power imbalance has contributed to the severe income inequality in the United States: wages for the top 1 percent of all earners grew by 229 percent from 1979 to 2015, according to an analysis by the Economic Policy Institute. In contrast, the analysis found, wages for the bottom 90 percent of earners in the same period grew by only 46 percent.3</w:t>
      </w:r>
    </w:p>
    <w:p w14:paraId="233C0B81" w14:textId="77777777" w:rsidR="00597305" w:rsidRDefault="00597305" w:rsidP="00597305">
      <w:pPr>
        <w:rPr>
          <w:sz w:val="16"/>
        </w:rPr>
      </w:pPr>
      <w:r w:rsidRPr="00580D41">
        <w:rPr>
          <w:rStyle w:val="StyleUnderline"/>
        </w:rPr>
        <w:t xml:space="preserve">The </w:t>
      </w:r>
      <w:r w:rsidRPr="00302525">
        <w:rPr>
          <w:rStyle w:val="StyleUnderline"/>
          <w:highlight w:val="cyan"/>
        </w:rPr>
        <w:t>agencies</w:t>
      </w:r>
      <w:r w:rsidRPr="00580D41">
        <w:rPr>
          <w:rStyle w:val="StyleUnderline"/>
        </w:rPr>
        <w:t xml:space="preserve"> can and </w:t>
      </w:r>
      <w:r w:rsidRPr="00302525">
        <w:rPr>
          <w:rStyle w:val="StyleUnderline"/>
          <w:highlight w:val="cyan"/>
        </w:rPr>
        <w:t xml:space="preserve">should </w:t>
      </w:r>
      <w:r w:rsidRPr="00302525">
        <w:rPr>
          <w:rStyle w:val="Emphasis"/>
          <w:highlight w:val="cyan"/>
        </w:rPr>
        <w:t>reorient</w:t>
      </w:r>
      <w:r w:rsidRPr="00580D41">
        <w:rPr>
          <w:rStyle w:val="StyleUnderline"/>
        </w:rPr>
        <w:t xml:space="preserve"> their </w:t>
      </w:r>
      <w:r w:rsidRPr="00302525">
        <w:rPr>
          <w:rStyle w:val="StyleUnderline"/>
          <w:highlight w:val="cyan"/>
        </w:rPr>
        <w:t>enforcement</w:t>
      </w:r>
      <w:r w:rsidRPr="00580D41">
        <w:rPr>
          <w:rStyle w:val="StyleUnderline"/>
        </w:rPr>
        <w:t xml:space="preserve"> priorities </w:t>
      </w:r>
      <w:r w:rsidRPr="00302525">
        <w:rPr>
          <w:rStyle w:val="Emphasis"/>
          <w:highlight w:val="cyan"/>
        </w:rPr>
        <w:t>away</w:t>
      </w:r>
      <w:r w:rsidRPr="00302525">
        <w:rPr>
          <w:rStyle w:val="StyleUnderline"/>
          <w:highlight w:val="cyan"/>
        </w:rPr>
        <w:t xml:space="preserve"> from interfering with</w:t>
      </w:r>
      <w:r w:rsidRPr="00580D41">
        <w:rPr>
          <w:rStyle w:val="StyleUnderline"/>
        </w:rPr>
        <w:t xml:space="preserve"> the </w:t>
      </w:r>
      <w:r w:rsidRPr="00302525">
        <w:rPr>
          <w:rStyle w:val="StyleUnderline"/>
          <w:highlight w:val="cyan"/>
        </w:rPr>
        <w:t xml:space="preserve">basic </w:t>
      </w:r>
      <w:r w:rsidRPr="00302525">
        <w:rPr>
          <w:rStyle w:val="Emphasis"/>
          <w:highlight w:val="cyan"/>
        </w:rPr>
        <w:t>associational rights</w:t>
      </w:r>
      <w:r w:rsidRPr="00580D41">
        <w:rPr>
          <w:rStyle w:val="StyleUnderline"/>
        </w:rPr>
        <w:t xml:space="preserve"> of workers</w:t>
      </w:r>
      <w:r w:rsidRPr="00580D41">
        <w:rPr>
          <w:sz w:val="16"/>
        </w:rPr>
        <w:t>, professionals, and independent entrepreneurs and toward protecting workers from abuse by powerful employers.4</w:t>
      </w:r>
    </w:p>
    <w:p w14:paraId="519205FD" w14:textId="77777777" w:rsidR="00597305" w:rsidRDefault="00597305" w:rsidP="00597305">
      <w:pPr>
        <w:pStyle w:val="Heading4"/>
      </w:pPr>
      <w:r>
        <w:t xml:space="preserve">AND it </w:t>
      </w:r>
      <w:r w:rsidRPr="00315F11">
        <w:rPr>
          <w:u w:val="single"/>
        </w:rPr>
        <w:t>enables small actors</w:t>
      </w:r>
      <w:r>
        <w:t xml:space="preserve"> to collectively bargain and </w:t>
      </w:r>
      <w:r w:rsidRPr="00315F11">
        <w:rPr>
          <w:u w:val="single"/>
        </w:rPr>
        <w:t>coordinate without</w:t>
      </w:r>
      <w:r>
        <w:t xml:space="preserve"> domination.</w:t>
      </w:r>
    </w:p>
    <w:p w14:paraId="69FCA89A" w14:textId="77777777" w:rsidR="00597305" w:rsidRDefault="00597305" w:rsidP="00597305">
      <w:r w:rsidRPr="006339F3">
        <w:rPr>
          <w:rStyle w:val="Style13ptBold"/>
        </w:rPr>
        <w:t>Paul ’20</w:t>
      </w:r>
      <w:r w:rsidRPr="006339F3">
        <w:t xml:space="preserve"> [Sanjukta; July 26; Assistant Professor of Law at Wayne State University; UCLA Law Review, “Antitrust as Allocator of Coordination Rights,” vol. 67]</w:t>
      </w:r>
    </w:p>
    <w:p w14:paraId="1CDD1927" w14:textId="77777777" w:rsidR="00597305" w:rsidRPr="00EC6B88" w:rsidRDefault="00597305" w:rsidP="00597305">
      <w:pPr>
        <w:rPr>
          <w:sz w:val="16"/>
        </w:rPr>
      </w:pPr>
      <w:r w:rsidRPr="00866C4D">
        <w:rPr>
          <w:rStyle w:val="StyleUnderline"/>
        </w:rPr>
        <w:t xml:space="preserve">The </w:t>
      </w:r>
      <w:r w:rsidRPr="00866C4D">
        <w:rPr>
          <w:rStyle w:val="Emphasis"/>
          <w:highlight w:val="cyan"/>
        </w:rPr>
        <w:t>central function</w:t>
      </w:r>
      <w:r w:rsidRPr="00866C4D">
        <w:rPr>
          <w:rStyle w:val="StyleUnderline"/>
          <w:highlight w:val="cyan"/>
        </w:rPr>
        <w:t xml:space="preserve"> of antitrust</w:t>
      </w:r>
      <w:r w:rsidRPr="00866C4D">
        <w:rPr>
          <w:rStyle w:val="StyleUnderline"/>
        </w:rPr>
        <w:t xml:space="preserve"> law </w:t>
      </w:r>
      <w:r w:rsidRPr="00866C4D">
        <w:rPr>
          <w:rStyle w:val="StyleUnderline"/>
          <w:highlight w:val="cyan"/>
        </w:rPr>
        <w:t>is</w:t>
      </w:r>
      <w:r w:rsidRPr="00866C4D">
        <w:rPr>
          <w:rStyle w:val="StyleUnderline"/>
        </w:rPr>
        <w:t xml:space="preserve"> to allocate </w:t>
      </w:r>
      <w:r w:rsidRPr="00866C4D">
        <w:rPr>
          <w:rStyle w:val="StyleUnderline"/>
          <w:highlight w:val="cyan"/>
        </w:rPr>
        <w:t xml:space="preserve">economic </w:t>
      </w:r>
      <w:r w:rsidRPr="00866C4D">
        <w:rPr>
          <w:rStyle w:val="Emphasis"/>
          <w:highlight w:val="cyan"/>
        </w:rPr>
        <w:t>coordination</w:t>
      </w:r>
      <w:r w:rsidRPr="00866C4D">
        <w:rPr>
          <w:rStyle w:val="StyleUnderline"/>
          <w:highlight w:val="cyan"/>
        </w:rPr>
        <w:t xml:space="preserve"> rights</w:t>
      </w:r>
      <w:r w:rsidRPr="00866C4D">
        <w:rPr>
          <w:rStyle w:val="StyleUnderline"/>
        </w:rPr>
        <w:t xml:space="preserve">. This means that </w:t>
      </w:r>
      <w:r w:rsidRPr="00866C4D">
        <w:rPr>
          <w:rStyle w:val="Emphasis"/>
        </w:rPr>
        <w:t>private decisions</w:t>
      </w:r>
      <w:r w:rsidRPr="00866C4D">
        <w:rPr>
          <w:rStyle w:val="StyleUnderline"/>
        </w:rPr>
        <w:t xml:space="preserve"> to engage in economic coordination are</w:t>
      </w:r>
      <w:r w:rsidRPr="00EC6B88">
        <w:rPr>
          <w:sz w:val="16"/>
        </w:rPr>
        <w:t xml:space="preserve"> always </w:t>
      </w:r>
      <w:r w:rsidRPr="00866C4D">
        <w:rPr>
          <w:rStyle w:val="StyleUnderline"/>
          <w:highlight w:val="cyan"/>
        </w:rPr>
        <w:t xml:space="preserve">subject to </w:t>
      </w:r>
      <w:r w:rsidRPr="00866C4D">
        <w:rPr>
          <w:rStyle w:val="Emphasis"/>
          <w:highlight w:val="cyan"/>
        </w:rPr>
        <w:t>public approval</w:t>
      </w:r>
      <w:r w:rsidRPr="00866C4D">
        <w:rPr>
          <w:rStyle w:val="StyleUnderline"/>
          <w:highlight w:val="cyan"/>
        </w:rPr>
        <w:t>, which antitrust</w:t>
      </w:r>
      <w:r w:rsidRPr="00866C4D">
        <w:rPr>
          <w:rStyle w:val="StyleUnderline"/>
        </w:rPr>
        <w:t xml:space="preserve"> law </w:t>
      </w:r>
      <w:r w:rsidRPr="00866C4D">
        <w:rPr>
          <w:rStyle w:val="StyleUnderline"/>
          <w:highlight w:val="cyan"/>
        </w:rPr>
        <w:t>grants</w:t>
      </w:r>
      <w:r w:rsidRPr="00866C4D">
        <w:rPr>
          <w:rStyle w:val="StyleUnderline"/>
        </w:rPr>
        <w:t xml:space="preserve"> either </w:t>
      </w:r>
      <w:r w:rsidRPr="00866C4D">
        <w:rPr>
          <w:rStyle w:val="Emphasis"/>
          <w:highlight w:val="cyan"/>
        </w:rPr>
        <w:t>expressly</w:t>
      </w:r>
      <w:r w:rsidRPr="00866C4D">
        <w:rPr>
          <w:rStyle w:val="StyleUnderline"/>
          <w:highlight w:val="cyan"/>
        </w:rPr>
        <w:t xml:space="preserve"> or </w:t>
      </w:r>
      <w:r w:rsidRPr="00866C4D">
        <w:rPr>
          <w:rStyle w:val="Emphasis"/>
          <w:highlight w:val="cyan"/>
        </w:rPr>
        <w:t>tacitly</w:t>
      </w:r>
      <w:r w:rsidRPr="00EC6B88">
        <w:rPr>
          <w:sz w:val="16"/>
        </w:rPr>
        <w:t>. Currently, its methods for accomplishing this function have the effect of anointing control and concentrated power as the preferred form of economic coordination, and to frown upon forms of economic coordination in which power and decisionmaking are more broadly dispersed. Antitrust law’s current methods for allocating coordination rights include what I call its firm exemption, as well as its preference for vertical over horizontal coordination beyond firm boundaries. Antitrust’s methods of allocating coordination rights are ultimately indigenous, and cannot be explained away by external referents: neither by other areas of law, nor by putatively neutral conclusions of social science. They are also historically contingent, and have shifted over time.</w:t>
      </w:r>
    </w:p>
    <w:p w14:paraId="691AB4A6" w14:textId="77777777" w:rsidR="00597305" w:rsidRPr="00EC6B88" w:rsidRDefault="00597305" w:rsidP="00597305">
      <w:pPr>
        <w:rPr>
          <w:sz w:val="16"/>
        </w:rPr>
      </w:pPr>
      <w:r w:rsidRPr="00EC6B88">
        <w:rPr>
          <w:sz w:val="16"/>
        </w:rPr>
        <w:t xml:space="preserve">Practically speaking, </w:t>
      </w:r>
      <w:r w:rsidRPr="000B3F78">
        <w:rPr>
          <w:rStyle w:val="StyleUnderline"/>
        </w:rPr>
        <w:t xml:space="preserve">the </w:t>
      </w:r>
      <w:r w:rsidRPr="0006312F">
        <w:rPr>
          <w:rStyle w:val="Emphasis"/>
          <w:highlight w:val="cyan"/>
        </w:rPr>
        <w:t>reigning</w:t>
      </w:r>
      <w:r w:rsidRPr="0006312F">
        <w:rPr>
          <w:rStyle w:val="StyleUnderline"/>
          <w:highlight w:val="cyan"/>
        </w:rPr>
        <w:t xml:space="preserve"> antitrust</w:t>
      </w:r>
      <w:r w:rsidRPr="000B3F78">
        <w:rPr>
          <w:rStyle w:val="StyleUnderline"/>
        </w:rPr>
        <w:t xml:space="preserve"> </w:t>
      </w:r>
      <w:r w:rsidRPr="007911FE">
        <w:rPr>
          <w:rStyle w:val="StyleUnderline"/>
        </w:rPr>
        <w:t xml:space="preserve">paradigm </w:t>
      </w:r>
      <w:r w:rsidRPr="002E22E8">
        <w:rPr>
          <w:rStyle w:val="Emphasis"/>
          <w:highlight w:val="cyan"/>
        </w:rPr>
        <w:t>authorizes</w:t>
      </w:r>
      <w:r w:rsidRPr="002E22E8">
        <w:rPr>
          <w:rStyle w:val="StyleUnderline"/>
          <w:highlight w:val="cyan"/>
        </w:rPr>
        <w:t xml:space="preserve"> large</w:t>
      </w:r>
      <w:r w:rsidRPr="007911FE">
        <w:rPr>
          <w:rStyle w:val="StyleUnderline"/>
        </w:rPr>
        <w:t xml:space="preserve">, powerful </w:t>
      </w:r>
      <w:r w:rsidRPr="002E22E8">
        <w:rPr>
          <w:rStyle w:val="StyleUnderline"/>
          <w:highlight w:val="cyan"/>
        </w:rPr>
        <w:t>firms</w:t>
      </w:r>
      <w:r w:rsidRPr="00EC6B88">
        <w:rPr>
          <w:sz w:val="16"/>
        </w:rPr>
        <w:t xml:space="preserve"> as the primary mechanisms of economic and market coordination, </w:t>
      </w:r>
      <w:r w:rsidRPr="00CF2E37">
        <w:rPr>
          <w:rStyle w:val="StyleUnderline"/>
        </w:rPr>
        <w:t xml:space="preserve">while </w:t>
      </w:r>
      <w:r w:rsidRPr="00CF2E37">
        <w:rPr>
          <w:rStyle w:val="Emphasis"/>
        </w:rPr>
        <w:t xml:space="preserve">largely </w:t>
      </w:r>
      <w:r w:rsidRPr="002E22E8">
        <w:rPr>
          <w:rStyle w:val="Emphasis"/>
          <w:highlight w:val="cyan"/>
        </w:rPr>
        <w:t>undermining</w:t>
      </w:r>
      <w:r w:rsidRPr="00CF2E37">
        <w:rPr>
          <w:rStyle w:val="StyleUnderline"/>
        </w:rPr>
        <w:t xml:space="preserve"> others</w:t>
      </w:r>
      <w:r w:rsidRPr="00EC6B88">
        <w:rPr>
          <w:sz w:val="16"/>
        </w:rPr>
        <w:t xml:space="preserve">: from </w:t>
      </w:r>
      <w:r w:rsidRPr="00CF2E37">
        <w:rPr>
          <w:rStyle w:val="Emphasis"/>
          <w:highlight w:val="cyan"/>
        </w:rPr>
        <w:t>workers</w:t>
      </w:r>
      <w:r w:rsidRPr="00CF2E37">
        <w:rPr>
          <w:rStyle w:val="StyleUnderline"/>
        </w:rPr>
        <w:t>’ organizations</w:t>
      </w:r>
      <w:r w:rsidRPr="00EC6B88">
        <w:rPr>
          <w:sz w:val="16"/>
        </w:rPr>
        <w:t xml:space="preserve"> to small business cooperation </w:t>
      </w:r>
      <w:r w:rsidRPr="002E22E8">
        <w:rPr>
          <w:rStyle w:val="StyleUnderline"/>
          <w:highlight w:val="cyan"/>
        </w:rPr>
        <w:t xml:space="preserve">to </w:t>
      </w:r>
      <w:r w:rsidRPr="002E22E8">
        <w:rPr>
          <w:rStyle w:val="Emphasis"/>
          <w:highlight w:val="cyan"/>
        </w:rPr>
        <w:t xml:space="preserve">democratic </w:t>
      </w:r>
      <w:r w:rsidRPr="00CF2E37">
        <w:rPr>
          <w:rStyle w:val="Emphasis"/>
          <w:highlight w:val="cyan"/>
        </w:rPr>
        <w:t>reg</w:t>
      </w:r>
      <w:r w:rsidRPr="00CF2E37">
        <w:rPr>
          <w:rStyle w:val="StyleUnderline"/>
        </w:rPr>
        <w:t xml:space="preserve">ulation </w:t>
      </w:r>
      <w:r w:rsidRPr="00CF2E37">
        <w:rPr>
          <w:rStyle w:val="StyleUnderline"/>
          <w:highlight w:val="cyan"/>
        </w:rPr>
        <w:t>of markets</w:t>
      </w:r>
      <w:r w:rsidRPr="00EC6B88">
        <w:rPr>
          <w:sz w:val="16"/>
        </w:rPr>
        <w:t>. While deploying the legal concept of competition to undermine disfavored forms of economic coordination, antitrust law also quietly underwrites certain major exceptions to principles of competition, notably, the business firm itself. In surfacing the firm exemption, this Article also isolates the underlying, largely unexamined decision criteria for allocating coordination rights that it employes.</w:t>
      </w:r>
    </w:p>
    <w:p w14:paraId="40912915" w14:textId="77777777" w:rsidR="00597305" w:rsidRPr="00EC6B88" w:rsidRDefault="00597305" w:rsidP="00597305">
      <w:pPr>
        <w:rPr>
          <w:sz w:val="16"/>
        </w:rPr>
      </w:pPr>
      <w:r w:rsidRPr="00EC6B88">
        <w:rPr>
          <w:sz w:val="16"/>
        </w:rPr>
        <w:t xml:space="preserve">The current paradigm for thinking and decisionmaking within antitrust law has a professed commitment to implementing the insights of neoclassical economic theory in legal decisionmaking.1 According to that framework, the aggregate of individual market transactions, rather than direct coordination, will result in an optimal allocation of society’s resources. But this process of market allocation, which the law is supposed to facilitate but not displace, itself has no existence independent of prior legal allocations of economic coordination rights. Those </w:t>
      </w:r>
      <w:r w:rsidRPr="00D466AE">
        <w:rPr>
          <w:rStyle w:val="StyleUnderline"/>
          <w:highlight w:val="cyan"/>
        </w:rPr>
        <w:t>coordination</w:t>
      </w:r>
      <w:r w:rsidRPr="005A47BF">
        <w:rPr>
          <w:rStyle w:val="StyleUnderline"/>
        </w:rPr>
        <w:t xml:space="preserve"> rights are </w:t>
      </w:r>
      <w:r w:rsidRPr="00D466AE">
        <w:rPr>
          <w:rStyle w:val="Emphasis"/>
          <w:highlight w:val="cyan"/>
        </w:rPr>
        <w:t>shaped</w:t>
      </w:r>
      <w:r w:rsidRPr="00D466AE">
        <w:rPr>
          <w:rStyle w:val="StyleUnderline"/>
          <w:highlight w:val="cyan"/>
        </w:rPr>
        <w:t xml:space="preserve"> by</w:t>
      </w:r>
      <w:r w:rsidRPr="005A47BF">
        <w:rPr>
          <w:rStyle w:val="StyleUnderline"/>
        </w:rPr>
        <w:t xml:space="preserve"> </w:t>
      </w:r>
      <w:r w:rsidRPr="00D031FD">
        <w:rPr>
          <w:rStyle w:val="Emphasis"/>
        </w:rPr>
        <w:t>numerous</w:t>
      </w:r>
      <w:r w:rsidRPr="005A47BF">
        <w:rPr>
          <w:rStyle w:val="StyleUnderline"/>
        </w:rPr>
        <w:t xml:space="preserve"> areas of law</w:t>
      </w:r>
      <w:r w:rsidRPr="00EC6B88">
        <w:rPr>
          <w:sz w:val="16"/>
        </w:rPr>
        <w:t>—</w:t>
      </w:r>
      <w:r w:rsidRPr="00D031FD">
        <w:rPr>
          <w:rStyle w:val="StyleUnderline"/>
        </w:rPr>
        <w:t xml:space="preserve">from </w:t>
      </w:r>
      <w:r w:rsidRPr="00D466AE">
        <w:rPr>
          <w:rStyle w:val="Emphasis"/>
          <w:highlight w:val="cyan"/>
        </w:rPr>
        <w:t>property</w:t>
      </w:r>
      <w:r w:rsidRPr="00EC6B88">
        <w:rPr>
          <w:sz w:val="16"/>
        </w:rPr>
        <w:t xml:space="preserve"> to </w:t>
      </w:r>
      <w:r w:rsidRPr="00D466AE">
        <w:rPr>
          <w:rStyle w:val="Emphasis"/>
          <w:highlight w:val="cyan"/>
        </w:rPr>
        <w:t>corporate</w:t>
      </w:r>
      <w:r w:rsidRPr="00EC6B88">
        <w:rPr>
          <w:sz w:val="16"/>
        </w:rPr>
        <w:t xml:space="preserve"> law to </w:t>
      </w:r>
      <w:r w:rsidRPr="00D466AE">
        <w:rPr>
          <w:rStyle w:val="Emphasis"/>
          <w:highlight w:val="cyan"/>
        </w:rPr>
        <w:t>labor</w:t>
      </w:r>
      <w:r w:rsidRPr="00EC6B88">
        <w:rPr>
          <w:sz w:val="16"/>
        </w:rPr>
        <w:t xml:space="preserve"> law </w:t>
      </w:r>
      <w:r w:rsidRPr="00D466AE">
        <w:rPr>
          <w:rStyle w:val="StyleUnderline"/>
          <w:highlight w:val="cyan"/>
        </w:rPr>
        <w:t xml:space="preserve">to </w:t>
      </w:r>
      <w:r w:rsidRPr="00D466AE">
        <w:rPr>
          <w:rStyle w:val="Emphasis"/>
          <w:highlight w:val="cyan"/>
        </w:rPr>
        <w:t>antitrust</w:t>
      </w:r>
      <w:r w:rsidRPr="00C43079">
        <w:rPr>
          <w:rStyle w:val="StyleUnderline"/>
        </w:rPr>
        <w:t>, among others</w:t>
      </w:r>
      <w:r w:rsidRPr="00EC6B88">
        <w:rPr>
          <w:sz w:val="16"/>
        </w:rPr>
        <w:t xml:space="preserve">. This Article focuses on antitrust law, where this function is rarely acknowledged. Although the law and economics paradigm has enormous institutional sticking power in current antitrust law, the basic purposes and methods of antitrust law are also up for debate today in a way that they have not been in decades. Recent contributions to the </w:t>
      </w:r>
      <w:r w:rsidRPr="00A752C7">
        <w:rPr>
          <w:rStyle w:val="StyleUnderline"/>
          <w:highlight w:val="cyan"/>
        </w:rPr>
        <w:t xml:space="preserve">antitrust </w:t>
      </w:r>
      <w:r w:rsidRPr="00A752C7">
        <w:rPr>
          <w:rStyle w:val="Emphasis"/>
          <w:highlight w:val="cyan"/>
        </w:rPr>
        <w:t>revival</w:t>
      </w:r>
      <w:r w:rsidRPr="00C43079">
        <w:rPr>
          <w:rStyle w:val="StyleUnderline"/>
        </w:rPr>
        <w:t xml:space="preserve"> have </w:t>
      </w:r>
      <w:r w:rsidRPr="00A752C7">
        <w:rPr>
          <w:rStyle w:val="Emphasis"/>
          <w:highlight w:val="cyan"/>
        </w:rPr>
        <w:t>emphasized</w:t>
      </w:r>
      <w:r w:rsidRPr="00EC6B88">
        <w:rPr>
          <w:sz w:val="16"/>
        </w:rPr>
        <w:t xml:space="preserve"> the law’s traditional concerns with corporate power and fairness, which were largely written out of antitrust law in the Chicago School revolution. 2 Dissenting voices asserted these as legitimate antitrust concerns even prior to the current challenge. 3 Mirroring the reformist call to put some limits upon the </w:t>
      </w:r>
      <w:r w:rsidRPr="00A752C7">
        <w:rPr>
          <w:rStyle w:val="StyleUnderline"/>
          <w:highlight w:val="cyan"/>
        </w:rPr>
        <w:t xml:space="preserve">broad </w:t>
      </w:r>
      <w:r w:rsidRPr="00A752C7">
        <w:rPr>
          <w:rStyle w:val="Emphasis"/>
          <w:highlight w:val="cyan"/>
        </w:rPr>
        <w:t>coordination</w:t>
      </w:r>
      <w:r w:rsidRPr="00A752C7">
        <w:rPr>
          <w:rStyle w:val="Emphasis"/>
        </w:rPr>
        <w:t xml:space="preserve"> rights</w:t>
      </w:r>
      <w:r w:rsidRPr="00C43079">
        <w:rPr>
          <w:rStyle w:val="StyleUnderline"/>
        </w:rPr>
        <w:t xml:space="preserve"> </w:t>
      </w:r>
      <w:r w:rsidRPr="00A752C7">
        <w:rPr>
          <w:rStyle w:val="StyleUnderline"/>
          <w:highlight w:val="cyan"/>
        </w:rPr>
        <w:t>of</w:t>
      </w:r>
      <w:r w:rsidRPr="00C43079">
        <w:rPr>
          <w:rStyle w:val="StyleUnderline"/>
        </w:rPr>
        <w:t xml:space="preserve"> the </w:t>
      </w:r>
      <w:r w:rsidRPr="00A752C7">
        <w:rPr>
          <w:rStyle w:val="Emphasis"/>
          <w:highlight w:val="cyan"/>
        </w:rPr>
        <w:t>power</w:t>
      </w:r>
      <w:r w:rsidRPr="00A752C7">
        <w:rPr>
          <w:rStyle w:val="StyleUnderline"/>
        </w:rPr>
        <w:t>ful</w:t>
      </w:r>
      <w:r w:rsidRPr="00EC6B88">
        <w:rPr>
          <w:sz w:val="16"/>
        </w:rPr>
        <w:t xml:space="preserve">, a growing chorus of scholarship has emphasized the need </w:t>
      </w:r>
      <w:r w:rsidRPr="00E936F7">
        <w:rPr>
          <w:rStyle w:val="StyleUnderline"/>
          <w:highlight w:val="cyan"/>
        </w:rPr>
        <w:t xml:space="preserve">to </w:t>
      </w:r>
      <w:r w:rsidRPr="00E936F7">
        <w:rPr>
          <w:rStyle w:val="Emphasis"/>
          <w:highlight w:val="cyan"/>
        </w:rPr>
        <w:t>expand</w:t>
      </w:r>
      <w:r w:rsidRPr="00C43079">
        <w:rPr>
          <w:rStyle w:val="StyleUnderline"/>
        </w:rPr>
        <w:t xml:space="preserve"> the coordination </w:t>
      </w:r>
      <w:r w:rsidRPr="00E936F7">
        <w:rPr>
          <w:rStyle w:val="StyleUnderline"/>
          <w:highlight w:val="cyan"/>
        </w:rPr>
        <w:t xml:space="preserve">rights of </w:t>
      </w:r>
      <w:r w:rsidRPr="00E936F7">
        <w:rPr>
          <w:rStyle w:val="Emphasis"/>
          <w:highlight w:val="cyan"/>
        </w:rPr>
        <w:t>small players</w:t>
      </w:r>
      <w:r w:rsidRPr="00C43079">
        <w:rPr>
          <w:rStyle w:val="StyleUnderline"/>
        </w:rPr>
        <w:t xml:space="preserve"> to some extent or another, </w:t>
      </w:r>
      <w:r w:rsidRPr="00E936F7">
        <w:rPr>
          <w:rStyle w:val="Emphasis"/>
          <w:highlight w:val="cyan"/>
        </w:rPr>
        <w:t>beginning</w:t>
      </w:r>
      <w:r w:rsidRPr="00E936F7">
        <w:rPr>
          <w:rStyle w:val="StyleUnderline"/>
          <w:highlight w:val="cyan"/>
        </w:rPr>
        <w:t xml:space="preserve"> with</w:t>
      </w:r>
      <w:r w:rsidRPr="00C43079">
        <w:rPr>
          <w:rStyle w:val="StyleUnderline"/>
        </w:rPr>
        <w:t xml:space="preserve"> the question of </w:t>
      </w:r>
      <w:r w:rsidRPr="00E936F7">
        <w:rPr>
          <w:rStyle w:val="Emphasis"/>
          <w:highlight w:val="cyan"/>
        </w:rPr>
        <w:t>workers</w:t>
      </w:r>
      <w:r w:rsidRPr="00EC6B88">
        <w:rPr>
          <w:sz w:val="16"/>
        </w:rPr>
        <w:t xml:space="preserve"> and microenterprises </w:t>
      </w:r>
      <w:r w:rsidRPr="00E936F7">
        <w:rPr>
          <w:rStyle w:val="Emphasis"/>
          <w:highlight w:val="cyan"/>
        </w:rPr>
        <w:t>caught between</w:t>
      </w:r>
      <w:r w:rsidRPr="00E936F7">
        <w:rPr>
          <w:rStyle w:val="StyleUnderline"/>
          <w:highlight w:val="cyan"/>
        </w:rPr>
        <w:t xml:space="preserve"> labor and antitrust</w:t>
      </w:r>
      <w:r w:rsidRPr="00E936F7">
        <w:rPr>
          <w:rStyle w:val="StyleUnderline"/>
        </w:rPr>
        <w:t xml:space="preserve"> </w:t>
      </w:r>
      <w:r w:rsidRPr="00EC6B88">
        <w:rPr>
          <w:sz w:val="16"/>
        </w:rPr>
        <w:t>regulation.4</w:t>
      </w:r>
    </w:p>
    <w:p w14:paraId="1BE1F03C" w14:textId="77777777" w:rsidR="00597305" w:rsidRDefault="00597305" w:rsidP="00597305">
      <w:pPr>
        <w:pStyle w:val="Heading4"/>
      </w:pPr>
      <w:r>
        <w:t xml:space="preserve">That </w:t>
      </w:r>
      <w:r w:rsidRPr="00315F11">
        <w:rPr>
          <w:u w:val="single"/>
        </w:rPr>
        <w:t>unlocks</w:t>
      </w:r>
      <w:r>
        <w:t xml:space="preserve"> union coordination.</w:t>
      </w:r>
    </w:p>
    <w:p w14:paraId="45C9ECF6" w14:textId="77777777" w:rsidR="00597305" w:rsidRPr="009117EB" w:rsidRDefault="00597305" w:rsidP="00597305">
      <w:r w:rsidRPr="006339F3">
        <w:rPr>
          <w:rStyle w:val="Style13ptBold"/>
        </w:rPr>
        <w:t>Paul ’20</w:t>
      </w:r>
      <w:r w:rsidRPr="006339F3">
        <w:t xml:space="preserve"> [Sanjukta; July 26; Assistant Professor of Law at Wayne State University; UCLA Law Review, “Antitrust as Allocator of Coordination Rights,” vol. 67]</w:t>
      </w:r>
    </w:p>
    <w:p w14:paraId="6E9477ED" w14:textId="77777777" w:rsidR="00597305" w:rsidRPr="00374BC3" w:rsidRDefault="00597305" w:rsidP="00597305">
      <w:pPr>
        <w:rPr>
          <w:sz w:val="16"/>
        </w:rPr>
      </w:pPr>
      <w:r w:rsidRPr="00374BC3">
        <w:rPr>
          <w:sz w:val="16"/>
        </w:rPr>
        <w:t xml:space="preserve">As Laura Phillips Sawyer has argued, New Deal era public market coordination, with its roots in trade associations of small enterprises, had an enduring legacy within the modern administrative state. 22 And of course, New Deal labor regulation enacted a system of collective bargaining that functioned as a market coordination mechanism not only in labor markets but often also more broadly.23 And the other key policy projects of the Chicago School movement, besides antitrust, specifically focused on attacking labor union power and eventually, public coordination of markets.24 </w:t>
      </w:r>
      <w:r w:rsidRPr="00F32EB1">
        <w:rPr>
          <w:rStyle w:val="StyleUnderline"/>
        </w:rPr>
        <w:t xml:space="preserve">The </w:t>
      </w:r>
      <w:r w:rsidRPr="00F32EB1">
        <w:rPr>
          <w:rStyle w:val="Emphasis"/>
          <w:highlight w:val="cyan"/>
        </w:rPr>
        <w:t>competitive</w:t>
      </w:r>
      <w:r w:rsidRPr="00F32EB1">
        <w:rPr>
          <w:rStyle w:val="StyleUnderline"/>
          <w:highlight w:val="cyan"/>
        </w:rPr>
        <w:t xml:space="preserve"> order supplied</w:t>
      </w:r>
      <w:r w:rsidRPr="00F32EB1">
        <w:rPr>
          <w:rStyle w:val="StyleUnderline"/>
        </w:rPr>
        <w:t xml:space="preserve"> the </w:t>
      </w:r>
      <w:r w:rsidRPr="00F32EB1">
        <w:rPr>
          <w:rStyle w:val="Emphasis"/>
        </w:rPr>
        <w:t xml:space="preserve">normative </w:t>
      </w:r>
      <w:r w:rsidRPr="00F32EB1">
        <w:rPr>
          <w:rStyle w:val="Emphasis"/>
          <w:highlight w:val="cyan"/>
        </w:rPr>
        <w:t>keystone</w:t>
      </w:r>
      <w:r w:rsidRPr="00374BC3">
        <w:rPr>
          <w:sz w:val="16"/>
        </w:rPr>
        <w:t xml:space="preserve"> here: </w:t>
      </w:r>
      <w:r w:rsidRPr="00F32EB1">
        <w:rPr>
          <w:rStyle w:val="StyleUnderline"/>
        </w:rPr>
        <w:t xml:space="preserve">both </w:t>
      </w:r>
      <w:r w:rsidRPr="00F32EB1">
        <w:rPr>
          <w:rStyle w:val="Emphasis"/>
        </w:rPr>
        <w:t xml:space="preserve">worker </w:t>
      </w:r>
      <w:r w:rsidRPr="00F32EB1">
        <w:rPr>
          <w:rStyle w:val="Emphasis"/>
          <w:highlight w:val="cyan"/>
        </w:rPr>
        <w:t>c</w:t>
      </w:r>
      <w:r w:rsidRPr="00F32EB1">
        <w:rPr>
          <w:rStyle w:val="StyleUnderline"/>
        </w:rPr>
        <w:t xml:space="preserve">ollective </w:t>
      </w:r>
      <w:r w:rsidRPr="00F32EB1">
        <w:rPr>
          <w:rStyle w:val="Emphasis"/>
          <w:highlight w:val="cyan"/>
        </w:rPr>
        <w:t>b</w:t>
      </w:r>
      <w:r w:rsidRPr="00F32EB1">
        <w:rPr>
          <w:rStyle w:val="StyleUnderline"/>
        </w:rPr>
        <w:t>argaining and</w:t>
      </w:r>
      <w:r w:rsidRPr="00374BC3">
        <w:rPr>
          <w:sz w:val="16"/>
        </w:rPr>
        <w:t xml:space="preserve"> public </w:t>
      </w:r>
      <w:r w:rsidRPr="00374BC3">
        <w:rPr>
          <w:rStyle w:val="StyleUnderline"/>
        </w:rPr>
        <w:t xml:space="preserve">coordination of </w:t>
      </w:r>
      <w:r w:rsidRPr="00374BC3">
        <w:rPr>
          <w:rStyle w:val="StyleUnderline"/>
          <w:highlight w:val="cyan"/>
        </w:rPr>
        <w:t xml:space="preserve">markets </w:t>
      </w:r>
      <w:r w:rsidRPr="00374BC3">
        <w:rPr>
          <w:rStyle w:val="Emphasis"/>
          <w:highlight w:val="cyan"/>
        </w:rPr>
        <w:t>distort</w:t>
      </w:r>
      <w:r w:rsidRPr="00374BC3">
        <w:rPr>
          <w:rStyle w:val="StyleUnderline"/>
        </w:rPr>
        <w:t xml:space="preserve"> the </w:t>
      </w:r>
      <w:r w:rsidRPr="00374BC3">
        <w:rPr>
          <w:rStyle w:val="Emphasis"/>
          <w:highlight w:val="cyan"/>
        </w:rPr>
        <w:t>ideal</w:t>
      </w:r>
      <w:r w:rsidRPr="00374BC3">
        <w:rPr>
          <w:rStyle w:val="StyleUnderline"/>
        </w:rPr>
        <w:t xml:space="preserve"> market </w:t>
      </w:r>
      <w:r w:rsidRPr="00374BC3">
        <w:rPr>
          <w:rStyle w:val="StyleUnderline"/>
          <w:highlight w:val="cyan"/>
        </w:rPr>
        <w:t>outcomes</w:t>
      </w:r>
      <w:r w:rsidRPr="00374BC3">
        <w:rPr>
          <w:sz w:val="16"/>
        </w:rPr>
        <w:t xml:space="preserve">, on this view, </w:t>
      </w:r>
      <w:r w:rsidRPr="00374BC3">
        <w:rPr>
          <w:rStyle w:val="StyleUnderline"/>
          <w:highlight w:val="cyan"/>
        </w:rPr>
        <w:t>which</w:t>
      </w:r>
      <w:r w:rsidRPr="00374BC3">
        <w:rPr>
          <w:rStyle w:val="StyleUnderline"/>
        </w:rPr>
        <w:t xml:space="preserve"> in turn </w:t>
      </w:r>
      <w:r w:rsidRPr="00374BC3">
        <w:rPr>
          <w:rStyle w:val="Emphasis"/>
          <w:highlight w:val="cyan"/>
        </w:rPr>
        <w:t>results</w:t>
      </w:r>
      <w:r w:rsidRPr="00374BC3">
        <w:rPr>
          <w:rStyle w:val="StyleUnderline"/>
          <w:highlight w:val="cyan"/>
        </w:rPr>
        <w:t xml:space="preserve"> in</w:t>
      </w:r>
      <w:r w:rsidRPr="00374BC3">
        <w:rPr>
          <w:rStyle w:val="StyleUnderline"/>
        </w:rPr>
        <w:t xml:space="preserve"> the</w:t>
      </w:r>
      <w:r w:rsidRPr="00D80858">
        <w:rPr>
          <w:rStyle w:val="StyleUnderline"/>
        </w:rPr>
        <w:t xml:space="preserve"> misallocation of resources, </w:t>
      </w:r>
      <w:r w:rsidRPr="00D80858">
        <w:rPr>
          <w:rStyle w:val="StyleUnderline"/>
          <w:highlight w:val="cyan"/>
        </w:rPr>
        <w:t>harming</w:t>
      </w:r>
      <w:r w:rsidRPr="00D80858">
        <w:rPr>
          <w:rStyle w:val="StyleUnderline"/>
        </w:rPr>
        <w:t xml:space="preserve"> </w:t>
      </w:r>
      <w:r w:rsidRPr="00D80858">
        <w:rPr>
          <w:rStyle w:val="Emphasis"/>
        </w:rPr>
        <w:t xml:space="preserve">overall </w:t>
      </w:r>
      <w:r w:rsidRPr="00D80858">
        <w:rPr>
          <w:rStyle w:val="Emphasis"/>
          <w:highlight w:val="cyan"/>
        </w:rPr>
        <w:t>welfare</w:t>
      </w:r>
      <w:r w:rsidRPr="00374BC3">
        <w:rPr>
          <w:sz w:val="16"/>
        </w:rPr>
        <w:t xml:space="preserve">. Indeed, </w:t>
      </w:r>
      <w:r w:rsidRPr="00D80858">
        <w:rPr>
          <w:rStyle w:val="StyleUnderline"/>
        </w:rPr>
        <w:t>the</w:t>
      </w:r>
      <w:r w:rsidRPr="00374BC3">
        <w:rPr>
          <w:sz w:val="16"/>
        </w:rPr>
        <w:t xml:space="preserve"> intellectual arm of the midcentury </w:t>
      </w:r>
      <w:r w:rsidRPr="00374BC3">
        <w:rPr>
          <w:rStyle w:val="Emphasis"/>
          <w:highlight w:val="cyan"/>
        </w:rPr>
        <w:t>attack</w:t>
      </w:r>
      <w:r w:rsidRPr="00374BC3">
        <w:rPr>
          <w:rStyle w:val="StyleUnderline"/>
          <w:highlight w:val="cyan"/>
        </w:rPr>
        <w:t xml:space="preserve"> on</w:t>
      </w:r>
      <w:r w:rsidRPr="00D80858">
        <w:rPr>
          <w:rStyle w:val="StyleUnderline"/>
        </w:rPr>
        <w:t xml:space="preserve"> </w:t>
      </w:r>
      <w:r w:rsidRPr="00374BC3">
        <w:rPr>
          <w:rStyle w:val="Emphasis"/>
        </w:rPr>
        <w:t xml:space="preserve">labor </w:t>
      </w:r>
      <w:r w:rsidRPr="00374BC3">
        <w:rPr>
          <w:rStyle w:val="Emphasis"/>
          <w:highlight w:val="cyan"/>
        </w:rPr>
        <w:t>unions</w:t>
      </w:r>
      <w:r w:rsidRPr="00374BC3">
        <w:rPr>
          <w:rStyle w:val="StyleUnderline"/>
          <w:highlight w:val="cyan"/>
        </w:rPr>
        <w:t xml:space="preserve"> was </w:t>
      </w:r>
      <w:r w:rsidRPr="00374BC3">
        <w:rPr>
          <w:rStyle w:val="Emphasis"/>
          <w:highlight w:val="cyan"/>
        </w:rPr>
        <w:t>formulated</w:t>
      </w:r>
      <w:r w:rsidRPr="00374BC3">
        <w:rPr>
          <w:rStyle w:val="StyleUnderline"/>
          <w:highlight w:val="cyan"/>
        </w:rPr>
        <w:t xml:space="preserve"> around</w:t>
      </w:r>
      <w:r w:rsidRPr="00D80858">
        <w:rPr>
          <w:rStyle w:val="StyleUnderline"/>
        </w:rPr>
        <w:t xml:space="preserve"> the notion of </w:t>
      </w:r>
      <w:r w:rsidRPr="00D47E26">
        <w:rPr>
          <w:rStyle w:val="Emphasis"/>
        </w:rPr>
        <w:t xml:space="preserve">labor </w:t>
      </w:r>
      <w:r w:rsidRPr="00374BC3">
        <w:rPr>
          <w:rStyle w:val="Emphasis"/>
          <w:highlight w:val="cyan"/>
        </w:rPr>
        <w:t>monopoly</w:t>
      </w:r>
      <w:r w:rsidRPr="00374BC3">
        <w:rPr>
          <w:rStyle w:val="StyleUnderline"/>
          <w:highlight w:val="cyan"/>
        </w:rPr>
        <w:t xml:space="preserve"> as</w:t>
      </w:r>
      <w:r w:rsidRPr="00D80858">
        <w:rPr>
          <w:rStyle w:val="StyleUnderline"/>
        </w:rPr>
        <w:t xml:space="preserve"> a </w:t>
      </w:r>
      <w:r w:rsidRPr="00374BC3">
        <w:rPr>
          <w:rStyle w:val="StyleUnderline"/>
          <w:highlight w:val="cyan"/>
        </w:rPr>
        <w:t>distortion</w:t>
      </w:r>
      <w:r w:rsidRPr="00D80858">
        <w:rPr>
          <w:rStyle w:val="StyleUnderline"/>
        </w:rPr>
        <w:t xml:space="preserve"> of </w:t>
      </w:r>
      <w:r w:rsidRPr="00D47E26">
        <w:rPr>
          <w:rStyle w:val="Emphasis"/>
        </w:rPr>
        <w:t>ideal prices</w:t>
      </w:r>
      <w:r w:rsidRPr="00374BC3">
        <w:rPr>
          <w:sz w:val="16"/>
        </w:rPr>
        <w:t>—</w:t>
      </w:r>
      <w:r w:rsidRPr="00D47E26">
        <w:rPr>
          <w:rStyle w:val="Emphasis"/>
        </w:rPr>
        <w:t>wages</w:t>
      </w:r>
      <w:r w:rsidRPr="00374BC3">
        <w:rPr>
          <w:sz w:val="16"/>
        </w:rPr>
        <w:t xml:space="preserve">—beginning with a few early formulations in the 1940s </w:t>
      </w:r>
      <w:r w:rsidRPr="00374BC3">
        <w:rPr>
          <w:rStyle w:val="StyleUnderline"/>
          <w:highlight w:val="cyan"/>
        </w:rPr>
        <w:t xml:space="preserve">and </w:t>
      </w:r>
      <w:r w:rsidRPr="00374BC3">
        <w:rPr>
          <w:rStyle w:val="Emphasis"/>
          <w:highlight w:val="cyan"/>
        </w:rPr>
        <w:t>growing</w:t>
      </w:r>
      <w:r w:rsidRPr="00D80858">
        <w:rPr>
          <w:rStyle w:val="StyleUnderline"/>
        </w:rPr>
        <w:t xml:space="preserve"> into a developed</w:t>
      </w:r>
      <w:r w:rsidRPr="00374BC3">
        <w:rPr>
          <w:sz w:val="16"/>
        </w:rPr>
        <w:t xml:space="preserve"> “</w:t>
      </w:r>
      <w:r w:rsidRPr="00D80858">
        <w:rPr>
          <w:rStyle w:val="Emphasis"/>
          <w:highlight w:val="cyan"/>
        </w:rPr>
        <w:t>lit</w:t>
      </w:r>
      <w:r w:rsidRPr="00D80858">
        <w:rPr>
          <w:rStyle w:val="StyleUnderline"/>
        </w:rPr>
        <w:t>erature</w:t>
      </w:r>
      <w:r w:rsidRPr="00374BC3">
        <w:rPr>
          <w:sz w:val="16"/>
        </w:rPr>
        <w:t xml:space="preserve"> . . . </w:t>
      </w:r>
      <w:r w:rsidRPr="00D80858">
        <w:rPr>
          <w:rStyle w:val="StyleUnderline"/>
        </w:rPr>
        <w:t xml:space="preserve">that </w:t>
      </w:r>
      <w:r w:rsidRPr="00374BC3">
        <w:rPr>
          <w:rStyle w:val="StyleUnderline"/>
          <w:highlight w:val="cyan"/>
        </w:rPr>
        <w:t>analyzed</w:t>
      </w:r>
      <w:r w:rsidRPr="00374BC3">
        <w:rPr>
          <w:sz w:val="16"/>
        </w:rPr>
        <w:t xml:space="preserve"> [</w:t>
      </w:r>
      <w:r w:rsidRPr="00374BC3">
        <w:rPr>
          <w:rStyle w:val="StyleUnderline"/>
          <w:highlight w:val="cyan"/>
        </w:rPr>
        <w:t>unions</w:t>
      </w:r>
      <w:r w:rsidRPr="00374BC3">
        <w:rPr>
          <w:sz w:val="16"/>
        </w:rPr>
        <w:t xml:space="preserve">] </w:t>
      </w:r>
      <w:r w:rsidRPr="00D80858">
        <w:rPr>
          <w:rStyle w:val="StyleUnderline"/>
        </w:rPr>
        <w:t>in terms of monopoly power</w:t>
      </w:r>
      <w:r w:rsidRPr="00374BC3">
        <w:rPr>
          <w:sz w:val="16"/>
        </w:rPr>
        <w:t xml:space="preserve"> . . . . [</w:t>
      </w:r>
      <w:r w:rsidRPr="00D80858">
        <w:rPr>
          <w:rStyle w:val="StyleUnderline"/>
        </w:rPr>
        <w:t>and</w:t>
      </w:r>
      <w:r w:rsidRPr="00374BC3">
        <w:rPr>
          <w:sz w:val="16"/>
        </w:rPr>
        <w:t xml:space="preserve">] </w:t>
      </w:r>
      <w:r w:rsidRPr="00D80858">
        <w:rPr>
          <w:rStyle w:val="StyleUnderline"/>
        </w:rPr>
        <w:t xml:space="preserve">appeared </w:t>
      </w:r>
      <w:r w:rsidRPr="00374BC3">
        <w:rPr>
          <w:rStyle w:val="StyleUnderline"/>
          <w:highlight w:val="cyan"/>
        </w:rPr>
        <w:t>as</w:t>
      </w:r>
      <w:r w:rsidRPr="00D80858">
        <w:rPr>
          <w:rStyle w:val="StyleUnderline"/>
        </w:rPr>
        <w:t xml:space="preserve"> the </w:t>
      </w:r>
      <w:r w:rsidRPr="00374BC3">
        <w:rPr>
          <w:rStyle w:val="Emphasis"/>
          <w:highlight w:val="cyan"/>
        </w:rPr>
        <w:t>counterpart</w:t>
      </w:r>
      <w:r w:rsidRPr="00D80858">
        <w:rPr>
          <w:rStyle w:val="StyleUnderline"/>
        </w:rPr>
        <w:t xml:space="preserve"> in economics </w:t>
      </w:r>
      <w:r w:rsidRPr="00374BC3">
        <w:rPr>
          <w:rStyle w:val="StyleUnderline"/>
          <w:highlight w:val="cyan"/>
        </w:rPr>
        <w:t>of</w:t>
      </w:r>
      <w:r w:rsidRPr="00D80858">
        <w:rPr>
          <w:rStyle w:val="StyleUnderline"/>
        </w:rPr>
        <w:t xml:space="preserve"> the </w:t>
      </w:r>
      <w:r w:rsidRPr="00374BC3">
        <w:rPr>
          <w:rStyle w:val="StyleUnderline"/>
          <w:highlight w:val="cyan"/>
        </w:rPr>
        <w:t xml:space="preserve">concurrent </w:t>
      </w:r>
      <w:r w:rsidRPr="00374BC3">
        <w:rPr>
          <w:rStyle w:val="Emphasis"/>
        </w:rPr>
        <w:t xml:space="preserve">political </w:t>
      </w:r>
      <w:r w:rsidRPr="00374BC3">
        <w:rPr>
          <w:rStyle w:val="Emphasis"/>
          <w:highlight w:val="cyan"/>
        </w:rPr>
        <w:t>assault</w:t>
      </w:r>
      <w:r w:rsidRPr="00374BC3">
        <w:rPr>
          <w:rStyle w:val="StyleUnderline"/>
          <w:highlight w:val="cyan"/>
        </w:rPr>
        <w:t xml:space="preserve"> on</w:t>
      </w:r>
      <w:r w:rsidRPr="00374BC3">
        <w:rPr>
          <w:sz w:val="16"/>
        </w:rPr>
        <w:t xml:space="preserve"> American </w:t>
      </w:r>
      <w:r w:rsidRPr="00374BC3">
        <w:rPr>
          <w:rStyle w:val="Emphasis"/>
          <w:highlight w:val="cyan"/>
        </w:rPr>
        <w:t>unions</w:t>
      </w:r>
      <w:r w:rsidRPr="00374BC3">
        <w:rPr>
          <w:sz w:val="16"/>
        </w:rPr>
        <w:t xml:space="preserve"> and those in business or in government that supported them.”25 </w:t>
      </w:r>
      <w:r w:rsidRPr="00D80858">
        <w:rPr>
          <w:rStyle w:val="StyleUnderline"/>
        </w:rPr>
        <w:t xml:space="preserve">The </w:t>
      </w:r>
      <w:r w:rsidRPr="00374BC3">
        <w:rPr>
          <w:rStyle w:val="Emphasis"/>
          <w:highlight w:val="cyan"/>
        </w:rPr>
        <w:t>consolidation</w:t>
      </w:r>
      <w:r w:rsidRPr="00374BC3">
        <w:rPr>
          <w:rStyle w:val="StyleUnderline"/>
          <w:highlight w:val="cyan"/>
        </w:rPr>
        <w:t xml:space="preserve"> of</w:t>
      </w:r>
      <w:r w:rsidRPr="00D80858">
        <w:rPr>
          <w:rStyle w:val="StyleUnderline"/>
        </w:rPr>
        <w:t xml:space="preserve"> the </w:t>
      </w:r>
      <w:r w:rsidRPr="00374BC3">
        <w:rPr>
          <w:rStyle w:val="StyleUnderline"/>
          <w:highlight w:val="cyan"/>
        </w:rPr>
        <w:t xml:space="preserve">antitrust </w:t>
      </w:r>
      <w:r w:rsidRPr="00374BC3">
        <w:rPr>
          <w:rStyle w:val="Emphasis"/>
          <w:highlight w:val="cyan"/>
        </w:rPr>
        <w:t>norm</w:t>
      </w:r>
      <w:r w:rsidRPr="00374BC3">
        <w:rPr>
          <w:rStyle w:val="StyleUnderline"/>
          <w:highlight w:val="cyan"/>
        </w:rPr>
        <w:t xml:space="preserve"> against</w:t>
      </w:r>
      <w:r w:rsidRPr="00D80858">
        <w:rPr>
          <w:rStyle w:val="StyleUnderline"/>
        </w:rPr>
        <w:t xml:space="preserve"> horizontal </w:t>
      </w:r>
      <w:r w:rsidRPr="00374BC3">
        <w:rPr>
          <w:rStyle w:val="StyleUnderline"/>
          <w:highlight w:val="cyan"/>
        </w:rPr>
        <w:t xml:space="preserve">coordination </w:t>
      </w:r>
      <w:r w:rsidRPr="00374BC3">
        <w:rPr>
          <w:rStyle w:val="Emphasis"/>
          <w:highlight w:val="cyan"/>
        </w:rPr>
        <w:t>bey</w:t>
      </w:r>
      <w:r w:rsidRPr="00DB7F76">
        <w:rPr>
          <w:rStyle w:val="Emphasis"/>
          <w:highlight w:val="cyan"/>
        </w:rPr>
        <w:t>ond</w:t>
      </w:r>
      <w:r w:rsidRPr="00DB7F76">
        <w:rPr>
          <w:rStyle w:val="Emphasis"/>
        </w:rPr>
        <w:t xml:space="preserve"> firm </w:t>
      </w:r>
      <w:r w:rsidRPr="00DB7F76">
        <w:rPr>
          <w:rStyle w:val="Emphasis"/>
          <w:highlight w:val="cyan"/>
        </w:rPr>
        <w:t>boundaries</w:t>
      </w:r>
      <w:r w:rsidRPr="00D80858">
        <w:rPr>
          <w:rStyle w:val="StyleUnderline"/>
        </w:rPr>
        <w:t xml:space="preserve"> then was </w:t>
      </w:r>
      <w:r w:rsidRPr="00DB7F76">
        <w:rPr>
          <w:rStyle w:val="StyleUnderline"/>
          <w:highlight w:val="cyan"/>
        </w:rPr>
        <w:t>both a</w:t>
      </w:r>
      <w:r w:rsidRPr="00D80858">
        <w:rPr>
          <w:rStyle w:val="StyleUnderline"/>
        </w:rPr>
        <w:t xml:space="preserve"> </w:t>
      </w:r>
      <w:r w:rsidRPr="00DB7F76">
        <w:rPr>
          <w:rStyle w:val="Emphasis"/>
        </w:rPr>
        <w:t xml:space="preserve">legal </w:t>
      </w:r>
      <w:r w:rsidRPr="00DB7F76">
        <w:rPr>
          <w:rStyle w:val="Emphasis"/>
          <w:highlight w:val="cyan"/>
        </w:rPr>
        <w:t>microcosm</w:t>
      </w:r>
      <w:r w:rsidRPr="00D80858">
        <w:rPr>
          <w:rStyle w:val="StyleUnderline"/>
        </w:rPr>
        <w:t xml:space="preserve"> of these </w:t>
      </w:r>
      <w:r w:rsidRPr="00DB7F76">
        <w:rPr>
          <w:rStyle w:val="Emphasis"/>
          <w:highlight w:val="cyan"/>
        </w:rPr>
        <w:t>broader policy</w:t>
      </w:r>
      <w:r w:rsidRPr="00D80858">
        <w:rPr>
          <w:rStyle w:val="StyleUnderline"/>
        </w:rPr>
        <w:t xml:space="preserve"> argument</w:t>
      </w:r>
      <w:r w:rsidRPr="00DB7F76">
        <w:rPr>
          <w:rStyle w:val="Emphasis"/>
          <w:highlight w:val="cyan"/>
        </w:rPr>
        <w:t>s</w:t>
      </w:r>
      <w:r w:rsidRPr="00DB7F76">
        <w:rPr>
          <w:rStyle w:val="StyleUnderline"/>
          <w:highlight w:val="cyan"/>
        </w:rPr>
        <w:t>, and</w:t>
      </w:r>
      <w:r w:rsidRPr="00374BC3">
        <w:rPr>
          <w:sz w:val="16"/>
        </w:rPr>
        <w:t xml:space="preserve"> was </w:t>
      </w:r>
      <w:r w:rsidRPr="00DB7F76">
        <w:rPr>
          <w:rStyle w:val="Emphasis"/>
        </w:rPr>
        <w:t xml:space="preserve">likely </w:t>
      </w:r>
      <w:r w:rsidRPr="00F32EB1">
        <w:rPr>
          <w:rStyle w:val="Emphasis"/>
          <w:highlight w:val="cyan"/>
        </w:rPr>
        <w:t>rendered</w:t>
      </w:r>
      <w:r w:rsidRPr="00F32EB1">
        <w:rPr>
          <w:rStyle w:val="StyleUnderline"/>
          <w:highlight w:val="cyan"/>
        </w:rPr>
        <w:t xml:space="preserve"> all</w:t>
      </w:r>
      <w:r w:rsidRPr="00D80858">
        <w:rPr>
          <w:rStyle w:val="StyleUnderline"/>
        </w:rPr>
        <w:t xml:space="preserve"> the more potent as a result of their </w:t>
      </w:r>
      <w:r w:rsidRPr="00D80858">
        <w:rPr>
          <w:rStyle w:val="Emphasis"/>
        </w:rPr>
        <w:t>eventual success</w:t>
      </w:r>
      <w:r w:rsidRPr="00374BC3">
        <w:rPr>
          <w:sz w:val="16"/>
        </w:rPr>
        <w:t>—</w:t>
      </w:r>
      <w:r w:rsidRPr="00F32EB1">
        <w:rPr>
          <w:rStyle w:val="StyleUnderline"/>
        </w:rPr>
        <w:t>given that</w:t>
      </w:r>
      <w:r w:rsidRPr="00374BC3">
        <w:rPr>
          <w:sz w:val="16"/>
        </w:rPr>
        <w:t xml:space="preserve"> both public and </w:t>
      </w:r>
      <w:r w:rsidRPr="00F32EB1">
        <w:rPr>
          <w:rStyle w:val="Emphasis"/>
        </w:rPr>
        <w:t xml:space="preserve">labor </w:t>
      </w:r>
      <w:r w:rsidRPr="00F32EB1">
        <w:rPr>
          <w:rStyle w:val="Emphasis"/>
          <w:highlight w:val="cyan"/>
        </w:rPr>
        <w:t>union</w:t>
      </w:r>
      <w:r w:rsidRPr="00F32EB1">
        <w:rPr>
          <w:rStyle w:val="StyleUnderline"/>
          <w:highlight w:val="cyan"/>
        </w:rPr>
        <w:t xml:space="preserve"> coordination</w:t>
      </w:r>
      <w:r w:rsidRPr="00F32EB1">
        <w:rPr>
          <w:rStyle w:val="StyleUnderline"/>
        </w:rPr>
        <w:t xml:space="preserve"> had</w:t>
      </w:r>
      <w:r w:rsidRPr="00374BC3">
        <w:rPr>
          <w:sz w:val="16"/>
        </w:rPr>
        <w:t xml:space="preserve"> once </w:t>
      </w:r>
      <w:r w:rsidRPr="00F32EB1">
        <w:rPr>
          <w:rStyle w:val="StyleUnderline"/>
          <w:highlight w:val="cyan"/>
        </w:rPr>
        <w:t>helped</w:t>
      </w:r>
      <w:r w:rsidRPr="00F32EB1">
        <w:rPr>
          <w:rStyle w:val="StyleUnderline"/>
        </w:rPr>
        <w:t xml:space="preserve"> to </w:t>
      </w:r>
      <w:r w:rsidRPr="00F32EB1">
        <w:rPr>
          <w:rStyle w:val="Emphasis"/>
          <w:highlight w:val="cyan"/>
        </w:rPr>
        <w:t>balance</w:t>
      </w:r>
      <w:r w:rsidRPr="00F32EB1">
        <w:rPr>
          <w:rStyle w:val="StyleUnderline"/>
          <w:highlight w:val="cyan"/>
        </w:rPr>
        <w:t xml:space="preserve"> </w:t>
      </w:r>
      <w:r w:rsidRPr="00F32EB1">
        <w:rPr>
          <w:rStyle w:val="StyleUnderline"/>
        </w:rPr>
        <w:t xml:space="preserve">the </w:t>
      </w:r>
      <w:r w:rsidRPr="00F32EB1">
        <w:rPr>
          <w:rStyle w:val="Emphasis"/>
          <w:highlight w:val="cyan"/>
        </w:rPr>
        <w:t>influence</w:t>
      </w:r>
      <w:r w:rsidRPr="00F32EB1">
        <w:rPr>
          <w:rStyle w:val="StyleUnderline"/>
          <w:highlight w:val="cyan"/>
        </w:rPr>
        <w:t xml:space="preserve"> of large, </w:t>
      </w:r>
      <w:r w:rsidRPr="00F32EB1">
        <w:rPr>
          <w:rStyle w:val="Emphasis"/>
          <w:highlight w:val="cyan"/>
        </w:rPr>
        <w:t>powerful</w:t>
      </w:r>
      <w:r w:rsidRPr="00F32EB1">
        <w:rPr>
          <w:rStyle w:val="StyleUnderline"/>
          <w:highlight w:val="cyan"/>
        </w:rPr>
        <w:t xml:space="preserve"> firms</w:t>
      </w:r>
      <w:r w:rsidRPr="00374BC3">
        <w:rPr>
          <w:sz w:val="16"/>
        </w:rPr>
        <w:t>.</w:t>
      </w:r>
    </w:p>
    <w:p w14:paraId="50C9A1C7" w14:textId="77777777" w:rsidR="00597305" w:rsidRDefault="00597305" w:rsidP="00597305">
      <w:pPr>
        <w:pStyle w:val="Heading2"/>
      </w:pPr>
      <w:r>
        <w:t>DA---Quorum</w:t>
      </w:r>
    </w:p>
    <w:p w14:paraId="625031AC" w14:textId="77777777" w:rsidR="00597305" w:rsidRDefault="00597305" w:rsidP="00597305">
      <w:pPr>
        <w:pStyle w:val="Heading3"/>
      </w:pPr>
      <w:r>
        <w:t>Link---Plan = NLRB---2NC</w:t>
      </w:r>
    </w:p>
    <w:p w14:paraId="398E8048" w14:textId="77777777" w:rsidR="00597305" w:rsidRDefault="00597305" w:rsidP="00597305"/>
    <w:p w14:paraId="2ADC1A1B" w14:textId="77777777" w:rsidR="00597305" w:rsidRDefault="00597305" w:rsidP="00597305">
      <w:pPr>
        <w:pStyle w:val="Heading4"/>
      </w:pPr>
      <w:r>
        <w:t xml:space="preserve">‘Any’ act to </w:t>
      </w:r>
      <w:r w:rsidRPr="001D4364">
        <w:rPr>
          <w:u w:val="single"/>
        </w:rPr>
        <w:t>extend</w:t>
      </w:r>
      <w:r>
        <w:t xml:space="preserve"> ‘CBRs’ to ‘workers’ ‘</w:t>
      </w:r>
      <w:r w:rsidRPr="001D4364">
        <w:rPr>
          <w:u w:val="single"/>
        </w:rPr>
        <w:t>necessarily</w:t>
      </w:r>
      <w:r>
        <w:t xml:space="preserve">’ involves NLRB. </w:t>
      </w:r>
    </w:p>
    <w:p w14:paraId="58E25061" w14:textId="77777777" w:rsidR="00597305" w:rsidRPr="007F7AAC" w:rsidRDefault="00597305" w:rsidP="00597305">
      <w:r w:rsidRPr="001D4364">
        <w:rPr>
          <w:rStyle w:val="Style13ptBold"/>
        </w:rPr>
        <w:t>Kennedy ’5</w:t>
      </w:r>
      <w:r>
        <w:t xml:space="preserve"> [Elizabeth; 2005; JD candidate, May 2025, UC Berkeley; Berkeley Journal of Employment and Labor Law, "Freedom from Independence: Collective Bargaining Rights for Dependent Contractors," vol. 26]</w:t>
      </w:r>
    </w:p>
    <w:p w14:paraId="7D327985" w14:textId="77777777" w:rsidR="00597305" w:rsidRPr="004E4E84" w:rsidRDefault="00597305" w:rsidP="00597305">
      <w:pPr>
        <w:rPr>
          <w:sz w:val="16"/>
        </w:rPr>
      </w:pPr>
      <w:r w:rsidRPr="004E4E84">
        <w:rPr>
          <w:rStyle w:val="Emphasis"/>
          <w:highlight w:val="cyan"/>
        </w:rPr>
        <w:t>Any</w:t>
      </w:r>
      <w:r w:rsidRPr="004E4E84">
        <w:rPr>
          <w:rStyle w:val="StyleUnderline"/>
          <w:highlight w:val="cyan"/>
        </w:rPr>
        <w:t xml:space="preserve"> discussion about </w:t>
      </w:r>
      <w:r w:rsidRPr="004E4E84">
        <w:rPr>
          <w:rStyle w:val="Emphasis"/>
          <w:highlight w:val="cyan"/>
        </w:rPr>
        <w:t>extending c</w:t>
      </w:r>
      <w:r w:rsidRPr="004E4E84">
        <w:rPr>
          <w:sz w:val="16"/>
        </w:rPr>
        <w:t xml:space="preserve">ollective </w:t>
      </w:r>
      <w:r w:rsidRPr="004E4E84">
        <w:rPr>
          <w:rStyle w:val="Emphasis"/>
          <w:highlight w:val="cyan"/>
        </w:rPr>
        <w:t>b</w:t>
      </w:r>
      <w:r w:rsidRPr="004E4E84">
        <w:rPr>
          <w:sz w:val="16"/>
        </w:rPr>
        <w:t xml:space="preserve">argaining </w:t>
      </w:r>
      <w:r w:rsidRPr="004E4E84">
        <w:rPr>
          <w:rStyle w:val="Emphasis"/>
          <w:highlight w:val="cyan"/>
        </w:rPr>
        <w:t>r</w:t>
      </w:r>
      <w:r w:rsidRPr="004E4E84">
        <w:rPr>
          <w:sz w:val="16"/>
        </w:rPr>
        <w:t>ight</w:t>
      </w:r>
      <w:r w:rsidRPr="004E4E84">
        <w:rPr>
          <w:rStyle w:val="StyleUnderline"/>
          <w:highlight w:val="cyan"/>
        </w:rPr>
        <w:t xml:space="preserve">s to a </w:t>
      </w:r>
      <w:r w:rsidRPr="004E4E84">
        <w:rPr>
          <w:rStyle w:val="Emphasis"/>
          <w:highlight w:val="cyan"/>
        </w:rPr>
        <w:t>new group</w:t>
      </w:r>
      <w:r w:rsidRPr="004E4E84">
        <w:rPr>
          <w:rStyle w:val="StyleUnderline"/>
          <w:highlight w:val="cyan"/>
        </w:rPr>
        <w:t xml:space="preserve"> of </w:t>
      </w:r>
      <w:r w:rsidRPr="004E4E84">
        <w:rPr>
          <w:rStyle w:val="Emphasis"/>
          <w:highlight w:val="cyan"/>
        </w:rPr>
        <w:t>workers</w:t>
      </w:r>
      <w:r w:rsidRPr="004E4E84">
        <w:rPr>
          <w:rStyle w:val="StyleUnderline"/>
          <w:highlight w:val="cyan"/>
        </w:rPr>
        <w:t xml:space="preserve"> necessarily </w:t>
      </w:r>
      <w:r w:rsidRPr="004E4E84">
        <w:rPr>
          <w:rStyle w:val="Emphasis"/>
          <w:highlight w:val="cyan"/>
        </w:rPr>
        <w:t>implicates</w:t>
      </w:r>
      <w:r w:rsidRPr="004E4E84">
        <w:rPr>
          <w:rStyle w:val="StyleUnderline"/>
        </w:rPr>
        <w:t xml:space="preserve"> the </w:t>
      </w:r>
      <w:r w:rsidRPr="004E4E84">
        <w:rPr>
          <w:rStyle w:val="Emphasis"/>
          <w:highlight w:val="cyan"/>
        </w:rPr>
        <w:t>NLRA</w:t>
      </w:r>
      <w:r w:rsidRPr="004E4E84">
        <w:rPr>
          <w:rStyle w:val="StyleUnderline"/>
          <w:highlight w:val="cyan"/>
        </w:rPr>
        <w:t xml:space="preserve"> and </w:t>
      </w:r>
      <w:r w:rsidRPr="004E4E84">
        <w:rPr>
          <w:rStyle w:val="Emphasis"/>
          <w:highlight w:val="cyan"/>
        </w:rPr>
        <w:t>NLRB</w:t>
      </w:r>
      <w:r w:rsidRPr="004E4E84">
        <w:rPr>
          <w:sz w:val="16"/>
        </w:rPr>
        <w:t xml:space="preserve">.54 </w:t>
      </w:r>
      <w:r w:rsidRPr="004E4E84">
        <w:rPr>
          <w:rStyle w:val="StyleUnderline"/>
        </w:rPr>
        <w:t xml:space="preserve">The </w:t>
      </w:r>
      <w:r w:rsidRPr="007F4BBC">
        <w:rPr>
          <w:rStyle w:val="StyleUnderline"/>
          <w:highlight w:val="cyan"/>
        </w:rPr>
        <w:t xml:space="preserve">NLRB is responsible for </w:t>
      </w:r>
      <w:r w:rsidRPr="007F4BBC">
        <w:rPr>
          <w:rStyle w:val="Emphasis"/>
          <w:highlight w:val="cyan"/>
        </w:rPr>
        <w:t>enforcing</w:t>
      </w:r>
      <w:r w:rsidRPr="007F4BBC">
        <w:rPr>
          <w:rStyle w:val="StyleUnderline"/>
          <w:highlight w:val="cyan"/>
        </w:rPr>
        <w:t xml:space="preserve"> and </w:t>
      </w:r>
      <w:r w:rsidRPr="007F4BBC">
        <w:rPr>
          <w:rStyle w:val="Emphasis"/>
          <w:highlight w:val="cyan"/>
        </w:rPr>
        <w:t>interpreting</w:t>
      </w:r>
      <w:r w:rsidRPr="004E4E84">
        <w:rPr>
          <w:rStyle w:val="StyleUnderline"/>
        </w:rPr>
        <w:t xml:space="preserve"> the </w:t>
      </w:r>
      <w:r w:rsidRPr="007F4BBC">
        <w:rPr>
          <w:rStyle w:val="StyleUnderline"/>
          <w:highlight w:val="cyan"/>
        </w:rPr>
        <w:t>terms</w:t>
      </w:r>
      <w:r w:rsidRPr="007F4BBC">
        <w:rPr>
          <w:rStyle w:val="StyleUnderline"/>
        </w:rPr>
        <w:t xml:space="preserve"> of the </w:t>
      </w:r>
      <w:r w:rsidRPr="007F4BBC">
        <w:rPr>
          <w:rStyle w:val="Emphasis"/>
        </w:rPr>
        <w:t>NLRA</w:t>
      </w:r>
      <w:r w:rsidRPr="007F4BBC">
        <w:rPr>
          <w:sz w:val="16"/>
        </w:rPr>
        <w:t>, which extend only to employees.55 Excluded from coverage (and, arguably, from NLRB purview) are agricultural workers, supervisors, and independent contractors.56 Congress failed</w:t>
      </w:r>
      <w:r w:rsidRPr="004E4E84">
        <w:rPr>
          <w:sz w:val="16"/>
        </w:rPr>
        <w:t xml:space="preserve"> to provide clear, concise definitions of employee and independent contractor. The Act simply states that employees shall have all rights set forth in the NLRA while independent contractors shall not.</w:t>
      </w:r>
    </w:p>
    <w:p w14:paraId="146CCCD2" w14:textId="77777777" w:rsidR="00597305" w:rsidRPr="00A105D0" w:rsidRDefault="00597305" w:rsidP="00597305"/>
    <w:p w14:paraId="2CFA3E2D" w14:textId="77777777" w:rsidR="00597305" w:rsidRPr="003A0EB4" w:rsidRDefault="00597305" w:rsidP="00597305">
      <w:pPr>
        <w:pStyle w:val="Heading4"/>
      </w:pPr>
      <w:r>
        <w:t xml:space="preserve">It’s a </w:t>
      </w:r>
      <w:r>
        <w:rPr>
          <w:u w:val="single"/>
        </w:rPr>
        <w:t>legal fact</w:t>
      </w:r>
      <w:r>
        <w:t xml:space="preserve">---protection of ‘collective bargaining’ rights IS the board. </w:t>
      </w:r>
    </w:p>
    <w:p w14:paraId="17300C6E" w14:textId="77777777" w:rsidR="00597305" w:rsidRPr="00962C8E" w:rsidRDefault="00597305" w:rsidP="00597305">
      <w:r w:rsidRPr="00C5509B">
        <w:rPr>
          <w:rStyle w:val="Style13ptBold"/>
        </w:rPr>
        <w:t>Knowles ’18</w:t>
      </w:r>
      <w:r>
        <w:t xml:space="preserve"> [Matthew; 2018; J.D. from Fordham University School of Law; Fordham Urban Law Journal, “Biting the Hand that Feeds: Third Party Appeals and NLRA Objectives,” vol. 45]</w:t>
      </w:r>
    </w:p>
    <w:p w14:paraId="2959A7C3" w14:textId="77777777" w:rsidR="00597305" w:rsidRPr="00A47560" w:rsidRDefault="00597305" w:rsidP="00597305">
      <w:pPr>
        <w:rPr>
          <w:sz w:val="16"/>
        </w:rPr>
      </w:pPr>
      <w:r w:rsidRPr="00A47560">
        <w:rPr>
          <w:sz w:val="16"/>
        </w:rPr>
        <w:t xml:space="preserve">Senator Robert Wagner, author of the first version of the NLRA (“the Wagner Act”),26 hoped by the legislation to promote industrial peace through “industrial democracy.”27 Although the Wagner Act pursued several different policies,28 </w:t>
      </w:r>
      <w:r w:rsidRPr="00611914">
        <w:rPr>
          <w:rStyle w:val="StyleUnderline"/>
          <w:highlight w:val="cyan"/>
        </w:rPr>
        <w:t>Congress enacted</w:t>
      </w:r>
      <w:r w:rsidRPr="00A47560">
        <w:rPr>
          <w:sz w:val="16"/>
        </w:rPr>
        <w:t xml:space="preserve"> the </w:t>
      </w:r>
      <w:r w:rsidRPr="00611914">
        <w:rPr>
          <w:rStyle w:val="Emphasis"/>
          <w:highlight w:val="cyan"/>
        </w:rPr>
        <w:t>NLRA</w:t>
      </w:r>
      <w:r w:rsidRPr="00611914">
        <w:rPr>
          <w:rStyle w:val="StyleUnderline"/>
          <w:highlight w:val="cyan"/>
        </w:rPr>
        <w:t xml:space="preserve"> “to protect</w:t>
      </w:r>
      <w:r w:rsidRPr="00A47560">
        <w:rPr>
          <w:sz w:val="16"/>
        </w:rPr>
        <w:t xml:space="preserve"> the </w:t>
      </w:r>
      <w:r w:rsidRPr="008948C2">
        <w:rPr>
          <w:rStyle w:val="Emphasis"/>
          <w:highlight w:val="cyan"/>
        </w:rPr>
        <w:t>rights</w:t>
      </w:r>
      <w:r w:rsidRPr="008948C2">
        <w:rPr>
          <w:rStyle w:val="StyleUnderline"/>
          <w:highlight w:val="cyan"/>
        </w:rPr>
        <w:t xml:space="preserve"> of</w:t>
      </w:r>
      <w:r w:rsidRPr="00A47560">
        <w:rPr>
          <w:sz w:val="16"/>
        </w:rPr>
        <w:t xml:space="preserve"> employees and </w:t>
      </w:r>
      <w:r w:rsidRPr="00EF30AC">
        <w:rPr>
          <w:rStyle w:val="StyleUnderline"/>
        </w:rPr>
        <w:t>employers</w:t>
      </w:r>
      <w:r w:rsidRPr="008948C2">
        <w:rPr>
          <w:rStyle w:val="StyleUnderline"/>
        </w:rPr>
        <w:t xml:space="preserve">, to encourage </w:t>
      </w:r>
      <w:r w:rsidRPr="008948C2">
        <w:rPr>
          <w:rStyle w:val="Emphasis"/>
          <w:highlight w:val="cyan"/>
        </w:rPr>
        <w:t>c</w:t>
      </w:r>
      <w:r w:rsidRPr="000112CA">
        <w:rPr>
          <w:rStyle w:val="StyleUnderline"/>
        </w:rPr>
        <w:t xml:space="preserve">ollective </w:t>
      </w:r>
      <w:r w:rsidRPr="008948C2">
        <w:rPr>
          <w:rStyle w:val="Emphasis"/>
          <w:highlight w:val="cyan"/>
        </w:rPr>
        <w:t>b</w:t>
      </w:r>
      <w:r w:rsidRPr="000112CA">
        <w:rPr>
          <w:rStyle w:val="StyleUnderline"/>
        </w:rPr>
        <w:t>argaining</w:t>
      </w:r>
      <w:r w:rsidRPr="000112CA">
        <w:rPr>
          <w:sz w:val="16"/>
        </w:rPr>
        <w:t>,</w:t>
      </w:r>
      <w:r w:rsidRPr="00A47560">
        <w:rPr>
          <w:sz w:val="16"/>
        </w:rPr>
        <w:t xml:space="preserve"> and to curtail certain private sector labor and management practices, which can harm the general welfare of workers, businesses and the U.S. economy.”29 Section 7 of the NLRA, “the essence of the entire statute,”30 grants employees the right to unionize, to strike, and to bargain collectively for mutual aid and protection.31 </w:t>
      </w:r>
      <w:r w:rsidRPr="00563F7E">
        <w:rPr>
          <w:rStyle w:val="StyleUnderline"/>
        </w:rPr>
        <w:t xml:space="preserve">Section </w:t>
      </w:r>
      <w:r w:rsidRPr="0038280A">
        <w:rPr>
          <w:rStyle w:val="Emphasis"/>
        </w:rPr>
        <w:t>10</w:t>
      </w:r>
      <w:r w:rsidRPr="00A47560">
        <w:rPr>
          <w:sz w:val="16"/>
        </w:rPr>
        <w:t xml:space="preserve">(c) </w:t>
      </w:r>
      <w:r w:rsidRPr="00AC71BD">
        <w:rPr>
          <w:rStyle w:val="StyleUnderline"/>
        </w:rPr>
        <w:t xml:space="preserve">empowers the </w:t>
      </w:r>
      <w:r w:rsidRPr="00A72B81">
        <w:rPr>
          <w:rStyle w:val="Emphasis"/>
        </w:rPr>
        <w:t>Board</w:t>
      </w:r>
      <w:r w:rsidRPr="00AC71BD">
        <w:rPr>
          <w:rStyle w:val="StyleUnderline"/>
        </w:rPr>
        <w:t xml:space="preserve"> to remedy</w:t>
      </w:r>
      <w:r w:rsidRPr="00A47560">
        <w:rPr>
          <w:sz w:val="16"/>
        </w:rPr>
        <w:t xml:space="preserve"> employer </w:t>
      </w:r>
      <w:r w:rsidRPr="00AC71BD">
        <w:rPr>
          <w:rStyle w:val="StyleUnderline"/>
        </w:rPr>
        <w:t>action violating</w:t>
      </w:r>
      <w:r w:rsidRPr="00A47560">
        <w:rPr>
          <w:sz w:val="16"/>
        </w:rPr>
        <w:t xml:space="preserve"> employees’ </w:t>
      </w:r>
      <w:r w:rsidRPr="00AC71BD">
        <w:rPr>
          <w:rStyle w:val="StyleUnderline"/>
        </w:rPr>
        <w:t xml:space="preserve">section 7 </w:t>
      </w:r>
      <w:r w:rsidRPr="008948C2">
        <w:rPr>
          <w:rStyle w:val="Emphasis"/>
        </w:rPr>
        <w:t>rights</w:t>
      </w:r>
      <w:r w:rsidRPr="00A47560">
        <w:rPr>
          <w:sz w:val="16"/>
        </w:rPr>
        <w:t>.32 That same section, however, prohibits the Board from ordering reinstatement of any employee terminated “for cause.”33</w:t>
      </w:r>
    </w:p>
    <w:p w14:paraId="6F85A879" w14:textId="77777777" w:rsidR="00597305" w:rsidRDefault="00597305" w:rsidP="00597305">
      <w:pPr>
        <w:rPr>
          <w:sz w:val="16"/>
        </w:rPr>
      </w:pPr>
      <w:r w:rsidRPr="00A47560">
        <w:rPr>
          <w:sz w:val="16"/>
        </w:rPr>
        <w:t xml:space="preserve">Section 3 of the Act establishes and governs the procedures </w:t>
      </w:r>
      <w:r w:rsidRPr="00611914">
        <w:rPr>
          <w:sz w:val="16"/>
        </w:rPr>
        <w:t xml:space="preserve">of </w:t>
      </w:r>
      <w:r w:rsidRPr="000112CA">
        <w:rPr>
          <w:rStyle w:val="StyleUnderline"/>
        </w:rPr>
        <w:t xml:space="preserve">the </w:t>
      </w:r>
      <w:r w:rsidRPr="00611914">
        <w:rPr>
          <w:rStyle w:val="Emphasis"/>
          <w:highlight w:val="cyan"/>
        </w:rPr>
        <w:t>N</w:t>
      </w:r>
      <w:r w:rsidRPr="00A47560">
        <w:rPr>
          <w:sz w:val="16"/>
        </w:rPr>
        <w:t xml:space="preserve">ational </w:t>
      </w:r>
      <w:r w:rsidRPr="00611914">
        <w:rPr>
          <w:rStyle w:val="Emphasis"/>
          <w:highlight w:val="cyan"/>
        </w:rPr>
        <w:t>L</w:t>
      </w:r>
      <w:r w:rsidRPr="00A47560">
        <w:rPr>
          <w:sz w:val="16"/>
        </w:rPr>
        <w:t xml:space="preserve">abor </w:t>
      </w:r>
      <w:r w:rsidRPr="00611914">
        <w:rPr>
          <w:rStyle w:val="Emphasis"/>
          <w:highlight w:val="cyan"/>
        </w:rPr>
        <w:t>R</w:t>
      </w:r>
      <w:r w:rsidRPr="00A47560">
        <w:rPr>
          <w:sz w:val="16"/>
        </w:rPr>
        <w:t xml:space="preserve">elations </w:t>
      </w:r>
      <w:r w:rsidRPr="00611914">
        <w:rPr>
          <w:rStyle w:val="Emphasis"/>
          <w:highlight w:val="cyan"/>
        </w:rPr>
        <w:t>B</w:t>
      </w:r>
      <w:r w:rsidRPr="00A47560">
        <w:rPr>
          <w:sz w:val="16"/>
        </w:rPr>
        <w:t xml:space="preserve">oard.34 The Board, an independent federal agency charged with enforcing the Act,35 </w:t>
      </w:r>
      <w:r w:rsidRPr="00611914">
        <w:rPr>
          <w:rStyle w:val="StyleUnderline"/>
          <w:highlight w:val="cyan"/>
        </w:rPr>
        <w:t>determines</w:t>
      </w:r>
      <w:r w:rsidRPr="00E51DEC">
        <w:rPr>
          <w:rStyle w:val="StyleUnderline"/>
        </w:rPr>
        <w:t xml:space="preserve"> national </w:t>
      </w:r>
      <w:r w:rsidRPr="00611914">
        <w:rPr>
          <w:rStyle w:val="Emphasis"/>
          <w:highlight w:val="cyan"/>
        </w:rPr>
        <w:t>labor</w:t>
      </w:r>
      <w:r w:rsidRPr="00E51DEC">
        <w:rPr>
          <w:rStyle w:val="StyleUnderline"/>
        </w:rPr>
        <w:t xml:space="preserve"> relations </w:t>
      </w:r>
      <w:r w:rsidRPr="00611914">
        <w:rPr>
          <w:rStyle w:val="Emphasis"/>
          <w:highlight w:val="cyan"/>
        </w:rPr>
        <w:t>policy</w:t>
      </w:r>
      <w:r w:rsidRPr="00A47560">
        <w:rPr>
          <w:sz w:val="16"/>
        </w:rPr>
        <w:t>—within the limits set by Congress.36 The Board is composed of five members, appointed to five-year terms by the President with the advice and consent of the Senate.37</w:t>
      </w:r>
    </w:p>
    <w:p w14:paraId="759D127B" w14:textId="77777777" w:rsidR="00597305" w:rsidRDefault="00597305" w:rsidP="00597305">
      <w:pPr>
        <w:pStyle w:val="Heading4"/>
      </w:pPr>
      <w:r w:rsidRPr="00F031C8">
        <w:rPr>
          <w:u w:val="single"/>
        </w:rPr>
        <w:t>No other actor</w:t>
      </w:r>
      <w:r>
        <w:t xml:space="preserve"> can enforce law protections. If the plan doesn’t link, </w:t>
      </w:r>
      <w:r w:rsidRPr="008F2343">
        <w:rPr>
          <w:u w:val="single"/>
        </w:rPr>
        <w:t>presumption</w:t>
      </w:r>
      <w:r w:rsidRPr="008F2343">
        <w:t>.</w:t>
      </w:r>
      <w:r>
        <w:t xml:space="preserve"> Prefer our </w:t>
      </w:r>
      <w:r w:rsidRPr="001C752E">
        <w:rPr>
          <w:u w:val="single"/>
        </w:rPr>
        <w:t>Harvard prof</w:t>
      </w:r>
      <w:r>
        <w:t xml:space="preserve">. </w:t>
      </w:r>
    </w:p>
    <w:p w14:paraId="25DAE183" w14:textId="77777777" w:rsidR="00597305" w:rsidRPr="00A24842" w:rsidRDefault="00597305" w:rsidP="00597305">
      <w:r w:rsidRPr="00A24842">
        <w:rPr>
          <w:rStyle w:val="Style13ptBold"/>
        </w:rPr>
        <w:t xml:space="preserve">Sachs ’25 </w:t>
      </w:r>
      <w:r>
        <w:t>[Benjamin; March 23; JD, Professor of Labor and Industry at Harvard Law; Regulatory Review; "Reforming Labor Law," https://www.theregreview.org/2025/03/23/spotlight-reforming-labor-law/]</w:t>
      </w:r>
    </w:p>
    <w:p w14:paraId="590A168F" w14:textId="77777777" w:rsidR="00597305" w:rsidRPr="00A24842" w:rsidRDefault="00597305" w:rsidP="00597305">
      <w:pPr>
        <w:rPr>
          <w:rStyle w:val="StyleUnderline"/>
        </w:rPr>
      </w:pPr>
      <w:r w:rsidRPr="00A24842">
        <w:rPr>
          <w:sz w:val="16"/>
        </w:rPr>
        <w:t xml:space="preserve">TRR: The </w:t>
      </w:r>
      <w:r w:rsidRPr="002B24D8">
        <w:rPr>
          <w:rStyle w:val="StyleUnderline"/>
        </w:rPr>
        <w:t>NLRB</w:t>
      </w:r>
      <w:r w:rsidRPr="00A24842">
        <w:rPr>
          <w:rStyle w:val="StyleUnderline"/>
        </w:rPr>
        <w:t xml:space="preserve"> was without a quorum</w:t>
      </w:r>
      <w:r w:rsidRPr="00A24842">
        <w:rPr>
          <w:sz w:val="16"/>
        </w:rPr>
        <w:t xml:space="preserve"> to act when President Trump removed former chair Gwynne Wilcox as a member. </w:t>
      </w:r>
      <w:r w:rsidRPr="00A24842">
        <w:rPr>
          <w:rStyle w:val="StyleUnderline"/>
        </w:rPr>
        <w:t>How did that vacancy</w:t>
      </w:r>
      <w:r w:rsidRPr="00A24842">
        <w:rPr>
          <w:sz w:val="16"/>
        </w:rPr>
        <w:t>—</w:t>
      </w:r>
      <w:r w:rsidRPr="00A24842">
        <w:rPr>
          <w:rStyle w:val="StyleUnderline"/>
        </w:rPr>
        <w:t xml:space="preserve">or others that might </w:t>
      </w:r>
      <w:r w:rsidRPr="00A24842">
        <w:rPr>
          <w:rStyle w:val="Emphasis"/>
        </w:rPr>
        <w:t>arise</w:t>
      </w:r>
      <w:r w:rsidRPr="00A24842">
        <w:rPr>
          <w:rStyle w:val="StyleUnderline"/>
        </w:rPr>
        <w:t xml:space="preserve"> in the future</w:t>
      </w:r>
      <w:r w:rsidRPr="00A24842">
        <w:rPr>
          <w:sz w:val="16"/>
        </w:rPr>
        <w:t>—</w:t>
      </w:r>
      <w:r w:rsidRPr="00A24842">
        <w:rPr>
          <w:rStyle w:val="StyleUnderline"/>
        </w:rPr>
        <w:t>impact employees and employers?</w:t>
      </w:r>
    </w:p>
    <w:p w14:paraId="73106016" w14:textId="77777777" w:rsidR="00597305" w:rsidRDefault="00597305" w:rsidP="00597305">
      <w:pPr>
        <w:rPr>
          <w:sz w:val="16"/>
        </w:rPr>
      </w:pPr>
      <w:r w:rsidRPr="00A24842">
        <w:rPr>
          <w:sz w:val="16"/>
        </w:rPr>
        <w:t xml:space="preserve">Sachs: The </w:t>
      </w:r>
      <w:r w:rsidRPr="00A24842">
        <w:rPr>
          <w:rStyle w:val="StyleUnderline"/>
        </w:rPr>
        <w:t>removal</w:t>
      </w:r>
      <w:r w:rsidRPr="00A24842">
        <w:rPr>
          <w:sz w:val="16"/>
        </w:rPr>
        <w:t xml:space="preserve"> of Board member Wilcox—the first and only Black woman ever to serve on the NLRB—</w:t>
      </w:r>
      <w:r w:rsidRPr="00A24842">
        <w:rPr>
          <w:rStyle w:val="StyleUnderline"/>
        </w:rPr>
        <w:t xml:space="preserve">has </w:t>
      </w:r>
      <w:r w:rsidRPr="009F7806">
        <w:rPr>
          <w:rStyle w:val="Emphasis"/>
        </w:rPr>
        <w:t>profound</w:t>
      </w:r>
      <w:r w:rsidRPr="00A24842">
        <w:rPr>
          <w:rStyle w:val="StyleUnderline"/>
        </w:rPr>
        <w:t xml:space="preserve"> implications for labor law</w:t>
      </w:r>
      <w:r w:rsidRPr="00A24842">
        <w:rPr>
          <w:sz w:val="16"/>
        </w:rPr>
        <w:t xml:space="preserve">, the right to organize, </w:t>
      </w:r>
      <w:r w:rsidRPr="00A24842">
        <w:rPr>
          <w:rStyle w:val="StyleUnderline"/>
        </w:rPr>
        <w:t xml:space="preserve">and </w:t>
      </w:r>
      <w:r w:rsidRPr="00A24842">
        <w:rPr>
          <w:rStyle w:val="Emphasis"/>
        </w:rPr>
        <w:t>c</w:t>
      </w:r>
      <w:r w:rsidRPr="00A24842">
        <w:rPr>
          <w:sz w:val="16"/>
        </w:rPr>
        <w:t xml:space="preserve">ollective </w:t>
      </w:r>
      <w:r w:rsidRPr="00A24842">
        <w:rPr>
          <w:rStyle w:val="Emphasis"/>
        </w:rPr>
        <w:t>b</w:t>
      </w:r>
      <w:r w:rsidRPr="00A24842">
        <w:rPr>
          <w:sz w:val="16"/>
        </w:rPr>
        <w:t xml:space="preserve">argaining. With only two active members, the </w:t>
      </w:r>
      <w:r w:rsidRPr="002B24D8">
        <w:rPr>
          <w:rStyle w:val="StyleUnderline"/>
          <w:highlight w:val="cyan"/>
        </w:rPr>
        <w:t xml:space="preserve">NLRB </w:t>
      </w:r>
      <w:r w:rsidRPr="002B24D8">
        <w:rPr>
          <w:rStyle w:val="Emphasis"/>
          <w:highlight w:val="cyan"/>
        </w:rPr>
        <w:t>lacked</w:t>
      </w:r>
      <w:r w:rsidRPr="002B24D8">
        <w:rPr>
          <w:rStyle w:val="StyleUnderline"/>
          <w:highlight w:val="cyan"/>
        </w:rPr>
        <w:t xml:space="preserve"> a </w:t>
      </w:r>
      <w:r w:rsidRPr="002B24D8">
        <w:rPr>
          <w:rStyle w:val="Emphasis"/>
          <w:highlight w:val="cyan"/>
        </w:rPr>
        <w:t>quorum</w:t>
      </w:r>
      <w:r w:rsidRPr="002B24D8">
        <w:rPr>
          <w:rStyle w:val="StyleUnderline"/>
          <w:highlight w:val="cyan"/>
        </w:rPr>
        <w:t xml:space="preserve"> and </w:t>
      </w:r>
      <w:r w:rsidRPr="002B24D8">
        <w:rPr>
          <w:rStyle w:val="Emphasis"/>
          <w:highlight w:val="cyan"/>
        </w:rPr>
        <w:t>could not function</w:t>
      </w:r>
      <w:r w:rsidRPr="00A24842">
        <w:rPr>
          <w:sz w:val="16"/>
        </w:rPr>
        <w:t xml:space="preserve">. </w:t>
      </w:r>
      <w:r w:rsidRPr="002B24D8">
        <w:rPr>
          <w:rStyle w:val="StyleUnderline"/>
          <w:highlight w:val="cyan"/>
        </w:rPr>
        <w:t>It is</w:t>
      </w:r>
      <w:r w:rsidRPr="00A24842">
        <w:rPr>
          <w:rStyle w:val="StyleUnderline"/>
        </w:rPr>
        <w:t xml:space="preserve"> thus </w:t>
      </w:r>
      <w:r w:rsidRPr="002B24D8">
        <w:rPr>
          <w:rStyle w:val="Emphasis"/>
          <w:highlight w:val="cyan"/>
        </w:rPr>
        <w:t>no exaggeration</w:t>
      </w:r>
      <w:r w:rsidRPr="002B24D8">
        <w:rPr>
          <w:rStyle w:val="StyleUnderline"/>
          <w:highlight w:val="cyan"/>
        </w:rPr>
        <w:t xml:space="preserve"> to say</w:t>
      </w:r>
      <w:r w:rsidRPr="00A24842">
        <w:rPr>
          <w:sz w:val="16"/>
        </w:rPr>
        <w:t xml:space="preserve"> that, until she was reinstated, </w:t>
      </w:r>
      <w:r w:rsidRPr="002B24D8">
        <w:rPr>
          <w:rStyle w:val="StyleUnderline"/>
          <w:highlight w:val="cyan"/>
        </w:rPr>
        <w:t xml:space="preserve">workers lacked </w:t>
      </w:r>
      <w:r w:rsidRPr="002B24D8">
        <w:rPr>
          <w:rStyle w:val="Emphasis"/>
          <w:highlight w:val="cyan"/>
        </w:rPr>
        <w:t>enforceable labor</w:t>
      </w:r>
      <w:r w:rsidRPr="00A24842">
        <w:rPr>
          <w:rStyle w:val="StyleUnderline"/>
        </w:rPr>
        <w:t xml:space="preserve"> law </w:t>
      </w:r>
      <w:r w:rsidRPr="002B24D8">
        <w:rPr>
          <w:rStyle w:val="Emphasis"/>
          <w:highlight w:val="cyan"/>
        </w:rPr>
        <w:t>rights</w:t>
      </w:r>
      <w:r w:rsidRPr="002B24D8">
        <w:rPr>
          <w:rStyle w:val="StyleUnderline"/>
          <w:highlight w:val="cyan"/>
        </w:rPr>
        <w:t xml:space="preserve"> in the </w:t>
      </w:r>
      <w:r w:rsidRPr="002B24D8">
        <w:rPr>
          <w:rStyle w:val="Emphasis"/>
          <w:highlight w:val="cyan"/>
        </w:rPr>
        <w:t>U</w:t>
      </w:r>
      <w:r w:rsidRPr="00A24842">
        <w:rPr>
          <w:sz w:val="16"/>
        </w:rPr>
        <w:t xml:space="preserve">nited </w:t>
      </w:r>
      <w:r w:rsidRPr="002B24D8">
        <w:rPr>
          <w:rStyle w:val="Emphasis"/>
          <w:highlight w:val="cyan"/>
        </w:rPr>
        <w:t>S</w:t>
      </w:r>
      <w:r w:rsidRPr="00A24842">
        <w:rPr>
          <w:sz w:val="16"/>
        </w:rPr>
        <w:t>tates.</w:t>
      </w:r>
    </w:p>
    <w:p w14:paraId="56431AA9" w14:textId="77777777" w:rsidR="00597305" w:rsidRDefault="00597305" w:rsidP="00597305">
      <w:pPr>
        <w:pStyle w:val="Heading4"/>
      </w:pPr>
      <w:r>
        <w:t xml:space="preserve">Even if the aff </w:t>
      </w:r>
      <w:r w:rsidRPr="00853212">
        <w:rPr>
          <w:u w:val="single"/>
        </w:rPr>
        <w:t>itself</w:t>
      </w:r>
      <w:r>
        <w:t xml:space="preserve"> doesn’t involve the NLRA, it would </w:t>
      </w:r>
      <w:r w:rsidRPr="00853212">
        <w:rPr>
          <w:u w:val="single"/>
        </w:rPr>
        <w:t>have</w:t>
      </w:r>
      <w:r>
        <w:t xml:space="preserve"> to intervene in </w:t>
      </w:r>
      <w:r w:rsidRPr="00853212">
        <w:rPr>
          <w:u w:val="single"/>
        </w:rPr>
        <w:t>resulting disputes</w:t>
      </w:r>
      <w:r>
        <w:t xml:space="preserve"> with </w:t>
      </w:r>
      <w:r w:rsidRPr="00853212">
        <w:rPr>
          <w:u w:val="single"/>
        </w:rPr>
        <w:t>employers</w:t>
      </w:r>
      <w:r>
        <w:t xml:space="preserve">. </w:t>
      </w:r>
    </w:p>
    <w:p w14:paraId="6762AA2C" w14:textId="77777777" w:rsidR="00597305" w:rsidRPr="006168CE" w:rsidRDefault="00597305" w:rsidP="00597305">
      <w:r w:rsidRPr="006168CE">
        <w:rPr>
          <w:rStyle w:val="Style13ptBold"/>
        </w:rPr>
        <w:t xml:space="preserve">Multhaup ’25 </w:t>
      </w:r>
      <w:r>
        <w:t>[Marina; May 9; JD, Senior Associate at Barnard, Iglitzin &amp; Lavitt; OnLabor, "A Labor Agency with No Labor Board," https://onlabor.org/a-labor-agency-with-no-labor-board/]</w:t>
      </w:r>
    </w:p>
    <w:p w14:paraId="4F273F96" w14:textId="77777777" w:rsidR="00597305" w:rsidRDefault="00597305" w:rsidP="00597305">
      <w:pPr>
        <w:rPr>
          <w:sz w:val="16"/>
        </w:rPr>
      </w:pPr>
      <w:r w:rsidRPr="006168CE">
        <w:rPr>
          <w:rStyle w:val="StyleUnderline"/>
        </w:rPr>
        <w:t xml:space="preserve">The bad news </w:t>
      </w:r>
      <w:r w:rsidRPr="006168CE">
        <w:rPr>
          <w:rStyle w:val="StyleUnderline"/>
          <w:highlight w:val="cyan"/>
        </w:rPr>
        <w:t xml:space="preserve">with regards to </w:t>
      </w:r>
      <w:r w:rsidRPr="006168CE">
        <w:rPr>
          <w:rStyle w:val="Emphasis"/>
          <w:highlight w:val="cyan"/>
        </w:rPr>
        <w:t>union</w:t>
      </w:r>
      <w:r w:rsidRPr="006168CE">
        <w:rPr>
          <w:rStyle w:val="Emphasis"/>
        </w:rPr>
        <w:t xml:space="preserve"> election</w:t>
      </w:r>
      <w:r w:rsidRPr="006168CE">
        <w:rPr>
          <w:rStyle w:val="Emphasis"/>
          <w:highlight w:val="cyan"/>
        </w:rPr>
        <w:t>s</w:t>
      </w:r>
      <w:r w:rsidRPr="006168CE">
        <w:rPr>
          <w:rStyle w:val="StyleUnderline"/>
        </w:rPr>
        <w:t xml:space="preserve"> is</w:t>
      </w:r>
      <w:r w:rsidRPr="006168CE">
        <w:rPr>
          <w:sz w:val="16"/>
        </w:rPr>
        <w:t xml:space="preserve"> that </w:t>
      </w:r>
      <w:r w:rsidRPr="006168CE">
        <w:rPr>
          <w:rStyle w:val="StyleUnderline"/>
          <w:highlight w:val="cyan"/>
        </w:rPr>
        <w:t>parties can</w:t>
      </w:r>
      <w:r w:rsidRPr="006168CE">
        <w:rPr>
          <w:rStyle w:val="StyleUnderline"/>
        </w:rPr>
        <w:t xml:space="preserve"> </w:t>
      </w:r>
      <w:r w:rsidRPr="006168CE">
        <w:rPr>
          <w:rStyle w:val="Emphasis"/>
        </w:rPr>
        <w:t>still</w:t>
      </w:r>
      <w:r w:rsidRPr="006168CE">
        <w:rPr>
          <w:rStyle w:val="StyleUnderline"/>
        </w:rPr>
        <w:t xml:space="preserve"> </w:t>
      </w:r>
      <w:r w:rsidRPr="006168CE">
        <w:rPr>
          <w:rStyle w:val="StyleUnderline"/>
          <w:highlight w:val="cyan"/>
        </w:rPr>
        <w:t xml:space="preserve">be </w:t>
      </w:r>
      <w:r w:rsidRPr="006168CE">
        <w:rPr>
          <w:rStyle w:val="Emphasis"/>
          <w:highlight w:val="cyan"/>
        </w:rPr>
        <w:t>forced</w:t>
      </w:r>
      <w:r w:rsidRPr="006168CE">
        <w:rPr>
          <w:rStyle w:val="StyleUnderline"/>
          <w:highlight w:val="cyan"/>
        </w:rPr>
        <w:t xml:space="preserve"> into </w:t>
      </w:r>
      <w:r w:rsidRPr="006168CE">
        <w:rPr>
          <w:rStyle w:val="Emphasis"/>
          <w:highlight w:val="cyan"/>
        </w:rPr>
        <w:t>hearings</w:t>
      </w:r>
      <w:r w:rsidRPr="006168CE">
        <w:rPr>
          <w:sz w:val="16"/>
        </w:rPr>
        <w:t xml:space="preserve"> after a union election </w:t>
      </w:r>
      <w:r w:rsidRPr="006168CE">
        <w:rPr>
          <w:rStyle w:val="StyleUnderline"/>
          <w:highlight w:val="cyan"/>
        </w:rPr>
        <w:t>if one party “</w:t>
      </w:r>
      <w:r w:rsidRPr="006168CE">
        <w:rPr>
          <w:rStyle w:val="Emphasis"/>
          <w:highlight w:val="cyan"/>
        </w:rPr>
        <w:t>challenges</w:t>
      </w:r>
      <w:r w:rsidRPr="006168CE">
        <w:rPr>
          <w:rStyle w:val="StyleUnderline"/>
          <w:highlight w:val="cyan"/>
        </w:rPr>
        <w:t>”</w:t>
      </w:r>
      <w:r w:rsidRPr="006168CE">
        <w:rPr>
          <w:rStyle w:val="StyleUnderline"/>
        </w:rPr>
        <w:t xml:space="preserve"> the </w:t>
      </w:r>
      <w:r w:rsidRPr="006168CE">
        <w:rPr>
          <w:rStyle w:val="Emphasis"/>
          <w:highlight w:val="cyan"/>
        </w:rPr>
        <w:t>eligibility</w:t>
      </w:r>
      <w:r w:rsidRPr="006168CE">
        <w:rPr>
          <w:rStyle w:val="StyleUnderline"/>
        </w:rPr>
        <w:t xml:space="preserve"> of</w:t>
      </w:r>
      <w:r w:rsidRPr="006168CE">
        <w:rPr>
          <w:sz w:val="16"/>
        </w:rPr>
        <w:t xml:space="preserve"> enough </w:t>
      </w:r>
      <w:r w:rsidRPr="006168CE">
        <w:rPr>
          <w:rStyle w:val="Emphasis"/>
        </w:rPr>
        <w:t>voters</w:t>
      </w:r>
      <w:r w:rsidRPr="006168CE">
        <w:rPr>
          <w:sz w:val="16"/>
        </w:rPr>
        <w:t xml:space="preserve"> to throw the outcome of the election into question, </w:t>
      </w:r>
      <w:r w:rsidRPr="006168CE">
        <w:rPr>
          <w:rStyle w:val="StyleUnderline"/>
          <w:highlight w:val="cyan"/>
        </w:rPr>
        <w:t>or</w:t>
      </w:r>
      <w:r w:rsidRPr="006168CE">
        <w:rPr>
          <w:rStyle w:val="StyleUnderline"/>
        </w:rPr>
        <w:t xml:space="preserve"> if a party </w:t>
      </w:r>
      <w:r w:rsidRPr="006168CE">
        <w:rPr>
          <w:rStyle w:val="Emphasis"/>
          <w:highlight w:val="cyan"/>
        </w:rPr>
        <w:t>objects</w:t>
      </w:r>
      <w:r w:rsidRPr="006168CE">
        <w:rPr>
          <w:rStyle w:val="StyleUnderline"/>
          <w:highlight w:val="cyan"/>
        </w:rPr>
        <w:t xml:space="preserve"> to the </w:t>
      </w:r>
      <w:r w:rsidRPr="006168CE">
        <w:rPr>
          <w:rStyle w:val="Emphasis"/>
          <w:highlight w:val="cyan"/>
        </w:rPr>
        <w:t>election</w:t>
      </w:r>
      <w:r w:rsidRPr="006168CE">
        <w:rPr>
          <w:rStyle w:val="StyleUnderline"/>
        </w:rPr>
        <w:t xml:space="preserve"> itself </w:t>
      </w:r>
      <w:r w:rsidRPr="006168CE">
        <w:rPr>
          <w:sz w:val="16"/>
        </w:rPr>
        <w:t xml:space="preserve">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w:t>
      </w:r>
      <w:r w:rsidRPr="006168CE">
        <w:rPr>
          <w:rStyle w:val="Emphasis"/>
          <w:highlight w:val="cyan"/>
        </w:rPr>
        <w:t>either</w:t>
      </w:r>
      <w:r w:rsidRPr="006168CE">
        <w:rPr>
          <w:rStyle w:val="StyleUnderline"/>
        </w:rPr>
        <w:t xml:space="preserve"> party </w:t>
      </w:r>
      <w:r w:rsidRPr="006168CE">
        <w:rPr>
          <w:rStyle w:val="StyleUnderline"/>
          <w:highlight w:val="cyan"/>
        </w:rPr>
        <w:t xml:space="preserve">can </w:t>
      </w:r>
      <w:r w:rsidRPr="006168CE">
        <w:rPr>
          <w:rStyle w:val="Emphasis"/>
          <w:highlight w:val="cyan"/>
        </w:rPr>
        <w:t>appeal</w:t>
      </w:r>
      <w:r w:rsidRPr="006168CE">
        <w:rPr>
          <w:rStyle w:val="StyleUnderline"/>
        </w:rPr>
        <w:t xml:space="preserve"> the Regional Director’s decision </w:t>
      </w:r>
      <w:r w:rsidRPr="006168CE">
        <w:rPr>
          <w:rStyle w:val="StyleUnderline"/>
          <w:highlight w:val="cyan"/>
        </w:rPr>
        <w:t>to the Board</w:t>
      </w:r>
      <w:r w:rsidRPr="006168CE">
        <w:rPr>
          <w:rStyle w:val="StyleUnderline"/>
        </w:rPr>
        <w:t xml:space="preserve">, </w:t>
      </w:r>
      <w:r w:rsidRPr="006168CE">
        <w:rPr>
          <w:rStyle w:val="StyleUnderline"/>
          <w:highlight w:val="cyan"/>
        </w:rPr>
        <w:t>which</w:t>
      </w:r>
      <w:r w:rsidRPr="006168CE">
        <w:rPr>
          <w:sz w:val="16"/>
        </w:rPr>
        <w:t xml:space="preserve"> again </w:t>
      </w:r>
      <w:r w:rsidRPr="006168CE">
        <w:rPr>
          <w:rStyle w:val="StyleUnderline"/>
          <w:highlight w:val="cyan"/>
        </w:rPr>
        <w:t>would</w:t>
      </w:r>
      <w:r w:rsidRPr="006168CE">
        <w:rPr>
          <w:sz w:val="16"/>
        </w:rPr>
        <w:t xml:space="preserve"> effectively </w:t>
      </w:r>
      <w:r w:rsidRPr="006168CE">
        <w:rPr>
          <w:rStyle w:val="Emphasis"/>
          <w:highlight w:val="cyan"/>
        </w:rPr>
        <w:t>freeze proceedings</w:t>
      </w:r>
      <w:r w:rsidRPr="006168CE">
        <w:rPr>
          <w:rStyle w:val="StyleUnderline"/>
        </w:rPr>
        <w:t xml:space="preserve"> for years</w:t>
      </w:r>
      <w:r w:rsidRPr="006168CE">
        <w:rPr>
          <w:sz w:val="16"/>
        </w:rPr>
        <w:t xml:space="preserve">. And </w:t>
      </w:r>
      <w:r w:rsidRPr="006168CE">
        <w:rPr>
          <w:rStyle w:val="Emphasis"/>
          <w:highlight w:val="cyan"/>
        </w:rPr>
        <w:t>even though</w:t>
      </w:r>
      <w:r w:rsidRPr="006168CE">
        <w:rPr>
          <w:rStyle w:val="StyleUnderline"/>
        </w:rPr>
        <w:t xml:space="preserve"> a </w:t>
      </w:r>
      <w:r w:rsidRPr="006168CE">
        <w:rPr>
          <w:rStyle w:val="StyleUnderline"/>
          <w:highlight w:val="cyan"/>
        </w:rPr>
        <w:t>certification has</w:t>
      </w:r>
      <w:r w:rsidRPr="006168CE">
        <w:rPr>
          <w:rStyle w:val="StyleUnderline"/>
        </w:rPr>
        <w:t xml:space="preserve"> issued</w:t>
      </w:r>
      <w:r w:rsidRPr="006168CE">
        <w:rPr>
          <w:sz w:val="16"/>
        </w:rPr>
        <w:t xml:space="preserve">, </w:t>
      </w:r>
      <w:r w:rsidRPr="006168CE">
        <w:rPr>
          <w:rStyle w:val="StyleUnderline"/>
        </w:rPr>
        <w:t xml:space="preserve">an </w:t>
      </w:r>
      <w:r w:rsidRPr="006168CE">
        <w:rPr>
          <w:rStyle w:val="StyleUnderline"/>
          <w:highlight w:val="cyan"/>
        </w:rPr>
        <w:t>employer</w:t>
      </w:r>
      <w:r w:rsidRPr="006168CE">
        <w:rPr>
          <w:rStyle w:val="StyleUnderline"/>
        </w:rPr>
        <w:t xml:space="preserve"> could</w:t>
      </w:r>
      <w:r w:rsidRPr="006168CE">
        <w:rPr>
          <w:sz w:val="16"/>
        </w:rPr>
        <w:t xml:space="preserve"> take the position that it would </w:t>
      </w:r>
      <w:r w:rsidRPr="006168CE">
        <w:rPr>
          <w:rStyle w:val="Emphasis"/>
          <w:highlight w:val="cyan"/>
        </w:rPr>
        <w:t>not bargain</w:t>
      </w:r>
      <w:r w:rsidRPr="006168CE">
        <w:rPr>
          <w:rStyle w:val="StyleUnderline"/>
        </w:rPr>
        <w:t xml:space="preserve"> with the Union </w:t>
      </w:r>
      <w:r w:rsidRPr="006168CE">
        <w:rPr>
          <w:rStyle w:val="StyleUnderline"/>
          <w:highlight w:val="cyan"/>
        </w:rPr>
        <w:t>until</w:t>
      </w:r>
      <w:r w:rsidRPr="006168CE">
        <w:rPr>
          <w:rStyle w:val="StyleUnderline"/>
        </w:rPr>
        <w:t xml:space="preserve"> the </w:t>
      </w:r>
      <w:r w:rsidRPr="006168CE">
        <w:rPr>
          <w:rStyle w:val="StyleUnderline"/>
          <w:highlight w:val="cyan"/>
        </w:rPr>
        <w:t xml:space="preserve">Board has </w:t>
      </w:r>
      <w:r w:rsidRPr="006168CE">
        <w:rPr>
          <w:rStyle w:val="Emphasis"/>
          <w:highlight w:val="cyan"/>
        </w:rPr>
        <w:t>resolved</w:t>
      </w:r>
      <w:r w:rsidRPr="006168CE">
        <w:rPr>
          <w:rStyle w:val="StyleUnderline"/>
        </w:rPr>
        <w:t xml:space="preserve"> the</w:t>
      </w:r>
      <w:r w:rsidRPr="006168CE">
        <w:rPr>
          <w:sz w:val="16"/>
        </w:rPr>
        <w:t xml:space="preserve"> underlying </w:t>
      </w:r>
      <w:r w:rsidRPr="006168CE">
        <w:rPr>
          <w:rStyle w:val="Emphasis"/>
          <w:highlight w:val="cyan"/>
        </w:rPr>
        <w:t>dispute</w:t>
      </w:r>
      <w:r w:rsidRPr="006168CE">
        <w:rPr>
          <w:sz w:val="16"/>
        </w:rPr>
        <w:t xml:space="preserve">, potentially delaying negotiations for years. </w:t>
      </w:r>
    </w:p>
    <w:p w14:paraId="2FBF4305" w14:textId="77777777" w:rsidR="00597305" w:rsidRDefault="00597305" w:rsidP="00597305">
      <w:pPr>
        <w:pStyle w:val="Heading3"/>
      </w:pPr>
      <w:r>
        <w:t>U---AT: Federalism Low---1NR</w:t>
      </w:r>
    </w:p>
    <w:p w14:paraId="577AF560" w14:textId="77777777" w:rsidR="00597305" w:rsidRDefault="00597305" w:rsidP="00597305">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2324468F" w14:textId="77777777" w:rsidR="00597305" w:rsidRDefault="00597305" w:rsidP="00597305">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41B397E4" w14:textId="77777777" w:rsidR="00597305" w:rsidRPr="00D74128" w:rsidRDefault="00597305" w:rsidP="00597305">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really great to have you on the show.</w:t>
      </w:r>
    </w:p>
    <w:p w14:paraId="21D6EBA8" w14:textId="77777777" w:rsidR="00597305" w:rsidRPr="00D74128" w:rsidRDefault="00597305" w:rsidP="00597305">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4D1B601A" w14:textId="77777777" w:rsidR="00597305" w:rsidRPr="00D74128" w:rsidRDefault="00597305" w:rsidP="00597305">
      <w:pPr>
        <w:rPr>
          <w:sz w:val="8"/>
          <w:szCs w:val="8"/>
        </w:rPr>
      </w:pPr>
      <w:r w:rsidRPr="00D74128">
        <w:rPr>
          <w:sz w:val="8"/>
          <w:szCs w:val="8"/>
        </w:rPr>
        <w:t>Kim Strassel: Well, that is actually what I wanted to start with, just right up top some news. You are actually going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2E4297A5" w14:textId="77777777" w:rsidR="00597305" w:rsidRPr="00D74128" w:rsidRDefault="00597305" w:rsidP="00597305">
      <w:pPr>
        <w:rPr>
          <w:sz w:val="8"/>
          <w:szCs w:val="8"/>
        </w:rPr>
      </w:pPr>
      <w:r w:rsidRPr="00D74128">
        <w:rPr>
          <w:sz w:val="8"/>
          <w:szCs w:val="8"/>
        </w:rPr>
        <w:t>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so the three secretaries, as I call them, are coming up and we're going to have a sit-down on the stage. And we're going to talk about we're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So I think it's going to be very interesting and exciting time. Next week we've got this energy conference that'll go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4BC05262" w14:textId="77777777" w:rsidR="00597305" w:rsidRPr="00D74128" w:rsidRDefault="00597305" w:rsidP="00597305">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actually </w:t>
      </w:r>
      <w:r w:rsidRPr="00FC1E11">
        <w:rPr>
          <w:rStyle w:val="StyleUnderline"/>
          <w:highlight w:val="yellow"/>
        </w:rPr>
        <w:t xml:space="preserve">a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r w:rsidRPr="00D74128">
        <w:rPr>
          <w:rStyle w:val="Emphasis"/>
          <w:sz w:val="24"/>
        </w:rPr>
        <w:t>pretty rough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2C255158" w14:textId="77777777" w:rsidR="00597305" w:rsidRPr="00D74128" w:rsidRDefault="00597305" w:rsidP="00597305">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in the first day. And so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2EAE6B58" w14:textId="77777777" w:rsidR="00597305" w:rsidRPr="00D74128" w:rsidRDefault="00597305" w:rsidP="00597305">
      <w:pPr>
        <w:rPr>
          <w:sz w:val="8"/>
          <w:szCs w:val="8"/>
        </w:rPr>
      </w:pPr>
      <w:r w:rsidRPr="00D74128">
        <w:rPr>
          <w:sz w:val="8"/>
          <w:szCs w:val="8"/>
        </w:rPr>
        <w:t>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actually have very little sense of just how much opportunity there is in this state. My view is that the reason Donald Trump talked about Alaska, for instance, is the one project he mentioned when he did that joint address to Congress. And he talked about natural gas development in Alaska, is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7458E8A8" w14:textId="77777777" w:rsidR="00597305" w:rsidRPr="00D74128" w:rsidRDefault="00597305" w:rsidP="00597305">
      <w:pPr>
        <w:rPr>
          <w:sz w:val="8"/>
          <w:szCs w:val="8"/>
        </w:rPr>
      </w:pPr>
      <w:r w:rsidRPr="00D74128">
        <w:rPr>
          <w:sz w:val="8"/>
          <w:szCs w:val="8"/>
        </w:rPr>
        <w:t>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export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in itself could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11E25F22" w14:textId="77777777" w:rsidR="00597305" w:rsidRPr="00D74128" w:rsidRDefault="00597305" w:rsidP="00597305">
      <w:pPr>
        <w:rPr>
          <w:sz w:val="8"/>
          <w:szCs w:val="8"/>
        </w:rPr>
      </w:pPr>
      <w:r w:rsidRPr="00D74128">
        <w:rPr>
          <w:sz w:val="8"/>
          <w:szCs w:val="8"/>
        </w:rPr>
        <w:t>Kim Strassel: Really? I wanted to ask you about this because this has been a project that's been thought about in development, tossed around for many, many years. One problem has been a lack of international backers. How is that changing and you actually do think this is going to happen now?</w:t>
      </w:r>
    </w:p>
    <w:p w14:paraId="3468569F" w14:textId="77777777" w:rsidR="00597305" w:rsidRPr="00D74128" w:rsidRDefault="00597305" w:rsidP="00597305">
      <w:pPr>
        <w:rPr>
          <w:sz w:val="8"/>
          <w:szCs w:val="8"/>
        </w:rPr>
      </w:pPr>
      <w:r w:rsidRPr="00D74128">
        <w:rPr>
          <w:sz w:val="8"/>
          <w:szCs w:val="8"/>
        </w:rPr>
        <w:t>Mike Dunleavy: Right. So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so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worked on as we speak. That feed process, as they call it, should be done this fall. And Glenfarne, who is the lead, is very optimistic that after that they'll go quickly into FID, the final investment decision. And we could start to see pipe being ordered in the spring and with the possibility of pipe coming up to Alaska in the fall. That's for the in-state gas first, about 200 million cubic feet of gas would serve our in-state customers, including our bases. But as that is happening, there's updated feed going to happen with our export liquefaction plant for our Asian allies. And so when we look at the timelines, there's confidence that we could have gas going to our Asian allies in 2030, '31, as well as in-state.</w:t>
      </w:r>
    </w:p>
    <w:p w14:paraId="21CFDF3D" w14:textId="77777777" w:rsidR="00597305" w:rsidRPr="00D74128" w:rsidRDefault="00597305" w:rsidP="00597305">
      <w:pPr>
        <w:rPr>
          <w:sz w:val="8"/>
          <w:szCs w:val="8"/>
        </w:rPr>
      </w:pPr>
      <w:r w:rsidRPr="00D74128">
        <w:rPr>
          <w:sz w:val="8"/>
          <w:szCs w:val="8"/>
        </w:rPr>
        <w:t>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and also where the parameters are well set out so that businesses have certainty, but that's not the case in the federal government. What more does Trump's Washington need to do in that area?</w:t>
      </w:r>
    </w:p>
    <w:p w14:paraId="3EB3F9F5" w14:textId="77777777" w:rsidR="00597305" w:rsidRPr="00D74128" w:rsidRDefault="00597305" w:rsidP="00597305">
      <w:pPr>
        <w:rPr>
          <w:sz w:val="8"/>
          <w:szCs w:val="8"/>
        </w:rPr>
      </w:pPr>
      <w:r w:rsidRPr="00D74128">
        <w:rPr>
          <w:sz w:val="8"/>
          <w:szCs w:val="8"/>
        </w:rPr>
        <w:t>Mike Dunleavy: Well, again, they picked some great people, right? With Doug Burgum, Chris Wright, Lee Zeldin and others, I think he's done a fantastic job with putting people in key places. And they recognize it. So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There's some estimates, Kim, that currently it takes upwards of 20-some years to permit a mine in the United States of America. You're not going to get investors that want to do that. And so the Trump administration recognizes that. I think what you're going to see with the folks that he's put in there, the folks I mentioned, is a rapid move towards rapid permitting. We're lucky with the gas line because that was fully permitted under the Trump administration in 2020. So we have all the federal permits for this gas line, and that's important to note. And we've beaten back several court cases that were brought against the pipeline. So we have a pretty clear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go other places. What has happened is they're going to places in Africa, they're going to places in Asia that don't have to deal with these permitting timelines or the litigation warfare. So the Trump administration and Congress especially, I hope codifies changes so that we can get back to actually being a place where people want to invest.</w:t>
      </w:r>
    </w:p>
    <w:p w14:paraId="1988FAD5" w14:textId="77777777" w:rsidR="00597305" w:rsidRPr="00D74128" w:rsidRDefault="00597305" w:rsidP="00597305">
      <w:pPr>
        <w:rPr>
          <w:sz w:val="8"/>
          <w:szCs w:val="8"/>
        </w:rPr>
      </w:pPr>
      <w:r w:rsidRPr="00D74128">
        <w:rPr>
          <w:sz w:val="8"/>
          <w:szCs w:val="8"/>
        </w:rPr>
        <w:t>Kim Strassel: It's an excellent point that these permitting rules were never about giving someone a tool to just stop a project. It was to make sure the project was done correctly in the end. And that's not what's happening at the moment. We're going to take one more break, when we come back more about what it's like to be a governor in the Trump era.</w:t>
      </w:r>
    </w:p>
    <w:p w14:paraId="370B7427" w14:textId="77777777" w:rsidR="00597305" w:rsidRPr="00D74128" w:rsidRDefault="00597305" w:rsidP="00597305">
      <w:pPr>
        <w:rPr>
          <w:sz w:val="8"/>
          <w:szCs w:val="8"/>
        </w:rPr>
      </w:pPr>
      <w:r w:rsidRPr="00D74128">
        <w:rPr>
          <w:sz w:val="8"/>
          <w:szCs w:val="8"/>
        </w:rPr>
        <w:t>Speaker 1: From the opinion pages of the Wall Street Journal, this is All Things with Kim Strassel.</w:t>
      </w:r>
    </w:p>
    <w:p w14:paraId="4D73CD8A" w14:textId="77777777" w:rsidR="00597305" w:rsidRPr="00D74128" w:rsidRDefault="00597305" w:rsidP="00597305">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6EA10B02" w14:textId="77777777" w:rsidR="00597305" w:rsidRPr="00D74128" w:rsidRDefault="00597305" w:rsidP="00597305">
      <w:pPr>
        <w:rPr>
          <w:sz w:val="8"/>
          <w:szCs w:val="8"/>
        </w:rPr>
      </w:pPr>
      <w:r w:rsidRPr="00D74128">
        <w:rPr>
          <w:sz w:val="8"/>
          <w:szCs w:val="8"/>
        </w:rPr>
        <w:t>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so we could have discussions about place names anytime, but now's an opportunity, I think, for Alaska that we may not see again for some time.</w:t>
      </w:r>
    </w:p>
    <w:p w14:paraId="333050CD" w14:textId="77777777" w:rsidR="00597305" w:rsidRPr="00D74128" w:rsidRDefault="00597305" w:rsidP="00597305">
      <w:pPr>
        <w:rPr>
          <w:sz w:val="8"/>
          <w:szCs w:val="8"/>
        </w:rPr>
      </w:pPr>
      <w:r w:rsidRPr="00D74128">
        <w:rPr>
          <w:sz w:val="8"/>
          <w:szCs w:val="8"/>
        </w:rPr>
        <w:t>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has that meant for Alaska's economy and those relationships?</w:t>
      </w:r>
    </w:p>
    <w:p w14:paraId="5F9892BA" w14:textId="77777777" w:rsidR="00597305" w:rsidRPr="00D74128" w:rsidRDefault="00597305" w:rsidP="00597305">
      <w:pPr>
        <w:rPr>
          <w:sz w:val="8"/>
          <w:szCs w:val="8"/>
        </w:rPr>
      </w:pPr>
      <w:r w:rsidRPr="00D74128">
        <w:rPr>
          <w:sz w:val="8"/>
          <w:szCs w:val="8"/>
        </w:rPr>
        <w:t>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a number of countries that have disadvantaged the United States of America. Part of that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pipe in America like we once did. There's a number of things that have been offshored. And they've been offshored, and the president I think agrees, to the detriment of America. And not just jobs but national security. That's why, again, Alaska is a central part in this. We can mine in Alaska, if we can process the minerals and rare earths here in America, we don't have to rely on places like China because when we offshore these things, really our national security is at risk.</w:t>
      </w:r>
    </w:p>
    <w:p w14:paraId="7B41C3A1" w14:textId="77777777" w:rsidR="00597305" w:rsidRPr="00D74128" w:rsidRDefault="00597305" w:rsidP="00597305">
      <w:pPr>
        <w:rPr>
          <w:sz w:val="8"/>
          <w:szCs w:val="8"/>
        </w:rPr>
      </w:pPr>
      <w:r w:rsidRPr="00D74128">
        <w:rPr>
          <w:sz w:val="8"/>
          <w:szCs w:val="8"/>
        </w:rPr>
        <w:t>Kim Strassel: But surely there are some things we just do need to trade. And it would seem Alaska is actually a good example of that given that it's sort of out there on their own. And it does get a lot of things that come through other countries.</w:t>
      </w:r>
    </w:p>
    <w:p w14:paraId="24FB046E" w14:textId="77777777" w:rsidR="00597305" w:rsidRPr="00D74128" w:rsidRDefault="00597305" w:rsidP="00597305">
      <w:pPr>
        <w:rPr>
          <w:sz w:val="8"/>
          <w:szCs w:val="8"/>
        </w:rPr>
      </w:pPr>
      <w:r w:rsidRPr="00D74128">
        <w:rPr>
          <w:sz w:val="8"/>
          <w:szCs w:val="8"/>
        </w:rPr>
        <w:t>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so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so we do have things that we can trade. We have more things that we can trade, timber for example, we have the largest fishing industry for the most part is here in Alaska. And we sell fish all over the world, not just to our Asian allies but all over the world. Our seafood is considered to be some of the finest that there is. Largest lead, zinc mine by many standards here in Alaska, and nickel, copper, coal, hundreds of years of coal. We have uranium here in Alaska. We have the largest graphite find in North America, is here in Alaska. So a lot of Alaskan-centric minerals, resources, raw materials are available not just to help us here in America, but our allies across the world.</w:t>
      </w:r>
    </w:p>
    <w:p w14:paraId="4CE5BD10" w14:textId="77777777" w:rsidR="00597305" w:rsidRPr="00D74128" w:rsidRDefault="00597305" w:rsidP="00597305">
      <w:pPr>
        <w:rPr>
          <w:sz w:val="8"/>
          <w:szCs w:val="8"/>
        </w:rPr>
      </w:pPr>
      <w:r w:rsidRPr="00D74128">
        <w:rPr>
          <w:sz w:val="8"/>
          <w:szCs w:val="8"/>
        </w:rPr>
        <w:t>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Obviously Alaska has a real federal presence up in the state in national parks, forestry, firefighting, fishery management, air traffic controllers, the defense sector. What are you actually seeing in terms of those layoffs? Is it anywhere near the sort of drama or problem that the press has suggested? Where is it causing problems or not?</w:t>
      </w:r>
    </w:p>
    <w:p w14:paraId="2492E522" w14:textId="77777777" w:rsidR="00597305" w:rsidRPr="00D74128" w:rsidRDefault="00597305" w:rsidP="00597305">
      <w:pPr>
        <w:rPr>
          <w:sz w:val="16"/>
        </w:rPr>
      </w:pPr>
      <w:r w:rsidRPr="00D74128">
        <w:rPr>
          <w:sz w:val="16"/>
        </w:rPr>
        <w:t xml:space="preserve">Mike Dunleavy: So certainly the workforce has been trimmed down in terms of our national forests, our national parks, et cetera. But NOAA, for example, which is under DOI, is very important for Alaska in terms of weather, understanding our fisheries better, issues involving the oceans. And so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reviewing all of these positions, reviewing all of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we're going to have just like we all hope, very good functioning departments, programs, divisions</w:t>
      </w:r>
      <w:r w:rsidRPr="00D74128">
        <w:rPr>
          <w:sz w:val="16"/>
        </w:rPr>
        <w:t>, et cetera, such as NOAA and the National Park System, as well as the National Forest system as well.</w:t>
      </w:r>
    </w:p>
    <w:p w14:paraId="326D066B" w14:textId="77777777" w:rsidR="00597305" w:rsidRPr="00D74128" w:rsidRDefault="00597305" w:rsidP="00597305">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1B9C1223" w14:textId="77777777" w:rsidR="00597305" w:rsidRPr="00D74128" w:rsidRDefault="00597305" w:rsidP="00597305">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r w:rsidRPr="00D74128">
        <w:rPr>
          <w:rStyle w:val="StyleUnderline"/>
        </w:rPr>
        <w:t xml:space="preserve">so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during that process, there's going to be some question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r w:rsidRPr="00D74128">
        <w:rPr>
          <w:rStyle w:val="Emphasis"/>
        </w:rPr>
        <w:t>have been very good</w:t>
      </w:r>
      <w:r w:rsidRPr="00D74128">
        <w:rPr>
          <w:sz w:val="16"/>
        </w:rPr>
        <w:t xml:space="preserve">. </w:t>
      </w:r>
      <w:r w:rsidRPr="00D74128">
        <w:rPr>
          <w:rStyle w:val="Emphasis"/>
          <w:sz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4D708555" w14:textId="77777777" w:rsidR="00597305" w:rsidRDefault="00597305" w:rsidP="00597305"/>
    <w:p w14:paraId="70B7E5B1" w14:textId="77777777" w:rsidR="00597305" w:rsidRDefault="00597305" w:rsidP="00597305">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59F3B302" w14:textId="77777777" w:rsidR="00597305" w:rsidRPr="00D74128" w:rsidRDefault="00597305" w:rsidP="00597305">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7527295E" w14:textId="77777777" w:rsidR="00597305" w:rsidRPr="006C253C" w:rsidRDefault="00597305" w:rsidP="00597305">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In light of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approach, and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7A6AEC96" w14:textId="77777777" w:rsidR="00597305" w:rsidRPr="006C253C" w:rsidRDefault="00597305" w:rsidP="00597305">
      <w:pPr>
        <w:rPr>
          <w:rStyle w:val="Emphasis"/>
          <w:sz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move </w:t>
      </w:r>
      <w:r w:rsidRPr="006C253C">
        <w:rPr>
          <w:rStyle w:val="Emphasis"/>
          <w:sz w:val="24"/>
        </w:rPr>
        <w:t>shifts more authority to states and communities.</w:t>
      </w:r>
    </w:p>
    <w:p w14:paraId="730336FE" w14:textId="77777777" w:rsidR="00597305" w:rsidRPr="006C253C" w:rsidRDefault="00597305" w:rsidP="00597305">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5D619BE4" w14:textId="77777777" w:rsidR="00597305" w:rsidRPr="006C253C" w:rsidRDefault="00597305" w:rsidP="00597305">
      <w:pPr>
        <w:rPr>
          <w:sz w:val="16"/>
        </w:rPr>
      </w:pPr>
      <w:r w:rsidRPr="006C253C">
        <w:rPr>
          <w:sz w:val="16"/>
        </w:rPr>
        <w:t>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global-warming mediation, as well as to set a boundary for how much impact such waivers are allowed to have on other states and affected industries.</w:t>
      </w:r>
    </w:p>
    <w:p w14:paraId="04A67025" w14:textId="77777777" w:rsidR="00597305" w:rsidRPr="006C253C" w:rsidRDefault="00597305" w:rsidP="00597305">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it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0028E7A7" w14:textId="77777777" w:rsidR="00597305" w:rsidRPr="006C253C" w:rsidRDefault="00597305" w:rsidP="00597305">
      <w:pPr>
        <w:rPr>
          <w:sz w:val="16"/>
        </w:rPr>
      </w:pPr>
      <w:r w:rsidRPr="006C253C">
        <w:rPr>
          <w:sz w:val="16"/>
        </w:rPr>
        <w:t>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in a variety of Congressional statutes to work wherever possible in a cooperative manner with state and local authorities and private stakeholders.</w:t>
      </w:r>
    </w:p>
    <w:p w14:paraId="3C4BAB97" w14:textId="77777777" w:rsidR="00597305" w:rsidRPr="006C253C" w:rsidRDefault="00597305" w:rsidP="00597305">
      <w:pPr>
        <w:rPr>
          <w:sz w:val="16"/>
        </w:rPr>
      </w:pPr>
      <w:r w:rsidRPr="006C253C">
        <w:rPr>
          <w:sz w:val="16"/>
        </w:rPr>
        <w:t>The California governor sued to stop this plan when it was last attempted, but the competency of California’s water management practices have been under heavy scrutiny, so it will be interesting to see if the state sues again to block federal agencies from implementing this order.</w:t>
      </w:r>
    </w:p>
    <w:p w14:paraId="3E0282FE" w14:textId="77777777" w:rsidR="00597305" w:rsidRPr="006C253C" w:rsidRDefault="00597305" w:rsidP="00597305">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016828E9" w14:textId="77777777" w:rsidR="00597305" w:rsidRPr="006C253C" w:rsidRDefault="00597305" w:rsidP="00597305">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13F635EF" w14:textId="77777777" w:rsidR="00597305" w:rsidRDefault="00597305" w:rsidP="00597305"/>
    <w:p w14:paraId="677FC9A5" w14:textId="77777777" w:rsidR="00597305" w:rsidRDefault="00597305" w:rsidP="00597305">
      <w:pPr>
        <w:pStyle w:val="Heading4"/>
      </w:pPr>
      <w:r>
        <w:t xml:space="preserve">State </w:t>
      </w:r>
      <w:r w:rsidRPr="004B6731">
        <w:rPr>
          <w:u w:val="single"/>
        </w:rPr>
        <w:t>experimentation</w:t>
      </w:r>
      <w:r>
        <w:t xml:space="preserve"> is </w:t>
      </w:r>
      <w:r w:rsidRPr="004B6731">
        <w:rPr>
          <w:u w:val="single"/>
        </w:rPr>
        <w:t>strong</w:t>
      </w:r>
      <w:r>
        <w:t>.</w:t>
      </w:r>
    </w:p>
    <w:p w14:paraId="2C67B0A6" w14:textId="77777777" w:rsidR="00597305" w:rsidRPr="004B6731" w:rsidRDefault="00597305" w:rsidP="00597305">
      <w:r>
        <w:t xml:space="preserve">Scott </w:t>
      </w:r>
      <w:r w:rsidRPr="004B6731">
        <w:rPr>
          <w:rStyle w:val="Style13ptBold"/>
        </w:rPr>
        <w:t>Kohler 25</w:t>
      </w:r>
      <w:r>
        <w:t>, J.D. from Columbia Law, nonresident scholar at Carnegie California, former senior legal advisor at the U.S. Department of Energy, advising the Secretary of Energy and programs across the department on issues spanning its energy, environmental, and scientific missions, “Technology Federalism: U.S. States at the Vanguard of AI Governance”, https://carnegieendowment.org/research/2025/02/technology-federalism-us-states-at-the-vanguard-of-ai-governance?lang=en</w:t>
      </w:r>
    </w:p>
    <w:p w14:paraId="20F0891A" w14:textId="77777777" w:rsidR="00597305" w:rsidRDefault="00597305" w:rsidP="00597305">
      <w:pPr>
        <w:rPr>
          <w:sz w:val="16"/>
        </w:rPr>
      </w:pPr>
      <w:r w:rsidRPr="004B6731">
        <w:rPr>
          <w:rStyle w:val="StyleUnderline"/>
        </w:rPr>
        <w:t>Less recognized</w:t>
      </w:r>
      <w:r w:rsidRPr="004B6731">
        <w:rPr>
          <w:sz w:val="16"/>
        </w:rPr>
        <w:t xml:space="preserve">, however, </w:t>
      </w:r>
      <w:r w:rsidRPr="004B6731">
        <w:rPr>
          <w:rStyle w:val="StyleUnderline"/>
        </w:rPr>
        <w:t>has been a</w:t>
      </w:r>
      <w:r w:rsidRPr="004B6731">
        <w:rPr>
          <w:sz w:val="16"/>
        </w:rPr>
        <w:t xml:space="preserve"> parallel </w:t>
      </w:r>
      <w:r w:rsidRPr="004B6731">
        <w:rPr>
          <w:rStyle w:val="StyleUnderline"/>
        </w:rPr>
        <w:t>response</w:t>
      </w:r>
      <w:r w:rsidRPr="004B6731">
        <w:rPr>
          <w:sz w:val="16"/>
        </w:rPr>
        <w:t>—equally active but less coordinated—</w:t>
      </w:r>
      <w:r w:rsidRPr="00A36A0A">
        <w:rPr>
          <w:rStyle w:val="Emphasis"/>
          <w:highlight w:val="yellow"/>
        </w:rPr>
        <w:t>at the subnational level</w:t>
      </w:r>
      <w:r w:rsidRPr="00A36A0A">
        <w:rPr>
          <w:sz w:val="16"/>
          <w:highlight w:val="yellow"/>
        </w:rPr>
        <w:t xml:space="preserve">. </w:t>
      </w:r>
      <w:r w:rsidRPr="00A36A0A">
        <w:rPr>
          <w:rStyle w:val="Emphasis"/>
          <w:highlight w:val="yellow"/>
        </w:rPr>
        <w:t>U.S. states</w:t>
      </w:r>
      <w:r w:rsidRPr="00A36A0A">
        <w:rPr>
          <w:sz w:val="16"/>
          <w:highlight w:val="yellow"/>
        </w:rPr>
        <w:t xml:space="preserve">, </w:t>
      </w:r>
      <w:r w:rsidRPr="00A36A0A">
        <w:rPr>
          <w:rStyle w:val="StyleUnderline"/>
          <w:highlight w:val="yellow"/>
        </w:rPr>
        <w:t>fulfilling their</w:t>
      </w:r>
      <w:r w:rsidRPr="004B6731">
        <w:rPr>
          <w:rStyle w:val="StyleUnderline"/>
        </w:rPr>
        <w:t xml:space="preserve"> canonical </w:t>
      </w:r>
      <w:r w:rsidRPr="00A36A0A">
        <w:rPr>
          <w:rStyle w:val="StyleUnderline"/>
          <w:highlight w:val="yellow"/>
        </w:rPr>
        <w:t xml:space="preserve">role as </w:t>
      </w:r>
      <w:r w:rsidRPr="00A36A0A">
        <w:rPr>
          <w:rStyle w:val="Emphasis"/>
          <w:highlight w:val="yellow"/>
        </w:rPr>
        <w:t>lab</w:t>
      </w:r>
      <w:r w:rsidRPr="00A36A0A">
        <w:rPr>
          <w:rStyle w:val="Emphasis"/>
        </w:rPr>
        <w:t>oratorie</w:t>
      </w:r>
      <w:r w:rsidRPr="00A36A0A">
        <w:rPr>
          <w:rStyle w:val="Emphasis"/>
          <w:highlight w:val="yellow"/>
        </w:rPr>
        <w:t>s of democracy</w:t>
      </w:r>
      <w:r w:rsidRPr="004B6731">
        <w:rPr>
          <w:sz w:val="16"/>
        </w:rPr>
        <w:t xml:space="preserve">, </w:t>
      </w:r>
      <w:r w:rsidRPr="004B6731">
        <w:rPr>
          <w:rStyle w:val="StyleUnderline"/>
        </w:rPr>
        <w:t xml:space="preserve">have been acting </w:t>
      </w:r>
      <w:r w:rsidRPr="00A36A0A">
        <w:rPr>
          <w:rStyle w:val="StyleUnderline"/>
          <w:highlight w:val="yellow"/>
        </w:rPr>
        <w:t xml:space="preserve">as </w:t>
      </w:r>
      <w:r w:rsidRPr="00A36A0A">
        <w:rPr>
          <w:rStyle w:val="Emphasis"/>
          <w:highlight w:val="yellow"/>
        </w:rPr>
        <w:t>regulators of first resort</w:t>
      </w:r>
      <w:r w:rsidRPr="004B6731">
        <w:rPr>
          <w:rStyle w:val="StyleUnderline"/>
        </w:rPr>
        <w:t xml:space="preserve"> on a </w:t>
      </w:r>
      <w:r w:rsidRPr="004B6731">
        <w:rPr>
          <w:rStyle w:val="Emphasis"/>
        </w:rPr>
        <w:t>number of emergent technologies</w:t>
      </w:r>
      <w:r w:rsidRPr="004B6731">
        <w:rPr>
          <w:sz w:val="16"/>
        </w:rPr>
        <w:t xml:space="preserve"> </w:t>
      </w:r>
      <w:r w:rsidRPr="004B6731">
        <w:rPr>
          <w:rStyle w:val="StyleUnderline"/>
        </w:rPr>
        <w:t>and</w:t>
      </w:r>
      <w:r w:rsidRPr="004B6731">
        <w:rPr>
          <w:sz w:val="16"/>
        </w:rPr>
        <w:t xml:space="preserve"> </w:t>
      </w:r>
      <w:r w:rsidRPr="004B6731">
        <w:rPr>
          <w:rStyle w:val="Emphasis"/>
        </w:rPr>
        <w:t>core</w:t>
      </w:r>
      <w:r w:rsidRPr="004B6731">
        <w:rPr>
          <w:sz w:val="16"/>
        </w:rPr>
        <w:t xml:space="preserve"> tech </w:t>
      </w:r>
      <w:r w:rsidRPr="004B6731">
        <w:rPr>
          <w:rStyle w:val="Emphasis"/>
        </w:rPr>
        <w:t>policy areas</w:t>
      </w:r>
      <w:r w:rsidRPr="004B6731">
        <w:rPr>
          <w:sz w:val="16"/>
        </w:rPr>
        <w:t xml:space="preserve"> </w:t>
      </w:r>
      <w:r w:rsidRPr="004B6731">
        <w:rPr>
          <w:rStyle w:val="StyleUnderline"/>
        </w:rPr>
        <w:t>where Congress has been slow to legislate</w:t>
      </w:r>
      <w:r w:rsidRPr="004B6731">
        <w:rPr>
          <w:sz w:val="16"/>
        </w:rPr>
        <w:t>.</w:t>
      </w:r>
      <w:r w:rsidRPr="004B6731">
        <w:rPr>
          <w:sz w:val="16"/>
          <w:vertAlign w:val="superscript"/>
        </w:rPr>
        <w:t>2</w:t>
      </w:r>
      <w:r w:rsidRPr="004B6731">
        <w:rPr>
          <w:sz w:val="16"/>
        </w:rPr>
        <w:t> </w:t>
      </w:r>
      <w:r w:rsidRPr="004B6731">
        <w:rPr>
          <w:rStyle w:val="StyleUnderline"/>
        </w:rPr>
        <w:t>In some instances</w:t>
      </w:r>
      <w:r w:rsidRPr="004B6731">
        <w:rPr>
          <w:sz w:val="16"/>
        </w:rPr>
        <w:t xml:space="preserve">, </w:t>
      </w:r>
      <w:r w:rsidRPr="00A36A0A">
        <w:rPr>
          <w:rStyle w:val="Emphasis"/>
          <w:highlight w:val="yellow"/>
        </w:rPr>
        <w:t>individual</w:t>
      </w:r>
      <w:r w:rsidRPr="00A36A0A">
        <w:rPr>
          <w:rStyle w:val="StyleUnderline"/>
          <w:highlight w:val="yellow"/>
        </w:rPr>
        <w:t xml:space="preserve"> states have acted as </w:t>
      </w:r>
      <w:r w:rsidRPr="00A36A0A">
        <w:rPr>
          <w:rStyle w:val="Emphasis"/>
          <w:highlight w:val="yellow"/>
        </w:rPr>
        <w:t>first movers</w:t>
      </w:r>
      <w:r w:rsidRPr="004B6731">
        <w:rPr>
          <w:sz w:val="16"/>
        </w:rPr>
        <w:t>.</w:t>
      </w:r>
      <w:r w:rsidRPr="004B6731">
        <w:rPr>
          <w:sz w:val="16"/>
          <w:vertAlign w:val="superscript"/>
        </w:rPr>
        <w:t>3</w:t>
      </w:r>
      <w:r w:rsidRPr="004B6731">
        <w:rPr>
          <w:sz w:val="16"/>
        </w:rPr>
        <w:t> </w:t>
      </w:r>
      <w:r w:rsidRPr="004B6731">
        <w:rPr>
          <w:rStyle w:val="StyleUnderline"/>
        </w:rPr>
        <w:t xml:space="preserve">In others, </w:t>
      </w:r>
      <w:r w:rsidRPr="00A36A0A">
        <w:rPr>
          <w:rStyle w:val="Emphasis"/>
          <w:highlight w:val="yellow"/>
        </w:rPr>
        <w:t>networks</w:t>
      </w:r>
      <w:r w:rsidRPr="004B6731">
        <w:rPr>
          <w:rStyle w:val="StyleUnderline"/>
        </w:rPr>
        <w:t xml:space="preserve"> of state officials and organizations working across state lines </w:t>
      </w:r>
      <w:r w:rsidRPr="00A36A0A">
        <w:rPr>
          <w:rStyle w:val="StyleUnderline"/>
          <w:highlight w:val="yellow"/>
        </w:rPr>
        <w:t xml:space="preserve">have </w:t>
      </w:r>
      <w:r w:rsidRPr="00A36A0A">
        <w:rPr>
          <w:rStyle w:val="Emphasis"/>
          <w:highlight w:val="yellow"/>
        </w:rPr>
        <w:t>collaborated</w:t>
      </w:r>
      <w:r w:rsidRPr="00A36A0A">
        <w:rPr>
          <w:rStyle w:val="StyleUnderline"/>
          <w:highlight w:val="yellow"/>
        </w:rPr>
        <w:t xml:space="preserve"> to foster </w:t>
      </w:r>
      <w:r w:rsidRPr="00A36A0A">
        <w:rPr>
          <w:rStyle w:val="Emphasis"/>
          <w:highlight w:val="yellow"/>
        </w:rPr>
        <w:t>collective action</w:t>
      </w:r>
      <w:r w:rsidRPr="00A36A0A">
        <w:rPr>
          <w:sz w:val="16"/>
        </w:rPr>
        <w:t>. Nowhere is this emerging</w:t>
      </w:r>
      <w:r w:rsidRPr="00A36A0A">
        <w:rPr>
          <w:i/>
          <w:iCs/>
          <w:sz w:val="16"/>
        </w:rPr>
        <w:t> technology federalism </w:t>
      </w:r>
      <w:r w:rsidRPr="00A36A0A">
        <w:rPr>
          <w:sz w:val="16"/>
        </w:rPr>
        <w:t>more widely apparent and potentially consequential than in the state-level response to AI.</w:t>
      </w:r>
    </w:p>
    <w:p w14:paraId="46C87825" w14:textId="77777777" w:rsidR="00597305" w:rsidRDefault="00597305" w:rsidP="00597305">
      <w:pPr>
        <w:pStyle w:val="Heading3"/>
      </w:pPr>
      <w:r>
        <w:t>U---AT: Trump---1NR</w:t>
      </w:r>
    </w:p>
    <w:p w14:paraId="13B60B25" w14:textId="77777777" w:rsidR="00597305" w:rsidRPr="004B6731" w:rsidRDefault="00597305" w:rsidP="00597305">
      <w:pPr>
        <w:pStyle w:val="Heading4"/>
      </w:pPr>
      <w:r>
        <w:t xml:space="preserve">Trump’s giving power </w:t>
      </w:r>
      <w:r w:rsidRPr="004B6731">
        <w:rPr>
          <w:u w:val="single"/>
        </w:rPr>
        <w:t>back</w:t>
      </w:r>
      <w:r>
        <w:t xml:space="preserve"> to the states.</w:t>
      </w:r>
    </w:p>
    <w:p w14:paraId="49D64CE7" w14:textId="77777777" w:rsidR="00597305" w:rsidRDefault="00597305" w:rsidP="00597305">
      <w:r>
        <w:t xml:space="preserve">Steve </w:t>
      </w:r>
      <w:r w:rsidRPr="004B6731">
        <w:rPr>
          <w:rStyle w:val="Style13ptBold"/>
        </w:rPr>
        <w:t>Johnson 25</w:t>
      </w:r>
      <w:r>
        <w:t>, Center for Practical Federalism Fellow at State Policy Network and a former member of the Michigan House of Representatives, “Center for Practical Federalism Fellow at State Policy Network and a former member of the Michigan House of Representatives”, https://www.detroitnews.com/story/opinion/2025/05/15/johnson-to-fix-government-return-power-to-the-states/83646642007/</w:t>
      </w:r>
    </w:p>
    <w:p w14:paraId="3D51182E" w14:textId="77777777" w:rsidR="00597305" w:rsidRPr="006C253C" w:rsidRDefault="00597305" w:rsidP="00597305">
      <w:pPr>
        <w:rPr>
          <w:rStyle w:val="StyleUnderline"/>
        </w:rPr>
      </w:pPr>
      <w:r w:rsidRPr="006C253C">
        <w:rPr>
          <w:rStyle w:val="StyleUnderline"/>
        </w:rPr>
        <w:t xml:space="preserve">Imagine the </w:t>
      </w:r>
      <w:r w:rsidRPr="006C253C">
        <w:rPr>
          <w:rStyle w:val="Emphasis"/>
        </w:rPr>
        <w:t>hubris</w:t>
      </w:r>
      <w:r w:rsidRPr="006C253C">
        <w:rPr>
          <w:sz w:val="16"/>
        </w:rPr>
        <w:t xml:space="preserve"> </w:t>
      </w:r>
      <w:r w:rsidRPr="006C253C">
        <w:rPr>
          <w:rStyle w:val="StyleUnderline"/>
        </w:rPr>
        <w:t>it takes to believe a one</w:t>
      </w:r>
      <w:r w:rsidRPr="006C253C">
        <w:rPr>
          <w:rStyle w:val="Emphasis"/>
        </w:rPr>
        <w:t>-size-fits-all solution</w:t>
      </w:r>
      <w:r w:rsidRPr="006C253C">
        <w:rPr>
          <w:sz w:val="16"/>
        </w:rPr>
        <w:t xml:space="preserve"> for water conservation </w:t>
      </w:r>
      <w:r w:rsidRPr="006C253C">
        <w:rPr>
          <w:rStyle w:val="StyleUnderline"/>
        </w:rPr>
        <w:t xml:space="preserve">works equally well in a desert and a rain forest. The federal government’s far-reaching regulations fail to recognize the </w:t>
      </w:r>
      <w:r w:rsidRPr="006C253C">
        <w:rPr>
          <w:rStyle w:val="Emphasis"/>
        </w:rPr>
        <w:t>differences</w:t>
      </w:r>
      <w:r w:rsidRPr="006C253C">
        <w:rPr>
          <w:rStyle w:val="StyleUnderline"/>
        </w:rPr>
        <w:t xml:space="preserve"> in </w:t>
      </w:r>
      <w:r w:rsidRPr="006C253C">
        <w:rPr>
          <w:rStyle w:val="Emphasis"/>
        </w:rPr>
        <w:t>each state</w:t>
      </w:r>
      <w:r w:rsidRPr="006C253C">
        <w:rPr>
          <w:rStyle w:val="StyleUnderline"/>
        </w:rPr>
        <w:t>.</w:t>
      </w:r>
      <w:r w:rsidRPr="006C253C">
        <w:rPr>
          <w:sz w:val="16"/>
        </w:rPr>
        <w:t xml:space="preserve"> </w:t>
      </w:r>
      <w:r w:rsidRPr="006C253C">
        <w:rPr>
          <w:rStyle w:val="StyleUnderline"/>
        </w:rPr>
        <w:t>California and Florida are not just different politically</w:t>
      </w:r>
      <w:r w:rsidRPr="006C253C">
        <w:rPr>
          <w:sz w:val="16"/>
        </w:rPr>
        <w:t xml:space="preserve">, </w:t>
      </w:r>
      <w:r w:rsidRPr="006C253C">
        <w:rPr>
          <w:rStyle w:val="StyleUnderline"/>
        </w:rPr>
        <w:t xml:space="preserve">they’re different in the </w:t>
      </w:r>
      <w:r w:rsidRPr="006C253C">
        <w:rPr>
          <w:rStyle w:val="Emphasis"/>
        </w:rPr>
        <w:t>problems</w:t>
      </w:r>
      <w:r w:rsidRPr="006C253C">
        <w:rPr>
          <w:rStyle w:val="StyleUnderline"/>
        </w:rPr>
        <w:t xml:space="preserve"> and </w:t>
      </w:r>
      <w:r w:rsidRPr="006C253C">
        <w:rPr>
          <w:rStyle w:val="Emphasis"/>
        </w:rPr>
        <w:t>issues</w:t>
      </w:r>
      <w:r w:rsidRPr="006C253C">
        <w:rPr>
          <w:sz w:val="16"/>
        </w:rPr>
        <w:t xml:space="preserve"> </w:t>
      </w:r>
      <w:r w:rsidRPr="006C253C">
        <w:rPr>
          <w:rStyle w:val="StyleUnderline"/>
        </w:rPr>
        <w:t>that citizens face.</w:t>
      </w:r>
    </w:p>
    <w:p w14:paraId="6B196384" w14:textId="77777777" w:rsidR="00597305" w:rsidRPr="006C253C" w:rsidRDefault="00597305" w:rsidP="00597305">
      <w:pPr>
        <w:rPr>
          <w:sz w:val="16"/>
        </w:rPr>
      </w:pPr>
      <w:r w:rsidRPr="006C253C">
        <w:rPr>
          <w:rStyle w:val="StyleUnderline"/>
        </w:rPr>
        <w:t xml:space="preserve">Federalism </w:t>
      </w:r>
      <w:r w:rsidRPr="006C253C">
        <w:rPr>
          <w:rStyle w:val="Emphasis"/>
        </w:rPr>
        <w:t>recognizes these inherent differences</w:t>
      </w:r>
      <w:r w:rsidRPr="006C253C">
        <w:rPr>
          <w:sz w:val="16"/>
        </w:rPr>
        <w:t xml:space="preserve"> </w:t>
      </w:r>
      <w:r w:rsidRPr="006C253C">
        <w:rPr>
          <w:rStyle w:val="StyleUnderline"/>
        </w:rPr>
        <w:t xml:space="preserve">and enables the American people to enact policies that </w:t>
      </w:r>
      <w:r w:rsidRPr="006C253C">
        <w:rPr>
          <w:rStyle w:val="Emphasis"/>
        </w:rPr>
        <w:t>best fit their unique needs</w:t>
      </w:r>
      <w:r w:rsidRPr="006C253C">
        <w:rPr>
          <w:sz w:val="16"/>
        </w:rPr>
        <w:t xml:space="preserve"> and preferences.</w:t>
      </w:r>
    </w:p>
    <w:p w14:paraId="480BB1BE" w14:textId="77777777" w:rsidR="00597305" w:rsidRPr="006C253C" w:rsidRDefault="00597305" w:rsidP="00597305">
      <w:pPr>
        <w:rPr>
          <w:sz w:val="16"/>
        </w:rPr>
      </w:pPr>
      <w:r w:rsidRPr="006C253C">
        <w:rPr>
          <w:sz w:val="16"/>
        </w:rPr>
        <w:t xml:space="preserve">Beyond the showerhead debate, </w:t>
      </w:r>
      <w:r w:rsidRPr="00A36A0A">
        <w:rPr>
          <w:rStyle w:val="Emphasis"/>
          <w:highlight w:val="yellow"/>
        </w:rPr>
        <w:t>Trump’s actions</w:t>
      </w:r>
      <w:r w:rsidRPr="006C253C">
        <w:rPr>
          <w:rStyle w:val="Emphasis"/>
        </w:rPr>
        <w:t xml:space="preserve"> these past four months</w:t>
      </w:r>
      <w:r w:rsidRPr="006C253C">
        <w:rPr>
          <w:sz w:val="16"/>
        </w:rPr>
        <w:t xml:space="preserve"> </w:t>
      </w:r>
      <w:r w:rsidRPr="006C253C">
        <w:rPr>
          <w:rStyle w:val="StyleUnderline"/>
        </w:rPr>
        <w:t>have</w:t>
      </w:r>
      <w:r w:rsidRPr="006C253C">
        <w:rPr>
          <w:sz w:val="16"/>
        </w:rPr>
        <w:t xml:space="preserve"> </w:t>
      </w:r>
      <w:r w:rsidRPr="00A36A0A">
        <w:rPr>
          <w:rStyle w:val="Emphasis"/>
          <w:highlight w:val="yellow"/>
        </w:rPr>
        <w:t>revitalized</w:t>
      </w:r>
      <w:r w:rsidRPr="006C253C">
        <w:rPr>
          <w:sz w:val="16"/>
        </w:rPr>
        <w:t xml:space="preserve"> </w:t>
      </w:r>
      <w:r w:rsidRPr="006C253C">
        <w:rPr>
          <w:rStyle w:val="StyleUnderline"/>
        </w:rPr>
        <w:t xml:space="preserve">a </w:t>
      </w:r>
      <w:r w:rsidRPr="006C253C">
        <w:rPr>
          <w:sz w:val="16"/>
        </w:rPr>
        <w:t xml:space="preserve">needed </w:t>
      </w:r>
      <w:r w:rsidRPr="006C253C">
        <w:rPr>
          <w:rStyle w:val="StyleUnderline"/>
        </w:rPr>
        <w:t xml:space="preserve">conversation on </w:t>
      </w:r>
      <w:r w:rsidRPr="00A36A0A">
        <w:rPr>
          <w:rStyle w:val="StyleUnderline"/>
          <w:highlight w:val="yellow"/>
        </w:rPr>
        <w:t xml:space="preserve">the </w:t>
      </w:r>
      <w:r w:rsidRPr="00A36A0A">
        <w:rPr>
          <w:rStyle w:val="Emphasis"/>
          <w:highlight w:val="yellow"/>
        </w:rPr>
        <w:t>role of states</w:t>
      </w:r>
      <w:r w:rsidRPr="006C253C">
        <w:rPr>
          <w:sz w:val="16"/>
        </w:rPr>
        <w:t xml:space="preserve"> and the federal government.</w:t>
      </w:r>
    </w:p>
    <w:p w14:paraId="03AEAA5B" w14:textId="77777777" w:rsidR="00597305" w:rsidRPr="006C253C" w:rsidRDefault="00597305" w:rsidP="00597305">
      <w:pPr>
        <w:rPr>
          <w:sz w:val="16"/>
        </w:rPr>
      </w:pPr>
      <w:r w:rsidRPr="006C253C">
        <w:rPr>
          <w:sz w:val="16"/>
        </w:rPr>
        <w:t xml:space="preserve">In March, </w:t>
      </w:r>
      <w:r w:rsidRPr="006C253C">
        <w:rPr>
          <w:rStyle w:val="StyleUnderline"/>
        </w:rPr>
        <w:t xml:space="preserve">the </w:t>
      </w:r>
      <w:r w:rsidRPr="00A36A0A">
        <w:rPr>
          <w:rStyle w:val="StyleUnderline"/>
          <w:highlight w:val="yellow"/>
        </w:rPr>
        <w:t xml:space="preserve">president signed an EO that </w:t>
      </w:r>
      <w:r w:rsidRPr="00A36A0A">
        <w:rPr>
          <w:rStyle w:val="Emphasis"/>
          <w:highlight w:val="yellow"/>
        </w:rPr>
        <w:t>winds down the</w:t>
      </w:r>
      <w:r w:rsidRPr="006C253C">
        <w:rPr>
          <w:rStyle w:val="Emphasis"/>
        </w:rPr>
        <w:t xml:space="preserve"> </w:t>
      </w:r>
      <w:r w:rsidRPr="00A36A0A">
        <w:rPr>
          <w:rStyle w:val="Emphasis"/>
          <w:highlight w:val="yellow"/>
        </w:rPr>
        <w:t>D</w:t>
      </w:r>
      <w:r w:rsidRPr="00A36A0A">
        <w:rPr>
          <w:rStyle w:val="Emphasis"/>
        </w:rPr>
        <w:t xml:space="preserve">epartment </w:t>
      </w:r>
      <w:r w:rsidRPr="00A36A0A">
        <w:rPr>
          <w:rStyle w:val="Emphasis"/>
          <w:highlight w:val="yellow"/>
        </w:rPr>
        <w:t>o</w:t>
      </w:r>
      <w:r w:rsidRPr="00A36A0A">
        <w:rPr>
          <w:rStyle w:val="Emphasis"/>
        </w:rPr>
        <w:t xml:space="preserve">f </w:t>
      </w:r>
      <w:r w:rsidRPr="00A36A0A">
        <w:rPr>
          <w:rStyle w:val="Emphasis"/>
          <w:highlight w:val="yellow"/>
        </w:rPr>
        <w:t>E</w:t>
      </w:r>
      <w:r w:rsidRPr="00A36A0A">
        <w:rPr>
          <w:rStyle w:val="Emphasis"/>
        </w:rPr>
        <w:t>ducation</w:t>
      </w:r>
      <w:r w:rsidRPr="00A36A0A">
        <w:rPr>
          <w:sz w:val="16"/>
        </w:rPr>
        <w:t xml:space="preserve"> </w:t>
      </w:r>
      <w:r w:rsidRPr="00A36A0A">
        <w:rPr>
          <w:rStyle w:val="StyleUnderline"/>
        </w:rPr>
        <w:t xml:space="preserve">and shifts </w:t>
      </w:r>
      <w:r w:rsidRPr="00A36A0A">
        <w:rPr>
          <w:rStyle w:val="Emphasis"/>
        </w:rPr>
        <w:t>education policy back to the states</w:t>
      </w:r>
      <w:r w:rsidRPr="00A36A0A">
        <w:rPr>
          <w:sz w:val="16"/>
        </w:rPr>
        <w:t xml:space="preserve">. </w:t>
      </w:r>
      <w:r w:rsidRPr="00A36A0A">
        <w:rPr>
          <w:rStyle w:val="StyleUnderline"/>
        </w:rPr>
        <w:t xml:space="preserve">From school choice to literacy laws, the </w:t>
      </w:r>
      <w:r w:rsidRPr="00A36A0A">
        <w:rPr>
          <w:rStyle w:val="Emphasis"/>
        </w:rPr>
        <w:t>states</w:t>
      </w:r>
      <w:r w:rsidRPr="00A36A0A">
        <w:rPr>
          <w:sz w:val="16"/>
        </w:rPr>
        <w:t xml:space="preserve"> — not Washington — </w:t>
      </w:r>
      <w:r w:rsidRPr="00A36A0A">
        <w:rPr>
          <w:rStyle w:val="StyleUnderline"/>
        </w:rPr>
        <w:t>have always been</w:t>
      </w:r>
      <w:r w:rsidRPr="006C253C">
        <w:rPr>
          <w:rStyle w:val="StyleUnderline"/>
        </w:rPr>
        <w:t xml:space="preserve"> the true drivers of meaningful education reform. </w:t>
      </w:r>
      <w:r w:rsidRPr="00A36A0A">
        <w:rPr>
          <w:rStyle w:val="Emphasis"/>
          <w:highlight w:val="yellow"/>
        </w:rPr>
        <w:t>Giving states more authority</w:t>
      </w:r>
      <w:r w:rsidRPr="006C253C">
        <w:rPr>
          <w:sz w:val="16"/>
        </w:rPr>
        <w:t xml:space="preserve"> </w:t>
      </w:r>
      <w:r w:rsidRPr="006C253C">
        <w:rPr>
          <w:rStyle w:val="StyleUnderline"/>
        </w:rPr>
        <w:t>in this area can ensure policies are better tailored to the diverse</w:t>
      </w:r>
      <w:r w:rsidRPr="006C253C">
        <w:rPr>
          <w:sz w:val="16"/>
        </w:rPr>
        <w:t xml:space="preserve"> learning </w:t>
      </w:r>
      <w:r w:rsidRPr="006C253C">
        <w:rPr>
          <w:rStyle w:val="StyleUnderline"/>
        </w:rPr>
        <w:t>needs of</w:t>
      </w:r>
      <w:r w:rsidRPr="006C253C">
        <w:rPr>
          <w:sz w:val="16"/>
        </w:rPr>
        <w:t xml:space="preserve"> students and their </w:t>
      </w:r>
      <w:r w:rsidRPr="006C253C">
        <w:rPr>
          <w:rStyle w:val="StyleUnderline"/>
        </w:rPr>
        <w:t>families</w:t>
      </w:r>
      <w:r w:rsidRPr="006C253C">
        <w:rPr>
          <w:sz w:val="16"/>
        </w:rPr>
        <w:t>.</w:t>
      </w:r>
    </w:p>
    <w:p w14:paraId="5ECA20DA" w14:textId="77777777" w:rsidR="00597305" w:rsidRPr="006C253C" w:rsidRDefault="00597305" w:rsidP="00597305">
      <w:pPr>
        <w:rPr>
          <w:rStyle w:val="StyleUnderline"/>
        </w:rPr>
      </w:pPr>
      <w:r w:rsidRPr="006C253C">
        <w:rPr>
          <w:rStyle w:val="StyleUnderline"/>
        </w:rPr>
        <w:t>Similarly</w:t>
      </w:r>
      <w:r w:rsidRPr="006C253C">
        <w:rPr>
          <w:sz w:val="16"/>
        </w:rPr>
        <w:t xml:space="preserve">, </w:t>
      </w:r>
      <w:r w:rsidRPr="006C253C">
        <w:rPr>
          <w:rStyle w:val="StyleUnderline"/>
        </w:rPr>
        <w:t xml:space="preserve">Trump’s </w:t>
      </w:r>
      <w:r w:rsidRPr="00A36A0A">
        <w:rPr>
          <w:rStyle w:val="StyleUnderline"/>
          <w:highlight w:val="yellow"/>
        </w:rPr>
        <w:t xml:space="preserve">directive on </w:t>
      </w:r>
      <w:r w:rsidRPr="00A36A0A">
        <w:rPr>
          <w:rStyle w:val="Emphasis"/>
          <w:highlight w:val="yellow"/>
        </w:rPr>
        <w:t>FEMA</w:t>
      </w:r>
      <w:r w:rsidRPr="006C253C">
        <w:rPr>
          <w:rStyle w:val="StyleUnderline"/>
        </w:rPr>
        <w:t xml:space="preserve"> gave state and local governments authority </w:t>
      </w:r>
      <w:r w:rsidRPr="00A36A0A">
        <w:rPr>
          <w:rStyle w:val="StyleUnderline"/>
          <w:highlight w:val="yellow"/>
        </w:rPr>
        <w:t xml:space="preserve">over </w:t>
      </w:r>
      <w:r w:rsidRPr="00A36A0A">
        <w:rPr>
          <w:rStyle w:val="Emphasis"/>
          <w:highlight w:val="yellow"/>
        </w:rPr>
        <w:t>disaster relief</w:t>
      </w:r>
      <w:r w:rsidRPr="006C253C">
        <w:rPr>
          <w:sz w:val="16"/>
        </w:rPr>
        <w:t xml:space="preserve">. </w:t>
      </w:r>
      <w:r w:rsidRPr="006C253C">
        <w:rPr>
          <w:rStyle w:val="StyleUnderline"/>
        </w:rPr>
        <w:t xml:space="preserve">Local officials, on the ground with the people in their communities, are in the </w:t>
      </w:r>
      <w:r w:rsidRPr="006C253C">
        <w:rPr>
          <w:rStyle w:val="Emphasis"/>
        </w:rPr>
        <w:t>best position</w:t>
      </w:r>
      <w:r w:rsidRPr="006C253C">
        <w:rPr>
          <w:rStyle w:val="StyleUnderline"/>
        </w:rPr>
        <w:t xml:space="preserve"> to </w:t>
      </w:r>
      <w:r w:rsidRPr="006C253C">
        <w:rPr>
          <w:rStyle w:val="Emphasis"/>
        </w:rPr>
        <w:t>respond</w:t>
      </w:r>
      <w:r w:rsidRPr="006C253C">
        <w:rPr>
          <w:rStyle w:val="StyleUnderline"/>
        </w:rPr>
        <w:t xml:space="preserve"> when </w:t>
      </w:r>
      <w:r w:rsidRPr="006C253C">
        <w:rPr>
          <w:rStyle w:val="Emphasis"/>
        </w:rPr>
        <w:t>disaster</w:t>
      </w:r>
      <w:r w:rsidRPr="006C253C">
        <w:rPr>
          <w:rStyle w:val="StyleUnderline"/>
        </w:rPr>
        <w:t xml:space="preserve"> strikes.</w:t>
      </w:r>
    </w:p>
    <w:p w14:paraId="0B5B2317" w14:textId="77777777" w:rsidR="00597305" w:rsidRPr="006C253C" w:rsidRDefault="00597305" w:rsidP="00597305">
      <w:pPr>
        <w:rPr>
          <w:sz w:val="16"/>
        </w:rPr>
      </w:pPr>
      <w:r w:rsidRPr="006C253C">
        <w:rPr>
          <w:rStyle w:val="Emphasis"/>
        </w:rPr>
        <w:t xml:space="preserve">President </w:t>
      </w:r>
      <w:r w:rsidRPr="00A36A0A">
        <w:rPr>
          <w:rStyle w:val="Emphasis"/>
          <w:highlight w:val="yellow"/>
        </w:rPr>
        <w:t>Trump</w:t>
      </w:r>
      <w:r w:rsidRPr="006C253C">
        <w:rPr>
          <w:rStyle w:val="Emphasis"/>
        </w:rPr>
        <w:t xml:space="preserve"> is right to </w:t>
      </w:r>
      <w:r w:rsidRPr="00A36A0A">
        <w:rPr>
          <w:rStyle w:val="Emphasis"/>
          <w:highlight w:val="yellow"/>
        </w:rPr>
        <w:t>return</w:t>
      </w:r>
      <w:r w:rsidRPr="006C253C">
        <w:rPr>
          <w:rStyle w:val="Emphasis"/>
        </w:rPr>
        <w:t xml:space="preserve"> these </w:t>
      </w:r>
      <w:r w:rsidRPr="00A36A0A">
        <w:rPr>
          <w:rStyle w:val="Emphasis"/>
          <w:highlight w:val="yellow"/>
        </w:rPr>
        <w:t>policy decisions to the states</w:t>
      </w:r>
      <w:r w:rsidRPr="00A36A0A">
        <w:rPr>
          <w:sz w:val="16"/>
          <w:highlight w:val="yellow"/>
        </w:rPr>
        <w:t xml:space="preserve">, </w:t>
      </w:r>
      <w:r w:rsidRPr="00A36A0A">
        <w:rPr>
          <w:rStyle w:val="StyleUnderline"/>
          <w:highlight w:val="yellow"/>
        </w:rPr>
        <w:t xml:space="preserve">where they </w:t>
      </w:r>
      <w:r w:rsidRPr="00A36A0A">
        <w:rPr>
          <w:rStyle w:val="Emphasis"/>
          <w:highlight w:val="yellow"/>
        </w:rPr>
        <w:t>belong</w:t>
      </w:r>
      <w:r w:rsidRPr="006C253C">
        <w:rPr>
          <w:sz w:val="16"/>
        </w:rPr>
        <w:t xml:space="preserve">. </w:t>
      </w:r>
      <w:r w:rsidRPr="006C253C">
        <w:rPr>
          <w:rStyle w:val="StyleUnderline"/>
        </w:rPr>
        <w:t xml:space="preserve">Whether it’s </w:t>
      </w:r>
      <w:r w:rsidRPr="006C253C">
        <w:rPr>
          <w:rStyle w:val="Emphasis"/>
        </w:rPr>
        <w:t>education</w:t>
      </w:r>
      <w:r w:rsidRPr="006C253C">
        <w:rPr>
          <w:rStyle w:val="StyleUnderline"/>
        </w:rPr>
        <w:t xml:space="preserve">, </w:t>
      </w:r>
      <w:r w:rsidRPr="006C253C">
        <w:rPr>
          <w:rStyle w:val="Emphasis"/>
        </w:rPr>
        <w:t>emergency response</w:t>
      </w:r>
      <w:r w:rsidRPr="006C253C">
        <w:rPr>
          <w:rStyle w:val="StyleUnderline"/>
        </w:rPr>
        <w:t xml:space="preserve">, or </w:t>
      </w:r>
      <w:r w:rsidRPr="006C253C">
        <w:rPr>
          <w:rStyle w:val="Emphasis"/>
        </w:rPr>
        <w:t>showerheads</w:t>
      </w:r>
      <w:r w:rsidRPr="006C253C">
        <w:rPr>
          <w:rStyle w:val="StyleUnderline"/>
        </w:rPr>
        <w:t xml:space="preserve"> — federalism allows each state to figure out what works best for them</w:t>
      </w:r>
      <w:r w:rsidRPr="006C253C">
        <w:rPr>
          <w:sz w:val="16"/>
        </w:rPr>
        <w:t>. If we want a more effective government, we’d do well to remember that not every problem needs a one-size-fits all solution from D.C. The battle over showerheads may seem trivial, but it reflects a much broader trend of Washington implementing policies that should be left to the states.</w:t>
      </w:r>
    </w:p>
    <w:p w14:paraId="264C84C9" w14:textId="77777777" w:rsidR="00597305" w:rsidRDefault="00597305" w:rsidP="00597305">
      <w:pPr>
        <w:pStyle w:val="Heading3"/>
      </w:pPr>
      <w:r>
        <w:t>Impact---AT: Disease Defense---1NR</w:t>
      </w:r>
    </w:p>
    <w:p w14:paraId="608ED781" w14:textId="77777777" w:rsidR="00597305" w:rsidRPr="00884C8B" w:rsidRDefault="00597305" w:rsidP="00597305">
      <w:pPr>
        <w:pStyle w:val="Heading4"/>
      </w:pPr>
      <w:r>
        <w:t xml:space="preserve">Tradeoff theory ignores </w:t>
      </w:r>
      <w:r>
        <w:rPr>
          <w:u w:val="single"/>
        </w:rPr>
        <w:t>evolutionary</w:t>
      </w:r>
      <w:r>
        <w:t xml:space="preserve"> changes </w:t>
      </w:r>
      <w:r>
        <w:rPr>
          <w:u w:val="single"/>
        </w:rPr>
        <w:t>pre-transmission</w:t>
      </w:r>
      <w:r>
        <w:t>.</w:t>
      </w:r>
    </w:p>
    <w:p w14:paraId="62EE4A73" w14:textId="77777777" w:rsidR="00597305" w:rsidRPr="00C72230" w:rsidRDefault="00597305" w:rsidP="00597305">
      <w:r w:rsidRPr="00E24D3C">
        <w:rPr>
          <w:rStyle w:val="Style13ptBold"/>
        </w:rPr>
        <w:t>Silva ’25</w:t>
      </w:r>
      <w:r>
        <w:t xml:space="preserve"> [Luis and Jacob Koella; June 30; Postdoctoral Researcher at the University of British Columbia; Professor of Epidemiology at Imperial College London; PLOS Pathogens, “Complex Interactions in the Life Cycle of a Simple Parasite Shape the Evolution of Virulence,” vol. 21]</w:t>
      </w:r>
    </w:p>
    <w:p w14:paraId="6AAB0EC4" w14:textId="77777777" w:rsidR="00597305" w:rsidRPr="005979B8" w:rsidRDefault="00597305" w:rsidP="00597305">
      <w:pPr>
        <w:rPr>
          <w:sz w:val="16"/>
        </w:rPr>
      </w:pPr>
      <w:r w:rsidRPr="005979B8">
        <w:rPr>
          <w:sz w:val="16"/>
        </w:rPr>
        <w:t xml:space="preserve">Despite the complexity of this interplay [7], most ideas about the evolution of virulence are based on </w:t>
      </w:r>
      <w:r w:rsidRPr="008B22B9">
        <w:rPr>
          <w:rStyle w:val="StyleUnderline"/>
        </w:rPr>
        <w:t xml:space="preserve">simple notions: </w:t>
      </w:r>
      <w:r w:rsidRPr="00DC220C">
        <w:rPr>
          <w:rStyle w:val="StyleUnderline"/>
          <w:highlight w:val="cyan"/>
        </w:rPr>
        <w:t xml:space="preserve">that </w:t>
      </w:r>
      <w:r w:rsidRPr="00DC220C">
        <w:rPr>
          <w:rStyle w:val="Emphasis"/>
          <w:highlight w:val="cyan"/>
        </w:rPr>
        <w:t>virulence</w:t>
      </w:r>
      <w:r w:rsidRPr="005979B8">
        <w:rPr>
          <w:sz w:val="16"/>
        </w:rPr>
        <w:t xml:space="preserve"> is governed by the parasite and that its evolution </w:t>
      </w:r>
      <w:r w:rsidRPr="00DC220C">
        <w:rPr>
          <w:rStyle w:val="StyleUnderline"/>
          <w:highlight w:val="cyan"/>
        </w:rPr>
        <w:t xml:space="preserve">is </w:t>
      </w:r>
      <w:r w:rsidRPr="00DC220C">
        <w:rPr>
          <w:rStyle w:val="Emphasis"/>
          <w:highlight w:val="cyan"/>
        </w:rPr>
        <w:t>constrained</w:t>
      </w:r>
      <w:r w:rsidRPr="00DC220C">
        <w:rPr>
          <w:rStyle w:val="StyleUnderline"/>
          <w:highlight w:val="cyan"/>
        </w:rPr>
        <w:t xml:space="preserve"> by</w:t>
      </w:r>
      <w:r w:rsidRPr="005979B8">
        <w:rPr>
          <w:sz w:val="16"/>
        </w:rPr>
        <w:t xml:space="preserve"> its </w:t>
      </w:r>
      <w:r w:rsidRPr="00DC220C">
        <w:rPr>
          <w:rStyle w:val="Emphasis"/>
          <w:highlight w:val="cyan"/>
        </w:rPr>
        <w:t>trade-off</w:t>
      </w:r>
      <w:r w:rsidRPr="009218E9">
        <w:rPr>
          <w:rStyle w:val="StyleUnderline"/>
        </w:rPr>
        <w:t xml:space="preserve"> with</w:t>
      </w:r>
      <w:r w:rsidRPr="005979B8">
        <w:rPr>
          <w:sz w:val="16"/>
        </w:rPr>
        <w:t xml:space="preserve"> the rate of </w:t>
      </w:r>
      <w:r w:rsidRPr="009218E9">
        <w:rPr>
          <w:rStyle w:val="StyleUnderline"/>
        </w:rPr>
        <w:t>transmission</w:t>
      </w:r>
      <w:r w:rsidRPr="005979B8">
        <w:rPr>
          <w:sz w:val="16"/>
        </w:rPr>
        <w:t xml:space="preserve">. Thus, to maximize a parasite’s total transmission (that is, the rate of transmission times the period of infection), evolutionary pressure should favor a higher rate of transmission until the advantage of faster transmission is balanced by a shorter infection period due to greater virulence. Therefore, evolution should lead to an intermediate level of virulence [8,9]. </w:t>
      </w:r>
      <w:r w:rsidRPr="00040FF9">
        <w:rPr>
          <w:rStyle w:val="StyleUnderline"/>
        </w:rPr>
        <w:t>While this</w:t>
      </w:r>
      <w:r w:rsidRPr="005979B8">
        <w:rPr>
          <w:sz w:val="16"/>
        </w:rPr>
        <w:t xml:space="preserve"> and variations of this idea </w:t>
      </w:r>
      <w:r w:rsidRPr="00040FF9">
        <w:rPr>
          <w:rStyle w:val="StyleUnderline"/>
        </w:rPr>
        <w:t>have been extensively discussed</w:t>
      </w:r>
      <w:r w:rsidRPr="005979B8">
        <w:rPr>
          <w:sz w:val="16"/>
        </w:rPr>
        <w:t xml:space="preserve"> and studied for the last 50 years [8–10], empirical </w:t>
      </w:r>
      <w:r w:rsidRPr="00DC220C">
        <w:rPr>
          <w:rStyle w:val="Emphasis"/>
        </w:rPr>
        <w:t>studies</w:t>
      </w:r>
      <w:r w:rsidRPr="005979B8">
        <w:rPr>
          <w:sz w:val="16"/>
        </w:rPr>
        <w:t xml:space="preserve"> have </w:t>
      </w:r>
      <w:r w:rsidRPr="00DC220C">
        <w:rPr>
          <w:rStyle w:val="StyleUnderline"/>
        </w:rPr>
        <w:t xml:space="preserve">given </w:t>
      </w:r>
      <w:r w:rsidRPr="00DC220C">
        <w:rPr>
          <w:rStyle w:val="Emphasis"/>
        </w:rPr>
        <w:t>mixed</w:t>
      </w:r>
      <w:r w:rsidRPr="00DC220C">
        <w:rPr>
          <w:rStyle w:val="StyleUnderline"/>
        </w:rPr>
        <w:t xml:space="preserve"> support</w:t>
      </w:r>
      <w:r w:rsidRPr="005979B8">
        <w:rPr>
          <w:sz w:val="16"/>
        </w:rPr>
        <w:t xml:space="preserve"> [11,12]. This is partly </w:t>
      </w:r>
      <w:r w:rsidRPr="007A7934">
        <w:rPr>
          <w:rStyle w:val="StyleUnderline"/>
        </w:rPr>
        <w:t xml:space="preserve">due to an overly </w:t>
      </w:r>
      <w:r w:rsidRPr="00B76A29">
        <w:rPr>
          <w:rStyle w:val="Emphasis"/>
        </w:rPr>
        <w:t>simplistic</w:t>
      </w:r>
      <w:r w:rsidRPr="007A7934">
        <w:rPr>
          <w:rStyle w:val="StyleUnderline"/>
        </w:rPr>
        <w:t xml:space="preserve"> description of transmission</w:t>
      </w:r>
      <w:r w:rsidRPr="005979B8">
        <w:rPr>
          <w:sz w:val="16"/>
        </w:rPr>
        <w:t xml:space="preserve">, the key parasite fitness measure and a vital trait for infection development and spread. As a parasite fitness trait, transmission is rather complex, since it encompasses stages within and among hosts, each with their own set of factors that can interact and trade-off against each other [13]. Nevertheless, several of these factors have been studied, and indeed whether transmission is vertical or horizontal [14], continuous or not [15], or whether a parasite is directly transmitted, has environmental stages [13], or is vector-borne [16] strongly affects predictions about the evolution of virulence. However, </w:t>
      </w:r>
      <w:r w:rsidRPr="006544A9">
        <w:rPr>
          <w:rStyle w:val="StyleUnderline"/>
        </w:rPr>
        <w:t xml:space="preserve">a strongly </w:t>
      </w:r>
      <w:r w:rsidRPr="00145CC5">
        <w:rPr>
          <w:rStyle w:val="Emphasis"/>
          <w:highlight w:val="cyan"/>
        </w:rPr>
        <w:t>overlooked</w:t>
      </w:r>
      <w:r w:rsidRPr="00145CC5">
        <w:rPr>
          <w:rStyle w:val="StyleUnderline"/>
          <w:highlight w:val="cyan"/>
        </w:rPr>
        <w:t xml:space="preserve"> factor is</w:t>
      </w:r>
      <w:r w:rsidRPr="005979B8">
        <w:rPr>
          <w:sz w:val="16"/>
        </w:rPr>
        <w:t xml:space="preserve"> the </w:t>
      </w:r>
      <w:r w:rsidRPr="00145CC5">
        <w:rPr>
          <w:rStyle w:val="Emphasis"/>
          <w:highlight w:val="cyan"/>
        </w:rPr>
        <w:t>timing</w:t>
      </w:r>
      <w:r w:rsidRPr="006544A9">
        <w:rPr>
          <w:rStyle w:val="StyleUnderline"/>
        </w:rPr>
        <w:t xml:space="preserve"> of transmission</w:t>
      </w:r>
      <w:r w:rsidRPr="005979B8">
        <w:rPr>
          <w:sz w:val="16"/>
        </w:rPr>
        <w:t xml:space="preserve">, that is, </w:t>
      </w:r>
      <w:r w:rsidRPr="00557E1C">
        <w:rPr>
          <w:rStyle w:val="StyleUnderline"/>
        </w:rPr>
        <w:t>the time</w:t>
      </w:r>
      <w:r w:rsidRPr="005979B8">
        <w:rPr>
          <w:sz w:val="16"/>
        </w:rPr>
        <w:t xml:space="preserve"> it takes </w:t>
      </w:r>
      <w:r w:rsidRPr="00A25930">
        <w:rPr>
          <w:rStyle w:val="StyleUnderline"/>
        </w:rPr>
        <w:t xml:space="preserve">for the parasite </w:t>
      </w:r>
      <w:r w:rsidRPr="00145CC5">
        <w:rPr>
          <w:rStyle w:val="StyleUnderline"/>
          <w:highlight w:val="cyan"/>
        </w:rPr>
        <w:t xml:space="preserve">to </w:t>
      </w:r>
      <w:r w:rsidRPr="00145CC5">
        <w:rPr>
          <w:rStyle w:val="Emphasis"/>
          <w:highlight w:val="cyan"/>
        </w:rPr>
        <w:t>grow</w:t>
      </w:r>
      <w:r w:rsidRPr="00145CC5">
        <w:rPr>
          <w:rStyle w:val="StyleUnderline"/>
          <w:highlight w:val="cyan"/>
        </w:rPr>
        <w:t xml:space="preserve">, </w:t>
      </w:r>
      <w:r w:rsidRPr="00145CC5">
        <w:rPr>
          <w:rStyle w:val="Emphasis"/>
          <w:highlight w:val="cyan"/>
        </w:rPr>
        <w:t>develop</w:t>
      </w:r>
      <w:r w:rsidRPr="00145CC5">
        <w:rPr>
          <w:rStyle w:val="StyleUnderline"/>
          <w:highlight w:val="cyan"/>
        </w:rPr>
        <w:t>, and</w:t>
      </w:r>
      <w:r w:rsidRPr="005979B8">
        <w:rPr>
          <w:sz w:val="16"/>
        </w:rPr>
        <w:t xml:space="preserve"> potentially </w:t>
      </w:r>
      <w:r w:rsidRPr="00145CC5">
        <w:rPr>
          <w:rStyle w:val="Emphasis"/>
          <w:highlight w:val="cyan"/>
        </w:rPr>
        <w:t>evolve</w:t>
      </w:r>
      <w:r w:rsidRPr="005979B8">
        <w:rPr>
          <w:sz w:val="16"/>
        </w:rPr>
        <w:t xml:space="preserve"> within its host </w:t>
      </w:r>
      <w:r w:rsidRPr="00145CC5">
        <w:rPr>
          <w:rStyle w:val="StyleUnderline"/>
          <w:highlight w:val="cyan"/>
        </w:rPr>
        <w:t>before</w:t>
      </w:r>
      <w:r w:rsidRPr="00A73A4C">
        <w:rPr>
          <w:rStyle w:val="StyleUnderline"/>
        </w:rPr>
        <w:t xml:space="preserve"> being </w:t>
      </w:r>
      <w:r w:rsidRPr="00145CC5">
        <w:rPr>
          <w:rStyle w:val="StyleUnderline"/>
          <w:highlight w:val="cyan"/>
        </w:rPr>
        <w:t>transmitted</w:t>
      </w:r>
      <w:r w:rsidRPr="005979B8">
        <w:rPr>
          <w:sz w:val="16"/>
        </w:rPr>
        <w:t>.</w:t>
      </w:r>
    </w:p>
    <w:p w14:paraId="3F62721C" w14:textId="77777777" w:rsidR="00597305" w:rsidRPr="005979B8" w:rsidRDefault="00597305" w:rsidP="00597305">
      <w:pPr>
        <w:rPr>
          <w:sz w:val="16"/>
        </w:rPr>
      </w:pPr>
      <w:r w:rsidRPr="005979B8">
        <w:rPr>
          <w:sz w:val="16"/>
        </w:rPr>
        <w:t xml:space="preserve">According to the trade-off model, earlier transmission should lead to higher virulence [17], though details of the timing of transmission and pathogenicity can lead to more complex predictions. One study that measured the effect of time to transmission was performed by Cooper and colleagues on nuclear polyhedrosis virus (NPV) infections in the moth Lymantria dispar [18]. They selected the virus for early or late transmission and tracked over generations the virulence and viral growth at two-time points of the moth development. Selection for early transmission led to greater virulence but lower viral burden than selection for late transmission. While this result appears to agree with the virulence-transmission trade-off theory, it is difficult to interpret, for the experiment selected not only for early or late transmission but also inadvertently for rapid growth. This situation is made more complex by the fact that </w:t>
      </w:r>
      <w:r w:rsidRPr="00802A45">
        <w:rPr>
          <w:rStyle w:val="StyleUnderline"/>
        </w:rPr>
        <w:t xml:space="preserve">a </w:t>
      </w:r>
      <w:r w:rsidRPr="00CF1D66">
        <w:rPr>
          <w:rStyle w:val="Emphasis"/>
        </w:rPr>
        <w:t xml:space="preserve">longer </w:t>
      </w:r>
      <w:r w:rsidRPr="00CF1D66">
        <w:rPr>
          <w:rStyle w:val="Emphasis"/>
          <w:highlight w:val="cyan"/>
        </w:rPr>
        <w:t>time</w:t>
      </w:r>
      <w:r w:rsidRPr="00145CC5">
        <w:rPr>
          <w:rStyle w:val="StyleUnderline"/>
        </w:rPr>
        <w:t xml:space="preserve"> within</w:t>
      </w:r>
      <w:r w:rsidRPr="005979B8">
        <w:rPr>
          <w:sz w:val="16"/>
        </w:rPr>
        <w:t xml:space="preserve"> the </w:t>
      </w:r>
      <w:r w:rsidRPr="00802A45">
        <w:rPr>
          <w:rStyle w:val="StyleUnderline"/>
        </w:rPr>
        <w:t xml:space="preserve">host </w:t>
      </w:r>
      <w:r w:rsidRPr="00145CC5">
        <w:rPr>
          <w:rStyle w:val="Emphasis"/>
          <w:highlight w:val="cyan"/>
        </w:rPr>
        <w:t>before</w:t>
      </w:r>
      <w:r w:rsidRPr="00145CC5">
        <w:rPr>
          <w:rStyle w:val="StyleUnderline"/>
          <w:highlight w:val="cyan"/>
        </w:rPr>
        <w:t xml:space="preserve"> transmission</w:t>
      </w:r>
      <w:r w:rsidRPr="005979B8">
        <w:rPr>
          <w:sz w:val="16"/>
        </w:rPr>
        <w:t xml:space="preserve"> might </w:t>
      </w:r>
      <w:r w:rsidRPr="00145CC5">
        <w:rPr>
          <w:rStyle w:val="StyleUnderline"/>
          <w:highlight w:val="cyan"/>
        </w:rPr>
        <w:t xml:space="preserve">provide an </w:t>
      </w:r>
      <w:r w:rsidRPr="00145CC5">
        <w:rPr>
          <w:rStyle w:val="Emphasis"/>
          <w:highlight w:val="cyan"/>
        </w:rPr>
        <w:t>opportunity</w:t>
      </w:r>
      <w:r w:rsidRPr="006D154F">
        <w:rPr>
          <w:rStyle w:val="StyleUnderline"/>
        </w:rPr>
        <w:t xml:space="preserve"> for competing parasites </w:t>
      </w:r>
      <w:r w:rsidRPr="00145CC5">
        <w:rPr>
          <w:rStyle w:val="StyleUnderline"/>
          <w:highlight w:val="cyan"/>
        </w:rPr>
        <w:t xml:space="preserve">to </w:t>
      </w:r>
      <w:r w:rsidRPr="00145CC5">
        <w:rPr>
          <w:rStyle w:val="Emphasis"/>
          <w:highlight w:val="cyan"/>
        </w:rPr>
        <w:t>evolve</w:t>
      </w:r>
      <w:r w:rsidRPr="005979B8">
        <w:rPr>
          <w:sz w:val="16"/>
        </w:rPr>
        <w:t xml:space="preserve"> [19,20]. </w:t>
      </w:r>
      <w:r w:rsidRPr="002E71D6">
        <w:rPr>
          <w:rStyle w:val="StyleUnderline"/>
        </w:rPr>
        <w:t xml:space="preserve">Such </w:t>
      </w:r>
      <w:r w:rsidRPr="00F455C5">
        <w:rPr>
          <w:rStyle w:val="Emphasis"/>
        </w:rPr>
        <w:t>competition</w:t>
      </w:r>
      <w:r w:rsidRPr="002E71D6">
        <w:rPr>
          <w:rStyle w:val="StyleUnderline"/>
        </w:rPr>
        <w:t xml:space="preserve"> is</w:t>
      </w:r>
      <w:r w:rsidRPr="005979B8">
        <w:rPr>
          <w:sz w:val="16"/>
        </w:rPr>
        <w:t xml:space="preserve"> thought to be </w:t>
      </w:r>
      <w:r w:rsidRPr="00145CC5">
        <w:rPr>
          <w:rStyle w:val="StyleUnderline"/>
          <w:highlight w:val="cyan"/>
        </w:rPr>
        <w:t>responsible for</w:t>
      </w:r>
      <w:r w:rsidRPr="005979B8">
        <w:rPr>
          <w:sz w:val="16"/>
        </w:rPr>
        <w:t xml:space="preserve"> the evolution of </w:t>
      </w:r>
      <w:r w:rsidRPr="00145CC5">
        <w:rPr>
          <w:rStyle w:val="Emphasis"/>
          <w:highlight w:val="cyan"/>
        </w:rPr>
        <w:t>higher</w:t>
      </w:r>
      <w:r w:rsidRPr="00145CC5">
        <w:rPr>
          <w:rStyle w:val="StyleUnderline"/>
          <w:highlight w:val="cyan"/>
        </w:rPr>
        <w:t xml:space="preserve"> virulence</w:t>
      </w:r>
      <w:r w:rsidRPr="005979B8">
        <w:rPr>
          <w:sz w:val="16"/>
        </w:rPr>
        <w:t xml:space="preserve"> of the microsporidian Glugoides intestinalis when its host, Daphnia magna, is allowed </w:t>
      </w:r>
      <w:r w:rsidRPr="005571D0">
        <w:rPr>
          <w:rStyle w:val="StyleUnderline"/>
        </w:rPr>
        <w:t xml:space="preserve">to live </w:t>
      </w:r>
      <w:r w:rsidRPr="00F263B8">
        <w:rPr>
          <w:rStyle w:val="Emphasis"/>
        </w:rPr>
        <w:t>longer</w:t>
      </w:r>
      <w:r w:rsidRPr="005979B8">
        <w:rPr>
          <w:sz w:val="16"/>
        </w:rPr>
        <w:t xml:space="preserve"> [21]. Additionally, part of the parasite’s impact may be due to the phenotypic responses of the host, which are governed by trade-offs between early and late reproduction.</w:t>
      </w:r>
    </w:p>
    <w:p w14:paraId="3EC06E25" w14:textId="77777777" w:rsidR="00597305" w:rsidRDefault="00597305" w:rsidP="00597305">
      <w:pPr>
        <w:rPr>
          <w:sz w:val="16"/>
        </w:rPr>
      </w:pPr>
      <w:r w:rsidRPr="005979B8">
        <w:rPr>
          <w:sz w:val="16"/>
        </w:rPr>
        <w:t xml:space="preserve">Lastly, </w:t>
      </w:r>
      <w:r w:rsidRPr="001C0FC2">
        <w:rPr>
          <w:rStyle w:val="StyleUnderline"/>
        </w:rPr>
        <w:t xml:space="preserve">most </w:t>
      </w:r>
      <w:r w:rsidRPr="00145CC5">
        <w:rPr>
          <w:rStyle w:val="Emphasis"/>
          <w:highlight w:val="cyan"/>
        </w:rPr>
        <w:t>studies</w:t>
      </w:r>
      <w:r w:rsidRPr="001C0FC2">
        <w:rPr>
          <w:rStyle w:val="StyleUnderline"/>
        </w:rPr>
        <w:t xml:space="preserve"> that</w:t>
      </w:r>
      <w:r w:rsidRPr="005979B8">
        <w:rPr>
          <w:sz w:val="16"/>
        </w:rPr>
        <w:t xml:space="preserve"> aspire to </w:t>
      </w:r>
      <w:r w:rsidRPr="001C0FC2">
        <w:rPr>
          <w:rStyle w:val="StyleUnderline"/>
        </w:rPr>
        <w:t>understand parasite evolution</w:t>
      </w:r>
      <w:r w:rsidRPr="005979B8">
        <w:rPr>
          <w:sz w:val="16"/>
        </w:rPr>
        <w:t xml:space="preserve"> tend to </w:t>
      </w:r>
      <w:r w:rsidRPr="00145CC5">
        <w:rPr>
          <w:rStyle w:val="StyleUnderline"/>
          <w:highlight w:val="cyan"/>
        </w:rPr>
        <w:t xml:space="preserve">focus on </w:t>
      </w:r>
      <w:r w:rsidRPr="00145CC5">
        <w:rPr>
          <w:rStyle w:val="Emphasis"/>
          <w:highlight w:val="cyan"/>
        </w:rPr>
        <w:t>one</w:t>
      </w:r>
      <w:r w:rsidRPr="00E670F9">
        <w:rPr>
          <w:rStyle w:val="StyleUnderline"/>
        </w:rPr>
        <w:t xml:space="preserve"> transmission </w:t>
      </w:r>
      <w:r w:rsidRPr="00145CC5">
        <w:rPr>
          <w:rStyle w:val="StyleUnderline"/>
          <w:highlight w:val="cyan"/>
        </w:rPr>
        <w:t>stage</w:t>
      </w:r>
      <w:r w:rsidRPr="005979B8">
        <w:rPr>
          <w:sz w:val="16"/>
        </w:rPr>
        <w:t xml:space="preserve">, either </w:t>
      </w:r>
      <w:r w:rsidRPr="00901660">
        <w:rPr>
          <w:rStyle w:val="StyleUnderline"/>
        </w:rPr>
        <w:t xml:space="preserve">within or among hosts, </w:t>
      </w:r>
      <w:r w:rsidRPr="00145CC5">
        <w:rPr>
          <w:rStyle w:val="StyleUnderline"/>
          <w:highlight w:val="cyan"/>
        </w:rPr>
        <w:t xml:space="preserve">and </w:t>
      </w:r>
      <w:r w:rsidRPr="00145CC5">
        <w:rPr>
          <w:rStyle w:val="Emphasis"/>
          <w:highlight w:val="cyan"/>
        </w:rPr>
        <w:t>neglect</w:t>
      </w:r>
      <w:r w:rsidRPr="005979B8">
        <w:rPr>
          <w:sz w:val="16"/>
        </w:rPr>
        <w:t xml:space="preserve"> the </w:t>
      </w:r>
      <w:r w:rsidRPr="00145CC5">
        <w:rPr>
          <w:rStyle w:val="Emphasis"/>
          <w:highlight w:val="cyan"/>
        </w:rPr>
        <w:t>link</w:t>
      </w:r>
      <w:r w:rsidRPr="00145CC5">
        <w:rPr>
          <w:rStyle w:val="StyleUnderline"/>
          <w:highlight w:val="cyan"/>
        </w:rPr>
        <w:t xml:space="preserve"> between the two</w:t>
      </w:r>
      <w:r w:rsidRPr="00203C8A">
        <w:rPr>
          <w:rStyle w:val="StyleUnderline"/>
        </w:rPr>
        <w:t>.</w:t>
      </w:r>
      <w:r w:rsidRPr="005979B8">
        <w:rPr>
          <w:sz w:val="16"/>
        </w:rPr>
        <w:t xml:space="preserve"> This raises major concerns for epidemiology and the understanding of parasite and virulence evolution [13]. As expected from life history theory, a high fitness in one environment is likely to trade-off with success in other environments. This is particularly crucial for parasites, as their fitness is dependent on the success in the first host, survival in the environment they are transmitted to (e.g., water, soil, surfaces), and the ability to infect a new host. Hence, it is important to relate the diverse environments a parasite is exposed to fully understand its fitness and evolution. Focus on merely one of them might greatly bias our predictions regarding parasite evolution and which constraints between traits might exist. For instance, a parasite with high fitness within one host might not be as well equipped to survive the outside host environment, and vice-versa. Such trade-offs have been hinted at by some authors but in poorly controlled conditions.</w:t>
      </w:r>
    </w:p>
    <w:p w14:paraId="774E5056" w14:textId="77777777" w:rsidR="00597305" w:rsidRDefault="00597305" w:rsidP="00597305">
      <w:pPr>
        <w:pStyle w:val="Heading4"/>
        <w:spacing w:before="30" w:line="278" w:lineRule="atLeast"/>
        <w:rPr>
          <w:rFonts w:cs="Calibri"/>
          <w:color w:val="000000"/>
          <w:szCs w:val="26"/>
        </w:rPr>
      </w:pPr>
      <w:r>
        <w:rPr>
          <w:rFonts w:cs="Calibri"/>
          <w:color w:val="000000"/>
          <w:szCs w:val="26"/>
        </w:rPr>
        <w:t>Diseases cause extinction.</w:t>
      </w:r>
    </w:p>
    <w:p w14:paraId="126CFDB6" w14:textId="77777777" w:rsidR="00597305" w:rsidRDefault="00597305" w:rsidP="00597305">
      <w:pPr>
        <w:spacing w:after="120" w:line="235" w:lineRule="atLeast"/>
        <w:rPr>
          <w:color w:val="000000"/>
          <w:szCs w:val="22"/>
        </w:rPr>
      </w:pPr>
      <w:r>
        <w:rPr>
          <w:b/>
          <w:bCs/>
          <w:color w:val="000000"/>
          <w:sz w:val="26"/>
          <w:szCs w:val="26"/>
        </w:rPr>
        <w:t>Kim 21</w:t>
      </w:r>
      <w:r>
        <w:rPr>
          <w:color w:val="000000"/>
          <w:szCs w:val="22"/>
        </w:rPr>
        <w:t> [Kiseong Kim, (Seoul Graduate School of Future Strategy), January 2021, “Network Analysis to Identify the Risk of Epidemic Spreading,” Applied Sciences, Vol. 11, No. 7, Multidisciplinary Digital Publishing Institute, pp. 2997]</w:t>
      </w:r>
    </w:p>
    <w:p w14:paraId="7A4DFC5D" w14:textId="77777777" w:rsidR="00597305" w:rsidRPr="001A7242" w:rsidRDefault="00597305" w:rsidP="00597305">
      <w:pPr>
        <w:spacing w:line="235" w:lineRule="atLeast"/>
        <w:rPr>
          <w:color w:val="000000"/>
          <w:szCs w:val="22"/>
        </w:rPr>
      </w:pPr>
      <w:r>
        <w:rPr>
          <w:color w:val="000000"/>
          <w:szCs w:val="22"/>
        </w:rPr>
        <w:t>Several </w:t>
      </w:r>
      <w:r>
        <w:rPr>
          <w:b/>
          <w:bCs/>
          <w:color w:val="000000"/>
          <w:szCs w:val="22"/>
          <w:u w:val="single"/>
          <w:shd w:val="clear" w:color="auto" w:fill="00FFFF"/>
        </w:rPr>
        <w:t>epidemics</w:t>
      </w:r>
      <w:r>
        <w:rPr>
          <w:color w:val="000000"/>
          <w:szCs w:val="22"/>
          <w:u w:val="single"/>
        </w:rPr>
        <w:t>, such as the Black Death and the Spanish flu, have</w:t>
      </w:r>
      <w:r>
        <w:rPr>
          <w:color w:val="000000"/>
          <w:szCs w:val="22"/>
        </w:rPr>
        <w:t> </w:t>
      </w:r>
      <w:r>
        <w:rPr>
          <w:color w:val="000000"/>
          <w:szCs w:val="22"/>
          <w:u w:val="single"/>
          <w:shd w:val="clear" w:color="auto" w:fill="00FFFF"/>
        </w:rPr>
        <w:t>threaten</w:t>
      </w:r>
      <w:r>
        <w:rPr>
          <w:color w:val="000000"/>
          <w:szCs w:val="22"/>
          <w:u w:val="single"/>
        </w:rPr>
        <w:t>ed</w:t>
      </w:r>
      <w:r>
        <w:rPr>
          <w:color w:val="000000"/>
          <w:szCs w:val="22"/>
        </w:rPr>
        <w:t> </w:t>
      </w:r>
      <w:r>
        <w:rPr>
          <w:b/>
          <w:bCs/>
          <w:color w:val="000000"/>
          <w:szCs w:val="22"/>
          <w:u w:val="single"/>
          <w:shd w:val="clear" w:color="auto" w:fill="00FFFF"/>
        </w:rPr>
        <w:t>human life</w:t>
      </w:r>
      <w:r>
        <w:rPr>
          <w:color w:val="000000"/>
          <w:szCs w:val="22"/>
        </w:rPr>
        <w:t> </w:t>
      </w:r>
      <w:r>
        <w:rPr>
          <w:color w:val="000000"/>
          <w:szCs w:val="22"/>
          <w:u w:val="single"/>
        </w:rPr>
        <w:t>throughout history; however, it is unclear if humans will remain safe from the sudden and fast spread of epidemic diseases</w:t>
      </w:r>
      <w:r>
        <w:rPr>
          <w:color w:val="000000"/>
          <w:szCs w:val="22"/>
        </w:rPr>
        <w:t>. Moreover, </w:t>
      </w:r>
      <w:r>
        <w:rPr>
          <w:color w:val="000000"/>
          <w:szCs w:val="22"/>
          <w:u w:val="single"/>
        </w:rPr>
        <w:t>the</w:t>
      </w:r>
      <w:r>
        <w:rPr>
          <w:color w:val="000000"/>
          <w:szCs w:val="22"/>
        </w:rPr>
        <w:t> </w:t>
      </w:r>
      <w:r>
        <w:rPr>
          <w:color w:val="000000"/>
          <w:szCs w:val="22"/>
          <w:u w:val="single"/>
          <w:shd w:val="clear" w:color="auto" w:fill="00FFFF"/>
        </w:rPr>
        <w:t>transmissio</w:t>
      </w:r>
      <w:r>
        <w:rPr>
          <w:color w:val="000000"/>
          <w:szCs w:val="22"/>
          <w:u w:val="single"/>
        </w:rPr>
        <w:t>n</w:t>
      </w:r>
      <w:r>
        <w:rPr>
          <w:color w:val="000000"/>
          <w:szCs w:val="22"/>
        </w:rPr>
        <w:t> </w:t>
      </w:r>
      <w:r>
        <w:rPr>
          <w:b/>
          <w:bCs/>
          <w:color w:val="000000"/>
          <w:szCs w:val="22"/>
          <w:u w:val="single"/>
          <w:shd w:val="clear" w:color="auto" w:fill="00FFFF"/>
        </w:rPr>
        <w:t>characteristics</w:t>
      </w:r>
      <w:r>
        <w:rPr>
          <w:color w:val="000000"/>
          <w:szCs w:val="22"/>
        </w:rPr>
        <w:t> </w:t>
      </w:r>
      <w:r>
        <w:rPr>
          <w:color w:val="000000"/>
          <w:szCs w:val="22"/>
          <w:u w:val="single"/>
        </w:rPr>
        <w:t>of epidemics</w:t>
      </w:r>
      <w:r>
        <w:rPr>
          <w:color w:val="000000"/>
          <w:szCs w:val="22"/>
        </w:rPr>
        <w:t> </w:t>
      </w:r>
      <w:r>
        <w:rPr>
          <w:color w:val="000000"/>
          <w:szCs w:val="22"/>
          <w:u w:val="single"/>
          <w:shd w:val="clear" w:color="auto" w:fill="00FFFF"/>
        </w:rPr>
        <w:t>remain</w:t>
      </w:r>
      <w:r>
        <w:rPr>
          <w:color w:val="000000"/>
          <w:szCs w:val="22"/>
        </w:rPr>
        <w:t> </w:t>
      </w:r>
      <w:r>
        <w:rPr>
          <w:b/>
          <w:bCs/>
          <w:color w:val="000000"/>
          <w:szCs w:val="22"/>
          <w:u w:val="single"/>
          <w:shd w:val="clear" w:color="auto" w:fill="00FFFF"/>
        </w:rPr>
        <w:t>undiscovered</w:t>
      </w:r>
      <w:r>
        <w:rPr>
          <w:color w:val="000000"/>
          <w:szCs w:val="22"/>
        </w:rPr>
        <w:t>. In this study, </w:t>
      </w:r>
      <w:r>
        <w:rPr>
          <w:color w:val="000000"/>
          <w:szCs w:val="22"/>
          <w:u w:val="single"/>
        </w:rPr>
        <w:t>we present</w:t>
      </w:r>
      <w:r>
        <w:rPr>
          <w:color w:val="000000"/>
          <w:szCs w:val="22"/>
        </w:rPr>
        <w:t> the results of </w:t>
      </w:r>
      <w:r>
        <w:rPr>
          <w:color w:val="000000"/>
          <w:szCs w:val="22"/>
          <w:u w:val="single"/>
        </w:rPr>
        <w:t>an epidemic</w:t>
      </w:r>
      <w:r>
        <w:rPr>
          <w:color w:val="000000"/>
          <w:szCs w:val="22"/>
        </w:rPr>
        <w:t> </w:t>
      </w:r>
      <w:r>
        <w:rPr>
          <w:b/>
          <w:bCs/>
          <w:color w:val="000000"/>
          <w:szCs w:val="22"/>
          <w:u w:val="single"/>
        </w:rPr>
        <w:t>simulation experiment</w:t>
      </w:r>
      <w:r>
        <w:rPr>
          <w:color w:val="000000"/>
          <w:szCs w:val="22"/>
        </w:rPr>
        <w:t> </w:t>
      </w:r>
      <w:r>
        <w:rPr>
          <w:color w:val="000000"/>
          <w:szCs w:val="22"/>
          <w:u w:val="single"/>
        </w:rPr>
        <w:t>revealing the relationship between epidemic</w:t>
      </w:r>
      <w:r>
        <w:rPr>
          <w:color w:val="000000"/>
          <w:szCs w:val="22"/>
        </w:rPr>
        <w:t> </w:t>
      </w:r>
      <w:r>
        <w:rPr>
          <w:b/>
          <w:bCs/>
          <w:color w:val="000000"/>
          <w:szCs w:val="22"/>
          <w:u w:val="single"/>
        </w:rPr>
        <w:t>parameters</w:t>
      </w:r>
      <w:r>
        <w:rPr>
          <w:color w:val="000000"/>
          <w:szCs w:val="22"/>
        </w:rPr>
        <w:t> </w:t>
      </w:r>
      <w:r>
        <w:rPr>
          <w:color w:val="000000"/>
          <w:szCs w:val="22"/>
          <w:u w:val="single"/>
        </w:rPr>
        <w:t>and</w:t>
      </w:r>
      <w:r>
        <w:rPr>
          <w:color w:val="000000"/>
          <w:szCs w:val="22"/>
        </w:rPr>
        <w:t> </w:t>
      </w:r>
      <w:r>
        <w:rPr>
          <w:b/>
          <w:bCs/>
          <w:color w:val="000000"/>
          <w:szCs w:val="22"/>
          <w:u w:val="single"/>
        </w:rPr>
        <w:t>pandemic risk</w:t>
      </w:r>
      <w:r>
        <w:rPr>
          <w:color w:val="000000"/>
          <w:szCs w:val="22"/>
        </w:rPr>
        <w:t>.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certain </w:t>
      </w:r>
      <w:r>
        <w:rPr>
          <w:b/>
          <w:bCs/>
          <w:color w:val="000000"/>
          <w:szCs w:val="22"/>
          <w:u w:val="single"/>
          <w:shd w:val="clear" w:color="auto" w:fill="00FFFF"/>
        </w:rPr>
        <w:t>diseases</w:t>
      </w:r>
      <w:r>
        <w:rPr>
          <w:color w:val="000000"/>
          <w:szCs w:val="22"/>
        </w:rPr>
        <w:t> </w:t>
      </w:r>
      <w:r>
        <w:rPr>
          <w:color w:val="000000"/>
          <w:szCs w:val="22"/>
          <w:u w:val="single"/>
          <w:shd w:val="clear" w:color="auto" w:fill="00FFFF"/>
        </w:rPr>
        <w:t>can</w:t>
      </w:r>
      <w:r>
        <w:rPr>
          <w:color w:val="000000"/>
          <w:szCs w:val="22"/>
        </w:rPr>
        <w:t> potentially </w:t>
      </w:r>
      <w:r>
        <w:rPr>
          <w:b/>
          <w:bCs/>
          <w:color w:val="000000"/>
          <w:szCs w:val="22"/>
          <w:u w:val="single"/>
          <w:shd w:val="clear" w:color="auto" w:fill="00FFFF"/>
        </w:rPr>
        <w:t>infect all nodes</w:t>
      </w:r>
      <w:r>
        <w:rPr>
          <w:color w:val="000000"/>
          <w:szCs w:val="22"/>
        </w:rPr>
        <w:t> </w:t>
      </w:r>
      <w:r>
        <w:rPr>
          <w:color w:val="000000"/>
          <w:szCs w:val="22"/>
          <w:u w:val="single"/>
          <w:shd w:val="clear" w:color="auto" w:fill="00FFFF"/>
        </w:rPr>
        <w:t>in</w:t>
      </w:r>
      <w:r>
        <w:rPr>
          <w:color w:val="000000"/>
          <w:szCs w:val="22"/>
        </w:rPr>
        <w:t> </w:t>
      </w:r>
      <w:r>
        <w:rPr>
          <w:color w:val="000000"/>
          <w:szCs w:val="22"/>
          <w:u w:val="single"/>
        </w:rPr>
        <w:t>the</w:t>
      </w:r>
      <w:r>
        <w:rPr>
          <w:color w:val="000000"/>
          <w:szCs w:val="22"/>
        </w:rPr>
        <w:t> </w:t>
      </w:r>
      <w:r>
        <w:rPr>
          <w:color w:val="000000"/>
          <w:szCs w:val="22"/>
          <w:u w:val="single"/>
          <w:shd w:val="clear" w:color="auto" w:fill="00FFFF"/>
        </w:rPr>
        <w:t>human</w:t>
      </w:r>
      <w:r>
        <w:rPr>
          <w:color w:val="000000"/>
          <w:szCs w:val="22"/>
        </w:rPr>
        <w:t> </w:t>
      </w:r>
      <w:r>
        <w:rPr>
          <w:color w:val="000000"/>
          <w:szCs w:val="22"/>
          <w:u w:val="single"/>
        </w:rPr>
        <w:t>social</w:t>
      </w:r>
      <w:r>
        <w:rPr>
          <w:color w:val="000000"/>
          <w:szCs w:val="22"/>
        </w:rPr>
        <w:t> </w:t>
      </w:r>
      <w:r>
        <w:rPr>
          <w:b/>
          <w:bCs/>
          <w:color w:val="000000"/>
          <w:szCs w:val="22"/>
          <w:u w:val="single"/>
          <w:shd w:val="clear" w:color="auto" w:fill="00FFFF"/>
        </w:rPr>
        <w:t>networks</w:t>
      </w:r>
      <w:r>
        <w:rPr>
          <w:color w:val="000000"/>
          <w:szCs w:val="22"/>
        </w:rPr>
        <w:t>, and </w:t>
      </w:r>
      <w:r>
        <w:rPr>
          <w:color w:val="000000"/>
          <w:szCs w:val="22"/>
          <w:u w:val="single"/>
        </w:rPr>
        <w:t>these</w:t>
      </w:r>
      <w:r>
        <w:rPr>
          <w:color w:val="000000"/>
          <w:szCs w:val="22"/>
        </w:rPr>
        <w:t> diseases </w:t>
      </w:r>
      <w:r>
        <w:rPr>
          <w:color w:val="000000"/>
          <w:szCs w:val="22"/>
          <w:u w:val="single"/>
        </w:rPr>
        <w:t>cause a</w:t>
      </w:r>
      <w:r>
        <w:rPr>
          <w:color w:val="000000"/>
          <w:szCs w:val="22"/>
        </w:rPr>
        <w:t> </w:t>
      </w:r>
      <w:r>
        <w:rPr>
          <w:color w:val="000000"/>
          <w:szCs w:val="22"/>
          <w:u w:val="single"/>
        </w:rPr>
        <w:t>pandemic when the average degree is larger than the threshold value.</w:t>
      </w:r>
      <w:r>
        <w:rPr>
          <w:color w:val="000000"/>
          <w:szCs w:val="22"/>
        </w:rPr>
        <w:t> </w:t>
      </w:r>
      <w:r>
        <w:rPr>
          <w:color w:val="000000"/>
          <w:szCs w:val="22"/>
          <w:u w:val="single"/>
        </w:rPr>
        <w:t>These</w:t>
      </w:r>
      <w:r>
        <w:rPr>
          <w:color w:val="000000"/>
          <w:szCs w:val="22"/>
        </w:rPr>
        <w:t> results indicated that certain infectious </w:t>
      </w:r>
      <w:r>
        <w:rPr>
          <w:color w:val="000000"/>
          <w:szCs w:val="22"/>
          <w:u w:val="single"/>
        </w:rPr>
        <w:t>diseases</w:t>
      </w:r>
      <w:r>
        <w:rPr>
          <w:color w:val="000000"/>
          <w:szCs w:val="22"/>
        </w:rPr>
        <w:t> </w:t>
      </w:r>
      <w:r>
        <w:rPr>
          <w:color w:val="000000"/>
          <w:szCs w:val="22"/>
          <w:u w:val="single"/>
          <w:shd w:val="clear" w:color="auto" w:fill="00FFFF"/>
        </w:rPr>
        <w:t>lead to</w:t>
      </w:r>
      <w:r>
        <w:rPr>
          <w:color w:val="000000"/>
          <w:szCs w:val="22"/>
        </w:rPr>
        <w:t> </w:t>
      </w:r>
      <w:r>
        <w:rPr>
          <w:b/>
          <w:bCs/>
          <w:color w:val="000000"/>
          <w:szCs w:val="22"/>
          <w:u w:val="single"/>
          <w:shd w:val="clear" w:color="auto" w:fill="00FFFF"/>
        </w:rPr>
        <w:t>human extinction</w:t>
      </w:r>
      <w:r>
        <w:rPr>
          <w:color w:val="000000"/>
          <w:szCs w:val="22"/>
        </w:rPr>
        <w:t> and can be prevented by minimizing human contact. 1. Introduction </w:t>
      </w:r>
      <w:r>
        <w:rPr>
          <w:color w:val="000000"/>
          <w:szCs w:val="22"/>
          <w:u w:val="single"/>
        </w:rPr>
        <w:t>The emergence</w:t>
      </w:r>
      <w:r>
        <w:rPr>
          <w:color w:val="000000"/>
          <w:szCs w:val="22"/>
        </w:rPr>
        <w:t> </w:t>
      </w:r>
      <w:r>
        <w:rPr>
          <w:color w:val="000000"/>
          <w:szCs w:val="22"/>
          <w:u w:val="single"/>
        </w:rPr>
        <w:t>of a</w:t>
      </w:r>
      <w:r>
        <w:rPr>
          <w:color w:val="000000"/>
          <w:szCs w:val="22"/>
        </w:rPr>
        <w:t> </w:t>
      </w:r>
      <w:r>
        <w:rPr>
          <w:b/>
          <w:bCs/>
          <w:color w:val="000000"/>
          <w:szCs w:val="22"/>
          <w:u w:val="single"/>
        </w:rPr>
        <w:t>pandemic</w:t>
      </w:r>
      <w:r>
        <w:rPr>
          <w:color w:val="000000"/>
          <w:szCs w:val="22"/>
        </w:rPr>
        <w:t> </w:t>
      </w:r>
      <w:r>
        <w:rPr>
          <w:color w:val="000000"/>
          <w:szCs w:val="22"/>
          <w:u w:val="single"/>
        </w:rPr>
        <w:t>is</w:t>
      </w:r>
      <w:r>
        <w:rPr>
          <w:color w:val="000000"/>
          <w:szCs w:val="22"/>
        </w:rPr>
        <w:t> one of the various scenarios frequently discussed as </w:t>
      </w:r>
      <w:r>
        <w:rPr>
          <w:color w:val="000000"/>
          <w:szCs w:val="22"/>
          <w:u w:val="single"/>
        </w:rPr>
        <w:t>a</w:t>
      </w:r>
      <w:r>
        <w:rPr>
          <w:color w:val="000000"/>
          <w:szCs w:val="22"/>
        </w:rPr>
        <w:t> </w:t>
      </w:r>
      <w:r>
        <w:rPr>
          <w:b/>
          <w:bCs/>
          <w:color w:val="000000"/>
          <w:szCs w:val="22"/>
          <w:u w:val="single"/>
        </w:rPr>
        <w:t>human extinction event</w:t>
      </w:r>
      <w:r>
        <w:rPr>
          <w:color w:val="000000"/>
          <w:szCs w:val="22"/>
        </w:rPr>
        <w:t>, and it is listed as </w:t>
      </w:r>
      <w:r>
        <w:rPr>
          <w:color w:val="000000"/>
          <w:szCs w:val="22"/>
          <w:u w:val="single"/>
        </w:rPr>
        <w:t>one of the global</w:t>
      </w:r>
      <w:r>
        <w:rPr>
          <w:color w:val="000000"/>
          <w:szCs w:val="22"/>
        </w:rPr>
        <w:t> </w:t>
      </w:r>
      <w:r>
        <w:rPr>
          <w:b/>
          <w:bCs/>
          <w:color w:val="000000"/>
          <w:szCs w:val="22"/>
          <w:u w:val="single"/>
        </w:rPr>
        <w:t>catastrophic risks</w:t>
      </w:r>
      <w:r>
        <w:rPr>
          <w:color w:val="000000"/>
          <w:szCs w:val="22"/>
        </w:rPr>
        <w:t> </w:t>
      </w:r>
      <w:r>
        <w:rPr>
          <w:color w:val="000000"/>
          <w:szCs w:val="22"/>
          <w:u w:val="single"/>
        </w:rPr>
        <w:t>in studies regarding the future</w:t>
      </w:r>
      <w:r>
        <w:rPr>
          <w:color w:val="000000"/>
          <w:szCs w:val="22"/>
        </w:rPr>
        <w:t> [1,2,3]. In particular, </w:t>
      </w:r>
      <w:r>
        <w:rPr>
          <w:color w:val="000000"/>
          <w:szCs w:val="22"/>
          <w:u w:val="single"/>
        </w:rPr>
        <w:t>several</w:t>
      </w:r>
      <w:r>
        <w:rPr>
          <w:color w:val="000000"/>
          <w:szCs w:val="22"/>
        </w:rPr>
        <w:t> pandemics, </w:t>
      </w:r>
      <w:r>
        <w:rPr>
          <w:color w:val="000000"/>
          <w:szCs w:val="22"/>
          <w:u w:val="single"/>
        </w:rPr>
        <w:t>such as</w:t>
      </w:r>
      <w:r>
        <w:rPr>
          <w:color w:val="000000"/>
          <w:szCs w:val="22"/>
        </w:rPr>
        <w:t> </w:t>
      </w:r>
      <w:r>
        <w:rPr>
          <w:color w:val="000000"/>
          <w:szCs w:val="22"/>
          <w:u w:val="single"/>
          <w:shd w:val="clear" w:color="auto" w:fill="00FFFF"/>
        </w:rPr>
        <w:t>the</w:t>
      </w:r>
      <w:r>
        <w:rPr>
          <w:color w:val="000000"/>
          <w:szCs w:val="22"/>
        </w:rPr>
        <w:t> </w:t>
      </w:r>
      <w:r>
        <w:rPr>
          <w:b/>
          <w:bCs/>
          <w:color w:val="000000"/>
          <w:szCs w:val="22"/>
          <w:u w:val="single"/>
          <w:shd w:val="clear" w:color="auto" w:fill="00FFFF"/>
        </w:rPr>
        <w:t>Black Death</w:t>
      </w:r>
      <w:r>
        <w:rPr>
          <w:color w:val="000000"/>
          <w:szCs w:val="22"/>
        </w:rPr>
        <w:t> [4,5], </w:t>
      </w:r>
      <w:r>
        <w:rPr>
          <w:color w:val="000000"/>
          <w:szCs w:val="22"/>
          <w:u w:val="single"/>
        </w:rPr>
        <w:t>Spanish flu</w:t>
      </w:r>
      <w:r>
        <w:rPr>
          <w:color w:val="000000"/>
          <w:szCs w:val="22"/>
        </w:rPr>
        <w:t> [6], and those caused by </w:t>
      </w:r>
      <w:r>
        <w:rPr>
          <w:b/>
          <w:bCs/>
          <w:color w:val="000000"/>
          <w:szCs w:val="22"/>
          <w:u w:val="single"/>
          <w:shd w:val="clear" w:color="auto" w:fill="00FFFF"/>
        </w:rPr>
        <w:t>smallpox</w:t>
      </w:r>
      <w:r>
        <w:rPr>
          <w:color w:val="000000"/>
          <w:szCs w:val="22"/>
        </w:rPr>
        <w:t> [7], severe acute respiratory syndrome (</w:t>
      </w:r>
      <w:r>
        <w:rPr>
          <w:b/>
          <w:bCs/>
          <w:color w:val="000000"/>
          <w:szCs w:val="22"/>
          <w:u w:val="single"/>
          <w:shd w:val="clear" w:color="auto" w:fill="00FFFF"/>
        </w:rPr>
        <w:t>SARS</w:t>
      </w:r>
      <w:r>
        <w:rPr>
          <w:color w:val="000000"/>
          <w:szCs w:val="22"/>
        </w:rPr>
        <w:t>) [8], </w:t>
      </w:r>
      <w:r>
        <w:rPr>
          <w:color w:val="000000"/>
          <w:szCs w:val="22"/>
          <w:u w:val="single"/>
          <w:shd w:val="clear" w:color="auto" w:fill="00FFFF"/>
        </w:rPr>
        <w:t>and</w:t>
      </w:r>
      <w:r>
        <w:rPr>
          <w:color w:val="000000"/>
          <w:szCs w:val="22"/>
        </w:rPr>
        <w:t> </w:t>
      </w:r>
      <w:r>
        <w:rPr>
          <w:b/>
          <w:bCs/>
          <w:color w:val="000000"/>
          <w:szCs w:val="22"/>
          <w:u w:val="single"/>
          <w:shd w:val="clear" w:color="auto" w:fill="00FFFF"/>
        </w:rPr>
        <w:t>Ebola</w:t>
      </w:r>
      <w:r>
        <w:rPr>
          <w:color w:val="000000"/>
          <w:szCs w:val="22"/>
        </w:rPr>
        <w:t> [9], </w:t>
      </w:r>
      <w:r>
        <w:rPr>
          <w:color w:val="000000"/>
          <w:szCs w:val="22"/>
          <w:u w:val="single"/>
        </w:rPr>
        <w:t>have</w:t>
      </w:r>
      <w:r>
        <w:rPr>
          <w:color w:val="000000"/>
          <w:szCs w:val="22"/>
        </w:rPr>
        <w:t> </w:t>
      </w:r>
      <w:r>
        <w:rPr>
          <w:color w:val="000000"/>
          <w:szCs w:val="22"/>
          <w:u w:val="single"/>
          <w:shd w:val="clear" w:color="auto" w:fill="00FFFF"/>
        </w:rPr>
        <w:t>affected a</w:t>
      </w:r>
      <w:r>
        <w:rPr>
          <w:color w:val="000000"/>
          <w:szCs w:val="22"/>
        </w:rPr>
        <w:t> </w:t>
      </w:r>
      <w:r>
        <w:rPr>
          <w:b/>
          <w:bCs/>
          <w:color w:val="000000"/>
          <w:szCs w:val="22"/>
          <w:u w:val="single"/>
          <w:shd w:val="clear" w:color="auto" w:fill="00FFFF"/>
        </w:rPr>
        <w:t>large population</w:t>
      </w:r>
      <w:r>
        <w:rPr>
          <w:color w:val="000000"/>
          <w:szCs w:val="22"/>
        </w:rPr>
        <w:t> </w:t>
      </w:r>
      <w:r>
        <w:rPr>
          <w:color w:val="000000"/>
          <w:szCs w:val="22"/>
          <w:u w:val="single"/>
        </w:rPr>
        <w:t>throughout history.</w:t>
      </w:r>
      <w:r>
        <w:rPr>
          <w:color w:val="000000"/>
          <w:szCs w:val="22"/>
        </w:rPr>
        <w:t> </w:t>
      </w:r>
      <w:r>
        <w:rPr>
          <w:color w:val="000000"/>
          <w:szCs w:val="22"/>
          <w:u w:val="single"/>
        </w:rPr>
        <w:t>The</w:t>
      </w:r>
      <w:r>
        <w:rPr>
          <w:color w:val="000000"/>
          <w:szCs w:val="22"/>
        </w:rPr>
        <w:t> </w:t>
      </w:r>
      <w:r>
        <w:rPr>
          <w:b/>
          <w:bCs/>
          <w:color w:val="000000"/>
          <w:szCs w:val="22"/>
          <w:u w:val="single"/>
          <w:shd w:val="clear" w:color="auto" w:fill="00FFFF"/>
        </w:rPr>
        <w:t>risk</w:t>
      </w:r>
      <w:r>
        <w:rPr>
          <w:color w:val="000000"/>
          <w:szCs w:val="22"/>
        </w:rPr>
        <w:t> </w:t>
      </w:r>
      <w:r>
        <w:rPr>
          <w:color w:val="000000"/>
          <w:szCs w:val="22"/>
          <w:u w:val="single"/>
        </w:rPr>
        <w:t>of pandemics</w:t>
      </w:r>
      <w:r>
        <w:rPr>
          <w:color w:val="000000"/>
          <w:szCs w:val="22"/>
        </w:rPr>
        <w:t> </w:t>
      </w:r>
      <w:r>
        <w:rPr>
          <w:b/>
          <w:bCs/>
          <w:color w:val="000000"/>
          <w:szCs w:val="22"/>
          <w:u w:val="single"/>
          <w:shd w:val="clear" w:color="auto" w:fill="00FFFF"/>
        </w:rPr>
        <w:t>increases</w:t>
      </w:r>
      <w:r>
        <w:rPr>
          <w:color w:val="000000"/>
          <w:szCs w:val="22"/>
        </w:rPr>
        <w:t> </w:t>
      </w:r>
      <w:r>
        <w:rPr>
          <w:color w:val="000000"/>
          <w:szCs w:val="22"/>
          <w:u w:val="single"/>
          <w:shd w:val="clear" w:color="auto" w:fill="00FFFF"/>
        </w:rPr>
        <w:t>with</w:t>
      </w:r>
      <w:r>
        <w:rPr>
          <w:color w:val="000000"/>
          <w:szCs w:val="22"/>
        </w:rPr>
        <w:t> </w:t>
      </w:r>
      <w:r>
        <w:rPr>
          <w:color w:val="000000"/>
          <w:szCs w:val="22"/>
          <w:u w:val="single"/>
        </w:rPr>
        <w:t>an increase</w:t>
      </w:r>
      <w:r>
        <w:rPr>
          <w:color w:val="000000"/>
          <w:szCs w:val="22"/>
        </w:rPr>
        <w:t> </w:t>
      </w:r>
      <w:r>
        <w:rPr>
          <w:color w:val="000000"/>
          <w:szCs w:val="22"/>
          <w:u w:val="single"/>
        </w:rPr>
        <w:t>in</w:t>
      </w:r>
      <w:r>
        <w:rPr>
          <w:color w:val="000000"/>
          <w:szCs w:val="22"/>
        </w:rPr>
        <w:t> </w:t>
      </w:r>
      <w:r>
        <w:rPr>
          <w:color w:val="000000"/>
          <w:szCs w:val="22"/>
          <w:u w:val="single"/>
        </w:rPr>
        <w:t>population</w:t>
      </w:r>
      <w:r>
        <w:rPr>
          <w:color w:val="000000"/>
          <w:szCs w:val="22"/>
        </w:rPr>
        <w:t> </w:t>
      </w:r>
      <w:r>
        <w:rPr>
          <w:b/>
          <w:bCs/>
          <w:color w:val="000000"/>
          <w:szCs w:val="22"/>
          <w:u w:val="single"/>
          <w:shd w:val="clear" w:color="auto" w:fill="00FFFF"/>
        </w:rPr>
        <w:t>mobility</w:t>
      </w:r>
      <w:r>
        <w:rPr>
          <w:color w:val="000000"/>
          <w:szCs w:val="22"/>
        </w:rPr>
        <w:t> between cities, nations, and continents, thereby </w:t>
      </w:r>
      <w:r>
        <w:rPr>
          <w:color w:val="000000"/>
          <w:szCs w:val="22"/>
          <w:u w:val="single"/>
          <w:shd w:val="clear" w:color="auto" w:fill="00FFFF"/>
        </w:rPr>
        <w:t>threatening</w:t>
      </w:r>
      <w:r>
        <w:rPr>
          <w:color w:val="000000"/>
          <w:szCs w:val="22"/>
        </w:rPr>
        <w:t> </w:t>
      </w:r>
      <w:r>
        <w:rPr>
          <w:b/>
          <w:bCs/>
          <w:color w:val="000000"/>
          <w:szCs w:val="22"/>
          <w:u w:val="single"/>
          <w:shd w:val="clear" w:color="auto" w:fill="00FFFF"/>
        </w:rPr>
        <w:t>humankind</w:t>
      </w:r>
      <w:r>
        <w:rPr>
          <w:color w:val="000000"/>
          <w:szCs w:val="22"/>
        </w:rPr>
        <w:t> [10,11,12]. </w:t>
      </w:r>
      <w:r>
        <w:rPr>
          <w:color w:val="000000"/>
          <w:szCs w:val="22"/>
          <w:u w:val="single"/>
        </w:rPr>
        <w:t>It is essential to analyze the</w:t>
      </w:r>
      <w:r>
        <w:rPr>
          <w:color w:val="000000"/>
          <w:szCs w:val="22"/>
        </w:rPr>
        <w:t> </w:t>
      </w:r>
      <w:r>
        <w:rPr>
          <w:b/>
          <w:bCs/>
          <w:color w:val="000000"/>
          <w:szCs w:val="22"/>
          <w:u w:val="single"/>
        </w:rPr>
        <w:t>epidemic spread</w:t>
      </w:r>
      <w:r>
        <w:rPr>
          <w:color w:val="000000"/>
          <w:szCs w:val="22"/>
        </w:rPr>
        <w:t> </w:t>
      </w:r>
      <w:r>
        <w:rPr>
          <w:color w:val="000000"/>
          <w:szCs w:val="22"/>
          <w:u w:val="single"/>
        </w:rPr>
        <w:t>in society to</w:t>
      </w:r>
      <w:r>
        <w:rPr>
          <w:color w:val="000000"/>
          <w:szCs w:val="22"/>
        </w:rPr>
        <w:t> </w:t>
      </w:r>
      <w:r>
        <w:rPr>
          <w:b/>
          <w:bCs/>
          <w:color w:val="000000"/>
          <w:szCs w:val="22"/>
          <w:u w:val="single"/>
        </w:rPr>
        <w:t>minimize the damage</w:t>
      </w:r>
      <w:r>
        <w:rPr>
          <w:color w:val="000000"/>
          <w:szCs w:val="22"/>
        </w:rPr>
        <w:t>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Pr>
          <w:color w:val="000000"/>
          <w:szCs w:val="22"/>
          <w:u w:val="single"/>
        </w:rPr>
        <w:t>when the epidemic</w:t>
      </w:r>
      <w:r>
        <w:rPr>
          <w:color w:val="000000"/>
          <w:szCs w:val="22"/>
        </w:rPr>
        <w:t> </w:t>
      </w:r>
      <w:r>
        <w:rPr>
          <w:b/>
          <w:bCs/>
          <w:color w:val="000000"/>
          <w:szCs w:val="22"/>
          <w:u w:val="single"/>
        </w:rPr>
        <w:t>spreads</w:t>
      </w:r>
      <w:r>
        <w:rPr>
          <w:color w:val="000000"/>
          <w:szCs w:val="22"/>
        </w:rPr>
        <w:t> </w:t>
      </w:r>
      <w:r>
        <w:rPr>
          <w:color w:val="000000"/>
          <w:szCs w:val="22"/>
          <w:u w:val="single"/>
        </w:rPr>
        <w:t>to all</w:t>
      </w:r>
      <w:r>
        <w:rPr>
          <w:color w:val="000000"/>
          <w:szCs w:val="22"/>
        </w:rPr>
        <w:t> </w:t>
      </w:r>
      <w:r>
        <w:rPr>
          <w:b/>
          <w:bCs/>
          <w:color w:val="000000"/>
          <w:szCs w:val="22"/>
          <w:u w:val="single"/>
        </w:rPr>
        <w:t>nodes</w:t>
      </w:r>
      <w:r>
        <w:rPr>
          <w:color w:val="000000"/>
          <w:szCs w:val="22"/>
        </w:rPr>
        <w:t> of the network and the fatality rate is 100%, </w:t>
      </w:r>
      <w:r>
        <w:rPr>
          <w:color w:val="000000"/>
          <w:szCs w:val="22"/>
          <w:u w:val="single"/>
        </w:rPr>
        <w:t>it can increase the</w:t>
      </w:r>
      <w:r>
        <w:rPr>
          <w:color w:val="000000"/>
          <w:szCs w:val="22"/>
        </w:rPr>
        <w:t> </w:t>
      </w:r>
      <w:r>
        <w:rPr>
          <w:b/>
          <w:bCs/>
          <w:color w:val="000000"/>
          <w:szCs w:val="22"/>
          <w:u w:val="single"/>
        </w:rPr>
        <w:t>pandemic risk</w:t>
      </w:r>
      <w:r>
        <w:rPr>
          <w:color w:val="000000"/>
          <w:szCs w:val="2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Pr>
          <w:color w:val="000000"/>
          <w:szCs w:val="22"/>
          <w:u w:val="single"/>
        </w:rPr>
        <w:t>We designed an epidemic</w:t>
      </w:r>
      <w:r>
        <w:rPr>
          <w:color w:val="000000"/>
          <w:szCs w:val="22"/>
        </w:rPr>
        <w:t> </w:t>
      </w:r>
      <w:r>
        <w:rPr>
          <w:b/>
          <w:bCs/>
          <w:color w:val="000000"/>
          <w:szCs w:val="22"/>
          <w:u w:val="single"/>
        </w:rPr>
        <w:t>simulation process</w:t>
      </w:r>
      <w:r>
        <w:rPr>
          <w:color w:val="000000"/>
          <w:szCs w:val="22"/>
        </w:rPr>
        <w:t>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Pr>
          <w:color w:val="000000"/>
          <w:szCs w:val="22"/>
          <w:u w:val="single"/>
        </w:rPr>
        <w:t>We adapted the</w:t>
      </w:r>
      <w:r>
        <w:rPr>
          <w:color w:val="000000"/>
          <w:szCs w:val="22"/>
        </w:rPr>
        <w:t> </w:t>
      </w:r>
      <w:r>
        <w:rPr>
          <w:b/>
          <w:bCs/>
          <w:color w:val="000000"/>
          <w:szCs w:val="22"/>
          <w:u w:val="single"/>
        </w:rPr>
        <w:t>Monte Carlo method</w:t>
      </w:r>
      <w:r>
        <w:rPr>
          <w:color w:val="000000"/>
          <w:szCs w:val="22"/>
        </w:rPr>
        <w:t> </w:t>
      </w:r>
      <w:r>
        <w:rPr>
          <w:color w:val="000000"/>
          <w:szCs w:val="22"/>
          <w:u w:val="single"/>
        </w:rPr>
        <w:t>to determine the status of the transition</w:t>
      </w:r>
      <w:r>
        <w:rPr>
          <w:color w:val="000000"/>
          <w:szCs w:val="22"/>
        </w:rPr>
        <w:t>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Pr>
          <w:color w:val="000000"/>
          <w:szCs w:val="22"/>
          <w:u w:val="single"/>
          <w:shd w:val="clear" w:color="auto" w:fill="00FFFF"/>
        </w:rPr>
        <w:t>Diseases</w:t>
      </w:r>
      <w:r>
        <w:rPr>
          <w:color w:val="000000"/>
          <w:szCs w:val="22"/>
        </w:rPr>
        <w:t> </w:t>
      </w:r>
      <w:r>
        <w:rPr>
          <w:color w:val="000000"/>
          <w:szCs w:val="22"/>
          <w:u w:val="single"/>
          <w:shd w:val="clear" w:color="auto" w:fill="00FFFF"/>
        </w:rPr>
        <w:t>causing</w:t>
      </w:r>
      <w:r>
        <w:rPr>
          <w:color w:val="000000"/>
          <w:szCs w:val="22"/>
        </w:rPr>
        <w:t> </w:t>
      </w:r>
      <w:r>
        <w:rPr>
          <w:b/>
          <w:bCs/>
          <w:color w:val="000000"/>
          <w:szCs w:val="22"/>
          <w:u w:val="single"/>
          <w:shd w:val="clear" w:color="auto" w:fill="00FFFF"/>
        </w:rPr>
        <w:t>extinctive</w:t>
      </w:r>
      <w:r>
        <w:rPr>
          <w:color w:val="000000"/>
          <w:szCs w:val="22"/>
        </w:rPr>
        <w:t> </w:t>
      </w:r>
      <w:r>
        <w:rPr>
          <w:b/>
          <w:bCs/>
          <w:color w:val="000000"/>
          <w:szCs w:val="22"/>
          <w:u w:val="single"/>
          <w:shd w:val="clear" w:color="auto" w:fill="00FFFF"/>
        </w:rPr>
        <w:t>spread</w:t>
      </w:r>
      <w:r>
        <w:rPr>
          <w:color w:val="000000"/>
          <w:szCs w:val="22"/>
        </w:rPr>
        <w:t> </w:t>
      </w:r>
      <w:r>
        <w:rPr>
          <w:color w:val="000000"/>
          <w:szCs w:val="22"/>
          <w:u w:val="single"/>
          <w:shd w:val="clear" w:color="auto" w:fill="00FFFF"/>
        </w:rPr>
        <w:t>are</w:t>
      </w:r>
      <w:r>
        <w:rPr>
          <w:color w:val="000000"/>
          <w:szCs w:val="22"/>
        </w:rPr>
        <w:t> </w:t>
      </w:r>
      <w:r>
        <w:rPr>
          <w:color w:val="000000"/>
          <w:szCs w:val="22"/>
          <w:u w:val="single"/>
        </w:rPr>
        <w:t>potential candidates of</w:t>
      </w:r>
      <w:r>
        <w:rPr>
          <w:color w:val="000000"/>
          <w:szCs w:val="22"/>
        </w:rPr>
        <w:t> </w:t>
      </w:r>
      <w:r>
        <w:rPr>
          <w:color w:val="000000"/>
          <w:szCs w:val="22"/>
          <w:u w:val="single"/>
          <w:shd w:val="clear" w:color="auto" w:fill="00FFFF"/>
        </w:rPr>
        <w:t>high</w:t>
      </w:r>
      <w:r>
        <w:rPr>
          <w:color w:val="000000"/>
          <w:szCs w:val="22"/>
        </w:rPr>
        <w:t> </w:t>
      </w:r>
      <w:r>
        <w:rPr>
          <w:color w:val="000000"/>
          <w:szCs w:val="22"/>
          <w:u w:val="single"/>
        </w:rPr>
        <w:t>pandemic</w:t>
      </w:r>
      <w:r>
        <w:rPr>
          <w:color w:val="000000"/>
          <w:szCs w:val="22"/>
        </w:rPr>
        <w:t> </w:t>
      </w:r>
      <w:r>
        <w:rPr>
          <w:b/>
          <w:bCs/>
          <w:color w:val="000000"/>
          <w:szCs w:val="22"/>
          <w:u w:val="single"/>
          <w:shd w:val="clear" w:color="auto" w:fill="00FFFF"/>
        </w:rPr>
        <w:t>risk</w:t>
      </w:r>
      <w:r>
        <w:rPr>
          <w:color w:val="000000"/>
          <w:szCs w:val="22"/>
        </w:rPr>
        <w:t>. In the real world, </w:t>
      </w:r>
      <w:r>
        <w:rPr>
          <w:color w:val="000000"/>
          <w:szCs w:val="22"/>
          <w:u w:val="single"/>
        </w:rPr>
        <w:t>extinctive spreading indicates</w:t>
      </w:r>
      <w:r>
        <w:rPr>
          <w:color w:val="000000"/>
          <w:szCs w:val="22"/>
        </w:rPr>
        <w:t> that the </w:t>
      </w:r>
      <w:r>
        <w:rPr>
          <w:color w:val="000000"/>
          <w:szCs w:val="22"/>
          <w:u w:val="single"/>
        </w:rPr>
        <w:t>disease will</w:t>
      </w:r>
      <w:r>
        <w:rPr>
          <w:color w:val="000000"/>
          <w:szCs w:val="22"/>
        </w:rPr>
        <w:t> </w:t>
      </w:r>
      <w:r>
        <w:rPr>
          <w:color w:val="000000"/>
          <w:szCs w:val="22"/>
          <w:u w:val="single"/>
        </w:rPr>
        <w:t>infect</w:t>
      </w:r>
      <w:r>
        <w:rPr>
          <w:color w:val="000000"/>
          <w:szCs w:val="22"/>
        </w:rPr>
        <w:t> </w:t>
      </w:r>
      <w:r>
        <w:rPr>
          <w:b/>
          <w:bCs/>
          <w:color w:val="000000"/>
          <w:szCs w:val="22"/>
          <w:u w:val="single"/>
        </w:rPr>
        <w:t>every person</w:t>
      </w:r>
      <w:r>
        <w:rPr>
          <w:color w:val="000000"/>
          <w:szCs w:val="22"/>
        </w:rPr>
        <w:t> </w:t>
      </w:r>
      <w:r>
        <w:rPr>
          <w:color w:val="000000"/>
          <w:szCs w:val="22"/>
          <w:u w:val="single"/>
        </w:rPr>
        <w:t>in the society</w:t>
      </w:r>
      <w:r>
        <w:rPr>
          <w:color w:val="000000"/>
          <w:szCs w:val="22"/>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Pr>
          <w:color w:val="000000"/>
          <w:szCs w:val="22"/>
          <w:u w:val="single"/>
        </w:rPr>
        <w:t>Many</w:t>
      </w:r>
      <w:r>
        <w:rPr>
          <w:color w:val="000000"/>
          <w:szCs w:val="22"/>
        </w:rPr>
        <w:t> </w:t>
      </w:r>
      <w:r>
        <w:rPr>
          <w:b/>
          <w:bCs/>
          <w:color w:val="000000"/>
          <w:szCs w:val="22"/>
          <w:u w:val="single"/>
          <w:shd w:val="clear" w:color="auto" w:fill="00FFFF"/>
        </w:rPr>
        <w:t>previous</w:t>
      </w:r>
      <w:r>
        <w:rPr>
          <w:color w:val="000000"/>
          <w:szCs w:val="22"/>
        </w:rPr>
        <w:t> </w:t>
      </w:r>
      <w:r>
        <w:rPr>
          <w:color w:val="000000"/>
          <w:szCs w:val="22"/>
          <w:u w:val="single"/>
          <w:shd w:val="clear" w:color="auto" w:fill="00FFFF"/>
        </w:rPr>
        <w:t>studies</w:t>
      </w:r>
      <w:r>
        <w:rPr>
          <w:color w:val="000000"/>
          <w:szCs w:val="22"/>
        </w:rPr>
        <w:t> </w:t>
      </w:r>
      <w:r>
        <w:rPr>
          <w:color w:val="000000"/>
          <w:szCs w:val="22"/>
          <w:u w:val="single"/>
        </w:rPr>
        <w:t>have made stochastic SIR models to</w:t>
      </w:r>
      <w:r>
        <w:rPr>
          <w:color w:val="000000"/>
          <w:szCs w:val="22"/>
        </w:rPr>
        <w:t> </w:t>
      </w:r>
      <w:r>
        <w:rPr>
          <w:color w:val="000000"/>
          <w:szCs w:val="22"/>
          <w:u w:val="single"/>
        </w:rPr>
        <w:t>analyze the dynamics or stability of epidemic diseases</w:t>
      </w:r>
      <w:r>
        <w:rPr>
          <w:color w:val="000000"/>
          <w:szCs w:val="22"/>
        </w:rPr>
        <w:t>. They investigated the distribution of susceptible, infected, and removed populations for specific epidemic disease spreading, such as cholera, SARS, Marburg, and MERS, based on mathematical modelling [52,53,54,55]. </w:t>
      </w:r>
      <w:r>
        <w:rPr>
          <w:color w:val="000000"/>
          <w:szCs w:val="22"/>
          <w:u w:val="single"/>
        </w:rPr>
        <w:t>However, they</w:t>
      </w:r>
      <w:r>
        <w:rPr>
          <w:color w:val="000000"/>
          <w:szCs w:val="22"/>
        </w:rPr>
        <w:t> </w:t>
      </w:r>
      <w:r>
        <w:rPr>
          <w:color w:val="000000"/>
          <w:szCs w:val="22"/>
          <w:u w:val="single"/>
          <w:shd w:val="clear" w:color="auto" w:fill="00FFFF"/>
        </w:rPr>
        <w:t>did</w:t>
      </w:r>
      <w:r>
        <w:rPr>
          <w:color w:val="000000"/>
          <w:szCs w:val="22"/>
        </w:rPr>
        <w:t> </w:t>
      </w:r>
      <w:r>
        <w:rPr>
          <w:b/>
          <w:bCs/>
          <w:color w:val="000000"/>
          <w:szCs w:val="22"/>
          <w:u w:val="single"/>
          <w:shd w:val="clear" w:color="auto" w:fill="00FFFF"/>
        </w:rPr>
        <w:t>not</w:t>
      </w:r>
      <w:r>
        <w:rPr>
          <w:color w:val="000000"/>
          <w:szCs w:val="22"/>
        </w:rPr>
        <w:t> </w:t>
      </w:r>
      <w:r>
        <w:rPr>
          <w:color w:val="000000"/>
          <w:szCs w:val="22"/>
          <w:u w:val="single"/>
        </w:rPr>
        <w:t>conduct a quantitative assessment of pandemic risk taking into</w:t>
      </w:r>
      <w:r>
        <w:rPr>
          <w:color w:val="000000"/>
          <w:szCs w:val="22"/>
        </w:rPr>
        <w:t> </w:t>
      </w:r>
      <w:r>
        <w:rPr>
          <w:color w:val="000000"/>
          <w:szCs w:val="22"/>
          <w:u w:val="single"/>
          <w:shd w:val="clear" w:color="auto" w:fill="00FFFF"/>
        </w:rPr>
        <w:t>account</w:t>
      </w:r>
      <w:r>
        <w:rPr>
          <w:color w:val="000000"/>
          <w:szCs w:val="22"/>
        </w:rPr>
        <w:t> </w:t>
      </w:r>
      <w:r>
        <w:rPr>
          <w:b/>
          <w:bCs/>
          <w:color w:val="000000"/>
          <w:szCs w:val="22"/>
          <w:u w:val="single"/>
          <w:shd w:val="clear" w:color="auto" w:fill="00FFFF"/>
        </w:rPr>
        <w:t>physical contact</w:t>
      </w:r>
      <w:r>
        <w:rPr>
          <w:color w:val="000000"/>
          <w:szCs w:val="22"/>
        </w:rPr>
        <w:t> </w:t>
      </w:r>
      <w:r>
        <w:rPr>
          <w:color w:val="000000"/>
          <w:szCs w:val="22"/>
          <w:u w:val="single"/>
          <w:shd w:val="clear" w:color="auto" w:fill="00FFFF"/>
        </w:rPr>
        <w:t>between people</w:t>
      </w:r>
      <w:r>
        <w:rPr>
          <w:color w:val="000000"/>
          <w:szCs w:val="22"/>
        </w:rPr>
        <w:t>. To solve this limitation, we performed epidemic spreading simulations by applying an SIR model to scale-free networks with Monte Carlo simulation. In the simulation, </w:t>
      </w:r>
      <w:r>
        <w:rPr>
          <w:color w:val="000000"/>
          <w:szCs w:val="22"/>
          <w:u w:val="single"/>
        </w:rPr>
        <w:t>we</w:t>
      </w:r>
      <w:r>
        <w:rPr>
          <w:color w:val="000000"/>
          <w:szCs w:val="22"/>
        </w:rPr>
        <w:t> </w:t>
      </w:r>
      <w:r>
        <w:rPr>
          <w:color w:val="000000"/>
          <w:szCs w:val="22"/>
          <w:u w:val="single"/>
        </w:rPr>
        <w:t>consider various connectivity and disease characteristics</w:t>
      </w:r>
      <w:r>
        <w:rPr>
          <w:color w:val="000000"/>
          <w:szCs w:val="22"/>
        </w:rPr>
        <w:t> on scale-free networks. For each network and epidemic parameter set, the probability of extinctive spread was calculated. </w:t>
      </w:r>
      <w:r>
        <w:rPr>
          <w:color w:val="000000"/>
          <w:szCs w:val="22"/>
          <w:u w:val="single"/>
        </w:rPr>
        <w:t>The</w:t>
      </w:r>
      <w:r>
        <w:rPr>
          <w:color w:val="000000"/>
          <w:szCs w:val="22"/>
        </w:rPr>
        <w:t> </w:t>
      </w:r>
      <w:r>
        <w:rPr>
          <w:color w:val="000000"/>
          <w:szCs w:val="22"/>
          <w:u w:val="single"/>
          <w:shd w:val="clear" w:color="auto" w:fill="00FFFF"/>
        </w:rPr>
        <w:t>results</w:t>
      </w:r>
      <w:r>
        <w:rPr>
          <w:color w:val="000000"/>
          <w:szCs w:val="22"/>
        </w:rPr>
        <w:t> </w:t>
      </w:r>
      <w:r>
        <w:rPr>
          <w:b/>
          <w:bCs/>
          <w:color w:val="000000"/>
          <w:szCs w:val="22"/>
          <w:u w:val="single"/>
          <w:shd w:val="clear" w:color="auto" w:fill="00FFFF"/>
        </w:rPr>
        <w:t>reveal</w:t>
      </w:r>
      <w:r>
        <w:rPr>
          <w:color w:val="000000"/>
          <w:szCs w:val="22"/>
          <w:u w:val="single"/>
        </w:rPr>
        <w:t>ed</w:t>
      </w:r>
      <w:r>
        <w:rPr>
          <w:color w:val="000000"/>
          <w:szCs w:val="22"/>
        </w:rPr>
        <w:t> </w:t>
      </w:r>
      <w:r>
        <w:rPr>
          <w:color w:val="000000"/>
          <w:szCs w:val="22"/>
          <w:u w:val="single"/>
        </w:rPr>
        <w:t>that</w:t>
      </w:r>
      <w:r>
        <w:rPr>
          <w:color w:val="000000"/>
          <w:szCs w:val="22"/>
        </w:rPr>
        <w:t> </w:t>
      </w:r>
      <w:r>
        <w:rPr>
          <w:b/>
          <w:bCs/>
          <w:color w:val="000000"/>
          <w:szCs w:val="22"/>
          <w:u w:val="single"/>
          <w:shd w:val="clear" w:color="auto" w:fill="00FFFF"/>
        </w:rPr>
        <w:t>certain</w:t>
      </w:r>
      <w:r>
        <w:rPr>
          <w:color w:val="000000"/>
          <w:szCs w:val="22"/>
        </w:rPr>
        <w:t> </w:t>
      </w:r>
      <w:r>
        <w:rPr>
          <w:b/>
          <w:bCs/>
          <w:color w:val="000000"/>
          <w:szCs w:val="22"/>
          <w:u w:val="single"/>
        </w:rPr>
        <w:t>infectious</w:t>
      </w:r>
      <w:r>
        <w:rPr>
          <w:color w:val="000000"/>
          <w:szCs w:val="22"/>
        </w:rPr>
        <w:t> </w:t>
      </w:r>
      <w:r>
        <w:rPr>
          <w:b/>
          <w:bCs/>
          <w:color w:val="000000"/>
          <w:szCs w:val="22"/>
          <w:u w:val="single"/>
          <w:shd w:val="clear" w:color="auto" w:fill="00FFFF"/>
        </w:rPr>
        <w:t>diseases</w:t>
      </w:r>
      <w:r>
        <w:rPr>
          <w:color w:val="000000"/>
          <w:szCs w:val="22"/>
        </w:rPr>
        <w:t> </w:t>
      </w:r>
      <w:r>
        <w:rPr>
          <w:color w:val="000000"/>
          <w:szCs w:val="22"/>
          <w:u w:val="single"/>
        </w:rPr>
        <w:t>can</w:t>
      </w:r>
      <w:r>
        <w:rPr>
          <w:color w:val="000000"/>
          <w:szCs w:val="22"/>
        </w:rPr>
        <w:t> </w:t>
      </w:r>
      <w:r>
        <w:rPr>
          <w:color w:val="000000"/>
          <w:szCs w:val="22"/>
          <w:u w:val="single"/>
          <w:shd w:val="clear" w:color="auto" w:fill="00FFFF"/>
        </w:rPr>
        <w:t>lead to</w:t>
      </w:r>
      <w:r>
        <w:rPr>
          <w:color w:val="000000"/>
          <w:szCs w:val="22"/>
        </w:rPr>
        <w:t> extinction.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Pr>
          <w:b/>
          <w:bCs/>
          <w:color w:val="000000"/>
          <w:szCs w:val="22"/>
          <w:u w:val="single"/>
          <w:shd w:val="clear" w:color="auto" w:fill="00FFFF"/>
        </w:rPr>
        <w:t>human extinction</w:t>
      </w:r>
      <w:r>
        <w:rPr>
          <w:color w:val="000000"/>
          <w:szCs w:val="22"/>
        </w:rPr>
        <w:t>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Based on the </w:t>
      </w:r>
      <w:r>
        <w:rPr>
          <w:b/>
          <w:bCs/>
          <w:color w:val="000000"/>
          <w:szCs w:val="22"/>
          <w:u w:val="single"/>
        </w:rPr>
        <w:t>simulation results</w:t>
      </w:r>
      <w:r>
        <w:rPr>
          <w:color w:val="000000"/>
          <w:szCs w:val="22"/>
        </w:rPr>
        <w:t> for various epidemic parameters, we </w:t>
      </w:r>
      <w:r>
        <w:rPr>
          <w:b/>
          <w:bCs/>
          <w:color w:val="000000"/>
          <w:szCs w:val="22"/>
          <w:u w:val="single"/>
        </w:rPr>
        <w:t>confirmed</w:t>
      </w:r>
      <w:r>
        <w:rPr>
          <w:color w:val="000000"/>
          <w:szCs w:val="22"/>
        </w:rPr>
        <w:t> that </w:t>
      </w:r>
      <w:r>
        <w:rPr>
          <w:color w:val="000000"/>
          <w:szCs w:val="22"/>
          <w:u w:val="single"/>
        </w:rPr>
        <w:t>certain infectious</w:t>
      </w:r>
      <w:r>
        <w:rPr>
          <w:color w:val="000000"/>
          <w:szCs w:val="22"/>
        </w:rPr>
        <w:t> </w:t>
      </w:r>
      <w:r>
        <w:rPr>
          <w:b/>
          <w:bCs/>
          <w:color w:val="000000"/>
          <w:szCs w:val="22"/>
          <w:u w:val="single"/>
        </w:rPr>
        <w:t>diseases</w:t>
      </w:r>
      <w:r>
        <w:rPr>
          <w:color w:val="000000"/>
          <w:szCs w:val="22"/>
        </w:rPr>
        <w:t> </w:t>
      </w:r>
      <w:r>
        <w:rPr>
          <w:color w:val="000000"/>
          <w:szCs w:val="22"/>
          <w:u w:val="single"/>
        </w:rPr>
        <w:t>can lead to</w:t>
      </w:r>
      <w:r>
        <w:rPr>
          <w:color w:val="000000"/>
          <w:szCs w:val="22"/>
        </w:rPr>
        <w:t> </w:t>
      </w:r>
      <w:r>
        <w:rPr>
          <w:b/>
          <w:bCs/>
          <w:color w:val="000000"/>
          <w:szCs w:val="22"/>
          <w:u w:val="single"/>
        </w:rPr>
        <w:t>extinction</w:t>
      </w:r>
      <w:r>
        <w:rPr>
          <w:color w:val="000000"/>
          <w:szCs w:val="22"/>
        </w:rPr>
        <w:t> and can be prevented by minimizing human contact. We believe that identifying potential candidate diseases that may lead to human extinction is crucial in addressing epidemic prevention activities such as quarantine.</w:t>
      </w:r>
    </w:p>
    <w:p w14:paraId="1CD78668" w14:textId="77777777" w:rsidR="00597305" w:rsidRDefault="00597305" w:rsidP="00597305">
      <w:pPr>
        <w:pStyle w:val="Heading4"/>
      </w:pPr>
      <w:r>
        <w:t xml:space="preserve">Subnational policy innovation balances the </w:t>
      </w:r>
      <w:r w:rsidRPr="00467AE6">
        <w:rPr>
          <w:u w:val="single"/>
        </w:rPr>
        <w:t>up</w:t>
      </w:r>
      <w:r>
        <w:t xml:space="preserve"> and </w:t>
      </w:r>
      <w:r w:rsidRPr="00467AE6">
        <w:rPr>
          <w:u w:val="single"/>
        </w:rPr>
        <w:t>downsides</w:t>
      </w:r>
      <w:r>
        <w:t xml:space="preserve"> of </w:t>
      </w:r>
      <w:r w:rsidRPr="00467AE6">
        <w:rPr>
          <w:u w:val="single"/>
        </w:rPr>
        <w:t>emerging tech</w:t>
      </w:r>
      <w:r>
        <w:t>---</w:t>
      </w:r>
      <w:r w:rsidRPr="00467AE6">
        <w:rPr>
          <w:u w:val="single"/>
        </w:rPr>
        <w:t>extinction</w:t>
      </w:r>
      <w:r>
        <w:t>.</w:t>
      </w:r>
    </w:p>
    <w:p w14:paraId="134BF8C2" w14:textId="77777777" w:rsidR="00597305" w:rsidRPr="00467AE6" w:rsidRDefault="00597305" w:rsidP="00597305">
      <w:r w:rsidRPr="00467AE6">
        <w:rPr>
          <w:rStyle w:val="Style13ptBold"/>
        </w:rPr>
        <w:t xml:space="preserve">Weiss ’21 </w:t>
      </w:r>
      <w:r>
        <w:t>[Charles; October 2021; PhD, Distinguished Professor Emeritus at Georgetown, first Science and Technology Adviser to the World Bank; The Survival Nexus: Science, Technology, and World Affairs, “Playing with Fire,” Ch. 13]</w:t>
      </w:r>
    </w:p>
    <w:p w14:paraId="6492EE0F" w14:textId="77777777" w:rsidR="00597305" w:rsidRPr="00467AE6" w:rsidRDefault="00597305" w:rsidP="00597305">
      <w:pPr>
        <w:rPr>
          <w:sz w:val="16"/>
        </w:rPr>
      </w:pPr>
      <w:r w:rsidRPr="00C24960">
        <w:rPr>
          <w:rStyle w:val="StyleUnderline"/>
        </w:rPr>
        <w:t xml:space="preserve">We are </w:t>
      </w:r>
      <w:r w:rsidRPr="00467AE6">
        <w:rPr>
          <w:sz w:val="16"/>
        </w:rPr>
        <w:t xml:space="preserve">needlessly </w:t>
      </w:r>
      <w:r w:rsidRPr="00C24960">
        <w:rPr>
          <w:rStyle w:val="Emphasis"/>
        </w:rPr>
        <w:t>allowing</w:t>
      </w:r>
      <w:r w:rsidRPr="00C24960">
        <w:rPr>
          <w:rStyle w:val="StyleUnderline"/>
        </w:rPr>
        <w:t xml:space="preserve"> </w:t>
      </w:r>
      <w:r w:rsidRPr="00467AE6">
        <w:rPr>
          <w:rStyle w:val="StyleUnderline"/>
          <w:highlight w:val="cyan"/>
        </w:rPr>
        <w:t>tech</w:t>
      </w:r>
      <w:r w:rsidRPr="00467AE6">
        <w:rPr>
          <w:sz w:val="16"/>
        </w:rPr>
        <w:t xml:space="preserve">nology </w:t>
      </w:r>
      <w:r w:rsidRPr="00C24960">
        <w:rPr>
          <w:rStyle w:val="StyleUnderline"/>
        </w:rPr>
        <w:t xml:space="preserve">to </w:t>
      </w:r>
      <w:r w:rsidRPr="00467AE6">
        <w:rPr>
          <w:rStyle w:val="StyleUnderline"/>
          <w:highlight w:val="cyan"/>
        </w:rPr>
        <w:t>take the world to</w:t>
      </w:r>
      <w:r w:rsidRPr="00C24960">
        <w:rPr>
          <w:rStyle w:val="StyleUnderline"/>
        </w:rPr>
        <w:t xml:space="preserve"> the </w:t>
      </w:r>
      <w:r w:rsidRPr="00C24960">
        <w:rPr>
          <w:rStyle w:val="Emphasis"/>
        </w:rPr>
        <w:t>brink</w:t>
      </w:r>
      <w:r w:rsidRPr="00C24960">
        <w:rPr>
          <w:rStyle w:val="StyleUnderline"/>
        </w:rPr>
        <w:t xml:space="preserve"> of </w:t>
      </w:r>
      <w:r w:rsidRPr="00467AE6">
        <w:rPr>
          <w:rStyle w:val="Emphasis"/>
          <w:highlight w:val="cyan"/>
        </w:rPr>
        <w:t>disasters</w:t>
      </w:r>
      <w:r w:rsidRPr="00C24960">
        <w:rPr>
          <w:rStyle w:val="StyleUnderline"/>
        </w:rPr>
        <w:t xml:space="preserve"> from</w:t>
      </w:r>
      <w:r w:rsidRPr="00467AE6">
        <w:rPr>
          <w:sz w:val="16"/>
        </w:rPr>
        <w:t xml:space="preserve"> accidental </w:t>
      </w:r>
      <w:r w:rsidRPr="00467AE6">
        <w:rPr>
          <w:rStyle w:val="Emphasis"/>
          <w:highlight w:val="cyan"/>
        </w:rPr>
        <w:t>climate</w:t>
      </w:r>
      <w:r w:rsidRPr="00467AE6">
        <w:rPr>
          <w:rStyle w:val="StyleUnderline"/>
          <w:highlight w:val="cyan"/>
        </w:rPr>
        <w:t xml:space="preserve"> disruption</w:t>
      </w:r>
      <w:r w:rsidRPr="00467AE6">
        <w:rPr>
          <w:sz w:val="16"/>
        </w:rPr>
        <w:t xml:space="preserve">, </w:t>
      </w:r>
      <w:r w:rsidRPr="00467AE6">
        <w:rPr>
          <w:rStyle w:val="Emphasis"/>
          <w:highlight w:val="cyan"/>
        </w:rPr>
        <w:t>nuc</w:t>
      </w:r>
      <w:r w:rsidRPr="00467AE6">
        <w:rPr>
          <w:sz w:val="16"/>
        </w:rPr>
        <w:t xml:space="preserve">lear </w:t>
      </w:r>
      <w:r w:rsidRPr="00467AE6">
        <w:rPr>
          <w:rStyle w:val="Emphasis"/>
          <w:highlight w:val="cyan"/>
        </w:rPr>
        <w:t>war</w:t>
      </w:r>
      <w:r w:rsidRPr="00C24960">
        <w:rPr>
          <w:rStyle w:val="StyleUnderline"/>
        </w:rPr>
        <w:t xml:space="preserve">, </w:t>
      </w:r>
      <w:r w:rsidRPr="00467AE6">
        <w:rPr>
          <w:rStyle w:val="StyleUnderline"/>
          <w:highlight w:val="cyan"/>
        </w:rPr>
        <w:t xml:space="preserve">and </w:t>
      </w:r>
      <w:r w:rsidRPr="00467AE6">
        <w:rPr>
          <w:rStyle w:val="Emphasis"/>
          <w:highlight w:val="cyan"/>
        </w:rPr>
        <w:t>pandemics</w:t>
      </w:r>
      <w:r w:rsidRPr="00467AE6">
        <w:rPr>
          <w:sz w:val="16"/>
        </w:rPr>
        <w:t xml:space="preserve">—at the same time that we are allowing the means for controlling these technologies to erode. In effect, </w:t>
      </w:r>
      <w:r w:rsidRPr="00C24960">
        <w:rPr>
          <w:rStyle w:val="StyleUnderline"/>
        </w:rPr>
        <w:t xml:space="preserve">we are </w:t>
      </w:r>
      <w:r w:rsidRPr="00C24960">
        <w:rPr>
          <w:rStyle w:val="Emphasis"/>
        </w:rPr>
        <w:t>edging</w:t>
      </w:r>
      <w:r w:rsidRPr="00C24960">
        <w:rPr>
          <w:rStyle w:val="StyleUnderline"/>
        </w:rPr>
        <w:t xml:space="preserve"> closer</w:t>
      </w:r>
      <w:r w:rsidRPr="00467AE6">
        <w:rPr>
          <w:sz w:val="16"/>
        </w:rPr>
        <w:t xml:space="preserve"> and closer </w:t>
      </w:r>
      <w:r w:rsidRPr="00C24960">
        <w:rPr>
          <w:rStyle w:val="StyleUnderline"/>
        </w:rPr>
        <w:t xml:space="preserve">to </w:t>
      </w:r>
      <w:r w:rsidRPr="00C24960">
        <w:rPr>
          <w:rStyle w:val="Emphasis"/>
        </w:rPr>
        <w:t>cliffs</w:t>
      </w:r>
      <w:r w:rsidRPr="00467AE6">
        <w:rPr>
          <w:sz w:val="16"/>
        </w:rPr>
        <w:t xml:space="preserve"> from which we have removed the guardrails. Fortunately, people are beginning to develop—or at least to think about—protections against some of these dangers.</w:t>
      </w:r>
    </w:p>
    <w:p w14:paraId="73C3AF81" w14:textId="77777777" w:rsidR="00597305" w:rsidRPr="00467AE6" w:rsidRDefault="00597305" w:rsidP="00597305">
      <w:pPr>
        <w:rPr>
          <w:sz w:val="16"/>
        </w:rPr>
      </w:pPr>
      <w:r w:rsidRPr="00467AE6">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COVID-19 pandemic has been at best mixed. All this has made it difficult for people to understand the complex and dangerous new threats to the environment, to their health, to their security, and to democratic government.</w:t>
      </w:r>
    </w:p>
    <w:p w14:paraId="3530E3F2" w14:textId="77777777" w:rsidR="00597305" w:rsidRPr="00467AE6" w:rsidRDefault="00597305" w:rsidP="00597305">
      <w:pPr>
        <w:rPr>
          <w:sz w:val="16"/>
        </w:rPr>
      </w:pPr>
      <w:r w:rsidRPr="00467AE6">
        <w:rPr>
          <w:sz w:val="16"/>
        </w:rPr>
        <w:t>Stimulating and Guiding Technological Change</w:t>
      </w:r>
    </w:p>
    <w:p w14:paraId="2FA58CF6" w14:textId="77777777" w:rsidR="00597305" w:rsidRPr="00467AE6" w:rsidRDefault="00597305" w:rsidP="00597305">
      <w:pPr>
        <w:rPr>
          <w:sz w:val="16"/>
        </w:rPr>
      </w:pPr>
      <w:r w:rsidRPr="00467AE6">
        <w:rPr>
          <w:rStyle w:val="Emphasis"/>
        </w:rPr>
        <w:t>Science</w:t>
      </w:r>
      <w:r w:rsidRPr="00467AE6">
        <w:rPr>
          <w:rStyle w:val="StyleUnderline"/>
        </w:rPr>
        <w:t xml:space="preserve"> and </w:t>
      </w:r>
      <w:r w:rsidRPr="00467AE6">
        <w:rPr>
          <w:rStyle w:val="Emphasis"/>
        </w:rPr>
        <w:t>tech</w:t>
      </w:r>
      <w:r w:rsidRPr="00467AE6">
        <w:rPr>
          <w:sz w:val="16"/>
        </w:rPr>
        <w:t xml:space="preserve">nology </w:t>
      </w:r>
      <w:r w:rsidRPr="00467AE6">
        <w:rPr>
          <w:rStyle w:val="StyleUnderline"/>
        </w:rPr>
        <w:t xml:space="preserve">have much to </w:t>
      </w:r>
      <w:r w:rsidRPr="00467AE6">
        <w:rPr>
          <w:rStyle w:val="Emphasis"/>
        </w:rPr>
        <w:t>contribute</w:t>
      </w:r>
      <w:r w:rsidRPr="00467AE6">
        <w:rPr>
          <w:rStyle w:val="StyleUnderline"/>
        </w:rPr>
        <w:t xml:space="preserve"> to</w:t>
      </w:r>
      <w:r w:rsidRPr="00467AE6">
        <w:rPr>
          <w:sz w:val="16"/>
        </w:rPr>
        <w:t xml:space="preserve"> the </w:t>
      </w:r>
      <w:r w:rsidRPr="00467AE6">
        <w:rPr>
          <w:rStyle w:val="Emphasis"/>
        </w:rPr>
        <w:t>resolution</w:t>
      </w:r>
      <w:r w:rsidRPr="00467AE6">
        <w:rPr>
          <w:sz w:val="16"/>
        </w:rPr>
        <w:t xml:space="preserve"> of all these issues. We need better scientific understanding of the climate, of the ways in which diseases spread, and of the likely impact of gene drivers and geoengineering. </w:t>
      </w:r>
      <w:r w:rsidRPr="00467AE6">
        <w:rPr>
          <w:rStyle w:val="StyleUnderline"/>
        </w:rPr>
        <w:t>We need</w:t>
      </w:r>
      <w:r w:rsidRPr="00467AE6">
        <w:rPr>
          <w:sz w:val="16"/>
        </w:rPr>
        <w:t xml:space="preserve"> technological </w:t>
      </w:r>
      <w:r w:rsidRPr="00467AE6">
        <w:rPr>
          <w:rStyle w:val="Emphasis"/>
        </w:rPr>
        <w:t>innovations</w:t>
      </w:r>
      <w:r w:rsidRPr="00467AE6">
        <w:rPr>
          <w:rStyle w:val="StyleUnderline"/>
        </w:rPr>
        <w:t xml:space="preserve"> to </w:t>
      </w:r>
      <w:r w:rsidRPr="00467AE6">
        <w:rPr>
          <w:rStyle w:val="Emphasis"/>
        </w:rPr>
        <w:t>prevent</w:t>
      </w:r>
      <w:r w:rsidRPr="00467AE6">
        <w:rPr>
          <w:sz w:val="16"/>
        </w:rPr>
        <w:t xml:space="preserve"> or cure non-communicable </w:t>
      </w:r>
      <w:r w:rsidRPr="00467AE6">
        <w:rPr>
          <w:rStyle w:val="Emphasis"/>
        </w:rPr>
        <w:t>diseases</w:t>
      </w:r>
      <w:r w:rsidRPr="00467AE6">
        <w:rPr>
          <w:sz w:val="16"/>
        </w:rPr>
        <w:t xml:space="preserve">, alleviate malnutrition, </w:t>
      </w:r>
      <w:r w:rsidRPr="00467AE6">
        <w:rPr>
          <w:rStyle w:val="Emphasis"/>
        </w:rPr>
        <w:t>conserve</w:t>
      </w:r>
      <w:r w:rsidRPr="00467AE6">
        <w:rPr>
          <w:rStyle w:val="StyleUnderline"/>
        </w:rPr>
        <w:t xml:space="preserve"> resources, defend against </w:t>
      </w:r>
      <w:r w:rsidRPr="00467AE6">
        <w:rPr>
          <w:rStyle w:val="Emphasis"/>
        </w:rPr>
        <w:t>cyberattack</w:t>
      </w:r>
      <w:r w:rsidRPr="00467AE6">
        <w:rPr>
          <w:sz w:val="16"/>
        </w:rPr>
        <w:t>, and restructure our economies along more sustainable and equitable lines.</w:t>
      </w:r>
    </w:p>
    <w:p w14:paraId="7D1D8F3B" w14:textId="77777777" w:rsidR="00597305" w:rsidRPr="00467AE6" w:rsidRDefault="00597305" w:rsidP="00597305">
      <w:pPr>
        <w:rPr>
          <w:sz w:val="16"/>
        </w:rPr>
      </w:pPr>
      <w:r w:rsidRPr="00467AE6">
        <w:rPr>
          <w:sz w:val="16"/>
        </w:rPr>
        <w:t xml:space="preserve">But we cannot depend on science and technology to address these issues on their own. </w:t>
      </w:r>
      <w:r w:rsidRPr="00467AE6">
        <w:rPr>
          <w:rStyle w:val="StyleUnderline"/>
          <w:highlight w:val="cyan"/>
        </w:rPr>
        <w:t>We</w:t>
      </w:r>
      <w:r w:rsidRPr="00C24960">
        <w:rPr>
          <w:rStyle w:val="StyleUnderline"/>
        </w:rPr>
        <w:t xml:space="preserve"> also </w:t>
      </w:r>
      <w:r w:rsidRPr="00467AE6">
        <w:rPr>
          <w:rStyle w:val="StyleUnderline"/>
          <w:highlight w:val="cyan"/>
        </w:rPr>
        <w:t xml:space="preserve">need </w:t>
      </w:r>
      <w:r w:rsidRPr="00467AE6">
        <w:rPr>
          <w:rStyle w:val="Emphasis"/>
          <w:highlight w:val="cyan"/>
        </w:rPr>
        <w:t>policies</w:t>
      </w:r>
      <w:r w:rsidRPr="00C24960">
        <w:rPr>
          <w:rStyle w:val="StyleUnderline"/>
        </w:rPr>
        <w:t xml:space="preserve"> and </w:t>
      </w:r>
      <w:r w:rsidRPr="00C24960">
        <w:rPr>
          <w:rStyle w:val="Emphasis"/>
        </w:rPr>
        <w:t>institutions</w:t>
      </w:r>
      <w:r w:rsidRPr="00C24960">
        <w:rPr>
          <w:rStyle w:val="StyleUnderline"/>
        </w:rPr>
        <w:t xml:space="preserve"> </w:t>
      </w:r>
      <w:r w:rsidRPr="00467AE6">
        <w:rPr>
          <w:rStyle w:val="StyleUnderline"/>
          <w:highlight w:val="cyan"/>
        </w:rPr>
        <w:t>that</w:t>
      </w:r>
      <w:r w:rsidRPr="00467AE6">
        <w:rPr>
          <w:sz w:val="16"/>
        </w:rPr>
        <w:t xml:space="preserve"> not only </w:t>
      </w:r>
      <w:r w:rsidRPr="00A06E51">
        <w:rPr>
          <w:rStyle w:val="StyleUnderline"/>
          <w:highlight w:val="cyan"/>
        </w:rPr>
        <w:t xml:space="preserve">support </w:t>
      </w:r>
      <w:r w:rsidRPr="00A06E51">
        <w:rPr>
          <w:rStyle w:val="Emphasis"/>
          <w:highlight w:val="cyan"/>
        </w:rPr>
        <w:t>research</w:t>
      </w:r>
      <w:r w:rsidRPr="00C24960">
        <w:rPr>
          <w:rStyle w:val="StyleUnderline"/>
        </w:rPr>
        <w:t xml:space="preserve"> and encourage </w:t>
      </w:r>
      <w:r w:rsidRPr="00C24960">
        <w:rPr>
          <w:rStyle w:val="Emphasis"/>
        </w:rPr>
        <w:t>tech</w:t>
      </w:r>
      <w:r w:rsidRPr="00467AE6">
        <w:rPr>
          <w:sz w:val="16"/>
        </w:rPr>
        <w:t xml:space="preserve">nological </w:t>
      </w:r>
      <w:r w:rsidRPr="00C24960">
        <w:rPr>
          <w:rStyle w:val="Emphasis"/>
        </w:rPr>
        <w:t>innovation</w:t>
      </w:r>
      <w:r w:rsidRPr="00C24960">
        <w:rPr>
          <w:rStyle w:val="StyleUnderline"/>
        </w:rPr>
        <w:t xml:space="preserve"> but </w:t>
      </w:r>
      <w:r w:rsidRPr="00A06E51">
        <w:rPr>
          <w:rStyle w:val="StyleUnderline"/>
          <w:highlight w:val="cyan"/>
        </w:rPr>
        <w:t xml:space="preserve">also </w:t>
      </w:r>
      <w:r w:rsidRPr="00A06E51">
        <w:rPr>
          <w:rStyle w:val="Emphasis"/>
          <w:highlight w:val="cyan"/>
        </w:rPr>
        <w:t>guide</w:t>
      </w:r>
      <w:r w:rsidRPr="00467AE6">
        <w:rPr>
          <w:sz w:val="16"/>
        </w:rPr>
        <w:t xml:space="preserve"> scientific </w:t>
      </w:r>
      <w:r w:rsidRPr="00C24960">
        <w:rPr>
          <w:rStyle w:val="Emphasis"/>
        </w:rPr>
        <w:t>research</w:t>
      </w:r>
      <w:r w:rsidRPr="00C24960">
        <w:rPr>
          <w:rStyle w:val="StyleUnderline"/>
        </w:rPr>
        <w:t xml:space="preserve"> and </w:t>
      </w:r>
      <w:r w:rsidRPr="00467AE6">
        <w:rPr>
          <w:rStyle w:val="Emphasis"/>
          <w:highlight w:val="cyan"/>
        </w:rPr>
        <w:t>tech</w:t>
      </w:r>
      <w:r w:rsidRPr="00467AE6">
        <w:rPr>
          <w:sz w:val="16"/>
        </w:rPr>
        <w:t xml:space="preserve">nological </w:t>
      </w:r>
      <w:r w:rsidRPr="00467AE6">
        <w:rPr>
          <w:rStyle w:val="Emphasis"/>
          <w:highlight w:val="cyan"/>
        </w:rPr>
        <w:t>change</w:t>
      </w:r>
      <w:r w:rsidRPr="00467AE6">
        <w:rPr>
          <w:rStyle w:val="StyleUnderline"/>
          <w:highlight w:val="cyan"/>
        </w:rPr>
        <w:t xml:space="preserve"> in </w:t>
      </w:r>
      <w:r w:rsidRPr="00467AE6">
        <w:rPr>
          <w:rStyle w:val="Emphasis"/>
          <w:highlight w:val="cyan"/>
        </w:rPr>
        <w:t>responsible</w:t>
      </w:r>
      <w:r w:rsidRPr="00467AE6">
        <w:rPr>
          <w:rStyle w:val="StyleUnderline"/>
          <w:highlight w:val="cyan"/>
        </w:rPr>
        <w:t xml:space="preserve"> directions</w:t>
      </w:r>
      <w:r w:rsidRPr="00467AE6">
        <w:rPr>
          <w:sz w:val="16"/>
        </w:rPr>
        <w:t xml:space="preserve">. </w:t>
      </w:r>
      <w:r w:rsidRPr="00467AE6">
        <w:rPr>
          <w:rStyle w:val="StyleUnderline"/>
          <w:highlight w:val="cyan"/>
        </w:rPr>
        <w:t>This</w:t>
      </w:r>
      <w:r w:rsidRPr="00A06E51">
        <w:rPr>
          <w:rStyle w:val="StyleUnderline"/>
        </w:rPr>
        <w:t xml:space="preserve"> will </w:t>
      </w:r>
      <w:r w:rsidRPr="00467AE6">
        <w:rPr>
          <w:rStyle w:val="StyleUnderline"/>
          <w:highlight w:val="cyan"/>
        </w:rPr>
        <w:t>require</w:t>
      </w:r>
      <w:r w:rsidRPr="00467AE6">
        <w:rPr>
          <w:sz w:val="16"/>
        </w:rPr>
        <w:t xml:space="preserve"> both “top-down” measures by national governments and </w:t>
      </w:r>
      <w:r w:rsidRPr="00C24960">
        <w:rPr>
          <w:rStyle w:val="StyleUnderline"/>
        </w:rPr>
        <w:t>“</w:t>
      </w:r>
      <w:r w:rsidRPr="00467AE6">
        <w:rPr>
          <w:rStyle w:val="Emphasis"/>
          <w:highlight w:val="cyan"/>
        </w:rPr>
        <w:t>bottom-up</w:t>
      </w:r>
      <w:r w:rsidRPr="00C24960">
        <w:rPr>
          <w:rStyle w:val="StyleUnderline"/>
        </w:rPr>
        <w:t xml:space="preserve">” </w:t>
      </w:r>
      <w:r w:rsidRPr="00467AE6">
        <w:rPr>
          <w:rStyle w:val="StyleUnderline"/>
          <w:highlight w:val="cyan"/>
        </w:rPr>
        <w:t>pressures</w:t>
      </w:r>
      <w:r w:rsidRPr="00467AE6">
        <w:rPr>
          <w:sz w:val="16"/>
        </w:rPr>
        <w:t xml:space="preserve"> from public opinion, from nongovernmental organizations (NGOs) and </w:t>
      </w:r>
      <w:r w:rsidRPr="00467AE6">
        <w:rPr>
          <w:rStyle w:val="StyleUnderline"/>
          <w:highlight w:val="cyan"/>
        </w:rPr>
        <w:t xml:space="preserve">from </w:t>
      </w:r>
      <w:r w:rsidRPr="00467AE6">
        <w:rPr>
          <w:rStyle w:val="Emphasis"/>
          <w:highlight w:val="cyan"/>
        </w:rPr>
        <w:t>state</w:t>
      </w:r>
      <w:r w:rsidRPr="00C24960">
        <w:rPr>
          <w:rStyle w:val="StyleUnderline"/>
        </w:rPr>
        <w:t xml:space="preserve"> and </w:t>
      </w:r>
      <w:r w:rsidRPr="00C24960">
        <w:rPr>
          <w:rStyle w:val="Emphasis"/>
        </w:rPr>
        <w:t>local</w:t>
      </w:r>
      <w:r w:rsidRPr="00C24960">
        <w:rPr>
          <w:rStyle w:val="StyleUnderline"/>
        </w:rPr>
        <w:t xml:space="preserve"> government</w:t>
      </w:r>
      <w:r w:rsidRPr="00467AE6">
        <w:rPr>
          <w:rStyle w:val="StyleUnderline"/>
          <w:highlight w:val="cyan"/>
        </w:rPr>
        <w:t>s</w:t>
      </w:r>
      <w:r w:rsidRPr="00C24960">
        <w:rPr>
          <w:rStyle w:val="StyleUnderline"/>
        </w:rPr>
        <w:t xml:space="preserve"> that are</w:t>
      </w:r>
      <w:r w:rsidRPr="00467AE6">
        <w:rPr>
          <w:sz w:val="16"/>
        </w:rPr>
        <w:t xml:space="preserve"> often </w:t>
      </w:r>
      <w:r w:rsidRPr="00467AE6">
        <w:rPr>
          <w:rStyle w:val="StyleUnderline"/>
        </w:rPr>
        <w:t xml:space="preserve">more </w:t>
      </w:r>
      <w:r w:rsidRPr="00467AE6">
        <w:rPr>
          <w:rStyle w:val="Emphasis"/>
          <w:highlight w:val="cyan"/>
        </w:rPr>
        <w:t>directly responsive</w:t>
      </w:r>
      <w:r w:rsidRPr="00467AE6">
        <w:rPr>
          <w:rStyle w:val="StyleUnderline"/>
          <w:highlight w:val="cyan"/>
        </w:rPr>
        <w:t xml:space="preserve"> to </w:t>
      </w:r>
      <w:r w:rsidRPr="00467AE6">
        <w:rPr>
          <w:rStyle w:val="Emphasis"/>
          <w:highlight w:val="cyan"/>
        </w:rPr>
        <w:t>public pressure</w:t>
      </w:r>
      <w:r w:rsidRPr="00467AE6">
        <w:rPr>
          <w:sz w:val="16"/>
        </w:rPr>
        <w:t xml:space="preserve">. </w:t>
      </w:r>
      <w:r w:rsidRPr="00C24960">
        <w:rPr>
          <w:rStyle w:val="StyleUnderline"/>
        </w:rPr>
        <w:t>It will need ideas and inspiration from</w:t>
      </w:r>
      <w:r w:rsidRPr="00467AE6">
        <w:rPr>
          <w:sz w:val="16"/>
        </w:rPr>
        <w:t xml:space="preserve"> businesses, universities, research institutes, individual inventors, and </w:t>
      </w:r>
      <w:r w:rsidRPr="00C24960">
        <w:rPr>
          <w:rStyle w:val="Emphasis"/>
        </w:rPr>
        <w:t>ordinary</w:t>
      </w:r>
      <w:r w:rsidRPr="00C24960">
        <w:rPr>
          <w:rStyle w:val="StyleUnderline"/>
        </w:rPr>
        <w:t xml:space="preserve"> citizens</w:t>
      </w:r>
      <w:r w:rsidRPr="00467AE6">
        <w:rPr>
          <w:sz w:val="16"/>
        </w:rPr>
        <w:t>, and support from public opinion and from the actions and advocacy of individuals and communities.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20CD0C7" w14:textId="77777777" w:rsidR="00597305" w:rsidRPr="00467AE6" w:rsidRDefault="00597305" w:rsidP="00597305">
      <w:pPr>
        <w:rPr>
          <w:sz w:val="16"/>
        </w:rPr>
      </w:pPr>
      <w:r w:rsidRPr="00467AE6">
        <w:rPr>
          <w:rStyle w:val="StyleUnderline"/>
        </w:rPr>
        <w:t xml:space="preserve">We need to </w:t>
      </w:r>
      <w:r w:rsidRPr="00467AE6">
        <w:rPr>
          <w:rStyle w:val="Emphasis"/>
        </w:rPr>
        <w:t>devise limits</w:t>
      </w:r>
      <w:r w:rsidRPr="00467AE6">
        <w:rPr>
          <w:rStyle w:val="StyleUnderline"/>
        </w:rPr>
        <w:t xml:space="preserve"> on tech</w:t>
      </w:r>
      <w:r w:rsidRPr="00467AE6">
        <w:rPr>
          <w:sz w:val="16"/>
        </w:rPr>
        <w:t xml:space="preserve">nological </w:t>
      </w:r>
      <w:r w:rsidRPr="00467AE6">
        <w:rPr>
          <w:rStyle w:val="StyleUnderline"/>
        </w:rPr>
        <w:t>innovations</w:t>
      </w:r>
      <w:r w:rsidRPr="00C24960">
        <w:rPr>
          <w:rStyle w:val="StyleUnderline"/>
        </w:rPr>
        <w:t xml:space="preserve"> like </w:t>
      </w:r>
      <w:r w:rsidRPr="00467AE6">
        <w:rPr>
          <w:rStyle w:val="Emphasis"/>
          <w:highlight w:val="cyan"/>
        </w:rPr>
        <w:t>a</w:t>
      </w:r>
      <w:r w:rsidRPr="00467AE6">
        <w:rPr>
          <w:rStyle w:val="StyleUnderline"/>
        </w:rPr>
        <w:t xml:space="preserve">utonomous </w:t>
      </w:r>
      <w:r w:rsidRPr="00467AE6">
        <w:rPr>
          <w:rStyle w:val="Emphasis"/>
          <w:highlight w:val="cyan"/>
        </w:rPr>
        <w:t>w</w:t>
      </w:r>
      <w:r w:rsidRPr="00467AE6">
        <w:rPr>
          <w:rStyle w:val="StyleUnderline"/>
        </w:rPr>
        <w:t>eapon</w:t>
      </w:r>
      <w:r w:rsidRPr="00467AE6">
        <w:rPr>
          <w:rStyle w:val="Emphasis"/>
          <w:highlight w:val="cyan"/>
        </w:rPr>
        <w:t>s</w:t>
      </w:r>
      <w:r w:rsidRPr="00467AE6">
        <w:rPr>
          <w:rStyle w:val="StyleUnderline"/>
          <w:highlight w:val="cyan"/>
        </w:rPr>
        <w:t xml:space="preserve"> and </w:t>
      </w:r>
      <w:r w:rsidRPr="00467AE6">
        <w:rPr>
          <w:rStyle w:val="Emphasis"/>
          <w:highlight w:val="cyan"/>
        </w:rPr>
        <w:t>hypersonic</w:t>
      </w:r>
      <w:r w:rsidRPr="00467AE6">
        <w:rPr>
          <w:sz w:val="16"/>
        </w:rPr>
        <w:t xml:space="preserve"> missile</w:t>
      </w:r>
      <w:r w:rsidRPr="00467AE6">
        <w:rPr>
          <w:rStyle w:val="Emphasis"/>
          <w:highlight w:val="cyan"/>
        </w:rPr>
        <w:t>s</w:t>
      </w:r>
      <w:r w:rsidRPr="00467AE6">
        <w:rPr>
          <w:rStyle w:val="StyleUnderline"/>
          <w:highlight w:val="cyan"/>
        </w:rPr>
        <w:t xml:space="preserve"> that</w:t>
      </w:r>
      <w:r w:rsidRPr="00C24960">
        <w:rPr>
          <w:rStyle w:val="StyleUnderline"/>
        </w:rPr>
        <w:t xml:space="preserve"> can </w:t>
      </w:r>
      <w:r w:rsidRPr="00467AE6">
        <w:rPr>
          <w:rStyle w:val="StyleUnderline"/>
          <w:highlight w:val="cyan"/>
        </w:rPr>
        <w:t xml:space="preserve">lead to </w:t>
      </w:r>
      <w:r w:rsidRPr="00467AE6">
        <w:rPr>
          <w:rStyle w:val="Emphasis"/>
          <w:highlight w:val="cyan"/>
        </w:rPr>
        <w:t>unintended nuc</w:t>
      </w:r>
      <w:r w:rsidRPr="00C24960">
        <w:rPr>
          <w:rStyle w:val="StyleUnderline"/>
        </w:rPr>
        <w:t xml:space="preserve">lear </w:t>
      </w:r>
      <w:r w:rsidRPr="00467AE6">
        <w:rPr>
          <w:rStyle w:val="Emphasis"/>
          <w:highlight w:val="cyan"/>
        </w:rPr>
        <w:t>war</w:t>
      </w:r>
      <w:r w:rsidRPr="00467AE6">
        <w:rPr>
          <w:sz w:val="16"/>
        </w:rPr>
        <w:t xml:space="preserve">. We need to restructure our economy and redesign our cities to end, or at least to limit the use of fossil fuels and to increase the efficiency of our use of energy and materials. </w:t>
      </w:r>
      <w:r w:rsidRPr="00467AE6">
        <w:rPr>
          <w:rStyle w:val="StyleUnderline"/>
          <w:highlight w:val="cyan"/>
        </w:rPr>
        <w:t xml:space="preserve">We need </w:t>
      </w:r>
      <w:r w:rsidRPr="00467AE6">
        <w:rPr>
          <w:rStyle w:val="Emphasis"/>
          <w:highlight w:val="cyan"/>
        </w:rPr>
        <w:t>controls</w:t>
      </w:r>
      <w:r w:rsidRPr="00467AE6">
        <w:rPr>
          <w:rStyle w:val="StyleUnderline"/>
          <w:highlight w:val="cyan"/>
        </w:rPr>
        <w:t xml:space="preserve"> on</w:t>
      </w:r>
      <w:r w:rsidRPr="00C24960">
        <w:rPr>
          <w:rStyle w:val="StyleUnderline"/>
        </w:rPr>
        <w:t xml:space="preserve"> </w:t>
      </w:r>
      <w:r w:rsidRPr="00C24960">
        <w:rPr>
          <w:rStyle w:val="Emphasis"/>
        </w:rPr>
        <w:t>tech</w:t>
      </w:r>
      <w:r w:rsidRPr="00467AE6">
        <w:rPr>
          <w:sz w:val="16"/>
        </w:rPr>
        <w:t xml:space="preserve">nologies </w:t>
      </w:r>
      <w:r w:rsidRPr="00C24960">
        <w:rPr>
          <w:rStyle w:val="StyleUnderline"/>
        </w:rPr>
        <w:t xml:space="preserve">like </w:t>
      </w:r>
      <w:r w:rsidRPr="00467AE6">
        <w:rPr>
          <w:rStyle w:val="Emphasis"/>
          <w:highlight w:val="cyan"/>
        </w:rPr>
        <w:t>a</w:t>
      </w:r>
      <w:r w:rsidRPr="00467AE6">
        <w:rPr>
          <w:sz w:val="16"/>
        </w:rPr>
        <w:t xml:space="preserve">rtificial </w:t>
      </w:r>
      <w:r w:rsidRPr="00467AE6">
        <w:rPr>
          <w:rStyle w:val="Emphasis"/>
          <w:highlight w:val="cyan"/>
        </w:rPr>
        <w:t>i</w:t>
      </w:r>
      <w:r w:rsidRPr="00467AE6">
        <w:rPr>
          <w:sz w:val="16"/>
        </w:rPr>
        <w:t xml:space="preserve">ntelligence, </w:t>
      </w:r>
      <w:r w:rsidRPr="00467AE6">
        <w:rPr>
          <w:rStyle w:val="Emphasis"/>
          <w:highlight w:val="cyan"/>
        </w:rPr>
        <w:t>gene drive</w:t>
      </w:r>
      <w:r w:rsidRPr="00467AE6">
        <w:rPr>
          <w:sz w:val="16"/>
        </w:rPr>
        <w:t>r</w:t>
      </w:r>
      <w:r w:rsidRPr="00467AE6">
        <w:rPr>
          <w:rStyle w:val="Emphasis"/>
          <w:highlight w:val="cyan"/>
        </w:rPr>
        <w:t>s</w:t>
      </w:r>
      <w:r w:rsidRPr="00467AE6">
        <w:rPr>
          <w:sz w:val="16"/>
        </w:rPr>
        <w:t xml:space="preserve">, </w:t>
      </w:r>
      <w:r w:rsidRPr="00C24960">
        <w:rPr>
          <w:rStyle w:val="StyleUnderline"/>
        </w:rPr>
        <w:t xml:space="preserve">and </w:t>
      </w:r>
      <w:r w:rsidRPr="00467AE6">
        <w:rPr>
          <w:rStyle w:val="Emphasis"/>
          <w:highlight w:val="cyan"/>
        </w:rPr>
        <w:t>geoengineering</w:t>
      </w:r>
      <w:r w:rsidRPr="00467AE6">
        <w:rPr>
          <w:sz w:val="16"/>
        </w:rPr>
        <w:t xml:space="preserve">, </w:t>
      </w:r>
      <w:r w:rsidRPr="00C24960">
        <w:rPr>
          <w:rStyle w:val="StyleUnderline"/>
        </w:rPr>
        <w:t>all of which</w:t>
      </w:r>
      <w:r w:rsidRPr="00467AE6">
        <w:rPr>
          <w:sz w:val="16"/>
        </w:rPr>
        <w:t xml:space="preserve"> both </w:t>
      </w:r>
      <w:r w:rsidRPr="00C24960">
        <w:rPr>
          <w:rStyle w:val="StyleUnderline"/>
        </w:rPr>
        <w:t xml:space="preserve">promise </w:t>
      </w:r>
      <w:r w:rsidRPr="00C24960">
        <w:rPr>
          <w:rStyle w:val="Emphasis"/>
        </w:rPr>
        <w:t>major</w:t>
      </w:r>
      <w:r w:rsidRPr="00C24960">
        <w:rPr>
          <w:rStyle w:val="StyleUnderline"/>
        </w:rPr>
        <w:t xml:space="preserve"> benefits and</w:t>
      </w:r>
      <w:r w:rsidRPr="00467AE6">
        <w:rPr>
          <w:sz w:val="16"/>
        </w:rPr>
        <w:t xml:space="preserve"> involve </w:t>
      </w:r>
      <w:r w:rsidRPr="00C24960">
        <w:rPr>
          <w:rStyle w:val="Emphasis"/>
        </w:rPr>
        <w:t>great</w:t>
      </w:r>
      <w:r w:rsidRPr="00C24960">
        <w:rPr>
          <w:rStyle w:val="StyleUnderline"/>
        </w:rPr>
        <w:t xml:space="preserve"> risks</w:t>
      </w:r>
      <w:r w:rsidRPr="00467AE6">
        <w:rPr>
          <w:sz w:val="16"/>
        </w:rPr>
        <w:t>. We need to defend ourselves against technology-based attacks on the values of freedom of thought, communication, innovation, and access to information that were embodied in the original design of the Internet and social media but are now under attack.</w:t>
      </w:r>
    </w:p>
    <w:p w14:paraId="70B2565B" w14:textId="77777777" w:rsidR="00597305" w:rsidRPr="00467AE6" w:rsidRDefault="00597305" w:rsidP="00597305">
      <w:pPr>
        <w:rPr>
          <w:sz w:val="16"/>
        </w:rPr>
      </w:pPr>
      <w:r w:rsidRPr="00467AE6">
        <w:rPr>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04A7C8D7" w14:textId="77777777" w:rsidR="00597305" w:rsidRPr="00467AE6" w:rsidRDefault="00597305" w:rsidP="00597305">
      <w:pPr>
        <w:rPr>
          <w:sz w:val="16"/>
        </w:rPr>
      </w:pPr>
      <w:r w:rsidRPr="00467AE6">
        <w:rPr>
          <w:sz w:val="16"/>
        </w:rPr>
        <w:t xml:space="preserve">Some of these issues, like climate change, nuclear weapons, and global health, are governed by long-standing regimes, norms, and </w:t>
      </w:r>
      <w:r w:rsidRPr="00C24960">
        <w:rPr>
          <w:rStyle w:val="StyleUnderline"/>
        </w:rPr>
        <w:t>institutions</w:t>
      </w:r>
      <w:r w:rsidRPr="00467AE6">
        <w:rPr>
          <w:sz w:val="16"/>
        </w:rPr>
        <w:t xml:space="preserve"> that now </w:t>
      </w:r>
      <w:r w:rsidRPr="00C24960">
        <w:rPr>
          <w:rStyle w:val="StyleUnderline"/>
        </w:rPr>
        <w:t xml:space="preserve">need </w:t>
      </w:r>
      <w:r w:rsidRPr="00C24960">
        <w:rPr>
          <w:rStyle w:val="Emphasis"/>
        </w:rPr>
        <w:t>strengthening</w:t>
      </w:r>
      <w:r w:rsidRPr="00C24960">
        <w:rPr>
          <w:rStyle w:val="StyleUnderline"/>
        </w:rPr>
        <w:t xml:space="preserve"> and </w:t>
      </w:r>
      <w:r w:rsidRPr="00C24960">
        <w:rPr>
          <w:rStyle w:val="Emphasis"/>
        </w:rPr>
        <w:t>refurbishing</w:t>
      </w:r>
      <w:r w:rsidRPr="00467AE6">
        <w:rPr>
          <w:sz w:val="16"/>
        </w:rPr>
        <w:t xml:space="preserve"> to meet new political, economic, and technological challenges. Nonproliferation and anti-missile </w:t>
      </w:r>
      <w:r w:rsidRPr="00C24960">
        <w:rPr>
          <w:rStyle w:val="StyleUnderline"/>
        </w:rPr>
        <w:t>agreements need to be restored</w:t>
      </w:r>
      <w:r w:rsidRPr="00467AE6">
        <w:rPr>
          <w:sz w:val="16"/>
        </w:rPr>
        <w:t xml:space="preserve"> and extended </w:t>
      </w:r>
      <w:r w:rsidRPr="00C24960">
        <w:rPr>
          <w:rStyle w:val="StyleUnderline"/>
        </w:rPr>
        <w:t>to limit</w:t>
      </w:r>
      <w:r w:rsidRPr="00467AE6">
        <w:rPr>
          <w:sz w:val="16"/>
        </w:rPr>
        <w:t xml:space="preserve"> or ban development and deployment of </w:t>
      </w:r>
      <w:r w:rsidRPr="00C24960">
        <w:rPr>
          <w:rStyle w:val="Emphasis"/>
        </w:rPr>
        <w:t>hypersonic</w:t>
      </w:r>
      <w:r w:rsidRPr="00467AE6">
        <w:rPr>
          <w:sz w:val="16"/>
        </w:rPr>
        <w:t xml:space="preserve"> missile</w:t>
      </w:r>
      <w:r w:rsidRPr="00C24960">
        <w:rPr>
          <w:rStyle w:val="Emphasis"/>
        </w:rPr>
        <w:t>s</w:t>
      </w:r>
      <w:r w:rsidRPr="00467AE6">
        <w:rPr>
          <w:sz w:val="16"/>
        </w:rPr>
        <w:t xml:space="preserve">, destabilizing weapons that are now under rapid development in many countries. Voluntary national </w:t>
      </w:r>
      <w:r w:rsidRPr="00C24960">
        <w:rPr>
          <w:rStyle w:val="StyleUnderline"/>
        </w:rPr>
        <w:t xml:space="preserve">limits on </w:t>
      </w:r>
      <w:r w:rsidRPr="00C24960">
        <w:rPr>
          <w:rStyle w:val="Emphasis"/>
        </w:rPr>
        <w:t>g</w:t>
      </w:r>
      <w:r w:rsidRPr="00467AE6">
        <w:rPr>
          <w:sz w:val="16"/>
        </w:rPr>
        <w:t>reen</w:t>
      </w:r>
      <w:r w:rsidRPr="00C24960">
        <w:rPr>
          <w:rStyle w:val="Emphasis"/>
        </w:rPr>
        <w:t>h</w:t>
      </w:r>
      <w:r w:rsidRPr="00467AE6">
        <w:rPr>
          <w:sz w:val="16"/>
        </w:rPr>
        <w:t xml:space="preserve">ouse </w:t>
      </w:r>
      <w:r w:rsidRPr="00C24960">
        <w:rPr>
          <w:rStyle w:val="Emphasis"/>
        </w:rPr>
        <w:t>g</w:t>
      </w:r>
      <w:r w:rsidRPr="00467AE6">
        <w:rPr>
          <w:sz w:val="16"/>
        </w:rPr>
        <w:t>a</w:t>
      </w:r>
      <w:r w:rsidRPr="00C24960">
        <w:rPr>
          <w:rStyle w:val="StyleUnderline"/>
        </w:rPr>
        <w:t>s</w:t>
      </w:r>
      <w:r w:rsidRPr="00467AE6">
        <w:rPr>
          <w:sz w:val="16"/>
        </w:rPr>
        <w:t xml:space="preserve"> emissions </w:t>
      </w:r>
      <w:r w:rsidRPr="00C24960">
        <w:rPr>
          <w:rStyle w:val="StyleUnderline"/>
        </w:rPr>
        <w:t>need to be</w:t>
      </w:r>
      <w:r w:rsidRPr="00467AE6">
        <w:rPr>
          <w:sz w:val="16"/>
        </w:rPr>
        <w:t xml:space="preserve"> urgently </w:t>
      </w:r>
      <w:r w:rsidRPr="00C24960">
        <w:rPr>
          <w:rStyle w:val="Emphasis"/>
        </w:rPr>
        <w:t>increased</w:t>
      </w:r>
      <w:r w:rsidRPr="00467AE6">
        <w:rPr>
          <w:sz w:val="16"/>
        </w:rPr>
        <w:t xml:space="preserve">. Time is running out, and costs will be much greater the longer we take for effective action to mitigate and adapt to climate disruption. In the global health sphere, </w:t>
      </w:r>
      <w:r w:rsidRPr="00C24960">
        <w:rPr>
          <w:rStyle w:val="StyleUnderline"/>
        </w:rPr>
        <w:t>the system for</w:t>
      </w:r>
      <w:r w:rsidRPr="00467AE6">
        <w:rPr>
          <w:sz w:val="16"/>
        </w:rPr>
        <w:t xml:space="preserve"> emergency preparedness and </w:t>
      </w:r>
      <w:r w:rsidRPr="00C24960">
        <w:rPr>
          <w:rStyle w:val="Emphasis"/>
        </w:rPr>
        <w:t>pandemic control</w:t>
      </w:r>
      <w:r w:rsidRPr="00C24960">
        <w:rPr>
          <w:rStyle w:val="StyleUnderline"/>
        </w:rPr>
        <w:t xml:space="preserve"> needs increased</w:t>
      </w:r>
      <w:r w:rsidRPr="00467AE6">
        <w:rPr>
          <w:sz w:val="16"/>
        </w:rPr>
        <w:t xml:space="preserve"> and sustained political and financial </w:t>
      </w:r>
      <w:r w:rsidRPr="00C24960">
        <w:rPr>
          <w:rStyle w:val="StyleUnderline"/>
        </w:rPr>
        <w:t>support</w:t>
      </w:r>
      <w:r w:rsidRPr="00467AE6">
        <w:rPr>
          <w:sz w:val="16"/>
        </w:rPr>
        <w:t xml:space="preserve">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33D0833F" w14:textId="77777777" w:rsidR="00597305" w:rsidRPr="00467AE6" w:rsidRDefault="00597305" w:rsidP="00597305">
      <w:pPr>
        <w:rPr>
          <w:sz w:val="16"/>
        </w:rPr>
      </w:pPr>
      <w:r w:rsidRPr="00467AE6">
        <w:rPr>
          <w:rStyle w:val="Emphasis"/>
          <w:highlight w:val="cyan"/>
        </w:rPr>
        <w:t>Cyberweapons</w:t>
      </w:r>
      <w:r w:rsidRPr="00467AE6">
        <w:rPr>
          <w:sz w:val="16"/>
        </w:rPr>
        <w:t xml:space="preserve">, too, </w:t>
      </w:r>
      <w:r w:rsidRPr="00C24960">
        <w:rPr>
          <w:rStyle w:val="StyleUnderline"/>
        </w:rPr>
        <w:t xml:space="preserve">can quickly </w:t>
      </w:r>
      <w:r w:rsidRPr="00467AE6">
        <w:rPr>
          <w:rStyle w:val="StyleUnderline"/>
          <w:highlight w:val="cyan"/>
        </w:rPr>
        <w:t xml:space="preserve">get </w:t>
      </w:r>
      <w:r w:rsidRPr="00467AE6">
        <w:rPr>
          <w:rStyle w:val="Emphasis"/>
          <w:highlight w:val="cyan"/>
        </w:rPr>
        <w:t>out</w:t>
      </w:r>
      <w:r w:rsidRPr="00467AE6">
        <w:rPr>
          <w:rStyle w:val="StyleUnderline"/>
          <w:highlight w:val="cyan"/>
        </w:rPr>
        <w:t xml:space="preserve"> of </w:t>
      </w:r>
      <w:r w:rsidRPr="00467AE6">
        <w:rPr>
          <w:rStyle w:val="Emphasis"/>
          <w:highlight w:val="cyan"/>
        </w:rPr>
        <w:t>control</w:t>
      </w:r>
      <w:r w:rsidRPr="00467AE6">
        <w:rPr>
          <w:rStyle w:val="StyleUnderline"/>
          <w:highlight w:val="cyan"/>
        </w:rPr>
        <w:t xml:space="preserve"> and wreak</w:t>
      </w:r>
      <w:r w:rsidRPr="00A06E51">
        <w:rPr>
          <w:rStyle w:val="StyleUnderline"/>
        </w:rPr>
        <w:t xml:space="preserve"> </w:t>
      </w:r>
      <w:r w:rsidRPr="00A06E51">
        <w:rPr>
          <w:rStyle w:val="Emphasis"/>
        </w:rPr>
        <w:t xml:space="preserve">enormous </w:t>
      </w:r>
      <w:r w:rsidRPr="00467AE6">
        <w:rPr>
          <w:rStyle w:val="Emphasis"/>
          <w:highlight w:val="cyan"/>
        </w:rPr>
        <w:t>damage</w:t>
      </w:r>
      <w:r w:rsidRPr="00C24960">
        <w:rPr>
          <w:rStyle w:val="StyleUnderline"/>
        </w:rPr>
        <w:t xml:space="preserve"> on </w:t>
      </w:r>
      <w:r w:rsidRPr="00C24960">
        <w:rPr>
          <w:rStyle w:val="Emphasis"/>
        </w:rPr>
        <w:t>c</w:t>
      </w:r>
      <w:r w:rsidRPr="00467AE6">
        <w:rPr>
          <w:sz w:val="16"/>
        </w:rPr>
        <w:t xml:space="preserve">ritical </w:t>
      </w:r>
      <w:r w:rsidRPr="00467AE6">
        <w:rPr>
          <w:rStyle w:val="Emphasis"/>
        </w:rPr>
        <w:t>i</w:t>
      </w:r>
      <w:r w:rsidRPr="00467AE6">
        <w:rPr>
          <w:sz w:val="16"/>
        </w:rPr>
        <w:t xml:space="preserve">nfrastructure, </w:t>
      </w:r>
      <w:r w:rsidRPr="00467AE6">
        <w:rPr>
          <w:rStyle w:val="StyleUnderline"/>
        </w:rPr>
        <w:t>including</w:t>
      </w:r>
      <w:r w:rsidRPr="00467AE6">
        <w:rPr>
          <w:sz w:val="16"/>
        </w:rPr>
        <w:t xml:space="preserve"> the systems of </w:t>
      </w:r>
      <w:r w:rsidRPr="00467AE6">
        <w:rPr>
          <w:rStyle w:val="Emphasis"/>
        </w:rPr>
        <w:t>c</w:t>
      </w:r>
      <w:r w:rsidRPr="00467AE6">
        <w:rPr>
          <w:sz w:val="16"/>
        </w:rPr>
        <w:t>ommand-a</w:t>
      </w:r>
      <w:r w:rsidRPr="00467AE6">
        <w:rPr>
          <w:rStyle w:val="Emphasis"/>
        </w:rPr>
        <w:t>n</w:t>
      </w:r>
      <w:r w:rsidRPr="00467AE6">
        <w:rPr>
          <w:sz w:val="16"/>
        </w:rPr>
        <w:t>d-</w:t>
      </w:r>
      <w:r w:rsidRPr="00467AE6">
        <w:rPr>
          <w:rStyle w:val="Emphasis"/>
        </w:rPr>
        <w:t>c</w:t>
      </w:r>
      <w:r w:rsidRPr="00467AE6">
        <w:rPr>
          <w:sz w:val="16"/>
        </w:rPr>
        <w:t xml:space="preserve">ontrol </w:t>
      </w:r>
      <w:r w:rsidRPr="00467AE6">
        <w:rPr>
          <w:rStyle w:val="StyleUnderline"/>
        </w:rPr>
        <w:t xml:space="preserve">on which we would </w:t>
      </w:r>
      <w:r w:rsidRPr="00467AE6">
        <w:rPr>
          <w:rStyle w:val="Emphasis"/>
        </w:rPr>
        <w:t>depend</w:t>
      </w:r>
      <w:r w:rsidRPr="00467AE6">
        <w:rPr>
          <w:rStyle w:val="StyleUnderline"/>
        </w:rPr>
        <w:t xml:space="preserve"> to prevent </w:t>
      </w:r>
      <w:r w:rsidRPr="00467AE6">
        <w:rPr>
          <w:rStyle w:val="Emphasis"/>
        </w:rPr>
        <w:t>accidental escalation</w:t>
      </w:r>
      <w:r w:rsidRPr="00467AE6">
        <w:rPr>
          <w:rStyle w:val="StyleUnderline"/>
        </w:rPr>
        <w:t xml:space="preserve"> of</w:t>
      </w:r>
      <w:r w:rsidRPr="00467AE6">
        <w:rPr>
          <w:sz w:val="16"/>
        </w:rPr>
        <w:t xml:space="preserve"> a localized </w:t>
      </w:r>
      <w:r w:rsidRPr="00467AE6">
        <w:rPr>
          <w:rStyle w:val="StyleUnderline"/>
        </w:rPr>
        <w:t xml:space="preserve">conflict to full-scale </w:t>
      </w:r>
      <w:r w:rsidRPr="00467AE6">
        <w:rPr>
          <w:rStyle w:val="Emphasis"/>
        </w:rPr>
        <w:t>war</w:t>
      </w:r>
      <w:r w:rsidRPr="00467AE6">
        <w:rPr>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6147E8FE" w14:textId="77777777" w:rsidR="00597305" w:rsidRPr="00467AE6" w:rsidRDefault="00597305" w:rsidP="00597305">
      <w:pPr>
        <w:rPr>
          <w:sz w:val="16"/>
        </w:rPr>
      </w:pPr>
      <w:r w:rsidRPr="00467AE6">
        <w:rPr>
          <w:rStyle w:val="Emphasis"/>
        </w:rPr>
        <w:t>Geoengineering</w:t>
      </w:r>
      <w:r w:rsidRPr="00467AE6">
        <w:rPr>
          <w:rStyle w:val="StyleUnderline"/>
        </w:rPr>
        <w:t xml:space="preserve"> and </w:t>
      </w:r>
      <w:r w:rsidRPr="00467AE6">
        <w:rPr>
          <w:rStyle w:val="Emphasis"/>
        </w:rPr>
        <w:t>gene drive</w:t>
      </w:r>
      <w:r w:rsidRPr="00467AE6">
        <w:rPr>
          <w:sz w:val="16"/>
        </w:rPr>
        <w:t>r</w:t>
      </w:r>
      <w:r w:rsidRPr="00467AE6">
        <w:rPr>
          <w:rStyle w:val="Emphasis"/>
        </w:rPr>
        <w:t>s</w:t>
      </w:r>
      <w:r w:rsidRPr="00467AE6">
        <w:rPr>
          <w:sz w:val="16"/>
        </w:rPr>
        <w:t xml:space="preserve"> also </w:t>
      </w:r>
      <w:r w:rsidRPr="00467AE6">
        <w:rPr>
          <w:rStyle w:val="StyleUnderline"/>
        </w:rPr>
        <w:t xml:space="preserve">take the world into </w:t>
      </w:r>
      <w:r w:rsidRPr="00467AE6">
        <w:rPr>
          <w:rStyle w:val="Emphasis"/>
        </w:rPr>
        <w:t>uncharted territory</w:t>
      </w:r>
      <w:r w:rsidRPr="00467AE6">
        <w:rPr>
          <w:sz w:val="16"/>
        </w:rPr>
        <w:t>.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EC241B3" w14:textId="77777777" w:rsidR="00597305" w:rsidRPr="00467AE6" w:rsidRDefault="00597305" w:rsidP="00597305">
      <w:pPr>
        <w:rPr>
          <w:sz w:val="16"/>
        </w:rPr>
      </w:pPr>
      <w:r w:rsidRPr="00467AE6">
        <w:rPr>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D5F394F" w14:textId="77777777" w:rsidR="00597305" w:rsidRPr="00467AE6" w:rsidRDefault="00597305" w:rsidP="00597305">
      <w:pPr>
        <w:rPr>
          <w:sz w:val="16"/>
        </w:rPr>
      </w:pPr>
      <w:r w:rsidRPr="00467AE6">
        <w:rPr>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692657E6" w14:textId="77777777" w:rsidR="00597305" w:rsidRPr="00467AE6" w:rsidRDefault="00597305" w:rsidP="00597305">
      <w:pPr>
        <w:rPr>
          <w:sz w:val="16"/>
        </w:rPr>
      </w:pPr>
      <w:r w:rsidRPr="00467AE6">
        <w:rPr>
          <w:sz w:val="16"/>
        </w:rPr>
        <w:t>Dealing with these issues will require respect for expertise in the fields to which we have often referred: science, technology, politics, economics, business, law, and culture. We will need to incorporate scientific advice into decision-making processes, and to acknowledge and manage the risks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7F070857" w14:textId="77777777" w:rsidR="00597305" w:rsidRPr="00467AE6" w:rsidRDefault="00597305" w:rsidP="00597305">
      <w:pPr>
        <w:rPr>
          <w:sz w:val="16"/>
        </w:rPr>
      </w:pPr>
      <w:r w:rsidRPr="00467AE6">
        <w:rPr>
          <w:sz w:val="16"/>
        </w:rPr>
        <w:t>Dealing with complex global, technology-intensive issues like these is a tall order,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4BD7E020" w14:textId="77777777" w:rsidR="00597305" w:rsidRPr="00467AE6" w:rsidRDefault="00597305" w:rsidP="00597305">
      <w:pPr>
        <w:rPr>
          <w:sz w:val="16"/>
        </w:rPr>
      </w:pPr>
      <w:r w:rsidRPr="00467AE6">
        <w:rPr>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C24960">
        <w:rPr>
          <w:rStyle w:val="StyleUnderline"/>
        </w:rPr>
        <w:t xml:space="preserve">Multi-stakeholder </w:t>
      </w:r>
      <w:r w:rsidRPr="007D29B8">
        <w:rPr>
          <w:rStyle w:val="Emphasis"/>
        </w:rPr>
        <w:t>meetings</w:t>
      </w:r>
      <w:r w:rsidRPr="007D29B8">
        <w:rPr>
          <w:rStyle w:val="StyleUnderline"/>
        </w:rPr>
        <w:t xml:space="preserve"> develop </w:t>
      </w:r>
      <w:r w:rsidRPr="00467AE6">
        <w:rPr>
          <w:rStyle w:val="StyleUnderline"/>
          <w:highlight w:val="cyan"/>
        </w:rPr>
        <w:t>“</w:t>
      </w:r>
      <w:r w:rsidRPr="00467AE6">
        <w:rPr>
          <w:rStyle w:val="Emphasis"/>
          <w:highlight w:val="cyan"/>
        </w:rPr>
        <w:t>bottom-up</w:t>
      </w:r>
      <w:r w:rsidRPr="00467AE6">
        <w:rPr>
          <w:rStyle w:val="StyleUnderline"/>
          <w:highlight w:val="cyan"/>
        </w:rPr>
        <w:t xml:space="preserve">” </w:t>
      </w:r>
      <w:r w:rsidRPr="00467AE6">
        <w:rPr>
          <w:rStyle w:val="Emphasis"/>
          <w:highlight w:val="cyan"/>
        </w:rPr>
        <w:t>codes</w:t>
      </w:r>
      <w:r w:rsidRPr="00C24960">
        <w:rPr>
          <w:rStyle w:val="StyleUnderline"/>
        </w:rPr>
        <w:t xml:space="preserve"> of </w:t>
      </w:r>
      <w:r w:rsidRPr="00C24960">
        <w:rPr>
          <w:rStyle w:val="Emphasis"/>
        </w:rPr>
        <w:t>conduct</w:t>
      </w:r>
      <w:r w:rsidRPr="00C24960">
        <w:rPr>
          <w:rStyle w:val="StyleUnderline"/>
        </w:rPr>
        <w:t xml:space="preserve">, </w:t>
      </w:r>
      <w:r w:rsidRPr="00C24960">
        <w:rPr>
          <w:rStyle w:val="Emphasis"/>
        </w:rPr>
        <w:t>norms</w:t>
      </w:r>
      <w:r w:rsidRPr="00467AE6">
        <w:rPr>
          <w:rStyle w:val="StyleUnderline"/>
        </w:rPr>
        <w:t xml:space="preserve">, </w:t>
      </w:r>
      <w:r w:rsidRPr="00467AE6">
        <w:rPr>
          <w:rStyle w:val="StyleUnderline"/>
          <w:highlight w:val="cyan"/>
        </w:rPr>
        <w:t xml:space="preserve">and </w:t>
      </w:r>
      <w:r w:rsidRPr="00467AE6">
        <w:rPr>
          <w:rStyle w:val="Emphasis"/>
          <w:highlight w:val="cyan"/>
        </w:rPr>
        <w:t>standards</w:t>
      </w:r>
      <w:r w:rsidRPr="007D29B8">
        <w:rPr>
          <w:rStyle w:val="StyleUnderline"/>
        </w:rPr>
        <w:t xml:space="preserve"> that</w:t>
      </w:r>
      <w:r w:rsidRPr="00467AE6">
        <w:rPr>
          <w:sz w:val="16"/>
        </w:rPr>
        <w:t xml:space="preserve"> sometimes </w:t>
      </w:r>
      <w:r w:rsidRPr="00467AE6">
        <w:rPr>
          <w:rStyle w:val="StyleUnderline"/>
          <w:highlight w:val="cyan"/>
        </w:rPr>
        <w:t xml:space="preserve">make </w:t>
      </w:r>
      <w:r w:rsidRPr="00467AE6">
        <w:rPr>
          <w:rStyle w:val="Emphasis"/>
          <w:highlight w:val="cyan"/>
        </w:rPr>
        <w:t>their way</w:t>
      </w:r>
      <w:r w:rsidRPr="00467AE6">
        <w:rPr>
          <w:rStyle w:val="StyleUnderline"/>
          <w:highlight w:val="cyan"/>
        </w:rPr>
        <w:t xml:space="preserve"> into</w:t>
      </w:r>
      <w:r w:rsidRPr="00C24960">
        <w:rPr>
          <w:rStyle w:val="StyleUnderline"/>
        </w:rPr>
        <w:t xml:space="preserve"> more </w:t>
      </w:r>
      <w:r w:rsidRPr="00C24960">
        <w:rPr>
          <w:rStyle w:val="Emphasis"/>
        </w:rPr>
        <w:t>formal</w:t>
      </w:r>
      <w:r w:rsidRPr="00C24960">
        <w:rPr>
          <w:rStyle w:val="StyleUnderline"/>
        </w:rPr>
        <w:t xml:space="preserve"> government and </w:t>
      </w:r>
      <w:r w:rsidRPr="00C24960">
        <w:rPr>
          <w:rStyle w:val="Emphasis"/>
        </w:rPr>
        <w:t>international</w:t>
      </w:r>
      <w:r w:rsidRPr="00C24960">
        <w:rPr>
          <w:rStyle w:val="StyleUnderline"/>
        </w:rPr>
        <w:t xml:space="preserve"> declarations and eventually into</w:t>
      </w:r>
      <w:r w:rsidRPr="00467AE6">
        <w:rPr>
          <w:sz w:val="16"/>
        </w:rPr>
        <w:t xml:space="preserve"> national </w:t>
      </w:r>
      <w:r w:rsidRPr="00467AE6">
        <w:rPr>
          <w:rStyle w:val="Emphasis"/>
          <w:highlight w:val="cyan"/>
        </w:rPr>
        <w:t>legislation</w:t>
      </w:r>
      <w:r w:rsidRPr="00467AE6">
        <w:rPr>
          <w:rStyle w:val="StyleUnderline"/>
          <w:highlight w:val="cyan"/>
        </w:rPr>
        <w:t xml:space="preserve"> and </w:t>
      </w:r>
      <w:r w:rsidRPr="00467AE6">
        <w:rPr>
          <w:rStyle w:val="Emphasis"/>
          <w:highlight w:val="cyan"/>
        </w:rPr>
        <w:t>international agreements</w:t>
      </w:r>
      <w:r w:rsidRPr="00467AE6">
        <w:rPr>
          <w:sz w:val="16"/>
        </w:rPr>
        <w:t xml:space="preserve">. </w:t>
      </w:r>
      <w:r w:rsidRPr="00467AE6">
        <w:rPr>
          <w:rStyle w:val="Emphasis"/>
          <w:highlight w:val="cyan"/>
        </w:rPr>
        <w:t>State</w:t>
      </w:r>
      <w:r w:rsidRPr="00467AE6">
        <w:rPr>
          <w:sz w:val="16"/>
        </w:rPr>
        <w:t xml:space="preserve"> and city government</w:t>
      </w:r>
      <w:r w:rsidRPr="00467AE6">
        <w:rPr>
          <w:rStyle w:val="Emphasis"/>
          <w:highlight w:val="cyan"/>
        </w:rPr>
        <w:t>s</w:t>
      </w:r>
      <w:r w:rsidRPr="00467AE6">
        <w:rPr>
          <w:rStyle w:val="StyleUnderline"/>
          <w:highlight w:val="cyan"/>
        </w:rPr>
        <w:t xml:space="preserve"> combine forces</w:t>
      </w:r>
      <w:r w:rsidRPr="00C24960">
        <w:rPr>
          <w:rStyle w:val="StyleUnderline"/>
        </w:rPr>
        <w:t xml:space="preserve"> </w:t>
      </w:r>
      <w:r w:rsidRPr="007D29B8">
        <w:rPr>
          <w:rStyle w:val="Emphasis"/>
        </w:rPr>
        <w:t>across</w:t>
      </w:r>
      <w:r w:rsidRPr="00C24960">
        <w:rPr>
          <w:rStyle w:val="StyleUnderline"/>
        </w:rPr>
        <w:t xml:space="preserve"> borders </w:t>
      </w:r>
      <w:r w:rsidRPr="00467AE6">
        <w:rPr>
          <w:rStyle w:val="StyleUnderline"/>
          <w:highlight w:val="cyan"/>
        </w:rPr>
        <w:t>to deal with issues when</w:t>
      </w:r>
      <w:r w:rsidRPr="00467AE6">
        <w:rPr>
          <w:sz w:val="16"/>
        </w:rPr>
        <w:t xml:space="preserve"> their </w:t>
      </w:r>
      <w:r w:rsidRPr="00467AE6">
        <w:rPr>
          <w:rStyle w:val="Emphasis"/>
          <w:highlight w:val="cyan"/>
        </w:rPr>
        <w:t>national</w:t>
      </w:r>
      <w:r w:rsidRPr="00467AE6">
        <w:rPr>
          <w:rStyle w:val="StyleUnderline"/>
          <w:highlight w:val="cyan"/>
        </w:rPr>
        <w:t xml:space="preserve"> governments </w:t>
      </w:r>
      <w:r w:rsidRPr="00467AE6">
        <w:rPr>
          <w:rStyle w:val="Emphasis"/>
          <w:highlight w:val="cyan"/>
        </w:rPr>
        <w:t>shrink</w:t>
      </w:r>
      <w:r w:rsidRPr="00467AE6">
        <w:rPr>
          <w:sz w:val="16"/>
        </w:rPr>
        <w:t xml:space="preserve"> from action. </w:t>
      </w:r>
      <w:r w:rsidRPr="00C24960">
        <w:rPr>
          <w:rStyle w:val="Emphasis"/>
        </w:rPr>
        <w:t>Flexible</w:t>
      </w:r>
      <w:r w:rsidRPr="00467AE6">
        <w:rPr>
          <w:sz w:val="16"/>
        </w:rPr>
        <w:t xml:space="preserve">, informal, or voluntary </w:t>
      </w:r>
      <w:r w:rsidRPr="00C24960">
        <w:rPr>
          <w:rStyle w:val="StyleUnderline"/>
        </w:rPr>
        <w:t xml:space="preserve">arrangements facilitate </w:t>
      </w:r>
      <w:r w:rsidRPr="00C24960">
        <w:rPr>
          <w:rStyle w:val="Emphasis"/>
        </w:rPr>
        <w:t>international coop</w:t>
      </w:r>
      <w:r w:rsidRPr="00467AE6">
        <w:rPr>
          <w:sz w:val="16"/>
        </w:rPr>
        <w:t>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33BE0278" w14:textId="77777777" w:rsidR="00597305" w:rsidRPr="00F325CC" w:rsidRDefault="00597305" w:rsidP="00597305">
      <w:pPr>
        <w:pStyle w:val="Heading4"/>
      </w:pPr>
      <w:r>
        <w:t xml:space="preserve">Uncooperative federalism solves </w:t>
      </w:r>
      <w:r>
        <w:rPr>
          <w:u w:val="single"/>
        </w:rPr>
        <w:t>disaster response</w:t>
      </w:r>
      <w:r>
        <w:t xml:space="preserve">. </w:t>
      </w:r>
    </w:p>
    <w:p w14:paraId="1B717D14" w14:textId="77777777" w:rsidR="00597305" w:rsidRDefault="00597305" w:rsidP="00597305">
      <w:r>
        <w:rPr>
          <w:rStyle w:val="Style13ptBold"/>
        </w:rPr>
        <w:t xml:space="preserve">Wells ‘7 </w:t>
      </w:r>
      <w:r w:rsidRPr="00705579">
        <w:t>[Christina; 2007; Enoch H. Crowder Professor of Law, University of Missouri-Columbia School of Law; Mississippi College Law Review, “Article: Katrina and the Rhetoric of Federalism,” vol. 26]</w:t>
      </w:r>
    </w:p>
    <w:p w14:paraId="6BD826AE" w14:textId="77777777" w:rsidR="00597305" w:rsidRPr="00F325CC" w:rsidRDefault="00597305" w:rsidP="00597305">
      <w:pPr>
        <w:rPr>
          <w:sz w:val="16"/>
        </w:rPr>
      </w:pPr>
      <w:r w:rsidRPr="007C1AD6">
        <w:rPr>
          <w:rStyle w:val="StyleUnderline"/>
        </w:rPr>
        <w:t>The Bush</w:t>
      </w:r>
      <w:r w:rsidRPr="00F325CC">
        <w:rPr>
          <w:sz w:val="16"/>
        </w:rPr>
        <w:t xml:space="preserve"> administration's </w:t>
      </w:r>
      <w:r w:rsidRPr="007C1AD6">
        <w:rPr>
          <w:rStyle w:val="StyleUnderline"/>
        </w:rPr>
        <w:t xml:space="preserve">response to Hurricane </w:t>
      </w:r>
      <w:r w:rsidRPr="001A0F83">
        <w:rPr>
          <w:rStyle w:val="StyleUnderline"/>
          <w:highlight w:val="cyan"/>
        </w:rPr>
        <w:t>Katrina</w:t>
      </w:r>
      <w:r w:rsidRPr="007C1AD6">
        <w:rPr>
          <w:rStyle w:val="StyleUnderline"/>
        </w:rPr>
        <w:t xml:space="preserve"> does</w:t>
      </w:r>
      <w:r w:rsidRPr="00F325CC">
        <w:rPr>
          <w:sz w:val="16"/>
        </w:rPr>
        <w:t xml:space="preserve">, however, </w:t>
      </w:r>
      <w:r w:rsidRPr="001A0F83">
        <w:rPr>
          <w:rStyle w:val="StyleUnderline"/>
          <w:highlight w:val="cyan"/>
        </w:rPr>
        <w:t>highlight</w:t>
      </w:r>
      <w:r w:rsidRPr="00F325CC">
        <w:rPr>
          <w:sz w:val="16"/>
        </w:rPr>
        <w:t xml:space="preserve"> some of the potential </w:t>
      </w:r>
      <w:r w:rsidRPr="001A0F83">
        <w:rPr>
          <w:rStyle w:val="Emphasis"/>
          <w:highlight w:val="cyan"/>
        </w:rPr>
        <w:t>perils</w:t>
      </w:r>
      <w:r w:rsidRPr="001A0F83">
        <w:rPr>
          <w:rStyle w:val="StyleUnderline"/>
          <w:highlight w:val="cyan"/>
        </w:rPr>
        <w:t xml:space="preserve"> of </w:t>
      </w:r>
      <w:r w:rsidRPr="001A0F83">
        <w:rPr>
          <w:rStyle w:val="Emphasis"/>
          <w:highlight w:val="cyan"/>
        </w:rPr>
        <w:t>coop</w:t>
      </w:r>
      <w:r w:rsidRPr="00705579">
        <w:rPr>
          <w:rStyle w:val="Emphasis"/>
        </w:rPr>
        <w:t xml:space="preserve">erative </w:t>
      </w:r>
      <w:r w:rsidRPr="001A0F83">
        <w:rPr>
          <w:rStyle w:val="Emphasis"/>
          <w:highlight w:val="cyan"/>
        </w:rPr>
        <w:t>federalism</w:t>
      </w:r>
      <w:r w:rsidRPr="00705579">
        <w:rPr>
          <w:rStyle w:val="StyleUnderline"/>
        </w:rPr>
        <w:t xml:space="preserve"> programs</w:t>
      </w:r>
      <w:r w:rsidRPr="00F325CC">
        <w:rPr>
          <w:sz w:val="16"/>
        </w:rPr>
        <w:t xml:space="preserve">. On the one hand, having multiple levels of government provide disaster relief and response services may be both necessary and beneficial in that it provides a protective redundancy. n95 But such benefits do not always occur. Critics of cooperative federalism programs argue that </w:t>
      </w:r>
      <w:r w:rsidRPr="007C1AD6">
        <w:rPr>
          <w:rStyle w:val="StyleUnderline"/>
        </w:rPr>
        <w:t xml:space="preserve">their format </w:t>
      </w:r>
      <w:r w:rsidRPr="0065773A">
        <w:rPr>
          <w:rStyle w:val="StyleUnderline"/>
        </w:rPr>
        <w:t xml:space="preserve">of </w:t>
      </w:r>
      <w:r w:rsidRPr="001A0F83">
        <w:rPr>
          <w:rStyle w:val="StyleUnderline"/>
          <w:highlight w:val="cyan"/>
        </w:rPr>
        <w:t>"shared</w:t>
      </w:r>
      <w:r w:rsidRPr="007C1AD6">
        <w:rPr>
          <w:rStyle w:val="StyleUnderline"/>
        </w:rPr>
        <w:t xml:space="preserve"> </w:t>
      </w:r>
      <w:r w:rsidRPr="00705579">
        <w:rPr>
          <w:rStyle w:val="Emphasis"/>
        </w:rPr>
        <w:t xml:space="preserve">political </w:t>
      </w:r>
      <w:r w:rsidRPr="001A0F83">
        <w:rPr>
          <w:rStyle w:val="Emphasis"/>
          <w:highlight w:val="cyan"/>
        </w:rPr>
        <w:t>responsibility</w:t>
      </w:r>
      <w:r w:rsidRPr="001A0F83">
        <w:rPr>
          <w:rStyle w:val="StyleUnderline"/>
          <w:highlight w:val="cyan"/>
        </w:rPr>
        <w:t>" make it</w:t>
      </w:r>
      <w:r w:rsidRPr="007C1AD6">
        <w:rPr>
          <w:rStyle w:val="StyleUnderline"/>
        </w:rPr>
        <w:t xml:space="preserve"> </w:t>
      </w:r>
      <w:r w:rsidRPr="00705579">
        <w:rPr>
          <w:rStyle w:val="Emphasis"/>
        </w:rPr>
        <w:t xml:space="preserve">increasingly </w:t>
      </w:r>
      <w:r w:rsidRPr="001A0F83">
        <w:rPr>
          <w:rStyle w:val="Emphasis"/>
          <w:highlight w:val="cyan"/>
        </w:rPr>
        <w:t>difficult</w:t>
      </w:r>
      <w:r w:rsidRPr="007C1AD6">
        <w:rPr>
          <w:rStyle w:val="StyleUnderline"/>
        </w:rPr>
        <w:t xml:space="preserve"> for citizens </w:t>
      </w:r>
      <w:r w:rsidRPr="001A0F83">
        <w:rPr>
          <w:rStyle w:val="StyleUnderline"/>
          <w:highlight w:val="cyan"/>
        </w:rPr>
        <w:t>to "finger</w:t>
      </w:r>
      <w:r w:rsidRPr="007C1AD6">
        <w:rPr>
          <w:rStyle w:val="StyleUnderline"/>
        </w:rPr>
        <w:t xml:space="preserve"> the </w:t>
      </w:r>
      <w:r w:rsidRPr="001A0F83">
        <w:rPr>
          <w:rStyle w:val="StyleUnderline"/>
          <w:highlight w:val="cyan"/>
        </w:rPr>
        <w:t>culprits for</w:t>
      </w:r>
      <w:r w:rsidRPr="007C1AD6">
        <w:rPr>
          <w:rStyle w:val="StyleUnderline"/>
        </w:rPr>
        <w:t xml:space="preserve"> </w:t>
      </w:r>
      <w:r w:rsidRPr="00E00083">
        <w:rPr>
          <w:rStyle w:val="Emphasis"/>
        </w:rPr>
        <w:t xml:space="preserve">government ... </w:t>
      </w:r>
      <w:r w:rsidRPr="001A0F83">
        <w:rPr>
          <w:rStyle w:val="Emphasis"/>
          <w:highlight w:val="cyan"/>
        </w:rPr>
        <w:t>train-wrecks</w:t>
      </w:r>
      <w:r w:rsidRPr="00F325CC">
        <w:rPr>
          <w:sz w:val="16"/>
        </w:rPr>
        <w:t xml:space="preserve">." n96 In a sense, when everyone is responsible, no one is responsible, and </w:t>
      </w:r>
      <w:r w:rsidRPr="007C1AD6">
        <w:rPr>
          <w:rStyle w:val="StyleUnderline"/>
        </w:rPr>
        <w:t xml:space="preserve">it becomes difficult to know which government officials are at fault for problems that result from </w:t>
      </w:r>
      <w:r w:rsidRPr="001A0F83">
        <w:rPr>
          <w:rStyle w:val="Emphasis"/>
          <w:highlight w:val="cyan"/>
        </w:rPr>
        <w:t>coop</w:t>
      </w:r>
      <w:r w:rsidRPr="00767104">
        <w:rPr>
          <w:rStyle w:val="StyleUnderline"/>
        </w:rPr>
        <w:t>erative</w:t>
      </w:r>
      <w:r w:rsidRPr="007C1AD6">
        <w:rPr>
          <w:rStyle w:val="StyleUnderline"/>
        </w:rPr>
        <w:t xml:space="preserve"> federalism </w:t>
      </w:r>
      <w:r w:rsidRPr="00767104">
        <w:rPr>
          <w:rStyle w:val="StyleUnderline"/>
        </w:rPr>
        <w:t>programs</w:t>
      </w:r>
      <w:r w:rsidRPr="00F325CC">
        <w:rPr>
          <w:sz w:val="16"/>
        </w:rPr>
        <w:t xml:space="preserve">. As a result, </w:t>
      </w:r>
      <w:r w:rsidRPr="007C1AD6">
        <w:rPr>
          <w:rStyle w:val="StyleUnderline"/>
        </w:rPr>
        <w:t xml:space="preserve">officials </w:t>
      </w:r>
      <w:r w:rsidRPr="001A0F83">
        <w:rPr>
          <w:rStyle w:val="StyleUnderline"/>
          <w:highlight w:val="cyan"/>
        </w:rPr>
        <w:t>can</w:t>
      </w:r>
      <w:r w:rsidRPr="007C1AD6">
        <w:rPr>
          <w:rStyle w:val="StyleUnderline"/>
        </w:rPr>
        <w:t xml:space="preserve"> more easily </w:t>
      </w:r>
      <w:r w:rsidRPr="001A0F83">
        <w:rPr>
          <w:rStyle w:val="Emphasis"/>
          <w:highlight w:val="cyan"/>
        </w:rPr>
        <w:t>shift blame</w:t>
      </w:r>
      <w:r w:rsidRPr="007C1AD6">
        <w:rPr>
          <w:rStyle w:val="StyleUnderline"/>
        </w:rPr>
        <w:t xml:space="preserve"> - a phenomenon that was </w:t>
      </w:r>
      <w:r w:rsidRPr="00705579">
        <w:rPr>
          <w:rStyle w:val="Emphasis"/>
        </w:rPr>
        <w:t>reflected</w:t>
      </w:r>
      <w:r w:rsidRPr="007C1AD6">
        <w:rPr>
          <w:rStyle w:val="StyleUnderline"/>
        </w:rPr>
        <w:t xml:space="preserve"> in the federal government's </w:t>
      </w:r>
      <w:r w:rsidRPr="00705579">
        <w:rPr>
          <w:rStyle w:val="Emphasis"/>
        </w:rPr>
        <w:t>response</w:t>
      </w:r>
      <w:r w:rsidRPr="007C1AD6">
        <w:rPr>
          <w:rStyle w:val="StyleUnderline"/>
        </w:rPr>
        <w:t xml:space="preserve"> to Katrina</w:t>
      </w:r>
      <w:r w:rsidRPr="00F325CC">
        <w:rPr>
          <w:sz w:val="16"/>
        </w:rPr>
        <w:t>.</w:t>
      </w:r>
    </w:p>
    <w:p w14:paraId="5E50C6D0" w14:textId="77777777" w:rsidR="00597305" w:rsidRPr="00F325CC" w:rsidRDefault="00597305" w:rsidP="00597305">
      <w:pPr>
        <w:rPr>
          <w:sz w:val="16"/>
        </w:rPr>
      </w:pPr>
      <w:r w:rsidRPr="0065773A">
        <w:rPr>
          <w:rStyle w:val="StyleUnderline"/>
        </w:rPr>
        <w:t xml:space="preserve">The </w:t>
      </w:r>
      <w:r w:rsidRPr="0065773A">
        <w:rPr>
          <w:rStyle w:val="StyleUnderline"/>
          <w:highlight w:val="cyan"/>
        </w:rPr>
        <w:t>cooperative</w:t>
      </w:r>
      <w:r w:rsidRPr="0065773A">
        <w:rPr>
          <w:rStyle w:val="StyleUnderline"/>
        </w:rPr>
        <w:t xml:space="preserve"> federalism</w:t>
      </w:r>
      <w:r w:rsidRPr="00F325CC">
        <w:rPr>
          <w:sz w:val="16"/>
        </w:rPr>
        <w:t xml:space="preserve"> at the core of </w:t>
      </w:r>
      <w:r w:rsidRPr="0065773A">
        <w:rPr>
          <w:rStyle w:val="StyleUnderline"/>
        </w:rPr>
        <w:t xml:space="preserve">disaster </w:t>
      </w:r>
      <w:r w:rsidRPr="001A0F83">
        <w:rPr>
          <w:rStyle w:val="StyleUnderline"/>
          <w:highlight w:val="cyan"/>
        </w:rPr>
        <w:t>relief</w:t>
      </w:r>
      <w:r w:rsidRPr="00F325CC">
        <w:rPr>
          <w:sz w:val="16"/>
        </w:rPr>
        <w:t xml:space="preserve"> and response efforts </w:t>
      </w:r>
      <w:r w:rsidRPr="001A0F83">
        <w:rPr>
          <w:rStyle w:val="StyleUnderline"/>
          <w:highlight w:val="cyan"/>
        </w:rPr>
        <w:t>allowed</w:t>
      </w:r>
      <w:r w:rsidRPr="00767104">
        <w:rPr>
          <w:rStyle w:val="StyleUnderline"/>
        </w:rPr>
        <w:t xml:space="preserve"> the </w:t>
      </w:r>
      <w:r w:rsidRPr="001A0F83">
        <w:rPr>
          <w:rStyle w:val="Emphasis"/>
          <w:highlight w:val="cyan"/>
        </w:rPr>
        <w:t>fed</w:t>
      </w:r>
      <w:r w:rsidRPr="0057781C">
        <w:rPr>
          <w:rStyle w:val="StyleUnderline"/>
        </w:rPr>
        <w:t xml:space="preserve">eral government </w:t>
      </w:r>
      <w:r w:rsidRPr="001A0F83">
        <w:rPr>
          <w:rStyle w:val="StyleUnderline"/>
          <w:highlight w:val="cyan"/>
        </w:rPr>
        <w:t>to</w:t>
      </w:r>
      <w:r w:rsidRPr="00705579">
        <w:rPr>
          <w:rStyle w:val="StyleUnderline"/>
        </w:rPr>
        <w:t xml:space="preserve"> </w:t>
      </w:r>
      <w:r w:rsidRPr="00705579">
        <w:rPr>
          <w:rStyle w:val="Emphasis"/>
        </w:rPr>
        <w:t xml:space="preserve">focus </w:t>
      </w:r>
      <w:r w:rsidRPr="001A0F83">
        <w:rPr>
          <w:rStyle w:val="Emphasis"/>
          <w:highlight w:val="cyan"/>
        </w:rPr>
        <w:t>blame elsewhere</w:t>
      </w:r>
      <w:r w:rsidRPr="007C1AD6">
        <w:rPr>
          <w:rStyle w:val="StyleUnderline"/>
        </w:rPr>
        <w:t xml:space="preserve"> rather </w:t>
      </w:r>
      <w:r w:rsidRPr="001A0F83">
        <w:rPr>
          <w:rStyle w:val="StyleUnderline"/>
          <w:highlight w:val="cyan"/>
        </w:rPr>
        <w:t>than</w:t>
      </w:r>
      <w:r w:rsidRPr="007C1AD6">
        <w:rPr>
          <w:rStyle w:val="StyleUnderline"/>
        </w:rPr>
        <w:t xml:space="preserve"> on </w:t>
      </w:r>
      <w:r w:rsidRPr="001A0F83">
        <w:rPr>
          <w:rStyle w:val="StyleUnderline"/>
          <w:highlight w:val="cyan"/>
        </w:rPr>
        <w:t>its</w:t>
      </w:r>
      <w:r w:rsidRPr="007C1AD6">
        <w:rPr>
          <w:rStyle w:val="StyleUnderline"/>
        </w:rPr>
        <w:t xml:space="preserve"> own </w:t>
      </w:r>
      <w:r w:rsidRPr="001A0F83">
        <w:rPr>
          <w:rStyle w:val="StyleUnderline"/>
          <w:highlight w:val="cyan"/>
        </w:rPr>
        <w:t>failings</w:t>
      </w:r>
      <w:r w:rsidRPr="00F325CC">
        <w:rPr>
          <w:sz w:val="16"/>
        </w:rPr>
        <w:t>. Although ultimately unsuccessful on many levels, the White House succeeded in convincing the House and Senate to pass legislation giving the President authority over the National Guard in certain circumstances involving natural disasters. n97 There is little evidence that such a law is necessary or justified by the events that unfolded during Katrina. In fact, most of the investigatory findings suggest the opposite. But the Bush administration was able to point to Governor Blanco's refusal to voluntarily allow federal military officials to command Louisiana National Guard troops to bolster its claim that federalism hindered the federal government's response. n98 Despite the fact that myriad other problems led to the ineffective military response, including poor preparation and execution by federal officials, the ability to legitimately claim that federalism was at fault eased the bill's passage through Congress.</w:t>
      </w:r>
    </w:p>
    <w:p w14:paraId="5BE7FF17" w14:textId="77777777" w:rsidR="00597305" w:rsidRPr="00DC23A4" w:rsidRDefault="00597305" w:rsidP="00597305">
      <w:pPr>
        <w:rPr>
          <w:sz w:val="16"/>
          <w:szCs w:val="16"/>
        </w:rPr>
      </w:pPr>
      <w:r w:rsidRPr="00F325CC">
        <w:rPr>
          <w:sz w:val="16"/>
        </w:rPr>
        <w:t xml:space="preserve">The events of Hurricane </w:t>
      </w:r>
      <w:r w:rsidRPr="007C1AD6">
        <w:rPr>
          <w:rStyle w:val="StyleUnderline"/>
        </w:rPr>
        <w:t>Katrina</w:t>
      </w:r>
      <w:r w:rsidRPr="00F325CC">
        <w:rPr>
          <w:sz w:val="16"/>
        </w:rPr>
        <w:t xml:space="preserve"> may also </w:t>
      </w:r>
      <w:r w:rsidRPr="007C1AD6">
        <w:rPr>
          <w:rStyle w:val="StyleUnderline"/>
        </w:rPr>
        <w:t>reflect the concerns of those who fear</w:t>
      </w:r>
      <w:r w:rsidRPr="00F325CC">
        <w:rPr>
          <w:sz w:val="16"/>
        </w:rPr>
        <w:t xml:space="preserve"> that </w:t>
      </w:r>
      <w:r w:rsidRPr="00705579">
        <w:rPr>
          <w:rStyle w:val="StyleUnderline"/>
        </w:rPr>
        <w:t xml:space="preserve">cooperative federalism programs will </w:t>
      </w:r>
      <w:r w:rsidRPr="00705579">
        <w:rPr>
          <w:rStyle w:val="Emphasis"/>
        </w:rPr>
        <w:t>concentrate authority</w:t>
      </w:r>
      <w:r w:rsidRPr="00705579">
        <w:rPr>
          <w:rStyle w:val="StyleUnderline"/>
        </w:rPr>
        <w:t xml:space="preserve"> in the </w:t>
      </w:r>
      <w:r w:rsidRPr="00705579">
        <w:rPr>
          <w:rStyle w:val="Emphasis"/>
        </w:rPr>
        <w:t>federal government</w:t>
      </w:r>
      <w:r w:rsidRPr="00F325CC">
        <w:rPr>
          <w:sz w:val="16"/>
        </w:rPr>
        <w:t xml:space="preserve">. n99 There is little question that </w:t>
      </w:r>
      <w:r w:rsidRPr="001A0F83">
        <w:rPr>
          <w:rStyle w:val="Emphasis"/>
          <w:highlight w:val="cyan"/>
        </w:rPr>
        <w:t>state</w:t>
      </w:r>
      <w:r w:rsidRPr="007C1AD6">
        <w:rPr>
          <w:rStyle w:val="StyleUnderline"/>
        </w:rPr>
        <w:t xml:space="preserve"> and </w:t>
      </w:r>
      <w:r w:rsidRPr="0065773A">
        <w:rPr>
          <w:rStyle w:val="StyleUnderline"/>
        </w:rPr>
        <w:t>local government</w:t>
      </w:r>
      <w:r w:rsidRPr="001A0F83">
        <w:rPr>
          <w:rStyle w:val="Emphasis"/>
          <w:highlight w:val="cyan"/>
        </w:rPr>
        <w:t>s</w:t>
      </w:r>
      <w:r w:rsidRPr="001A0F83">
        <w:rPr>
          <w:rStyle w:val="StyleUnderline"/>
          <w:highlight w:val="cyan"/>
        </w:rPr>
        <w:t xml:space="preserve"> implement</w:t>
      </w:r>
      <w:r w:rsidRPr="00767104">
        <w:rPr>
          <w:rStyle w:val="StyleUnderline"/>
        </w:rPr>
        <w:t xml:space="preserve"> national </w:t>
      </w:r>
      <w:r w:rsidRPr="001A0F83">
        <w:rPr>
          <w:rStyle w:val="StyleUnderline"/>
          <w:highlight w:val="cyan"/>
        </w:rPr>
        <w:t>policy regarding</w:t>
      </w:r>
      <w:r w:rsidRPr="00767104">
        <w:rPr>
          <w:rStyle w:val="StyleUnderline"/>
        </w:rPr>
        <w:t xml:space="preserve"> </w:t>
      </w:r>
      <w:r w:rsidRPr="00705579">
        <w:rPr>
          <w:rStyle w:val="Emphasis"/>
        </w:rPr>
        <w:t xml:space="preserve">disaster </w:t>
      </w:r>
      <w:r w:rsidRPr="001A0F83">
        <w:rPr>
          <w:rStyle w:val="Emphasis"/>
          <w:highlight w:val="cyan"/>
        </w:rPr>
        <w:t>response</w:t>
      </w:r>
      <w:r w:rsidRPr="001A0F83">
        <w:rPr>
          <w:rStyle w:val="StyleUnderline"/>
          <w:highlight w:val="cyan"/>
        </w:rPr>
        <w:t xml:space="preserve"> and </w:t>
      </w:r>
      <w:r w:rsidRPr="001A0F83">
        <w:rPr>
          <w:rStyle w:val="Emphasis"/>
          <w:highlight w:val="cyan"/>
        </w:rPr>
        <w:t>rescue</w:t>
      </w:r>
      <w:r w:rsidRPr="00F325CC">
        <w:rPr>
          <w:sz w:val="16"/>
        </w:rPr>
        <w:t xml:space="preserve">. In fact, the federal government makes clear the importance of having a national policy, n100 especially via such tools as the NRP. To be sure, states and localities have some discretion to implement that plan, but </w:t>
      </w:r>
      <w:r w:rsidRPr="001A0F83">
        <w:rPr>
          <w:rStyle w:val="Emphasis"/>
          <w:highlight w:val="cyan"/>
        </w:rPr>
        <w:t>conditional</w:t>
      </w:r>
      <w:r w:rsidRPr="00705579">
        <w:rPr>
          <w:rStyle w:val="Emphasis"/>
        </w:rPr>
        <w:t xml:space="preserve"> funding</w:t>
      </w:r>
      <w:r w:rsidRPr="007C1AD6">
        <w:rPr>
          <w:rStyle w:val="StyleUnderline"/>
        </w:rPr>
        <w:t xml:space="preserve"> </w:t>
      </w:r>
      <w:r w:rsidRPr="001A0F83">
        <w:rPr>
          <w:rStyle w:val="StyleUnderline"/>
          <w:highlight w:val="cyan"/>
        </w:rPr>
        <w:t>grants require</w:t>
      </w:r>
      <w:r w:rsidRPr="007C1AD6">
        <w:rPr>
          <w:rStyle w:val="StyleUnderline"/>
        </w:rPr>
        <w:t xml:space="preserve"> fairly </w:t>
      </w:r>
      <w:r w:rsidRPr="001A0F83">
        <w:rPr>
          <w:rStyle w:val="Emphasis"/>
          <w:highlight w:val="cyan"/>
        </w:rPr>
        <w:t>rigid adherence</w:t>
      </w:r>
      <w:r w:rsidRPr="007C1AD6">
        <w:rPr>
          <w:rStyle w:val="StyleUnderline"/>
        </w:rPr>
        <w:t xml:space="preserve"> to federal standards</w:t>
      </w:r>
      <w:r w:rsidRPr="00F325CC">
        <w:rPr>
          <w:sz w:val="16"/>
        </w:rPr>
        <w:t xml:space="preserve">. n101 Furthermore, </w:t>
      </w:r>
      <w:r w:rsidRPr="007C1AD6">
        <w:rPr>
          <w:rStyle w:val="StyleUnderline"/>
        </w:rPr>
        <w:t>state and local authorities had little input into the original development of the NRP</w:t>
      </w:r>
      <w:r w:rsidRPr="00F325CC">
        <w:rPr>
          <w:sz w:val="16"/>
        </w:rPr>
        <w:t xml:space="preserve">. n102 </w:t>
      </w:r>
      <w:r w:rsidRPr="001A0F83">
        <w:rPr>
          <w:rStyle w:val="StyleUnderline"/>
          <w:highlight w:val="cyan"/>
        </w:rPr>
        <w:t>As</w:t>
      </w:r>
      <w:r w:rsidRPr="00767104">
        <w:rPr>
          <w:rStyle w:val="StyleUnderline"/>
        </w:rPr>
        <w:t xml:space="preserve"> the </w:t>
      </w:r>
      <w:r w:rsidRPr="001A0F83">
        <w:rPr>
          <w:rStyle w:val="Emphasis"/>
          <w:highlight w:val="cyan"/>
        </w:rPr>
        <w:t>fed</w:t>
      </w:r>
      <w:r w:rsidRPr="006C3981">
        <w:rPr>
          <w:rStyle w:val="StyleUnderline"/>
        </w:rPr>
        <w:t>eral government</w:t>
      </w:r>
      <w:r w:rsidRPr="00F325CC">
        <w:rPr>
          <w:sz w:val="16"/>
        </w:rPr>
        <w:t xml:space="preserve"> </w:t>
      </w:r>
      <w:r w:rsidRPr="00D932AF">
        <w:rPr>
          <w:rStyle w:val="StyleUnderline"/>
        </w:rPr>
        <w:t xml:space="preserve">increasingly </w:t>
      </w:r>
      <w:r w:rsidRPr="00D932AF">
        <w:rPr>
          <w:rStyle w:val="StyleUnderline"/>
          <w:highlight w:val="cyan"/>
        </w:rPr>
        <w:t>focused</w:t>
      </w:r>
      <w:r w:rsidRPr="00705579">
        <w:rPr>
          <w:rStyle w:val="StyleUnderline"/>
        </w:rPr>
        <w:t xml:space="preserve"> disaster response </w:t>
      </w:r>
      <w:r w:rsidRPr="001A0F83">
        <w:rPr>
          <w:rStyle w:val="StyleUnderline"/>
          <w:highlight w:val="cyan"/>
        </w:rPr>
        <w:t xml:space="preserve">on </w:t>
      </w:r>
      <w:r w:rsidRPr="001A0F83">
        <w:rPr>
          <w:rStyle w:val="Emphasis"/>
          <w:highlight w:val="cyan"/>
        </w:rPr>
        <w:t>terror</w:t>
      </w:r>
      <w:r w:rsidRPr="00D932AF">
        <w:rPr>
          <w:rStyle w:val="StyleUnderline"/>
        </w:rPr>
        <w:t>ism</w:t>
      </w:r>
      <w:r w:rsidRPr="00F325CC">
        <w:rPr>
          <w:sz w:val="16"/>
        </w:rPr>
        <w:t xml:space="preserve"> after 9/11, n103 coupled with its enlarged law enforcement and surveillance powers generally, </w:t>
      </w:r>
      <w:r w:rsidRPr="001A0F83">
        <w:rPr>
          <w:rStyle w:val="StyleUnderline"/>
          <w:highlight w:val="cyan"/>
        </w:rPr>
        <w:t>one could</w:t>
      </w:r>
      <w:r w:rsidRPr="00F325CC">
        <w:rPr>
          <w:rStyle w:val="StyleUnderline"/>
        </w:rPr>
        <w:t xml:space="preserve"> rightfully</w:t>
      </w:r>
      <w:r w:rsidRPr="00705579">
        <w:rPr>
          <w:rStyle w:val="StyleUnderline"/>
        </w:rPr>
        <w:t xml:space="preserve"> </w:t>
      </w:r>
      <w:r w:rsidRPr="001A0F83">
        <w:rPr>
          <w:rStyle w:val="StyleUnderline"/>
          <w:highlight w:val="cyan"/>
        </w:rPr>
        <w:t>wonder whether</w:t>
      </w:r>
      <w:r w:rsidRPr="00705579">
        <w:rPr>
          <w:rStyle w:val="StyleUnderline"/>
        </w:rPr>
        <w:t xml:space="preserve"> concerns regarding </w:t>
      </w:r>
      <w:r w:rsidRPr="00C20817">
        <w:rPr>
          <w:rStyle w:val="StyleUnderline"/>
          <w:highlight w:val="cyan"/>
        </w:rPr>
        <w:t xml:space="preserve">federal </w:t>
      </w:r>
      <w:r w:rsidRPr="00D932AF">
        <w:rPr>
          <w:rStyle w:val="Emphasis"/>
          <w:highlight w:val="cyan"/>
        </w:rPr>
        <w:t>concentration</w:t>
      </w:r>
      <w:r w:rsidRPr="00C20817">
        <w:rPr>
          <w:rStyle w:val="StyleUnderline"/>
        </w:rPr>
        <w:t xml:space="preserve"> of power</w:t>
      </w:r>
      <w:r w:rsidRPr="00705579">
        <w:rPr>
          <w:rStyle w:val="StyleUnderline"/>
        </w:rPr>
        <w:t xml:space="preserve"> </w:t>
      </w:r>
      <w:r w:rsidRPr="001A0F83">
        <w:rPr>
          <w:rStyle w:val="StyleUnderline"/>
          <w:highlight w:val="cyan"/>
        </w:rPr>
        <w:t xml:space="preserve">had </w:t>
      </w:r>
      <w:r w:rsidRPr="001A0F83">
        <w:rPr>
          <w:rStyle w:val="Emphasis"/>
          <w:highlight w:val="cyan"/>
        </w:rPr>
        <w:t>merit</w:t>
      </w:r>
      <w:r w:rsidRPr="00B046CE">
        <w:rPr>
          <w:sz w:val="16"/>
          <w:szCs w:val="16"/>
        </w:rPr>
        <w:t>.</w:t>
      </w:r>
    </w:p>
    <w:p w14:paraId="6E31F3EA" w14:textId="77777777" w:rsidR="00597305" w:rsidRDefault="00597305" w:rsidP="00597305">
      <w:pPr>
        <w:pStyle w:val="Heading4"/>
      </w:pPr>
      <w:r>
        <w:t xml:space="preserve">Disasters cause </w:t>
      </w:r>
      <w:r>
        <w:rPr>
          <w:u w:val="single"/>
        </w:rPr>
        <w:t>fungal outbreaks</w:t>
      </w:r>
      <w:r>
        <w:t xml:space="preserve">---extinction. </w:t>
      </w:r>
    </w:p>
    <w:p w14:paraId="0D673AB1" w14:textId="77777777" w:rsidR="00597305" w:rsidRDefault="00597305" w:rsidP="00597305">
      <w:r>
        <w:rPr>
          <w:rStyle w:val="Style13ptBold"/>
        </w:rPr>
        <w:t xml:space="preserve">Casadevall ’19 </w:t>
      </w:r>
      <w:r w:rsidRPr="003048CB">
        <w:t>[Arturo, edited by Thomas V. Inglesby and Amesh A. Adalja; 2019; Department of Molecular Microbiology and Immunology, Johns Hopkins School of Public Health; Global Catastrophic Biological Risks, “Global Catastrophic Threats from the Fungal Kingdom,” p. 21-32]</w:t>
      </w:r>
    </w:p>
    <w:p w14:paraId="4C435451" w14:textId="77777777" w:rsidR="00597305" w:rsidRPr="003048CB" w:rsidRDefault="00597305" w:rsidP="00597305">
      <w:pPr>
        <w:rPr>
          <w:sz w:val="16"/>
        </w:rPr>
      </w:pPr>
      <w:r w:rsidRPr="003048CB">
        <w:rPr>
          <w:sz w:val="16"/>
        </w:rPr>
        <w:t>2 On the Nature of Fungal Catastrophic Threats</w:t>
      </w:r>
    </w:p>
    <w:p w14:paraId="4E069439" w14:textId="77777777" w:rsidR="00597305" w:rsidRPr="003048CB" w:rsidRDefault="00597305" w:rsidP="00597305">
      <w:pPr>
        <w:rPr>
          <w:sz w:val="16"/>
        </w:rPr>
      </w:pPr>
      <w:r w:rsidRPr="001A0F83">
        <w:rPr>
          <w:rStyle w:val="StyleUnderline"/>
          <w:highlight w:val="cyan"/>
        </w:rPr>
        <w:t>Fungal pathogens</w:t>
      </w:r>
      <w:r w:rsidRPr="003048CB">
        <w:rPr>
          <w:sz w:val="16"/>
        </w:rPr>
        <w:t xml:space="preserve"> </w:t>
      </w:r>
      <w:r w:rsidRPr="004D1277">
        <w:rPr>
          <w:rStyle w:val="Emphasis"/>
        </w:rPr>
        <w:t>differ from</w:t>
      </w:r>
      <w:r w:rsidRPr="003048CB">
        <w:rPr>
          <w:sz w:val="16"/>
        </w:rPr>
        <w:t xml:space="preserve"> such communicable pathogens as </w:t>
      </w:r>
      <w:r w:rsidRPr="004D1277">
        <w:rPr>
          <w:rStyle w:val="Emphasis"/>
        </w:rPr>
        <w:t>viruses</w:t>
      </w:r>
      <w:r w:rsidRPr="003048CB">
        <w:rPr>
          <w:sz w:val="16"/>
        </w:rPr>
        <w:t xml:space="preserve"> </w:t>
      </w:r>
      <w:r w:rsidRPr="004D1277">
        <w:rPr>
          <w:rStyle w:val="StyleUnderline"/>
        </w:rPr>
        <w:t xml:space="preserve">in that </w:t>
      </w:r>
      <w:r w:rsidRPr="001A0F83">
        <w:rPr>
          <w:rStyle w:val="Emphasis"/>
          <w:highlight w:val="cyan"/>
        </w:rPr>
        <w:t>do not need a host</w:t>
      </w:r>
      <w:r w:rsidRPr="003048CB">
        <w:rPr>
          <w:sz w:val="16"/>
        </w:rPr>
        <w:t xml:space="preserve"> to survive. </w:t>
      </w:r>
      <w:r w:rsidRPr="001A0F83">
        <w:rPr>
          <w:rStyle w:val="StyleUnderline"/>
          <w:highlight w:val="cyan"/>
        </w:rPr>
        <w:t>Most</w:t>
      </w:r>
      <w:r w:rsidRPr="003048CB">
        <w:rPr>
          <w:sz w:val="16"/>
        </w:rPr>
        <w:t xml:space="preserve"> pathogenic fungi </w:t>
      </w:r>
      <w:r w:rsidRPr="001A0F83">
        <w:rPr>
          <w:rStyle w:val="StyleUnderline"/>
          <w:highlight w:val="cyan"/>
        </w:rPr>
        <w:t>are</w:t>
      </w:r>
      <w:r w:rsidRPr="001A0F83">
        <w:rPr>
          <w:sz w:val="16"/>
          <w:highlight w:val="cyan"/>
        </w:rPr>
        <w:t xml:space="preserve"> </w:t>
      </w:r>
      <w:r w:rsidRPr="001A0F83">
        <w:rPr>
          <w:rStyle w:val="Emphasis"/>
          <w:highlight w:val="cyan"/>
        </w:rPr>
        <w:t>environmental</w:t>
      </w:r>
      <w:r w:rsidRPr="003048CB">
        <w:rPr>
          <w:sz w:val="16"/>
        </w:rPr>
        <w:t xml:space="preserve"> organisms </w:t>
      </w:r>
      <w:r w:rsidRPr="004D1277">
        <w:rPr>
          <w:rStyle w:val="StyleUnderline"/>
        </w:rPr>
        <w:t>capable of surviving in the environment</w:t>
      </w:r>
      <w:r w:rsidRPr="003048CB">
        <w:rPr>
          <w:sz w:val="16"/>
        </w:rPr>
        <w:t xml:space="preserve"> </w:t>
      </w:r>
      <w:r w:rsidRPr="004D1277">
        <w:rPr>
          <w:rStyle w:val="Emphasis"/>
        </w:rPr>
        <w:t>without</w:t>
      </w:r>
      <w:r w:rsidRPr="003048CB">
        <w:rPr>
          <w:sz w:val="16"/>
        </w:rPr>
        <w:t xml:space="preserve"> a need for </w:t>
      </w:r>
      <w:r w:rsidRPr="004D1277">
        <w:rPr>
          <w:rStyle w:val="StyleUnderline"/>
        </w:rPr>
        <w:t>a host</w:t>
      </w:r>
      <w:r w:rsidRPr="003048CB">
        <w:rPr>
          <w:sz w:val="16"/>
        </w:rPr>
        <w:t xml:space="preserve">. For example, the chytrid responsible for worldwide amphibian declines has </w:t>
      </w:r>
      <w:r w:rsidRPr="001A0F83">
        <w:rPr>
          <w:rStyle w:val="StyleUnderline"/>
          <w:highlight w:val="cyan"/>
        </w:rPr>
        <w:t>caused</w:t>
      </w:r>
      <w:r w:rsidRPr="003048CB">
        <w:rPr>
          <w:sz w:val="16"/>
        </w:rPr>
        <w:t xml:space="preserve"> the </w:t>
      </w:r>
      <w:r w:rsidRPr="001A0F83">
        <w:rPr>
          <w:rStyle w:val="Emphasis"/>
          <w:highlight w:val="cyan"/>
        </w:rPr>
        <w:t>extinction of</w:t>
      </w:r>
      <w:r w:rsidRPr="00767104">
        <w:rPr>
          <w:rStyle w:val="Emphasis"/>
        </w:rPr>
        <w:t xml:space="preserve"> several </w:t>
      </w:r>
      <w:r w:rsidRPr="001A0F83">
        <w:rPr>
          <w:rStyle w:val="Emphasis"/>
          <w:highlight w:val="cyan"/>
        </w:rPr>
        <w:t>species</w:t>
      </w:r>
      <w:r w:rsidRPr="003048CB">
        <w:rPr>
          <w:sz w:val="16"/>
        </w:rPr>
        <w:t xml:space="preserve"> of frogs and yet survives in infected lakes even when its hosts are decimated. This non-dependence of hosts for survival means that selection pressures that could attenuate virulence will not necessarily apply. In addition, </w:t>
      </w:r>
      <w:r w:rsidRPr="004D1277">
        <w:rPr>
          <w:rStyle w:val="StyleUnderline"/>
        </w:rPr>
        <w:t>non-dependence on</w:t>
      </w:r>
      <w:r w:rsidRPr="003048CB">
        <w:rPr>
          <w:sz w:val="16"/>
        </w:rPr>
        <w:t xml:space="preserve"> their </w:t>
      </w:r>
      <w:r w:rsidRPr="004D1277">
        <w:rPr>
          <w:rStyle w:val="Emphasis"/>
        </w:rPr>
        <w:t>hosts for survival</w:t>
      </w:r>
      <w:r w:rsidRPr="003048CB">
        <w:rPr>
          <w:sz w:val="16"/>
        </w:rPr>
        <w:t xml:space="preserve"> </w:t>
      </w:r>
      <w:r w:rsidRPr="004D1277">
        <w:rPr>
          <w:rStyle w:val="StyleUnderline"/>
        </w:rPr>
        <w:t>means</w:t>
      </w:r>
      <w:r w:rsidRPr="003048CB">
        <w:rPr>
          <w:sz w:val="16"/>
        </w:rPr>
        <w:t xml:space="preserve"> that </w:t>
      </w:r>
      <w:r w:rsidRPr="004D1277">
        <w:rPr>
          <w:rStyle w:val="StyleUnderline"/>
        </w:rPr>
        <w:t>fungal pathogens can</w:t>
      </w:r>
      <w:r w:rsidRPr="003048CB">
        <w:rPr>
          <w:sz w:val="16"/>
        </w:rPr>
        <w:t xml:space="preserve"> </w:t>
      </w:r>
      <w:r w:rsidRPr="004D1277">
        <w:rPr>
          <w:rStyle w:val="Emphasis"/>
        </w:rPr>
        <w:t>drive a species to extinction</w:t>
      </w:r>
      <w:r w:rsidRPr="003048CB">
        <w:rPr>
          <w:sz w:val="16"/>
        </w:rPr>
        <w:t>.</w:t>
      </w:r>
    </w:p>
    <w:p w14:paraId="6D711EA7" w14:textId="77777777" w:rsidR="00597305" w:rsidRPr="003048CB" w:rsidRDefault="00597305" w:rsidP="00597305">
      <w:pPr>
        <w:rPr>
          <w:sz w:val="16"/>
          <w:szCs w:val="10"/>
        </w:rPr>
      </w:pPr>
      <w:r w:rsidRPr="003048CB">
        <w:rPr>
          <w:sz w:val="16"/>
          <w:szCs w:val="10"/>
        </w:rPr>
        <w:t>The nature of the fungal threats differs depending on the possible targets and we will consider three major target categories: humans, agriculture, and materiel.</w:t>
      </w:r>
    </w:p>
    <w:p w14:paraId="27B1E59B" w14:textId="77777777" w:rsidR="00597305" w:rsidRPr="003048CB" w:rsidRDefault="00597305" w:rsidP="00597305">
      <w:pPr>
        <w:rPr>
          <w:sz w:val="16"/>
          <w:szCs w:val="10"/>
        </w:rPr>
      </w:pPr>
      <w:r w:rsidRPr="003048CB">
        <w:rPr>
          <w:sz w:val="16"/>
          <w:szCs w:val="10"/>
        </w:rPr>
        <w:t>Humans. None of the currently known human pathogenic fungal species is likely to pose a catastrophic risk to humans unless there is a severe decline in the immunity of the population, as happened in certain groups with HIV infection or unless the fungal species is weaponized in some fashion to deliver overwhelming innocula and/or weaken the immune response. Of course, the emergence of a new fungal species with pathogenic potential for immunocompetent humans would be an unforeseen threat. Many new pathogenic fungi are reported yearly, but these tend to be isolated cases in association with severe immune deficiencies or unusual exposures. Nevertheless, recent years have witnessed the emergence of Candida auris as a major nosocomial pathogen, which appeared suddenly in 2009 without a yet identifiable origin (Forsberg et al. 2018). Although fungal pathogens are not usually considered as biological weapons for use against humans, some species have significant weapon potential (Casadevall and Pirofski 2006). As early as 1961, one authority wrote that “the fungi seem to be ideal warfare agents in many ways, such as ease of handling, ease of dissemination, resistance to damage by explosives, production of severe but temporary illness in most cases, ability to cause temporary, or permanent infection of local areas depending on the organism selected” (Furcolow 1961). The military had noted the high infectivity of Coccidioides spp., a fact that could have contributed to the designation of this organism as the sole fungal species in the original select agents list (Casadevall and Pirofski 2006).</w:t>
      </w:r>
    </w:p>
    <w:p w14:paraId="6EC22560" w14:textId="77777777" w:rsidR="00597305" w:rsidRPr="003048CB" w:rsidRDefault="00597305" w:rsidP="00597305">
      <w:pPr>
        <w:rPr>
          <w:sz w:val="16"/>
          <w:szCs w:val="18"/>
        </w:rPr>
      </w:pPr>
      <w:r w:rsidRPr="003048CB">
        <w:rPr>
          <w:sz w:val="16"/>
          <w:szCs w:val="10"/>
        </w:rPr>
        <w:t xml:space="preserve">Agriculture. In contrast to mammals, fungi are major pathogens for plants and the susceptibility of human plant food staples to fungal diseases means that fungal pathogens represent a tremendous threat to agriculture. Threats to agriculture that disrupt the food supply for humans or domesticated animals could rise to the threat level of potential global catastrophic threats if the food supply is diminished, with resulting famine and social instability. </w:t>
      </w:r>
      <w:r w:rsidRPr="003048CB">
        <w:rPr>
          <w:sz w:val="16"/>
        </w:rPr>
        <w:t xml:space="preserve">Several </w:t>
      </w:r>
      <w:r w:rsidRPr="00767104">
        <w:rPr>
          <w:rStyle w:val="StyleUnderline"/>
        </w:rPr>
        <w:t>fungal species have been developed as agents of</w:t>
      </w:r>
      <w:r w:rsidRPr="003048CB">
        <w:rPr>
          <w:sz w:val="16"/>
        </w:rPr>
        <w:t xml:space="preserve"> </w:t>
      </w:r>
      <w:r w:rsidRPr="00767104">
        <w:rPr>
          <w:rStyle w:val="Emphasis"/>
        </w:rPr>
        <w:t>biological warfare</w:t>
      </w:r>
      <w:r w:rsidRPr="003048CB">
        <w:rPr>
          <w:sz w:val="16"/>
        </w:rPr>
        <w:t xml:space="preserve"> including Puccinia graminis tritici (stem rust of wheat) (Rogers et al. 1999). Certainly, </w:t>
      </w:r>
      <w:r w:rsidRPr="00767104">
        <w:rPr>
          <w:rStyle w:val="StyleUnderline"/>
        </w:rPr>
        <w:t>a simultane</w:t>
      </w:r>
      <w:r w:rsidRPr="004D1277">
        <w:rPr>
          <w:rStyle w:val="StyleUnderline"/>
        </w:rPr>
        <w:t xml:space="preserve">ous outbreak of fungal pathogens on major food crops such as wheat, corn, and rice would have a </w:t>
      </w:r>
      <w:r w:rsidRPr="001A0F83">
        <w:rPr>
          <w:rStyle w:val="Emphasis"/>
          <w:highlight w:val="cyan"/>
        </w:rPr>
        <w:t>devastating</w:t>
      </w:r>
      <w:r w:rsidRPr="004D1277">
        <w:rPr>
          <w:rStyle w:val="Emphasis"/>
        </w:rPr>
        <w:t xml:space="preserve"> effect</w:t>
      </w:r>
      <w:r w:rsidRPr="003048CB">
        <w:rPr>
          <w:sz w:val="16"/>
        </w:rPr>
        <w:t xml:space="preserve"> </w:t>
      </w:r>
      <w:r w:rsidRPr="004D1277">
        <w:rPr>
          <w:rStyle w:val="StyleUnderline"/>
        </w:rPr>
        <w:t>on</w:t>
      </w:r>
      <w:r w:rsidRPr="003048CB">
        <w:rPr>
          <w:sz w:val="16"/>
        </w:rPr>
        <w:t xml:space="preserve"> human and domestic animal </w:t>
      </w:r>
      <w:r w:rsidRPr="001A0F83">
        <w:rPr>
          <w:rStyle w:val="Emphasis"/>
          <w:highlight w:val="cyan"/>
        </w:rPr>
        <w:t>food supplies</w:t>
      </w:r>
      <w:r w:rsidRPr="003048CB">
        <w:rPr>
          <w:sz w:val="16"/>
          <w:szCs w:val="18"/>
        </w:rPr>
        <w:t>. Today, the world’s bananas are being threatened by Pseudocercospora spp. (Churchill 2011). Since the major consumer strain of banana is maintained by grafting, breeding-resistant crops is not an option, and there is concern for a catastrophic decline in this food staple, which will reduce a major source of calories for humanity and income for subsistence farmers (Churchill 2011). The Irish potato famine of the mid-1840s stands out as a singular catastrophic event where a plant pathogen destroyed a food staple crop for a population. The pathogen responsible for the Irish potato famine, Phytophthora infestans, was considered a fungus until recently, given its morphological similarities to fungi (Goodwin et al. 1994), but was re-classified as oomycetes based on genomic analysis (Cooke et al. 2000). Despite the taxonomic change, this event serves to illustrate the catastrophic risks posed to agriculture by fungal pathogens.</w:t>
      </w:r>
    </w:p>
    <w:p w14:paraId="2920CB50" w14:textId="77777777" w:rsidR="00597305" w:rsidRPr="003048CB" w:rsidRDefault="00597305" w:rsidP="00597305">
      <w:pPr>
        <w:rPr>
          <w:sz w:val="16"/>
        </w:rPr>
      </w:pPr>
      <w:r w:rsidRPr="003048CB">
        <w:rPr>
          <w:sz w:val="16"/>
        </w:rPr>
        <w:t xml:space="preserve">Materiel. </w:t>
      </w:r>
      <w:r w:rsidRPr="00ED5EDC">
        <w:rPr>
          <w:rStyle w:val="StyleUnderline"/>
        </w:rPr>
        <w:t>Although microbial destruction of equipment and materiel is not usually a consideration when evaluating biological risks to humans, human</w:t>
      </w:r>
      <w:r w:rsidRPr="003048CB">
        <w:rPr>
          <w:sz w:val="16"/>
        </w:rPr>
        <w:t xml:space="preserve"> </w:t>
      </w:r>
      <w:r w:rsidRPr="00ED5EDC">
        <w:rPr>
          <w:rStyle w:val="Emphasis"/>
        </w:rPr>
        <w:t>dependence of tech</w:t>
      </w:r>
      <w:r w:rsidRPr="003048CB">
        <w:rPr>
          <w:sz w:val="16"/>
        </w:rPr>
        <w:t xml:space="preserve">nology </w:t>
      </w:r>
      <w:r w:rsidRPr="00ED5EDC">
        <w:rPr>
          <w:rStyle w:val="StyleUnderline"/>
        </w:rPr>
        <w:t>raises the possibility that</w:t>
      </w:r>
      <w:r w:rsidRPr="00294474">
        <w:rPr>
          <w:rStyle w:val="StyleUnderline"/>
        </w:rPr>
        <w:t xml:space="preserve"> </w:t>
      </w:r>
      <w:r w:rsidRPr="00ED5EDC">
        <w:rPr>
          <w:rStyle w:val="Emphasis"/>
        </w:rPr>
        <w:t>fungal destruction of material</w:t>
      </w:r>
      <w:r w:rsidRPr="00294474">
        <w:rPr>
          <w:rStyle w:val="StyleUnderline"/>
        </w:rPr>
        <w:t xml:space="preserve"> </w:t>
      </w:r>
      <w:r w:rsidRPr="00ED5EDC">
        <w:rPr>
          <w:rStyle w:val="StyleUnderline"/>
        </w:rPr>
        <w:t>can develop into a</w:t>
      </w:r>
      <w:r w:rsidRPr="00294474">
        <w:rPr>
          <w:rStyle w:val="StyleUnderline"/>
        </w:rPr>
        <w:t xml:space="preserve"> </w:t>
      </w:r>
      <w:r w:rsidRPr="00ED5EDC">
        <w:rPr>
          <w:rStyle w:val="Emphasis"/>
          <w:szCs w:val="26"/>
        </w:rPr>
        <w:t>global catastrophic risk</w:t>
      </w:r>
      <w:r w:rsidRPr="003048CB">
        <w:rPr>
          <w:sz w:val="16"/>
        </w:rPr>
        <w:t xml:space="preserve">. Fungal deterioration of military equipment in the tropics was a major problem during theSecond World War. Fungi are known to contaminate spacecraft (Vesper et al. 2008), where they have been associated with damage to instruments. Mold </w:t>
      </w:r>
      <w:r w:rsidRPr="00ED5EDC">
        <w:rPr>
          <w:rStyle w:val="StyleUnderline"/>
        </w:rPr>
        <w:t>contamination of</w:t>
      </w:r>
      <w:r w:rsidRPr="003048CB">
        <w:rPr>
          <w:sz w:val="16"/>
        </w:rPr>
        <w:t xml:space="preserve"> human </w:t>
      </w:r>
      <w:r w:rsidRPr="00ED5EDC">
        <w:rPr>
          <w:rStyle w:val="Emphasis"/>
        </w:rPr>
        <w:t>habitats</w:t>
      </w:r>
      <w:r w:rsidRPr="00294474">
        <w:rPr>
          <w:rStyle w:val="StyleUnderline"/>
        </w:rPr>
        <w:t xml:space="preserve"> </w:t>
      </w:r>
      <w:r w:rsidRPr="00ED5EDC">
        <w:rPr>
          <w:rStyle w:val="StyleUnderline"/>
        </w:rPr>
        <w:t>can contribute to</w:t>
      </w:r>
      <w:r w:rsidRPr="00294474">
        <w:rPr>
          <w:rStyle w:val="StyleUnderline"/>
        </w:rPr>
        <w:t xml:space="preserve"> </w:t>
      </w:r>
      <w:r w:rsidRPr="00ED5EDC">
        <w:rPr>
          <w:rStyle w:val="Emphasis"/>
        </w:rPr>
        <w:t>health problems</w:t>
      </w:r>
      <w:r w:rsidRPr="00294474">
        <w:rPr>
          <w:rStyle w:val="StyleUnderline"/>
        </w:rPr>
        <w:t xml:space="preserve"> </w:t>
      </w:r>
      <w:r w:rsidRPr="00ED5EDC">
        <w:rPr>
          <w:rStyle w:val="StyleUnderline"/>
        </w:rPr>
        <w:t>and make them</w:t>
      </w:r>
      <w:r w:rsidRPr="00294474">
        <w:rPr>
          <w:rStyle w:val="StyleUnderline"/>
        </w:rPr>
        <w:t xml:space="preserve"> </w:t>
      </w:r>
      <w:r w:rsidRPr="00ED5EDC">
        <w:rPr>
          <w:rStyle w:val="Emphasis"/>
        </w:rPr>
        <w:t>uninhabitable</w:t>
      </w:r>
      <w:r w:rsidRPr="003048CB">
        <w:rPr>
          <w:sz w:val="16"/>
        </w:rPr>
        <w:t>. The flooding of New Orleans after the Katrina and Rita hurricane led to mold contamination of homes resulting in high levels of mycotoxins (Centers for Disease Control and Prevention (CDC) 2006; Rao et al. 2007). Some of the molds that contaminated homes damaged after Katrina are reported to induce developmental defects in flies (Inamdar and Bennett 2015) although it has been difficult to establish an association between mold contamination and specific health effects in humans (Barbeau et al. 2010). Molds have been implicated in sick building syndrome where fungal products have been proposed to impact the health of human occupants (Straus 2011).</w:t>
      </w:r>
    </w:p>
    <w:p w14:paraId="6A248437" w14:textId="77777777" w:rsidR="00597305" w:rsidRPr="003048CB" w:rsidRDefault="00597305" w:rsidP="00597305">
      <w:pPr>
        <w:rPr>
          <w:sz w:val="16"/>
          <w:szCs w:val="14"/>
        </w:rPr>
      </w:pPr>
      <w:r w:rsidRPr="003048CB">
        <w:rPr>
          <w:sz w:val="16"/>
          <w:szCs w:val="14"/>
        </w:rPr>
        <w:t>3 Some Considerations Specific to Fungal Threats</w:t>
      </w:r>
    </w:p>
    <w:p w14:paraId="15F12F1D" w14:textId="77777777" w:rsidR="00597305" w:rsidRPr="003048CB" w:rsidRDefault="00597305" w:rsidP="00597305">
      <w:pPr>
        <w:rPr>
          <w:sz w:val="16"/>
          <w:szCs w:val="14"/>
        </w:rPr>
      </w:pPr>
      <w:r w:rsidRPr="003048CB">
        <w:rPr>
          <w:sz w:val="16"/>
          <w:szCs w:val="14"/>
        </w:rPr>
        <w:t>Trans-kingdom pathogenic potential. Several pathogenic fungi are remarkable in their host range. In contrast to many viral and bacterial pathogens that have a relatively narrow host range, fungi like Aspergillus and Fusarium spp. can cause disease in hosts of different kingdoms. For example, Fusarium oxysporum causes banana wilt in plants and severe infections in immunocompromised humans. This is important because it illustrates the potentially destructive capacity of this group of organisms. In general, most fungi with pathogenic potential for plants and ectothermic animals are not pathogenic for humans and mammals because their high basal temperatures create a thermal restriction zone (Robert and Casadevall 2009; Bergman and Casadevall 2010). Hence, the relative paucity of fungal species that are pathogenic to humans despite the enormous size of the fungal kingdom may be a result of the combination of high temperature and adaptive immunity. In fact, I have suggested that the remarkable resistance of mammals to fungal diseases is itself a product of selection by fungi at the end of Cretaceous when a fungal bloom may have kept down the reptiles favoring the mammals (Casadevall 2005; Casadevall 2012a).</w:t>
      </w:r>
    </w:p>
    <w:p w14:paraId="60A92C0C" w14:textId="77777777" w:rsidR="00597305" w:rsidRPr="003048CB" w:rsidRDefault="00597305" w:rsidP="00597305">
      <w:pPr>
        <w:rPr>
          <w:sz w:val="16"/>
          <w:szCs w:val="14"/>
        </w:rPr>
      </w:pPr>
      <w:r w:rsidRPr="003048CB">
        <w:rPr>
          <w:sz w:val="16"/>
          <w:szCs w:val="14"/>
        </w:rPr>
        <w:t>Genetic flexibility and rapid evolution. Most fungal pathogenic species are capable of rapid evolution, which confers the capacity for rapid changes in phenotypes associated with virulence and drug susceptibility. The fact that most species are capable of both asexual and sexual reproduction means additional opportunities for gene exchange and recombination. The pace of fungal evolution can be so rapid that for organisms such as C. neoformans, which is capable of causing chronic infections lasting months if not years, new genetic variants can emerge during infection consistent within host adaptation and microevolution (Chen et al. 2017). From the catastrophic risk perspective, the ability of fungal species to change rapidly introduces concerns about the emergence of more pathogenic strains and increasing drug resistance.</w:t>
      </w:r>
    </w:p>
    <w:p w14:paraId="550BB142" w14:textId="77777777" w:rsidR="00597305" w:rsidRPr="003048CB" w:rsidRDefault="00597305" w:rsidP="00597305">
      <w:pPr>
        <w:rPr>
          <w:sz w:val="16"/>
          <w:szCs w:val="14"/>
        </w:rPr>
      </w:pPr>
      <w:r w:rsidRPr="003048CB">
        <w:rPr>
          <w:sz w:val="16"/>
          <w:szCs w:val="14"/>
        </w:rPr>
        <w:t>Origin of virulence. With the exception of Candida spp. and dermatophytes, the overwhelming majority of human pathogenic fungi live in an environment where they are usually involved in degrading plant matter. Hence, in contrast to most viral, bacterial and protozoal pathogens infection by pathogenic fungi comes not from other hosts but directly from the environment. This raises the question of why do organisms that have no need for an animal host seem to have the capacity for mammalian virulence. Studies from several laboratories over the past two decades have implicated amoeba in the origin of virulence for environmental pathogenic fungi. The uncanny resemblance between amoeba- and macrophage-C. neoformans interactions suggested that such virulence factors as the capsule, melanin synthesis, and phospholipases were important for fungal survival after amoeba predation (Steenbergen et al. 2001). Similar observations were made with other pathogenic fungi such as Aspergillus, Histoplasma, and Sporothrix spp. (Steenbergen et al. 2004). According to this view, the capacity for virulence in soil pathogenic fungi emerges stochastically from interactions with third-party agents such as ameboid predators (Casadevall 2012b), with the majority of environmental fungi being unable to cause disease in mammals because of their thermal restriction zones caused by endothermy.</w:t>
      </w:r>
    </w:p>
    <w:p w14:paraId="3C9C1635" w14:textId="77777777" w:rsidR="00597305" w:rsidRPr="003048CB" w:rsidRDefault="00597305" w:rsidP="00597305">
      <w:pPr>
        <w:rPr>
          <w:sz w:val="16"/>
          <w:szCs w:val="14"/>
        </w:rPr>
      </w:pPr>
      <w:r w:rsidRPr="003048CB">
        <w:rPr>
          <w:sz w:val="16"/>
          <w:szCs w:val="14"/>
        </w:rPr>
        <w:t>Prevention. Prevention of fungal disease is possible in individuals at high risk by the administration of antifungal agents prophylactically. The development of relatively non-toxic antifungal therapy in the form of oral azoles such as fluconazole has provided an effective option for preventing fungal disease high-risk individuals such as transplant recipients and those with advanced HIV infection. The availability of these effective oral drugs would provide a means for preventing disease in populations at risk from a natural or intentional release of pathogenic fungal spores. In contrast, there are no licensed vaccines available for any major human fungal pathogen. Numerous experimental vaccines that have shown efficacy in animal models of fungal disease but with the exception of a vaccine to prevent recurrent vaginal candidiasis (Edwards et al. 2018), none are close to clinical development. Azoles are also used in agriculture for the treatment and protection of crops.</w:t>
      </w:r>
    </w:p>
    <w:p w14:paraId="4B0CB1F1" w14:textId="77777777" w:rsidR="00597305" w:rsidRPr="003048CB" w:rsidRDefault="00597305" w:rsidP="00597305">
      <w:pPr>
        <w:rPr>
          <w:sz w:val="16"/>
          <w:szCs w:val="14"/>
        </w:rPr>
      </w:pPr>
      <w:r w:rsidRPr="003048CB">
        <w:rPr>
          <w:sz w:val="16"/>
          <w:szCs w:val="14"/>
        </w:rPr>
        <w:t>Drug resistance. One of the characteristics of human fungal diseases is that these are often chronic and require prolonged antifungal drug therapy, which creates conditions for the selection of drug-resistant strains (Fisher et al. 2018). This combined with the widespread use of antifungal agents in agricultural settings has been associated with the emergence of resistance in many pathogenic fungi, including some like Aspergillus spp. that are acquired directly from the environment (Abdolrasouli et al. 2015; Chowdhary et al. 2013). Increasing drug resistance among human and plant pathogenic fungi means that this has to be an important consideration in a global catastrophic event involving pathogenic fungi.</w:t>
      </w:r>
    </w:p>
    <w:p w14:paraId="4113375A" w14:textId="77777777" w:rsidR="00597305" w:rsidRPr="003048CB" w:rsidRDefault="00597305" w:rsidP="00597305">
      <w:pPr>
        <w:rPr>
          <w:sz w:val="16"/>
          <w:szCs w:val="14"/>
        </w:rPr>
      </w:pPr>
      <w:r w:rsidRPr="003048CB">
        <w:rPr>
          <w:sz w:val="16"/>
          <w:szCs w:val="14"/>
        </w:rPr>
        <w:t>Intercontinental spread. In contrast to viral and bacterial threats that usually require transport in infected hosts for dissemination across continents, fungal spores can disseminate and spread by air currents (Brown and Hovmoller 2002). Fungal spores comprise a large percentage of the particulate matter suspended in the air and the spore composition shows seasonal fluctuation (Frohlich-Nowoisky et al. 2009). The capacity for intercontinental spread by air currents is of significant concern for the emergence of pathogenic fungi for it implies that such outbreaks are not likely to be contained by the usual disease-control measures as quarantine and isolation.</w:t>
      </w:r>
    </w:p>
    <w:p w14:paraId="193F5881" w14:textId="77777777" w:rsidR="00597305" w:rsidRPr="003048CB" w:rsidRDefault="00597305" w:rsidP="00597305">
      <w:pPr>
        <w:rPr>
          <w:sz w:val="16"/>
          <w:szCs w:val="14"/>
        </w:rPr>
      </w:pPr>
      <w:r w:rsidRPr="003048CB">
        <w:rPr>
          <w:sz w:val="16"/>
          <w:szCs w:val="14"/>
        </w:rPr>
        <w:t>Global warming and fungal diseases. The finding that the majority of fungal species cannot tolerate mammalian temperatures indicates that endothermy is a major source of protection against mycotic diseases (Robert and Casadevall 2009). In the early twenty-firstst century, there is strong evidence that the planet is warming as a result of the anthropomorphic release of greenhouse gases such as CO2. Hence, there is the concern that as the ambient temperature increases some fungi with pathogenic potential will adapt to the higher temperatures, which will allow them to survive at mammalian temperatures (Garcia-Solache and Casadevall 2010). Experimental fungal evolution has demonstrated that fungi can rapidly adapt to higher temperatures (de Crecy et al. 2009). Analysis of temperature tolerances in a fungal collection as a function of time suggests that basidiomyces are already adapting to global warming by becoming more thermotolerant (Robert et al. 2015). If this occurs, humanity could witness the emergence of new pathogenic fungal species (Garcia-Solache and Casadevall 2010).</w:t>
      </w:r>
    </w:p>
    <w:p w14:paraId="2E331A6A" w14:textId="77777777" w:rsidR="00597305" w:rsidRDefault="00597305" w:rsidP="00597305">
      <w:pPr>
        <w:rPr>
          <w:sz w:val="16"/>
        </w:rPr>
      </w:pPr>
      <w:r w:rsidRPr="003048CB">
        <w:rPr>
          <w:sz w:val="16"/>
        </w:rPr>
        <w:t xml:space="preserve">Invasive fungal infections after natural disasters. </w:t>
      </w:r>
      <w:r w:rsidRPr="001A0F83">
        <w:rPr>
          <w:rStyle w:val="StyleUnderline"/>
          <w:highlight w:val="cyan"/>
        </w:rPr>
        <w:t>Fungal infections following</w:t>
      </w:r>
      <w:r w:rsidRPr="001A0F83">
        <w:rPr>
          <w:sz w:val="16"/>
          <w:highlight w:val="cyan"/>
        </w:rPr>
        <w:t xml:space="preserve"> </w:t>
      </w:r>
      <w:r w:rsidRPr="00767104">
        <w:rPr>
          <w:rStyle w:val="Emphasis"/>
        </w:rPr>
        <w:t xml:space="preserve">natural </w:t>
      </w:r>
      <w:r w:rsidRPr="001A0F83">
        <w:rPr>
          <w:rStyle w:val="Emphasis"/>
          <w:highlight w:val="cyan"/>
        </w:rPr>
        <w:t>disasters</w:t>
      </w:r>
      <w:r w:rsidRPr="003048CB">
        <w:rPr>
          <w:sz w:val="16"/>
        </w:rPr>
        <w:t xml:space="preserve"> </w:t>
      </w:r>
      <w:r w:rsidRPr="004D1277">
        <w:rPr>
          <w:rStyle w:val="StyleUnderline"/>
        </w:rPr>
        <w:t>can</w:t>
      </w:r>
      <w:r w:rsidRPr="003048CB">
        <w:rPr>
          <w:sz w:val="16"/>
        </w:rPr>
        <w:t xml:space="preserve"> </w:t>
      </w:r>
      <w:r w:rsidRPr="001A0F83">
        <w:rPr>
          <w:rStyle w:val="Emphasis"/>
          <w:highlight w:val="cyan"/>
        </w:rPr>
        <w:t>add to the</w:t>
      </w:r>
      <w:r w:rsidRPr="004D1277">
        <w:rPr>
          <w:rStyle w:val="Emphasis"/>
        </w:rPr>
        <w:t xml:space="preserve"> initial </w:t>
      </w:r>
      <w:r w:rsidRPr="001A0F83">
        <w:rPr>
          <w:rStyle w:val="Emphasis"/>
          <w:highlight w:val="cyan"/>
        </w:rPr>
        <w:t>calamity</w:t>
      </w:r>
      <w:r w:rsidRPr="003048CB">
        <w:rPr>
          <w:sz w:val="16"/>
        </w:rPr>
        <w:t xml:space="preserve"> (Benedict and Park 2014). </w:t>
      </w:r>
      <w:r w:rsidRPr="004D1277">
        <w:rPr>
          <w:rStyle w:val="Emphasis"/>
        </w:rPr>
        <w:t>Coccidioidomycosis</w:t>
      </w:r>
      <w:r w:rsidRPr="003048CB">
        <w:rPr>
          <w:sz w:val="16"/>
        </w:rPr>
        <w:t xml:space="preserve"> can </w:t>
      </w:r>
      <w:r w:rsidRPr="001A0F83">
        <w:rPr>
          <w:rStyle w:val="StyleUnderline"/>
          <w:highlight w:val="cyan"/>
        </w:rPr>
        <w:t>follow</w:t>
      </w:r>
      <w:r w:rsidRPr="001A0F83">
        <w:rPr>
          <w:sz w:val="16"/>
          <w:highlight w:val="cyan"/>
        </w:rPr>
        <w:t xml:space="preserve"> </w:t>
      </w:r>
      <w:r w:rsidRPr="001A0F83">
        <w:rPr>
          <w:rStyle w:val="Emphasis"/>
          <w:highlight w:val="cyan"/>
        </w:rPr>
        <w:t>earthquakes</w:t>
      </w:r>
      <w:r w:rsidRPr="004D1277">
        <w:rPr>
          <w:rStyle w:val="StyleUnderline"/>
        </w:rPr>
        <w:t>, which</w:t>
      </w:r>
      <w:r w:rsidRPr="003048CB">
        <w:rPr>
          <w:sz w:val="16"/>
        </w:rPr>
        <w:t xml:space="preserve"> presumably </w:t>
      </w:r>
      <w:r w:rsidRPr="004D1277">
        <w:rPr>
          <w:rStyle w:val="StyleUnderline"/>
        </w:rPr>
        <w:t>reflects</w:t>
      </w:r>
      <w:r w:rsidRPr="003048CB">
        <w:rPr>
          <w:sz w:val="16"/>
        </w:rPr>
        <w:t xml:space="preserve"> </w:t>
      </w:r>
      <w:r w:rsidRPr="004D1277">
        <w:rPr>
          <w:rStyle w:val="Emphasis"/>
        </w:rPr>
        <w:t>spore aerolization</w:t>
      </w:r>
      <w:r w:rsidRPr="003048CB">
        <w:rPr>
          <w:sz w:val="16"/>
        </w:rPr>
        <w:t xml:space="preserve"> </w:t>
      </w:r>
      <w:r w:rsidRPr="004D1277">
        <w:rPr>
          <w:rStyle w:val="StyleUnderline"/>
        </w:rPr>
        <w:t>following</w:t>
      </w:r>
      <w:r w:rsidRPr="003048CB">
        <w:rPr>
          <w:sz w:val="16"/>
        </w:rPr>
        <w:t xml:space="preserve"> </w:t>
      </w:r>
      <w:r w:rsidRPr="004D1277">
        <w:rPr>
          <w:rStyle w:val="Emphasis"/>
        </w:rPr>
        <w:t>shaking</w:t>
      </w:r>
      <w:r w:rsidRPr="003048CB">
        <w:rPr>
          <w:sz w:val="16"/>
        </w:rPr>
        <w:t xml:space="preserve"> of </w:t>
      </w:r>
      <w:r w:rsidRPr="004D1277">
        <w:rPr>
          <w:rStyle w:val="Emphasis"/>
        </w:rPr>
        <w:t>soils</w:t>
      </w:r>
      <w:r w:rsidRPr="003048CB">
        <w:rPr>
          <w:sz w:val="16"/>
        </w:rPr>
        <w:t xml:space="preserve"> (Schneider et al. 1997). </w:t>
      </w:r>
      <w:r w:rsidRPr="004D1277">
        <w:rPr>
          <w:rStyle w:val="Emphasis"/>
        </w:rPr>
        <w:t>Similarly</w:t>
      </w:r>
      <w:r w:rsidRPr="003048CB">
        <w:rPr>
          <w:sz w:val="16"/>
        </w:rPr>
        <w:t xml:space="preserve">, an outbreak of coccidioidomycosis was reported </w:t>
      </w:r>
      <w:r w:rsidRPr="004D1277">
        <w:rPr>
          <w:rStyle w:val="StyleUnderline"/>
        </w:rPr>
        <w:t xml:space="preserve">after </w:t>
      </w:r>
      <w:r w:rsidRPr="001A0F83">
        <w:rPr>
          <w:rStyle w:val="StyleUnderline"/>
          <w:highlight w:val="cyan"/>
        </w:rPr>
        <w:t>a</w:t>
      </w:r>
      <w:r w:rsidRPr="001A0F83">
        <w:rPr>
          <w:sz w:val="16"/>
          <w:highlight w:val="cyan"/>
        </w:rPr>
        <w:t xml:space="preserve"> </w:t>
      </w:r>
      <w:r w:rsidRPr="001A0F83">
        <w:rPr>
          <w:rStyle w:val="Emphasis"/>
          <w:highlight w:val="cyan"/>
        </w:rPr>
        <w:t>dust storm</w:t>
      </w:r>
      <w:r w:rsidRPr="003048CB">
        <w:rPr>
          <w:sz w:val="16"/>
        </w:rPr>
        <w:t xml:space="preserve"> (Pappagianis and Einstein 1978). Recently, a cluster of soft tissue cases of mucormycosis, caused by Apophysomyces trapeziformis, followed </w:t>
      </w:r>
      <w:r w:rsidRPr="004D1277">
        <w:rPr>
          <w:rStyle w:val="StyleUnderline"/>
        </w:rPr>
        <w:t>a severe</w:t>
      </w:r>
      <w:r w:rsidRPr="003048CB">
        <w:rPr>
          <w:sz w:val="16"/>
        </w:rPr>
        <w:t xml:space="preserve"> </w:t>
      </w:r>
      <w:r w:rsidRPr="001A0F83">
        <w:rPr>
          <w:rStyle w:val="Emphasis"/>
          <w:highlight w:val="cyan"/>
        </w:rPr>
        <w:t>tornado</w:t>
      </w:r>
      <w:r w:rsidRPr="003048CB">
        <w:rPr>
          <w:sz w:val="16"/>
        </w:rPr>
        <w:t xml:space="preserve"> in Joplin, MI, in individuals with skin injuries who were not immunocompromised (Austin et al. 2014). Aspiration of water during natural disasters such as </w:t>
      </w:r>
      <w:r w:rsidRPr="001A0F83">
        <w:rPr>
          <w:rStyle w:val="Emphasis"/>
          <w:highlight w:val="cyan"/>
        </w:rPr>
        <w:t>tsunamis</w:t>
      </w:r>
      <w:r w:rsidRPr="003048CB">
        <w:rPr>
          <w:sz w:val="16"/>
        </w:rPr>
        <w:t xml:space="preserve"> can cause a pneumonitis called “tsunami lung” and several fungal species have been associated with this condition [reviewed in (Benedict and Park 2014)] as well as occasional cases of systemic fungal infection (Kawakami et al. 2012; Nakamura et al. 2013). Although in the episodes alluded above only a few individuals have suffered serious mycotic diseases, </w:t>
      </w:r>
      <w:r w:rsidRPr="004D1277">
        <w:rPr>
          <w:rStyle w:val="StyleUnderline"/>
        </w:rPr>
        <w:t xml:space="preserve">their occurrence highlights </w:t>
      </w:r>
      <w:r w:rsidRPr="001A0F83">
        <w:rPr>
          <w:rStyle w:val="StyleUnderline"/>
          <w:highlight w:val="cyan"/>
        </w:rPr>
        <w:t xml:space="preserve">a </w:t>
      </w:r>
      <w:r w:rsidRPr="001A0F83">
        <w:rPr>
          <w:rStyle w:val="Emphasis"/>
          <w:highlight w:val="cyan"/>
        </w:rPr>
        <w:t>fungal threat</w:t>
      </w:r>
      <w:r w:rsidRPr="003048CB">
        <w:rPr>
          <w:sz w:val="16"/>
        </w:rPr>
        <w:t xml:space="preserve"> </w:t>
      </w:r>
      <w:r w:rsidRPr="004D1277">
        <w:rPr>
          <w:rStyle w:val="StyleUnderline"/>
        </w:rPr>
        <w:t xml:space="preserve">that </w:t>
      </w:r>
      <w:r w:rsidRPr="001A0F83">
        <w:rPr>
          <w:rStyle w:val="StyleUnderline"/>
          <w:highlight w:val="cyan"/>
        </w:rPr>
        <w:t xml:space="preserve">can </w:t>
      </w:r>
      <w:r w:rsidRPr="001A0F83">
        <w:rPr>
          <w:rStyle w:val="Emphasis"/>
          <w:highlight w:val="cyan"/>
        </w:rPr>
        <w:t>complicate</w:t>
      </w:r>
      <w:r w:rsidRPr="003048CB">
        <w:rPr>
          <w:sz w:val="16"/>
        </w:rPr>
        <w:t xml:space="preserve"> geological and atmospheric </w:t>
      </w:r>
      <w:r w:rsidRPr="001A0F83">
        <w:rPr>
          <w:rStyle w:val="Emphasis"/>
          <w:highlight w:val="cyan"/>
        </w:rPr>
        <w:t>catastrophic events</w:t>
      </w:r>
      <w:r w:rsidRPr="003048CB">
        <w:rPr>
          <w:sz w:val="16"/>
        </w:rPr>
        <w:t>.</w:t>
      </w:r>
    </w:p>
    <w:p w14:paraId="0582A4B7" w14:textId="77777777" w:rsidR="00597305" w:rsidRPr="00597305" w:rsidRDefault="00597305" w:rsidP="004E1DEC">
      <w:pPr>
        <w:rPr>
          <w:rFonts w:asciiTheme="minorHAnsi" w:hAnsiTheme="minorHAnsi" w:cstheme="minorHAnsi"/>
          <w:sz w:val="16"/>
        </w:rPr>
      </w:pPr>
    </w:p>
    <w:sectPr w:rsidR="00597305" w:rsidRPr="005973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C2587" w14:textId="77777777" w:rsidR="008C673A" w:rsidRDefault="008C673A" w:rsidP="00066D2C">
      <w:pPr>
        <w:spacing w:after="0" w:line="240" w:lineRule="auto"/>
      </w:pPr>
      <w:r>
        <w:separator/>
      </w:r>
    </w:p>
  </w:endnote>
  <w:endnote w:type="continuationSeparator" w:id="0">
    <w:p w14:paraId="2075C7DF" w14:textId="77777777" w:rsidR="008C673A" w:rsidRDefault="008C67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04FAF" w14:textId="77777777" w:rsidR="008C673A" w:rsidRDefault="008C673A" w:rsidP="00066D2C">
      <w:pPr>
        <w:spacing w:after="0" w:line="240" w:lineRule="auto"/>
      </w:pPr>
      <w:r>
        <w:separator/>
      </w:r>
    </w:p>
  </w:footnote>
  <w:footnote w:type="continuationSeparator" w:id="0">
    <w:p w14:paraId="438CF627" w14:textId="77777777" w:rsidR="008C673A" w:rsidRDefault="008C67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74CC4"/>
    <w:multiLevelType w:val="hybridMultilevel"/>
    <w:tmpl w:val="7EE0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EF01F1"/>
    <w:multiLevelType w:val="hybridMultilevel"/>
    <w:tmpl w:val="DA56CDFE"/>
    <w:lvl w:ilvl="0" w:tplc="FE78EAB6">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124148"/>
    <w:multiLevelType w:val="hybridMultilevel"/>
    <w:tmpl w:val="B67059FE"/>
    <w:lvl w:ilvl="0" w:tplc="AADC5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4A33F6"/>
    <w:multiLevelType w:val="hybridMultilevel"/>
    <w:tmpl w:val="6146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295194"/>
    <w:multiLevelType w:val="hybridMultilevel"/>
    <w:tmpl w:val="BD4CB3F6"/>
    <w:lvl w:ilvl="0" w:tplc="FE78EAB6">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814727"/>
    <w:multiLevelType w:val="hybridMultilevel"/>
    <w:tmpl w:val="C09C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47144"/>
    <w:multiLevelType w:val="hybridMultilevel"/>
    <w:tmpl w:val="3C18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B41DAF"/>
    <w:multiLevelType w:val="hybridMultilevel"/>
    <w:tmpl w:val="8B386AB8"/>
    <w:lvl w:ilvl="0" w:tplc="9E42D342">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E35439"/>
    <w:multiLevelType w:val="hybridMultilevel"/>
    <w:tmpl w:val="A6AC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1"/>
  </w:num>
  <w:num w:numId="45" w16cid:durableId="567229634">
    <w:abstractNumId w:val="25"/>
  </w:num>
  <w:num w:numId="46" w16cid:durableId="293095855">
    <w:abstractNumId w:val="27"/>
  </w:num>
  <w:num w:numId="47" w16cid:durableId="2052219442">
    <w:abstractNumId w:val="23"/>
  </w:num>
  <w:num w:numId="48" w16cid:durableId="1404255869">
    <w:abstractNumId w:val="13"/>
  </w:num>
  <w:num w:numId="49" w16cid:durableId="1951931041">
    <w:abstractNumId w:val="19"/>
  </w:num>
  <w:num w:numId="50" w16cid:durableId="1353140872">
    <w:abstractNumId w:val="10"/>
  </w:num>
  <w:num w:numId="51" w16cid:durableId="96604080">
    <w:abstractNumId w:val="26"/>
  </w:num>
  <w:num w:numId="52" w16cid:durableId="246040175">
    <w:abstractNumId w:val="20"/>
  </w:num>
  <w:num w:numId="53" w16cid:durableId="1640919639">
    <w:abstractNumId w:val="18"/>
  </w:num>
  <w:num w:numId="54" w16cid:durableId="1320041526">
    <w:abstractNumId w:val="12"/>
  </w:num>
  <w:num w:numId="55" w16cid:durableId="320500113">
    <w:abstractNumId w:val="28"/>
  </w:num>
  <w:num w:numId="56" w16cid:durableId="218831458">
    <w:abstractNumId w:val="29"/>
  </w:num>
  <w:num w:numId="57" w16cid:durableId="1548949932">
    <w:abstractNumId w:val="17"/>
  </w:num>
  <w:num w:numId="58" w16cid:durableId="367024073">
    <w:abstractNumId w:val="22"/>
  </w:num>
  <w:num w:numId="59" w16cid:durableId="155808771">
    <w:abstractNumId w:val="21"/>
  </w:num>
  <w:num w:numId="60" w16cid:durableId="1635403662">
    <w:abstractNumId w:val="15"/>
  </w:num>
  <w:num w:numId="61" w16cid:durableId="14242985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5159263792"/>
    <w:docVar w:name="Team" w:val="New Trier"/>
    <w:docVar w:name="VerbatimVersion" w:val="6.0.0"/>
    <w:docVar w:name="WordVersion" w:val="16.0"/>
  </w:docVars>
  <w:rsids>
    <w:rsidRoot w:val="006A142D"/>
    <w:rsid w:val="00001C7E"/>
    <w:rsid w:val="0000487C"/>
    <w:rsid w:val="00011FEF"/>
    <w:rsid w:val="00013C8B"/>
    <w:rsid w:val="00016F71"/>
    <w:rsid w:val="00023AEF"/>
    <w:rsid w:val="000250CA"/>
    <w:rsid w:val="00032119"/>
    <w:rsid w:val="000427BD"/>
    <w:rsid w:val="00043C82"/>
    <w:rsid w:val="00050713"/>
    <w:rsid w:val="00053D0F"/>
    <w:rsid w:val="00054914"/>
    <w:rsid w:val="00056966"/>
    <w:rsid w:val="000578CA"/>
    <w:rsid w:val="000615B0"/>
    <w:rsid w:val="00063921"/>
    <w:rsid w:val="000657E9"/>
    <w:rsid w:val="00066D2C"/>
    <w:rsid w:val="0007115F"/>
    <w:rsid w:val="00072857"/>
    <w:rsid w:val="0007328F"/>
    <w:rsid w:val="00074F1E"/>
    <w:rsid w:val="0007573B"/>
    <w:rsid w:val="0007578B"/>
    <w:rsid w:val="0007692C"/>
    <w:rsid w:val="00076EA7"/>
    <w:rsid w:val="00080E37"/>
    <w:rsid w:val="00080F27"/>
    <w:rsid w:val="00082A3F"/>
    <w:rsid w:val="000912B1"/>
    <w:rsid w:val="00093AB9"/>
    <w:rsid w:val="00094DF4"/>
    <w:rsid w:val="000961CD"/>
    <w:rsid w:val="000A0198"/>
    <w:rsid w:val="000A0585"/>
    <w:rsid w:val="000A218A"/>
    <w:rsid w:val="000A239C"/>
    <w:rsid w:val="000A4AE6"/>
    <w:rsid w:val="000A5EE1"/>
    <w:rsid w:val="000B0C3A"/>
    <w:rsid w:val="000B3425"/>
    <w:rsid w:val="000B5FBB"/>
    <w:rsid w:val="000B61A2"/>
    <w:rsid w:val="000B6974"/>
    <w:rsid w:val="000B6B3E"/>
    <w:rsid w:val="000C137E"/>
    <w:rsid w:val="000C43CE"/>
    <w:rsid w:val="000D0D08"/>
    <w:rsid w:val="000D739E"/>
    <w:rsid w:val="000D7A2C"/>
    <w:rsid w:val="000E0913"/>
    <w:rsid w:val="000E13F7"/>
    <w:rsid w:val="000E2525"/>
    <w:rsid w:val="000F5C68"/>
    <w:rsid w:val="000F5D96"/>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AC4"/>
    <w:rsid w:val="00163574"/>
    <w:rsid w:val="001645D4"/>
    <w:rsid w:val="0016512F"/>
    <w:rsid w:val="0016567B"/>
    <w:rsid w:val="0016568A"/>
    <w:rsid w:val="00170A72"/>
    <w:rsid w:val="00171A2A"/>
    <w:rsid w:val="001723BA"/>
    <w:rsid w:val="00175A0C"/>
    <w:rsid w:val="00176830"/>
    <w:rsid w:val="00180A4E"/>
    <w:rsid w:val="00181F58"/>
    <w:rsid w:val="0018667D"/>
    <w:rsid w:val="00186B65"/>
    <w:rsid w:val="00190CDA"/>
    <w:rsid w:val="00196816"/>
    <w:rsid w:val="0019779A"/>
    <w:rsid w:val="001977CD"/>
    <w:rsid w:val="0019782C"/>
    <w:rsid w:val="001A07A2"/>
    <w:rsid w:val="001A1422"/>
    <w:rsid w:val="001A1F7B"/>
    <w:rsid w:val="001A2C69"/>
    <w:rsid w:val="001A3079"/>
    <w:rsid w:val="001A4D9A"/>
    <w:rsid w:val="001A6960"/>
    <w:rsid w:val="001B1595"/>
    <w:rsid w:val="001B1762"/>
    <w:rsid w:val="001B18CF"/>
    <w:rsid w:val="001B2C27"/>
    <w:rsid w:val="001C0A69"/>
    <w:rsid w:val="001C48D7"/>
    <w:rsid w:val="001D1994"/>
    <w:rsid w:val="001D6CF6"/>
    <w:rsid w:val="001D6D5C"/>
    <w:rsid w:val="001D7A6D"/>
    <w:rsid w:val="001E4A64"/>
    <w:rsid w:val="001E61F5"/>
    <w:rsid w:val="001F0C01"/>
    <w:rsid w:val="001F1F4D"/>
    <w:rsid w:val="001F2CBB"/>
    <w:rsid w:val="001F3096"/>
    <w:rsid w:val="002005AF"/>
    <w:rsid w:val="00200C1A"/>
    <w:rsid w:val="0020495C"/>
    <w:rsid w:val="002052E3"/>
    <w:rsid w:val="00210DC2"/>
    <w:rsid w:val="002110D6"/>
    <w:rsid w:val="00214808"/>
    <w:rsid w:val="002152F9"/>
    <w:rsid w:val="0021530A"/>
    <w:rsid w:val="002212A9"/>
    <w:rsid w:val="00222EEB"/>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971A8"/>
    <w:rsid w:val="002A3018"/>
    <w:rsid w:val="002A4DA5"/>
    <w:rsid w:val="002A57B1"/>
    <w:rsid w:val="002B005F"/>
    <w:rsid w:val="002B108C"/>
    <w:rsid w:val="002B2116"/>
    <w:rsid w:val="002B3050"/>
    <w:rsid w:val="002B4C96"/>
    <w:rsid w:val="002B565A"/>
    <w:rsid w:val="002B5F0C"/>
    <w:rsid w:val="002B7315"/>
    <w:rsid w:val="002C0731"/>
    <w:rsid w:val="002C0B33"/>
    <w:rsid w:val="002C30D9"/>
    <w:rsid w:val="002C6C7D"/>
    <w:rsid w:val="002C769C"/>
    <w:rsid w:val="002D2594"/>
    <w:rsid w:val="002D3647"/>
    <w:rsid w:val="002D418C"/>
    <w:rsid w:val="002E663F"/>
    <w:rsid w:val="002F0384"/>
    <w:rsid w:val="002F0681"/>
    <w:rsid w:val="002F276B"/>
    <w:rsid w:val="002F28CE"/>
    <w:rsid w:val="002F2CFC"/>
    <w:rsid w:val="002F3748"/>
    <w:rsid w:val="002F37D1"/>
    <w:rsid w:val="002F5A47"/>
    <w:rsid w:val="002F636E"/>
    <w:rsid w:val="00300F2F"/>
    <w:rsid w:val="00304257"/>
    <w:rsid w:val="00304A78"/>
    <w:rsid w:val="00306FDE"/>
    <w:rsid w:val="00307FBA"/>
    <w:rsid w:val="003106D9"/>
    <w:rsid w:val="00311112"/>
    <w:rsid w:val="00311C1F"/>
    <w:rsid w:val="0031266A"/>
    <w:rsid w:val="0031618C"/>
    <w:rsid w:val="0031761F"/>
    <w:rsid w:val="00323E50"/>
    <w:rsid w:val="003264E7"/>
    <w:rsid w:val="00333A69"/>
    <w:rsid w:val="003352D6"/>
    <w:rsid w:val="00345BF2"/>
    <w:rsid w:val="00347131"/>
    <w:rsid w:val="003479B5"/>
    <w:rsid w:val="003500B6"/>
    <w:rsid w:val="00352622"/>
    <w:rsid w:val="00355B45"/>
    <w:rsid w:val="00361FA0"/>
    <w:rsid w:val="003662DB"/>
    <w:rsid w:val="00366DC9"/>
    <w:rsid w:val="00367D96"/>
    <w:rsid w:val="003706D8"/>
    <w:rsid w:val="00373B24"/>
    <w:rsid w:val="00373B7F"/>
    <w:rsid w:val="003753F6"/>
    <w:rsid w:val="003779C8"/>
    <w:rsid w:val="00382DF7"/>
    <w:rsid w:val="00384E41"/>
    <w:rsid w:val="0039157C"/>
    <w:rsid w:val="00392D93"/>
    <w:rsid w:val="003931EF"/>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FC2"/>
    <w:rsid w:val="003F3920"/>
    <w:rsid w:val="003F4D5F"/>
    <w:rsid w:val="00405AD7"/>
    <w:rsid w:val="004127EF"/>
    <w:rsid w:val="00414EB4"/>
    <w:rsid w:val="004153AC"/>
    <w:rsid w:val="004208C6"/>
    <w:rsid w:val="00425531"/>
    <w:rsid w:val="00425A83"/>
    <w:rsid w:val="00426CC6"/>
    <w:rsid w:val="004308A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12F8"/>
    <w:rsid w:val="004827C9"/>
    <w:rsid w:val="00486F5E"/>
    <w:rsid w:val="004875B9"/>
    <w:rsid w:val="00491C5F"/>
    <w:rsid w:val="0049341D"/>
    <w:rsid w:val="00493AA8"/>
    <w:rsid w:val="00495E9E"/>
    <w:rsid w:val="004A2B4E"/>
    <w:rsid w:val="004A40AB"/>
    <w:rsid w:val="004A539A"/>
    <w:rsid w:val="004A74B8"/>
    <w:rsid w:val="004B3C97"/>
    <w:rsid w:val="004B4D3B"/>
    <w:rsid w:val="004B5436"/>
    <w:rsid w:val="004B6E13"/>
    <w:rsid w:val="004B7F3A"/>
    <w:rsid w:val="004C2990"/>
    <w:rsid w:val="004C5E96"/>
    <w:rsid w:val="004C7B42"/>
    <w:rsid w:val="004D05AA"/>
    <w:rsid w:val="004D14C3"/>
    <w:rsid w:val="004D2C8F"/>
    <w:rsid w:val="004D43AE"/>
    <w:rsid w:val="004D5EAC"/>
    <w:rsid w:val="004D6EEE"/>
    <w:rsid w:val="004D73E6"/>
    <w:rsid w:val="004D7907"/>
    <w:rsid w:val="004E1DE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311"/>
    <w:rsid w:val="00535135"/>
    <w:rsid w:val="0053626E"/>
    <w:rsid w:val="00544936"/>
    <w:rsid w:val="005449A8"/>
    <w:rsid w:val="0055242A"/>
    <w:rsid w:val="005525AE"/>
    <w:rsid w:val="005546C5"/>
    <w:rsid w:val="005558FC"/>
    <w:rsid w:val="00557B59"/>
    <w:rsid w:val="00565142"/>
    <w:rsid w:val="00567D6A"/>
    <w:rsid w:val="00567D90"/>
    <w:rsid w:val="0057113B"/>
    <w:rsid w:val="00575723"/>
    <w:rsid w:val="00583644"/>
    <w:rsid w:val="00585F11"/>
    <w:rsid w:val="005906F9"/>
    <w:rsid w:val="005932B4"/>
    <w:rsid w:val="00597305"/>
    <w:rsid w:val="005A3550"/>
    <w:rsid w:val="005A4DE4"/>
    <w:rsid w:val="005A6204"/>
    <w:rsid w:val="005A6D5A"/>
    <w:rsid w:val="005A7053"/>
    <w:rsid w:val="005B41CE"/>
    <w:rsid w:val="005B566C"/>
    <w:rsid w:val="005B5DC5"/>
    <w:rsid w:val="005B6286"/>
    <w:rsid w:val="005C1630"/>
    <w:rsid w:val="005C2AEB"/>
    <w:rsid w:val="005C4305"/>
    <w:rsid w:val="005C5B70"/>
    <w:rsid w:val="005D027B"/>
    <w:rsid w:val="005D0442"/>
    <w:rsid w:val="005D3400"/>
    <w:rsid w:val="005D3778"/>
    <w:rsid w:val="005D388F"/>
    <w:rsid w:val="005D45F4"/>
    <w:rsid w:val="005D700C"/>
    <w:rsid w:val="005E0F22"/>
    <w:rsid w:val="005E43F7"/>
    <w:rsid w:val="005E5941"/>
    <w:rsid w:val="005E635F"/>
    <w:rsid w:val="005E78A2"/>
    <w:rsid w:val="005F5E14"/>
    <w:rsid w:val="00606152"/>
    <w:rsid w:val="00622773"/>
    <w:rsid w:val="00622C58"/>
    <w:rsid w:val="0062614B"/>
    <w:rsid w:val="006266E2"/>
    <w:rsid w:val="0063037B"/>
    <w:rsid w:val="00631381"/>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E32"/>
    <w:rsid w:val="00687555"/>
    <w:rsid w:val="00690E39"/>
    <w:rsid w:val="00691581"/>
    <w:rsid w:val="00691FF9"/>
    <w:rsid w:val="0069285F"/>
    <w:rsid w:val="0069752C"/>
    <w:rsid w:val="006A05CE"/>
    <w:rsid w:val="006A0DE5"/>
    <w:rsid w:val="006A0F5C"/>
    <w:rsid w:val="006A142D"/>
    <w:rsid w:val="006A3677"/>
    <w:rsid w:val="006A5B27"/>
    <w:rsid w:val="006A762F"/>
    <w:rsid w:val="006B1653"/>
    <w:rsid w:val="006B4E4E"/>
    <w:rsid w:val="006B5952"/>
    <w:rsid w:val="006B6C5F"/>
    <w:rsid w:val="006B7E39"/>
    <w:rsid w:val="006C2072"/>
    <w:rsid w:val="006C2D95"/>
    <w:rsid w:val="006C43E7"/>
    <w:rsid w:val="006C4820"/>
    <w:rsid w:val="006C56FA"/>
    <w:rsid w:val="006C5872"/>
    <w:rsid w:val="006C60E0"/>
    <w:rsid w:val="006C676D"/>
    <w:rsid w:val="006C69E2"/>
    <w:rsid w:val="006C7825"/>
    <w:rsid w:val="006D1EF4"/>
    <w:rsid w:val="006D444B"/>
    <w:rsid w:val="006D5C2D"/>
    <w:rsid w:val="006D767A"/>
    <w:rsid w:val="006E2A45"/>
    <w:rsid w:val="006E37D4"/>
    <w:rsid w:val="006F0546"/>
    <w:rsid w:val="006F3768"/>
    <w:rsid w:val="006F71DE"/>
    <w:rsid w:val="00703CD2"/>
    <w:rsid w:val="00704573"/>
    <w:rsid w:val="00705420"/>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47F5C"/>
    <w:rsid w:val="00754ABD"/>
    <w:rsid w:val="00754D3B"/>
    <w:rsid w:val="00756049"/>
    <w:rsid w:val="00760D6A"/>
    <w:rsid w:val="00763047"/>
    <w:rsid w:val="0076343C"/>
    <w:rsid w:val="007647B9"/>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2E0A"/>
    <w:rsid w:val="007B5238"/>
    <w:rsid w:val="007C0AED"/>
    <w:rsid w:val="007C0BEE"/>
    <w:rsid w:val="007C42F3"/>
    <w:rsid w:val="007C4FA7"/>
    <w:rsid w:val="007C5531"/>
    <w:rsid w:val="007C63A0"/>
    <w:rsid w:val="007C6D52"/>
    <w:rsid w:val="007C6F91"/>
    <w:rsid w:val="007C6FFA"/>
    <w:rsid w:val="007C72C0"/>
    <w:rsid w:val="007D034D"/>
    <w:rsid w:val="007D12ED"/>
    <w:rsid w:val="007D2F9C"/>
    <w:rsid w:val="007D3626"/>
    <w:rsid w:val="007E1757"/>
    <w:rsid w:val="007E18CC"/>
    <w:rsid w:val="007E1E34"/>
    <w:rsid w:val="007F1998"/>
    <w:rsid w:val="007F2034"/>
    <w:rsid w:val="007F4683"/>
    <w:rsid w:val="007F55A4"/>
    <w:rsid w:val="007F7C5E"/>
    <w:rsid w:val="00800BF1"/>
    <w:rsid w:val="00802D07"/>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3C17"/>
    <w:rsid w:val="0086610E"/>
    <w:rsid w:val="008674A6"/>
    <w:rsid w:val="00871B36"/>
    <w:rsid w:val="0087210F"/>
    <w:rsid w:val="0087564D"/>
    <w:rsid w:val="00876000"/>
    <w:rsid w:val="008767F6"/>
    <w:rsid w:val="00887263"/>
    <w:rsid w:val="0089108B"/>
    <w:rsid w:val="00891B28"/>
    <w:rsid w:val="00892EE6"/>
    <w:rsid w:val="008931B4"/>
    <w:rsid w:val="008973A2"/>
    <w:rsid w:val="008A0E76"/>
    <w:rsid w:val="008A42FE"/>
    <w:rsid w:val="008A4F23"/>
    <w:rsid w:val="008A713B"/>
    <w:rsid w:val="008B40A4"/>
    <w:rsid w:val="008B4D09"/>
    <w:rsid w:val="008B4FBE"/>
    <w:rsid w:val="008B6039"/>
    <w:rsid w:val="008C2555"/>
    <w:rsid w:val="008C29FB"/>
    <w:rsid w:val="008C5B87"/>
    <w:rsid w:val="008C673A"/>
    <w:rsid w:val="008D0448"/>
    <w:rsid w:val="008D0677"/>
    <w:rsid w:val="008D0C9E"/>
    <w:rsid w:val="008D2F03"/>
    <w:rsid w:val="008D6762"/>
    <w:rsid w:val="008E1C7F"/>
    <w:rsid w:val="008E30D8"/>
    <w:rsid w:val="008E447C"/>
    <w:rsid w:val="008E596E"/>
    <w:rsid w:val="008E6741"/>
    <w:rsid w:val="008E69C0"/>
    <w:rsid w:val="008F04C5"/>
    <w:rsid w:val="008F125D"/>
    <w:rsid w:val="00900D85"/>
    <w:rsid w:val="00901E9C"/>
    <w:rsid w:val="00902DB7"/>
    <w:rsid w:val="00903F92"/>
    <w:rsid w:val="00906F79"/>
    <w:rsid w:val="00907369"/>
    <w:rsid w:val="00910B12"/>
    <w:rsid w:val="00911F68"/>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7510E"/>
    <w:rsid w:val="009804B4"/>
    <w:rsid w:val="00980709"/>
    <w:rsid w:val="0098278C"/>
    <w:rsid w:val="00991819"/>
    <w:rsid w:val="00992BBB"/>
    <w:rsid w:val="00993290"/>
    <w:rsid w:val="00996B34"/>
    <w:rsid w:val="009A0FC8"/>
    <w:rsid w:val="009A2372"/>
    <w:rsid w:val="009A42F1"/>
    <w:rsid w:val="009A5571"/>
    <w:rsid w:val="009A7878"/>
    <w:rsid w:val="009B0CDC"/>
    <w:rsid w:val="009B1729"/>
    <w:rsid w:val="009B5A46"/>
    <w:rsid w:val="009C01EF"/>
    <w:rsid w:val="009C050D"/>
    <w:rsid w:val="009C06D3"/>
    <w:rsid w:val="009C1312"/>
    <w:rsid w:val="009C6DFD"/>
    <w:rsid w:val="009C7060"/>
    <w:rsid w:val="009D399A"/>
    <w:rsid w:val="009D4A50"/>
    <w:rsid w:val="009D5FD0"/>
    <w:rsid w:val="009D66BC"/>
    <w:rsid w:val="009E0CD7"/>
    <w:rsid w:val="009E53AF"/>
    <w:rsid w:val="009E6D4B"/>
    <w:rsid w:val="009E6DF5"/>
    <w:rsid w:val="009F02C5"/>
    <w:rsid w:val="009F076C"/>
    <w:rsid w:val="009F1CCD"/>
    <w:rsid w:val="009F34CC"/>
    <w:rsid w:val="009F3C4D"/>
    <w:rsid w:val="009F479E"/>
    <w:rsid w:val="009F5476"/>
    <w:rsid w:val="009F66D9"/>
    <w:rsid w:val="00A035A3"/>
    <w:rsid w:val="00A06AFE"/>
    <w:rsid w:val="00A1128F"/>
    <w:rsid w:val="00A16440"/>
    <w:rsid w:val="00A169AC"/>
    <w:rsid w:val="00A2231D"/>
    <w:rsid w:val="00A2334F"/>
    <w:rsid w:val="00A250AA"/>
    <w:rsid w:val="00A277E6"/>
    <w:rsid w:val="00A27D5F"/>
    <w:rsid w:val="00A30A8F"/>
    <w:rsid w:val="00A3174A"/>
    <w:rsid w:val="00A35A28"/>
    <w:rsid w:val="00A368EF"/>
    <w:rsid w:val="00A36DCF"/>
    <w:rsid w:val="00A41505"/>
    <w:rsid w:val="00A4414C"/>
    <w:rsid w:val="00A478FB"/>
    <w:rsid w:val="00A47EF1"/>
    <w:rsid w:val="00A51D29"/>
    <w:rsid w:val="00A54D46"/>
    <w:rsid w:val="00A56998"/>
    <w:rsid w:val="00A56A14"/>
    <w:rsid w:val="00A56D51"/>
    <w:rsid w:val="00A60D18"/>
    <w:rsid w:val="00A60F37"/>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20F"/>
    <w:rsid w:val="00B03769"/>
    <w:rsid w:val="00B04EC7"/>
    <w:rsid w:val="00B06440"/>
    <w:rsid w:val="00B07490"/>
    <w:rsid w:val="00B1231F"/>
    <w:rsid w:val="00B16901"/>
    <w:rsid w:val="00B17927"/>
    <w:rsid w:val="00B2113E"/>
    <w:rsid w:val="00B2123B"/>
    <w:rsid w:val="00B2410E"/>
    <w:rsid w:val="00B2727D"/>
    <w:rsid w:val="00B301A2"/>
    <w:rsid w:val="00B31350"/>
    <w:rsid w:val="00B315A8"/>
    <w:rsid w:val="00B32C3E"/>
    <w:rsid w:val="00B40F69"/>
    <w:rsid w:val="00B41D37"/>
    <w:rsid w:val="00B45128"/>
    <w:rsid w:val="00B53DB3"/>
    <w:rsid w:val="00B66AF2"/>
    <w:rsid w:val="00B72848"/>
    <w:rsid w:val="00B72AB1"/>
    <w:rsid w:val="00B74544"/>
    <w:rsid w:val="00B77754"/>
    <w:rsid w:val="00B80F75"/>
    <w:rsid w:val="00B81054"/>
    <w:rsid w:val="00B820DB"/>
    <w:rsid w:val="00B837F0"/>
    <w:rsid w:val="00B83896"/>
    <w:rsid w:val="00B860A9"/>
    <w:rsid w:val="00B97264"/>
    <w:rsid w:val="00BA0143"/>
    <w:rsid w:val="00BA0C24"/>
    <w:rsid w:val="00BA227A"/>
    <w:rsid w:val="00BA4C69"/>
    <w:rsid w:val="00BA61AF"/>
    <w:rsid w:val="00BB1630"/>
    <w:rsid w:val="00BB6860"/>
    <w:rsid w:val="00BC3256"/>
    <w:rsid w:val="00BC3592"/>
    <w:rsid w:val="00BC36DF"/>
    <w:rsid w:val="00BC4315"/>
    <w:rsid w:val="00BC4B41"/>
    <w:rsid w:val="00BC66ED"/>
    <w:rsid w:val="00BD11D3"/>
    <w:rsid w:val="00BD2B47"/>
    <w:rsid w:val="00BD2CAA"/>
    <w:rsid w:val="00BD3B65"/>
    <w:rsid w:val="00BD7C12"/>
    <w:rsid w:val="00BE0A61"/>
    <w:rsid w:val="00BE1A57"/>
    <w:rsid w:val="00BE1C5C"/>
    <w:rsid w:val="00BE3E67"/>
    <w:rsid w:val="00BE50E6"/>
    <w:rsid w:val="00BE61B2"/>
    <w:rsid w:val="00BE7CC3"/>
    <w:rsid w:val="00BF2B0D"/>
    <w:rsid w:val="00BF4E3B"/>
    <w:rsid w:val="00BF5454"/>
    <w:rsid w:val="00BF7EC9"/>
    <w:rsid w:val="00C00D8A"/>
    <w:rsid w:val="00C01C49"/>
    <w:rsid w:val="00C0220B"/>
    <w:rsid w:val="00C066E6"/>
    <w:rsid w:val="00C110C0"/>
    <w:rsid w:val="00C12370"/>
    <w:rsid w:val="00C15000"/>
    <w:rsid w:val="00C15897"/>
    <w:rsid w:val="00C1616B"/>
    <w:rsid w:val="00C16B21"/>
    <w:rsid w:val="00C16DFC"/>
    <w:rsid w:val="00C2046A"/>
    <w:rsid w:val="00C2079E"/>
    <w:rsid w:val="00C221CD"/>
    <w:rsid w:val="00C25D21"/>
    <w:rsid w:val="00C27729"/>
    <w:rsid w:val="00C312FA"/>
    <w:rsid w:val="00C32B03"/>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E87"/>
    <w:rsid w:val="00C955CB"/>
    <w:rsid w:val="00C95664"/>
    <w:rsid w:val="00C96E53"/>
    <w:rsid w:val="00CA1597"/>
    <w:rsid w:val="00CA25CC"/>
    <w:rsid w:val="00CA2BA2"/>
    <w:rsid w:val="00CA3ACE"/>
    <w:rsid w:val="00CA5FFF"/>
    <w:rsid w:val="00CA7F86"/>
    <w:rsid w:val="00CB0436"/>
    <w:rsid w:val="00CB32EF"/>
    <w:rsid w:val="00CB36F0"/>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CF46C3"/>
    <w:rsid w:val="00D01F0A"/>
    <w:rsid w:val="00D06672"/>
    <w:rsid w:val="00D13012"/>
    <w:rsid w:val="00D14159"/>
    <w:rsid w:val="00D14990"/>
    <w:rsid w:val="00D24268"/>
    <w:rsid w:val="00D25BE6"/>
    <w:rsid w:val="00D321DB"/>
    <w:rsid w:val="00D32460"/>
    <w:rsid w:val="00D32EBF"/>
    <w:rsid w:val="00D343B3"/>
    <w:rsid w:val="00D35073"/>
    <w:rsid w:val="00D36085"/>
    <w:rsid w:val="00D421D9"/>
    <w:rsid w:val="00D4223C"/>
    <w:rsid w:val="00D47529"/>
    <w:rsid w:val="00D47713"/>
    <w:rsid w:val="00D51103"/>
    <w:rsid w:val="00D53B1C"/>
    <w:rsid w:val="00D544D6"/>
    <w:rsid w:val="00D55A7A"/>
    <w:rsid w:val="00D568D5"/>
    <w:rsid w:val="00D56B6F"/>
    <w:rsid w:val="00D57878"/>
    <w:rsid w:val="00D60AB7"/>
    <w:rsid w:val="00D6226F"/>
    <w:rsid w:val="00D70E15"/>
    <w:rsid w:val="00D714E5"/>
    <w:rsid w:val="00D7546D"/>
    <w:rsid w:val="00D75C54"/>
    <w:rsid w:val="00D839C5"/>
    <w:rsid w:val="00D84043"/>
    <w:rsid w:val="00D91348"/>
    <w:rsid w:val="00D93F78"/>
    <w:rsid w:val="00D9566D"/>
    <w:rsid w:val="00DA0EF7"/>
    <w:rsid w:val="00DA36F1"/>
    <w:rsid w:val="00DA390A"/>
    <w:rsid w:val="00DA4B3F"/>
    <w:rsid w:val="00DA4EB6"/>
    <w:rsid w:val="00DA5F0C"/>
    <w:rsid w:val="00DB20EB"/>
    <w:rsid w:val="00DB33F6"/>
    <w:rsid w:val="00DB38CC"/>
    <w:rsid w:val="00DB6EE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C81"/>
    <w:rsid w:val="00E218E4"/>
    <w:rsid w:val="00E23A47"/>
    <w:rsid w:val="00E23E0E"/>
    <w:rsid w:val="00E2482B"/>
    <w:rsid w:val="00E2592B"/>
    <w:rsid w:val="00E25D98"/>
    <w:rsid w:val="00E264F8"/>
    <w:rsid w:val="00E30C52"/>
    <w:rsid w:val="00E33666"/>
    <w:rsid w:val="00E3476E"/>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759"/>
    <w:rsid w:val="00E85DE5"/>
    <w:rsid w:val="00E874D5"/>
    <w:rsid w:val="00E90EC0"/>
    <w:rsid w:val="00E944C1"/>
    <w:rsid w:val="00E97D8B"/>
    <w:rsid w:val="00EA5878"/>
    <w:rsid w:val="00EA7F55"/>
    <w:rsid w:val="00EB1CE6"/>
    <w:rsid w:val="00EB1F19"/>
    <w:rsid w:val="00EB7375"/>
    <w:rsid w:val="00EC0451"/>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03B"/>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276"/>
    <w:rsid w:val="00F61907"/>
    <w:rsid w:val="00F61AB2"/>
    <w:rsid w:val="00F6475B"/>
    <w:rsid w:val="00F65464"/>
    <w:rsid w:val="00F678D5"/>
    <w:rsid w:val="00F70E1C"/>
    <w:rsid w:val="00F713C4"/>
    <w:rsid w:val="00F72FCE"/>
    <w:rsid w:val="00F734F9"/>
    <w:rsid w:val="00F73F90"/>
    <w:rsid w:val="00F74D13"/>
    <w:rsid w:val="00F80FBD"/>
    <w:rsid w:val="00F8458B"/>
    <w:rsid w:val="00F849FF"/>
    <w:rsid w:val="00F86F58"/>
    <w:rsid w:val="00F936BB"/>
    <w:rsid w:val="00F93BAD"/>
    <w:rsid w:val="00F941DD"/>
    <w:rsid w:val="00F95311"/>
    <w:rsid w:val="00F95F8F"/>
    <w:rsid w:val="00F97D44"/>
    <w:rsid w:val="00FA0A18"/>
    <w:rsid w:val="00FA1BBD"/>
    <w:rsid w:val="00FA4585"/>
    <w:rsid w:val="00FA70EC"/>
    <w:rsid w:val="00FC1707"/>
    <w:rsid w:val="00FC1C82"/>
    <w:rsid w:val="00FC1D2F"/>
    <w:rsid w:val="00FC45AC"/>
    <w:rsid w:val="00FC4CFF"/>
    <w:rsid w:val="00FC5DE9"/>
    <w:rsid w:val="00FD0415"/>
    <w:rsid w:val="00FD3DEE"/>
    <w:rsid w:val="00FD44E2"/>
    <w:rsid w:val="00FD48FA"/>
    <w:rsid w:val="00FD6731"/>
    <w:rsid w:val="00FD73C3"/>
    <w:rsid w:val="00FE22D7"/>
    <w:rsid w:val="00FE2FD3"/>
    <w:rsid w:val="00FE5699"/>
    <w:rsid w:val="00FE57BD"/>
    <w:rsid w:val="00FE6DE0"/>
    <w:rsid w:val="00FF06B2"/>
    <w:rsid w:val="00FF2542"/>
    <w:rsid w:val="00FF28DB"/>
    <w:rsid w:val="00FF29EF"/>
    <w:rsid w:val="00FF3D23"/>
    <w:rsid w:val="00FF411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74A6D"/>
  <w15:chartTrackingRefBased/>
  <w15:docId w15:val="{001FB90D-C7A2-A349-80EF-C48F3C616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4E87"/>
  </w:style>
  <w:style w:type="paragraph" w:styleId="Heading1">
    <w:name w:val="heading 1"/>
    <w:aliases w:val="Pocket"/>
    <w:basedOn w:val="Normal"/>
    <w:next w:val="Normal"/>
    <w:link w:val="Heading1Char"/>
    <w:qFormat/>
    <w:rsid w:val="00C94E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4E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C94E8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C94E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4E8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4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4E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4E87"/>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C94E87"/>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C94E87"/>
    <w:rPr>
      <w:color w:val="auto"/>
      <w:u w:val="none"/>
    </w:rPr>
  </w:style>
  <w:style w:type="character" w:customStyle="1" w:styleId="Heading1Char">
    <w:name w:val="Heading 1 Char"/>
    <w:aliases w:val="Pocket Char"/>
    <w:basedOn w:val="DefaultParagraphFont"/>
    <w:link w:val="Heading1"/>
    <w:rsid w:val="00C94E8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94E87"/>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C94E87"/>
    <w:rPr>
      <w:rFonts w:eastAsiaTheme="majorEastAsia" w:cstheme="majorBidi"/>
      <w:b/>
      <w:sz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94E87"/>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4E8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94E87"/>
    <w:rPr>
      <w:b w:val="0"/>
      <w:sz w:val="22"/>
      <w:u w:val="single"/>
    </w:rPr>
  </w:style>
  <w:style w:type="character" w:styleId="Strong">
    <w:name w:val="Strong"/>
    <w:basedOn w:val="DefaultParagraphFont"/>
    <w:uiPriority w:val="22"/>
    <w:qFormat/>
    <w:rsid w:val="00C94E87"/>
    <w:rPr>
      <w:b/>
      <w:bCs/>
    </w:rPr>
  </w:style>
  <w:style w:type="character" w:styleId="BookTitle">
    <w:name w:val="Book Title"/>
    <w:basedOn w:val="DefaultParagraphFont"/>
    <w:uiPriority w:val="33"/>
    <w:qFormat/>
    <w:rsid w:val="00C94E87"/>
    <w:rPr>
      <w:b/>
      <w:bCs/>
      <w:i/>
      <w:iCs/>
      <w:spacing w:val="5"/>
    </w:rPr>
  </w:style>
  <w:style w:type="character" w:customStyle="1" w:styleId="Heading5Char">
    <w:name w:val="Heading 5 Char"/>
    <w:basedOn w:val="DefaultParagraphFont"/>
    <w:link w:val="Heading5"/>
    <w:uiPriority w:val="9"/>
    <w:semiHidden/>
    <w:rsid w:val="00C94E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4E87"/>
  </w:style>
  <w:style w:type="paragraph" w:styleId="Header">
    <w:name w:val="header"/>
    <w:basedOn w:val="Normal"/>
    <w:link w:val="HeaderChar"/>
    <w:uiPriority w:val="99"/>
    <w:semiHidden/>
    <w:rsid w:val="00C94E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4E87"/>
  </w:style>
  <w:style w:type="paragraph" w:styleId="Footer">
    <w:name w:val="footer"/>
    <w:basedOn w:val="Normal"/>
    <w:link w:val="FooterChar"/>
    <w:uiPriority w:val="99"/>
    <w:semiHidden/>
    <w:rsid w:val="00C94E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4E87"/>
  </w:style>
  <w:style w:type="paragraph" w:styleId="BodyText">
    <w:name w:val="Body Text"/>
    <w:basedOn w:val="Normal"/>
    <w:link w:val="BodyTextChar"/>
    <w:uiPriority w:val="99"/>
    <w:semiHidden/>
    <w:unhideWhenUsed/>
    <w:rsid w:val="00C94E87"/>
    <w:pPr>
      <w:spacing w:after="120"/>
    </w:pPr>
  </w:style>
  <w:style w:type="character" w:customStyle="1" w:styleId="BodyTextChar">
    <w:name w:val="Body Text Char"/>
    <w:basedOn w:val="DefaultParagraphFont"/>
    <w:link w:val="BodyText"/>
    <w:uiPriority w:val="99"/>
    <w:semiHidden/>
    <w:rsid w:val="00C94E87"/>
  </w:style>
  <w:style w:type="paragraph" w:styleId="NoSpacing">
    <w:name w:val="No Spacing"/>
    <w:link w:val="NoSpacingChar"/>
    <w:uiPriority w:val="99"/>
    <w:unhideWhenUsed/>
    <w:qFormat/>
    <w:rsid w:val="00C94E87"/>
    <w:pPr>
      <w:spacing w:after="0" w:line="240" w:lineRule="auto"/>
    </w:pPr>
  </w:style>
  <w:style w:type="character" w:customStyle="1" w:styleId="NoSpacingChar">
    <w:name w:val="No Spacing Char"/>
    <w:basedOn w:val="DefaultParagraphFont"/>
    <w:link w:val="NoSpacing"/>
    <w:uiPriority w:val="99"/>
    <w:rsid w:val="00C94E87"/>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94E87"/>
    <w:rPr>
      <w:color w:val="0563C1" w:themeColor="hyperlink"/>
      <w:u w:val="single"/>
    </w:rPr>
  </w:style>
  <w:style w:type="character" w:styleId="UnresolvedMention">
    <w:name w:val="Unresolved Mention"/>
    <w:basedOn w:val="DefaultParagraphFont"/>
    <w:uiPriority w:val="99"/>
    <w:semiHidden/>
    <w:unhideWhenUsed/>
    <w:rsid w:val="00C94E87"/>
    <w:rPr>
      <w:color w:val="605E5C"/>
      <w:shd w:val="clear" w:color="auto" w:fill="E1DFDD"/>
    </w:rPr>
  </w:style>
  <w:style w:type="paragraph" w:customStyle="1" w:styleId="Analytics">
    <w:name w:val="Analytics"/>
    <w:aliases w:val="Heading 10"/>
    <w:link w:val="AnalyticsChar"/>
    <w:autoRedefine/>
    <w:uiPriority w:val="5"/>
    <w:qFormat/>
    <w:rsid w:val="00C94E87"/>
    <w:rPr>
      <w:sz w:val="26"/>
    </w:rPr>
  </w:style>
  <w:style w:type="character" w:customStyle="1" w:styleId="AnalyticsChar">
    <w:name w:val="Analytics Char"/>
    <w:basedOn w:val="DefaultParagraphFont"/>
    <w:link w:val="Analytics"/>
    <w:uiPriority w:val="5"/>
    <w:rsid w:val="00C94E87"/>
    <w:rPr>
      <w:sz w:val="26"/>
    </w:rPr>
  </w:style>
  <w:style w:type="paragraph" w:customStyle="1" w:styleId="Emphasize">
    <w:name w:val="Emphasize"/>
    <w:basedOn w:val="Normal"/>
    <w:link w:val="Emphasis"/>
    <w:uiPriority w:val="8"/>
    <w:qFormat/>
    <w:rsid w:val="00A06AF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UnderlinePara">
    <w:name w:val="Underline Para"/>
    <w:basedOn w:val="Normal"/>
    <w:uiPriority w:val="7"/>
    <w:qFormat/>
    <w:rsid w:val="00A06AFE"/>
    <w:pPr>
      <w:widowControl w:val="0"/>
      <w:suppressAutoHyphens/>
      <w:spacing w:after="200"/>
      <w:contextualSpacing/>
    </w:pPr>
    <w:rPr>
      <w:rFonts w:asciiTheme="minorHAnsi" w:eastAsiaTheme="minorEastAsia" w:hAnsiTheme="minorHAnsi" w:cstheme="minorBidi"/>
      <w:kern w:val="2"/>
      <w:u w:val="single"/>
      <w:lang w:eastAsia="ko-KR"/>
      <w14:ligatures w14:val="standardContextual"/>
    </w:rPr>
  </w:style>
  <w:style w:type="paragraph" w:customStyle="1" w:styleId="textbold">
    <w:name w:val="text bold"/>
    <w:basedOn w:val="Normal"/>
    <w:uiPriority w:val="8"/>
    <w:qFormat/>
    <w:rsid w:val="00A06AFE"/>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A06AFE"/>
    <w:rPr>
      <w:rFonts w:ascii="Calibri" w:hAnsi="Calibri"/>
      <w:b w:val="0"/>
      <w:sz w:val="22"/>
      <w:u w:val="single"/>
    </w:rPr>
  </w:style>
  <w:style w:type="character" w:customStyle="1" w:styleId="Boxes">
    <w:name w:val="Boxes"/>
    <w:basedOn w:val="Emphasis"/>
    <w:qFormat/>
    <w:rsid w:val="00A06AFE"/>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A06AFE"/>
    <w:pPr>
      <w:ind w:left="720"/>
      <w:contextualSpacing/>
    </w:pPr>
  </w:style>
  <w:style w:type="table" w:styleId="TableGrid">
    <w:name w:val="Table Grid"/>
    <w:basedOn w:val="TableNormal"/>
    <w:uiPriority w:val="39"/>
    <w:rsid w:val="00A06AFE"/>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A06AF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06AF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C94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E87"/>
    <w:rPr>
      <w:rFonts w:eastAsiaTheme="majorEastAsia" w:cstheme="majorBidi"/>
      <w:color w:val="272727" w:themeColor="text1" w:themeTint="D8"/>
    </w:rPr>
  </w:style>
  <w:style w:type="paragraph" w:customStyle="1" w:styleId="Analyticss">
    <w:name w:val="Analyticss"/>
    <w:basedOn w:val="Normal"/>
    <w:link w:val="AnalyticssChar"/>
    <w:autoRedefine/>
    <w:uiPriority w:val="5"/>
    <w:qFormat/>
    <w:rsid w:val="00C94E87"/>
    <w:pPr>
      <w:spacing w:after="0"/>
    </w:pPr>
    <w:rPr>
      <w:b/>
      <w:color w:val="000000" w:themeColor="text1"/>
      <w:sz w:val="26"/>
    </w:rPr>
  </w:style>
  <w:style w:type="character" w:customStyle="1" w:styleId="AnalyticssChar">
    <w:name w:val="Analyticss Char"/>
    <w:basedOn w:val="DefaultParagraphFont"/>
    <w:link w:val="Analyticss"/>
    <w:uiPriority w:val="5"/>
    <w:rsid w:val="00C94E87"/>
    <w:rPr>
      <w:b/>
      <w:color w:val="000000" w:themeColor="text1"/>
      <w:sz w:val="26"/>
    </w:rPr>
  </w:style>
  <w:style w:type="paragraph" w:customStyle="1" w:styleId="Heading411">
    <w:name w:val="Heading 411"/>
    <w:basedOn w:val="Heading1"/>
    <w:next w:val="NoSpacing"/>
    <w:link w:val="Hyperlink"/>
    <w:autoRedefine/>
    <w:uiPriority w:val="99"/>
    <w:qFormat/>
    <w:rsid w:val="00C94E8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C94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C94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E87"/>
    <w:pPr>
      <w:spacing w:before="160"/>
      <w:jc w:val="center"/>
    </w:pPr>
    <w:rPr>
      <w:i/>
      <w:iCs/>
      <w:color w:val="404040" w:themeColor="text1" w:themeTint="BF"/>
    </w:rPr>
  </w:style>
  <w:style w:type="character" w:customStyle="1" w:styleId="QuoteChar">
    <w:name w:val="Quote Char"/>
    <w:basedOn w:val="DefaultParagraphFont"/>
    <w:link w:val="Quote"/>
    <w:uiPriority w:val="29"/>
    <w:rsid w:val="00C94E87"/>
    <w:rPr>
      <w:i/>
      <w:iCs/>
      <w:color w:val="404040" w:themeColor="text1" w:themeTint="BF"/>
    </w:rPr>
  </w:style>
  <w:style w:type="character" w:styleId="IntenseEmphasis">
    <w:name w:val="Intense Emphasis"/>
    <w:basedOn w:val="DefaultParagraphFont"/>
    <w:uiPriority w:val="21"/>
    <w:qFormat/>
    <w:rsid w:val="00C94E87"/>
    <w:rPr>
      <w:i/>
      <w:iCs/>
      <w:color w:val="2F5496" w:themeColor="accent1" w:themeShade="BF"/>
    </w:rPr>
  </w:style>
  <w:style w:type="paragraph" w:styleId="IntenseQuote">
    <w:name w:val="Intense Quote"/>
    <w:basedOn w:val="Normal"/>
    <w:next w:val="Normal"/>
    <w:link w:val="IntenseQuoteChar"/>
    <w:uiPriority w:val="30"/>
    <w:qFormat/>
    <w:rsid w:val="00C94E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E87"/>
    <w:rPr>
      <w:i/>
      <w:iCs/>
      <w:color w:val="2F5496" w:themeColor="accent1" w:themeShade="BF"/>
    </w:rPr>
  </w:style>
  <w:style w:type="character" w:styleId="IntenseReference">
    <w:name w:val="Intense Reference"/>
    <w:basedOn w:val="DefaultParagraphFont"/>
    <w:uiPriority w:val="32"/>
    <w:qFormat/>
    <w:rsid w:val="00C94E87"/>
    <w:rPr>
      <w:b/>
      <w:bCs/>
      <w:smallCaps/>
      <w:color w:val="2F5496" w:themeColor="accent1" w:themeShade="BF"/>
      <w:spacing w:val="5"/>
    </w:rPr>
  </w:style>
  <w:style w:type="character" w:customStyle="1" w:styleId="boxboxbox">
    <w:name w:val="boxboxbox"/>
    <w:basedOn w:val="DefaultParagraphFont"/>
    <w:uiPriority w:val="1"/>
    <w:qFormat/>
    <w:rsid w:val="00C94E87"/>
    <w:rPr>
      <w:rFonts w:ascii="Calibri" w:hAnsi="Calibri"/>
      <w:b/>
      <w:i w:val="0"/>
      <w:sz w:val="22"/>
      <w:u w:val="single"/>
      <w:bdr w:val="single" w:sz="4" w:space="0" w:color="auto"/>
    </w:rPr>
  </w:style>
  <w:style w:type="paragraph" w:customStyle="1" w:styleId="Analytic">
    <w:name w:val="Analytic"/>
    <w:link w:val="AnalyticChar"/>
    <w:uiPriority w:val="5"/>
    <w:qFormat/>
    <w:rsid w:val="00C94E87"/>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C94E87"/>
    <w:rPr>
      <w:rFonts w:eastAsiaTheme="majorEastAsia" w:cstheme="majorBidi"/>
      <w:b/>
      <w:iCs/>
      <w:sz w:val="26"/>
      <w:szCs w:val="28"/>
    </w:rPr>
  </w:style>
  <w:style w:type="paragraph" w:styleId="NormalWeb">
    <w:name w:val="Normal (Web)"/>
    <w:basedOn w:val="Normal"/>
    <w:uiPriority w:val="99"/>
    <w:semiHidden/>
    <w:unhideWhenUsed/>
    <w:rsid w:val="00C94E8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blockquotejaf9b9yaarydrk3jp1">
    <w:name w:val="blockquote_jaf9b9yaarydrk3jp_1"/>
    <w:basedOn w:val="DefaultParagraphFont"/>
    <w:rsid w:val="00C94E87"/>
  </w:style>
  <w:style w:type="paragraph" w:customStyle="1" w:styleId="Analytic0">
    <w:name w:val="!!_Analytic"/>
    <w:basedOn w:val="Normal"/>
    <w:link w:val="AnalyticChar0"/>
    <w:autoRedefine/>
    <w:qFormat/>
    <w:rsid w:val="00C94E87"/>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C94E87"/>
    <w:rPr>
      <w:rFonts w:eastAsiaTheme="majorEastAsia" w:cstheme="majorBidi"/>
      <w:b/>
      <w:bCs/>
      <w:color w:val="404040" w:themeColor="text1" w:themeTint="BF"/>
      <w:sz w:val="26"/>
      <w:szCs w:val="26"/>
    </w:rPr>
  </w:style>
  <w:style w:type="paragraph" w:customStyle="1" w:styleId="Emphasis0">
    <w:name w:val="!!_Emphasis"/>
    <w:basedOn w:val="Normal"/>
    <w:autoRedefine/>
    <w:uiPriority w:val="8"/>
    <w:qFormat/>
    <w:rsid w:val="00C94E8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character" w:customStyle="1" w:styleId="TitleChar1">
    <w:name w:val="Title Char1"/>
    <w:basedOn w:val="DefaultParagraphFont"/>
    <w:uiPriority w:val="10"/>
    <w:semiHidden/>
    <w:rsid w:val="00C94E87"/>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C94E8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597305"/>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597305"/>
    <w:rPr>
      <w:rFonts w:ascii="Times New Roman" w:eastAsiaTheme="majorEastAsia" w:hAnsi="Times New Roman" w:cstheme="majorBidi"/>
      <w:i/>
      <w:iCs/>
      <w:color w:val="385623" w:themeColor="accent6" w:themeShade="80"/>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magazine/2023/08/20/its-time-to-nationalize-ai-0011186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118</Pages>
  <Words>96097</Words>
  <Characters>547754</Characters>
  <Application>Microsoft Office Word</Application>
  <DocSecurity>0</DocSecurity>
  <Lines>4564</Lines>
  <Paragraphs>1285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122</cp:revision>
  <dcterms:created xsi:type="dcterms:W3CDTF">2025-11-15T23:06:00Z</dcterms:created>
  <dcterms:modified xsi:type="dcterms:W3CDTF">2025-11-17T03:05:00Z</dcterms:modified>
</cp:coreProperties>
</file>