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B8972" w14:textId="0AFE9B18" w:rsidR="005D388F" w:rsidRDefault="00BB6795" w:rsidP="00BB6795">
      <w:pPr>
        <w:pStyle w:val="Heading1"/>
      </w:pPr>
      <w:r>
        <w:t>Opensource---USNA Octas---NEG vs. Dartmouth JR</w:t>
      </w:r>
    </w:p>
    <w:p w14:paraId="79430B43" w14:textId="77777777" w:rsidR="00BB6795" w:rsidRDefault="00BB6795" w:rsidP="00BB6795">
      <w:pPr>
        <w:pStyle w:val="Heading1"/>
      </w:pPr>
      <w:r>
        <w:t>1NC---USNA Octas vs. Dartmouth JR</w:t>
      </w:r>
    </w:p>
    <w:p w14:paraId="1C13FC22" w14:textId="77777777" w:rsidR="00BB6795" w:rsidRDefault="00BB6795" w:rsidP="00BB6795">
      <w:pPr>
        <w:pStyle w:val="Heading2"/>
      </w:pPr>
      <w:r>
        <w:t>OFF</w:t>
      </w:r>
    </w:p>
    <w:p w14:paraId="45BC6251" w14:textId="77777777" w:rsidR="00BB6795" w:rsidRDefault="00BB6795" w:rsidP="00BB6795">
      <w:pPr>
        <w:pStyle w:val="Heading3"/>
      </w:pPr>
      <w:r>
        <w:t xml:space="preserve">1NC---T </w:t>
      </w:r>
    </w:p>
    <w:p w14:paraId="67149F94" w14:textId="77777777" w:rsidR="00BB6795" w:rsidRPr="00E9169B" w:rsidRDefault="00BB6795" w:rsidP="00BB6795">
      <w:r>
        <w:t>T CBRs.</w:t>
      </w:r>
    </w:p>
    <w:p w14:paraId="1D3AEF06" w14:textId="77777777" w:rsidR="00BB6795" w:rsidRPr="001850B6" w:rsidRDefault="00BB6795" w:rsidP="00BB6795">
      <w:pPr>
        <w:pStyle w:val="Heading4"/>
      </w:pPr>
      <w:r w:rsidRPr="006F781C">
        <w:t>‘Collective bargaining</w:t>
      </w:r>
      <w:r>
        <w:t xml:space="preserve"> rights</w:t>
      </w:r>
      <w:r w:rsidRPr="006F781C">
        <w:t xml:space="preserve">’ </w:t>
      </w:r>
      <w:r>
        <w:t xml:space="preserve">are </w:t>
      </w:r>
      <w:r w:rsidRPr="001850B6">
        <w:rPr>
          <w:u w:val="single"/>
        </w:rPr>
        <w:t>universally understood</w:t>
      </w:r>
      <w:r>
        <w:t xml:space="preserve"> as </w:t>
      </w:r>
      <w:r w:rsidRPr="001850B6">
        <w:rPr>
          <w:u w:val="single"/>
        </w:rPr>
        <w:t>rights</w:t>
      </w:r>
      <w:r>
        <w:t xml:space="preserve"> to a </w:t>
      </w:r>
      <w:r w:rsidRPr="001850B6">
        <w:rPr>
          <w:u w:val="single"/>
        </w:rPr>
        <w:t>process</w:t>
      </w:r>
      <w:r>
        <w:t xml:space="preserve"> of </w:t>
      </w:r>
      <w:r w:rsidRPr="001850B6">
        <w:rPr>
          <w:u w:val="single"/>
        </w:rPr>
        <w:t>good faith negotiations</w:t>
      </w:r>
      <w:r>
        <w:t xml:space="preserve"> to </w:t>
      </w:r>
      <w:r w:rsidRPr="001850B6">
        <w:rPr>
          <w:u w:val="single"/>
        </w:rPr>
        <w:t>make collective agreements</w:t>
      </w:r>
    </w:p>
    <w:p w14:paraId="78F06F20" w14:textId="77777777" w:rsidR="00BB6795" w:rsidRPr="006F781C" w:rsidRDefault="00BB6795" w:rsidP="00BB6795">
      <w:r w:rsidRPr="008579A0">
        <w:rPr>
          <w:rStyle w:val="Style13ptBold"/>
        </w:rPr>
        <w:t>Reinis</w:t>
      </w:r>
      <w:r>
        <w:t xml:space="preserve"> et al. </w:t>
      </w:r>
      <w:r w:rsidRPr="008579A0">
        <w:rPr>
          <w:rStyle w:val="Style13ptBold"/>
        </w:rPr>
        <w:t>16</w:t>
      </w:r>
      <w:r>
        <w:t xml:space="preserve"> [</w:t>
      </w:r>
      <w:r w:rsidRPr="006F781C">
        <w:t xml:space="preserve">Mitchell </w:t>
      </w:r>
      <w:r w:rsidRPr="008579A0">
        <w:t>N. Reinis, Attorney</w:t>
      </w:r>
      <w:r w:rsidRPr="006F781C">
        <w:t xml:space="preserve">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r>
        <w:t>]</w:t>
      </w:r>
    </w:p>
    <w:p w14:paraId="3AE41670" w14:textId="77777777" w:rsidR="00BB6795" w:rsidRPr="006F781C" w:rsidRDefault="00BB6795" w:rsidP="00BB6795">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5B3D8B3F" w14:textId="77777777" w:rsidR="00BB6795" w:rsidRPr="006F781C" w:rsidRDefault="00BB6795" w:rsidP="00BB6795">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w:t>
      </w:r>
      <w:r w:rsidRPr="008579A0">
        <w:rPr>
          <w:rStyle w:val="StyleUnderline"/>
        </w:rPr>
        <w:t>argue that 13(c)</w:t>
      </w:r>
      <w:r w:rsidRPr="008579A0">
        <w:rPr>
          <w:sz w:val="14"/>
          <w:szCs w:val="20"/>
        </w:rPr>
        <w:t xml:space="preserve">(2) </w:t>
      </w:r>
      <w:r w:rsidRPr="008579A0">
        <w:rPr>
          <w:rStyle w:val="StyleUnderline"/>
        </w:rPr>
        <w:t>protects</w:t>
      </w:r>
      <w:r w:rsidRPr="006F781C">
        <w:rPr>
          <w:rStyle w:val="StyleUnderline"/>
        </w:rPr>
        <w:t xml:space="preserve">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0B4DF0">
        <w:rPr>
          <w:rStyle w:val="StyleUnderline"/>
        </w:rPr>
        <w:t>use of</w:t>
      </w:r>
      <w:r w:rsidRPr="000B4DF0">
        <w:rPr>
          <w:sz w:val="14"/>
          <w:szCs w:val="20"/>
        </w:rPr>
        <w:t xml:space="preserve"> </w:t>
      </w:r>
      <w:r w:rsidRPr="000B4DF0">
        <w:rPr>
          <w:rStyle w:val="Emphasis"/>
        </w:rPr>
        <w:t>"collective bargaining rights."</w:t>
      </w:r>
      <w:r w:rsidRPr="000B4DF0">
        <w:rPr>
          <w:rStyle w:val="StyleUnderline"/>
        </w:rPr>
        <w:t xml:space="preserve"> The</w:t>
      </w:r>
      <w:r w:rsidRPr="000B4DF0">
        <w:rPr>
          <w:sz w:val="14"/>
          <w:szCs w:val="20"/>
        </w:rPr>
        <w:t xml:space="preserve"> Department's </w:t>
      </w:r>
      <w:r w:rsidRPr="000B4DF0">
        <w:rPr>
          <w:rStyle w:val="StyleUnderline"/>
        </w:rPr>
        <w:t>suggestion that</w:t>
      </w:r>
      <w:r w:rsidRPr="000B4DF0">
        <w:rPr>
          <w:sz w:val="14"/>
          <w:szCs w:val="20"/>
        </w:rPr>
        <w:t xml:space="preserve"> </w:t>
      </w:r>
      <w:r w:rsidRPr="000B4DF0">
        <w:rPr>
          <w:rStyle w:val="StyleUnderline"/>
        </w:rPr>
        <w:t>13</w:t>
      </w:r>
      <w:r w:rsidRPr="000B4DF0">
        <w:rPr>
          <w:sz w:val="14"/>
          <w:szCs w:val="20"/>
        </w:rPr>
        <w:t xml:space="preserve">(c)(2) </w:t>
      </w:r>
      <w:r w:rsidRPr="000B4DF0">
        <w:rPr>
          <w:rStyle w:val="StyleUnderline"/>
        </w:rPr>
        <w:t xml:space="preserve">protects </w:t>
      </w:r>
      <w:r w:rsidRPr="000B4DF0">
        <w:rPr>
          <w:rStyle w:val="Emphasis"/>
        </w:rPr>
        <w:t>more than process</w:t>
      </w:r>
      <w:r w:rsidRPr="000B4DF0">
        <w:rPr>
          <w:rStyle w:val="StyleUnderline"/>
        </w:rPr>
        <w:t xml:space="preserve">, however, </w:t>
      </w:r>
      <w:r w:rsidRPr="000B4DF0">
        <w:rPr>
          <w:rStyle w:val="Emphasis"/>
        </w:rPr>
        <w:t>improperly conflates</w:t>
      </w:r>
      <w:r w:rsidRPr="000B4DF0">
        <w:rPr>
          <w:sz w:val="14"/>
          <w:szCs w:val="20"/>
        </w:rPr>
        <w:t xml:space="preserve"> the </w:t>
      </w:r>
      <w:r w:rsidRPr="000B4DF0">
        <w:rPr>
          <w:rStyle w:val="Emphasis"/>
        </w:rPr>
        <w:t>distinct protections</w:t>
      </w:r>
      <w:r w:rsidRPr="000B4DF0">
        <w:rPr>
          <w:sz w:val="14"/>
          <w:szCs w:val="20"/>
        </w:rPr>
        <w:t xml:space="preserve"> afforded</w:t>
      </w:r>
      <w:r w:rsidRPr="006F781C">
        <w:rPr>
          <w:sz w:val="14"/>
          <w:szCs w:val="20"/>
        </w:rPr>
        <w:t xml:space="preserve"> by 13(c)(1) and (2) 8 and conflicts with 13(c)'s legislative history and Donovan. </w:t>
      </w:r>
      <w:r w:rsidRPr="008579A0">
        <w:rPr>
          <w:rStyle w:val="StyleUnderline"/>
          <w:highlight w:val="green"/>
        </w:rPr>
        <w:t>Congress intended</w:t>
      </w:r>
      <w:r w:rsidRPr="006F781C">
        <w:rPr>
          <w:sz w:val="14"/>
          <w:szCs w:val="20"/>
        </w:rPr>
        <w:t xml:space="preserve"> for 13(c)(2) </w:t>
      </w:r>
      <w:r w:rsidRPr="008579A0">
        <w:rPr>
          <w:rStyle w:val="StyleUnderline"/>
          <w:highlight w:val="green"/>
        </w:rPr>
        <w:t>to protect "c</w:t>
      </w:r>
      <w:r w:rsidRPr="00364159">
        <w:rPr>
          <w:rStyle w:val="StyleUnderline"/>
        </w:rPr>
        <w:t>ollective</w:t>
      </w:r>
      <w:r w:rsidRPr="00364159">
        <w:rPr>
          <w:sz w:val="14"/>
          <w:szCs w:val="20"/>
        </w:rPr>
        <w:t xml:space="preserve"> </w:t>
      </w:r>
      <w:r w:rsidRPr="008579A0">
        <w:rPr>
          <w:rStyle w:val="Emphasis"/>
          <w:highlight w:val="green"/>
        </w:rPr>
        <w:t>b</w:t>
      </w:r>
      <w:r w:rsidRPr="00364159">
        <w:rPr>
          <w:rStyle w:val="Emphasis"/>
        </w:rPr>
        <w:t>argaining</w:t>
      </w:r>
      <w:r w:rsidRPr="00364159">
        <w:rPr>
          <w:rStyle w:val="StyleUnderline"/>
        </w:rPr>
        <w:t>,"</w:t>
      </w:r>
      <w:r w:rsidRPr="006F781C">
        <w:rPr>
          <w:rStyle w:val="StyleUnderline"/>
        </w:rPr>
        <w:t xml:space="preserve"> a </w:t>
      </w:r>
      <w:r w:rsidRPr="000B4DF0">
        <w:rPr>
          <w:rStyle w:val="StyleUnderline"/>
        </w:rPr>
        <w:t>term that</w:t>
      </w:r>
      <w:r w:rsidRPr="000B4DF0">
        <w:rPr>
          <w:sz w:val="14"/>
          <w:szCs w:val="20"/>
        </w:rPr>
        <w:t xml:space="preserve"> </w:t>
      </w:r>
      <w:r w:rsidRPr="000B4DF0">
        <w:rPr>
          <w:rStyle w:val="Emphasis"/>
        </w:rPr>
        <w:t>by definition</w:t>
      </w:r>
      <w:r w:rsidRPr="000B4DF0">
        <w:rPr>
          <w:sz w:val="14"/>
          <w:szCs w:val="20"/>
        </w:rPr>
        <w:t xml:space="preserve"> </w:t>
      </w:r>
      <w:r w:rsidRPr="004334FD">
        <w:rPr>
          <w:rStyle w:val="StyleUnderline"/>
          <w:highlight w:val="green"/>
        </w:rPr>
        <w:t>means a "</w:t>
      </w:r>
      <w:r w:rsidRPr="004334FD">
        <w:rPr>
          <w:rStyle w:val="Emphasis"/>
          <w:highlight w:val="green"/>
        </w:rPr>
        <w:t>procedure</w:t>
      </w:r>
      <w:r w:rsidRPr="004334FD">
        <w:rPr>
          <w:sz w:val="14"/>
          <w:szCs w:val="20"/>
          <w:highlight w:val="green"/>
        </w:rPr>
        <w:t xml:space="preserve"> </w:t>
      </w:r>
      <w:r w:rsidRPr="008579A0">
        <w:rPr>
          <w:rStyle w:val="StyleUnderline"/>
          <w:highlight w:val="green"/>
        </w:rPr>
        <w:t xml:space="preserve">looking </w:t>
      </w:r>
      <w:r w:rsidRPr="008579A0">
        <w:rPr>
          <w:rStyle w:val="Emphasis"/>
          <w:highlight w:val="green"/>
        </w:rPr>
        <w:t>toward</w:t>
      </w:r>
      <w:r w:rsidRPr="006F781C">
        <w:rPr>
          <w:sz w:val="14"/>
          <w:szCs w:val="20"/>
        </w:rPr>
        <w:t xml:space="preserve"> </w:t>
      </w:r>
      <w:r w:rsidRPr="006F781C">
        <w:rPr>
          <w:rStyle w:val="StyleUnderline"/>
        </w:rPr>
        <w:t xml:space="preserve">the </w:t>
      </w:r>
      <w:r w:rsidRPr="008579A0">
        <w:rPr>
          <w:rStyle w:val="Emphasis"/>
          <w:highlight w:val="green"/>
        </w:rPr>
        <w:t>making</w:t>
      </w:r>
      <w:r w:rsidRPr="006F781C">
        <w:rPr>
          <w:rStyle w:val="StyleUnderline"/>
        </w:rPr>
        <w:t xml:space="preserve"> of </w:t>
      </w:r>
      <w:r w:rsidRPr="008579A0">
        <w:rPr>
          <w:rStyle w:val="Emphasis"/>
          <w:highlight w:val="green"/>
        </w:rPr>
        <w:t>collective agreements</w:t>
      </w:r>
      <w:r w:rsidRPr="006F781C">
        <w:rPr>
          <w:sz w:val="14"/>
          <w:szCs w:val="20"/>
        </w:rPr>
        <w:t xml:space="preserve">." 9 And </w:t>
      </w:r>
      <w:r w:rsidRPr="006F781C">
        <w:rPr>
          <w:rStyle w:val="StyleUnderline"/>
        </w:rPr>
        <w:t>Donov</w:t>
      </w:r>
      <w:r w:rsidRPr="00364159">
        <w:rPr>
          <w:rStyle w:val="StyleUnderline"/>
        </w:rPr>
        <w:t>a</w:t>
      </w:r>
      <w:r w:rsidRPr="006F781C">
        <w:rPr>
          <w:rStyle w:val="StyleUnderline"/>
        </w:rPr>
        <w:t>n clearly described 13</w:t>
      </w:r>
      <w:r w:rsidRPr="006F781C">
        <w:rPr>
          <w:sz w:val="14"/>
          <w:szCs w:val="20"/>
        </w:rPr>
        <w:t xml:space="preserve">(c) </w:t>
      </w:r>
      <w:r w:rsidRPr="006F781C">
        <w:rPr>
          <w:rStyle w:val="StyleUnderline"/>
        </w:rPr>
        <w:t xml:space="preserve">as </w:t>
      </w:r>
      <w:r w:rsidRPr="004334FD">
        <w:rPr>
          <w:rStyle w:val="StyleUnderline"/>
          <w:highlight w:val="green"/>
        </w:rPr>
        <w:t>protecting the</w:t>
      </w:r>
      <w:r w:rsidRPr="004334FD">
        <w:rPr>
          <w:sz w:val="14"/>
          <w:szCs w:val="20"/>
          <w:highlight w:val="green"/>
        </w:rPr>
        <w:t xml:space="preserve"> </w:t>
      </w:r>
      <w:r w:rsidRPr="004334FD">
        <w:rPr>
          <w:rStyle w:val="Emphasis"/>
          <w:highlight w:val="green"/>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xml:space="preserve">. 10 767 F.2d at 950-51; id. at 953 (13(c) "protects the process of collective bargaining"). The </w:t>
      </w:r>
      <w:r w:rsidRPr="00364159">
        <w:rPr>
          <w:rStyle w:val="StyleUnderline"/>
        </w:rPr>
        <w:t>Department</w:t>
      </w:r>
      <w:r w:rsidRPr="00364159">
        <w:rPr>
          <w:sz w:val="14"/>
          <w:szCs w:val="20"/>
        </w:rPr>
        <w:t xml:space="preserve"> knows this; it </w:t>
      </w:r>
      <w:r w:rsidRPr="00364159">
        <w:rPr>
          <w:rStyle w:val="StyleUnderline"/>
        </w:rPr>
        <w:t>has acknowledged</w:t>
      </w:r>
      <w:r w:rsidRPr="00364159">
        <w:rPr>
          <w:sz w:val="14"/>
          <w:szCs w:val="20"/>
        </w:rPr>
        <w:t xml:space="preserve"> 13(</w:t>
      </w:r>
      <w:r w:rsidRPr="006F781C">
        <w:rPr>
          <w:sz w:val="14"/>
          <w:szCs w:val="20"/>
        </w:rPr>
        <w:t>c)(2)'s protection of process in its decisions on remand (ECF No. 100 at 26, S.A.R. at 25), its pending motion (id. 99-1 at [*10] 14: "</w:t>
      </w:r>
      <w:r w:rsidRPr="008579A0">
        <w:rPr>
          <w:rStyle w:val="Emphasis"/>
          <w:highlight w:val="green"/>
        </w:rPr>
        <w:t>c</w:t>
      </w:r>
      <w:r w:rsidRPr="001850B6">
        <w:rPr>
          <w:rStyle w:val="Emphasis"/>
        </w:rPr>
        <w:t>o</w:t>
      </w:r>
      <w:r w:rsidRPr="008579A0">
        <w:rPr>
          <w:rStyle w:val="Emphasis"/>
        </w:rPr>
        <w:t xml:space="preserve">llective </w:t>
      </w:r>
      <w:r w:rsidRPr="008579A0">
        <w:rPr>
          <w:rStyle w:val="Emphasis"/>
          <w:highlight w:val="green"/>
        </w:rPr>
        <w:t>b</w:t>
      </w:r>
      <w:r w:rsidRPr="008579A0">
        <w:rPr>
          <w:rStyle w:val="Emphasis"/>
        </w:rPr>
        <w:t xml:space="preserve">argaining </w:t>
      </w:r>
      <w:r w:rsidRPr="008579A0">
        <w:rPr>
          <w:rStyle w:val="Emphasis"/>
          <w:highlight w:val="green"/>
        </w:rPr>
        <w:t>r</w:t>
      </w:r>
      <w:r w:rsidRPr="008579A0">
        <w:rPr>
          <w:rStyle w:val="Emphasis"/>
        </w:rPr>
        <w:t>ight</w:t>
      </w:r>
      <w:r w:rsidRPr="008579A0">
        <w:rPr>
          <w:rStyle w:val="Emphasis"/>
          <w:highlight w:val="green"/>
        </w:rPr>
        <w:t>s</w:t>
      </w:r>
      <w:r w:rsidRPr="008579A0">
        <w:rPr>
          <w:sz w:val="14"/>
          <w:szCs w:val="20"/>
          <w:highlight w:val="green"/>
        </w:rPr>
        <w:t xml:space="preserve"> </w:t>
      </w:r>
      <w:r w:rsidRPr="008579A0">
        <w:rPr>
          <w:rStyle w:val="StyleUnderline"/>
          <w:highlight w:val="green"/>
        </w:rPr>
        <w:t>… are …</w:t>
      </w:r>
      <w:r w:rsidRPr="008579A0">
        <w:rPr>
          <w:sz w:val="14"/>
          <w:szCs w:val="20"/>
          <w:highlight w:val="green"/>
        </w:rPr>
        <w:t xml:space="preserve"> </w:t>
      </w:r>
      <w:r w:rsidRPr="008579A0">
        <w:rPr>
          <w:rStyle w:val="Emphasis"/>
          <w:highlight w:val="green"/>
        </w:rPr>
        <w:t>rights to a process</w:t>
      </w:r>
      <w:r w:rsidRPr="006F781C">
        <w:rPr>
          <w:sz w:val="14"/>
          <w:szCs w:val="20"/>
        </w:rPr>
        <w:t>"), and in prior certification decisions. 11</w:t>
      </w:r>
    </w:p>
    <w:p w14:paraId="6313D171" w14:textId="77777777" w:rsidR="00BB6795" w:rsidRPr="006F781C" w:rsidRDefault="00BB6795" w:rsidP="00BB6795">
      <w:pPr>
        <w:rPr>
          <w:sz w:val="14"/>
          <w:szCs w:val="20"/>
        </w:rPr>
      </w:pPr>
      <w:r w:rsidRPr="006F781C">
        <w:rPr>
          <w:sz w:val="14"/>
          <w:szCs w:val="20"/>
        </w:rPr>
        <w:t xml:space="preserve">[*11] </w:t>
      </w:r>
    </w:p>
    <w:p w14:paraId="0A56C8ED" w14:textId="77777777" w:rsidR="00BB6795" w:rsidRDefault="00BB6795" w:rsidP="00BB6795">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8579A0">
        <w:rPr>
          <w:rStyle w:val="Emphasis"/>
          <w:highlight w:val="green"/>
        </w:rPr>
        <w:t>universally understood</w:t>
      </w:r>
      <w:r w:rsidRPr="004D75A7">
        <w:rPr>
          <w:rStyle w:val="StyleUnderline"/>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8579A0">
        <w:rPr>
          <w:rStyle w:val="StyleUnderline"/>
          <w:highlight w:val="green"/>
        </w:rPr>
        <w:t>that</w:t>
      </w:r>
      <w:r w:rsidRPr="006F781C">
        <w:rPr>
          <w:sz w:val="14"/>
          <w:szCs w:val="20"/>
        </w:rPr>
        <w:t xml:space="preserve"> "continuation of </w:t>
      </w:r>
      <w:r w:rsidRPr="008579A0">
        <w:rPr>
          <w:rStyle w:val="Emphasis"/>
          <w:highlight w:val="green"/>
        </w:rPr>
        <w:t>c</w:t>
      </w:r>
      <w:r w:rsidRPr="00364159">
        <w:rPr>
          <w:rStyle w:val="Emphasis"/>
        </w:rPr>
        <w:t>ollective</w:t>
      </w:r>
      <w:r w:rsidRPr="008579A0">
        <w:rPr>
          <w:rStyle w:val="Emphasis"/>
          <w:highlight w:val="green"/>
        </w:rPr>
        <w:t xml:space="preserve"> b</w:t>
      </w:r>
      <w:r w:rsidRPr="00364159">
        <w:rPr>
          <w:rStyle w:val="Emphasis"/>
        </w:rPr>
        <w:t>argaining</w:t>
      </w:r>
      <w:r w:rsidRPr="008579A0">
        <w:rPr>
          <w:rStyle w:val="Emphasis"/>
          <w:highlight w:val="green"/>
        </w:rPr>
        <w:t xml:space="preserve"> r</w:t>
      </w:r>
      <w:r w:rsidRPr="00364159">
        <w:rPr>
          <w:rStyle w:val="Emphasis"/>
        </w:rPr>
        <w:t>ight</w:t>
      </w:r>
      <w:r w:rsidRPr="008579A0">
        <w:rPr>
          <w:rStyle w:val="Emphasis"/>
          <w:highlight w:val="green"/>
        </w:rPr>
        <w:t>s</w:t>
      </w:r>
      <w:r w:rsidRPr="006F781C">
        <w:rPr>
          <w:sz w:val="14"/>
          <w:szCs w:val="20"/>
        </w:rPr>
        <w:t xml:space="preserve">" </w:t>
      </w:r>
      <w:r w:rsidRPr="008579A0">
        <w:rPr>
          <w:rStyle w:val="Emphasis"/>
          <w:highlight w:val="green"/>
        </w:rPr>
        <w:t>require</w:t>
      </w:r>
      <w:r w:rsidRPr="006F781C">
        <w:rPr>
          <w:sz w:val="14"/>
          <w:szCs w:val="20"/>
        </w:rPr>
        <w:t xml:space="preserve">s </w:t>
      </w:r>
      <w:r w:rsidRPr="006F781C">
        <w:rPr>
          <w:rStyle w:val="StyleUnderline"/>
        </w:rPr>
        <w:t xml:space="preserve">that </w:t>
      </w:r>
      <w:r w:rsidRPr="004334FD">
        <w:rPr>
          <w:rStyle w:val="StyleUnderline"/>
          <w:highlight w:val="green"/>
        </w:rPr>
        <w:t>employees</w:t>
      </w:r>
      <w:r w:rsidRPr="006F781C">
        <w:rPr>
          <w:rStyle w:val="StyleUnderline"/>
        </w:rPr>
        <w:t xml:space="preserve"> "be </w:t>
      </w:r>
      <w:r w:rsidRPr="004334FD">
        <w:rPr>
          <w:rStyle w:val="StyleUnderline"/>
          <w:highlight w:val="green"/>
        </w:rPr>
        <w:t>represented in</w:t>
      </w:r>
      <w:r w:rsidRPr="004334FD">
        <w:rPr>
          <w:sz w:val="14"/>
          <w:szCs w:val="20"/>
          <w:highlight w:val="green"/>
        </w:rPr>
        <w:t xml:space="preserve"> </w:t>
      </w:r>
      <w:r w:rsidRPr="004334FD">
        <w:rPr>
          <w:rStyle w:val="Emphasis"/>
          <w:highlight w:val="green"/>
        </w:rPr>
        <w:t>meaningful</w:t>
      </w:r>
      <w:r w:rsidRPr="008579A0">
        <w:rPr>
          <w:rStyle w:val="Emphasis"/>
          <w:highlight w:val="green"/>
        </w:rPr>
        <w:t>, 'good faith' negotiations</w:t>
      </w:r>
      <w:r w:rsidRPr="008579A0">
        <w:rPr>
          <w:sz w:val="14"/>
          <w:szCs w:val="20"/>
          <w:highlight w:val="green"/>
        </w:rPr>
        <w:t xml:space="preserve"> </w:t>
      </w:r>
      <w:r w:rsidRPr="00364159">
        <w:rPr>
          <w:rStyle w:val="StyleUnderline"/>
        </w:rPr>
        <w:t xml:space="preserve">with their employer </w:t>
      </w:r>
      <w:r w:rsidRPr="008579A0">
        <w:rPr>
          <w:rStyle w:val="StyleUnderline"/>
          <w:highlight w:val="green"/>
        </w:rPr>
        <w:t>over</w:t>
      </w:r>
      <w:r w:rsidRPr="006F781C">
        <w:rPr>
          <w:sz w:val="14"/>
          <w:szCs w:val="20"/>
        </w:rPr>
        <w:t xml:space="preserve"> </w:t>
      </w:r>
      <w:r w:rsidRPr="006F781C">
        <w:rPr>
          <w:rStyle w:val="Emphasis"/>
        </w:rPr>
        <w:t xml:space="preserve">wages, hours and </w:t>
      </w:r>
      <w:r w:rsidRPr="00364159">
        <w:rPr>
          <w:rStyle w:val="Emphasis"/>
        </w:rPr>
        <w:t xml:space="preserve">other </w:t>
      </w:r>
      <w:r w:rsidRPr="008579A0">
        <w:rPr>
          <w:rStyle w:val="Emphasis"/>
          <w:highlight w:val="green"/>
        </w:rPr>
        <w:t>terms and conditions of employment</w:t>
      </w:r>
      <w:r w:rsidRPr="006F781C">
        <w:rPr>
          <w:sz w:val="14"/>
          <w:szCs w:val="20"/>
        </w:rPr>
        <w:t>").</w:t>
      </w:r>
    </w:p>
    <w:p w14:paraId="3E66DCA7" w14:textId="77777777" w:rsidR="00BB6795" w:rsidRDefault="00BB6795" w:rsidP="00BB6795">
      <w:pPr>
        <w:pStyle w:val="Heading4"/>
      </w:pPr>
      <w:r>
        <w:t xml:space="preserve">That means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modifications to the scope, terms </w:t>
      </w:r>
      <w:r w:rsidRPr="00B603D6">
        <w:rPr>
          <w:b w:val="0"/>
          <w:bCs/>
        </w:rPr>
        <w:t>(recognition, security)</w:t>
      </w:r>
      <w:r>
        <w:t>, methods</w:t>
      </w:r>
      <w:r w:rsidRPr="00B603D6">
        <w:rPr>
          <w:b w:val="0"/>
          <w:bCs/>
        </w:rPr>
        <w:t xml:space="preserve"> (strikes)</w:t>
      </w:r>
      <w:r>
        <w:t>, or remedies of collective bargaining agreements</w:t>
      </w:r>
    </w:p>
    <w:p w14:paraId="0B2BC11F" w14:textId="77777777" w:rsidR="00BB6795" w:rsidRDefault="00BB6795" w:rsidP="00BB6795">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289C7C8F" w14:textId="77777777" w:rsidR="00BB6795" w:rsidRPr="00C94E99" w:rsidRDefault="00BB6795" w:rsidP="00BB6795">
      <w:pPr>
        <w:rPr>
          <w:sz w:val="16"/>
        </w:rPr>
      </w:pPr>
      <w:r w:rsidRPr="00C94E99">
        <w:rPr>
          <w:sz w:val="16"/>
        </w:rPr>
        <w:t>Appendix B.1 NBER Public Sector Collective Bargaining Law Data Set</w:t>
      </w:r>
    </w:p>
    <w:p w14:paraId="16633991" w14:textId="77777777" w:rsidR="00BB6795" w:rsidRPr="00C94E99" w:rsidRDefault="00BB6795" w:rsidP="00BB6795">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8579A0">
        <w:rPr>
          <w:rStyle w:val="Emphasis"/>
          <w:highlight w:val="green"/>
        </w:rPr>
        <w:t>C</w:t>
      </w:r>
      <w:r w:rsidRPr="00AD4D18">
        <w:rPr>
          <w:rStyle w:val="Emphasis"/>
        </w:rPr>
        <w:t xml:space="preserve">ollective </w:t>
      </w:r>
      <w:r w:rsidRPr="008579A0">
        <w:rPr>
          <w:rStyle w:val="Emphasis"/>
          <w:highlight w:val="green"/>
        </w:rPr>
        <w:t>b</w:t>
      </w:r>
      <w:r w:rsidRPr="00AD4D18">
        <w:rPr>
          <w:rStyle w:val="Emphasis"/>
        </w:rPr>
        <w:t xml:space="preserve">argaining </w:t>
      </w:r>
      <w:r w:rsidRPr="008579A0">
        <w:rPr>
          <w:rStyle w:val="Emphasis"/>
          <w:highlight w:val="green"/>
        </w:rPr>
        <w:t>r</w:t>
      </w:r>
      <w:r w:rsidRPr="00AD4D18">
        <w:rPr>
          <w:rStyle w:val="Emphasis"/>
        </w:rPr>
        <w:t>ights</w:t>
      </w:r>
      <w:r w:rsidRPr="00AD4D18">
        <w:rPr>
          <w:rStyle w:val="StyleUnderline"/>
        </w:rPr>
        <w:t xml:space="preserve"> </w:t>
      </w:r>
      <w:r w:rsidRPr="008579A0">
        <w:rPr>
          <w:rStyle w:val="StyleUnderline"/>
          <w:highlight w:val="green"/>
        </w:rPr>
        <w:t xml:space="preserve">defines the </w:t>
      </w:r>
      <w:r w:rsidRPr="008579A0">
        <w:rPr>
          <w:rStyle w:val="Emphasis"/>
          <w:highlight w:val="green"/>
        </w:rPr>
        <w:t>extent</w:t>
      </w:r>
      <w:r w:rsidRPr="008579A0">
        <w:rPr>
          <w:rStyle w:val="StyleUnderline"/>
          <w:highlight w:val="green"/>
        </w:rPr>
        <w:t xml:space="preserve"> to which</w:t>
      </w:r>
      <w:r w:rsidRPr="00AD4D18">
        <w:rPr>
          <w:rStyle w:val="StyleUnderline"/>
        </w:rPr>
        <w:t xml:space="preserve"> public sector </w:t>
      </w:r>
      <w:r w:rsidRPr="008579A0">
        <w:rPr>
          <w:rStyle w:val="Emphasis"/>
          <w:highlight w:val="green"/>
        </w:rPr>
        <w:t>employers</w:t>
      </w:r>
      <w:r w:rsidRPr="008579A0">
        <w:rPr>
          <w:rStyle w:val="StyleUnderline"/>
          <w:highlight w:val="green"/>
        </w:rPr>
        <w:t xml:space="preserve"> are </w:t>
      </w:r>
      <w:r w:rsidRPr="008579A0">
        <w:rPr>
          <w:rStyle w:val="Emphasis"/>
          <w:highlight w:val="green"/>
        </w:rPr>
        <w:t>allowed to negotiate</w:t>
      </w:r>
      <w:r w:rsidRPr="008579A0">
        <w:rPr>
          <w:rStyle w:val="StyleUnderline"/>
          <w:highlight w:val="green"/>
        </w:rPr>
        <w:t xml:space="preserve"> with</w:t>
      </w:r>
      <w:r w:rsidRPr="00AD4D18">
        <w:rPr>
          <w:rStyle w:val="StyleUnderline"/>
        </w:rPr>
        <w:t xml:space="preserve"> employee </w:t>
      </w:r>
      <w:r w:rsidRPr="008579A0">
        <w:rPr>
          <w:rStyle w:val="Emphasis"/>
          <w:highlight w:val="green"/>
        </w:rPr>
        <w:t>unions</w:t>
      </w:r>
      <w:r w:rsidRPr="00C94E99">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8579A0">
        <w:rPr>
          <w:rStyle w:val="Emphasis"/>
          <w:highlight w:val="green"/>
        </w:rPr>
        <w:t>other</w:t>
      </w:r>
      <w:r w:rsidRPr="008579A0">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8579A0">
        <w:rPr>
          <w:rStyle w:val="StyleUnderline"/>
          <w:highlight w:val="green"/>
        </w:rPr>
        <w:t xml:space="preserve">is the </w:t>
      </w:r>
      <w:r w:rsidRPr="008579A0">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p w14:paraId="77A42B51" w14:textId="77777777" w:rsidR="00BB6795" w:rsidRPr="00C94E99" w:rsidRDefault="00BB6795" w:rsidP="00BB6795">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8579A0">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701EB2BE" w14:textId="77777777" w:rsidR="00BB6795" w:rsidRPr="00C94E99" w:rsidRDefault="00BB6795" w:rsidP="00BB6795">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8579A0">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64BC07A6" w14:textId="77777777" w:rsidR="00BB6795" w:rsidRPr="00C94E99" w:rsidRDefault="00BB6795" w:rsidP="00BB6795">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8579A0">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1C7E6969" w14:textId="77777777" w:rsidR="00BB6795" w:rsidRPr="00C94E99" w:rsidRDefault="00BB6795" w:rsidP="00BB6795">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8579A0">
        <w:rPr>
          <w:rStyle w:val="StyleUnderline"/>
          <w:highlight w:val="green"/>
        </w:rPr>
        <w:t>and</w:t>
      </w:r>
      <w:r w:rsidRPr="00B94F22">
        <w:rPr>
          <w:rStyle w:val="StyleUnderline"/>
        </w:rPr>
        <w:t xml:space="preserve"> includes </w:t>
      </w:r>
      <w:r w:rsidRPr="008579A0">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389EAF85" w14:textId="77777777" w:rsidR="00BB6795" w:rsidRPr="00C94E99" w:rsidRDefault="00BB6795" w:rsidP="00BB6795">
      <w:pPr>
        <w:rPr>
          <w:sz w:val="16"/>
        </w:rPr>
      </w:pPr>
      <w:r w:rsidRPr="00C94E99">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3AC05B02" w14:textId="77777777" w:rsidR="00BB6795" w:rsidRPr="00C94E99" w:rsidRDefault="00BB6795" w:rsidP="00BB6795">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00701F77" w14:textId="77777777" w:rsidR="00BB6795" w:rsidRDefault="00BB6795" w:rsidP="00BB6795">
      <w:r w:rsidRPr="00CB01C9">
        <w:rPr>
          <w:noProof/>
        </w:rPr>
        <w:drawing>
          <wp:inline distT="0" distB="0" distL="0" distR="0" wp14:anchorId="38A6D2B2" wp14:editId="72EDC3D6">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6873D37F" w14:textId="77777777" w:rsidR="00BB6795" w:rsidRPr="00B9157C" w:rsidRDefault="00BB6795" w:rsidP="00BB6795">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topic constraints. </w:t>
      </w:r>
    </w:p>
    <w:p w14:paraId="3E85A2FA" w14:textId="77777777" w:rsidR="00BB6795" w:rsidRDefault="00BB6795" w:rsidP="00BB6795">
      <w:pPr>
        <w:pStyle w:val="Heading3"/>
      </w:pPr>
      <w:r>
        <w:t>1NC---CP</w:t>
      </w:r>
    </w:p>
    <w:p w14:paraId="27CA2F15" w14:textId="77777777" w:rsidR="00BB6795" w:rsidRPr="00E9169B" w:rsidRDefault="00BB6795" w:rsidP="00BB6795">
      <w:r>
        <w:t>States CP.</w:t>
      </w:r>
    </w:p>
    <w:p w14:paraId="127CFF70" w14:textId="77777777" w:rsidR="00BB6795" w:rsidRDefault="00BB6795" w:rsidP="00BB6795">
      <w:pPr>
        <w:pStyle w:val="Heading4"/>
      </w:pPr>
      <w:r>
        <w:t xml:space="preserve">The 50 states and relevant subnational government should substantially strengthen collective bargaining rights for workers in the United States by legalizing secondary strikes. </w:t>
      </w:r>
    </w:p>
    <w:p w14:paraId="6060381D" w14:textId="77777777" w:rsidR="00BB6795" w:rsidRPr="00AE6239" w:rsidRDefault="00BB6795" w:rsidP="00BB6795">
      <w:pPr>
        <w:pStyle w:val="Heading4"/>
        <w:rPr>
          <w:b w:val="0"/>
          <w:bCs/>
        </w:rPr>
      </w:pPr>
      <w:r>
        <w:t xml:space="preserve">States </w:t>
      </w:r>
      <w:r w:rsidRPr="00AE6239">
        <w:rPr>
          <w:u w:val="single"/>
        </w:rPr>
        <w:t>comparatively</w:t>
      </w:r>
      <w:r>
        <w:t xml:space="preserve"> are the most capable actor for establishing </w:t>
      </w:r>
      <w:r w:rsidRPr="00AE6239">
        <w:rPr>
          <w:u w:val="single"/>
        </w:rPr>
        <w:t>collective bargaining rights</w:t>
      </w:r>
      <w:r>
        <w:t xml:space="preserve">. </w:t>
      </w:r>
    </w:p>
    <w:p w14:paraId="665594DD" w14:textId="77777777" w:rsidR="00BB6795" w:rsidRDefault="00BB6795" w:rsidP="00BB6795">
      <w:r>
        <w:t xml:space="preserve">Sharon </w:t>
      </w:r>
      <w:r>
        <w:rPr>
          <w:rStyle w:val="Style13ptBold"/>
        </w:rPr>
        <w:t>Block &amp;</w:t>
      </w:r>
      <w:r>
        <w:t xml:space="preserve"> Rajesh </w:t>
      </w:r>
      <w:r>
        <w:rPr>
          <w:rStyle w:val="Style13ptBold"/>
        </w:rPr>
        <w:t>Nayak</w:t>
      </w:r>
      <w:r>
        <w:t xml:space="preserve"> </w:t>
      </w:r>
      <w:r>
        <w:rPr>
          <w:rStyle w:val="Style13ptBold"/>
        </w:rPr>
        <w:t>24</w:t>
      </w:r>
      <w:r>
        <w:t>, Block is a Professor of Practice and the Executive Director of the Center for Labor and a Just Economy at Harvard Law School; Nayak is a Fellow at the Center for Labor and a Just Economy at Harvard Law School and former Assistant Secretary for Policy at the US Department of Labor, "Picking up the Slack on Worker Rights: A New State Strategy," Supreme Court, 07/18/2024, https://onlabor.org/picking-up-the-slack-on-worker-rights-a-new-state-strategy/</w:t>
      </w:r>
    </w:p>
    <w:p w14:paraId="7C3CC470" w14:textId="77777777" w:rsidR="00BB6795" w:rsidRDefault="00BB6795" w:rsidP="00BB6795">
      <w:r w:rsidRPr="00AE6239">
        <w:rPr>
          <w:rStyle w:val="StyleUnderline"/>
        </w:rPr>
        <w:t xml:space="preserve">The </w:t>
      </w:r>
      <w:r w:rsidRPr="00AE6239">
        <w:rPr>
          <w:rStyle w:val="StyleUnderline"/>
          <w:highlight w:val="green"/>
        </w:rPr>
        <w:t>Supreme Court</w:t>
      </w:r>
      <w:r>
        <w:rPr>
          <w:rStyle w:val="StyleUnderline"/>
        </w:rPr>
        <w:t xml:space="preserve"> has done a </w:t>
      </w:r>
      <w:r w:rsidRPr="00AD0201">
        <w:rPr>
          <w:rStyle w:val="Emphasis"/>
        </w:rPr>
        <w:t>lot of big things</w:t>
      </w:r>
      <w:r>
        <w:rPr>
          <w:sz w:val="16"/>
        </w:rPr>
        <w:t xml:space="preserve"> in the past couple of years – </w:t>
      </w:r>
      <w:r w:rsidRPr="00AE6239">
        <w:rPr>
          <w:rStyle w:val="StyleUnderline"/>
        </w:rPr>
        <w:t>created immunity from prosecution for presidents, rolled back</w:t>
      </w:r>
      <w:r w:rsidRPr="00AE6239">
        <w:rPr>
          <w:sz w:val="16"/>
        </w:rPr>
        <w:t xml:space="preserve"> the </w:t>
      </w:r>
      <w:r w:rsidRPr="00AE6239">
        <w:rPr>
          <w:rStyle w:val="StyleUnderline"/>
        </w:rPr>
        <w:t>right to access abortion</w:t>
      </w:r>
      <w:r w:rsidRPr="00AE6239">
        <w:rPr>
          <w:sz w:val="16"/>
        </w:rPr>
        <w:t xml:space="preserve"> care </w:t>
      </w:r>
      <w:r w:rsidRPr="00AE6239">
        <w:rPr>
          <w:rStyle w:val="StyleUnderline"/>
        </w:rPr>
        <w:t xml:space="preserve">and expanded access to guns. But possibly the </w:t>
      </w:r>
      <w:r w:rsidRPr="00AE6239">
        <w:rPr>
          <w:rStyle w:val="StyleUnderline"/>
          <w:highlight w:val="green"/>
        </w:rPr>
        <w:t>biggest change</w:t>
      </w:r>
      <w:r>
        <w:rPr>
          <w:sz w:val="16"/>
        </w:rPr>
        <w:t xml:space="preserve"> the Court has wrought </w:t>
      </w:r>
      <w:r w:rsidRPr="00AE6239">
        <w:rPr>
          <w:rStyle w:val="StyleUnderline"/>
          <w:highlight w:val="green"/>
        </w:rPr>
        <w:t>is</w:t>
      </w:r>
      <w:r>
        <w:rPr>
          <w:rStyle w:val="StyleUnderline"/>
        </w:rPr>
        <w:t xml:space="preserve"> laying the groundwork </w:t>
      </w:r>
      <w:r w:rsidRPr="00AE6239">
        <w:rPr>
          <w:rStyle w:val="StyleUnderline"/>
          <w:highlight w:val="green"/>
        </w:rPr>
        <w:t>to</w:t>
      </w:r>
      <w:r>
        <w:rPr>
          <w:rStyle w:val="StyleUnderline"/>
        </w:rPr>
        <w:t xml:space="preserve"> profoundly </w:t>
      </w:r>
      <w:r w:rsidRPr="00AE6239">
        <w:rPr>
          <w:rStyle w:val="StyleUnderline"/>
          <w:highlight w:val="green"/>
        </w:rPr>
        <w:t xml:space="preserve">constrain </w:t>
      </w:r>
      <w:r w:rsidRPr="00AE6239">
        <w:rPr>
          <w:rStyle w:val="StyleUnderline"/>
        </w:rPr>
        <w:t>the</w:t>
      </w:r>
      <w:r>
        <w:rPr>
          <w:rStyle w:val="StyleUnderline"/>
        </w:rPr>
        <w:t xml:space="preserve"> </w:t>
      </w:r>
      <w:r w:rsidRPr="00AE6239">
        <w:rPr>
          <w:rStyle w:val="StyleUnderline"/>
          <w:highlight w:val="green"/>
        </w:rPr>
        <w:t>ability of</w:t>
      </w:r>
      <w:r>
        <w:rPr>
          <w:rStyle w:val="StyleUnderline"/>
        </w:rPr>
        <w:t xml:space="preserve"> our </w:t>
      </w:r>
      <w:r w:rsidRPr="00AE6239">
        <w:rPr>
          <w:rStyle w:val="StyleUnderline"/>
        </w:rPr>
        <w:t xml:space="preserve">national </w:t>
      </w:r>
      <w:r w:rsidRPr="00AE6239">
        <w:rPr>
          <w:rStyle w:val="StyleUnderline"/>
          <w:highlight w:val="green"/>
        </w:rPr>
        <w:t>government to</w:t>
      </w:r>
      <w:r w:rsidRPr="00AE6239">
        <w:rPr>
          <w:rStyle w:val="StyleUnderline"/>
        </w:rPr>
        <w:t xml:space="preserve"> </w:t>
      </w:r>
      <w:r w:rsidRPr="00AE6239">
        <w:rPr>
          <w:rStyle w:val="StyleUnderline"/>
          <w:highlight w:val="green"/>
        </w:rPr>
        <w:t>ensure</w:t>
      </w:r>
      <w:r w:rsidRPr="00AE6239">
        <w:rPr>
          <w:rStyle w:val="StyleUnderline"/>
        </w:rPr>
        <w:t xml:space="preserve"> basic </w:t>
      </w:r>
      <w:r w:rsidRPr="00AE6239">
        <w:rPr>
          <w:rStyle w:val="StyleUnderline"/>
          <w:highlight w:val="green"/>
        </w:rPr>
        <w:t>protections</w:t>
      </w:r>
      <w:r>
        <w:rPr>
          <w:rStyle w:val="StyleUnderline"/>
        </w:rPr>
        <w:t xml:space="preserve"> across a range of contexts: </w:t>
      </w:r>
      <w:r w:rsidRPr="00AE6239">
        <w:rPr>
          <w:rStyle w:val="StyleUnderline"/>
          <w:highlight w:val="green"/>
        </w:rPr>
        <w:t xml:space="preserve">for </w:t>
      </w:r>
      <w:r w:rsidRPr="00AE6239">
        <w:rPr>
          <w:rStyle w:val="Emphasis"/>
          <w:highlight w:val="green"/>
        </w:rPr>
        <w:t>workers</w:t>
      </w:r>
      <w:r w:rsidRPr="00AD0201">
        <w:rPr>
          <w:rStyle w:val="Emphasis"/>
        </w:rPr>
        <w:t>, consumers</w:t>
      </w:r>
      <w:r>
        <w:rPr>
          <w:rStyle w:val="StyleUnderline"/>
        </w:rPr>
        <w:t xml:space="preserve">, the </w:t>
      </w:r>
      <w:r w:rsidRPr="00AD0201">
        <w:rPr>
          <w:rStyle w:val="Emphasis"/>
        </w:rPr>
        <w:t>environment</w:t>
      </w:r>
      <w:r>
        <w:rPr>
          <w:sz w:val="16"/>
        </w:rPr>
        <w:t xml:space="preserve">, to name just a few examples. </w:t>
      </w:r>
    </w:p>
    <w:p w14:paraId="4248FAF1" w14:textId="77777777" w:rsidR="00BB6795" w:rsidRDefault="00BB6795" w:rsidP="00BB6795">
      <w:r>
        <w:rPr>
          <w:rStyle w:val="StyleUnderline"/>
        </w:rPr>
        <w:t>The idea that the federal government should have a significant role in providing</w:t>
      </w:r>
      <w:r>
        <w:rPr>
          <w:sz w:val="16"/>
        </w:rPr>
        <w:t xml:space="preserve"> a basic level of </w:t>
      </w:r>
      <w:r>
        <w:rPr>
          <w:rStyle w:val="StyleUnderline"/>
        </w:rPr>
        <w:t>decency</w:t>
      </w:r>
      <w:r>
        <w:rPr>
          <w:sz w:val="16"/>
        </w:rPr>
        <w:t xml:space="preserve"> in our lives really </w:t>
      </w:r>
      <w:r>
        <w:rPr>
          <w:rStyle w:val="StyleUnderline"/>
        </w:rPr>
        <w:t>began in the New Deal.</w:t>
      </w:r>
      <w:r>
        <w:rPr>
          <w:sz w:val="16"/>
        </w:rPr>
        <w:t xml:space="preserve"> Campaigning for his first term as president in 1932, Franklin </w:t>
      </w:r>
      <w:r>
        <w:rPr>
          <w:rStyle w:val="StyleUnderline"/>
        </w:rPr>
        <w:t xml:space="preserve">Roosevelt made the case for a </w:t>
      </w:r>
      <w:r w:rsidRPr="00AD0201">
        <w:rPr>
          <w:rStyle w:val="Emphasis"/>
        </w:rPr>
        <w:t>federal backstop</w:t>
      </w:r>
      <w:r>
        <w:rPr>
          <w:rStyle w:val="StyleUnderline"/>
        </w:rPr>
        <w:t xml:space="preserve"> for our wellbeing</w:t>
      </w:r>
      <w:r>
        <w:rPr>
          <w:sz w:val="16"/>
        </w:rPr>
        <w:t xml:space="preserve">. In his stump speech, he argued that </w:t>
      </w:r>
      <w:r w:rsidRPr="00AE6239">
        <w:rPr>
          <w:rStyle w:val="StyleUnderline"/>
        </w:rPr>
        <w:t>the federal government has a “</w:t>
      </w:r>
      <w:r w:rsidRPr="00AE6239">
        <w:rPr>
          <w:rStyle w:val="Emphasis"/>
        </w:rPr>
        <w:t>continuous responsibility</w:t>
      </w:r>
      <w:r>
        <w:rPr>
          <w:rStyle w:val="StyleUnderline"/>
        </w:rPr>
        <w:t xml:space="preserve"> for </w:t>
      </w:r>
      <w:r w:rsidRPr="00AD0201">
        <w:rPr>
          <w:rStyle w:val="Emphasis"/>
        </w:rPr>
        <w:t>human welfare</w:t>
      </w:r>
      <w:r>
        <w:rPr>
          <w:rStyle w:val="StyleUnderline"/>
        </w:rPr>
        <w:t xml:space="preserve"> . . . That duty and responsibility the federal government should carry out promptly, fearlessly, and generously.”</w:t>
      </w:r>
      <w:r>
        <w:rPr>
          <w:sz w:val="16"/>
        </w:rPr>
        <w:t xml:space="preserve"> He made good on that vision, particularly in protecting the economic wellbeing of all Americans. He made the first ever federal minimum wage and overtime law the centerpiece of his New Deal. </w:t>
      </w:r>
    </w:p>
    <w:p w14:paraId="04CFCBF1" w14:textId="77777777" w:rsidR="00BB6795" w:rsidRDefault="00BB6795" w:rsidP="00BB6795">
      <w:r>
        <w:rPr>
          <w:sz w:val="16"/>
        </w:rPr>
        <w:t xml:space="preserve">Roosevelt set a pattern that has been repeated in the almost 90 years since the New Deal. </w:t>
      </w:r>
      <w:r w:rsidRPr="00AE6239">
        <w:rPr>
          <w:rStyle w:val="StyleUnderline"/>
          <w:highlight w:val="green"/>
        </w:rPr>
        <w:t xml:space="preserve">When it comes to </w:t>
      </w:r>
      <w:r w:rsidRPr="00AE6239">
        <w:rPr>
          <w:rStyle w:val="Emphasis"/>
          <w:highlight w:val="green"/>
        </w:rPr>
        <w:t>workers’ rights</w:t>
      </w:r>
      <w:r>
        <w:rPr>
          <w:sz w:val="16"/>
        </w:rPr>
        <w:t xml:space="preserve">, for example, </w:t>
      </w:r>
      <w:r>
        <w:rPr>
          <w:rStyle w:val="StyleUnderline"/>
        </w:rPr>
        <w:t xml:space="preserve">the pattern has three parts: federal legislation that sets a </w:t>
      </w:r>
      <w:r w:rsidRPr="00AD0201">
        <w:rPr>
          <w:rStyle w:val="Emphasis"/>
        </w:rPr>
        <w:t>basic floor</w:t>
      </w:r>
      <w:r>
        <w:rPr>
          <w:rStyle w:val="StyleUnderline"/>
        </w:rPr>
        <w:t xml:space="preserve"> for protecting workers’ wellbeing, federal agencies that</w:t>
      </w:r>
      <w:r>
        <w:rPr>
          <w:sz w:val="16"/>
        </w:rPr>
        <w:t xml:space="preserve"> then </w:t>
      </w:r>
      <w:r w:rsidRPr="00AD0201">
        <w:rPr>
          <w:rStyle w:val="Emphasis"/>
        </w:rPr>
        <w:t>fill in</w:t>
      </w:r>
      <w:r>
        <w:rPr>
          <w:rStyle w:val="StyleUnderline"/>
        </w:rPr>
        <w:t xml:space="preserve"> and </w:t>
      </w:r>
      <w:r w:rsidRPr="00AD0201">
        <w:rPr>
          <w:rStyle w:val="Emphasis"/>
        </w:rPr>
        <w:t>adapt</w:t>
      </w:r>
      <w:r>
        <w:rPr>
          <w:rStyle w:val="StyleUnderline"/>
        </w:rPr>
        <w:t xml:space="preserve"> the details of these protections</w:t>
      </w:r>
      <w:r>
        <w:rPr>
          <w:sz w:val="16"/>
        </w:rPr>
        <w:t xml:space="preserve"> as time goes by, </w:t>
      </w:r>
      <w:r>
        <w:rPr>
          <w:rStyle w:val="StyleUnderline"/>
        </w:rPr>
        <w:t xml:space="preserve">and </w:t>
      </w:r>
      <w:r w:rsidRPr="00AE6239">
        <w:rPr>
          <w:rStyle w:val="Emphasis"/>
          <w:highlight w:val="green"/>
        </w:rPr>
        <w:t>states</w:t>
      </w:r>
      <w:r>
        <w:rPr>
          <w:rStyle w:val="StyleUnderline"/>
        </w:rPr>
        <w:t xml:space="preserve"> that are left to </w:t>
      </w:r>
      <w:r w:rsidRPr="00AE6239">
        <w:rPr>
          <w:rStyle w:val="StyleUnderline"/>
          <w:highlight w:val="green"/>
        </w:rPr>
        <w:t xml:space="preserve">go </w:t>
      </w:r>
      <w:r w:rsidRPr="00AE6239">
        <w:rPr>
          <w:rStyle w:val="Emphasis"/>
          <w:highlight w:val="green"/>
        </w:rPr>
        <w:t>above and beyond</w:t>
      </w:r>
      <w:r w:rsidRPr="00AD0201">
        <w:rPr>
          <w:rStyle w:val="Emphasis"/>
        </w:rPr>
        <w:t xml:space="preserve"> these basic </w:t>
      </w:r>
      <w:r w:rsidRPr="00AE6239">
        <w:rPr>
          <w:rStyle w:val="StyleUnderline"/>
          <w:highlight w:val="green"/>
        </w:rPr>
        <w:t>fed</w:t>
      </w:r>
      <w:r w:rsidRPr="00AE6239">
        <w:rPr>
          <w:rStyle w:val="StyleUnderline"/>
        </w:rPr>
        <w:t xml:space="preserve">eral </w:t>
      </w:r>
      <w:r w:rsidRPr="00AE6239">
        <w:rPr>
          <w:rStyle w:val="StyleUnderline"/>
          <w:highlight w:val="green"/>
        </w:rPr>
        <w:t>levels</w:t>
      </w:r>
      <w:r>
        <w:rPr>
          <w:rStyle w:val="StyleUnderline"/>
        </w:rPr>
        <w:t xml:space="preserve"> of protections</w:t>
      </w:r>
      <w:r>
        <w:rPr>
          <w:sz w:val="16"/>
        </w:rPr>
        <w:t xml:space="preserve"> in most areas. </w:t>
      </w:r>
      <w:r w:rsidRPr="00AE6239">
        <w:rPr>
          <w:rStyle w:val="StyleUnderline"/>
        </w:rPr>
        <w:t>This</w:t>
      </w:r>
      <w:r>
        <w:rPr>
          <w:rStyle w:val="StyleUnderline"/>
        </w:rPr>
        <w:t xml:space="preserve"> three-part </w:t>
      </w:r>
      <w:r w:rsidRPr="00AE6239">
        <w:rPr>
          <w:rStyle w:val="StyleUnderline"/>
          <w:highlight w:val="green"/>
        </w:rPr>
        <w:t xml:space="preserve">pattern </w:t>
      </w:r>
      <w:r w:rsidRPr="00AE6239">
        <w:rPr>
          <w:rStyle w:val="StyleUnderline"/>
        </w:rPr>
        <w:t xml:space="preserve">has </w:t>
      </w:r>
      <w:r w:rsidRPr="00AE6239">
        <w:rPr>
          <w:rStyle w:val="StyleUnderline"/>
          <w:highlight w:val="green"/>
        </w:rPr>
        <w:t>proved</w:t>
      </w:r>
      <w:r>
        <w:rPr>
          <w:rStyle w:val="StyleUnderline"/>
        </w:rPr>
        <w:t xml:space="preserve"> to be </w:t>
      </w:r>
      <w:r w:rsidRPr="00AD0201">
        <w:rPr>
          <w:rStyle w:val="Emphasis"/>
        </w:rPr>
        <w:t xml:space="preserve">remarkably </w:t>
      </w:r>
      <w:r w:rsidRPr="00AE6239">
        <w:rPr>
          <w:rStyle w:val="Emphasis"/>
          <w:highlight w:val="green"/>
        </w:rPr>
        <w:t>responsive</w:t>
      </w:r>
      <w:r w:rsidRPr="00AE6239">
        <w:rPr>
          <w:rStyle w:val="StyleUnderline"/>
          <w:highlight w:val="green"/>
        </w:rPr>
        <w:t xml:space="preserve">, </w:t>
      </w:r>
      <w:r w:rsidRPr="00AE6239">
        <w:rPr>
          <w:rStyle w:val="Emphasis"/>
          <w:highlight w:val="green"/>
        </w:rPr>
        <w:t>dynamic</w:t>
      </w:r>
      <w:r w:rsidRPr="00AE6239">
        <w:rPr>
          <w:rStyle w:val="StyleUnderline"/>
          <w:highlight w:val="green"/>
        </w:rPr>
        <w:t xml:space="preserve"> and </w:t>
      </w:r>
      <w:r w:rsidRPr="00AE6239">
        <w:rPr>
          <w:rStyle w:val="Emphasis"/>
          <w:highlight w:val="green"/>
        </w:rPr>
        <w:t>adaptive</w:t>
      </w:r>
      <w:r w:rsidRPr="00AE6239">
        <w:rPr>
          <w:rStyle w:val="StyleUnderline"/>
          <w:highlight w:val="green"/>
        </w:rPr>
        <w:t>.</w:t>
      </w:r>
      <w:r>
        <w:rPr>
          <w:sz w:val="16"/>
        </w:rPr>
        <w:t xml:space="preserve"> Democratic and Republican </w:t>
      </w:r>
      <w:r>
        <w:rPr>
          <w:rStyle w:val="StyleUnderline"/>
        </w:rPr>
        <w:t xml:space="preserve">administrations alike were tasked with </w:t>
      </w:r>
      <w:r w:rsidRPr="00AD0201">
        <w:rPr>
          <w:rStyle w:val="Emphasis"/>
        </w:rPr>
        <w:t>updating regulations</w:t>
      </w:r>
      <w:r>
        <w:rPr>
          <w:rStyle w:val="StyleUnderline"/>
        </w:rPr>
        <w:t xml:space="preserve"> and</w:t>
      </w:r>
      <w:r>
        <w:rPr>
          <w:sz w:val="16"/>
        </w:rPr>
        <w:t xml:space="preserve"> even </w:t>
      </w:r>
      <w:r w:rsidRPr="00AD0201">
        <w:rPr>
          <w:rStyle w:val="Emphasis"/>
        </w:rPr>
        <w:t>innovating</w:t>
      </w:r>
      <w:r>
        <w:rPr>
          <w:rStyle w:val="StyleUnderline"/>
        </w:rPr>
        <w:t xml:space="preserve"> in the face of new challenges and changing contexts</w:t>
      </w:r>
      <w:r>
        <w:rPr>
          <w:sz w:val="16"/>
        </w:rPr>
        <w:t xml:space="preserve"> to meet Congress’s original goals, and </w:t>
      </w:r>
      <w:r w:rsidRPr="00AE6239">
        <w:rPr>
          <w:rStyle w:val="Emphasis"/>
          <w:highlight w:val="green"/>
        </w:rPr>
        <w:t xml:space="preserve">red </w:t>
      </w:r>
      <w:r w:rsidRPr="00AE6239">
        <w:rPr>
          <w:rStyle w:val="Emphasis"/>
        </w:rPr>
        <w:t>states</w:t>
      </w:r>
      <w:r w:rsidRPr="00AE6239">
        <w:rPr>
          <w:rStyle w:val="StyleUnderline"/>
        </w:rPr>
        <w:t xml:space="preserve"> </w:t>
      </w:r>
      <w:r w:rsidRPr="00AE6239">
        <w:rPr>
          <w:rStyle w:val="StyleUnderline"/>
          <w:highlight w:val="green"/>
        </w:rPr>
        <w:t xml:space="preserve">and </w:t>
      </w:r>
      <w:r w:rsidRPr="00AE6239">
        <w:rPr>
          <w:rStyle w:val="Emphasis"/>
          <w:highlight w:val="green"/>
        </w:rPr>
        <w:t>blue states</w:t>
      </w:r>
      <w:r w:rsidRPr="00AE6239">
        <w:rPr>
          <w:rStyle w:val="StyleUnderline"/>
          <w:highlight w:val="green"/>
        </w:rPr>
        <w:t xml:space="preserve"> </w:t>
      </w:r>
      <w:r w:rsidRPr="00AE6239">
        <w:rPr>
          <w:rStyle w:val="StyleUnderline"/>
        </w:rPr>
        <w:t>could</w:t>
      </w:r>
      <w:r>
        <w:rPr>
          <w:rStyle w:val="StyleUnderline"/>
        </w:rPr>
        <w:t xml:space="preserve"> choose whether</w:t>
      </w:r>
      <w:r>
        <w:rPr>
          <w:sz w:val="16"/>
        </w:rPr>
        <w:t xml:space="preserve"> or not </w:t>
      </w:r>
      <w:r>
        <w:rPr>
          <w:rStyle w:val="StyleUnderline"/>
        </w:rPr>
        <w:t xml:space="preserve">to </w:t>
      </w:r>
      <w:r w:rsidRPr="00AE6239">
        <w:rPr>
          <w:rStyle w:val="StyleUnderline"/>
          <w:highlight w:val="green"/>
        </w:rPr>
        <w:t xml:space="preserve">build from </w:t>
      </w:r>
      <w:r w:rsidRPr="00AE6239">
        <w:rPr>
          <w:rStyle w:val="StyleUnderline"/>
        </w:rPr>
        <w:t xml:space="preserve">the </w:t>
      </w:r>
      <w:r w:rsidRPr="00AE6239">
        <w:rPr>
          <w:rStyle w:val="Emphasis"/>
          <w:highlight w:val="green"/>
        </w:rPr>
        <w:t>fed</w:t>
      </w:r>
      <w:r w:rsidRPr="00AE6239">
        <w:rPr>
          <w:rStyle w:val="Emphasis"/>
        </w:rPr>
        <w:t xml:space="preserve">eral </w:t>
      </w:r>
      <w:r w:rsidRPr="00AE6239">
        <w:rPr>
          <w:rStyle w:val="Emphasis"/>
          <w:highlight w:val="green"/>
        </w:rPr>
        <w:t>floor.</w:t>
      </w:r>
      <w:r>
        <w:rPr>
          <w:sz w:val="16"/>
        </w:rPr>
        <w:t xml:space="preserve"> </w:t>
      </w:r>
    </w:p>
    <w:p w14:paraId="32CF8E9B" w14:textId="77777777" w:rsidR="00BB6795" w:rsidRPr="00AE6239" w:rsidRDefault="00BB6795" w:rsidP="00BB6795">
      <w:r>
        <w:rPr>
          <w:sz w:val="16"/>
        </w:rPr>
        <w:t xml:space="preserve">Here’s an example. In 1938, Congress passed the Fair Labor Standards Act, which established the right to a minimum wage and overtime pay. The statute also empowered the U.S. Department of Labor to set rules to define exactly who was entitled to these protections and how to make the necessary calculations of what hours count as work time and how to figure out precisely how much someone has to be paid. In Democratic administrations, DOL tends to take a more expansive view of who is entitled to these protections, and during Republican administrations the agency tends to take a somewhat narrower view. </w:t>
      </w:r>
      <w:r w:rsidRPr="00AE6239">
        <w:rPr>
          <w:rStyle w:val="StyleUnderline"/>
        </w:rPr>
        <w:t xml:space="preserve">Some </w:t>
      </w:r>
      <w:r w:rsidRPr="00AE6239">
        <w:rPr>
          <w:rStyle w:val="StyleUnderline"/>
          <w:highlight w:val="green"/>
        </w:rPr>
        <w:t>states</w:t>
      </w:r>
      <w:r>
        <w:rPr>
          <w:rStyle w:val="StyleUnderline"/>
        </w:rPr>
        <w:t xml:space="preserve"> have </w:t>
      </w:r>
      <w:r w:rsidRPr="00AE6239">
        <w:rPr>
          <w:rStyle w:val="StyleUnderline"/>
        </w:rPr>
        <w:t>stepped in</w:t>
      </w:r>
      <w:r>
        <w:rPr>
          <w:rStyle w:val="StyleUnderline"/>
        </w:rPr>
        <w:t xml:space="preserve"> from time to time </w:t>
      </w:r>
      <w:r w:rsidRPr="00AE6239">
        <w:rPr>
          <w:rStyle w:val="StyleUnderline"/>
        </w:rPr>
        <w:t xml:space="preserve">to </w:t>
      </w:r>
      <w:r w:rsidRPr="00AE6239">
        <w:rPr>
          <w:rStyle w:val="Emphasis"/>
          <w:highlight w:val="green"/>
        </w:rPr>
        <w:t>extend protections</w:t>
      </w:r>
      <w:r>
        <w:rPr>
          <w:rStyle w:val="StyleUnderline"/>
        </w:rPr>
        <w:t xml:space="preserve"> even </w:t>
      </w:r>
      <w:r w:rsidRPr="00AE6239">
        <w:rPr>
          <w:rStyle w:val="StyleUnderline"/>
          <w:highlight w:val="green"/>
        </w:rPr>
        <w:t>further</w:t>
      </w:r>
      <w:r>
        <w:rPr>
          <w:sz w:val="16"/>
        </w:rPr>
        <w:t xml:space="preserve"> – </w:t>
      </w:r>
      <w:r>
        <w:rPr>
          <w:rStyle w:val="StyleUnderline"/>
        </w:rPr>
        <w:t xml:space="preserve">as when Washington state enacted rules in 2020 substantially raising </w:t>
      </w:r>
      <w:r w:rsidRPr="00AE6239">
        <w:rPr>
          <w:rStyle w:val="StyleUnderline"/>
        </w:rPr>
        <w:t>the salary a worker must be paid to be exempt from</w:t>
      </w:r>
      <w:r w:rsidRPr="00AE6239">
        <w:rPr>
          <w:sz w:val="16"/>
        </w:rPr>
        <w:t xml:space="preserve"> the right to </w:t>
      </w:r>
      <w:r w:rsidRPr="00AE6239">
        <w:rPr>
          <w:rStyle w:val="StyleUnderline"/>
        </w:rPr>
        <w:t>overtime pay.</w:t>
      </w:r>
    </w:p>
    <w:p w14:paraId="5F9E90AC" w14:textId="77777777" w:rsidR="00BB6795" w:rsidRDefault="00BB6795" w:rsidP="00BB6795">
      <w:r w:rsidRPr="00AE6239">
        <w:rPr>
          <w:sz w:val="16"/>
        </w:rPr>
        <w:t xml:space="preserve">Over the past few terms, </w:t>
      </w:r>
      <w:r w:rsidRPr="00AE6239">
        <w:rPr>
          <w:rStyle w:val="StyleUnderline"/>
        </w:rPr>
        <w:t xml:space="preserve">the Supreme Court has </w:t>
      </w:r>
      <w:r w:rsidRPr="00AE6239">
        <w:rPr>
          <w:rStyle w:val="Emphasis"/>
        </w:rPr>
        <w:t>upended this system</w:t>
      </w:r>
      <w:r w:rsidRPr="00AE6239">
        <w:rPr>
          <w:sz w:val="16"/>
        </w:rPr>
        <w:t xml:space="preserve">. In a series of cases, </w:t>
      </w:r>
      <w:r w:rsidRPr="00AE6239">
        <w:rPr>
          <w:rStyle w:val="StyleUnderline"/>
        </w:rPr>
        <w:t xml:space="preserve">the Court has </w:t>
      </w:r>
      <w:r w:rsidRPr="00AE6239">
        <w:rPr>
          <w:rStyle w:val="Emphasis"/>
        </w:rPr>
        <w:t>cut the middle step</w:t>
      </w:r>
      <w:r w:rsidRPr="00AE6239">
        <w:rPr>
          <w:rStyle w:val="StyleUnderline"/>
        </w:rPr>
        <w:t xml:space="preserve"> out of the pattern</w:t>
      </w:r>
      <w:r w:rsidRPr="00AE6239">
        <w:rPr>
          <w:sz w:val="16"/>
        </w:rPr>
        <w:t xml:space="preserve">. In cases like West Virginia v. EPA, NFIB v. OSHA, Loper Bright Enterprises v. Raimondo and Corner Post v. Board of Governors of the Federal Reserve System, </w:t>
      </w:r>
      <w:r w:rsidRPr="00AE6239">
        <w:rPr>
          <w:rStyle w:val="StyleUnderline"/>
        </w:rPr>
        <w:t xml:space="preserve">the Court has imposed such </w:t>
      </w:r>
      <w:r w:rsidRPr="00AE6239">
        <w:rPr>
          <w:rStyle w:val="Emphasis"/>
        </w:rPr>
        <w:t>onerous constraints</w:t>
      </w:r>
      <w:r w:rsidRPr="00AE6239">
        <w:rPr>
          <w:rStyle w:val="StyleUnderline"/>
        </w:rPr>
        <w:t xml:space="preserve"> on </w:t>
      </w:r>
      <w:r w:rsidRPr="00AE6239">
        <w:rPr>
          <w:rStyle w:val="Emphasis"/>
        </w:rPr>
        <w:t>federal agencies’ authority</w:t>
      </w:r>
      <w:r w:rsidRPr="00AE6239">
        <w:rPr>
          <w:rStyle w:val="StyleUnderline"/>
        </w:rPr>
        <w:t xml:space="preserve"> to interpret laws</w:t>
      </w:r>
      <w:r>
        <w:rPr>
          <w:sz w:val="16"/>
        </w:rPr>
        <w:t xml:space="preserve"> passed by Congress </w:t>
      </w:r>
      <w:r>
        <w:rPr>
          <w:rStyle w:val="StyleUnderline"/>
        </w:rPr>
        <w:t xml:space="preserve">that the whole system is in danger of </w:t>
      </w:r>
      <w:r w:rsidRPr="00AD0201">
        <w:rPr>
          <w:rStyle w:val="Emphasis"/>
        </w:rPr>
        <w:t>collapsing</w:t>
      </w:r>
      <w:r>
        <w:rPr>
          <w:sz w:val="16"/>
        </w:rPr>
        <w:t xml:space="preserve">. When it comes to most rulemaking, </w:t>
      </w:r>
      <w:r>
        <w:rPr>
          <w:rStyle w:val="StyleUnderline"/>
        </w:rPr>
        <w:t xml:space="preserve">courts have long </w:t>
      </w:r>
      <w:r w:rsidRPr="00AD0201">
        <w:rPr>
          <w:rStyle w:val="Emphasis"/>
        </w:rPr>
        <w:t>deferred agency expertise</w:t>
      </w:r>
      <w:r>
        <w:rPr>
          <w:rStyle w:val="StyleUnderline"/>
        </w:rPr>
        <w:t xml:space="preserve"> when the laws Congress passes are </w:t>
      </w:r>
      <w:r w:rsidRPr="00AD0201">
        <w:rPr>
          <w:rStyle w:val="Emphasis"/>
        </w:rPr>
        <w:t>ambiguous</w:t>
      </w:r>
      <w:r>
        <w:rPr>
          <w:sz w:val="16"/>
        </w:rPr>
        <w:t xml:space="preserve">. But </w:t>
      </w:r>
      <w:r>
        <w:rPr>
          <w:rStyle w:val="StyleUnderline"/>
        </w:rPr>
        <w:t>after this term</w:t>
      </w:r>
      <w:r>
        <w:rPr>
          <w:sz w:val="16"/>
        </w:rPr>
        <w:t xml:space="preserve">, in applying Loper Bright, </w:t>
      </w:r>
      <w:r w:rsidRPr="00AE6239">
        <w:rPr>
          <w:rStyle w:val="StyleUnderline"/>
        </w:rPr>
        <w:t xml:space="preserve">courts may find agencies’ </w:t>
      </w:r>
      <w:r w:rsidRPr="00AE6239">
        <w:rPr>
          <w:rStyle w:val="Emphasis"/>
        </w:rPr>
        <w:t>interpretations of the laws</w:t>
      </w:r>
      <w:r w:rsidRPr="00AE6239">
        <w:rPr>
          <w:sz w:val="16"/>
        </w:rPr>
        <w:t xml:space="preserve"> they enforce </w:t>
      </w:r>
      <w:r w:rsidRPr="00AE6239">
        <w:rPr>
          <w:rStyle w:val="StyleUnderline"/>
        </w:rPr>
        <w:t xml:space="preserve">to be just “especially informative,” but they have carte blanche to </w:t>
      </w:r>
      <w:r w:rsidRPr="00AE6239">
        <w:rPr>
          <w:rStyle w:val="Emphasis"/>
        </w:rPr>
        <w:t>substitute their own judgement</w:t>
      </w:r>
      <w:r>
        <w:rPr>
          <w:rStyle w:val="StyleUnderline"/>
        </w:rPr>
        <w:t xml:space="preserve"> despite their lack of expertise</w:t>
      </w:r>
      <w:r>
        <w:rPr>
          <w:sz w:val="16"/>
        </w:rPr>
        <w:t xml:space="preserve">. And Corner Post makes it easier for litigants to reopen such challenges against regulations years or decades after they were enacted, holding that the statute of limitations begins anew for every new company subject to a rule. </w:t>
      </w:r>
      <w:r>
        <w:rPr>
          <w:rStyle w:val="StyleUnderline"/>
        </w:rPr>
        <w:t xml:space="preserve">Even the </w:t>
      </w:r>
      <w:r w:rsidRPr="00AD0201">
        <w:rPr>
          <w:rStyle w:val="Emphasis"/>
        </w:rPr>
        <w:t>uncertainty</w:t>
      </w:r>
      <w:r>
        <w:rPr>
          <w:sz w:val="16"/>
        </w:rPr>
        <w:t xml:space="preserve"> – and rush of litigation – </w:t>
      </w:r>
      <w:r>
        <w:rPr>
          <w:rStyle w:val="StyleUnderline"/>
        </w:rPr>
        <w:t xml:space="preserve">unleashed by these cases could have a </w:t>
      </w:r>
      <w:r w:rsidRPr="00AD0201">
        <w:rPr>
          <w:rStyle w:val="Emphasis"/>
        </w:rPr>
        <w:t>profound chilling effect</w:t>
      </w:r>
      <w:r>
        <w:rPr>
          <w:rStyle w:val="StyleUnderline"/>
        </w:rPr>
        <w:t xml:space="preserve"> on future agency action. With the </w:t>
      </w:r>
      <w:r w:rsidRPr="00AD0201">
        <w:rPr>
          <w:rStyle w:val="Emphasis"/>
        </w:rPr>
        <w:t>system’s collapse</w:t>
      </w:r>
      <w:r>
        <w:rPr>
          <w:rStyle w:val="StyleUnderline"/>
        </w:rPr>
        <w:t xml:space="preserve"> will come the collapse of federal agencies’ ability to provide</w:t>
      </w:r>
      <w:r>
        <w:rPr>
          <w:sz w:val="16"/>
        </w:rPr>
        <w:t xml:space="preserve"> that “</w:t>
      </w:r>
      <w:r>
        <w:rPr>
          <w:rStyle w:val="StyleUnderline"/>
        </w:rPr>
        <w:t>prompt, fearless and generous” protection for human welfare</w:t>
      </w:r>
      <w:r>
        <w:rPr>
          <w:sz w:val="16"/>
        </w:rPr>
        <w:t xml:space="preserve"> that we have come to rely on.</w:t>
      </w:r>
    </w:p>
    <w:p w14:paraId="6120F172" w14:textId="77777777" w:rsidR="00BB6795" w:rsidRDefault="00BB6795" w:rsidP="00BB6795">
      <w:r>
        <w:rPr>
          <w:sz w:val="16"/>
        </w:rPr>
        <w:t xml:space="preserve">But we do not just have to stand around and survey the wreckage. </w:t>
      </w:r>
      <w:r w:rsidRPr="00AE6239">
        <w:rPr>
          <w:rStyle w:val="StyleUnderline"/>
          <w:highlight w:val="green"/>
        </w:rPr>
        <w:t xml:space="preserve">The Court’s </w:t>
      </w:r>
      <w:r w:rsidRPr="00AE6239">
        <w:rPr>
          <w:rStyle w:val="Emphasis"/>
          <w:highlight w:val="green"/>
        </w:rPr>
        <w:t>kneecapping</w:t>
      </w:r>
      <w:r w:rsidRPr="00AD0201">
        <w:rPr>
          <w:rStyle w:val="Emphasis"/>
        </w:rPr>
        <w:t xml:space="preserve"> </w:t>
      </w:r>
      <w:r w:rsidRPr="00AE6239">
        <w:rPr>
          <w:rStyle w:val="Emphasis"/>
          <w:highlight w:val="green"/>
        </w:rPr>
        <w:t>of</w:t>
      </w:r>
      <w:r w:rsidRPr="00AD0201">
        <w:rPr>
          <w:rStyle w:val="Emphasis"/>
        </w:rPr>
        <w:t xml:space="preserve"> </w:t>
      </w:r>
      <w:r w:rsidRPr="00AE6239">
        <w:rPr>
          <w:rStyle w:val="StyleUnderline"/>
        </w:rPr>
        <w:t xml:space="preserve">the </w:t>
      </w:r>
      <w:r w:rsidRPr="00AE6239">
        <w:rPr>
          <w:rStyle w:val="StyleUnderline"/>
          <w:highlight w:val="green"/>
        </w:rPr>
        <w:t>federal government</w:t>
      </w:r>
      <w:r w:rsidRPr="00AE6239">
        <w:rPr>
          <w:rStyle w:val="StyleUnderline"/>
        </w:rPr>
        <w:t>’s</w:t>
      </w:r>
      <w:r>
        <w:rPr>
          <w:rStyle w:val="StyleUnderline"/>
        </w:rPr>
        <w:t xml:space="preserve"> ability to govern </w:t>
      </w:r>
      <w:r w:rsidRPr="00AE6239">
        <w:rPr>
          <w:rStyle w:val="StyleUnderline"/>
          <w:highlight w:val="green"/>
        </w:rPr>
        <w:t xml:space="preserve">shifts responsibility </w:t>
      </w:r>
      <w:r w:rsidRPr="00AE6239">
        <w:rPr>
          <w:rStyle w:val="StyleUnderline"/>
        </w:rPr>
        <w:t>to states</w:t>
      </w:r>
      <w:r>
        <w:rPr>
          <w:rStyle w:val="StyleUnderline"/>
        </w:rPr>
        <w:t xml:space="preserve"> to </w:t>
      </w:r>
      <w:r w:rsidRPr="00AD0201">
        <w:rPr>
          <w:rStyle w:val="Emphasis"/>
        </w:rPr>
        <w:t>fill in the gaps</w:t>
      </w:r>
      <w:r>
        <w:rPr>
          <w:sz w:val="16"/>
        </w:rPr>
        <w:t xml:space="preserve">. Instead of playing a supporting role, </w:t>
      </w:r>
      <w:r w:rsidRPr="00AE6239">
        <w:rPr>
          <w:rStyle w:val="Emphasis"/>
          <w:highlight w:val="green"/>
        </w:rPr>
        <w:t>state governments</w:t>
      </w:r>
      <w:r w:rsidRPr="00AE6239">
        <w:rPr>
          <w:rStyle w:val="StyleUnderline"/>
          <w:highlight w:val="green"/>
        </w:rPr>
        <w:t xml:space="preserve"> </w:t>
      </w:r>
      <w:r w:rsidRPr="00AE6239">
        <w:rPr>
          <w:rStyle w:val="StyleUnderline"/>
        </w:rPr>
        <w:t xml:space="preserve">must </w:t>
      </w:r>
      <w:r w:rsidRPr="00AE6239">
        <w:rPr>
          <w:rStyle w:val="StyleUnderline"/>
          <w:highlight w:val="green"/>
        </w:rPr>
        <w:t>now</w:t>
      </w:r>
      <w:r>
        <w:rPr>
          <w:rStyle w:val="StyleUnderline"/>
        </w:rPr>
        <w:t xml:space="preserve"> more than ever </w:t>
      </w:r>
      <w:r w:rsidRPr="00AE6239">
        <w:rPr>
          <w:rStyle w:val="StyleUnderline"/>
          <w:highlight w:val="green"/>
        </w:rPr>
        <w:t xml:space="preserve">play </w:t>
      </w:r>
      <w:r w:rsidRPr="00AE6239">
        <w:rPr>
          <w:rStyle w:val="StyleUnderline"/>
        </w:rPr>
        <w:t xml:space="preserve">a </w:t>
      </w:r>
      <w:r w:rsidRPr="00AE6239">
        <w:rPr>
          <w:rStyle w:val="Emphasis"/>
          <w:highlight w:val="green"/>
        </w:rPr>
        <w:t>starring role</w:t>
      </w:r>
      <w:r w:rsidRPr="00AE6239">
        <w:rPr>
          <w:rStyle w:val="StyleUnderline"/>
          <w:highlight w:val="green"/>
        </w:rPr>
        <w:t xml:space="preserve"> in protecting workers’ rights</w:t>
      </w:r>
      <w:r w:rsidRPr="00AE6239">
        <w:rPr>
          <w:sz w:val="16"/>
          <w:highlight w:val="green"/>
        </w:rPr>
        <w:t>.</w:t>
      </w:r>
      <w:r>
        <w:rPr>
          <w:sz w:val="16"/>
        </w:rPr>
        <w:t xml:space="preserve"> There are two priority areas where </w:t>
      </w:r>
      <w:r w:rsidRPr="00AE6239">
        <w:rPr>
          <w:rStyle w:val="StyleUnderline"/>
        </w:rPr>
        <w:t xml:space="preserve">states </w:t>
      </w:r>
      <w:r w:rsidRPr="00AE6239">
        <w:rPr>
          <w:rStyle w:val="StyleUnderline"/>
          <w:highlight w:val="green"/>
        </w:rPr>
        <w:t xml:space="preserve">have a </w:t>
      </w:r>
      <w:r w:rsidRPr="00AE6239">
        <w:rPr>
          <w:rStyle w:val="Emphasis"/>
          <w:highlight w:val="green"/>
        </w:rPr>
        <w:t>history</w:t>
      </w:r>
      <w:r w:rsidRPr="00AE6239">
        <w:rPr>
          <w:rStyle w:val="StyleUnderline"/>
          <w:highlight w:val="green"/>
        </w:rPr>
        <w:t xml:space="preserve"> of </w:t>
      </w:r>
      <w:r w:rsidRPr="00AE6239">
        <w:rPr>
          <w:rStyle w:val="Emphasis"/>
          <w:highlight w:val="green"/>
        </w:rPr>
        <w:t xml:space="preserve">picking up </w:t>
      </w:r>
      <w:r w:rsidRPr="00AE6239">
        <w:rPr>
          <w:rStyle w:val="Emphasis"/>
        </w:rPr>
        <w:t xml:space="preserve">the </w:t>
      </w:r>
      <w:r w:rsidRPr="00AE6239">
        <w:rPr>
          <w:rStyle w:val="Emphasis"/>
          <w:highlight w:val="green"/>
        </w:rPr>
        <w:t>slack</w:t>
      </w:r>
      <w:r>
        <w:rPr>
          <w:sz w:val="16"/>
        </w:rPr>
        <w:t xml:space="preserve">, and can do so again: </w:t>
      </w:r>
      <w:r>
        <w:rPr>
          <w:rStyle w:val="StyleUnderline"/>
        </w:rPr>
        <w:t xml:space="preserve">protecting </w:t>
      </w:r>
      <w:r w:rsidRPr="00AD0201">
        <w:rPr>
          <w:rStyle w:val="Emphasis"/>
        </w:rPr>
        <w:t>wages</w:t>
      </w:r>
      <w:r>
        <w:rPr>
          <w:rStyle w:val="StyleUnderline"/>
        </w:rPr>
        <w:t xml:space="preserve"> and ensuring </w:t>
      </w:r>
      <w:r w:rsidRPr="00AD0201">
        <w:rPr>
          <w:rStyle w:val="Emphasis"/>
        </w:rPr>
        <w:t>safe workplaces</w:t>
      </w:r>
      <w:r>
        <w:rPr>
          <w:rStyle w:val="StyleUnderline"/>
        </w:rPr>
        <w:t>.</w:t>
      </w:r>
    </w:p>
    <w:p w14:paraId="47DB8FE2" w14:textId="77777777" w:rsidR="00BB6795" w:rsidRDefault="00BB6795" w:rsidP="00BB6795">
      <w:r>
        <w:rPr>
          <w:sz w:val="16"/>
        </w:rPr>
        <w:t xml:space="preserve">Let’s start with protecting wages. The good news </w:t>
      </w:r>
      <w:r w:rsidRPr="00256870">
        <w:rPr>
          <w:sz w:val="16"/>
        </w:rPr>
        <w:t xml:space="preserve">is that </w:t>
      </w:r>
      <w:r w:rsidRPr="00256870">
        <w:rPr>
          <w:rStyle w:val="StyleUnderline"/>
        </w:rPr>
        <w:t xml:space="preserve">states have a long history of advancing </w:t>
      </w:r>
      <w:r w:rsidRPr="00AD0201">
        <w:rPr>
          <w:rStyle w:val="Emphasis"/>
        </w:rPr>
        <w:t>minimum wage laws</w:t>
      </w:r>
      <w:r w:rsidRPr="00256870">
        <w:rPr>
          <w:rStyle w:val="StyleUnderline"/>
        </w:rPr>
        <w:t xml:space="preserve"> even before the federal law was passed, and have been the </w:t>
      </w:r>
      <w:r w:rsidRPr="00AD0201">
        <w:rPr>
          <w:rStyle w:val="Emphasis"/>
        </w:rPr>
        <w:t>exclusive drivers</w:t>
      </w:r>
      <w:r>
        <w:rPr>
          <w:rStyle w:val="StyleUnderline"/>
        </w:rPr>
        <w:t xml:space="preserve"> of </w:t>
      </w:r>
      <w:r w:rsidRPr="00AD0201">
        <w:rPr>
          <w:rStyle w:val="Emphasis"/>
        </w:rPr>
        <w:t>minimum wage increases</w:t>
      </w:r>
      <w:r>
        <w:rPr>
          <w:sz w:val="16"/>
        </w:rPr>
        <w:t xml:space="preserve"> in the 15 years </w:t>
      </w:r>
      <w:r>
        <w:rPr>
          <w:rStyle w:val="StyleUnderline"/>
        </w:rPr>
        <w:t>since the last federal increase took effect</w:t>
      </w:r>
      <w:r>
        <w:rPr>
          <w:sz w:val="16"/>
        </w:rPr>
        <w:t xml:space="preserve">. A recent report from Oxfam shows that a historically small percentage of American workers rely on the appallingly low federal minimum wage of $7.25 per hour. Instead, </w:t>
      </w:r>
      <w:r w:rsidRPr="00AE6239">
        <w:rPr>
          <w:rStyle w:val="StyleUnderline"/>
        </w:rPr>
        <w:t>states</w:t>
      </w:r>
      <w:r>
        <w:rPr>
          <w:rStyle w:val="StyleUnderline"/>
        </w:rPr>
        <w:t xml:space="preserve"> across the country </w:t>
      </w:r>
      <w:r w:rsidRPr="00AE6239">
        <w:rPr>
          <w:rStyle w:val="StyleUnderline"/>
        </w:rPr>
        <w:t xml:space="preserve">have </w:t>
      </w:r>
      <w:r w:rsidRPr="00AE6239">
        <w:rPr>
          <w:rStyle w:val="StyleUnderline"/>
          <w:highlight w:val="green"/>
        </w:rPr>
        <w:t>enacted laws to raise</w:t>
      </w:r>
      <w:r>
        <w:rPr>
          <w:rStyle w:val="StyleUnderline"/>
        </w:rPr>
        <w:t xml:space="preserve"> their </w:t>
      </w:r>
      <w:r w:rsidRPr="00AE6239">
        <w:rPr>
          <w:rStyle w:val="StyleUnderline"/>
        </w:rPr>
        <w:t xml:space="preserve">minimum </w:t>
      </w:r>
      <w:r w:rsidRPr="00AE6239">
        <w:rPr>
          <w:rStyle w:val="StyleUnderline"/>
          <w:highlight w:val="green"/>
        </w:rPr>
        <w:t>wages</w:t>
      </w:r>
      <w:r>
        <w:rPr>
          <w:rStyle w:val="StyleUnderline"/>
        </w:rPr>
        <w:t xml:space="preserve"> to $</w:t>
      </w:r>
      <w:r w:rsidRPr="00AD0201">
        <w:rPr>
          <w:rStyle w:val="Emphasis"/>
        </w:rPr>
        <w:t xml:space="preserve">15 per hour </w:t>
      </w:r>
      <w:r>
        <w:rPr>
          <w:rStyle w:val="StyleUnderline"/>
        </w:rPr>
        <w:t>and above. States need to go further</w:t>
      </w:r>
      <w:r>
        <w:rPr>
          <w:sz w:val="16"/>
        </w:rPr>
        <w:t xml:space="preserve">. And as the Biden Administration is running into the Supreme Court’s buzz saw in trying to expand who gets overtime, more </w:t>
      </w:r>
      <w:r w:rsidRPr="00AE6239">
        <w:rPr>
          <w:rStyle w:val="Emphasis"/>
        </w:rPr>
        <w:t>states should be using their authority to accomplish this</w:t>
      </w:r>
      <w:r w:rsidRPr="00AD0201">
        <w:rPr>
          <w:rStyle w:val="Emphasis"/>
        </w:rPr>
        <w:t xml:space="preserve"> expansion</w:t>
      </w:r>
      <w:r>
        <w:rPr>
          <w:sz w:val="16"/>
        </w:rPr>
        <w:t xml:space="preserve">. </w:t>
      </w:r>
    </w:p>
    <w:p w14:paraId="4D2BB967" w14:textId="77777777" w:rsidR="00BB6795" w:rsidRDefault="00BB6795" w:rsidP="00BB6795">
      <w:pPr>
        <w:rPr>
          <w:sz w:val="16"/>
        </w:rPr>
      </w:pPr>
      <w:r>
        <w:rPr>
          <w:sz w:val="16"/>
        </w:rPr>
        <w:t xml:space="preserve">Next, </w:t>
      </w:r>
      <w:r w:rsidRPr="00AE6239">
        <w:rPr>
          <w:sz w:val="16"/>
        </w:rPr>
        <w:t xml:space="preserve">more </w:t>
      </w:r>
      <w:r w:rsidRPr="00AE6239">
        <w:rPr>
          <w:rStyle w:val="Emphasis"/>
        </w:rPr>
        <w:t>states can pick up the slack</w:t>
      </w:r>
      <w:r w:rsidRPr="00AE6239">
        <w:rPr>
          <w:rStyle w:val="StyleUnderline"/>
        </w:rPr>
        <w:t xml:space="preserve"> in ensuring safe workplaces</w:t>
      </w:r>
      <w:r>
        <w:rPr>
          <w:sz w:val="16"/>
        </w:rPr>
        <w:t xml:space="preserve">. The </w:t>
      </w:r>
      <w:r>
        <w:rPr>
          <w:rStyle w:val="StyleUnderline"/>
        </w:rPr>
        <w:t>Biden</w:t>
      </w:r>
      <w:r>
        <w:rPr>
          <w:sz w:val="16"/>
        </w:rPr>
        <w:t xml:space="preserve"> Administration has </w:t>
      </w:r>
      <w:r>
        <w:rPr>
          <w:rStyle w:val="StyleUnderline"/>
        </w:rPr>
        <w:t xml:space="preserve">announced plans to require employers to </w:t>
      </w:r>
      <w:r w:rsidRPr="00AD0201">
        <w:rPr>
          <w:rStyle w:val="Emphasis"/>
        </w:rPr>
        <w:t>protect workers</w:t>
      </w:r>
      <w:r>
        <w:rPr>
          <w:rStyle w:val="StyleUnderline"/>
        </w:rPr>
        <w:t xml:space="preserve"> from</w:t>
      </w:r>
      <w:r>
        <w:rPr>
          <w:sz w:val="16"/>
        </w:rPr>
        <w:t xml:space="preserve"> the devastating </w:t>
      </w:r>
      <w:r w:rsidRPr="00AD0201">
        <w:rPr>
          <w:rStyle w:val="Emphasis"/>
        </w:rPr>
        <w:t>heat</w:t>
      </w:r>
      <w:r>
        <w:rPr>
          <w:sz w:val="16"/>
        </w:rPr>
        <w:t xml:space="preserve"> that too many are laboring under as a result of the climate crisis. </w:t>
      </w:r>
      <w:r>
        <w:rPr>
          <w:rStyle w:val="StyleUnderline"/>
        </w:rPr>
        <w:t xml:space="preserve">But </w:t>
      </w:r>
      <w:r w:rsidRPr="00AD0201">
        <w:rPr>
          <w:rStyle w:val="Emphasis"/>
        </w:rPr>
        <w:t>industry groups</w:t>
      </w:r>
      <w:r>
        <w:rPr>
          <w:rStyle w:val="StyleUnderline"/>
        </w:rPr>
        <w:t xml:space="preserve"> have already vowed to use the new </w:t>
      </w:r>
      <w:r w:rsidRPr="00AD0201">
        <w:rPr>
          <w:rStyle w:val="Emphasis"/>
        </w:rPr>
        <w:t>Supreme Court precedent</w:t>
      </w:r>
      <w:r>
        <w:rPr>
          <w:rStyle w:val="StyleUnderline"/>
        </w:rPr>
        <w:t xml:space="preserve"> to stop this regulation. </w:t>
      </w:r>
      <w:r w:rsidRPr="00AE6239">
        <w:rPr>
          <w:rStyle w:val="StyleUnderline"/>
          <w:highlight w:val="green"/>
        </w:rPr>
        <w:t>Congress gives states the right</w:t>
      </w:r>
      <w:r>
        <w:rPr>
          <w:sz w:val="16"/>
        </w:rPr>
        <w:t xml:space="preserve">, however, </w:t>
      </w:r>
      <w:r w:rsidRPr="00AE6239">
        <w:rPr>
          <w:rStyle w:val="StyleUnderline"/>
          <w:highlight w:val="green"/>
        </w:rPr>
        <w:t xml:space="preserve">to have </w:t>
      </w:r>
      <w:r w:rsidRPr="00AE6239">
        <w:rPr>
          <w:rStyle w:val="StyleUnderline"/>
        </w:rPr>
        <w:t xml:space="preserve">their own </w:t>
      </w:r>
      <w:r w:rsidRPr="00AE6239">
        <w:rPr>
          <w:rStyle w:val="StyleUnderline"/>
          <w:highlight w:val="green"/>
        </w:rPr>
        <w:t>programs</w:t>
      </w:r>
      <w:r>
        <w:rPr>
          <w:rStyle w:val="StyleUnderline"/>
        </w:rPr>
        <w:t xml:space="preserve"> to protect workers from </w:t>
      </w:r>
      <w:r w:rsidRPr="00AD0201">
        <w:rPr>
          <w:rStyle w:val="Emphasis"/>
        </w:rPr>
        <w:t>occupational hazards</w:t>
      </w:r>
      <w:r>
        <w:rPr>
          <w:sz w:val="16"/>
        </w:rPr>
        <w:t xml:space="preserve"> like heat, and </w:t>
      </w:r>
      <w:r w:rsidRPr="00AE6239">
        <w:rPr>
          <w:rStyle w:val="StyleUnderline"/>
        </w:rPr>
        <w:t xml:space="preserve">at least </w:t>
      </w:r>
      <w:r w:rsidRPr="00AE6239">
        <w:rPr>
          <w:rStyle w:val="Emphasis"/>
          <w:highlight w:val="green"/>
        </w:rPr>
        <w:t xml:space="preserve">five </w:t>
      </w:r>
      <w:r w:rsidRPr="00AE6239">
        <w:rPr>
          <w:rStyle w:val="Emphasis"/>
        </w:rPr>
        <w:t>states</w:t>
      </w:r>
      <w:r>
        <w:rPr>
          <w:sz w:val="16"/>
        </w:rPr>
        <w:t xml:space="preserve"> ranging from California to Minnesota </w:t>
      </w:r>
      <w:r w:rsidRPr="00AE6239">
        <w:rPr>
          <w:rStyle w:val="StyleUnderline"/>
        </w:rPr>
        <w:t>have</w:t>
      </w:r>
      <w:r>
        <w:rPr>
          <w:rStyle w:val="StyleUnderline"/>
        </w:rPr>
        <w:t xml:space="preserve"> already </w:t>
      </w:r>
      <w:r w:rsidRPr="00AE6239">
        <w:rPr>
          <w:rStyle w:val="StyleUnderline"/>
          <w:highlight w:val="green"/>
        </w:rPr>
        <w:t xml:space="preserve">enacted such </w:t>
      </w:r>
      <w:r w:rsidRPr="00AE6239">
        <w:rPr>
          <w:rStyle w:val="Emphasis"/>
          <w:highlight w:val="green"/>
        </w:rPr>
        <w:t>standards</w:t>
      </w:r>
      <w:r w:rsidRPr="00AD0201">
        <w:rPr>
          <w:rStyle w:val="Emphasis"/>
        </w:rPr>
        <w:t>. More states need to take advantage of that opportunity</w:t>
      </w:r>
      <w:r>
        <w:rPr>
          <w:sz w:val="16"/>
        </w:rPr>
        <w:t xml:space="preserve"> so workers don’t have to worry about whether corporate interests will be successful in using the courts to knock out any future federal rule.</w:t>
      </w:r>
    </w:p>
    <w:p w14:paraId="21747844" w14:textId="77777777" w:rsidR="00BB6795" w:rsidRDefault="00BB6795" w:rsidP="00BB6795">
      <w:pPr>
        <w:pStyle w:val="Heading3"/>
      </w:pPr>
      <w:r>
        <w:t>1NC---CP</w:t>
      </w:r>
    </w:p>
    <w:p w14:paraId="0C3685FF" w14:textId="77777777" w:rsidR="00BB6795" w:rsidRDefault="00BB6795" w:rsidP="00BB6795">
      <w:r>
        <w:t>Advantage CP.</w:t>
      </w:r>
    </w:p>
    <w:p w14:paraId="22BF5171" w14:textId="77777777" w:rsidR="00BB6795" w:rsidRDefault="00BB6795" w:rsidP="00BB6795"/>
    <w:p w14:paraId="20A432AC" w14:textId="77777777" w:rsidR="00BB6795" w:rsidRDefault="00BB6795" w:rsidP="00BB6795">
      <w:pPr>
        <w:pStyle w:val="Heading4"/>
      </w:pPr>
      <w:r>
        <w:t>The United States federal government should:</w:t>
      </w:r>
    </w:p>
    <w:p w14:paraId="5638A30F" w14:textId="77777777" w:rsidR="00BB6795" w:rsidRDefault="00BB6795" w:rsidP="00BB6795">
      <w:pPr>
        <w:pStyle w:val="Heading4"/>
      </w:pPr>
      <w:r>
        <w:t>---establish a universal basic income that transitions to a negative income tax if a universal basic income proves fiscally unsustainable;</w:t>
      </w:r>
    </w:p>
    <w:p w14:paraId="55D46797" w14:textId="77777777" w:rsidR="00BB6795" w:rsidRPr="00E9169B" w:rsidRDefault="00BB6795" w:rsidP="00BB6795">
      <w:pPr>
        <w:pStyle w:val="Heading4"/>
      </w:pPr>
      <w:r>
        <w:t>---pass the Fair Elections Act.</w:t>
      </w:r>
    </w:p>
    <w:p w14:paraId="5096F055" w14:textId="77777777" w:rsidR="00BB6795" w:rsidRDefault="00BB6795" w:rsidP="00BB6795">
      <w:pPr>
        <w:pStyle w:val="Heading4"/>
      </w:pPr>
      <w:r>
        <w:t xml:space="preserve">UBI solves </w:t>
      </w:r>
      <w:r>
        <w:rPr>
          <w:u w:val="single"/>
        </w:rPr>
        <w:t>inequality</w:t>
      </w:r>
      <w:r>
        <w:t xml:space="preserve"> and </w:t>
      </w:r>
      <w:r>
        <w:rPr>
          <w:u w:val="single"/>
        </w:rPr>
        <w:t>unemployment</w:t>
      </w:r>
      <w:r>
        <w:t xml:space="preserve">. </w:t>
      </w:r>
    </w:p>
    <w:p w14:paraId="498EDCF9" w14:textId="77777777" w:rsidR="00BB6795" w:rsidRDefault="00BB6795" w:rsidP="00BB6795">
      <w:r>
        <w:rPr>
          <w:rStyle w:val="Style13ptBold"/>
        </w:rPr>
        <w:t xml:space="preserve">Greenwell ’22 </w:t>
      </w:r>
      <w:r w:rsidRPr="005D2AD7">
        <w:t xml:space="preserve">[Megan; October 24; Journalist, teaches journalism at Syracuse University’s Newhouse School of Public Communications, citing city-level experiments on basic income, the associate director of Stanford University’s Basic Income Lab, and a bevy of other empirical research on basic income; Washington Post, “Universal Basic Income Has Been Tested Repeatedly. It Works. Will America Ever Embrace It?” </w:t>
      </w:r>
      <w:hyperlink r:id="rId9" w:history="1">
        <w:r w:rsidRPr="00DA13BF">
          <w:rPr>
            <w:rStyle w:val="Hyperlink"/>
          </w:rPr>
          <w:t>https://www.washingtonpost.com/magazine/2022/10/24/universal-basic-income/</w:t>
        </w:r>
      </w:hyperlink>
      <w:r w:rsidRPr="005D2AD7">
        <w:t>]</w:t>
      </w:r>
    </w:p>
    <w:p w14:paraId="08C00C1C" w14:textId="77777777" w:rsidR="00BB6795" w:rsidRPr="00E65183" w:rsidRDefault="00BB6795" w:rsidP="00BB6795">
      <w:pPr>
        <w:rPr>
          <w:sz w:val="16"/>
        </w:rPr>
      </w:pPr>
      <w:r w:rsidRPr="00E65183">
        <w:rPr>
          <w:sz w:val="16"/>
        </w:rPr>
        <w:t xml:space="preserve">Now, though, as the country emerges from the pandemic, the guaranteed income movement sits at a crossroads. </w:t>
      </w:r>
      <w:r w:rsidRPr="005D2AD7">
        <w:rPr>
          <w:rStyle w:val="StyleUnderline"/>
        </w:rPr>
        <w:t xml:space="preserve">The </w:t>
      </w:r>
      <w:r w:rsidRPr="005D2AD7">
        <w:rPr>
          <w:rStyle w:val="Emphasis"/>
        </w:rPr>
        <w:t>pilot</w:t>
      </w:r>
      <w:r w:rsidRPr="005D2AD7">
        <w:rPr>
          <w:rStyle w:val="StyleUnderline"/>
        </w:rPr>
        <w:t xml:space="preserve"> program</w:t>
      </w:r>
      <w:r w:rsidRPr="005D2AD7">
        <w:rPr>
          <w:rStyle w:val="Emphasis"/>
        </w:rPr>
        <w:t>s</w:t>
      </w:r>
      <w:r w:rsidRPr="005D2AD7">
        <w:rPr>
          <w:rStyle w:val="StyleUnderline"/>
        </w:rPr>
        <w:t xml:space="preserve"> have created </w:t>
      </w:r>
      <w:hyperlink r:id="rId10" w:tgtFrame="_blank" w:history="1">
        <w:r w:rsidRPr="005D2AD7">
          <w:rPr>
            <w:rStyle w:val="StyleUnderline"/>
          </w:rPr>
          <w:t>scores of stories</w:t>
        </w:r>
      </w:hyperlink>
      <w:r w:rsidRPr="00E65183">
        <w:rPr>
          <w:sz w:val="16"/>
        </w:rPr>
        <w:t xml:space="preserve"> like Everett’s about how a small amount of money led to massive change in a recipient’s life. </w:t>
      </w:r>
      <w:r w:rsidRPr="005D2AD7">
        <w:rPr>
          <w:rStyle w:val="StyleUnderline"/>
        </w:rPr>
        <w:t xml:space="preserve">And </w:t>
      </w:r>
      <w:r w:rsidRPr="0037527C">
        <w:rPr>
          <w:rStyle w:val="StyleUnderline"/>
          <w:highlight w:val="cyan"/>
        </w:rPr>
        <w:t xml:space="preserve">a </w:t>
      </w:r>
      <w:r w:rsidRPr="0037527C">
        <w:rPr>
          <w:rStyle w:val="Emphasis"/>
          <w:highlight w:val="cyan"/>
        </w:rPr>
        <w:t>growing body</w:t>
      </w:r>
      <w:r w:rsidRPr="0037527C">
        <w:rPr>
          <w:rStyle w:val="StyleUnderline"/>
          <w:highlight w:val="cyan"/>
        </w:rPr>
        <w:t xml:space="preserve"> of </w:t>
      </w:r>
      <w:r w:rsidRPr="0037527C">
        <w:rPr>
          <w:rStyle w:val="Emphasis"/>
          <w:highlight w:val="cyan"/>
        </w:rPr>
        <w:t>research</w:t>
      </w:r>
      <w:r w:rsidRPr="005D2AD7">
        <w:rPr>
          <w:rStyle w:val="StyleUnderline"/>
        </w:rPr>
        <w:t xml:space="preserve"> based on the experiments </w:t>
      </w:r>
      <w:r w:rsidRPr="0037527C">
        <w:rPr>
          <w:rStyle w:val="StyleUnderline"/>
          <w:highlight w:val="cyan"/>
        </w:rPr>
        <w:t>shows</w:t>
      </w:r>
      <w:r w:rsidRPr="005D2AD7">
        <w:rPr>
          <w:rStyle w:val="StyleUnderline"/>
        </w:rPr>
        <w:t xml:space="preserve"> that guaranteed </w:t>
      </w:r>
      <w:r w:rsidRPr="0037527C">
        <w:rPr>
          <w:rStyle w:val="StyleUnderline"/>
          <w:highlight w:val="cyan"/>
        </w:rPr>
        <w:t>income </w:t>
      </w:r>
      <w:r w:rsidRPr="0037527C">
        <w:rPr>
          <w:rStyle w:val="Emphasis"/>
          <w:highlight w:val="cyan"/>
        </w:rPr>
        <w:t>works</w:t>
      </w:r>
      <w:r w:rsidRPr="00E65183">
        <w:rPr>
          <w:sz w:val="16"/>
        </w:rPr>
        <w:t xml:space="preserve"> — that it pulls people out of poverty, improves health outcomes, and makes it easier for people to find jobs and take care of their children. </w:t>
      </w:r>
      <w:r w:rsidRPr="0037527C">
        <w:rPr>
          <w:rStyle w:val="StyleUnderline"/>
          <w:highlight w:val="cyan"/>
        </w:rPr>
        <w:t xml:space="preserve">If </w:t>
      </w:r>
      <w:r w:rsidRPr="0037527C">
        <w:rPr>
          <w:rStyle w:val="Emphasis"/>
          <w:highlight w:val="cyan"/>
        </w:rPr>
        <w:t>empirical evidence</w:t>
      </w:r>
      <w:r w:rsidRPr="0037527C">
        <w:rPr>
          <w:rStyle w:val="StyleUnderline"/>
          <w:highlight w:val="cyan"/>
        </w:rPr>
        <w:t xml:space="preserve"> ruled</w:t>
      </w:r>
      <w:r w:rsidRPr="005D2AD7">
        <w:rPr>
          <w:rStyle w:val="StyleUnderline"/>
        </w:rPr>
        <w:t xml:space="preserve"> the world, </w:t>
      </w:r>
      <w:r w:rsidRPr="0037527C">
        <w:rPr>
          <w:rStyle w:val="Emphasis"/>
          <w:highlight w:val="cyan"/>
        </w:rPr>
        <w:t>g</w:t>
      </w:r>
      <w:r w:rsidRPr="005D2AD7">
        <w:rPr>
          <w:rStyle w:val="StyleUnderline"/>
        </w:rPr>
        <w:t xml:space="preserve">uaranteed </w:t>
      </w:r>
      <w:r w:rsidRPr="0037527C">
        <w:rPr>
          <w:rStyle w:val="Emphasis"/>
          <w:highlight w:val="cyan"/>
        </w:rPr>
        <w:t>i</w:t>
      </w:r>
      <w:r w:rsidRPr="005D2AD7">
        <w:rPr>
          <w:rStyle w:val="StyleUnderline"/>
        </w:rPr>
        <w:t xml:space="preserve">ncome </w:t>
      </w:r>
      <w:r w:rsidRPr="0037527C">
        <w:rPr>
          <w:rStyle w:val="StyleUnderline"/>
          <w:highlight w:val="cyan"/>
        </w:rPr>
        <w:t xml:space="preserve">would be available to </w:t>
      </w:r>
      <w:r w:rsidRPr="0037527C">
        <w:rPr>
          <w:rStyle w:val="Emphasis"/>
          <w:highlight w:val="cyan"/>
        </w:rPr>
        <w:t>every</w:t>
      </w:r>
      <w:r w:rsidRPr="005D2AD7">
        <w:rPr>
          <w:rStyle w:val="Emphasis"/>
        </w:rPr>
        <w:t xml:space="preserve"> poor </w:t>
      </w:r>
      <w:r w:rsidRPr="0037527C">
        <w:rPr>
          <w:rStyle w:val="Emphasis"/>
          <w:highlight w:val="cyan"/>
        </w:rPr>
        <w:t>person</w:t>
      </w:r>
      <w:r w:rsidRPr="005D2AD7">
        <w:rPr>
          <w:rStyle w:val="StyleUnderline"/>
        </w:rPr>
        <w:t xml:space="preserve"> in America</w:t>
      </w:r>
      <w:r w:rsidRPr="00E65183">
        <w:rPr>
          <w:sz w:val="16"/>
        </w:rPr>
        <w:t>, and many of those people would no longer be poor.</w:t>
      </w:r>
    </w:p>
    <w:p w14:paraId="4A9D44DF" w14:textId="77777777" w:rsidR="00BB6795" w:rsidRPr="005D2AD7" w:rsidRDefault="00BB6795" w:rsidP="00BB6795">
      <w:pPr>
        <w:rPr>
          <w:sz w:val="12"/>
          <w:szCs w:val="12"/>
        </w:rPr>
      </w:pPr>
      <w:r w:rsidRPr="005D2AD7">
        <w:rPr>
          <w:sz w:val="12"/>
          <w:szCs w:val="12"/>
        </w:rPr>
        <w:t>But empirical evidence does not rule the world, and it is far from clear that there is a political path forward for guaranteed income on a large scale. The city-level experiments cannot last forever: Stockton’s lapsed in early 2021, a few months after Tubbs lost his reelection bid to a Republican successor who showed no interest in trying to keep SEED going. On Capitol Hill, too, political momentum for handing out cash has waned. At the end of 2021, an extension of the expanded child tax credit — which was seen by many advocates as a key steppingstone to guaranteed income — was </w:t>
      </w:r>
      <w:hyperlink r:id="rId11" w:tgtFrame="_blank" w:history="1">
        <w:r w:rsidRPr="005D2AD7">
          <w:rPr>
            <w:rStyle w:val="Hyperlink"/>
            <w:sz w:val="12"/>
            <w:szCs w:val="12"/>
          </w:rPr>
          <w:t>blocked by a Democrat</w:t>
        </w:r>
      </w:hyperlink>
      <w:r w:rsidRPr="005D2AD7">
        <w:rPr>
          <w:sz w:val="12"/>
          <w:szCs w:val="12"/>
        </w:rPr>
        <w:t> representing the state with the sixth-highest poverty rate in the country.</w:t>
      </w:r>
    </w:p>
    <w:p w14:paraId="0E67E96B" w14:textId="77777777" w:rsidR="00BB6795" w:rsidRPr="005D2AD7" w:rsidRDefault="00BB6795" w:rsidP="00BB6795">
      <w:pPr>
        <w:rPr>
          <w:sz w:val="12"/>
          <w:szCs w:val="12"/>
        </w:rPr>
      </w:pPr>
      <w:r w:rsidRPr="005D2AD7">
        <w:rPr>
          <w:sz w:val="12"/>
          <w:szCs w:val="12"/>
        </w:rPr>
        <w:t>Early in the pandemic, some in the guaranteed-income movement had begun to whisper about accelerating the timeline for taking their efforts nationwide. America’s most progressive social policies have always grown out of economic crises, so maybe covid would bring about a guaranteed-income policy in the next few years. But the failure of the expanded federal child tax credit diminished some of that optimism; many of those same advocates are now looking toward the long game. “You have to be willing to fight for something to the end,” says Baltimore Mayor Brandon Scott, who recently launched a guaranteed-income experiment, “even if it doesn’t happen, even if you only push it a few feet further, even if it means that you die doing it.”</w:t>
      </w:r>
    </w:p>
    <w:p w14:paraId="43726F82" w14:textId="77777777" w:rsidR="00BB6795" w:rsidRPr="005D2AD7" w:rsidRDefault="00BB6795" w:rsidP="00BB6795">
      <w:pPr>
        <w:rPr>
          <w:sz w:val="12"/>
          <w:szCs w:val="12"/>
        </w:rPr>
      </w:pPr>
      <w:r w:rsidRPr="005D2AD7">
        <w:rPr>
          <w:sz w:val="12"/>
          <w:szCs w:val="12"/>
        </w:rPr>
        <w:t>Without a radical solution — like, say, giving people money with no strings attached — America will continue to be home to one of the worst rates of income inequality of any rich nation in the world. And from city to city, there is massive energy and momentum to keep expanding this experiment. But true believers also harbor a sense of anxiety about what the future holds. “I’m worried,” says Sean Kline, the associate director of Stanford University’s Basic Income Lab, “that these guaranteed income demonstrations are going to sunset and then it’s just going to go quiet.”</w:t>
      </w:r>
    </w:p>
    <w:p w14:paraId="182CAC90" w14:textId="77777777" w:rsidR="00BB6795" w:rsidRPr="005D2AD7" w:rsidRDefault="00BB6795" w:rsidP="00BB6795">
      <w:pPr>
        <w:rPr>
          <w:sz w:val="12"/>
          <w:szCs w:val="12"/>
        </w:rPr>
      </w:pPr>
      <w:r w:rsidRPr="005D2AD7">
        <w:rPr>
          <w:sz w:val="12"/>
          <w:szCs w:val="12"/>
        </w:rPr>
        <w:t>For as long as America has had a poverty problem — which is to say, for its entire history — a small group of dreamers has proposed guaranteed income as a solution. The idea dates to the year the country was founded: Thomas Paine proposed a type of basic income in his 1776 pamphlet “Common Sense.” In the mid-20th century, it gained traction among Black American thinkers: In 1966, the Black Panthers’ Ten-Point Program demanded “employment or a guaranteed income” for everyone. A year later, the Rev. Martin Luther King Jr. wrote in his last book — “</w:t>
      </w:r>
      <w:hyperlink r:id="rId12" w:tgtFrame="_blank" w:history="1">
        <w:r w:rsidRPr="005D2AD7">
          <w:rPr>
            <w:rStyle w:val="Hyperlink"/>
            <w:sz w:val="12"/>
            <w:szCs w:val="12"/>
          </w:rPr>
          <w:t>Where Do We Go From Here: Chaos or Community?</w:t>
        </w:r>
      </w:hyperlink>
      <w:r w:rsidRPr="005D2AD7">
        <w:rPr>
          <w:sz w:val="12"/>
          <w:szCs w:val="12"/>
        </w:rPr>
        <w:t>” — that government aid programs all have a “common failing: they are indirect. Each seeks to solve poverty by first solving something else. I am now convinced that the simplest approach will prove to be the most effective — the solution to poverty is to abolish it directly by a now widely discussed measure: the guaranteed income.”</w:t>
      </w:r>
    </w:p>
    <w:p w14:paraId="04E4DE18" w14:textId="77777777" w:rsidR="00BB6795" w:rsidRPr="005D2AD7" w:rsidRDefault="00BB6795" w:rsidP="00BB6795">
      <w:pPr>
        <w:rPr>
          <w:sz w:val="12"/>
          <w:szCs w:val="12"/>
        </w:rPr>
      </w:pPr>
      <w:r w:rsidRPr="005D2AD7">
        <w:rPr>
          <w:sz w:val="12"/>
          <w:szCs w:val="12"/>
        </w:rPr>
        <w:t>The first official proposal for a federal basic income program, though, came not from a paragon of progressivism, but from Richard Nixon. In 1969, Nixon introduced the Family Assistance Plan, which would have provided additional cash to poor families through a negative income tax — cutting checks to the poorest Americans instead of them paying the government — of $1,600 (about $13,000 today) for a family of four. The proposal was motivated by Nixon’s desire to replace the welfare system, which was unpopular with White blue-collar voters, but it never made it out of the Senate Finance Committee.</w:t>
      </w:r>
    </w:p>
    <w:p w14:paraId="5B28E0A9" w14:textId="77777777" w:rsidR="00BB6795" w:rsidRPr="005D2AD7" w:rsidRDefault="00BB6795" w:rsidP="00BB6795">
      <w:pPr>
        <w:rPr>
          <w:sz w:val="12"/>
          <w:szCs w:val="12"/>
        </w:rPr>
      </w:pPr>
      <w:r w:rsidRPr="005D2AD7">
        <w:rPr>
          <w:sz w:val="12"/>
          <w:szCs w:val="12"/>
        </w:rPr>
        <w:t>Many skeptical politicians and voters feared that giving people cash would allow them to quit their jobs, stop looking for work or work less. Around the same time, a series of negative-income-tax experiments benefiting about 7,500 people in six states appeared to confirm those concerns: In Seattle and Denver, where the two largest programs took place, married men worked an average of 7 percent fewer hours after three years of the program, while married and single women worked 17 percent fewer hours. And while researchers didn’t look at any other measures of stability — whether participants were more likely to seek medical care, for example, or whether their children missed fewer days of school — they did observe a modest increase in the divorce rate. Those two factors were enough to destroy widespread interest in guaranteed-income experiments for several decades.</w:t>
      </w:r>
    </w:p>
    <w:p w14:paraId="4A3F9819" w14:textId="77777777" w:rsidR="00BB6795" w:rsidRPr="005D2AD7" w:rsidRDefault="00BB6795" w:rsidP="00BB6795">
      <w:pPr>
        <w:rPr>
          <w:sz w:val="12"/>
          <w:szCs w:val="12"/>
        </w:rPr>
      </w:pPr>
      <w:r w:rsidRPr="005D2AD7">
        <w:rPr>
          <w:sz w:val="12"/>
          <w:szCs w:val="12"/>
        </w:rPr>
        <w:t>Over time, however, interpretations of the 1970s experiments have morphed. Participants don’t seem to have dropped out of the labor force entirely, suggesting that the money may have given them the luxury of waiting a little longer for the right job to come around instead of rushing into the first available option. And working less sometimes means getting more education, which is almost always a net positive for the economy. An uptick in divorces can be a good thing too: Studies show that financial insecurity is a major contributor to keeping women in failing relationships, as in Everett’s case. In retrospect, the legacy of the first significant guaranteed-income pilots was a whole lot of complicated questions and limited information with which to answer them.</w:t>
      </w:r>
    </w:p>
    <w:p w14:paraId="04BAD5B8" w14:textId="77777777" w:rsidR="00BB6795" w:rsidRPr="005D2AD7" w:rsidRDefault="00BB6795" w:rsidP="00BB6795">
      <w:pPr>
        <w:rPr>
          <w:sz w:val="12"/>
          <w:szCs w:val="12"/>
        </w:rPr>
      </w:pPr>
      <w:r w:rsidRPr="005D2AD7">
        <w:rPr>
          <w:sz w:val="12"/>
          <w:szCs w:val="12"/>
        </w:rPr>
        <w:t>Meanwhile, the concept of conditional cash-transfer programs — in other words, paying poor people for desirable behavior — was gaining steam in middle-income countries like Mexico and Brazil. In 2007, New York Mayor Mike Bloomberg launched a program called Opportunity NYC, which rewarded parents for tasks like taking their children to the doctor and completing job-training courses. The experiment had a moderate positive effect on families’ overall finances but did not boost academic performance among elementary-schoolers or increase families’ likelihood to seek preventive medical care, researchers found. Bloomberg did not extend the program when it expired in 2010.</w:t>
      </w:r>
    </w:p>
    <w:p w14:paraId="0EA5B722" w14:textId="77777777" w:rsidR="00BB6795" w:rsidRPr="005D2AD7" w:rsidRDefault="00BB6795" w:rsidP="00BB6795">
      <w:pPr>
        <w:rPr>
          <w:sz w:val="12"/>
          <w:szCs w:val="12"/>
        </w:rPr>
      </w:pPr>
      <w:r w:rsidRPr="005D2AD7">
        <w:rPr>
          <w:sz w:val="12"/>
          <w:szCs w:val="12"/>
        </w:rPr>
        <w:t>Among many poverty scholars and activists, conditional cash transfers are seen as a step in the right direction, but only a small one. To maximize the impact on poor people’s lives, they say, money must be a right, not a reward, because that’s the only way to empower people to make their own choices. “There are positive outcomes from conditional cash, there are positive outcomes from unconditional cash,” Kline says. “But I think for me, making it conditional misses a really fundamental value around trust, dignity, agency, freedom.”</w:t>
      </w:r>
    </w:p>
    <w:p w14:paraId="066F4B2D" w14:textId="77777777" w:rsidR="00BB6795" w:rsidRPr="005D2AD7" w:rsidRDefault="00BB6795" w:rsidP="00BB6795">
      <w:pPr>
        <w:rPr>
          <w:sz w:val="12"/>
          <w:szCs w:val="12"/>
        </w:rPr>
      </w:pPr>
      <w:r w:rsidRPr="005D2AD7">
        <w:rPr>
          <w:sz w:val="12"/>
          <w:szCs w:val="12"/>
        </w:rPr>
        <w:t>The word “dignity” comes up a lot among guaranteed-income advocates. Research shows that the vast majority of people don’t “waste” cash on vices like drugs and alcohol, but rather use even small amounts to improve their life circumstances dramatically. In a 2019 working paper, Nobel Prize-winning development economist Abhijit Banerjee and two co-authors concluded that the distribution of unconditional cash in low-income countries had positive effects on “income, assets, savings, borrowing, total expenditure, food expenditure, dietary diversity, school attendance, test scores, cognitive development, use of health facilities, labor force participation, child labor migration, domestic violence, women’s empowerment, marriage, fertility, and use of contraception, among others.”</w:t>
      </w:r>
    </w:p>
    <w:p w14:paraId="76A3BD2F" w14:textId="77777777" w:rsidR="00BB6795" w:rsidRPr="005D2AD7" w:rsidRDefault="00BB6795" w:rsidP="00BB6795">
      <w:pPr>
        <w:rPr>
          <w:sz w:val="12"/>
          <w:szCs w:val="12"/>
        </w:rPr>
      </w:pPr>
      <w:r w:rsidRPr="005D2AD7">
        <w:rPr>
          <w:sz w:val="12"/>
          <w:szCs w:val="12"/>
        </w:rPr>
        <w:t>Banerjee is part of the research team studying the world’s largest basic-income program, which is midway through a 12-year run across 300 rural villages in Kenya. For about 5,000 people, that means an extra $22 a month for more than a decade. Thus far, the researchers have found, participants have been less likely to get sick or go hungry, and more likely to start a business.</w:t>
      </w:r>
    </w:p>
    <w:p w14:paraId="029DAAFD" w14:textId="77777777" w:rsidR="00BB6795" w:rsidRPr="005D2AD7" w:rsidRDefault="00BB6795" w:rsidP="00BB6795">
      <w:pPr>
        <w:rPr>
          <w:sz w:val="12"/>
          <w:szCs w:val="12"/>
        </w:rPr>
      </w:pPr>
      <w:r w:rsidRPr="005D2AD7">
        <w:rPr>
          <w:sz w:val="12"/>
          <w:szCs w:val="12"/>
        </w:rPr>
        <w:t>In the United States, which has the world’s largest gross domestic product, the basic-income calculus is different than in places like Kenya, where a significant minority of people live on less than a dollar a day. But America has its own unique factors, like that inequality rate and a history of racist policies that have left a disproportionate number of people of color at the bottom of the income scale. Indeed, Tubbs and his counterparts frame basic income as something akin to reparations — a way to alleviate harm done to marginalized people by decades of biased and ineffective policy. The SEED recipients were struggling to survive because society had let them down, Tubbs argues, and the conventional methods of helping them were paternalistic and inadequate.</w:t>
      </w:r>
    </w:p>
    <w:p w14:paraId="75B56993" w14:textId="77777777" w:rsidR="00BB6795" w:rsidRPr="005D2AD7" w:rsidRDefault="00BB6795" w:rsidP="00BB6795">
      <w:pPr>
        <w:rPr>
          <w:sz w:val="12"/>
          <w:szCs w:val="12"/>
        </w:rPr>
      </w:pPr>
      <w:r w:rsidRPr="005D2AD7">
        <w:rPr>
          <w:sz w:val="12"/>
          <w:szCs w:val="12"/>
        </w:rPr>
        <w:t>In Baltimore, where more than 1 in 5 residents live below the federal poverty line, a new guaranteed-income pilot gives $1,000 a month to 200 recipients, all of them parents in high-crime neighborhoods. “We’re like the birthplace of racial redlining, right?” Scott says. “You’re not going to erase inequality, inequity that was caused by policy, without creating policy to do the opposite.”</w:t>
      </w:r>
    </w:p>
    <w:p w14:paraId="4BA0190D" w14:textId="77777777" w:rsidR="00BB6795" w:rsidRPr="005D2AD7" w:rsidRDefault="00BB6795" w:rsidP="00BB6795">
      <w:pPr>
        <w:rPr>
          <w:sz w:val="12"/>
          <w:szCs w:val="12"/>
        </w:rPr>
      </w:pPr>
      <w:r w:rsidRPr="005D2AD7">
        <w:rPr>
          <w:sz w:val="12"/>
          <w:szCs w:val="12"/>
        </w:rPr>
        <w:t>The notion of guaranteed income as a government-backed corrective for decades of racist policies has spread to dozens of cities, many led by young, Black mayors. Scott, 38, consults regularly with St. Louis Mayor Tishaura Jones, 50, whose city launched a guaranteed-income pilot in December 2021. St. Paul, Minn., Mayor Melvin Carter, 43, serves as co-chair of Mayors for a Guaranteed Income, and is a mentor to Tubbs, 32. According to Tubbs, guaranteed-income programs in Columbia, S.C.; Shreveport, La.; and Atlanta were the result of a Black mayors’ group text shortly after George Floyd’s murder in which he evangelized for King’s approach to solving urban poverty, before sending everyone a copy of “Where Do We Go From Here.”</w:t>
      </w:r>
    </w:p>
    <w:p w14:paraId="57EDE0D0" w14:textId="77777777" w:rsidR="00BB6795" w:rsidRPr="005D2AD7" w:rsidRDefault="00BB6795" w:rsidP="00BB6795">
      <w:pPr>
        <w:rPr>
          <w:sz w:val="12"/>
          <w:szCs w:val="12"/>
        </w:rPr>
      </w:pPr>
      <w:r w:rsidRPr="005D2AD7">
        <w:rPr>
          <w:sz w:val="12"/>
          <w:szCs w:val="12"/>
        </w:rPr>
        <w:t>It’s no coincidence that these are the people plotting the future of guaranteed income in America, Scott argues. Many of them grew up in families that would have benefited from guaranteed-income programs. “We’re the first group of elected folks who actually lived through all of the s---,” he said, looking up from his phone for a rare moment during a 30-minute interview at Baltimore City Hall and drawing out the vowel sound in “lived.” “We lived through crack and heroin. We lived through </w:t>
      </w:r>
      <w:hyperlink r:id="rId13" w:tgtFrame="_blank" w:history="1">
        <w:r w:rsidRPr="005D2AD7">
          <w:rPr>
            <w:rStyle w:val="Hyperlink"/>
            <w:sz w:val="12"/>
            <w:szCs w:val="12"/>
          </w:rPr>
          <w:t>zero tolerance</w:t>
        </w:r>
      </w:hyperlink>
      <w:r w:rsidRPr="005D2AD7">
        <w:rPr>
          <w:sz w:val="12"/>
          <w:szCs w:val="12"/>
        </w:rPr>
        <w:t>. So all the stuff that folks are now talking about, we understand it in a way that no one else will.”</w:t>
      </w:r>
    </w:p>
    <w:p w14:paraId="5BD66447" w14:textId="77777777" w:rsidR="00BB6795" w:rsidRPr="005D2AD7" w:rsidRDefault="00BB6795" w:rsidP="00BB6795">
      <w:pPr>
        <w:rPr>
          <w:sz w:val="12"/>
          <w:szCs w:val="12"/>
        </w:rPr>
      </w:pPr>
      <w:r w:rsidRPr="005D2AD7">
        <w:rPr>
          <w:sz w:val="12"/>
          <w:szCs w:val="12"/>
        </w:rPr>
        <w:t>The most basic objection to guaranteed-income programs is about cost. Providing $1,000 a month to every American regardless of income — which some scholars argue would make the policy more palatable than one targeted to people in poverty — would cost $3.1 trillion a year, nearly half the federal government’s entire budget in 2021.</w:t>
      </w:r>
    </w:p>
    <w:p w14:paraId="4AD1D408" w14:textId="77777777" w:rsidR="00BB6795" w:rsidRPr="00E65183" w:rsidRDefault="00BB6795" w:rsidP="00BB6795">
      <w:pPr>
        <w:rPr>
          <w:sz w:val="16"/>
        </w:rPr>
      </w:pPr>
      <w:r w:rsidRPr="00E65183">
        <w:rPr>
          <w:sz w:val="16"/>
        </w:rPr>
        <w:t xml:space="preserve">And yet, the adage that it is expensive to be poor applies not just to individuals, but to their governments. </w:t>
      </w:r>
      <w:r w:rsidRPr="0037527C">
        <w:rPr>
          <w:rStyle w:val="StyleUnderline"/>
          <w:highlight w:val="cyan"/>
        </w:rPr>
        <w:t xml:space="preserve">A </w:t>
      </w:r>
      <w:r w:rsidRPr="0037527C">
        <w:rPr>
          <w:rStyle w:val="Emphasis"/>
          <w:highlight w:val="cyan"/>
        </w:rPr>
        <w:t>mountain of ev</w:t>
      </w:r>
      <w:r w:rsidRPr="00E65183">
        <w:rPr>
          <w:rStyle w:val="StyleUnderline"/>
        </w:rPr>
        <w:t>idence</w:t>
      </w:r>
      <w:r w:rsidRPr="005D2AD7">
        <w:rPr>
          <w:rStyle w:val="StyleUnderline"/>
        </w:rPr>
        <w:t xml:space="preserve"> </w:t>
      </w:r>
      <w:r w:rsidRPr="0037527C">
        <w:rPr>
          <w:rStyle w:val="StyleUnderline"/>
          <w:highlight w:val="cyan"/>
        </w:rPr>
        <w:t>shows</w:t>
      </w:r>
      <w:r w:rsidRPr="005D2AD7">
        <w:rPr>
          <w:rStyle w:val="StyleUnderline"/>
        </w:rPr>
        <w:t xml:space="preserve"> how tightly </w:t>
      </w:r>
      <w:r w:rsidRPr="005D2AD7">
        <w:rPr>
          <w:rStyle w:val="Emphasis"/>
        </w:rPr>
        <w:t xml:space="preserve">income </w:t>
      </w:r>
      <w:r w:rsidRPr="0037527C">
        <w:rPr>
          <w:rStyle w:val="Emphasis"/>
          <w:highlight w:val="cyan"/>
        </w:rPr>
        <w:t>inequality</w:t>
      </w:r>
      <w:r w:rsidRPr="0037527C">
        <w:rPr>
          <w:rStyle w:val="StyleUnderline"/>
          <w:highlight w:val="cyan"/>
        </w:rPr>
        <w:t xml:space="preserve"> correlates with </w:t>
      </w:r>
      <w:r w:rsidRPr="0037527C">
        <w:rPr>
          <w:rStyle w:val="Emphasis"/>
          <w:highlight w:val="cyan"/>
        </w:rPr>
        <w:t>crime</w:t>
      </w:r>
      <w:r w:rsidRPr="005D2AD7">
        <w:rPr>
          <w:rStyle w:val="StyleUnderline"/>
        </w:rPr>
        <w:t xml:space="preserve"> rates, </w:t>
      </w:r>
      <w:r w:rsidRPr="0037527C">
        <w:rPr>
          <w:rStyle w:val="Emphasis"/>
          <w:highlight w:val="cyan"/>
        </w:rPr>
        <w:t>education</w:t>
      </w:r>
      <w:r w:rsidRPr="005D2AD7">
        <w:rPr>
          <w:rStyle w:val="StyleUnderline"/>
        </w:rPr>
        <w:t xml:space="preserve"> levels, drug abuse, </w:t>
      </w:r>
      <w:r w:rsidRPr="0037527C">
        <w:rPr>
          <w:rStyle w:val="StyleUnderline"/>
          <w:highlight w:val="cyan"/>
        </w:rPr>
        <w:t>incarceration</w:t>
      </w:r>
      <w:r w:rsidRPr="00E65183">
        <w:rPr>
          <w:sz w:val="16"/>
        </w:rPr>
        <w:t xml:space="preserve">, intimate-partner violence, and physical and mental health, </w:t>
      </w:r>
      <w:r w:rsidRPr="0037527C">
        <w:rPr>
          <w:rStyle w:val="StyleUnderline"/>
          <w:highlight w:val="cyan"/>
        </w:rPr>
        <w:t>which</w:t>
      </w:r>
      <w:r w:rsidRPr="005D2AD7">
        <w:rPr>
          <w:rStyle w:val="StyleUnderline"/>
        </w:rPr>
        <w:t xml:space="preserve"> together </w:t>
      </w:r>
      <w:r w:rsidRPr="0037527C">
        <w:rPr>
          <w:rStyle w:val="StyleUnderline"/>
          <w:highlight w:val="cyan"/>
        </w:rPr>
        <w:t>cost</w:t>
      </w:r>
      <w:r w:rsidRPr="005D2AD7">
        <w:rPr>
          <w:rStyle w:val="StyleUnderline"/>
        </w:rPr>
        <w:t xml:space="preserve"> </w:t>
      </w:r>
      <w:r w:rsidRPr="005D2AD7">
        <w:rPr>
          <w:rStyle w:val="Emphasis"/>
        </w:rPr>
        <w:t xml:space="preserve">billions upon </w:t>
      </w:r>
      <w:r w:rsidRPr="0037527C">
        <w:rPr>
          <w:rStyle w:val="Emphasis"/>
          <w:highlight w:val="cyan"/>
        </w:rPr>
        <w:t>billions</w:t>
      </w:r>
      <w:r w:rsidRPr="005D2AD7">
        <w:rPr>
          <w:rStyle w:val="StyleUnderline"/>
        </w:rPr>
        <w:t xml:space="preserve"> of tax dollars. </w:t>
      </w:r>
      <w:r w:rsidRPr="005D2AD7">
        <w:rPr>
          <w:rStyle w:val="Emphasis"/>
        </w:rPr>
        <w:t>Num</w:t>
      </w:r>
      <w:r w:rsidRPr="00E65183">
        <w:rPr>
          <w:rStyle w:val="Emphasis"/>
        </w:rPr>
        <w:t xml:space="preserve">erous </w:t>
      </w:r>
      <w:r w:rsidRPr="0037527C">
        <w:rPr>
          <w:rStyle w:val="Emphasis"/>
          <w:highlight w:val="cyan"/>
        </w:rPr>
        <w:t>studies</w:t>
      </w:r>
      <w:r w:rsidRPr="00E65183">
        <w:rPr>
          <w:rStyle w:val="StyleUnderline"/>
        </w:rPr>
        <w:t xml:space="preserve">, for example, have found it would be </w:t>
      </w:r>
      <w:r w:rsidRPr="00E65183">
        <w:rPr>
          <w:rStyle w:val="Emphasis"/>
        </w:rPr>
        <w:t>cheaper</w:t>
      </w:r>
      <w:r w:rsidRPr="00E65183">
        <w:rPr>
          <w:sz w:val="16"/>
        </w:rPr>
        <w:t xml:space="preserve"> to give homes to unhoused people than it is to cover all the costs associated with allowing them to stay on the streets, but progressives have faced an uphill climb to convince policymakers and voters that providing free housing is a worthwhile strategy. While there isn’t yet research on the potential economic benefits of guaranteed income specifically, </w:t>
      </w:r>
      <w:r w:rsidRPr="00E65183">
        <w:rPr>
          <w:rStyle w:val="StyleUnderline"/>
        </w:rPr>
        <w:t xml:space="preserve">studies of </w:t>
      </w:r>
      <w:r w:rsidRPr="00E65183">
        <w:rPr>
          <w:rStyle w:val="Emphasis"/>
        </w:rPr>
        <w:t>similar initiatives</w:t>
      </w:r>
      <w:r w:rsidRPr="00E65183">
        <w:rPr>
          <w:rStyle w:val="StyleUnderline"/>
        </w:rPr>
        <w:t xml:space="preserve"> have </w:t>
      </w:r>
      <w:r w:rsidRPr="0037527C">
        <w:rPr>
          <w:rStyle w:val="StyleUnderline"/>
          <w:highlight w:val="cyan"/>
        </w:rPr>
        <w:t>show</w:t>
      </w:r>
      <w:r w:rsidRPr="00E65183">
        <w:rPr>
          <w:rStyle w:val="StyleUnderline"/>
        </w:rPr>
        <w:t>n that pulling</w:t>
      </w:r>
      <w:r w:rsidRPr="005D2AD7">
        <w:rPr>
          <w:rStyle w:val="StyleUnderline"/>
        </w:rPr>
        <w:t xml:space="preserve"> people out of poverty generates </w:t>
      </w:r>
      <w:r w:rsidRPr="0037527C">
        <w:rPr>
          <w:rStyle w:val="StyleUnderline"/>
          <w:highlight w:val="cyan"/>
        </w:rPr>
        <w:t xml:space="preserve">a </w:t>
      </w:r>
      <w:r w:rsidRPr="0037527C">
        <w:rPr>
          <w:rStyle w:val="Emphasis"/>
          <w:highlight w:val="cyan"/>
        </w:rPr>
        <w:t>huge increase</w:t>
      </w:r>
      <w:r w:rsidRPr="0037527C">
        <w:rPr>
          <w:rStyle w:val="StyleUnderline"/>
          <w:highlight w:val="cyan"/>
        </w:rPr>
        <w:t xml:space="preserve"> in</w:t>
      </w:r>
      <w:r w:rsidRPr="005D2AD7">
        <w:rPr>
          <w:rStyle w:val="StyleUnderline"/>
        </w:rPr>
        <w:t xml:space="preserve"> </w:t>
      </w:r>
      <w:r w:rsidRPr="005D2AD7">
        <w:rPr>
          <w:rStyle w:val="Emphasis"/>
        </w:rPr>
        <w:t xml:space="preserve">tax </w:t>
      </w:r>
      <w:r w:rsidRPr="0037527C">
        <w:rPr>
          <w:rStyle w:val="Emphasis"/>
          <w:highlight w:val="cyan"/>
        </w:rPr>
        <w:t>revenue</w:t>
      </w:r>
      <w:r w:rsidRPr="0037527C">
        <w:rPr>
          <w:rStyle w:val="StyleUnderline"/>
          <w:highlight w:val="cyan"/>
        </w:rPr>
        <w:t xml:space="preserve"> as well as savings on</w:t>
      </w:r>
      <w:r w:rsidRPr="005D2AD7">
        <w:rPr>
          <w:rStyle w:val="StyleUnderline"/>
        </w:rPr>
        <w:t xml:space="preserve"> </w:t>
      </w:r>
      <w:r w:rsidRPr="005D2AD7">
        <w:rPr>
          <w:rStyle w:val="Emphasis"/>
        </w:rPr>
        <w:t xml:space="preserve">public </w:t>
      </w:r>
      <w:r w:rsidRPr="0037527C">
        <w:rPr>
          <w:rStyle w:val="Emphasis"/>
          <w:highlight w:val="cyan"/>
        </w:rPr>
        <w:t>assistance</w:t>
      </w:r>
      <w:r w:rsidRPr="005D2AD7">
        <w:rPr>
          <w:rStyle w:val="StyleUnderline"/>
        </w:rPr>
        <w:t xml:space="preserve"> programs</w:t>
      </w:r>
      <w:r w:rsidRPr="00E65183">
        <w:rPr>
          <w:sz w:val="16"/>
        </w:rPr>
        <w:t>.</w:t>
      </w:r>
    </w:p>
    <w:p w14:paraId="6EC00162" w14:textId="77777777" w:rsidR="00BB6795" w:rsidRPr="00E65183" w:rsidRDefault="00BB6795" w:rsidP="00BB6795">
      <w:pPr>
        <w:rPr>
          <w:sz w:val="16"/>
        </w:rPr>
      </w:pPr>
      <w:r w:rsidRPr="00E65183">
        <w:rPr>
          <w:sz w:val="16"/>
        </w:rPr>
        <w:t>First, though, the guaranteed-income movement had to show that its idea worked at all. When the current wave of experiments kicked off, the goal was to drown opponents in data demonstrating that the simplest idea for alleviating poverty was in fact the silver bullet it appeared to be.</w:t>
      </w:r>
    </w:p>
    <w:p w14:paraId="5701FB92" w14:textId="77777777" w:rsidR="00BB6795" w:rsidRPr="00E65183" w:rsidRDefault="00BB6795" w:rsidP="00BB6795">
      <w:pPr>
        <w:rPr>
          <w:sz w:val="16"/>
        </w:rPr>
      </w:pPr>
      <w:r w:rsidRPr="00E65183">
        <w:rPr>
          <w:sz w:val="16"/>
        </w:rPr>
        <w:t>Of course, whether something “works” depends on the definition. Obviously giving people more money makes them less poor, but the Stockton Economic Empowerment Demonstration team set out to show that as little as $500 a month — not nearly enough to replace actual income — would have a multiplier effect, allowing recipients to improve their employment prospects, their physical health and mental well-being, their children’s education, and their overall stability.</w:t>
      </w:r>
    </w:p>
    <w:p w14:paraId="021CEA55" w14:textId="77777777" w:rsidR="00BB6795" w:rsidRPr="00E65183" w:rsidRDefault="00BB6795" w:rsidP="00BB6795">
      <w:pPr>
        <w:rPr>
          <w:sz w:val="16"/>
        </w:rPr>
      </w:pPr>
      <w:r w:rsidRPr="00E65183">
        <w:rPr>
          <w:sz w:val="16"/>
        </w:rPr>
        <w:t>A research team from the University of Pennsylvania’s Center for Guaranteed Income Research laid out three overarching questions: How does guaranteed income affect volatility? To what degree do changes in income volatility alter financial well-being, psychological distress and physical functioning? How does guaranteed income generate agency over one’s future?</w:t>
      </w:r>
    </w:p>
    <w:p w14:paraId="2A566DA3" w14:textId="77777777" w:rsidR="00BB6795" w:rsidRPr="00E65183" w:rsidRDefault="00BB6795" w:rsidP="00BB6795">
      <w:pPr>
        <w:rPr>
          <w:sz w:val="16"/>
        </w:rPr>
      </w:pPr>
      <w:r w:rsidRPr="00E65183">
        <w:rPr>
          <w:sz w:val="16"/>
        </w:rPr>
        <w:t>To conduct their randomized controlled trial, the Penn researchers tracked purchases on the debit cards provided to the 125 recipients, asked recipients and control-group members to input monthly income data, and conducted biannual surveys to learn how people’s lives were going. The questions focused on recipients’ well-being, but also on some of the most common objections to guaranteed income: Did they quit their jobs, content to live on “free money”? Did they blow all their funds on cigarettes and liquor?</w:t>
      </w:r>
    </w:p>
    <w:p w14:paraId="50B8C6E1" w14:textId="77777777" w:rsidR="00BB6795" w:rsidRPr="00E65183" w:rsidRDefault="00BB6795" w:rsidP="00BB6795">
      <w:pPr>
        <w:rPr>
          <w:sz w:val="16"/>
        </w:rPr>
      </w:pPr>
      <w:r w:rsidRPr="00E65183">
        <w:rPr>
          <w:sz w:val="16"/>
        </w:rPr>
        <w:t>“I never came in asking for permission,” Tubbs said on a sweltering November day in Los Angeles, where he moved after losing his reelection bid in Stockton. “I was not ready for a vote; I was going to do this. But I did go in wanting to make sure I understood sort of where the sentiment was, where the opposition was. I said, ‘Well, look, we’ll evaluate this and see how the money is spent and we’ll see who’s right.’”</w:t>
      </w:r>
    </w:p>
    <w:p w14:paraId="5BB28D36" w14:textId="77777777" w:rsidR="00BB6795" w:rsidRPr="00E65183" w:rsidRDefault="00BB6795" w:rsidP="00BB6795">
      <w:pPr>
        <w:rPr>
          <w:sz w:val="16"/>
        </w:rPr>
      </w:pPr>
      <w:r w:rsidRPr="00E65183">
        <w:rPr>
          <w:sz w:val="16"/>
        </w:rPr>
        <w:t>In March 2021, the researchers released </w:t>
      </w:r>
      <w:r w:rsidRPr="00E65183">
        <w:rPr>
          <w:rStyle w:val="StyleUnderline"/>
        </w:rPr>
        <w:t xml:space="preserve">preliminary </w:t>
      </w:r>
      <w:r w:rsidRPr="0037527C">
        <w:rPr>
          <w:rStyle w:val="Emphasis"/>
          <w:highlight w:val="cyan"/>
        </w:rPr>
        <w:t>data</w:t>
      </w:r>
      <w:r w:rsidRPr="00E65183">
        <w:rPr>
          <w:sz w:val="16"/>
        </w:rPr>
        <w:t xml:space="preserve"> from the first year of the pilot. While their first peer-reviewed paper is still in the works, their self-reported results </w:t>
      </w:r>
      <w:r w:rsidRPr="0037527C">
        <w:rPr>
          <w:rStyle w:val="StyleUnderline"/>
          <w:highlight w:val="cyan"/>
        </w:rPr>
        <w:t>showed</w:t>
      </w:r>
      <w:r w:rsidRPr="00E65183">
        <w:rPr>
          <w:rStyle w:val="StyleUnderline"/>
        </w:rPr>
        <w:t xml:space="preserve"> an </w:t>
      </w:r>
      <w:r w:rsidRPr="00E65183">
        <w:rPr>
          <w:rStyle w:val="Emphasis"/>
        </w:rPr>
        <w:t>unqualified success</w:t>
      </w:r>
      <w:r w:rsidRPr="00E65183">
        <w:rPr>
          <w:rStyle w:val="StyleUnderline"/>
        </w:rPr>
        <w:t xml:space="preserve">. More than </w:t>
      </w:r>
      <w:r w:rsidRPr="00E65183">
        <w:rPr>
          <w:rStyle w:val="Emphasis"/>
        </w:rPr>
        <w:t>50 percent</w:t>
      </w:r>
      <w:r w:rsidRPr="00E65183">
        <w:rPr>
          <w:rStyle w:val="StyleUnderline"/>
        </w:rPr>
        <w:t xml:space="preserve"> of recipients said they could pay for a $400 emergency expense in cash, compared with 25 percent before</w:t>
      </w:r>
      <w:r w:rsidRPr="00E65183">
        <w:rPr>
          <w:sz w:val="16"/>
        </w:rPr>
        <w:t xml:space="preserve"> the program began and 28 percent of the control group. Recipients experienced statistically significant improvements in their mental health as determined by a common test of psychological well-being.</w:t>
      </w:r>
    </w:p>
    <w:p w14:paraId="6BE04AE6" w14:textId="77777777" w:rsidR="00BB6795" w:rsidRPr="00E65183" w:rsidRDefault="00BB6795" w:rsidP="00BB6795">
      <w:pPr>
        <w:rPr>
          <w:sz w:val="16"/>
        </w:rPr>
      </w:pPr>
      <w:r w:rsidRPr="00E65183">
        <w:rPr>
          <w:sz w:val="16"/>
        </w:rPr>
        <w:t xml:space="preserve">Importantly for Tubbs and other politicians looking to sell conservatives on guaranteed income, </w:t>
      </w:r>
      <w:r w:rsidRPr="00E65183">
        <w:rPr>
          <w:rStyle w:val="StyleUnderline"/>
        </w:rPr>
        <w:t xml:space="preserve">the </w:t>
      </w:r>
      <w:r w:rsidRPr="00E65183">
        <w:rPr>
          <w:rStyle w:val="Emphasis"/>
        </w:rPr>
        <w:t>study</w:t>
      </w:r>
      <w:r w:rsidRPr="00E65183">
        <w:rPr>
          <w:rStyle w:val="StyleUnderline"/>
        </w:rPr>
        <w:t xml:space="preserve"> found that SEED </w:t>
      </w:r>
      <w:r w:rsidRPr="0037527C">
        <w:rPr>
          <w:rStyle w:val="StyleUnderline"/>
          <w:highlight w:val="cyan"/>
        </w:rPr>
        <w:t>participants</w:t>
      </w:r>
      <w:r w:rsidRPr="00C53F49">
        <w:rPr>
          <w:rStyle w:val="StyleUnderline"/>
        </w:rPr>
        <w:t xml:space="preserve"> were </w:t>
      </w:r>
      <w:r w:rsidRPr="00C53F49">
        <w:rPr>
          <w:rStyle w:val="Emphasis"/>
        </w:rPr>
        <w:t>more likely</w:t>
      </w:r>
      <w:r w:rsidRPr="00C53F49">
        <w:rPr>
          <w:rStyle w:val="StyleUnderline"/>
        </w:rPr>
        <w:t xml:space="preserve"> to </w:t>
      </w:r>
      <w:r w:rsidRPr="0037527C">
        <w:rPr>
          <w:rStyle w:val="StyleUnderline"/>
          <w:highlight w:val="cyan"/>
        </w:rPr>
        <w:t>find</w:t>
      </w:r>
      <w:r w:rsidRPr="00E65183">
        <w:rPr>
          <w:rStyle w:val="StyleUnderline"/>
        </w:rPr>
        <w:t xml:space="preserve"> </w:t>
      </w:r>
      <w:r w:rsidRPr="00E65183">
        <w:rPr>
          <w:rStyle w:val="Emphasis"/>
        </w:rPr>
        <w:t xml:space="preserve">full-time </w:t>
      </w:r>
      <w:r w:rsidRPr="0037527C">
        <w:rPr>
          <w:rStyle w:val="Emphasis"/>
          <w:highlight w:val="cyan"/>
        </w:rPr>
        <w:t>employment</w:t>
      </w:r>
      <w:r w:rsidRPr="00E65183">
        <w:rPr>
          <w:rStyle w:val="StyleUnderline"/>
        </w:rPr>
        <w:t xml:space="preserve"> than members of the control group</w:t>
      </w:r>
      <w:r w:rsidRPr="00E65183">
        <w:rPr>
          <w:sz w:val="16"/>
        </w:rPr>
        <w:t>. Recipients spent the biggest share of their cash on food, followed by other merchandise, utility bills, and gas and car maintenance. Less than 1 percent of the total allotted funds were used to buy tobacco or alcohol. “Honestly, I don’t think SEED could have gone any better,” Kline says. “I’m astounded at what a small little demonstration can do.”</w:t>
      </w:r>
    </w:p>
    <w:p w14:paraId="16A6442E" w14:textId="77777777" w:rsidR="00BB6795" w:rsidRPr="00E65183" w:rsidRDefault="00BB6795" w:rsidP="00BB6795">
      <w:pPr>
        <w:rPr>
          <w:sz w:val="16"/>
        </w:rPr>
      </w:pPr>
      <w:r w:rsidRPr="00E65183">
        <w:rPr>
          <w:rStyle w:val="StyleUnderline"/>
        </w:rPr>
        <w:t xml:space="preserve">A </w:t>
      </w:r>
      <w:r w:rsidRPr="00E65183">
        <w:rPr>
          <w:rStyle w:val="Emphasis"/>
        </w:rPr>
        <w:t>year later</w:t>
      </w:r>
      <w:r w:rsidRPr="00E65183">
        <w:rPr>
          <w:rStyle w:val="StyleUnderline"/>
        </w:rPr>
        <w:t xml:space="preserve">, data from a D.C.-based guaranteed-income experiment showed similarly </w:t>
      </w:r>
      <w:r w:rsidRPr="00E65183">
        <w:rPr>
          <w:rStyle w:val="Emphasis"/>
        </w:rPr>
        <w:t>promising results</w:t>
      </w:r>
      <w:r w:rsidRPr="00E65183">
        <w:rPr>
          <w:sz w:val="16"/>
        </w:rPr>
        <w:t>. Thrive East of the River provided $5,500 to 600 families in Ward 8 during the pandemic, either as a lump sum or as five monthly payments. Although the program was too short-term to measure effects on employment, Urban Institute researchers found </w:t>
      </w:r>
      <w:hyperlink r:id="rId14" w:tgtFrame="_blank" w:history="1">
        <w:r w:rsidRPr="00E65183">
          <w:rPr>
            <w:rStyle w:val="Hyperlink"/>
            <w:sz w:val="16"/>
          </w:rPr>
          <w:t>significant positive effects</w:t>
        </w:r>
      </w:hyperlink>
      <w:r w:rsidRPr="00E65183">
        <w:rPr>
          <w:sz w:val="16"/>
        </w:rPr>
        <w:t> on recipients’ mental health, food security and ability to meet their children’s needs. Thrive wasn’t part of the mayors’ consortium launching guaranteed-income pilots, but policymakers embraced the Urban Institute data as an important part of the overall work.</w:t>
      </w:r>
    </w:p>
    <w:p w14:paraId="03925E79" w14:textId="77777777" w:rsidR="00BB6795" w:rsidRPr="00E65183" w:rsidRDefault="00BB6795" w:rsidP="00BB6795">
      <w:pPr>
        <w:rPr>
          <w:sz w:val="16"/>
        </w:rPr>
      </w:pPr>
      <w:r w:rsidRPr="00E65183">
        <w:rPr>
          <w:sz w:val="16"/>
        </w:rPr>
        <w:t>“Even my staff cautioned me about being so optimistic and confident, but I was going to bet on people,” Tubbs said, tilting back in his chair in the messy shed-turned-office that sits behind his home in a historically Black neighborhood of L.A. The SEED results “were particularly vindicating because everyone was like, ‘We need cash,’ but there were all these racist tropes. And the opposite of all the tropes is what the data showed was true.”</w:t>
      </w:r>
    </w:p>
    <w:p w14:paraId="213EFF8E" w14:textId="77777777" w:rsidR="00BB6795" w:rsidRPr="00E65183" w:rsidRDefault="00BB6795" w:rsidP="00BB6795">
      <w:pPr>
        <w:rPr>
          <w:sz w:val="16"/>
        </w:rPr>
      </w:pPr>
      <w:r w:rsidRPr="00E65183">
        <w:rPr>
          <w:sz w:val="16"/>
        </w:rPr>
        <w:t>The question Tubbs and his allies did not originally confront, however, is what would happen if they showed that guaranteed income works — but still didn’t convince enough lawmakers to support it. Toward the end of 2021, guaranteed-income advocates got a harsh lesson on the limitation of data when it comes to winning the hearts and minds of policymakers and voters.</w:t>
      </w:r>
    </w:p>
    <w:p w14:paraId="08DEBBE3" w14:textId="77777777" w:rsidR="00BB6795" w:rsidRPr="00E65183" w:rsidRDefault="00BB6795" w:rsidP="00BB6795">
      <w:pPr>
        <w:rPr>
          <w:sz w:val="16"/>
        </w:rPr>
      </w:pPr>
      <w:r w:rsidRPr="00E65183">
        <w:rPr>
          <w:sz w:val="16"/>
        </w:rPr>
        <w:t>Earlier that year, in response to the pandemic, President Biden had signed a dramatically expanded version of the child tax credit (CTC). Suddenly, parents would be paid as much as $3,600 per child per year, up from $2,000. But there was a bigger change, too: The money became fully refundable, meaning parents would receive the funds even if their total tax liability was lower than the credit itself. Historically, the poorest one-third of parents didn’t benefit from the CTC because they pay the least in taxes. Now, they would receive an extra several thousand dollars a year, delivered monthly — essentially a small guaranteed income. Scholars called it one of the most important moves to fight poverty since the creation of Social Security.</w:t>
      </w:r>
    </w:p>
    <w:p w14:paraId="63DAAA03" w14:textId="77777777" w:rsidR="00BB6795" w:rsidRPr="00E65183" w:rsidRDefault="00BB6795" w:rsidP="00BB6795">
      <w:pPr>
        <w:rPr>
          <w:sz w:val="16"/>
        </w:rPr>
      </w:pPr>
      <w:r w:rsidRPr="00E65183">
        <w:rPr>
          <w:sz w:val="16"/>
        </w:rPr>
        <w:t>As soon as parents began receiving the extra CTC funds, several groups of researchers began studying the results. “We were hopeful that people would be able to see the immediate benefits — the poverty reduction that was happening, but also … the impacts for families in terms of reducing stress and the ability to afford the basics,” says Chris Wimer, who co-led one such team, at Columbia University’s Center on Poverty and Social Policy. With that proof of effectiveness in hand, Wimer hoped, Congress would feel compelled to make the policy permanent.</w:t>
      </w:r>
    </w:p>
    <w:p w14:paraId="56B917EB" w14:textId="77777777" w:rsidR="00BB6795" w:rsidRPr="00E65183" w:rsidRDefault="00BB6795" w:rsidP="00BB6795">
      <w:pPr>
        <w:rPr>
          <w:sz w:val="16"/>
        </w:rPr>
      </w:pPr>
      <w:r w:rsidRPr="00E65183">
        <w:rPr>
          <w:sz w:val="16"/>
        </w:rPr>
        <w:t>In December 2021, Wimer and his colleagues released a report on the first six months of the expanded CTC. Each month, they found, the policy single-handedly kept as many as 3.8 million children out of poverty, reducing the child poverty rate by nearly 30 percent. The largest percentage of money was spent on food, followed by essential bills, clothing, rent or mortgage payments, school expenses, and paying down debt. The number of families who didn’t have enough to eat in a given week dropped by 24 percent; parents were no more likely to stop working because of the extra funds.</w:t>
      </w:r>
    </w:p>
    <w:p w14:paraId="15D7829E" w14:textId="77777777" w:rsidR="00BB6795" w:rsidRDefault="00BB6795" w:rsidP="00BB6795">
      <w:pPr>
        <w:rPr>
          <w:sz w:val="16"/>
        </w:rPr>
      </w:pPr>
      <w:r w:rsidRPr="0037527C">
        <w:rPr>
          <w:rStyle w:val="StyleUnderline"/>
          <w:highlight w:val="cyan"/>
        </w:rPr>
        <w:t>A</w:t>
      </w:r>
      <w:r w:rsidRPr="00E65183">
        <w:rPr>
          <w:rStyle w:val="StyleUnderline"/>
        </w:rPr>
        <w:t xml:space="preserve"> separate </w:t>
      </w:r>
      <w:r w:rsidRPr="00E65183">
        <w:rPr>
          <w:rStyle w:val="Emphasis"/>
        </w:rPr>
        <w:t xml:space="preserve">Columbia </w:t>
      </w:r>
      <w:r w:rsidRPr="0037527C">
        <w:rPr>
          <w:rStyle w:val="Emphasis"/>
          <w:highlight w:val="cyan"/>
        </w:rPr>
        <w:t>study</w:t>
      </w:r>
      <w:r w:rsidRPr="0037527C">
        <w:rPr>
          <w:rStyle w:val="StyleUnderline"/>
          <w:highlight w:val="cyan"/>
        </w:rPr>
        <w:t xml:space="preserve"> found</w:t>
      </w:r>
      <w:r w:rsidRPr="00E65183">
        <w:rPr>
          <w:rStyle w:val="StyleUnderline"/>
        </w:rPr>
        <w:t xml:space="preserve"> that a permanent </w:t>
      </w:r>
      <w:r w:rsidRPr="0037527C">
        <w:rPr>
          <w:rStyle w:val="Emphasis"/>
          <w:highlight w:val="cyan"/>
        </w:rPr>
        <w:t>expansion</w:t>
      </w:r>
      <w:r w:rsidRPr="0037527C">
        <w:rPr>
          <w:rStyle w:val="StyleUnderline"/>
          <w:highlight w:val="cyan"/>
        </w:rPr>
        <w:t xml:space="preserve"> would</w:t>
      </w:r>
      <w:r w:rsidRPr="00E65183">
        <w:rPr>
          <w:rStyle w:val="StyleUnderline"/>
        </w:rPr>
        <w:t xml:space="preserve"> have </w:t>
      </w:r>
      <w:r w:rsidRPr="0037527C">
        <w:rPr>
          <w:rStyle w:val="StyleUnderline"/>
          <w:highlight w:val="cyan"/>
        </w:rPr>
        <w:t>generate</w:t>
      </w:r>
      <w:r w:rsidRPr="00E65183">
        <w:rPr>
          <w:rStyle w:val="StyleUnderline"/>
        </w:rPr>
        <w:t>d </w:t>
      </w:r>
      <w:r w:rsidRPr="0037527C">
        <w:rPr>
          <w:rStyle w:val="Emphasis"/>
          <w:highlight w:val="cyan"/>
        </w:rPr>
        <w:t>10 times as much revenue</w:t>
      </w:r>
      <w:r w:rsidRPr="0037527C">
        <w:rPr>
          <w:rStyle w:val="StyleUnderline"/>
          <w:highlight w:val="cyan"/>
        </w:rPr>
        <w:t xml:space="preserve"> as</w:t>
      </w:r>
      <w:r w:rsidRPr="00E65183">
        <w:rPr>
          <w:rStyle w:val="StyleUnderline"/>
        </w:rPr>
        <w:t xml:space="preserve"> it </w:t>
      </w:r>
      <w:r w:rsidRPr="0037527C">
        <w:rPr>
          <w:rStyle w:val="StyleUnderline"/>
          <w:highlight w:val="cyan"/>
        </w:rPr>
        <w:t>cost</w:t>
      </w:r>
      <w:r w:rsidRPr="00E65183">
        <w:rPr>
          <w:sz w:val="16"/>
        </w:rPr>
        <w:t>. But ultimately, none of that mattered. The Build Back Better bill, which included a one-year extension of the CTC expansion, narrowly passed the U.S. House in November 2021, but all 50 Senate Republicans opposed it. When Biden’s negotiations with Sen. Joe Manchin III, a conservative Democrat from West Virginia, broke down just before the holiday break, Biden stopped publicly advocating for the new version of the CTC.</w:t>
      </w:r>
    </w:p>
    <w:p w14:paraId="07BA9EA0" w14:textId="77777777" w:rsidR="00BB6795" w:rsidRPr="00406257" w:rsidRDefault="00BB6795" w:rsidP="00BB6795">
      <w:pPr>
        <w:pStyle w:val="Heading4"/>
      </w:pPr>
      <w:r w:rsidRPr="00D12761">
        <w:t xml:space="preserve">Fixing the election process </w:t>
      </w:r>
      <w:r w:rsidRPr="00D12761">
        <w:rPr>
          <w:u w:val="single"/>
        </w:rPr>
        <w:t>solves</w:t>
      </w:r>
      <w:r w:rsidRPr="00406257">
        <w:t xml:space="preserve"> democracy</w:t>
      </w:r>
    </w:p>
    <w:p w14:paraId="1D640E95" w14:textId="77777777" w:rsidR="00BB6795" w:rsidRPr="00D12761" w:rsidRDefault="00BB6795" w:rsidP="00BB6795">
      <w:pPr>
        <w:rPr>
          <w:rStyle w:val="Style13ptBold"/>
          <w:rFonts w:asciiTheme="minorHAnsi" w:hAnsiTheme="minorHAnsi" w:cstheme="minorHAnsi"/>
          <w:b w:val="0"/>
          <w:sz w:val="28"/>
        </w:rPr>
      </w:pPr>
      <w:r w:rsidRPr="009247E1">
        <w:rPr>
          <w:rStyle w:val="Style13ptBold"/>
        </w:rPr>
        <w:t xml:space="preserve">Mandle 15 </w:t>
      </w:r>
      <w:r w:rsidRPr="00D12761">
        <w:rPr>
          <w:rFonts w:asciiTheme="minorHAnsi" w:hAnsiTheme="minorHAnsi" w:cstheme="minorHAnsi"/>
          <w:sz w:val="12"/>
        </w:rPr>
        <w:t xml:space="preserve">(Joan Mandle, the Executive Director of Democracy Matters and the Associate Professor of Sociology and Anthropology at Colgate University. “Why we Need Reform”, </w:t>
      </w:r>
      <w:r w:rsidRPr="00240B8D">
        <w:rPr>
          <w:rFonts w:asciiTheme="minorHAnsi" w:hAnsiTheme="minorHAnsi" w:cstheme="minorHAnsi"/>
          <w:sz w:val="12"/>
        </w:rPr>
        <w:t>http://www.democracymatters.org/what-you-need-to-know-about-money-in-politics-2/overview/why-we-need-reform/</w:t>
      </w:r>
      <w:r w:rsidRPr="00D12761">
        <w:rPr>
          <w:rFonts w:asciiTheme="minorHAnsi" w:hAnsiTheme="minorHAnsi" w:cstheme="minorHAnsi"/>
          <w:sz w:val="12"/>
        </w:rPr>
        <w:t>, SRatakonda)</w:t>
      </w:r>
    </w:p>
    <w:p w14:paraId="22903549" w14:textId="77777777" w:rsidR="00BB6795" w:rsidRPr="00364159" w:rsidRDefault="00BB6795" w:rsidP="00BB6795">
      <w:pPr>
        <w:rPr>
          <w:sz w:val="16"/>
        </w:rPr>
      </w:pPr>
      <w:r w:rsidRPr="00364159">
        <w:rPr>
          <w:sz w:val="16"/>
        </w:rPr>
        <w:t>I</w:t>
      </w:r>
      <w:r w:rsidRPr="00D12761">
        <w:rPr>
          <w:rStyle w:val="StyleUnderline"/>
        </w:rPr>
        <w:t xml:space="preserve">The lifeblood of our </w:t>
      </w:r>
      <w:r w:rsidRPr="00D12761">
        <w:rPr>
          <w:rStyle w:val="Emphasis"/>
          <w:highlight w:val="green"/>
        </w:rPr>
        <w:t>democracy is under threat</w:t>
      </w:r>
      <w:r w:rsidRPr="00D12761">
        <w:rPr>
          <w:rStyle w:val="StyleUnderline"/>
        </w:rPr>
        <w:t xml:space="preserve">. Democracy is above all a process of citizen participation, with government accountable to the people. But it is precisely that necessary </w:t>
      </w:r>
      <w:r w:rsidRPr="00D12761">
        <w:rPr>
          <w:rStyle w:val="StyleUnderline"/>
          <w:highlight w:val="green"/>
        </w:rPr>
        <w:t>participation and accountability</w:t>
      </w:r>
      <w:r w:rsidRPr="00D12761">
        <w:rPr>
          <w:rStyle w:val="StyleUnderline"/>
        </w:rPr>
        <w:t xml:space="preserve"> that </w:t>
      </w:r>
      <w:r w:rsidRPr="00D12761">
        <w:rPr>
          <w:rStyle w:val="StyleUnderline"/>
          <w:highlight w:val="green"/>
        </w:rPr>
        <w:t xml:space="preserve">have been </w:t>
      </w:r>
      <w:r w:rsidRPr="00D12761">
        <w:rPr>
          <w:rStyle w:val="Emphasis"/>
          <w:highlight w:val="green"/>
        </w:rPr>
        <w:t>weakened</w:t>
      </w:r>
      <w:r w:rsidRPr="00D12761">
        <w:rPr>
          <w:rStyle w:val="Emphasis"/>
        </w:rPr>
        <w:t xml:space="preserve"> and eroded</w:t>
      </w:r>
      <w:r w:rsidRPr="00D12761">
        <w:rPr>
          <w:rStyle w:val="StyleUnderline"/>
        </w:rPr>
        <w:t xml:space="preserve"> by big contributors who dominate the private financing of campaigns. </w:t>
      </w:r>
      <w:r w:rsidRPr="00D12761">
        <w:rPr>
          <w:rStyle w:val="StyleUnderline"/>
          <w:highlight w:val="green"/>
        </w:rPr>
        <w:t>Voter turnout</w:t>
      </w:r>
      <w:r w:rsidRPr="00D12761">
        <w:rPr>
          <w:rStyle w:val="StyleUnderline"/>
        </w:rPr>
        <w:t xml:space="preserve"> for elections </w:t>
      </w:r>
      <w:r w:rsidRPr="00D12761">
        <w:rPr>
          <w:rStyle w:val="StyleUnderline"/>
          <w:highlight w:val="green"/>
        </w:rPr>
        <w:t xml:space="preserve">is </w:t>
      </w:r>
      <w:r w:rsidRPr="00D12761">
        <w:rPr>
          <w:rStyle w:val="StyleUnderline"/>
        </w:rPr>
        <w:t xml:space="preserve">far </w:t>
      </w:r>
      <w:r w:rsidRPr="00D12761">
        <w:rPr>
          <w:rStyle w:val="StyleUnderline"/>
          <w:highlight w:val="green"/>
        </w:rPr>
        <w:t>lower than</w:t>
      </w:r>
      <w:r w:rsidRPr="00D12761">
        <w:rPr>
          <w:rStyle w:val="StyleUnderline"/>
        </w:rPr>
        <w:t xml:space="preserve"> in most </w:t>
      </w:r>
      <w:r w:rsidRPr="00D12761">
        <w:rPr>
          <w:rStyle w:val="StyleUnderline"/>
          <w:highlight w:val="green"/>
        </w:rPr>
        <w:t>other democracies</w:t>
      </w:r>
      <w:r w:rsidRPr="00D12761">
        <w:rPr>
          <w:rStyle w:val="StyleUnderline"/>
        </w:rPr>
        <w:t>.</w:t>
      </w:r>
      <w:r w:rsidRPr="00364159">
        <w:rPr>
          <w:sz w:val="16"/>
        </w:rPr>
        <w:t xml:space="preserve"> A turnout rate of only around 50% is typical, even for high-profile races. Cynicism about politics and government is rampant as people see: a) the influence of big contributors on laws and policy and b) the corruption scandals involving campaign contributions. The cost of running for office continues to escalate. Few citizens can afford the huge cost of running for office at any level of government. Uncontested and non-competitive elections have increased in frequency, with a re-election rate of incumbents that tops 90% in both federal and state races. Incumbents regularly out-spend challengers by margins of 4 to 1. In 2010, the Supreme Court reversed a 100 year-old ban on corporate and union expenditures on political speech, unleashing unlimited spending from these sources. The “Citizen’s United” decision has worsened the dominance of corporate influence in our democracy. In 2014, the Court’s McCutcheon decision raised the limit of individual contributions to national party and federal candidate committees from a little over $200,000 to over $3 million (essentially no limit at all on what one person can contribute). The Supreme Court has declared war on campaign finance reform and exponentially raised the power of individuals and corporations to control our elections, laws and democracy. The number of bright young people who want to spend their lives in politics or government service has declined as the price of participation has risen. Fewer than 1% of Americans contribute the vast majority of private money going to fund campaigns. Too many politicians are forced to spend up to 20 hours a week raising money rather than solving our country’s pressing problems. National polling has consistently shown that large majorities of the American people distrust the government because they believe that wealthy special interests have more influence in Washington and in state capitols than do voters. Polls also showed that over 2/3 of voters say we need changes to the way elections are financed. II. What can we do? In response there has emerged a pro-democracy movement, committed to deepening the democratic process in the United States. Fundamental to this movement is the struggle to change the way election campaigns are financed, especially by ensuring public financing for serious candidates. </w:t>
      </w:r>
      <w:r w:rsidRPr="00D12761">
        <w:rPr>
          <w:rStyle w:val="StyleUnderline"/>
        </w:rPr>
        <w:t xml:space="preserve">Fundamentally a </w:t>
      </w:r>
      <w:r w:rsidRPr="00D12761">
        <w:rPr>
          <w:rStyle w:val="Emphasis"/>
          <w:highlight w:val="green"/>
        </w:rPr>
        <w:t>democracy can only be as strong as its elections</w:t>
      </w:r>
      <w:r w:rsidRPr="00D12761">
        <w:rPr>
          <w:rStyle w:val="StyleUnderline"/>
        </w:rPr>
        <w:t xml:space="preserve"> — elections in which many ideas are heard and where citizens actively engage by running for office, participating in debate, and voting. </w:t>
      </w:r>
      <w:r w:rsidRPr="00D12761">
        <w:rPr>
          <w:rStyle w:val="Emphasis"/>
          <w:highlight w:val="green"/>
        </w:rPr>
        <w:t xml:space="preserve">Private money </w:t>
      </w:r>
      <w:r w:rsidRPr="00364159">
        <w:rPr>
          <w:rStyle w:val="Emphasis"/>
        </w:rPr>
        <w:t>in elections</w:t>
      </w:r>
      <w:r w:rsidRPr="00D12761">
        <w:rPr>
          <w:rStyle w:val="Emphasis"/>
          <w:highlight w:val="green"/>
        </w:rPr>
        <w:t xml:space="preserve"> undermines </w:t>
      </w:r>
      <w:r w:rsidRPr="00364159">
        <w:rPr>
          <w:rStyle w:val="Emphasis"/>
        </w:rPr>
        <w:t xml:space="preserve">a truly </w:t>
      </w:r>
      <w:r w:rsidRPr="00D12761">
        <w:rPr>
          <w:rStyle w:val="Emphasis"/>
          <w:highlight w:val="green"/>
        </w:rPr>
        <w:t>democratic political process.</w:t>
      </w:r>
      <w:r w:rsidRPr="00D12761">
        <w:rPr>
          <w:rStyle w:val="StyleUnderline"/>
        </w:rPr>
        <w:t xml:space="preserve"> </w:t>
      </w:r>
      <w:r w:rsidRPr="00364159">
        <w:rPr>
          <w:rStyle w:val="StyleUnderline"/>
        </w:rPr>
        <w:t xml:space="preserve">Changing the way elections are financed is the first and most important step in resolving this shameful situation. If private money continues to dominate American politics, the desires of the affluent will control legislation and </w:t>
      </w:r>
      <w:r w:rsidRPr="00364159">
        <w:rPr>
          <w:rStyle w:val="Emphasis"/>
        </w:rPr>
        <w:t>the rest of us will be ignored. If we change campaign finance laws, we will</w:t>
      </w:r>
      <w:r w:rsidRPr="00364159">
        <w:rPr>
          <w:rStyle w:val="StyleUnderline"/>
        </w:rPr>
        <w:t xml:space="preserve"> help </w:t>
      </w:r>
      <w:r w:rsidRPr="00364159">
        <w:rPr>
          <w:rStyle w:val="Emphasis"/>
        </w:rPr>
        <w:t>create</w:t>
      </w:r>
      <w:r w:rsidRPr="00364159">
        <w:rPr>
          <w:rStyle w:val="StyleUnderline"/>
        </w:rPr>
        <w:t xml:space="preserve"> the </w:t>
      </w:r>
      <w:r w:rsidRPr="00364159">
        <w:rPr>
          <w:rStyle w:val="Emphasis"/>
        </w:rPr>
        <w:t>real democracy</w:t>
      </w:r>
      <w:r w:rsidRPr="00364159">
        <w:rPr>
          <w:rStyle w:val="StyleUnderline"/>
        </w:rPr>
        <w:t xml:space="preserve"> most of us want — one in which</w:t>
      </w:r>
      <w:r w:rsidRPr="00D12761">
        <w:rPr>
          <w:rStyle w:val="StyleUnderline"/>
        </w:rPr>
        <w:t xml:space="preserve"> laws and policy reflect the will of the majority of the American people</w:t>
      </w:r>
      <w:r w:rsidRPr="00364159">
        <w:rPr>
          <w:sz w:val="16"/>
        </w:rPr>
        <w:t>. Democracy Matters’ motto is CHANGE ELECTIONS. CHANGE AMERICA. III. What is wrong with the present system? Politicians, who depend on huge sums of money to run their campaigns, respond more to the concerns of wealthy donors and special interests than they do to the concerns of voters. Affordable health care policy has been held hostage to big contributors who fight reform. Protecting the environment is a low priority for legislators who take big campaign contributions from oil and energy companies. Providing more affordable college loans and grants is fought by banks and college-loan companies. Our foreign policy is too often influenced by the economic interests of big donors rather than by welfare of our country. Huge contributions by banks and the financial industry have ensured that real regulation of Wall Street has been blocked, while our economy has suffered. The safety of our food supply takes second place to the interests of companies that contribute millions to politicians every year. Funding for research and for higher education lags as college tuitions rise and legislators vote for tax breaks for big campaign contributors. Lobbyists representing wealthy contributors gain privileged access to elected officials, while ordinary citizens have to stand in line or rely on sending emails. Precious tax dollars are wasted in the form of pay-backs to wealthy special interests who have filled campaign coffers. You name the issue, and it has a link back to political decisions made by elected officials who are indebted for campaign contributions to a small group of wealthy special interests. Everyone knows there is something wrong – that the system is broken – but they think there is nothing we can do. For specific information on federal campaign contributions (who gives how much to whom as well as reports and commentary on outrageous money and politics happenings) go to the Center for Responsive Politics (www.opensecrets.org); for state-level information go to www.followthemoney.org. IV. Is there a solution? It</w:t>
      </w:r>
      <w:r w:rsidRPr="00D12761">
        <w:rPr>
          <w:rStyle w:val="StyleUnderline"/>
        </w:rPr>
        <w:t xml:space="preserve"> is obvious that </w:t>
      </w:r>
      <w:r w:rsidRPr="00D12761">
        <w:rPr>
          <w:rStyle w:val="StyleUnderline"/>
          <w:highlight w:val="green"/>
        </w:rPr>
        <w:t xml:space="preserve">to </w:t>
      </w:r>
      <w:r w:rsidRPr="00D12761">
        <w:rPr>
          <w:rStyle w:val="Emphasis"/>
          <w:highlight w:val="green"/>
        </w:rPr>
        <w:t>sustain a democracy</w:t>
      </w:r>
      <w:r w:rsidRPr="00D12761">
        <w:rPr>
          <w:rStyle w:val="StyleUnderline"/>
        </w:rPr>
        <w:t xml:space="preserve"> and solve the many problems we face as a country, </w:t>
      </w:r>
      <w:r w:rsidRPr="00D12761">
        <w:rPr>
          <w:rStyle w:val="StyleUnderline"/>
          <w:highlight w:val="green"/>
        </w:rPr>
        <w:t xml:space="preserve">we need to reform </w:t>
      </w:r>
      <w:r w:rsidRPr="00364159">
        <w:rPr>
          <w:rStyle w:val="StyleUnderline"/>
        </w:rPr>
        <w:t xml:space="preserve">the way </w:t>
      </w:r>
      <w:r w:rsidRPr="00D12761">
        <w:rPr>
          <w:rStyle w:val="StyleUnderline"/>
          <w:highlight w:val="green"/>
        </w:rPr>
        <w:t xml:space="preserve">private money </w:t>
      </w:r>
      <w:r w:rsidRPr="00364159">
        <w:rPr>
          <w:rStyle w:val="StyleUnderline"/>
        </w:rPr>
        <w:t xml:space="preserve">dominates our elections. </w:t>
      </w:r>
      <w:r w:rsidRPr="00364159">
        <w:rPr>
          <w:rStyle w:val="StyleUnderline"/>
          <w:rFonts w:asciiTheme="minorHAnsi" w:hAnsiTheme="minorHAnsi" w:cstheme="minorHAnsi"/>
          <w:sz w:val="16"/>
          <w:szCs w:val="16"/>
        </w:rPr>
        <w:t>Citizens</w:t>
      </w:r>
      <w:r w:rsidRPr="00D12761">
        <w:rPr>
          <w:rStyle w:val="StyleUnderline"/>
          <w:rFonts w:asciiTheme="minorHAnsi" w:hAnsiTheme="minorHAnsi" w:cstheme="minorHAnsi"/>
          <w:sz w:val="16"/>
          <w:szCs w:val="16"/>
        </w:rPr>
        <w:t xml:space="preserve"> throughout the country have been organizing together since the early 1990’s to correct these problems by instituting systems of public financing of elections, often called Voter-Owned Clean Elections (CE) or Fair Elections. The system is voluntary, and only candidates who show support from their districts can qualify. These reforms have proven to be both constitutional (the courts have ruled it does not harm free speech) and costs only a reasonable amount.</w:t>
      </w:r>
      <w:r w:rsidRPr="00D12761">
        <w:rPr>
          <w:rStyle w:val="StyleUnderline"/>
        </w:rPr>
        <w:t xml:space="preserve"> </w:t>
      </w:r>
      <w:r w:rsidRPr="00364159">
        <w:rPr>
          <w:sz w:val="16"/>
        </w:rPr>
        <w:t xml:space="preserve">Reforms of campaign contribution laws for state-level races have passed in Connecticut (2005); Maine (1996); Arizona (1998) for state elections; and in the cities of Albuquerque, NM (2005) and Portland, OR (2005) for municipal elections. In addition, New Mexico passed CE for the state races for its Public Regulation Commission; New Jersey for two state Assembly districts; and North Carolina and New Mexico for Appellate and Supreme Court judges. </w:t>
      </w:r>
      <w:r w:rsidRPr="00D12761">
        <w:rPr>
          <w:rStyle w:val="StyleUnderline"/>
        </w:rPr>
        <w:t xml:space="preserve">In Congress, </w:t>
      </w:r>
      <w:r w:rsidRPr="00364159">
        <w:rPr>
          <w:rStyle w:val="StyleUnderline"/>
        </w:rPr>
        <w:t xml:space="preserve">the </w:t>
      </w:r>
      <w:r w:rsidRPr="00D12761">
        <w:rPr>
          <w:rStyle w:val="Emphasis"/>
          <w:highlight w:val="green"/>
        </w:rPr>
        <w:t>F</w:t>
      </w:r>
      <w:r w:rsidRPr="00364159">
        <w:rPr>
          <w:rStyle w:val="Emphasis"/>
        </w:rPr>
        <w:t xml:space="preserve">air </w:t>
      </w:r>
      <w:r w:rsidRPr="00D12761">
        <w:rPr>
          <w:rStyle w:val="Emphasis"/>
          <w:highlight w:val="green"/>
        </w:rPr>
        <w:t>E</w:t>
      </w:r>
      <w:r w:rsidRPr="00364159">
        <w:rPr>
          <w:rStyle w:val="Emphasis"/>
        </w:rPr>
        <w:t xml:space="preserve">lections </w:t>
      </w:r>
      <w:r w:rsidRPr="00D12761">
        <w:rPr>
          <w:rStyle w:val="Emphasis"/>
          <w:highlight w:val="green"/>
        </w:rPr>
        <w:t>A</w:t>
      </w:r>
      <w:r w:rsidRPr="00364159">
        <w:rPr>
          <w:rStyle w:val="Emphasis"/>
        </w:rPr>
        <w:t>ct</w:t>
      </w:r>
      <w:r w:rsidRPr="00D12761">
        <w:rPr>
          <w:rStyle w:val="StyleUnderline"/>
          <w:highlight w:val="green"/>
        </w:rPr>
        <w:t xml:space="preserve"> </w:t>
      </w:r>
      <w:r w:rsidRPr="00364159">
        <w:rPr>
          <w:rStyle w:val="StyleUnderline"/>
        </w:rPr>
        <w:t xml:space="preserve">has been </w:t>
      </w:r>
      <w:r w:rsidRPr="00D12761">
        <w:rPr>
          <w:rStyle w:val="StyleUnderline"/>
          <w:highlight w:val="green"/>
        </w:rPr>
        <w:t>introduced to give Congressional candidates</w:t>
      </w:r>
      <w:r w:rsidRPr="00364159">
        <w:rPr>
          <w:rStyle w:val="StyleUnderline"/>
        </w:rPr>
        <w:t xml:space="preserve"> </w:t>
      </w:r>
      <w:r w:rsidRPr="00D12761">
        <w:rPr>
          <w:rStyle w:val="StyleUnderline"/>
          <w:highlight w:val="green"/>
        </w:rPr>
        <w:t>a way to run competitive races without</w:t>
      </w:r>
      <w:r w:rsidRPr="00D12761">
        <w:rPr>
          <w:rStyle w:val="StyleUnderline"/>
        </w:rPr>
        <w:t xml:space="preserve"> depending on big corporate-based and </w:t>
      </w:r>
      <w:r w:rsidRPr="00D12761">
        <w:rPr>
          <w:rStyle w:val="StyleUnderline"/>
          <w:highlight w:val="green"/>
        </w:rPr>
        <w:t>wealthy donors</w:t>
      </w:r>
      <w:r w:rsidRPr="00364159">
        <w:rPr>
          <w:rStyle w:val="StyleUnderline"/>
        </w:rPr>
        <w:t xml:space="preserve">. The proposed bill would create a hybrid public-financing system, with small donations as well as a public grants going to qualified candidates for the House and Senate. </w:t>
      </w:r>
      <w:r w:rsidRPr="00364159">
        <w:rPr>
          <w:rStyle w:val="StyleUnderline"/>
          <w:rFonts w:asciiTheme="minorHAnsi" w:hAnsiTheme="minorHAnsi" w:cstheme="minorHAnsi"/>
          <w:sz w:val="16"/>
          <w:szCs w:val="16"/>
        </w:rPr>
        <w:t>On-going fights for reform to make government accountable to citizens at both the state and federal level are getting traction and building all the time. V. Fair Elections Ordinary citizens can run for office without depending on wealthy special interests. Candidates can run grassroots campaigns and spend their time talking with constituents rather than “dialing for dollars.” Faith in the electoral system can be restored as voters see that candidates are accountable to them rather than to wealthy special interests. The influence of lobbyists and special interests on legislation is reduced. Previously underfunded candidates can afford to participate. Ordinary people, previously unrepresented, can run for office and win, especially young people, low income citizens, and members of minority communities. Because more people can afford to run for office there are more competitive and fewer uncontested elections; more diverse candidates; more challengers; more choice for voters; more participation in politics. Everyday citizens – not just lobbyists – have access to their elected officials because politicians will no longer depend on big donors for their campaign funding.</w:t>
      </w:r>
      <w:r w:rsidRPr="00364159">
        <w:rPr>
          <w:rStyle w:val="StyleUnderline"/>
        </w:rPr>
        <w:t xml:space="preserve"> People will regain trust in the electoral system</w:t>
      </w:r>
      <w:r w:rsidRPr="00D12761">
        <w:rPr>
          <w:rStyle w:val="StyleUnderline"/>
        </w:rPr>
        <w:t xml:space="preserve"> and in elected officials who will hear their voices. </w:t>
      </w:r>
    </w:p>
    <w:p w14:paraId="1158EC1E" w14:textId="77777777" w:rsidR="00BB6795" w:rsidRPr="00364159" w:rsidRDefault="00BB6795" w:rsidP="00BB6795">
      <w:pPr>
        <w:rPr>
          <w:sz w:val="16"/>
        </w:rPr>
      </w:pPr>
    </w:p>
    <w:p w14:paraId="1B66F006" w14:textId="77777777" w:rsidR="00BB6795" w:rsidRPr="00364159" w:rsidRDefault="00BB6795" w:rsidP="00BB6795">
      <w:pPr>
        <w:rPr>
          <w:sz w:val="16"/>
        </w:rPr>
      </w:pPr>
    </w:p>
    <w:p w14:paraId="5712E7B3" w14:textId="77777777" w:rsidR="00BB6795" w:rsidRDefault="00BB6795" w:rsidP="00BB6795">
      <w:pPr>
        <w:pStyle w:val="Heading3"/>
      </w:pPr>
      <w:r>
        <w:t>1NC---DA</w:t>
      </w:r>
    </w:p>
    <w:p w14:paraId="0B4FAFD9" w14:textId="77777777" w:rsidR="00BB6795" w:rsidRDefault="00BB6795" w:rsidP="00BB6795">
      <w:r>
        <w:t>Politics DA.</w:t>
      </w:r>
    </w:p>
    <w:p w14:paraId="0B19C7F1" w14:textId="77777777" w:rsidR="00BB6795" w:rsidRDefault="00BB6795" w:rsidP="00BB6795"/>
    <w:p w14:paraId="77180D30" w14:textId="77777777" w:rsidR="00BB6795" w:rsidRDefault="00BB6795" w:rsidP="00BB6795">
      <w:pPr>
        <w:pStyle w:val="Heading4"/>
      </w:pPr>
      <w:r>
        <w:t xml:space="preserve">Defense appropriations top the docket and will pass. Retaining bipartisan momentum is key. </w:t>
      </w:r>
    </w:p>
    <w:p w14:paraId="70BEE3D2" w14:textId="77777777" w:rsidR="00BB6795" w:rsidRDefault="00BB6795" w:rsidP="00BB6795">
      <w:pPr>
        <w:rPr>
          <w:sz w:val="18"/>
          <w:szCs w:val="18"/>
        </w:rPr>
      </w:pPr>
      <w:r w:rsidRPr="00364159">
        <w:rPr>
          <w:rStyle w:val="Style13ptBold"/>
        </w:rPr>
        <w:t>Fleisher</w:t>
      </w:r>
      <w:r w:rsidRPr="00706CF8">
        <w:rPr>
          <w:rStyle w:val="Style13ptBold"/>
        </w:rPr>
        <w:t xml:space="preserve"> </w:t>
      </w:r>
      <w:r w:rsidRPr="005A7A57">
        <w:rPr>
          <w:rStyle w:val="Style13ptBold"/>
          <w:b w:val="0"/>
          <w:sz w:val="18"/>
          <w:szCs w:val="18"/>
        </w:rPr>
        <w:t>– Jan 15th -</w:t>
      </w:r>
      <w:r>
        <w:rPr>
          <w:rStyle w:val="Style13ptBold"/>
        </w:rPr>
        <w:t xml:space="preserve"> </w:t>
      </w:r>
      <w:r w:rsidRPr="00706CF8">
        <w:rPr>
          <w:rStyle w:val="Style13ptBold"/>
        </w:rPr>
        <w:t>2</w:t>
      </w:r>
      <w:r>
        <w:rPr>
          <w:rStyle w:val="Style13ptBold"/>
        </w:rPr>
        <w:t xml:space="preserve">6 </w:t>
      </w:r>
      <w:r>
        <w:rPr>
          <w:sz w:val="18"/>
          <w:szCs w:val="18"/>
        </w:rPr>
        <w:t xml:space="preserve">- Gabe Fleisher is an American journalist and, since 2011, the author of Wake Up To Politics, a daily political newsletter. Gabe holds a BA from Georgetown (with a Major in Government and a minor in Journalism) – “Congress is Finally Doing Its Job. Nobody Seems to Notice” – </w:t>
      </w:r>
      <w:r w:rsidRPr="005A7A57">
        <w:rPr>
          <w:sz w:val="18"/>
          <w:szCs w:val="18"/>
          <w:u w:val="single"/>
        </w:rPr>
        <w:t>Wake Up To Politics</w:t>
      </w:r>
      <w:r>
        <w:rPr>
          <w:sz w:val="18"/>
          <w:szCs w:val="18"/>
        </w:rPr>
        <w:t xml:space="preserve"> - Jan 15</w:t>
      </w:r>
      <w:r w:rsidRPr="005A7A57">
        <w:rPr>
          <w:sz w:val="18"/>
          <w:szCs w:val="18"/>
          <w:vertAlign w:val="superscript"/>
        </w:rPr>
        <w:t>th</w:t>
      </w:r>
      <w:r>
        <w:rPr>
          <w:sz w:val="18"/>
          <w:szCs w:val="18"/>
        </w:rPr>
        <w:t xml:space="preserve"> – modified the word “last” for “lost” - </w:t>
      </w:r>
      <w:hyperlink r:id="rId15" w:history="1">
        <w:r w:rsidRPr="00FF29EC">
          <w:rPr>
            <w:rStyle w:val="Hyperlink"/>
            <w:sz w:val="18"/>
            <w:szCs w:val="18"/>
          </w:rPr>
          <w:t>https://www.wakeuptopolitics.com/p/congress-is-finally-doing-its-job</w:t>
        </w:r>
      </w:hyperlink>
    </w:p>
    <w:p w14:paraId="6636D304" w14:textId="77777777" w:rsidR="00BB6795" w:rsidRDefault="00BB6795" w:rsidP="00BB6795">
      <w:pPr>
        <w:rPr>
          <w:sz w:val="18"/>
          <w:szCs w:val="18"/>
        </w:rPr>
      </w:pPr>
      <w:r w:rsidRPr="00834EE6">
        <w:rPr>
          <w:rStyle w:val="StyleUnderline"/>
        </w:rPr>
        <w:t>Compromise is not a</w:t>
      </w:r>
      <w:r w:rsidRPr="00834EE6">
        <w:rPr>
          <w:sz w:val="18"/>
          <w:szCs w:val="18"/>
        </w:rPr>
        <w:t xml:space="preserve"> </w:t>
      </w:r>
      <w:r w:rsidRPr="00834EE6">
        <w:rPr>
          <w:strike/>
          <w:sz w:val="18"/>
          <w:szCs w:val="18"/>
        </w:rPr>
        <w:t>last</w:t>
      </w:r>
      <w:r w:rsidRPr="00834EE6">
        <w:rPr>
          <w:sz w:val="18"/>
          <w:szCs w:val="18"/>
        </w:rPr>
        <w:t xml:space="preserve"> (</w:t>
      </w:r>
      <w:r w:rsidRPr="00834EE6">
        <w:rPr>
          <w:rStyle w:val="StyleUnderline"/>
        </w:rPr>
        <w:t xml:space="preserve">lost) art </w:t>
      </w:r>
      <w:r w:rsidRPr="00834EE6">
        <w:rPr>
          <w:rStyle w:val="Emphasis"/>
        </w:rPr>
        <w:t>in Washington</w:t>
      </w:r>
      <w:r w:rsidRPr="00834EE6">
        <w:rPr>
          <w:sz w:val="18"/>
          <w:szCs w:val="18"/>
        </w:rPr>
        <w:t>.</w:t>
      </w:r>
    </w:p>
    <w:p w14:paraId="604A37AA" w14:textId="77777777" w:rsidR="00BB6795" w:rsidRDefault="00BB6795" w:rsidP="00BB6795">
      <w:pPr>
        <w:rPr>
          <w:sz w:val="18"/>
          <w:szCs w:val="18"/>
        </w:rPr>
      </w:pPr>
      <w:r>
        <w:rPr>
          <w:sz w:val="18"/>
          <w:szCs w:val="18"/>
        </w:rPr>
        <w:t xml:space="preserve">Good afternoon! It’s January 15, 2026. President </w:t>
      </w:r>
      <w:r w:rsidRPr="00616D88">
        <w:rPr>
          <w:rStyle w:val="StyleUnderline"/>
          <w:highlight w:val="green"/>
        </w:rPr>
        <w:t>Trump is threatening to invoke</w:t>
      </w:r>
      <w:r>
        <w:rPr>
          <w:sz w:val="18"/>
          <w:szCs w:val="18"/>
        </w:rPr>
        <w:t xml:space="preserve"> the </w:t>
      </w:r>
      <w:r w:rsidRPr="00616D88">
        <w:rPr>
          <w:rStyle w:val="Emphasis"/>
          <w:highlight w:val="green"/>
        </w:rPr>
        <w:t>Insurrection</w:t>
      </w:r>
      <w:r w:rsidRPr="00616D88">
        <w:rPr>
          <w:rStyle w:val="Emphasis"/>
        </w:rPr>
        <w:t xml:space="preserve"> </w:t>
      </w:r>
      <w:r>
        <w:rPr>
          <w:sz w:val="18"/>
          <w:szCs w:val="18"/>
        </w:rPr>
        <w:t xml:space="preserve">Act in Minnesota. </w:t>
      </w:r>
      <w:r w:rsidRPr="00616D88">
        <w:rPr>
          <w:rStyle w:val="StyleUnderline"/>
          <w:highlight w:val="green"/>
        </w:rPr>
        <w:t>Trump beat</w:t>
      </w:r>
      <w:r w:rsidRPr="00616D88">
        <w:rPr>
          <w:rStyle w:val="StyleUnderline"/>
        </w:rPr>
        <w:t xml:space="preserve"> back</w:t>
      </w:r>
      <w:r>
        <w:rPr>
          <w:sz w:val="18"/>
          <w:szCs w:val="18"/>
        </w:rPr>
        <w:t xml:space="preserve"> a Senate </w:t>
      </w:r>
      <w:r w:rsidRPr="00616D88">
        <w:rPr>
          <w:rStyle w:val="StyleUnderline"/>
          <w:highlight w:val="green"/>
        </w:rPr>
        <w:t xml:space="preserve">effort to restrict </w:t>
      </w:r>
      <w:r w:rsidRPr="00DF0EF7">
        <w:rPr>
          <w:rStyle w:val="StyleUnderline"/>
        </w:rPr>
        <w:t xml:space="preserve">his </w:t>
      </w:r>
      <w:r w:rsidRPr="00616D88">
        <w:rPr>
          <w:rStyle w:val="Emphasis"/>
          <w:highlight w:val="green"/>
        </w:rPr>
        <w:t>war powers</w:t>
      </w:r>
      <w:r>
        <w:rPr>
          <w:sz w:val="18"/>
          <w:szCs w:val="18"/>
        </w:rPr>
        <w:t>, persuading Republicans Josh Hawley (MO) and Todd Young (IN) to flip their votes. And the president is set to meet today with Venezuelan opposition leader María Corina Machado.</w:t>
      </w:r>
    </w:p>
    <w:p w14:paraId="1A464E3A" w14:textId="77777777" w:rsidR="00BB6795" w:rsidRDefault="00BB6795" w:rsidP="00BB6795">
      <w:pPr>
        <w:rPr>
          <w:sz w:val="18"/>
          <w:szCs w:val="18"/>
        </w:rPr>
      </w:pPr>
      <w:r w:rsidRPr="00616D88">
        <w:rPr>
          <w:rStyle w:val="Emphasis"/>
          <w:i/>
          <w:sz w:val="28"/>
          <w:szCs w:val="28"/>
          <w:highlight w:val="green"/>
        </w:rPr>
        <w:t>But</w:t>
      </w:r>
      <w:r>
        <w:rPr>
          <w:sz w:val="18"/>
          <w:szCs w:val="18"/>
        </w:rPr>
        <w:t xml:space="preserve"> this morning </w:t>
      </w:r>
      <w:r w:rsidRPr="00616D88">
        <w:rPr>
          <w:rStyle w:val="StyleUnderline"/>
        </w:rPr>
        <w:t>we’re heading</w:t>
      </w:r>
      <w:r>
        <w:rPr>
          <w:sz w:val="18"/>
          <w:szCs w:val="18"/>
        </w:rPr>
        <w:t xml:space="preserve"> over </w:t>
      </w:r>
      <w:r w:rsidRPr="00616D88">
        <w:rPr>
          <w:rStyle w:val="StyleUnderline"/>
        </w:rPr>
        <w:t xml:space="preserve">to </w:t>
      </w:r>
      <w:r w:rsidRPr="00616D88">
        <w:rPr>
          <w:rStyle w:val="StyleUnderline"/>
          <w:highlight w:val="green"/>
        </w:rPr>
        <w:t>the other end</w:t>
      </w:r>
      <w:r w:rsidRPr="00616D88">
        <w:rPr>
          <w:sz w:val="18"/>
          <w:szCs w:val="18"/>
          <w:highlight w:val="green"/>
        </w:rPr>
        <w:t xml:space="preserve"> </w:t>
      </w:r>
      <w:r w:rsidRPr="00616D88">
        <w:rPr>
          <w:rStyle w:val="Emphasis"/>
          <w:highlight w:val="green"/>
        </w:rPr>
        <w:t>of Pennsylvania</w:t>
      </w:r>
      <w:r w:rsidRPr="00616D88">
        <w:rPr>
          <w:rStyle w:val="Emphasis"/>
        </w:rPr>
        <w:t xml:space="preserve"> Avenue</w:t>
      </w:r>
      <w:r>
        <w:rPr>
          <w:sz w:val="18"/>
          <w:szCs w:val="18"/>
        </w:rPr>
        <w:t xml:space="preserve">, </w:t>
      </w:r>
      <w:r w:rsidRPr="00616D88">
        <w:rPr>
          <w:rStyle w:val="StyleUnderline"/>
        </w:rPr>
        <w:t xml:space="preserve">to </w:t>
      </w:r>
      <w:r w:rsidRPr="00616D88">
        <w:rPr>
          <w:rStyle w:val="StyleUnderline"/>
          <w:highlight w:val="green"/>
        </w:rPr>
        <w:t>let you in on</w:t>
      </w:r>
      <w:r>
        <w:rPr>
          <w:sz w:val="18"/>
          <w:szCs w:val="18"/>
        </w:rPr>
        <w:t xml:space="preserve"> </w:t>
      </w:r>
      <w:r w:rsidRPr="00616D88">
        <w:rPr>
          <w:rStyle w:val="StyleUnderline"/>
        </w:rPr>
        <w:t xml:space="preserve">an </w:t>
      </w:r>
      <w:r w:rsidRPr="00616D88">
        <w:rPr>
          <w:rStyle w:val="Emphasis"/>
        </w:rPr>
        <w:t>under-covered story</w:t>
      </w:r>
      <w:r w:rsidRPr="00616D88">
        <w:rPr>
          <w:rStyle w:val="StyleUnderline"/>
        </w:rPr>
        <w:t xml:space="preserve"> of</w:t>
      </w:r>
      <w:r>
        <w:rPr>
          <w:sz w:val="18"/>
          <w:szCs w:val="18"/>
        </w:rPr>
        <w:t xml:space="preserve"> </w:t>
      </w:r>
      <w:r w:rsidRPr="00616D88">
        <w:rPr>
          <w:rStyle w:val="Emphasis"/>
          <w:highlight w:val="green"/>
        </w:rPr>
        <w:t>bipart</w:t>
      </w:r>
      <w:r w:rsidRPr="00DF0EF7">
        <w:rPr>
          <w:rStyle w:val="Emphasis"/>
        </w:rPr>
        <w:t>isan</w:t>
      </w:r>
      <w:r w:rsidRPr="00616D88">
        <w:rPr>
          <w:rStyle w:val="Emphasis"/>
          <w:highlight w:val="green"/>
        </w:rPr>
        <w:t xml:space="preserve"> success.</w:t>
      </w:r>
    </w:p>
    <w:p w14:paraId="1633B5E7" w14:textId="77777777" w:rsidR="00BB6795" w:rsidRDefault="00BB6795" w:rsidP="00BB6795">
      <w:pPr>
        <w:rPr>
          <w:sz w:val="18"/>
          <w:szCs w:val="18"/>
        </w:rPr>
      </w:pPr>
      <w:r>
        <w:rPr>
          <w:sz w:val="18"/>
          <w:szCs w:val="18"/>
        </w:rPr>
        <w:t xml:space="preserve">I’ve spent a lot of time over the years writing that, while it’s true Congress could be getting a lot more done, our </w:t>
      </w:r>
      <w:r w:rsidRPr="00616D88">
        <w:rPr>
          <w:rStyle w:val="StyleUnderline"/>
        </w:rPr>
        <w:t>lawmakers are</w:t>
      </w:r>
      <w:r>
        <w:rPr>
          <w:sz w:val="18"/>
          <w:szCs w:val="18"/>
        </w:rPr>
        <w:t xml:space="preserve"> still </w:t>
      </w:r>
      <w:r w:rsidRPr="00616D88">
        <w:rPr>
          <w:rStyle w:val="StyleUnderline"/>
        </w:rPr>
        <w:t>underestimated for how much they do achieve</w:t>
      </w:r>
      <w:r>
        <w:rPr>
          <w:sz w:val="18"/>
          <w:szCs w:val="18"/>
        </w:rPr>
        <w:t xml:space="preserve">, </w:t>
      </w:r>
      <w:r w:rsidRPr="00616D88">
        <w:rPr>
          <w:rStyle w:val="StyleUnderline"/>
        </w:rPr>
        <w:t xml:space="preserve">at least relative to their popular image </w:t>
      </w:r>
      <w:r>
        <w:rPr>
          <w:sz w:val="18"/>
          <w:szCs w:val="18"/>
        </w:rPr>
        <w:t>(an admittedly low bar).</w:t>
      </w:r>
    </w:p>
    <w:p w14:paraId="58D6268C" w14:textId="77777777" w:rsidR="00BB6795" w:rsidRPr="00616D88" w:rsidRDefault="00BB6795" w:rsidP="00BB6795">
      <w:pPr>
        <w:rPr>
          <w:rStyle w:val="StyleUnderline"/>
        </w:rPr>
      </w:pPr>
      <w:r>
        <w:rPr>
          <w:sz w:val="18"/>
          <w:szCs w:val="18"/>
        </w:rPr>
        <w:t xml:space="preserve">So it’s time for me to admit something: I recently did what I accuse everyone else of. </w:t>
      </w:r>
      <w:r w:rsidRPr="00616D88">
        <w:rPr>
          <w:rStyle w:val="StyleUnderline"/>
        </w:rPr>
        <w:t>I underestimated Congress</w:t>
      </w:r>
      <w:r>
        <w:rPr>
          <w:sz w:val="18"/>
          <w:szCs w:val="18"/>
        </w:rPr>
        <w:t xml:space="preserve">. </w:t>
      </w:r>
      <w:r w:rsidRPr="00616D88">
        <w:rPr>
          <w:rStyle w:val="StyleUnderline"/>
        </w:rPr>
        <w:t>And this week, they</w:t>
      </w:r>
      <w:r>
        <w:rPr>
          <w:sz w:val="18"/>
          <w:szCs w:val="18"/>
        </w:rPr>
        <w:t xml:space="preserve"> (</w:t>
      </w:r>
      <w:r w:rsidRPr="00616D88">
        <w:rPr>
          <w:rStyle w:val="StyleUnderline"/>
        </w:rPr>
        <w:t>at least</w:t>
      </w:r>
      <w:r>
        <w:rPr>
          <w:sz w:val="18"/>
          <w:szCs w:val="18"/>
        </w:rPr>
        <w:t xml:space="preserve"> partially) </w:t>
      </w:r>
      <w:r w:rsidRPr="00616D88">
        <w:rPr>
          <w:rStyle w:val="StyleUnderline"/>
        </w:rPr>
        <w:t>proved me wrong.</w:t>
      </w:r>
    </w:p>
    <w:p w14:paraId="2A91BB94" w14:textId="77777777" w:rsidR="00BB6795" w:rsidRDefault="00BB6795" w:rsidP="00BB6795">
      <w:pPr>
        <w:rPr>
          <w:sz w:val="18"/>
          <w:szCs w:val="18"/>
        </w:rPr>
      </w:pPr>
      <w:r>
        <w:rPr>
          <w:sz w:val="18"/>
          <w:szCs w:val="18"/>
        </w:rPr>
        <w:t xml:space="preserve">Let’s back up. </w:t>
      </w:r>
      <w:r w:rsidRPr="00616D88">
        <w:rPr>
          <w:rStyle w:val="StyleUnderline"/>
          <w:highlight w:val="green"/>
        </w:rPr>
        <w:t>Congress</w:t>
      </w:r>
      <w:r>
        <w:rPr>
          <w:sz w:val="18"/>
          <w:szCs w:val="18"/>
        </w:rPr>
        <w:t xml:space="preserve">’ main job </w:t>
      </w:r>
      <w:r w:rsidRPr="00616D88">
        <w:rPr>
          <w:rStyle w:val="Emphasis"/>
        </w:rPr>
        <w:t>each year</w:t>
      </w:r>
      <w:r>
        <w:rPr>
          <w:sz w:val="18"/>
          <w:szCs w:val="18"/>
        </w:rPr>
        <w:t xml:space="preserve"> — the one thing it </w:t>
      </w:r>
      <w:r w:rsidRPr="00616D88">
        <w:rPr>
          <w:rStyle w:val="StyleUnderline"/>
          <w:highlight w:val="green"/>
        </w:rPr>
        <w:t>must</w:t>
      </w:r>
      <w:r>
        <w:rPr>
          <w:sz w:val="18"/>
          <w:szCs w:val="18"/>
        </w:rPr>
        <w:t xml:space="preserve"> do, even if it does nothing else — is </w:t>
      </w:r>
      <w:r w:rsidRPr="00616D88">
        <w:rPr>
          <w:rStyle w:val="StyleUnderline"/>
          <w:highlight w:val="green"/>
        </w:rPr>
        <w:t>fund</w:t>
      </w:r>
      <w:r>
        <w:rPr>
          <w:sz w:val="18"/>
          <w:szCs w:val="18"/>
        </w:rPr>
        <w:t xml:space="preserve">ing </w:t>
      </w:r>
      <w:r w:rsidRPr="00616D88">
        <w:rPr>
          <w:rStyle w:val="StyleUnderline"/>
          <w:highlight w:val="green"/>
        </w:rPr>
        <w:t>the gov</w:t>
      </w:r>
      <w:r>
        <w:rPr>
          <w:sz w:val="18"/>
          <w:szCs w:val="18"/>
        </w:rPr>
        <w:t xml:space="preserve">ernment. As we have discussed before, </w:t>
      </w:r>
      <w:r w:rsidRPr="00DF0EF7">
        <w:rPr>
          <w:rStyle w:val="StyleUnderline"/>
        </w:rPr>
        <w:t xml:space="preserve">they do this </w:t>
      </w:r>
      <w:r w:rsidRPr="00616D88">
        <w:rPr>
          <w:rStyle w:val="StyleUnderline"/>
          <w:highlight w:val="green"/>
        </w:rPr>
        <w:t>by</w:t>
      </w:r>
      <w:r>
        <w:rPr>
          <w:sz w:val="18"/>
          <w:szCs w:val="18"/>
        </w:rPr>
        <w:t xml:space="preserve"> </w:t>
      </w:r>
      <w:r w:rsidRPr="00DF0EF7">
        <w:rPr>
          <w:rStyle w:val="StyleUnderline"/>
          <w:highlight w:val="green"/>
        </w:rPr>
        <w:t>passing</w:t>
      </w:r>
      <w:r w:rsidRPr="009002D6">
        <w:rPr>
          <w:rStyle w:val="StyleUnderline"/>
        </w:rPr>
        <w:t xml:space="preserve"> </w:t>
      </w:r>
      <w:r w:rsidRPr="009002D6">
        <w:rPr>
          <w:rStyle w:val="Emphasis"/>
        </w:rPr>
        <w:t xml:space="preserve">12 </w:t>
      </w:r>
      <w:r w:rsidRPr="009002D6">
        <w:rPr>
          <w:rStyle w:val="StyleUnderline"/>
        </w:rPr>
        <w:t>annual</w:t>
      </w:r>
      <w:r>
        <w:rPr>
          <w:sz w:val="18"/>
          <w:szCs w:val="18"/>
        </w:rPr>
        <w:t xml:space="preserve"> </w:t>
      </w:r>
      <w:r w:rsidRPr="00616D88">
        <w:rPr>
          <w:rStyle w:val="StyleUnderline"/>
          <w:highlight w:val="green"/>
        </w:rPr>
        <w:t>approp</w:t>
      </w:r>
      <w:r>
        <w:rPr>
          <w:sz w:val="18"/>
          <w:szCs w:val="18"/>
        </w:rPr>
        <w:t>riation</w:t>
      </w:r>
      <w:r w:rsidRPr="00616D88">
        <w:rPr>
          <w:rStyle w:val="StyleUnderline"/>
          <w:highlight w:val="green"/>
        </w:rPr>
        <w:t>s</w:t>
      </w:r>
      <w:r>
        <w:rPr>
          <w:sz w:val="18"/>
          <w:szCs w:val="18"/>
        </w:rPr>
        <w:t xml:space="preserve"> </w:t>
      </w:r>
      <w:r w:rsidRPr="00616D88">
        <w:rPr>
          <w:rStyle w:val="StyleUnderline"/>
          <w:highlight w:val="green"/>
        </w:rPr>
        <w:t xml:space="preserve">bills </w:t>
      </w:r>
      <w:r w:rsidRPr="00DF0EF7">
        <w:rPr>
          <w:rStyle w:val="StyleUnderline"/>
        </w:rPr>
        <w:t>(split</w:t>
      </w:r>
      <w:r w:rsidRPr="00DF0EF7">
        <w:rPr>
          <w:sz w:val="18"/>
          <w:szCs w:val="18"/>
        </w:rPr>
        <w:t xml:space="preserve"> in</w:t>
      </w:r>
      <w:r w:rsidRPr="00DF0EF7">
        <w:rPr>
          <w:rStyle w:val="StyleUnderline"/>
        </w:rPr>
        <w:t>to</w:t>
      </w:r>
      <w:r w:rsidRPr="00DF0EF7">
        <w:rPr>
          <w:sz w:val="18"/>
          <w:szCs w:val="18"/>
        </w:rPr>
        <w:t xml:space="preserve"> </w:t>
      </w:r>
      <w:r w:rsidRPr="00DF0EF7">
        <w:rPr>
          <w:rStyle w:val="StyleUnderline"/>
        </w:rPr>
        <w:t xml:space="preserve">categories </w:t>
      </w:r>
      <w:r w:rsidRPr="00616D88">
        <w:rPr>
          <w:rStyle w:val="StyleUnderline"/>
          <w:highlight w:val="green"/>
        </w:rPr>
        <w:t>like</w:t>
      </w:r>
      <w:r w:rsidRPr="00616D88">
        <w:rPr>
          <w:sz w:val="18"/>
          <w:szCs w:val="18"/>
          <w:highlight w:val="green"/>
        </w:rPr>
        <w:t xml:space="preserve"> </w:t>
      </w:r>
      <w:r w:rsidRPr="00616D88">
        <w:rPr>
          <w:rStyle w:val="Emphasis"/>
          <w:highlight w:val="green"/>
        </w:rPr>
        <w:t>“Defense,”</w:t>
      </w:r>
      <w:r>
        <w:rPr>
          <w:sz w:val="18"/>
          <w:szCs w:val="18"/>
        </w:rPr>
        <w:t xml:space="preserve"> “</w:t>
      </w:r>
      <w:r w:rsidRPr="00616D88">
        <w:rPr>
          <w:rStyle w:val="Emphasis"/>
        </w:rPr>
        <w:t>Labor/HHS/Education,”</w:t>
      </w:r>
      <w:r w:rsidRPr="00616D88">
        <w:t xml:space="preserve"> </w:t>
      </w:r>
      <w:r w:rsidRPr="00616D88">
        <w:rPr>
          <w:rStyle w:val="Emphasis"/>
        </w:rPr>
        <w:t>“Transportation/HUD</w:t>
      </w:r>
      <w:r>
        <w:rPr>
          <w:sz w:val="18"/>
          <w:szCs w:val="18"/>
        </w:rPr>
        <w:t>,” and so on), which codify government funding levels for the subsequent fiscal year.</w:t>
      </w:r>
    </w:p>
    <w:p w14:paraId="33D5D3C4" w14:textId="77777777" w:rsidR="00BB6795" w:rsidRPr="00616D88" w:rsidRDefault="00BB6795" w:rsidP="00BB6795">
      <w:pPr>
        <w:rPr>
          <w:rStyle w:val="StyleUnderline"/>
        </w:rPr>
      </w:pPr>
      <w:r>
        <w:rPr>
          <w:sz w:val="18"/>
          <w:szCs w:val="18"/>
        </w:rPr>
        <w:t xml:space="preserve">In theory, they are supposed to have this done by each October 1, the start of the fiscal year. In reality, the task basically always stretches into the new fiscal year (and, then, often the new calendar year as well). </w:t>
      </w:r>
      <w:r w:rsidRPr="00616D88">
        <w:rPr>
          <w:rStyle w:val="StyleUnderline"/>
        </w:rPr>
        <w:t>Congress passes</w:t>
      </w:r>
      <w:r w:rsidRPr="00616D88">
        <w:rPr>
          <w:sz w:val="18"/>
          <w:szCs w:val="18"/>
        </w:rPr>
        <w:t xml:space="preserve"> continuing resolutions (</w:t>
      </w:r>
      <w:r w:rsidRPr="00616D88">
        <w:rPr>
          <w:rStyle w:val="StyleUnderline"/>
        </w:rPr>
        <w:t>CRs</w:t>
      </w:r>
      <w:r w:rsidRPr="00616D88">
        <w:rPr>
          <w:sz w:val="18"/>
          <w:szCs w:val="18"/>
        </w:rPr>
        <w:t xml:space="preserve">), extending funding at the levels set in the last fiscal year, </w:t>
      </w:r>
      <w:r w:rsidRPr="00616D88">
        <w:rPr>
          <w:rStyle w:val="StyleUnderline"/>
        </w:rPr>
        <w:t>to plug</w:t>
      </w:r>
      <w:r w:rsidRPr="00616D88">
        <w:rPr>
          <w:sz w:val="18"/>
          <w:szCs w:val="18"/>
        </w:rPr>
        <w:t xml:space="preserve"> the </w:t>
      </w:r>
      <w:r w:rsidRPr="00616D88">
        <w:rPr>
          <w:rStyle w:val="StyleUnderline"/>
        </w:rPr>
        <w:t>gaps, or else the government shuts down.</w:t>
      </w:r>
    </w:p>
    <w:p w14:paraId="2D29C61E" w14:textId="77777777" w:rsidR="00BB6795" w:rsidRDefault="00BB6795" w:rsidP="00BB6795">
      <w:pPr>
        <w:rPr>
          <w:sz w:val="18"/>
          <w:szCs w:val="18"/>
        </w:rPr>
      </w:pPr>
      <w:r>
        <w:rPr>
          <w:sz w:val="18"/>
          <w:szCs w:val="18"/>
        </w:rPr>
        <w:t>Of course, this is exactly what happened at the beginning of this fiscal year, FY2026. October 1, 2025, rolled around and Congress hadn’t passed a single appropriations bill into law, nor could the two parties agree on a CR. The impasse continued for 43 days, the longest government shutdown in history. Hardly an auspicious way to ring in the fiscal new year!</w:t>
      </w:r>
    </w:p>
    <w:p w14:paraId="36A2446A" w14:textId="77777777" w:rsidR="00BB6795" w:rsidRPr="00834EE6" w:rsidRDefault="00BB6795" w:rsidP="00BB6795">
      <w:pPr>
        <w:rPr>
          <w:sz w:val="18"/>
          <w:szCs w:val="18"/>
        </w:rPr>
      </w:pPr>
      <w:r>
        <w:rPr>
          <w:sz w:val="18"/>
          <w:szCs w:val="18"/>
        </w:rPr>
        <w:t xml:space="preserve">At the time, I noted that — </w:t>
      </w:r>
      <w:r w:rsidRPr="00DF0EF7">
        <w:rPr>
          <w:rStyle w:val="StyleUnderline"/>
        </w:rPr>
        <w:t>behind the scenes</w:t>
      </w:r>
      <w:r>
        <w:rPr>
          <w:sz w:val="18"/>
          <w:szCs w:val="18"/>
        </w:rPr>
        <w:t xml:space="preserve"> — the </w:t>
      </w:r>
      <w:r w:rsidRPr="00616D88">
        <w:rPr>
          <w:rStyle w:val="StyleUnderline"/>
          <w:highlight w:val="green"/>
        </w:rPr>
        <w:t>bipart</w:t>
      </w:r>
      <w:r>
        <w:rPr>
          <w:sz w:val="18"/>
          <w:szCs w:val="18"/>
        </w:rPr>
        <w:t xml:space="preserve">isan </w:t>
      </w:r>
      <w:r w:rsidRPr="00616D88">
        <w:rPr>
          <w:rStyle w:val="StyleUnderline"/>
          <w:highlight w:val="green"/>
        </w:rPr>
        <w:t>approp</w:t>
      </w:r>
      <w:r>
        <w:rPr>
          <w:sz w:val="18"/>
          <w:szCs w:val="18"/>
        </w:rPr>
        <w:t>riation</w:t>
      </w:r>
      <w:r w:rsidRPr="00616D88">
        <w:rPr>
          <w:rStyle w:val="StyleUnderline"/>
          <w:highlight w:val="green"/>
        </w:rPr>
        <w:t>s</w:t>
      </w:r>
      <w:r>
        <w:rPr>
          <w:sz w:val="18"/>
          <w:szCs w:val="18"/>
        </w:rPr>
        <w:t xml:space="preserve"> process </w:t>
      </w:r>
      <w:r w:rsidRPr="00616D88">
        <w:rPr>
          <w:rStyle w:val="StyleUnderline"/>
          <w:highlight w:val="green"/>
        </w:rPr>
        <w:t>had</w:t>
      </w:r>
      <w:r>
        <w:rPr>
          <w:sz w:val="18"/>
          <w:szCs w:val="18"/>
        </w:rPr>
        <w:t xml:space="preserve"> </w:t>
      </w:r>
      <w:r w:rsidRPr="00616D88">
        <w:rPr>
          <w:rStyle w:val="Emphasis"/>
        </w:rPr>
        <w:t xml:space="preserve">actually </w:t>
      </w:r>
      <w:r w:rsidRPr="00616D88">
        <w:rPr>
          <w:rStyle w:val="StyleUnderline"/>
          <w:highlight w:val="green"/>
        </w:rPr>
        <w:t>been proceeding</w:t>
      </w:r>
      <w:r>
        <w:rPr>
          <w:sz w:val="18"/>
          <w:szCs w:val="18"/>
        </w:rPr>
        <w:t xml:space="preserve"> along fairly </w:t>
      </w:r>
      <w:r w:rsidRPr="00616D88">
        <w:rPr>
          <w:rStyle w:val="StyleUnderline"/>
          <w:highlight w:val="green"/>
        </w:rPr>
        <w:t>well,</w:t>
      </w:r>
      <w:r>
        <w:rPr>
          <w:sz w:val="18"/>
          <w:szCs w:val="18"/>
        </w:rPr>
        <w:t xml:space="preserve"> which made the shutdown dispute all that much stranger. </w:t>
      </w:r>
      <w:r w:rsidRPr="00834EE6">
        <w:rPr>
          <w:rStyle w:val="StyleUnderline"/>
        </w:rPr>
        <w:t>But I expected the</w:t>
      </w:r>
      <w:r w:rsidRPr="00834EE6">
        <w:rPr>
          <w:sz w:val="18"/>
          <w:szCs w:val="18"/>
        </w:rPr>
        <w:t xml:space="preserve"> </w:t>
      </w:r>
      <w:r w:rsidRPr="00834EE6">
        <w:rPr>
          <w:rStyle w:val="StyleUnderline"/>
        </w:rPr>
        <w:t>shutdown to throw a wrench into</w:t>
      </w:r>
      <w:r w:rsidRPr="00834EE6">
        <w:rPr>
          <w:sz w:val="18"/>
          <w:szCs w:val="18"/>
        </w:rPr>
        <w:t xml:space="preserve"> all of</w:t>
      </w:r>
      <w:r w:rsidRPr="00834EE6">
        <w:rPr>
          <w:rStyle w:val="StyleUnderline"/>
        </w:rPr>
        <w:t xml:space="preserve"> that</w:t>
      </w:r>
      <w:r w:rsidRPr="00834EE6">
        <w:rPr>
          <w:sz w:val="18"/>
          <w:szCs w:val="18"/>
        </w:rPr>
        <w:t>, maybe irreparably.</w:t>
      </w:r>
    </w:p>
    <w:p w14:paraId="0A277658" w14:textId="77777777" w:rsidR="00BB6795" w:rsidRPr="00834EE6" w:rsidRDefault="00BB6795" w:rsidP="00BB6795">
      <w:pPr>
        <w:rPr>
          <w:sz w:val="18"/>
          <w:szCs w:val="18"/>
        </w:rPr>
      </w:pPr>
      <w:r w:rsidRPr="00834EE6">
        <w:rPr>
          <w:sz w:val="18"/>
          <w:szCs w:val="18"/>
        </w:rPr>
        <w:t>By November, House Appropriations Committee chairman Tom Cole (R-OK) was floating the idea of a full-year CR for the remaining appropriations bills, the congressional equivalent of throwing in the towel. Keep in mind that all 12 appropriations bills were already funded by a full-year CR in FY2025. An additional full-year CR would have meant that funding levels set in the spring of 2024 would have persisted all the way until October 2026, with almost no edits to account for anything that had changed in the outside world since then. What business would budget that way?</w:t>
      </w:r>
    </w:p>
    <w:p w14:paraId="26F3CDA9" w14:textId="77777777" w:rsidR="00BB6795" w:rsidRPr="00834EE6" w:rsidRDefault="00BB6795" w:rsidP="00BB6795">
      <w:pPr>
        <w:rPr>
          <w:sz w:val="18"/>
          <w:szCs w:val="18"/>
        </w:rPr>
      </w:pPr>
      <w:r w:rsidRPr="00834EE6">
        <w:rPr>
          <w:sz w:val="18"/>
          <w:szCs w:val="18"/>
        </w:rPr>
        <w:t>This would have meant (as the White House seemed to hope) the death of the bipartisan appropriations process, showing that there was simply no way for Democrats and Republicans to agree on budgets anymore. By December, I was presenting this to you as a very real possibility.</w:t>
      </w:r>
    </w:p>
    <w:p w14:paraId="72258F01" w14:textId="77777777" w:rsidR="00BB6795" w:rsidRPr="009002D6" w:rsidRDefault="00BB6795" w:rsidP="00BB6795">
      <w:pPr>
        <w:rPr>
          <w:rStyle w:val="StyleUnderline"/>
        </w:rPr>
      </w:pPr>
      <w:r w:rsidRPr="00834EE6">
        <w:rPr>
          <w:rStyle w:val="StyleUnderline"/>
        </w:rPr>
        <w:t>But then</w:t>
      </w:r>
      <w:r>
        <w:rPr>
          <w:sz w:val="18"/>
          <w:szCs w:val="18"/>
        </w:rPr>
        <w:t xml:space="preserve">: </w:t>
      </w:r>
      <w:r w:rsidRPr="009002D6">
        <w:rPr>
          <w:rStyle w:val="Emphasis"/>
          <w:highlight w:val="green"/>
        </w:rPr>
        <w:t>biparti</w:t>
      </w:r>
      <w:r>
        <w:rPr>
          <w:sz w:val="18"/>
          <w:szCs w:val="18"/>
        </w:rPr>
        <w:t xml:space="preserve">sanship was </w:t>
      </w:r>
      <w:r w:rsidRPr="00834EE6">
        <w:rPr>
          <w:rStyle w:val="Emphasis"/>
        </w:rPr>
        <w:t xml:space="preserve">suddenly </w:t>
      </w:r>
      <w:r w:rsidRPr="009002D6">
        <w:rPr>
          <w:rStyle w:val="Emphasis"/>
          <w:highlight w:val="green"/>
        </w:rPr>
        <w:t>resurrected</w:t>
      </w:r>
      <w:r>
        <w:rPr>
          <w:sz w:val="18"/>
          <w:szCs w:val="18"/>
        </w:rPr>
        <w:t xml:space="preserve">, </w:t>
      </w:r>
      <w:r w:rsidRPr="009002D6">
        <w:rPr>
          <w:rStyle w:val="Emphasis"/>
        </w:rPr>
        <w:t>like a phoenix rising out of the shutdown’s ashes</w:t>
      </w:r>
      <w:r>
        <w:rPr>
          <w:sz w:val="18"/>
          <w:szCs w:val="18"/>
        </w:rPr>
        <w:t xml:space="preserve">. </w:t>
      </w:r>
      <w:r w:rsidRPr="009002D6">
        <w:rPr>
          <w:rStyle w:val="StyleUnderline"/>
        </w:rPr>
        <w:t>As of two weeks ago, only three approp</w:t>
      </w:r>
      <w:r>
        <w:rPr>
          <w:sz w:val="18"/>
          <w:szCs w:val="18"/>
        </w:rPr>
        <w:t>riation</w:t>
      </w:r>
      <w:r w:rsidRPr="009002D6">
        <w:rPr>
          <w:rStyle w:val="StyleUnderline"/>
        </w:rPr>
        <w:t>s</w:t>
      </w:r>
      <w:r>
        <w:rPr>
          <w:sz w:val="18"/>
          <w:szCs w:val="18"/>
        </w:rPr>
        <w:t xml:space="preserve"> </w:t>
      </w:r>
      <w:r w:rsidRPr="009002D6">
        <w:rPr>
          <w:rStyle w:val="StyleUnderline"/>
        </w:rPr>
        <w:t>bills had been enacted</w:t>
      </w:r>
      <w:r>
        <w:rPr>
          <w:sz w:val="18"/>
          <w:szCs w:val="18"/>
        </w:rPr>
        <w:t xml:space="preserve"> (as part of a package that ended the shutdown). </w:t>
      </w:r>
      <w:r w:rsidRPr="009002D6">
        <w:rPr>
          <w:rStyle w:val="StyleUnderline"/>
        </w:rPr>
        <w:t>Within days, that number is poised to shoot up to eight.</w:t>
      </w:r>
    </w:p>
    <w:p w14:paraId="25EC0590" w14:textId="77777777" w:rsidR="00BB6795" w:rsidRDefault="00BB6795" w:rsidP="00BB6795">
      <w:pPr>
        <w:rPr>
          <w:sz w:val="18"/>
          <w:szCs w:val="18"/>
        </w:rPr>
      </w:pPr>
      <w:r w:rsidRPr="00DF0EF7">
        <w:rPr>
          <w:rStyle w:val="Emphasis"/>
        </w:rPr>
        <w:t>Of course,</w:t>
      </w:r>
      <w:r>
        <w:rPr>
          <w:sz w:val="18"/>
          <w:szCs w:val="18"/>
        </w:rPr>
        <w:t xml:space="preserve"> real </w:t>
      </w:r>
      <w:r w:rsidRPr="009002D6">
        <w:rPr>
          <w:rStyle w:val="StyleUnderline"/>
          <w:highlight w:val="green"/>
        </w:rPr>
        <w:t>challenges remain</w:t>
      </w:r>
      <w:r>
        <w:rPr>
          <w:sz w:val="18"/>
          <w:szCs w:val="18"/>
        </w:rPr>
        <w:t xml:space="preserve">: </w:t>
      </w:r>
      <w:r w:rsidRPr="009002D6">
        <w:rPr>
          <w:rStyle w:val="Emphasis"/>
        </w:rPr>
        <w:t>eight isn’t 12</w:t>
      </w:r>
      <w:r>
        <w:rPr>
          <w:sz w:val="18"/>
          <w:szCs w:val="18"/>
        </w:rPr>
        <w:t xml:space="preserve">. </w:t>
      </w:r>
      <w:r w:rsidRPr="009002D6">
        <w:rPr>
          <w:rStyle w:val="StyleUnderline"/>
          <w:highlight w:val="green"/>
        </w:rPr>
        <w:t>But</w:t>
      </w:r>
      <w:r w:rsidRPr="009002D6">
        <w:rPr>
          <w:rStyle w:val="StyleUnderline"/>
        </w:rPr>
        <w:t xml:space="preserve"> </w:t>
      </w:r>
      <w:r>
        <w:rPr>
          <w:sz w:val="18"/>
          <w:szCs w:val="18"/>
        </w:rPr>
        <w:t xml:space="preserve">it’s worth taking a moment to recognize that </w:t>
      </w:r>
      <w:r w:rsidRPr="009002D6">
        <w:rPr>
          <w:rStyle w:val="StyleUnderline"/>
          <w:highlight w:val="green"/>
        </w:rPr>
        <w:t>Congress is</w:t>
      </w:r>
      <w:r w:rsidRPr="009002D6">
        <w:rPr>
          <w:rStyle w:val="StyleUnderline"/>
        </w:rPr>
        <w:t xml:space="preserve"> </w:t>
      </w:r>
      <w:r>
        <w:rPr>
          <w:sz w:val="18"/>
          <w:szCs w:val="18"/>
        </w:rPr>
        <w:t xml:space="preserve">actually </w:t>
      </w:r>
      <w:r w:rsidRPr="009002D6">
        <w:rPr>
          <w:rStyle w:val="StyleUnderline"/>
          <w:highlight w:val="green"/>
        </w:rPr>
        <w:t>doing its job</w:t>
      </w:r>
      <w:r>
        <w:rPr>
          <w:sz w:val="18"/>
          <w:szCs w:val="18"/>
        </w:rPr>
        <w:t xml:space="preserve"> after months of delay, </w:t>
      </w:r>
      <w:r w:rsidRPr="009002D6">
        <w:rPr>
          <w:rStyle w:val="StyleUnderline"/>
          <w:highlight w:val="green"/>
        </w:rPr>
        <w:t>with</w:t>
      </w:r>
      <w:r>
        <w:rPr>
          <w:sz w:val="18"/>
          <w:szCs w:val="18"/>
        </w:rPr>
        <w:t xml:space="preserve"> huge </w:t>
      </w:r>
      <w:r w:rsidRPr="009002D6">
        <w:rPr>
          <w:rStyle w:val="StyleUnderline"/>
          <w:highlight w:val="green"/>
        </w:rPr>
        <w:t>bipart</w:t>
      </w:r>
      <w:r>
        <w:rPr>
          <w:sz w:val="18"/>
          <w:szCs w:val="18"/>
        </w:rPr>
        <w:t xml:space="preserve">isan </w:t>
      </w:r>
      <w:r w:rsidRPr="009002D6">
        <w:rPr>
          <w:rStyle w:val="StyleUnderline"/>
          <w:highlight w:val="green"/>
        </w:rPr>
        <w:t>majorities coalescing behind bills that</w:t>
      </w:r>
      <w:r>
        <w:rPr>
          <w:sz w:val="18"/>
          <w:szCs w:val="18"/>
        </w:rPr>
        <w:t xml:space="preserve"> fully </w:t>
      </w:r>
      <w:r w:rsidRPr="009002D6">
        <w:rPr>
          <w:rStyle w:val="StyleUnderline"/>
          <w:highlight w:val="green"/>
        </w:rPr>
        <w:t>embody</w:t>
      </w:r>
      <w:r w:rsidRPr="009002D6">
        <w:rPr>
          <w:rStyle w:val="StyleUnderline"/>
        </w:rPr>
        <w:t xml:space="preserve"> </w:t>
      </w:r>
      <w:r w:rsidRPr="009002D6">
        <w:rPr>
          <w:rStyle w:val="Emphasis"/>
        </w:rPr>
        <w:t>that thought-to-be-lost Washington art</w:t>
      </w:r>
      <w:r>
        <w:rPr>
          <w:sz w:val="18"/>
          <w:szCs w:val="18"/>
        </w:rPr>
        <w:t xml:space="preserve">: </w:t>
      </w:r>
      <w:r w:rsidRPr="009002D6">
        <w:rPr>
          <w:rStyle w:val="Emphasis"/>
          <w:highlight w:val="green"/>
        </w:rPr>
        <w:t>compromise.</w:t>
      </w:r>
    </w:p>
    <w:p w14:paraId="6A9E23E0" w14:textId="77777777" w:rsidR="00BB6795" w:rsidRDefault="00BB6795" w:rsidP="00BB6795">
      <w:pPr>
        <w:rPr>
          <w:sz w:val="18"/>
          <w:szCs w:val="18"/>
        </w:rPr>
      </w:pPr>
      <w:r>
        <w:rPr>
          <w:sz w:val="18"/>
          <w:szCs w:val="18"/>
        </w:rPr>
        <w:t>The chart below shows the pace of the appropriations process under the last four presidencies. Each colored box represents a package of bills, so if all 12 appropriations bills were passed together, it’s labeled “1-12.” If they were approved in two tranches, the boxes are labeled “1-6” and “7-12.” And so on. (If the government was instead funded by CR or shut down, it’s noted with gray and black bars, respectively.)</w:t>
      </w:r>
    </w:p>
    <w:p w14:paraId="4FD33BEA" w14:textId="77777777" w:rsidR="00BB6795" w:rsidRDefault="00BB6795" w:rsidP="00BB6795">
      <w:pPr>
        <w:rPr>
          <w:sz w:val="18"/>
          <w:szCs w:val="18"/>
        </w:rPr>
      </w:pPr>
      <w:r>
        <w:rPr>
          <w:sz w:val="18"/>
          <w:szCs w:val="18"/>
        </w:rPr>
        <w:t>This chart lets you see how long it takes for lawmakers to “get to 12,” if you will. (Theoretically, they’re supposed to be there by the start of October, but as you can see, they rarely get even a handful of appropriations bills passed by then, much less all 12.)</w:t>
      </w:r>
    </w:p>
    <w:p w14:paraId="75AE5D4A" w14:textId="77777777" w:rsidR="00BB6795" w:rsidRDefault="00BB6795" w:rsidP="00BB6795">
      <w:pPr>
        <w:rPr>
          <w:sz w:val="18"/>
          <w:szCs w:val="18"/>
        </w:rPr>
      </w:pPr>
      <w:r>
        <w:rPr>
          <w:sz w:val="18"/>
          <w:szCs w:val="18"/>
        </w:rPr>
        <w:t>“</w:t>
      </w:r>
      <w:r w:rsidRPr="009002D6">
        <w:rPr>
          <w:rStyle w:val="Emphasis"/>
        </w:rPr>
        <w:t>This is the most progress that has been made on appropriations in years</w:t>
      </w:r>
      <w:r>
        <w:rPr>
          <w:sz w:val="18"/>
          <w:szCs w:val="18"/>
        </w:rPr>
        <w:t xml:space="preserve">,” Senate Appropriations Committee chair Susan Collins (R-ME) told reporters this week. “So I am delighted.” That isn’t quite true, as you can see: Congress moved faster than this in FYs 2020, 2021, and 2023. But </w:t>
      </w:r>
      <w:r w:rsidRPr="009002D6">
        <w:rPr>
          <w:rStyle w:val="StyleUnderline"/>
        </w:rPr>
        <w:t>this certainly does beat most of the appropriations processes of the Trump I and Biden years</w:t>
      </w:r>
      <w:r>
        <w:rPr>
          <w:sz w:val="18"/>
          <w:szCs w:val="18"/>
        </w:rPr>
        <w:t xml:space="preserve"> — </w:t>
      </w:r>
      <w:r w:rsidRPr="009002D6">
        <w:rPr>
          <w:rStyle w:val="StyleUnderline"/>
        </w:rPr>
        <w:t>and several of the Obama years as well.</w:t>
      </w:r>
    </w:p>
    <w:p w14:paraId="3D3DE58E" w14:textId="77777777" w:rsidR="00BB6795" w:rsidRDefault="00BB6795" w:rsidP="00BB6795">
      <w:pPr>
        <w:rPr>
          <w:sz w:val="18"/>
          <w:szCs w:val="18"/>
        </w:rPr>
      </w:pPr>
      <w:r>
        <w:rPr>
          <w:sz w:val="18"/>
          <w:szCs w:val="18"/>
        </w:rPr>
        <w:t xml:space="preserve">(chart omitted – no text removed) </w:t>
      </w:r>
    </w:p>
    <w:p w14:paraId="0A9C543A" w14:textId="77777777" w:rsidR="00BB6795" w:rsidRPr="009002D6" w:rsidRDefault="00BB6795" w:rsidP="00BB6795">
      <w:pPr>
        <w:rPr>
          <w:rStyle w:val="StyleUnderline"/>
        </w:rPr>
      </w:pPr>
      <w:r>
        <w:rPr>
          <w:sz w:val="18"/>
          <w:szCs w:val="18"/>
        </w:rPr>
        <w:t xml:space="preserve">Ultimately, the speed of the FY2026 process lands about in the middle of the pack out of the years reflected above. But </w:t>
      </w:r>
      <w:r w:rsidRPr="00834EE6">
        <w:rPr>
          <w:rStyle w:val="StyleUnderline"/>
        </w:rPr>
        <w:t xml:space="preserve">considering </w:t>
      </w:r>
      <w:r w:rsidRPr="00DF0EF7">
        <w:rPr>
          <w:rStyle w:val="StyleUnderline"/>
        </w:rPr>
        <w:t>where the</w:t>
      </w:r>
      <w:r w:rsidRPr="00DF0EF7">
        <w:rPr>
          <w:sz w:val="18"/>
          <w:szCs w:val="18"/>
        </w:rPr>
        <w:t xml:space="preserve"> fiscal </w:t>
      </w:r>
      <w:r w:rsidRPr="00DF0EF7">
        <w:rPr>
          <w:rStyle w:val="StyleUnderline"/>
        </w:rPr>
        <w:t>year started</w:t>
      </w:r>
      <w:r w:rsidRPr="00DF0EF7">
        <w:rPr>
          <w:sz w:val="18"/>
          <w:szCs w:val="18"/>
        </w:rPr>
        <w:t xml:space="preserve"> (with a historic government shutdown), </w:t>
      </w:r>
      <w:r w:rsidRPr="00DF0EF7">
        <w:rPr>
          <w:rStyle w:val="StyleUnderline"/>
        </w:rPr>
        <w:t>and the</w:t>
      </w:r>
      <w:r>
        <w:rPr>
          <w:sz w:val="18"/>
          <w:szCs w:val="18"/>
        </w:rPr>
        <w:t xml:space="preserve"> poisonous </w:t>
      </w:r>
      <w:r w:rsidRPr="00DF0EF7">
        <w:rPr>
          <w:rStyle w:val="Emphasis"/>
          <w:i/>
          <w:sz w:val="28"/>
          <w:szCs w:val="28"/>
          <w:highlight w:val="green"/>
        </w:rPr>
        <w:t>partisan tensions</w:t>
      </w:r>
      <w:r w:rsidRPr="009002D6">
        <w:rPr>
          <w:rStyle w:val="Emphasis"/>
          <w:highlight w:val="green"/>
        </w:rPr>
        <w:t xml:space="preserve"> </w:t>
      </w:r>
      <w:r w:rsidRPr="00DF0EF7">
        <w:rPr>
          <w:sz w:val="16"/>
          <w:szCs w:val="16"/>
        </w:rPr>
        <w:t xml:space="preserve">that </w:t>
      </w:r>
      <w:r w:rsidRPr="009002D6">
        <w:rPr>
          <w:rStyle w:val="Emphasis"/>
          <w:highlight w:val="green"/>
        </w:rPr>
        <w:t>threaten</w:t>
      </w:r>
      <w:r w:rsidRPr="00DF0EF7">
        <w:rPr>
          <w:sz w:val="16"/>
          <w:szCs w:val="16"/>
        </w:rPr>
        <w:t>ed</w:t>
      </w:r>
      <w:r w:rsidRPr="009002D6">
        <w:rPr>
          <w:rStyle w:val="Emphasis"/>
          <w:highlight w:val="green"/>
        </w:rPr>
        <w:t xml:space="preserve"> to derail the process </w:t>
      </w:r>
      <w:r w:rsidRPr="00DF0EF7">
        <w:rPr>
          <w:rStyle w:val="Emphasis"/>
          <w:i/>
          <w:sz w:val="28"/>
          <w:szCs w:val="28"/>
          <w:highlight w:val="green"/>
        </w:rPr>
        <w:t>entirely</w:t>
      </w:r>
      <w:r>
        <w:rPr>
          <w:sz w:val="18"/>
          <w:szCs w:val="18"/>
        </w:rPr>
        <w:t xml:space="preserve">: </w:t>
      </w:r>
      <w:r w:rsidRPr="00834EE6">
        <w:rPr>
          <w:rStyle w:val="StyleUnderline"/>
        </w:rPr>
        <w:t>mid</w:t>
      </w:r>
      <w:r w:rsidRPr="00834EE6">
        <w:rPr>
          <w:sz w:val="16"/>
          <w:szCs w:val="16"/>
        </w:rPr>
        <w:t xml:space="preserve">dle of the </w:t>
      </w:r>
      <w:r w:rsidRPr="00834EE6">
        <w:rPr>
          <w:rStyle w:val="StyleUnderline"/>
        </w:rPr>
        <w:t>pack ain’t bad.</w:t>
      </w:r>
    </w:p>
    <w:p w14:paraId="2A57EE2B" w14:textId="77777777" w:rsidR="00BB6795" w:rsidRDefault="00BB6795" w:rsidP="00BB6795">
      <w:pPr>
        <w:rPr>
          <w:sz w:val="18"/>
          <w:szCs w:val="18"/>
        </w:rPr>
      </w:pPr>
      <w:r>
        <w:rPr>
          <w:sz w:val="18"/>
          <w:szCs w:val="18"/>
        </w:rPr>
        <w:t xml:space="preserve">The dirty secret of government </w:t>
      </w:r>
      <w:r w:rsidRPr="009002D6">
        <w:rPr>
          <w:rStyle w:val="StyleUnderline"/>
          <w:highlight w:val="green"/>
        </w:rPr>
        <w:t>spending bills</w:t>
      </w:r>
      <w:r>
        <w:rPr>
          <w:sz w:val="18"/>
          <w:szCs w:val="18"/>
        </w:rPr>
        <w:t xml:space="preserve"> is that they </w:t>
      </w:r>
      <w:r w:rsidRPr="00DF0EF7">
        <w:rPr>
          <w:rStyle w:val="StyleUnderline"/>
        </w:rPr>
        <w:t xml:space="preserve">always </w:t>
      </w:r>
      <w:r w:rsidRPr="009002D6">
        <w:rPr>
          <w:rStyle w:val="StyleUnderline"/>
          <w:highlight w:val="green"/>
        </w:rPr>
        <w:t>require bipart</w:t>
      </w:r>
      <w:r>
        <w:rPr>
          <w:sz w:val="18"/>
          <w:szCs w:val="18"/>
        </w:rPr>
        <w:t xml:space="preserve">isan support, </w:t>
      </w:r>
      <w:r w:rsidRPr="00DF0EF7">
        <w:rPr>
          <w:rStyle w:val="StyleUnderline"/>
        </w:rPr>
        <w:t>since the 60-vote Senate filibuster ensures that spending bills can’t pass without cross-party buy-in.</w:t>
      </w:r>
      <w:r>
        <w:rPr>
          <w:sz w:val="18"/>
          <w:szCs w:val="18"/>
        </w:rPr>
        <w:t xml:space="preserve"> </w:t>
      </w:r>
      <w:r w:rsidRPr="009002D6">
        <w:rPr>
          <w:rStyle w:val="StyleUnderline"/>
        </w:rPr>
        <w:t xml:space="preserve">That threshold is sometimes so hard to reach that </w:t>
      </w:r>
      <w:r w:rsidRPr="00DF0EF7">
        <w:rPr>
          <w:rStyle w:val="Emphasis"/>
        </w:rPr>
        <w:t>the process collapses</w:t>
      </w:r>
      <w:r>
        <w:rPr>
          <w:sz w:val="18"/>
          <w:szCs w:val="18"/>
        </w:rPr>
        <w:t xml:space="preserve"> (as in FY 2025). And sometimes it frustrates both parties so much that they muse about getting rid of the filibuster when they’re in the majority.</w:t>
      </w:r>
    </w:p>
    <w:p w14:paraId="0A58AAD6" w14:textId="77777777" w:rsidR="00BB6795" w:rsidRPr="009002D6" w:rsidRDefault="00BB6795" w:rsidP="00BB6795">
      <w:pPr>
        <w:rPr>
          <w:rStyle w:val="Emphasis"/>
        </w:rPr>
      </w:pPr>
      <w:r>
        <w:rPr>
          <w:sz w:val="18"/>
          <w:szCs w:val="18"/>
        </w:rPr>
        <w:t xml:space="preserve">But that might be shortsighted: the supermajority threshold is the only reason parties get a say in the appropriations bills when they’re in the minority, ensuring that a simple majority can’t just ram through partisan bills that defund the minority’s goals whenever they’re in charge, and that the other party can’t then do it back to them once power shifts.1 It ensures stability, so that overall funding levels don’t vary that much depending on who boasts a slim congressional majority (much to the consternation of partisans on both sides). And </w:t>
      </w:r>
      <w:r w:rsidRPr="009002D6">
        <w:rPr>
          <w:rStyle w:val="StyleUnderline"/>
          <w:highlight w:val="green"/>
        </w:rPr>
        <w:t>when the process does work</w:t>
      </w:r>
      <w:r>
        <w:rPr>
          <w:sz w:val="18"/>
          <w:szCs w:val="18"/>
        </w:rPr>
        <w:t xml:space="preserve">, </w:t>
      </w:r>
      <w:r w:rsidRPr="009002D6">
        <w:rPr>
          <w:rStyle w:val="StyleUnderline"/>
          <w:highlight w:val="green"/>
        </w:rPr>
        <w:t>it means</w:t>
      </w:r>
      <w:r>
        <w:rPr>
          <w:sz w:val="18"/>
          <w:szCs w:val="18"/>
        </w:rPr>
        <w:t xml:space="preserve"> that the </w:t>
      </w:r>
      <w:r w:rsidRPr="009002D6">
        <w:rPr>
          <w:rStyle w:val="StyleUnderline"/>
          <w:highlight w:val="green"/>
        </w:rPr>
        <w:t>approp</w:t>
      </w:r>
      <w:r>
        <w:rPr>
          <w:sz w:val="18"/>
          <w:szCs w:val="18"/>
        </w:rPr>
        <w:t>riation</w:t>
      </w:r>
      <w:r w:rsidRPr="009002D6">
        <w:rPr>
          <w:rStyle w:val="StyleUnderline"/>
          <w:highlight w:val="green"/>
        </w:rPr>
        <w:t>s</w:t>
      </w:r>
      <w:r>
        <w:rPr>
          <w:sz w:val="18"/>
          <w:szCs w:val="18"/>
        </w:rPr>
        <w:t xml:space="preserve"> bills </w:t>
      </w:r>
      <w:r w:rsidRPr="009002D6">
        <w:rPr>
          <w:rStyle w:val="StyleUnderline"/>
          <w:highlight w:val="green"/>
        </w:rPr>
        <w:t>are a product</w:t>
      </w:r>
      <w:r>
        <w:rPr>
          <w:sz w:val="18"/>
          <w:szCs w:val="18"/>
        </w:rPr>
        <w:t xml:space="preserve"> </w:t>
      </w:r>
      <w:r w:rsidRPr="00DF0EF7">
        <w:rPr>
          <w:rStyle w:val="StyleUnderline"/>
          <w:highlight w:val="green"/>
        </w:rPr>
        <w:t>of</w:t>
      </w:r>
      <w:r w:rsidRPr="00DF0EF7">
        <w:rPr>
          <w:rStyle w:val="StyleUnderline"/>
        </w:rPr>
        <w:t xml:space="preserve"> </w:t>
      </w:r>
      <w:r>
        <w:rPr>
          <w:sz w:val="18"/>
          <w:szCs w:val="18"/>
        </w:rPr>
        <w:t xml:space="preserve">classic </w:t>
      </w:r>
      <w:r w:rsidRPr="00DF0EF7">
        <w:rPr>
          <w:rStyle w:val="Emphasis"/>
          <w:sz w:val="28"/>
          <w:szCs w:val="28"/>
          <w:highlight w:val="green"/>
        </w:rPr>
        <w:t>give-and-take compromise</w:t>
      </w:r>
      <w:r w:rsidRPr="009002D6">
        <w:rPr>
          <w:rStyle w:val="Emphasis"/>
          <w:highlight w:val="green"/>
        </w:rPr>
        <w:t>.</w:t>
      </w:r>
    </w:p>
    <w:p w14:paraId="069E8499" w14:textId="77777777" w:rsidR="00BB6795" w:rsidRDefault="00BB6795" w:rsidP="00BB6795">
      <w:pPr>
        <w:rPr>
          <w:sz w:val="18"/>
          <w:szCs w:val="18"/>
        </w:rPr>
      </w:pPr>
      <w:r>
        <w:rPr>
          <w:sz w:val="18"/>
          <w:szCs w:val="18"/>
        </w:rPr>
        <w:t>Let’s look at the most recent examples.</w:t>
      </w:r>
    </w:p>
    <w:p w14:paraId="0A51A58C" w14:textId="77777777" w:rsidR="00BB6795" w:rsidRPr="009002D6" w:rsidRDefault="00BB6795" w:rsidP="00BB6795">
      <w:pPr>
        <w:rPr>
          <w:rStyle w:val="StyleUnderline"/>
        </w:rPr>
      </w:pPr>
      <w:r w:rsidRPr="009002D6">
        <w:rPr>
          <w:rStyle w:val="Emphasis"/>
        </w:rPr>
        <w:t>Last week,</w:t>
      </w:r>
      <w:r>
        <w:rPr>
          <w:sz w:val="18"/>
          <w:szCs w:val="18"/>
        </w:rPr>
        <w:t xml:space="preserve"> </w:t>
      </w:r>
      <w:r w:rsidRPr="009002D6">
        <w:rPr>
          <w:rStyle w:val="StyleUnderline"/>
        </w:rPr>
        <w:t xml:space="preserve">the House voted 397-28 to pass the </w:t>
      </w:r>
      <w:r w:rsidRPr="009002D6">
        <w:rPr>
          <w:rStyle w:val="Emphasis"/>
        </w:rPr>
        <w:t>Commerce/Justice/Science</w:t>
      </w:r>
      <w:r w:rsidRPr="009002D6">
        <w:rPr>
          <w:rStyle w:val="StyleUnderline"/>
        </w:rPr>
        <w:t xml:space="preserve">, </w:t>
      </w:r>
      <w:r w:rsidRPr="009002D6">
        <w:rPr>
          <w:rStyle w:val="Emphasis"/>
        </w:rPr>
        <w:t>Energy/Water Development</w:t>
      </w:r>
      <w:r w:rsidRPr="009002D6">
        <w:rPr>
          <w:rStyle w:val="StyleUnderline"/>
        </w:rPr>
        <w:t xml:space="preserve">, and </w:t>
      </w:r>
      <w:r w:rsidRPr="009002D6">
        <w:rPr>
          <w:rStyle w:val="Emphasis"/>
        </w:rPr>
        <w:t>Interior/Environment</w:t>
      </w:r>
      <w:r w:rsidRPr="009002D6">
        <w:rPr>
          <w:rStyle w:val="StyleUnderline"/>
        </w:rPr>
        <w:t xml:space="preserve"> appropriations bills. The Senate advanced the package 85-14 this morning</w:t>
      </w:r>
      <w:r>
        <w:rPr>
          <w:sz w:val="18"/>
          <w:szCs w:val="18"/>
        </w:rPr>
        <w:t xml:space="preserve"> and is expected to approve it soon. </w:t>
      </w:r>
      <w:r w:rsidRPr="009002D6">
        <w:rPr>
          <w:rStyle w:val="Emphasis"/>
        </w:rPr>
        <w:t>Last night</w:t>
      </w:r>
      <w:r>
        <w:rPr>
          <w:sz w:val="18"/>
          <w:szCs w:val="18"/>
        </w:rPr>
        <w:t xml:space="preserve">, </w:t>
      </w:r>
      <w:r w:rsidRPr="009002D6">
        <w:rPr>
          <w:rStyle w:val="StyleUnderline"/>
        </w:rPr>
        <w:t xml:space="preserve">the House voted 341-79 to pass the </w:t>
      </w:r>
      <w:r w:rsidRPr="009002D6">
        <w:rPr>
          <w:rStyle w:val="Emphasis"/>
        </w:rPr>
        <w:t>Financial Services/General Government</w:t>
      </w:r>
      <w:r w:rsidRPr="009002D6">
        <w:rPr>
          <w:rStyle w:val="StyleUnderline"/>
        </w:rPr>
        <w:t xml:space="preserve"> and </w:t>
      </w:r>
      <w:r w:rsidRPr="009002D6">
        <w:rPr>
          <w:rStyle w:val="Emphasis"/>
        </w:rPr>
        <w:t>State/National Security bills</w:t>
      </w:r>
      <w:r>
        <w:rPr>
          <w:sz w:val="18"/>
          <w:szCs w:val="18"/>
        </w:rPr>
        <w:t xml:space="preserve">, </w:t>
      </w:r>
      <w:r w:rsidRPr="009002D6">
        <w:rPr>
          <w:rStyle w:val="StyleUnderline"/>
        </w:rPr>
        <w:t>which are also expected to advance through the Senate easily.</w:t>
      </w:r>
    </w:p>
    <w:p w14:paraId="794895AB" w14:textId="77777777" w:rsidR="00BB6795" w:rsidRDefault="00BB6795" w:rsidP="00BB6795">
      <w:pPr>
        <w:rPr>
          <w:sz w:val="18"/>
          <w:szCs w:val="18"/>
        </w:rPr>
      </w:pPr>
      <w:r>
        <w:rPr>
          <w:sz w:val="18"/>
          <w:szCs w:val="18"/>
        </w:rPr>
        <w:t>Take the State/National Security measure, for instance. Republicans boasted that the package (which funds America’s foreign aid efforts) shrank by $9.3 billion (a 16% cut) compared to last year. Democrats, meanwhile, bragged that the measure was still $19 billion larger than what President Trump had asked for.</w:t>
      </w:r>
    </w:p>
    <w:p w14:paraId="70A2A898" w14:textId="77777777" w:rsidR="00BB6795" w:rsidRDefault="00BB6795" w:rsidP="00BB6795">
      <w:pPr>
        <w:rPr>
          <w:sz w:val="18"/>
          <w:szCs w:val="18"/>
        </w:rPr>
      </w:pPr>
      <w:r>
        <w:rPr>
          <w:sz w:val="18"/>
          <w:szCs w:val="18"/>
        </w:rPr>
        <w:t>Republicans cheered the creation of an “America First Opportunity Fund,” which Trump had requested as a flexible account that could be used at the Secretary of State’s whim. Democrats noted that the account was only $850 million (compared to the $2.9 billion Trump had requested), and would include more restrictions than the president intended.</w:t>
      </w:r>
    </w:p>
    <w:p w14:paraId="2B2AC994" w14:textId="77777777" w:rsidR="00BB6795" w:rsidRDefault="00BB6795" w:rsidP="00BB6795">
      <w:pPr>
        <w:rPr>
          <w:sz w:val="18"/>
          <w:szCs w:val="18"/>
        </w:rPr>
      </w:pPr>
      <w:r>
        <w:rPr>
          <w:sz w:val="18"/>
          <w:szCs w:val="18"/>
        </w:rPr>
        <w:t>Democrats were able to say that the U.S. Agency for Global Media (which includes Voice of America, Radio Free Europe, and Radio Free Asia, and which Trump has tried to defund) was, in fact, funded to the tune of $643 million, not $0. Republicans highlighted that the bill includes upwards of $2 billion aimed at countering China, and $150 million to combat the flow of fentanyl.</w:t>
      </w:r>
    </w:p>
    <w:p w14:paraId="2383FE12" w14:textId="77777777" w:rsidR="00BB6795" w:rsidRDefault="00BB6795" w:rsidP="00BB6795">
      <w:pPr>
        <w:rPr>
          <w:sz w:val="18"/>
          <w:szCs w:val="18"/>
        </w:rPr>
      </w:pPr>
      <w:r>
        <w:rPr>
          <w:sz w:val="18"/>
          <w:szCs w:val="18"/>
        </w:rPr>
        <w:t>Democrats noted that the bill does not zero out funding for the United Nations, as Trump requested. Republicans highlighted that it does require the State Department to take into account a country’s UN voting record when allocating foreign aid.</w:t>
      </w:r>
    </w:p>
    <w:p w14:paraId="19B6C113" w14:textId="77777777" w:rsidR="00BB6795" w:rsidRPr="009002D6" w:rsidRDefault="00BB6795" w:rsidP="00BB6795">
      <w:pPr>
        <w:rPr>
          <w:rStyle w:val="StyleUnderline"/>
        </w:rPr>
      </w:pPr>
      <w:r w:rsidRPr="009002D6">
        <w:rPr>
          <w:rStyle w:val="Emphasis"/>
        </w:rPr>
        <w:t>Give, and take</w:t>
      </w:r>
      <w:r>
        <w:rPr>
          <w:sz w:val="18"/>
          <w:szCs w:val="18"/>
        </w:rPr>
        <w:t xml:space="preserve">. </w:t>
      </w:r>
      <w:r w:rsidRPr="009002D6">
        <w:rPr>
          <w:rStyle w:val="Emphasis"/>
        </w:rPr>
        <w:t>Give, and take</w:t>
      </w:r>
      <w:r>
        <w:rPr>
          <w:sz w:val="18"/>
          <w:szCs w:val="18"/>
        </w:rPr>
        <w:t xml:space="preserve">. </w:t>
      </w:r>
      <w:r w:rsidRPr="009002D6">
        <w:rPr>
          <w:rStyle w:val="StyleUnderline"/>
        </w:rPr>
        <w:t>That’s what it means to compromise.</w:t>
      </w:r>
    </w:p>
    <w:p w14:paraId="1319A2CA" w14:textId="77777777" w:rsidR="00BB6795" w:rsidRDefault="00BB6795" w:rsidP="00BB6795">
      <w:pPr>
        <w:rPr>
          <w:sz w:val="18"/>
          <w:szCs w:val="18"/>
        </w:rPr>
      </w:pPr>
      <w:r w:rsidRPr="009002D6">
        <w:rPr>
          <w:rStyle w:val="StyleUnderline"/>
        </w:rPr>
        <w:t>This story can be repeated for all five appropriations bills that have zoomed through the House</w:t>
      </w:r>
      <w:r>
        <w:rPr>
          <w:sz w:val="18"/>
          <w:szCs w:val="18"/>
        </w:rPr>
        <w:t xml:space="preserve"> (in two packages) with striking support and speed in the last two weeks. Republicans like that the Financial Services/General Government bill cuts the IRS by 9%. Democrats are happy that it ensures the local budget for Washington, D.C. can’t be slashed in the middle of the year again, as happened last year. The Commerce/Justice/Science bill rejects Trump’s proposed research cuts almost across the board; at the same time, it includes an 18% boost for the U.S. Trade Representative, which Trump had wanted in order to staff his ongoing tariff work and trade negotiations.</w:t>
      </w:r>
    </w:p>
    <w:p w14:paraId="5986CB4A" w14:textId="77777777" w:rsidR="00BB6795" w:rsidRDefault="00BB6795" w:rsidP="00BB6795">
      <w:pPr>
        <w:rPr>
          <w:sz w:val="18"/>
          <w:szCs w:val="18"/>
        </w:rPr>
      </w:pPr>
      <w:r>
        <w:rPr>
          <w:sz w:val="18"/>
          <w:szCs w:val="18"/>
        </w:rPr>
        <w:t>The State/National Security vote, which took place in the House yesterday, was what you might call a classic “horseshoe vote.” 188 Republicans and 153 Democrats supported the measure; 22 Republicans and 57 Democrats opposed it. The wings of both parties had their issues with the bill, but the members in the middle all supported it.</w:t>
      </w:r>
    </w:p>
    <w:p w14:paraId="2331C0A8" w14:textId="77777777" w:rsidR="00BB6795" w:rsidRDefault="00BB6795" w:rsidP="00BB6795">
      <w:pPr>
        <w:rPr>
          <w:sz w:val="18"/>
          <w:szCs w:val="18"/>
        </w:rPr>
      </w:pPr>
      <w:r>
        <w:rPr>
          <w:sz w:val="18"/>
          <w:szCs w:val="18"/>
        </w:rPr>
        <w:t>There were also two amendment votes on proposals by conservatives: one by Rep. Chip Roy (R-TX) to eliminate the salaries of two district judges who have earned the ire of the president, and another by Rep. Eli Crane (R-AZ) to eliminate the National Endowment for Democracy, an agency despised by Elon Musk which Trump had sought to defund but which is given $315 million in the package.</w:t>
      </w:r>
    </w:p>
    <w:p w14:paraId="46B8C0A7" w14:textId="77777777" w:rsidR="00BB6795" w:rsidRDefault="00BB6795" w:rsidP="00BB6795">
      <w:pPr>
        <w:rPr>
          <w:sz w:val="18"/>
          <w:szCs w:val="18"/>
        </w:rPr>
      </w:pPr>
      <w:r>
        <w:rPr>
          <w:sz w:val="18"/>
          <w:szCs w:val="18"/>
        </w:rPr>
        <w:t>Both amendments were defeated by bipartisan majorities: 257-163, and 291-127, respectively.</w:t>
      </w:r>
    </w:p>
    <w:p w14:paraId="38C3956B" w14:textId="77777777" w:rsidR="00BB6795" w:rsidRDefault="00BB6795" w:rsidP="00BB6795">
      <w:pPr>
        <w:rPr>
          <w:sz w:val="18"/>
          <w:szCs w:val="18"/>
        </w:rPr>
      </w:pPr>
      <w:r>
        <w:rPr>
          <w:sz w:val="18"/>
          <w:szCs w:val="18"/>
        </w:rPr>
        <w:t>“Is it perfect? Is it everything you want?” Cole said in a committee meeting this week. “No. But this is about running the government on a day-to-day basis.” (Cole also noted that “if you’re worried about the power of Congress versus the power of the executive branch, the best way to assert the power of Congress is to pass appropriations bills,” since “CRs increase the power of the executive branch” and give the president more flexibility in spending money. Indeed, appropriations bills include more detailed instructions restricting presidential control of spending compared to CRs, which were all that were in place for most of Trump’s first year — and these appropriations bills include more guardrails than most, a direct response to Trump.)</w:t>
      </w:r>
    </w:p>
    <w:p w14:paraId="4248000A" w14:textId="77777777" w:rsidR="00BB6795" w:rsidRDefault="00BB6795" w:rsidP="00BB6795">
      <w:pPr>
        <w:rPr>
          <w:sz w:val="18"/>
          <w:szCs w:val="18"/>
        </w:rPr>
      </w:pPr>
      <w:r>
        <w:rPr>
          <w:sz w:val="18"/>
          <w:szCs w:val="18"/>
        </w:rPr>
        <w:t>As I’ve written before, the “planes that land” rarely receive coverage in Congress, which is a shame — because it leaves Americans with a skewed image of their representatives. A shutdown is a surefire way to get wall-to-wall news, but scan the front pages of the New York Times, Washington Post, and Wall Street Journal this morning and you won’t see anything about the bipartisan appropriations bills that are now quietly making their way through Congress, the mirror image of last year’s partisan funding clash.</w:t>
      </w:r>
    </w:p>
    <w:p w14:paraId="5F365520" w14:textId="77777777" w:rsidR="00BB6795" w:rsidRDefault="00BB6795" w:rsidP="00BB6795">
      <w:pPr>
        <w:rPr>
          <w:sz w:val="18"/>
          <w:szCs w:val="18"/>
        </w:rPr>
      </w:pPr>
      <w:r>
        <w:rPr>
          <w:sz w:val="18"/>
          <w:szCs w:val="18"/>
        </w:rPr>
        <w:t>That doesn’t mean a shutdown isn’t a worthy topic of coverage, too: of course it is. But surely so is the fact that lawmakers have managed to agree on a slew of big funding packages across party lines? If Americans hear about the lack of a funding deal ad nauseam, there’s no reason to deprive them of knowing what’s in the eventual funding deal as well. We’re the ones footing the bill after all.</w:t>
      </w:r>
    </w:p>
    <w:p w14:paraId="426C9021" w14:textId="77777777" w:rsidR="00BB6795" w:rsidRPr="009002D6" w:rsidRDefault="00BB6795" w:rsidP="00BB6795">
      <w:pPr>
        <w:rPr>
          <w:rStyle w:val="StyleUnderline"/>
        </w:rPr>
      </w:pPr>
      <w:r>
        <w:rPr>
          <w:sz w:val="18"/>
          <w:szCs w:val="18"/>
        </w:rPr>
        <w:t xml:space="preserve">If the Senate approves the House-passed funding bills and President Trump signs them, we’ll be up to eight FY2026 appropriations bills becoming law. </w:t>
      </w:r>
      <w:r w:rsidRPr="009002D6">
        <w:rPr>
          <w:rStyle w:val="StyleUnderline"/>
        </w:rPr>
        <w:t xml:space="preserve">That still leaves </w:t>
      </w:r>
      <w:r w:rsidRPr="00DF0EF7">
        <w:rPr>
          <w:rStyle w:val="StyleUnderline"/>
          <w:highlight w:val="green"/>
        </w:rPr>
        <w:t>four</w:t>
      </w:r>
      <w:r>
        <w:rPr>
          <w:sz w:val="18"/>
          <w:szCs w:val="18"/>
        </w:rPr>
        <w:t xml:space="preserve"> </w:t>
      </w:r>
      <w:r w:rsidRPr="009002D6">
        <w:rPr>
          <w:rStyle w:val="StyleUnderline"/>
        </w:rPr>
        <w:t xml:space="preserve">that </w:t>
      </w:r>
      <w:r w:rsidRPr="00DF0EF7">
        <w:rPr>
          <w:rStyle w:val="StyleUnderline"/>
          <w:highlight w:val="green"/>
        </w:rPr>
        <w:t>need</w:t>
      </w:r>
      <w:r w:rsidRPr="009002D6">
        <w:rPr>
          <w:rStyle w:val="StyleUnderline"/>
        </w:rPr>
        <w:t xml:space="preserve"> </w:t>
      </w:r>
      <w:r w:rsidRPr="00DF0EF7">
        <w:rPr>
          <w:rStyle w:val="StyleUnderline"/>
          <w:highlight w:val="green"/>
        </w:rPr>
        <w:t xml:space="preserve">to be approved </w:t>
      </w:r>
      <w:r w:rsidRPr="00DF0EF7">
        <w:rPr>
          <w:rStyle w:val="Emphasis"/>
          <w:sz w:val="28"/>
          <w:szCs w:val="28"/>
          <w:highlight w:val="green"/>
        </w:rPr>
        <w:t>by</w:t>
      </w:r>
      <w:r w:rsidRPr="009002D6">
        <w:rPr>
          <w:rStyle w:val="StyleUnderline"/>
        </w:rPr>
        <w:t xml:space="preserve"> the time the current CR expires on </w:t>
      </w:r>
      <w:r w:rsidRPr="00DF0EF7">
        <w:rPr>
          <w:rStyle w:val="Emphasis"/>
          <w:sz w:val="28"/>
          <w:szCs w:val="28"/>
          <w:highlight w:val="green"/>
        </w:rPr>
        <w:t>January 30.</w:t>
      </w:r>
    </w:p>
    <w:p w14:paraId="59E22438" w14:textId="77777777" w:rsidR="00BB6795" w:rsidRPr="009002D6" w:rsidRDefault="00BB6795" w:rsidP="00BB6795">
      <w:pPr>
        <w:rPr>
          <w:rStyle w:val="StyleUnderline"/>
        </w:rPr>
      </w:pPr>
      <w:r>
        <w:rPr>
          <w:sz w:val="18"/>
          <w:szCs w:val="18"/>
        </w:rPr>
        <w:t xml:space="preserve">And because I try to be honest with you in both directions — writing about when Congress is getting things done and when they aren’t — it’s important to note: these </w:t>
      </w:r>
      <w:r w:rsidRPr="009002D6">
        <w:rPr>
          <w:rStyle w:val="StyleUnderline"/>
        </w:rPr>
        <w:t>last four bills are likely</w:t>
      </w:r>
      <w:r>
        <w:rPr>
          <w:sz w:val="18"/>
          <w:szCs w:val="18"/>
        </w:rPr>
        <w:t xml:space="preserve"> to be a lot </w:t>
      </w:r>
      <w:r w:rsidRPr="009002D6">
        <w:rPr>
          <w:rStyle w:val="StyleUnderline"/>
        </w:rPr>
        <w:t>more complicated than the other eight.</w:t>
      </w:r>
    </w:p>
    <w:p w14:paraId="53945734" w14:textId="77777777" w:rsidR="00BB6795" w:rsidRPr="009002D6" w:rsidRDefault="00BB6795" w:rsidP="00BB6795">
      <w:r w:rsidRPr="00DF0EF7">
        <w:rPr>
          <w:rStyle w:val="Emphasis"/>
        </w:rPr>
        <w:t>The quartet that remains:</w:t>
      </w:r>
      <w:r>
        <w:rPr>
          <w:sz w:val="18"/>
          <w:szCs w:val="18"/>
        </w:rPr>
        <w:t xml:space="preserve"> </w:t>
      </w:r>
      <w:r w:rsidRPr="009002D6">
        <w:rPr>
          <w:rStyle w:val="Emphasis"/>
        </w:rPr>
        <w:t>Transportation/</w:t>
      </w:r>
      <w:r w:rsidRPr="00834EE6">
        <w:rPr>
          <w:rStyle w:val="Emphasis"/>
        </w:rPr>
        <w:t>HUD</w:t>
      </w:r>
      <w:r w:rsidRPr="00834EE6">
        <w:rPr>
          <w:sz w:val="18"/>
          <w:szCs w:val="18"/>
        </w:rPr>
        <w:t xml:space="preserve">, </w:t>
      </w:r>
      <w:r w:rsidRPr="00834EE6">
        <w:rPr>
          <w:rStyle w:val="Emphasis"/>
        </w:rPr>
        <w:t>Labor/HHS</w:t>
      </w:r>
      <w:r w:rsidRPr="009002D6">
        <w:rPr>
          <w:rStyle w:val="Emphasis"/>
        </w:rPr>
        <w:t>/Education</w:t>
      </w:r>
      <w:r>
        <w:rPr>
          <w:sz w:val="18"/>
          <w:szCs w:val="18"/>
        </w:rPr>
        <w:t xml:space="preserve">, </w:t>
      </w:r>
      <w:r w:rsidRPr="009002D6">
        <w:rPr>
          <w:rStyle w:val="Emphasis"/>
          <w:highlight w:val="green"/>
        </w:rPr>
        <w:t>Defense</w:t>
      </w:r>
      <w:r w:rsidRPr="009002D6">
        <w:t xml:space="preserve">, </w:t>
      </w:r>
      <w:r w:rsidRPr="00834EE6">
        <w:rPr>
          <w:rStyle w:val="StyleUnderline"/>
        </w:rPr>
        <w:t>and</w:t>
      </w:r>
      <w:r w:rsidRPr="009002D6">
        <w:rPr>
          <w:rStyle w:val="StyleUnderline"/>
        </w:rPr>
        <w:t xml:space="preserve"> </w:t>
      </w:r>
      <w:r w:rsidRPr="009002D6">
        <w:rPr>
          <w:rStyle w:val="Emphasis"/>
          <w:highlight w:val="green"/>
        </w:rPr>
        <w:t>Homeland Security.</w:t>
      </w:r>
    </w:p>
    <w:p w14:paraId="7CE23E14" w14:textId="77777777" w:rsidR="00BB6795" w:rsidRPr="009002D6" w:rsidRDefault="00BB6795" w:rsidP="00BB6795">
      <w:pPr>
        <w:rPr>
          <w:rStyle w:val="StyleUnderline"/>
        </w:rPr>
      </w:pPr>
      <w:r>
        <w:rPr>
          <w:sz w:val="18"/>
          <w:szCs w:val="18"/>
        </w:rPr>
        <w:t xml:space="preserve">Of these, </w:t>
      </w:r>
      <w:r w:rsidRPr="009002D6">
        <w:rPr>
          <w:rStyle w:val="StyleUnderline"/>
        </w:rPr>
        <w:t>Homeland Security is emerging as the biggest sticking point</w:t>
      </w:r>
      <w:r>
        <w:rPr>
          <w:sz w:val="18"/>
          <w:szCs w:val="18"/>
        </w:rPr>
        <w:t xml:space="preserve">, as has repeatedly been the case in the Trump era. </w:t>
      </w:r>
      <w:r w:rsidRPr="009002D6">
        <w:rPr>
          <w:rStyle w:val="StyleUnderline"/>
        </w:rPr>
        <w:t>After an ICE officer fatally shot Renee Good</w:t>
      </w:r>
      <w:r>
        <w:rPr>
          <w:sz w:val="18"/>
          <w:szCs w:val="18"/>
        </w:rPr>
        <w:t xml:space="preserve"> in Minneapolis </w:t>
      </w:r>
      <w:r w:rsidRPr="009002D6">
        <w:rPr>
          <w:rStyle w:val="StyleUnderline"/>
        </w:rPr>
        <w:t>last week, a growing number of Democrats are saying they will oppose a Homeland Security appropriations bill</w:t>
      </w:r>
      <w:r>
        <w:rPr>
          <w:sz w:val="18"/>
          <w:szCs w:val="18"/>
        </w:rPr>
        <w:t xml:space="preserve"> </w:t>
      </w:r>
      <w:r w:rsidRPr="009002D6">
        <w:rPr>
          <w:rStyle w:val="StyleUnderline"/>
        </w:rPr>
        <w:t>unless it includes some ICE reforms.</w:t>
      </w:r>
    </w:p>
    <w:p w14:paraId="0E747D74" w14:textId="77777777" w:rsidR="00BB6795" w:rsidRDefault="00BB6795" w:rsidP="00BB6795">
      <w:pPr>
        <w:rPr>
          <w:sz w:val="18"/>
          <w:szCs w:val="18"/>
        </w:rPr>
      </w:pPr>
      <w:r>
        <w:rPr>
          <w:sz w:val="18"/>
          <w:szCs w:val="18"/>
        </w:rPr>
        <w:t xml:space="preserve">Talks are still ongoing: per Politico, Republicans have made an offer to Democrats to include a provision requiring ICE to purchase body cameras for their agents, in exchange for Democrats backing the measure. But </w:t>
      </w:r>
      <w:r w:rsidRPr="009002D6">
        <w:rPr>
          <w:rStyle w:val="StyleUnderline"/>
        </w:rPr>
        <w:t xml:space="preserve">it’s unclear if a deal will be reached. </w:t>
      </w:r>
      <w:r>
        <w:rPr>
          <w:sz w:val="18"/>
          <w:szCs w:val="18"/>
        </w:rPr>
        <w:t>“Right now, there’s no bipartisan path forward for the Department of Homeland Security,” House Minority Leader Hakeem Jeffries told reporters yesterday.</w:t>
      </w:r>
    </w:p>
    <w:p w14:paraId="25FD8C1B" w14:textId="77777777" w:rsidR="00BB6795" w:rsidRDefault="00BB6795" w:rsidP="00BB6795">
      <w:pPr>
        <w:rPr>
          <w:sz w:val="18"/>
          <w:szCs w:val="18"/>
        </w:rPr>
      </w:pPr>
      <w:r w:rsidRPr="00DF0EF7">
        <w:rPr>
          <w:sz w:val="18"/>
          <w:szCs w:val="18"/>
        </w:rPr>
        <w:t xml:space="preserve">Theoretically, </w:t>
      </w:r>
      <w:r w:rsidRPr="00DF0EF7">
        <w:rPr>
          <w:rStyle w:val="Emphasis"/>
        </w:rPr>
        <w:t>this could end with a DHS-only shutdown</w:t>
      </w:r>
      <w:r w:rsidRPr="00DF0EF7">
        <w:rPr>
          <w:sz w:val="18"/>
          <w:szCs w:val="18"/>
        </w:rPr>
        <w:t xml:space="preserve"> if Democrats choose to force one, </w:t>
      </w:r>
      <w:r w:rsidRPr="00DF0EF7">
        <w:rPr>
          <w:rStyle w:val="Emphasis"/>
        </w:rPr>
        <w:t xml:space="preserve">or potentially with the agency being funded by a full-year CR. </w:t>
      </w:r>
      <w:r w:rsidRPr="00DF0EF7">
        <w:rPr>
          <w:sz w:val="18"/>
          <w:szCs w:val="18"/>
        </w:rPr>
        <w:t>(Sidenote: even if the two sides agree to a CR, allowing ICE to keep its current funding levels intact but declining to give it a boost, this does raise the prospect of what this fight will look like next year if Democrats win back the House. It’s hard to imagine Democrats placing a bill on the House floor that doesn’t meaningfully alter ICE. And it’s equally hard to imagine the Trump administration ever accepting any changes. Set your watches for 2027: this seems like a perfect recipe for a shutdown next year, even if one is avoided now.)</w:t>
      </w:r>
    </w:p>
    <w:p w14:paraId="0AF4ADCC" w14:textId="77777777" w:rsidR="00BB6795" w:rsidRDefault="00BB6795" w:rsidP="00BB6795">
      <w:pPr>
        <w:rPr>
          <w:sz w:val="18"/>
          <w:szCs w:val="18"/>
        </w:rPr>
      </w:pPr>
      <w:r w:rsidRPr="00834EE6">
        <w:rPr>
          <w:rStyle w:val="StyleUnderline"/>
        </w:rPr>
        <w:t xml:space="preserve">So, </w:t>
      </w:r>
      <w:r w:rsidRPr="004C2289">
        <w:rPr>
          <w:rStyle w:val="StyleUnderline"/>
          <w:highlight w:val="green"/>
        </w:rPr>
        <w:t>dangers</w:t>
      </w:r>
      <w:r>
        <w:rPr>
          <w:sz w:val="18"/>
          <w:szCs w:val="18"/>
        </w:rPr>
        <w:t xml:space="preserve"> certainly </w:t>
      </w:r>
      <w:r w:rsidRPr="004C2289">
        <w:rPr>
          <w:rStyle w:val="StyleUnderline"/>
          <w:highlight w:val="green"/>
        </w:rPr>
        <w:t>lie ahead,</w:t>
      </w:r>
      <w:r>
        <w:rPr>
          <w:sz w:val="18"/>
          <w:szCs w:val="18"/>
        </w:rPr>
        <w:t xml:space="preserve"> and I will report on them as they </w:t>
      </w:r>
      <w:r w:rsidRPr="00834EE6">
        <w:rPr>
          <w:sz w:val="18"/>
          <w:szCs w:val="18"/>
        </w:rPr>
        <w:t xml:space="preserve">come up. </w:t>
      </w:r>
      <w:r w:rsidRPr="00834EE6">
        <w:rPr>
          <w:rStyle w:val="StyleUnderline"/>
        </w:rPr>
        <w:t xml:space="preserve">But, </w:t>
      </w:r>
      <w:r w:rsidRPr="00834EE6">
        <w:rPr>
          <w:rStyle w:val="Emphasis"/>
        </w:rPr>
        <w:t>for now</w:t>
      </w:r>
      <w:r w:rsidRPr="00834EE6">
        <w:rPr>
          <w:sz w:val="18"/>
          <w:szCs w:val="18"/>
        </w:rPr>
        <w:t xml:space="preserve">, </w:t>
      </w:r>
      <w:r w:rsidRPr="00834EE6">
        <w:rPr>
          <w:rStyle w:val="StyleUnderline"/>
        </w:rPr>
        <w:t xml:space="preserve">it’s worth noting </w:t>
      </w:r>
      <w:r w:rsidRPr="00834EE6">
        <w:rPr>
          <w:sz w:val="18"/>
          <w:szCs w:val="18"/>
        </w:rPr>
        <w:t xml:space="preserve">the fact that </w:t>
      </w:r>
      <w:r w:rsidRPr="00834EE6">
        <w:rPr>
          <w:rStyle w:val="StyleUnderline"/>
        </w:rPr>
        <w:t>Congress pulled</w:t>
      </w:r>
      <w:r w:rsidRPr="00834EE6">
        <w:rPr>
          <w:sz w:val="18"/>
          <w:szCs w:val="18"/>
        </w:rPr>
        <w:t xml:space="preserve"> the </w:t>
      </w:r>
      <w:r w:rsidRPr="00834EE6">
        <w:rPr>
          <w:rStyle w:val="StyleUnderline"/>
        </w:rPr>
        <w:t>approp</w:t>
      </w:r>
      <w:r w:rsidRPr="00834EE6">
        <w:rPr>
          <w:sz w:val="18"/>
          <w:szCs w:val="18"/>
        </w:rPr>
        <w:t>riation</w:t>
      </w:r>
      <w:r w:rsidRPr="00834EE6">
        <w:rPr>
          <w:rStyle w:val="StyleUnderline"/>
        </w:rPr>
        <w:t>s</w:t>
      </w:r>
      <w:r w:rsidRPr="00834EE6">
        <w:rPr>
          <w:sz w:val="18"/>
          <w:szCs w:val="18"/>
        </w:rPr>
        <w:t xml:space="preserve"> process </w:t>
      </w:r>
      <w:r w:rsidRPr="00834EE6">
        <w:rPr>
          <w:rStyle w:val="StyleUnderline"/>
        </w:rPr>
        <w:t>from the dead</w:t>
      </w:r>
      <w:r w:rsidRPr="00834EE6">
        <w:rPr>
          <w:sz w:val="18"/>
          <w:szCs w:val="18"/>
        </w:rPr>
        <w:t xml:space="preserve"> — </w:t>
      </w:r>
      <w:r w:rsidRPr="00834EE6">
        <w:rPr>
          <w:rStyle w:val="Emphasis"/>
        </w:rPr>
        <w:t>achieving “so</w:t>
      </w:r>
      <w:r w:rsidRPr="004C2289">
        <w:rPr>
          <w:rStyle w:val="Emphasis"/>
        </w:rPr>
        <w:t>mething of a miracle,”</w:t>
      </w:r>
      <w:r>
        <w:rPr>
          <w:sz w:val="18"/>
          <w:szCs w:val="18"/>
        </w:rPr>
        <w:t xml:space="preserve"> as a CNN reporter put it. (The Appropriations Committees, which hashed out these deals across party lines, are “literally saving Congress,” the reporter said one lawmaker told her.)</w:t>
      </w:r>
    </w:p>
    <w:p w14:paraId="67BC113F" w14:textId="77777777" w:rsidR="00BB6795" w:rsidRDefault="00BB6795" w:rsidP="00BB6795">
      <w:pPr>
        <w:rPr>
          <w:sz w:val="18"/>
          <w:szCs w:val="18"/>
        </w:rPr>
      </w:pPr>
      <w:r w:rsidRPr="00DF0EF7">
        <w:rPr>
          <w:rStyle w:val="StyleUnderline"/>
        </w:rPr>
        <w:t>The</w:t>
      </w:r>
      <w:r w:rsidRPr="004C2289">
        <w:rPr>
          <w:rStyle w:val="StyleUnderline"/>
          <w:highlight w:val="green"/>
        </w:rPr>
        <w:t xml:space="preserve"> demise of bipart</w:t>
      </w:r>
      <w:r>
        <w:rPr>
          <w:sz w:val="18"/>
          <w:szCs w:val="18"/>
        </w:rPr>
        <w:t xml:space="preserve">isan </w:t>
      </w:r>
      <w:r w:rsidRPr="004C2289">
        <w:rPr>
          <w:rStyle w:val="StyleUnderline"/>
        </w:rPr>
        <w:t xml:space="preserve">compromises </w:t>
      </w:r>
      <w:r>
        <w:rPr>
          <w:sz w:val="18"/>
          <w:szCs w:val="18"/>
        </w:rPr>
        <w:t xml:space="preserve">— </w:t>
      </w:r>
      <w:r w:rsidRPr="004C2289">
        <w:rPr>
          <w:rStyle w:val="StyleUnderline"/>
        </w:rPr>
        <w:t>where not everyone is thrilled, but enough people are satisfied</w:t>
      </w:r>
      <w:r>
        <w:rPr>
          <w:sz w:val="18"/>
          <w:szCs w:val="18"/>
        </w:rPr>
        <w:t xml:space="preserve"> — </w:t>
      </w:r>
      <w:r w:rsidRPr="004C2289">
        <w:rPr>
          <w:rStyle w:val="StyleUnderline"/>
          <w:highlight w:val="green"/>
        </w:rPr>
        <w:t>seems</w:t>
      </w:r>
      <w:r w:rsidRPr="004C2289">
        <w:rPr>
          <w:rStyle w:val="StyleUnderline"/>
        </w:rPr>
        <w:t xml:space="preserve"> to have been </w:t>
      </w:r>
      <w:r w:rsidRPr="00DF0EF7">
        <w:rPr>
          <w:rStyle w:val="Emphasis"/>
        </w:rPr>
        <w:t xml:space="preserve">greatly </w:t>
      </w:r>
      <w:r w:rsidRPr="004C2289">
        <w:rPr>
          <w:rStyle w:val="StyleUnderline"/>
          <w:highlight w:val="green"/>
        </w:rPr>
        <w:t>exaggerated.</w:t>
      </w:r>
    </w:p>
    <w:p w14:paraId="34EE892F" w14:textId="77777777" w:rsidR="00BB6795" w:rsidRDefault="00BB6795" w:rsidP="00BB6795"/>
    <w:p w14:paraId="3E11AE1C" w14:textId="77777777" w:rsidR="00BB6795" w:rsidRPr="00F846FC" w:rsidRDefault="00BB6795" w:rsidP="00BB6795">
      <w:pPr>
        <w:pStyle w:val="Heading4"/>
      </w:pPr>
      <w:r>
        <w:t xml:space="preserve">GOP hates the aff---especially in the Senate. </w:t>
      </w:r>
    </w:p>
    <w:p w14:paraId="47514070" w14:textId="77777777" w:rsidR="00BB6795" w:rsidRDefault="00BB6795" w:rsidP="00BB6795">
      <w:pPr>
        <w:rPr>
          <w:sz w:val="18"/>
          <w:szCs w:val="18"/>
        </w:rPr>
      </w:pPr>
      <w:r w:rsidRPr="002F6756">
        <w:rPr>
          <w:rStyle w:val="Style13ptBold"/>
        </w:rPr>
        <w:t>Lozada</w:t>
      </w:r>
      <w:r>
        <w:rPr>
          <w:rStyle w:val="Style13ptBold"/>
        </w:rPr>
        <w:t xml:space="preserve"> </w:t>
      </w:r>
      <w:r w:rsidRPr="00B70AB8">
        <w:rPr>
          <w:rStyle w:val="Style13ptBold"/>
          <w:b w:val="0"/>
          <w:sz w:val="18"/>
          <w:szCs w:val="18"/>
        </w:rPr>
        <w:t>– December 1</w:t>
      </w:r>
      <w:r>
        <w:rPr>
          <w:rStyle w:val="Style13ptBold"/>
          <w:b w:val="0"/>
          <w:sz w:val="18"/>
          <w:szCs w:val="18"/>
        </w:rPr>
        <w:t>7</w:t>
      </w:r>
      <w:r w:rsidRPr="00B70AB8">
        <w:rPr>
          <w:rStyle w:val="Style13ptBold"/>
          <w:b w:val="0"/>
          <w:sz w:val="18"/>
          <w:szCs w:val="18"/>
          <w:vertAlign w:val="superscript"/>
        </w:rPr>
        <w:t>th</w:t>
      </w:r>
      <w:r w:rsidRPr="00B70AB8">
        <w:rPr>
          <w:rStyle w:val="Style13ptBold"/>
          <w:b w:val="0"/>
          <w:sz w:val="18"/>
          <w:szCs w:val="18"/>
        </w:rPr>
        <w:t xml:space="preserve"> -</w:t>
      </w:r>
      <w:r w:rsidRPr="008226AA">
        <w:rPr>
          <w:rStyle w:val="Style13ptBold"/>
        </w:rPr>
        <w:t xml:space="preserve"> </w:t>
      </w:r>
      <w:r w:rsidRPr="002F6756">
        <w:rPr>
          <w:rStyle w:val="Style13ptBold"/>
        </w:rPr>
        <w:t>‘25</w:t>
      </w:r>
      <w:r>
        <w:rPr>
          <w:sz w:val="18"/>
          <w:szCs w:val="18"/>
        </w:rPr>
        <w:t xml:space="preserve"> - Jade Lozada covers economic policy and the Wisconsin congressional delegation for NOTUS. Jade received her degree in social studies and Slavic languages and literature at Harvard College, where she served as magazine editor at large for The Harvard Crimson. The Republican Party Is Fracturing Over Trump’s Labor Agenda – NOTUS – Dec 17</w:t>
      </w:r>
      <w:r w:rsidRPr="002F6756">
        <w:rPr>
          <w:sz w:val="18"/>
          <w:szCs w:val="18"/>
          <w:vertAlign w:val="superscript"/>
        </w:rPr>
        <w:t>th</w:t>
      </w:r>
      <w:r>
        <w:rPr>
          <w:sz w:val="18"/>
          <w:szCs w:val="18"/>
        </w:rPr>
        <w:t xml:space="preserve"> – modified for language that may offend - https://www.notus.org/economy/republican-party-trump-labor-agenda</w:t>
      </w:r>
    </w:p>
    <w:p w14:paraId="1321E17B" w14:textId="77777777" w:rsidR="00BB6795" w:rsidRPr="002F6756" w:rsidRDefault="00BB6795" w:rsidP="00BB6795">
      <w:pPr>
        <w:rPr>
          <w:sz w:val="16"/>
          <w:szCs w:val="18"/>
        </w:rPr>
      </w:pPr>
      <w:r w:rsidRPr="002F6756">
        <w:rPr>
          <w:sz w:val="16"/>
          <w:szCs w:val="18"/>
        </w:rPr>
        <w:t>“</w:t>
      </w:r>
      <w:r w:rsidRPr="00364159">
        <w:rPr>
          <w:rStyle w:val="StyleUnderline"/>
        </w:rPr>
        <w:t xml:space="preserve">The </w:t>
      </w:r>
      <w:r w:rsidRPr="002F6756">
        <w:rPr>
          <w:rStyle w:val="StyleUnderline"/>
          <w:highlight w:val="green"/>
        </w:rPr>
        <w:t>conservative movement</w:t>
      </w:r>
      <w:r w:rsidRPr="002F6756">
        <w:rPr>
          <w:sz w:val="16"/>
          <w:szCs w:val="18"/>
        </w:rPr>
        <w:t xml:space="preserve"> generally </w:t>
      </w:r>
      <w:r w:rsidRPr="00E6626A">
        <w:rPr>
          <w:rStyle w:val="StyleUnderline"/>
        </w:rPr>
        <w:t xml:space="preserve">is going to </w:t>
      </w:r>
      <w:r w:rsidRPr="002F6756">
        <w:rPr>
          <w:rStyle w:val="StyleUnderline"/>
          <w:highlight w:val="green"/>
        </w:rPr>
        <w:t xml:space="preserve">have to </w:t>
      </w:r>
      <w:r w:rsidRPr="002F6756">
        <w:rPr>
          <w:sz w:val="16"/>
        </w:rPr>
        <w:t>grapple with</w:t>
      </w:r>
      <w:r w:rsidRPr="002F6756">
        <w:rPr>
          <w:sz w:val="16"/>
          <w:szCs w:val="18"/>
        </w:rPr>
        <w:t xml:space="preserve"> these questions into the future and </w:t>
      </w:r>
      <w:r w:rsidRPr="002F6756">
        <w:rPr>
          <w:rStyle w:val="StyleUnderline"/>
          <w:highlight w:val="green"/>
        </w:rPr>
        <w:t xml:space="preserve">decide if they’re going to </w:t>
      </w:r>
      <w:r w:rsidRPr="00E6626A">
        <w:rPr>
          <w:rStyle w:val="StyleUnderline"/>
        </w:rPr>
        <w:t>start</w:t>
      </w:r>
      <w:r w:rsidRPr="002F6756">
        <w:rPr>
          <w:rStyle w:val="StyleUnderline"/>
          <w:highlight w:val="green"/>
        </w:rPr>
        <w:t xml:space="preserve"> grow</w:t>
      </w:r>
      <w:r w:rsidRPr="00E6626A">
        <w:rPr>
          <w:rStyle w:val="StyleUnderline"/>
        </w:rPr>
        <w:t>ing</w:t>
      </w:r>
      <w:r w:rsidRPr="002F6756">
        <w:rPr>
          <w:rStyle w:val="StyleUnderline"/>
          <w:highlight w:val="green"/>
        </w:rPr>
        <w:t xml:space="preserve"> close</w:t>
      </w:r>
      <w:r w:rsidRPr="00E6626A">
        <w:rPr>
          <w:rStyle w:val="StyleUnderline"/>
        </w:rPr>
        <w:t>r</w:t>
      </w:r>
      <w:r w:rsidRPr="002F6756">
        <w:rPr>
          <w:rStyle w:val="StyleUnderline"/>
          <w:highlight w:val="green"/>
        </w:rPr>
        <w:t xml:space="preserve"> to</w:t>
      </w:r>
      <w:r w:rsidRPr="002F6756">
        <w:rPr>
          <w:sz w:val="16"/>
          <w:szCs w:val="18"/>
        </w:rPr>
        <w:t xml:space="preserve"> the </w:t>
      </w:r>
      <w:r w:rsidRPr="002F6756">
        <w:rPr>
          <w:rStyle w:val="Emphasis"/>
          <w:highlight w:val="green"/>
        </w:rPr>
        <w:t>organized labor</w:t>
      </w:r>
      <w:r w:rsidRPr="002F6756">
        <w:rPr>
          <w:sz w:val="16"/>
          <w:szCs w:val="18"/>
        </w:rPr>
        <w:t xml:space="preserve"> playbook </w:t>
      </w:r>
      <w:r w:rsidRPr="00E6626A">
        <w:rPr>
          <w:rStyle w:val="StyleUnderline"/>
          <w:highlight w:val="green"/>
        </w:rPr>
        <w:t>or</w:t>
      </w:r>
      <w:r w:rsidRPr="002F6756">
        <w:rPr>
          <w:sz w:val="16"/>
          <w:szCs w:val="18"/>
        </w:rPr>
        <w:t xml:space="preserve"> </w:t>
      </w:r>
      <w:r w:rsidRPr="002F6756">
        <w:rPr>
          <w:rStyle w:val="Emphasis"/>
          <w:highlight w:val="green"/>
        </w:rPr>
        <w:t xml:space="preserve">stick </w:t>
      </w:r>
      <w:r w:rsidRPr="00E6626A">
        <w:rPr>
          <w:rStyle w:val="Emphasis"/>
        </w:rPr>
        <w:t>traditionally</w:t>
      </w:r>
      <w:r w:rsidRPr="002F6756">
        <w:rPr>
          <w:rStyle w:val="Emphasis"/>
          <w:highlight w:val="green"/>
        </w:rPr>
        <w:t xml:space="preserve"> to what they’ve done,”</w:t>
      </w:r>
      <w:r w:rsidRPr="002F6756">
        <w:rPr>
          <w:sz w:val="16"/>
          <w:szCs w:val="18"/>
        </w:rPr>
        <w:t xml:space="preserve"> said Jarrett Dieterle, a legal policy fellow at the Manhattan Institute, a conservative think tank.</w:t>
      </w:r>
    </w:p>
    <w:p w14:paraId="15D3E887" w14:textId="77777777" w:rsidR="00BB6795" w:rsidRDefault="00BB6795" w:rsidP="00BB6795">
      <w:pPr>
        <w:rPr>
          <w:sz w:val="18"/>
          <w:szCs w:val="18"/>
        </w:rPr>
      </w:pPr>
      <w:r>
        <w:rPr>
          <w:sz w:val="18"/>
          <w:szCs w:val="18"/>
        </w:rPr>
        <w:t>“It’s only going to be so much longer that the conservative movement is going to be able to paper over these fissures,” he added.</w:t>
      </w:r>
    </w:p>
    <w:p w14:paraId="7D8C4966" w14:textId="77777777" w:rsidR="00BB6795" w:rsidRDefault="00BB6795" w:rsidP="00BB6795">
      <w:pPr>
        <w:rPr>
          <w:sz w:val="18"/>
          <w:szCs w:val="18"/>
        </w:rPr>
      </w:pPr>
      <w:r w:rsidRPr="00563DBC">
        <w:rPr>
          <w:rStyle w:val="StyleUnderline"/>
        </w:rPr>
        <w:t>Trump has overseen</w:t>
      </w:r>
      <w:r w:rsidRPr="00563DBC">
        <w:rPr>
          <w:sz w:val="18"/>
          <w:szCs w:val="18"/>
        </w:rPr>
        <w:t xml:space="preserve"> major </w:t>
      </w:r>
      <w:r w:rsidRPr="00563DBC">
        <w:rPr>
          <w:rStyle w:val="StyleUnderline"/>
        </w:rPr>
        <w:t>shifts in the labor movement</w:t>
      </w:r>
      <w:r>
        <w:rPr>
          <w:sz w:val="18"/>
          <w:szCs w:val="18"/>
        </w:rPr>
        <w:t xml:space="preserve">. The </w:t>
      </w:r>
      <w:r w:rsidRPr="002F6756">
        <w:rPr>
          <w:rStyle w:val="StyleUnderline"/>
        </w:rPr>
        <w:t>Teamsters are coming to embrace more Republican politicians, and prominent figures on the right</w:t>
      </w:r>
      <w:r>
        <w:rPr>
          <w:sz w:val="18"/>
          <w:szCs w:val="18"/>
        </w:rPr>
        <w:t xml:space="preserve">, like Vice President JD </w:t>
      </w:r>
      <w:r w:rsidRPr="00E6626A">
        <w:rPr>
          <w:rStyle w:val="StyleUnderline"/>
        </w:rPr>
        <w:t>Vance and</w:t>
      </w:r>
      <w:r>
        <w:rPr>
          <w:sz w:val="18"/>
          <w:szCs w:val="18"/>
        </w:rPr>
        <w:t xml:space="preserve"> Sen</w:t>
      </w:r>
      <w:r w:rsidRPr="00E6626A">
        <w:rPr>
          <w:sz w:val="18"/>
          <w:szCs w:val="18"/>
        </w:rPr>
        <w:t xml:space="preserve">. Josh </w:t>
      </w:r>
      <w:r w:rsidRPr="00E6626A">
        <w:rPr>
          <w:rStyle w:val="StyleUnderline"/>
        </w:rPr>
        <w:t>Hawley, have joined picket lines</w:t>
      </w:r>
      <w:r w:rsidRPr="00E6626A">
        <w:rPr>
          <w:sz w:val="18"/>
          <w:szCs w:val="18"/>
        </w:rPr>
        <w:t xml:space="preserve"> — </w:t>
      </w:r>
      <w:r w:rsidRPr="00E6626A">
        <w:rPr>
          <w:rStyle w:val="StyleUnderline"/>
        </w:rPr>
        <w:t>territory</w:t>
      </w:r>
      <w:r w:rsidRPr="002F6756">
        <w:rPr>
          <w:rStyle w:val="StyleUnderline"/>
        </w:rPr>
        <w:t xml:space="preserve"> historically occupied by Democrats.</w:t>
      </w:r>
      <w:r>
        <w:rPr>
          <w:sz w:val="18"/>
          <w:szCs w:val="18"/>
        </w:rPr>
        <w:t xml:space="preserve"> </w:t>
      </w:r>
      <w:r w:rsidRPr="002F6756">
        <w:rPr>
          <w:rStyle w:val="StyleUnderline"/>
        </w:rPr>
        <w:t>Union-member voters shifted toward Trump starting in 2016 (though Kamala Harris’ campaign did appear to reverse that trend in 2024)</w:t>
      </w:r>
      <w:r>
        <w:rPr>
          <w:sz w:val="18"/>
          <w:szCs w:val="18"/>
        </w:rPr>
        <w:t>.</w:t>
      </w:r>
    </w:p>
    <w:p w14:paraId="09E8BD67" w14:textId="77777777" w:rsidR="00BB6795" w:rsidRDefault="00BB6795" w:rsidP="00BB6795">
      <w:pPr>
        <w:rPr>
          <w:sz w:val="18"/>
          <w:szCs w:val="18"/>
        </w:rPr>
      </w:pPr>
      <w:r w:rsidRPr="00364159">
        <w:rPr>
          <w:rStyle w:val="Emphasis"/>
        </w:rPr>
        <w:t>In power</w:t>
      </w:r>
      <w:r>
        <w:rPr>
          <w:sz w:val="18"/>
          <w:szCs w:val="18"/>
        </w:rPr>
        <w:t xml:space="preserve">, </w:t>
      </w:r>
      <w:r w:rsidRPr="002F6756">
        <w:rPr>
          <w:rStyle w:val="Emphasis"/>
        </w:rPr>
        <w:t>however</w:t>
      </w:r>
      <w:r>
        <w:rPr>
          <w:sz w:val="18"/>
          <w:szCs w:val="18"/>
        </w:rPr>
        <w:t xml:space="preserve">, </w:t>
      </w:r>
      <w:r w:rsidRPr="002F6756">
        <w:rPr>
          <w:rStyle w:val="StyleUnderline"/>
          <w:highlight w:val="green"/>
        </w:rPr>
        <w:t xml:space="preserve">Trump’s moves </w:t>
      </w:r>
      <w:r w:rsidRPr="00364159">
        <w:rPr>
          <w:rStyle w:val="StyleUnderline"/>
        </w:rPr>
        <w:t xml:space="preserve">around labor </w:t>
      </w:r>
      <w:r w:rsidRPr="002F6756">
        <w:rPr>
          <w:rStyle w:val="StyleUnderline"/>
        </w:rPr>
        <w:t xml:space="preserve">have </w:t>
      </w:r>
      <w:r w:rsidRPr="002F6756">
        <w:rPr>
          <w:rStyle w:val="StyleUnderline"/>
          <w:highlight w:val="green"/>
        </w:rPr>
        <w:t xml:space="preserve">run afoul of </w:t>
      </w:r>
      <w:r w:rsidRPr="002F6756">
        <w:rPr>
          <w:rStyle w:val="StyleUnderline"/>
        </w:rPr>
        <w:t>major</w:t>
      </w:r>
      <w:r w:rsidRPr="002F6756">
        <w:rPr>
          <w:rStyle w:val="StyleUnderline"/>
          <w:highlight w:val="green"/>
        </w:rPr>
        <w:t xml:space="preserve"> unions</w:t>
      </w:r>
      <w:r>
        <w:rPr>
          <w:sz w:val="18"/>
          <w:szCs w:val="18"/>
        </w:rPr>
        <w:t xml:space="preserve">, </w:t>
      </w:r>
      <w:r w:rsidRPr="00563DBC">
        <w:rPr>
          <w:rStyle w:val="StyleUnderline"/>
          <w:highlight w:val="green"/>
        </w:rPr>
        <w:t xml:space="preserve">and </w:t>
      </w:r>
      <w:r w:rsidRPr="00E6626A">
        <w:rPr>
          <w:rStyle w:val="StyleUnderline"/>
        </w:rPr>
        <w:t>a slate of</w:t>
      </w:r>
      <w:r w:rsidRPr="002F6756">
        <w:rPr>
          <w:rStyle w:val="StyleUnderline"/>
          <w:highlight w:val="green"/>
        </w:rPr>
        <w:t xml:space="preserve"> proposed legislation </w:t>
      </w:r>
      <w:r w:rsidRPr="002F6756">
        <w:rPr>
          <w:rStyle w:val="Emphasis"/>
          <w:highlight w:val="green"/>
        </w:rPr>
        <w:t>from Republicans in Congress</w:t>
      </w:r>
      <w:r w:rsidRPr="002F6756">
        <w:rPr>
          <w:rStyle w:val="StyleUnderline"/>
        </w:rPr>
        <w:t xml:space="preserve"> </w:t>
      </w:r>
      <w:r w:rsidRPr="002F6756">
        <w:rPr>
          <w:rStyle w:val="StyleUnderline"/>
          <w:highlight w:val="green"/>
        </w:rPr>
        <w:t xml:space="preserve">suggests that there </w:t>
      </w:r>
      <w:r w:rsidRPr="002F6756">
        <w:rPr>
          <w:rStyle w:val="Emphasis"/>
          <w:highlight w:val="green"/>
        </w:rPr>
        <w:t xml:space="preserve">isn’t </w:t>
      </w:r>
      <w:r w:rsidRPr="00E6626A">
        <w:rPr>
          <w:rStyle w:val="Emphasis"/>
        </w:rPr>
        <w:t xml:space="preserve">widespread </w:t>
      </w:r>
      <w:r w:rsidRPr="002F6756">
        <w:rPr>
          <w:rStyle w:val="Emphasis"/>
          <w:highlight w:val="green"/>
        </w:rPr>
        <w:t>buy-in</w:t>
      </w:r>
      <w:r>
        <w:rPr>
          <w:sz w:val="18"/>
          <w:szCs w:val="18"/>
        </w:rPr>
        <w:t xml:space="preserve"> </w:t>
      </w:r>
      <w:r w:rsidRPr="002F6756">
        <w:rPr>
          <w:rStyle w:val="StyleUnderline"/>
          <w:highlight w:val="green"/>
        </w:rPr>
        <w:t>to</w:t>
      </w:r>
      <w:r>
        <w:rPr>
          <w:sz w:val="18"/>
          <w:szCs w:val="18"/>
        </w:rPr>
        <w:t xml:space="preserve"> the kind of </w:t>
      </w:r>
      <w:r w:rsidRPr="00E6626A">
        <w:rPr>
          <w:rStyle w:val="StyleUnderline"/>
        </w:rPr>
        <w:t xml:space="preserve">bipartisan </w:t>
      </w:r>
      <w:r w:rsidRPr="002F6756">
        <w:rPr>
          <w:rStyle w:val="StyleUnderline"/>
          <w:highlight w:val="green"/>
        </w:rPr>
        <w:t>labor politics</w:t>
      </w:r>
      <w:r>
        <w:rPr>
          <w:sz w:val="18"/>
          <w:szCs w:val="18"/>
        </w:rPr>
        <w:t xml:space="preserve"> </w:t>
      </w:r>
      <w:r w:rsidRPr="002F6756">
        <w:rPr>
          <w:rStyle w:val="StyleUnderline"/>
        </w:rPr>
        <w:t>those like Hawley are espousing</w:t>
      </w:r>
      <w:r>
        <w:rPr>
          <w:sz w:val="18"/>
          <w:szCs w:val="18"/>
        </w:rPr>
        <w:t>.</w:t>
      </w:r>
    </w:p>
    <w:p w14:paraId="40B6C8E6" w14:textId="77777777" w:rsidR="00BB6795" w:rsidRDefault="00BB6795" w:rsidP="00BB6795">
      <w:pPr>
        <w:rPr>
          <w:sz w:val="18"/>
          <w:szCs w:val="18"/>
        </w:rPr>
      </w:pPr>
      <w:r>
        <w:rPr>
          <w:sz w:val="18"/>
          <w:szCs w:val="18"/>
        </w:rPr>
        <w:t>The open question: Which direction will the future MAGA movement take when it comes to labor policy?</w:t>
      </w:r>
    </w:p>
    <w:p w14:paraId="3F45E709" w14:textId="77777777" w:rsidR="00BB6795" w:rsidRDefault="00BB6795" w:rsidP="00BB6795">
      <w:pPr>
        <w:rPr>
          <w:sz w:val="18"/>
          <w:szCs w:val="18"/>
        </w:rPr>
      </w:pPr>
      <w:r>
        <w:rPr>
          <w:sz w:val="18"/>
          <w:szCs w:val="18"/>
        </w:rPr>
        <w:t>“</w:t>
      </w:r>
      <w:r w:rsidRPr="00364159">
        <w:rPr>
          <w:rStyle w:val="StyleUnderline"/>
        </w:rPr>
        <w:t xml:space="preserve">There’s </w:t>
      </w:r>
      <w:r w:rsidRPr="00364159">
        <w:rPr>
          <w:rStyle w:val="Emphasis"/>
        </w:rPr>
        <w:t>always</w:t>
      </w:r>
      <w:r w:rsidRPr="00364159">
        <w:rPr>
          <w:sz w:val="18"/>
          <w:szCs w:val="18"/>
        </w:rPr>
        <w:t xml:space="preserve"> some</w:t>
      </w:r>
      <w:r>
        <w:rPr>
          <w:sz w:val="18"/>
          <w:szCs w:val="18"/>
        </w:rPr>
        <w:t xml:space="preserve"> </w:t>
      </w:r>
      <w:r w:rsidRPr="00A16FF6">
        <w:rPr>
          <w:rStyle w:val="StyleUnderline"/>
          <w:highlight w:val="green"/>
        </w:rPr>
        <w:t>trad</w:t>
      </w:r>
      <w:r w:rsidRPr="00364159">
        <w:rPr>
          <w:rStyle w:val="StyleUnderline"/>
        </w:rPr>
        <w:t xml:space="preserve">itional </w:t>
      </w:r>
      <w:r w:rsidRPr="00A16FF6">
        <w:rPr>
          <w:rStyle w:val="StyleUnderline"/>
          <w:highlight w:val="green"/>
        </w:rPr>
        <w:t>Republican</w:t>
      </w:r>
      <w:r>
        <w:rPr>
          <w:sz w:val="18"/>
          <w:szCs w:val="18"/>
        </w:rPr>
        <w:t xml:space="preserve"> </w:t>
      </w:r>
      <w:r w:rsidRPr="00A16FF6">
        <w:rPr>
          <w:rStyle w:val="StyleUnderline"/>
          <w:highlight w:val="green"/>
        </w:rPr>
        <w:t>views</w:t>
      </w:r>
      <w:r w:rsidRPr="00A16FF6">
        <w:rPr>
          <w:rStyle w:val="StyleUnderline"/>
        </w:rPr>
        <w:t xml:space="preserve"> </w:t>
      </w:r>
      <w:r w:rsidRPr="00A16FF6">
        <w:rPr>
          <w:rStyle w:val="StyleUnderline"/>
          <w:highlight w:val="green"/>
        </w:rPr>
        <w:t>that</w:t>
      </w:r>
      <w:r>
        <w:rPr>
          <w:sz w:val="18"/>
          <w:szCs w:val="18"/>
        </w:rPr>
        <w:t xml:space="preserve"> tend to be </w:t>
      </w:r>
      <w:r w:rsidRPr="00A16FF6">
        <w:rPr>
          <w:rStyle w:val="StyleUnderline"/>
          <w:highlight w:val="green"/>
        </w:rPr>
        <w:t>oppose</w:t>
      </w:r>
      <w:r>
        <w:rPr>
          <w:sz w:val="18"/>
          <w:szCs w:val="18"/>
        </w:rPr>
        <w:t xml:space="preserve">d to </w:t>
      </w:r>
      <w:r w:rsidRPr="00A16FF6">
        <w:rPr>
          <w:rStyle w:val="StyleUnderline"/>
          <w:highlight w:val="green"/>
        </w:rPr>
        <w:t xml:space="preserve">union issues </w:t>
      </w:r>
      <w:r w:rsidRPr="00E6626A">
        <w:rPr>
          <w:rStyle w:val="StyleUnderline"/>
        </w:rPr>
        <w:t>in general</w:t>
      </w:r>
      <w:r w:rsidRPr="00E6626A">
        <w:rPr>
          <w:sz w:val="18"/>
          <w:szCs w:val="18"/>
        </w:rPr>
        <w:t>,”</w:t>
      </w:r>
      <w:r>
        <w:rPr>
          <w:sz w:val="18"/>
          <w:szCs w:val="18"/>
        </w:rPr>
        <w:t xml:space="preserve"> said Rep. Mark Messmer, a Republican on the Education and Workforce Committee’s workforce protections subcommittee. “There’s enough of the Republican members that do support labor issues that I don’t fear anything passing that would be an anti-labor position out of Congress.”</w:t>
      </w:r>
    </w:p>
    <w:p w14:paraId="77BD290C" w14:textId="77777777" w:rsidR="00BB6795" w:rsidRDefault="00BB6795" w:rsidP="00BB6795">
      <w:pPr>
        <w:rPr>
          <w:sz w:val="18"/>
          <w:szCs w:val="18"/>
        </w:rPr>
      </w:pPr>
      <w:r w:rsidRPr="00A16FF6">
        <w:rPr>
          <w:rStyle w:val="StyleUnderline"/>
        </w:rPr>
        <w:t>In his second administration</w:t>
      </w:r>
      <w:r>
        <w:rPr>
          <w:sz w:val="18"/>
          <w:szCs w:val="18"/>
        </w:rPr>
        <w:t xml:space="preserve">, </w:t>
      </w:r>
      <w:r w:rsidRPr="00A16FF6">
        <w:rPr>
          <w:rStyle w:val="StyleUnderline"/>
          <w:highlight w:val="green"/>
        </w:rPr>
        <w:t>Trump</w:t>
      </w:r>
      <w:r>
        <w:rPr>
          <w:sz w:val="18"/>
          <w:szCs w:val="18"/>
        </w:rPr>
        <w:t xml:space="preserve"> has </w:t>
      </w:r>
      <w:r w:rsidRPr="00A16FF6">
        <w:rPr>
          <w:rStyle w:val="StyleUnderline"/>
          <w:highlight w:val="green"/>
        </w:rPr>
        <w:t xml:space="preserve">ended </w:t>
      </w:r>
      <w:r w:rsidRPr="00A16FF6">
        <w:rPr>
          <w:rStyle w:val="Emphasis"/>
          <w:highlight w:val="green"/>
        </w:rPr>
        <w:t>c</w:t>
      </w:r>
      <w:r w:rsidRPr="00A16FF6">
        <w:rPr>
          <w:rStyle w:val="StyleUnderline"/>
        </w:rPr>
        <w:t>ollective</w:t>
      </w:r>
      <w:r w:rsidRPr="00A16FF6">
        <w:rPr>
          <w:rStyle w:val="StyleUnderline"/>
          <w:highlight w:val="green"/>
        </w:rPr>
        <w:t xml:space="preserve"> </w:t>
      </w:r>
      <w:r w:rsidRPr="00A16FF6">
        <w:rPr>
          <w:rStyle w:val="Emphasis"/>
          <w:highlight w:val="green"/>
        </w:rPr>
        <w:t>b</w:t>
      </w:r>
      <w:r w:rsidRPr="00A16FF6">
        <w:rPr>
          <w:rStyle w:val="StyleUnderline"/>
        </w:rPr>
        <w:t>argaining</w:t>
      </w:r>
      <w:r w:rsidRPr="00A16FF6">
        <w:rPr>
          <w:rStyle w:val="StyleUnderline"/>
          <w:highlight w:val="green"/>
        </w:rPr>
        <w:t xml:space="preserve"> r</w:t>
      </w:r>
      <w:r w:rsidRPr="00A16FF6">
        <w:rPr>
          <w:rStyle w:val="StyleUnderline"/>
        </w:rPr>
        <w:t>ights for around 1 million fed</w:t>
      </w:r>
      <w:r>
        <w:rPr>
          <w:sz w:val="18"/>
          <w:szCs w:val="18"/>
        </w:rPr>
        <w:t xml:space="preserve">eral </w:t>
      </w:r>
      <w:r w:rsidRPr="00A16FF6">
        <w:rPr>
          <w:rStyle w:val="StyleUnderline"/>
        </w:rPr>
        <w:t>workers</w:t>
      </w:r>
      <w:r>
        <w:rPr>
          <w:sz w:val="18"/>
          <w:szCs w:val="18"/>
        </w:rPr>
        <w:t xml:space="preserve"> </w:t>
      </w:r>
      <w:r w:rsidRPr="00A16FF6">
        <w:rPr>
          <w:rStyle w:val="StyleUnderline"/>
        </w:rPr>
        <w:t>and stalled work at the</w:t>
      </w:r>
      <w:r>
        <w:rPr>
          <w:sz w:val="18"/>
          <w:szCs w:val="18"/>
        </w:rPr>
        <w:t xml:space="preserve"> </w:t>
      </w:r>
      <w:r w:rsidRPr="00A16FF6">
        <w:rPr>
          <w:rStyle w:val="Emphasis"/>
        </w:rPr>
        <w:t>N</w:t>
      </w:r>
      <w:r>
        <w:rPr>
          <w:sz w:val="18"/>
          <w:szCs w:val="18"/>
        </w:rPr>
        <w:t xml:space="preserve">ational </w:t>
      </w:r>
      <w:r w:rsidRPr="00A16FF6">
        <w:rPr>
          <w:rStyle w:val="Emphasis"/>
        </w:rPr>
        <w:t>L</w:t>
      </w:r>
      <w:r>
        <w:rPr>
          <w:sz w:val="18"/>
          <w:szCs w:val="18"/>
        </w:rPr>
        <w:t xml:space="preserve">abor </w:t>
      </w:r>
      <w:r w:rsidRPr="00A16FF6">
        <w:rPr>
          <w:rStyle w:val="Emphasis"/>
        </w:rPr>
        <w:t>R</w:t>
      </w:r>
      <w:r>
        <w:rPr>
          <w:sz w:val="18"/>
          <w:szCs w:val="18"/>
        </w:rPr>
        <w:t xml:space="preserve">elations </w:t>
      </w:r>
      <w:r w:rsidRPr="00A16FF6">
        <w:rPr>
          <w:rStyle w:val="Emphasis"/>
        </w:rPr>
        <w:t>B</w:t>
      </w:r>
      <w:r>
        <w:rPr>
          <w:sz w:val="18"/>
          <w:szCs w:val="18"/>
        </w:rPr>
        <w:t>oard by firing board member Gwynne Wilcox and leaving the body without a quorum to oversee cases. Meanwhile, the administration is fighting in court against federal workers who say they were illegally dismissed.</w:t>
      </w:r>
    </w:p>
    <w:p w14:paraId="2EDC96F7" w14:textId="77777777" w:rsidR="00BB6795" w:rsidRDefault="00BB6795" w:rsidP="00BB6795">
      <w:pPr>
        <w:rPr>
          <w:sz w:val="18"/>
          <w:szCs w:val="18"/>
        </w:rPr>
      </w:pPr>
      <w:r>
        <w:rPr>
          <w:sz w:val="18"/>
          <w:szCs w:val="18"/>
        </w:rPr>
        <w:t xml:space="preserve">Nine Republican lawmakers — Reps. Brian Fitzpatrick, Nick LaLota, Michael Turner, Mike Lawler, Don Bacon, Robert Bresnahan, Christopher Smith, Derrick Van Orden, and Ryan Mackenzie — co-sponsored </w:t>
      </w:r>
      <w:r w:rsidRPr="00A16FF6">
        <w:rPr>
          <w:rStyle w:val="StyleUnderline"/>
          <w:highlight w:val="green"/>
        </w:rPr>
        <w:t>the</w:t>
      </w:r>
      <w:r>
        <w:rPr>
          <w:sz w:val="18"/>
          <w:szCs w:val="18"/>
        </w:rPr>
        <w:t xml:space="preserve"> Protect America’s </w:t>
      </w:r>
      <w:r w:rsidRPr="00A16FF6">
        <w:rPr>
          <w:rStyle w:val="StyleUnderline"/>
          <w:highlight w:val="green"/>
        </w:rPr>
        <w:t>Workforce Act</w:t>
      </w:r>
      <w:r>
        <w:rPr>
          <w:sz w:val="18"/>
          <w:szCs w:val="18"/>
        </w:rPr>
        <w:t>, which would repeal Trump’s March executive order stripping federal workers of collective bargaining rights.</w:t>
      </w:r>
    </w:p>
    <w:p w14:paraId="5F9840E5" w14:textId="77777777" w:rsidR="00BB6795" w:rsidRPr="00364159" w:rsidRDefault="00BB6795" w:rsidP="00BB6795">
      <w:pPr>
        <w:rPr>
          <w:sz w:val="18"/>
          <w:szCs w:val="18"/>
        </w:rPr>
      </w:pPr>
      <w:r>
        <w:rPr>
          <w:sz w:val="18"/>
          <w:szCs w:val="18"/>
        </w:rPr>
        <w:t xml:space="preserve">That bill </w:t>
      </w:r>
      <w:r w:rsidRPr="00364159">
        <w:rPr>
          <w:rStyle w:val="StyleUnderline"/>
        </w:rPr>
        <w:t>passed the House with 20 Republicans</w:t>
      </w:r>
      <w:r w:rsidRPr="00364159">
        <w:rPr>
          <w:sz w:val="18"/>
          <w:szCs w:val="18"/>
        </w:rPr>
        <w:t xml:space="preserve"> in support after Democratic Rep. Jared Golden led a successful discharge petition to force a vote on it.</w:t>
      </w:r>
    </w:p>
    <w:p w14:paraId="6EFE6FC0" w14:textId="77777777" w:rsidR="00BB6795" w:rsidRDefault="00BB6795" w:rsidP="00BB6795">
      <w:pPr>
        <w:rPr>
          <w:sz w:val="18"/>
          <w:szCs w:val="18"/>
        </w:rPr>
      </w:pPr>
      <w:r w:rsidRPr="00364159">
        <w:rPr>
          <w:rStyle w:val="StyleUnderline"/>
        </w:rPr>
        <w:t>That</w:t>
      </w:r>
      <w:r w:rsidRPr="00364159">
        <w:rPr>
          <w:sz w:val="18"/>
          <w:szCs w:val="18"/>
        </w:rPr>
        <w:t xml:space="preserve"> show of bipartisanship is also reflected in Hawley’s “Pro-worker Framework” for this Congress, which </w:t>
      </w:r>
      <w:r w:rsidRPr="00364159">
        <w:rPr>
          <w:rStyle w:val="Emphasis"/>
        </w:rPr>
        <w:t>raised alarm bells for the conservatives.</w:t>
      </w:r>
    </w:p>
    <w:p w14:paraId="3211FB6F" w14:textId="77777777" w:rsidR="00BB6795" w:rsidRPr="00364159" w:rsidRDefault="00BB6795" w:rsidP="00BB6795">
      <w:pPr>
        <w:rPr>
          <w:sz w:val="18"/>
          <w:szCs w:val="18"/>
        </w:rPr>
      </w:pPr>
      <w:r>
        <w:rPr>
          <w:sz w:val="18"/>
          <w:szCs w:val="18"/>
        </w:rPr>
        <w:t xml:space="preserve">Hawley has co-sponsored a bill with Democratic Sens. Cory Booker, Gary Peters, Jeff Merkley and Republican Sen. Bernie Moreno that would require employers to start negotiating labor contracts with unions within 10 days of their formation, called the Faster Labor </w:t>
      </w:r>
      <w:r w:rsidRPr="00364159">
        <w:rPr>
          <w:sz w:val="18"/>
          <w:szCs w:val="18"/>
        </w:rPr>
        <w:t>Contracts Act. The Chamber of Commerce has come out against the proposal.</w:t>
      </w:r>
    </w:p>
    <w:p w14:paraId="76E78D57" w14:textId="77777777" w:rsidR="00BB6795" w:rsidRPr="00364159" w:rsidRDefault="00BB6795" w:rsidP="00BB6795">
      <w:pPr>
        <w:rPr>
          <w:rStyle w:val="StyleUnderline"/>
        </w:rPr>
      </w:pPr>
      <w:r w:rsidRPr="00364159">
        <w:rPr>
          <w:rStyle w:val="Emphasis"/>
          <w:i/>
          <w:szCs w:val="32"/>
        </w:rPr>
        <w:t>But</w:t>
      </w:r>
      <w:r w:rsidRPr="00364159">
        <w:rPr>
          <w:sz w:val="18"/>
          <w:szCs w:val="18"/>
        </w:rPr>
        <w:t xml:space="preserve"> </w:t>
      </w:r>
      <w:r w:rsidRPr="00364159">
        <w:rPr>
          <w:rStyle w:val="StyleUnderline"/>
        </w:rPr>
        <w:t>neither the House bill</w:t>
      </w:r>
      <w:r w:rsidRPr="00364159">
        <w:rPr>
          <w:sz w:val="18"/>
          <w:szCs w:val="18"/>
        </w:rPr>
        <w:t xml:space="preserve"> overturning Trump’s order </w:t>
      </w:r>
      <w:r w:rsidRPr="00364159">
        <w:rPr>
          <w:rStyle w:val="Emphasis"/>
        </w:rPr>
        <w:t>nor</w:t>
      </w:r>
      <w:r w:rsidRPr="00364159">
        <w:rPr>
          <w:sz w:val="18"/>
          <w:szCs w:val="18"/>
        </w:rPr>
        <w:t xml:space="preserve"> </w:t>
      </w:r>
      <w:r w:rsidRPr="00364159">
        <w:rPr>
          <w:rStyle w:val="StyleUnderline"/>
        </w:rPr>
        <w:t xml:space="preserve">the </w:t>
      </w:r>
      <w:r w:rsidRPr="00364159">
        <w:rPr>
          <w:rStyle w:val="Emphasis"/>
        </w:rPr>
        <w:t>F</w:t>
      </w:r>
      <w:r w:rsidRPr="00364159">
        <w:rPr>
          <w:sz w:val="18"/>
          <w:szCs w:val="18"/>
        </w:rPr>
        <w:t xml:space="preserve">aster </w:t>
      </w:r>
      <w:r w:rsidRPr="00364159">
        <w:rPr>
          <w:rStyle w:val="Emphasis"/>
        </w:rPr>
        <w:t>L</w:t>
      </w:r>
      <w:r w:rsidRPr="00364159">
        <w:rPr>
          <w:sz w:val="18"/>
          <w:szCs w:val="18"/>
        </w:rPr>
        <w:t xml:space="preserve">abor </w:t>
      </w:r>
      <w:r w:rsidRPr="00364159">
        <w:rPr>
          <w:rStyle w:val="Emphasis"/>
        </w:rPr>
        <w:t>C</w:t>
      </w:r>
      <w:r w:rsidRPr="00364159">
        <w:rPr>
          <w:sz w:val="18"/>
          <w:szCs w:val="18"/>
        </w:rPr>
        <w:t xml:space="preserve">ontracts </w:t>
      </w:r>
      <w:r w:rsidRPr="00364159">
        <w:rPr>
          <w:rStyle w:val="Emphasis"/>
        </w:rPr>
        <w:t>A</w:t>
      </w:r>
      <w:r w:rsidRPr="00364159">
        <w:rPr>
          <w:sz w:val="18"/>
          <w:szCs w:val="18"/>
        </w:rPr>
        <w:t xml:space="preserve">ct </w:t>
      </w:r>
      <w:r w:rsidRPr="00364159">
        <w:rPr>
          <w:rStyle w:val="StyleUnderline"/>
        </w:rPr>
        <w:t xml:space="preserve">is expected to </w:t>
      </w:r>
      <w:r w:rsidRPr="00364159">
        <w:rPr>
          <w:rStyle w:val="Emphasis"/>
        </w:rPr>
        <w:t>get a vote</w:t>
      </w:r>
      <w:r w:rsidRPr="00364159">
        <w:rPr>
          <w:rStyle w:val="StyleUnderline"/>
        </w:rPr>
        <w:t xml:space="preserve"> in the Senate.</w:t>
      </w:r>
    </w:p>
    <w:p w14:paraId="2C262F67" w14:textId="77777777" w:rsidR="00BB6795" w:rsidRDefault="00BB6795" w:rsidP="00BB6795">
      <w:pPr>
        <w:rPr>
          <w:sz w:val="18"/>
          <w:szCs w:val="18"/>
        </w:rPr>
      </w:pPr>
      <w:r w:rsidRPr="00364159">
        <w:rPr>
          <w:rStyle w:val="StyleUnderline"/>
        </w:rPr>
        <w:t>And both</w:t>
      </w:r>
      <w:r w:rsidRPr="00364159">
        <w:rPr>
          <w:sz w:val="18"/>
          <w:szCs w:val="18"/>
        </w:rPr>
        <w:t xml:space="preserve"> </w:t>
      </w:r>
      <w:r w:rsidRPr="00364159">
        <w:rPr>
          <w:strike/>
          <w:sz w:val="18"/>
          <w:szCs w:val="18"/>
        </w:rPr>
        <w:t>stand</w:t>
      </w:r>
      <w:r w:rsidRPr="00364159">
        <w:rPr>
          <w:sz w:val="18"/>
          <w:szCs w:val="18"/>
        </w:rPr>
        <w:t xml:space="preserve"> (</w:t>
      </w:r>
      <w:r w:rsidRPr="00364159">
        <w:rPr>
          <w:rStyle w:val="StyleUnderline"/>
        </w:rPr>
        <w:t xml:space="preserve">are) in contrast to bills released by </w:t>
      </w:r>
      <w:r w:rsidRPr="00364159">
        <w:rPr>
          <w:rStyle w:val="Emphasis"/>
          <w:szCs w:val="32"/>
        </w:rPr>
        <w:t>Republicans</w:t>
      </w:r>
      <w:r w:rsidRPr="00364159">
        <w:rPr>
          <w:rStyle w:val="StyleUnderline"/>
        </w:rPr>
        <w:t xml:space="preserve"> on the </w:t>
      </w:r>
      <w:r w:rsidRPr="00364159">
        <w:rPr>
          <w:rStyle w:val="Emphasis"/>
          <w:szCs w:val="32"/>
        </w:rPr>
        <w:t>Senate</w:t>
      </w:r>
      <w:r w:rsidRPr="00364159">
        <w:rPr>
          <w:sz w:val="18"/>
          <w:szCs w:val="18"/>
        </w:rPr>
        <w:t xml:space="preserve"> Health, Education, </w:t>
      </w:r>
      <w:r w:rsidRPr="00364159">
        <w:rPr>
          <w:rStyle w:val="StyleUnderline"/>
        </w:rPr>
        <w:t xml:space="preserve">Labor </w:t>
      </w:r>
      <w:r w:rsidRPr="00364159">
        <w:rPr>
          <w:sz w:val="18"/>
          <w:szCs w:val="18"/>
        </w:rPr>
        <w:t xml:space="preserve">and Pensions </w:t>
      </w:r>
      <w:r w:rsidRPr="00364159">
        <w:rPr>
          <w:rStyle w:val="StyleUnderline"/>
        </w:rPr>
        <w:t>Comm</w:t>
      </w:r>
      <w:r w:rsidRPr="00364159">
        <w:rPr>
          <w:sz w:val="18"/>
          <w:szCs w:val="18"/>
        </w:rPr>
        <w:t>ittee last month that claim to realize Trump’s promises to workers, but have instead been praised by employers and panned by groups that support organized labor</w:t>
      </w:r>
      <w:r>
        <w:rPr>
          <w:sz w:val="18"/>
          <w:szCs w:val="18"/>
        </w:rPr>
        <w:t>.</w:t>
      </w:r>
    </w:p>
    <w:p w14:paraId="4FF5525E" w14:textId="77777777" w:rsidR="00BB6795" w:rsidRDefault="00BB6795" w:rsidP="00BB6795">
      <w:pPr>
        <w:rPr>
          <w:sz w:val="18"/>
          <w:szCs w:val="18"/>
        </w:rPr>
      </w:pPr>
      <w:r>
        <w:rPr>
          <w:sz w:val="18"/>
          <w:szCs w:val="18"/>
        </w:rPr>
        <w:t>HELP Chair Sen. Bill Cassidy has offered bills that look to streamline unionization and processing at the NLRB, which resolves unfair labor practice cases. One bill, the RESULTS Act, would raise requirements for voter participation in union elections from a simple majority to two-thirds and eliminate voluntary recognition, where employers recognize union bargaining representatives who have majority support from workers, without going through the formal NLRB secret ballot election.</w:t>
      </w:r>
    </w:p>
    <w:p w14:paraId="1165B2B9" w14:textId="77777777" w:rsidR="00BB6795" w:rsidRDefault="00BB6795" w:rsidP="00BB6795">
      <w:pPr>
        <w:rPr>
          <w:sz w:val="18"/>
          <w:szCs w:val="18"/>
        </w:rPr>
      </w:pPr>
      <w:r>
        <w:rPr>
          <w:sz w:val="18"/>
          <w:szCs w:val="18"/>
        </w:rPr>
        <w:t>Another bill, the Fairness in Filing Act, would require documentation of workers’ unfair labor practice claims and charge as much as a $5,000 fine to people who file “frivolous charges” with the NLRB. The measures would limit claims that the committee said contribute to the agency’s years-long case backlog.</w:t>
      </w:r>
    </w:p>
    <w:p w14:paraId="05861D21" w14:textId="77777777" w:rsidR="00BB6795" w:rsidRDefault="00BB6795" w:rsidP="00BB6795">
      <w:pPr>
        <w:rPr>
          <w:sz w:val="18"/>
          <w:szCs w:val="18"/>
        </w:rPr>
      </w:pPr>
      <w:r>
        <w:rPr>
          <w:sz w:val="18"/>
          <w:szCs w:val="18"/>
        </w:rPr>
        <w:t>Critics of the Republican bills said they would make it harder for workers to unionize and discourage workers from filing claims with the NLRB. The Teamsters union has called for Cassidy to move forward bipartisan labor legislation instead.</w:t>
      </w:r>
    </w:p>
    <w:p w14:paraId="05183E21" w14:textId="77777777" w:rsidR="00BB6795" w:rsidRDefault="00BB6795" w:rsidP="00BB6795">
      <w:pPr>
        <w:rPr>
          <w:sz w:val="18"/>
          <w:szCs w:val="18"/>
        </w:rPr>
      </w:pPr>
      <w:r>
        <w:rPr>
          <w:sz w:val="18"/>
          <w:szCs w:val="18"/>
        </w:rPr>
        <w:t>Republicans are reluctant to say there are fissures in the party around unions and labor policy.</w:t>
      </w:r>
    </w:p>
    <w:p w14:paraId="0E1421E0" w14:textId="77777777" w:rsidR="00BB6795" w:rsidRDefault="00BB6795" w:rsidP="00BB6795">
      <w:pPr>
        <w:rPr>
          <w:sz w:val="18"/>
          <w:szCs w:val="18"/>
        </w:rPr>
      </w:pPr>
      <w:r>
        <w:rPr>
          <w:sz w:val="18"/>
          <w:szCs w:val="18"/>
        </w:rPr>
        <w:t>When asked whether unions should play a bigger role in the Republican platform, Rep. Kevin Kiley, who sits on the House Education and Workforce committee, sidestepped the question.</w:t>
      </w:r>
    </w:p>
    <w:p w14:paraId="35645675" w14:textId="77777777" w:rsidR="00BB6795" w:rsidRDefault="00BB6795" w:rsidP="00BB6795">
      <w:pPr>
        <w:rPr>
          <w:sz w:val="18"/>
          <w:szCs w:val="18"/>
        </w:rPr>
      </w:pPr>
      <w:r>
        <w:rPr>
          <w:sz w:val="18"/>
          <w:szCs w:val="18"/>
        </w:rPr>
        <w:t>“I prefer to just talk about workers and supporting workers,” Kiley said. “Those are the sort of policies that we’ve been trying to advance out of the committee.”</w:t>
      </w:r>
    </w:p>
    <w:p w14:paraId="6555964D" w14:textId="77777777" w:rsidR="00BB6795" w:rsidRDefault="00BB6795" w:rsidP="00BB6795">
      <w:pPr>
        <w:rPr>
          <w:sz w:val="18"/>
          <w:szCs w:val="18"/>
        </w:rPr>
      </w:pPr>
      <w:r>
        <w:rPr>
          <w:sz w:val="18"/>
          <w:szCs w:val="18"/>
        </w:rPr>
        <w:t>“We have a lot more work to do for sure,” he added. Kiley voted against the legislation that would restore collective bargaining rights to federal workers.</w:t>
      </w:r>
    </w:p>
    <w:p w14:paraId="1F73F2F9" w14:textId="77777777" w:rsidR="00BB6795" w:rsidRDefault="00BB6795" w:rsidP="00BB6795">
      <w:pPr>
        <w:rPr>
          <w:sz w:val="18"/>
          <w:szCs w:val="18"/>
        </w:rPr>
      </w:pPr>
      <w:r>
        <w:rPr>
          <w:sz w:val="18"/>
          <w:szCs w:val="18"/>
        </w:rPr>
        <w:t xml:space="preserve">From the outside, </w:t>
      </w:r>
      <w:r w:rsidRPr="00A16FF6">
        <w:rPr>
          <w:rStyle w:val="StyleUnderline"/>
          <w:highlight w:val="green"/>
        </w:rPr>
        <w:t>groups that support organized labor say they aren’t</w:t>
      </w:r>
      <w:r>
        <w:rPr>
          <w:sz w:val="18"/>
          <w:szCs w:val="18"/>
        </w:rPr>
        <w:t xml:space="preserve"> </w:t>
      </w:r>
      <w:r w:rsidRPr="00A16FF6">
        <w:rPr>
          <w:strike/>
          <w:sz w:val="18"/>
          <w:szCs w:val="18"/>
        </w:rPr>
        <w:t xml:space="preserve">seeing </w:t>
      </w:r>
      <w:r>
        <w:rPr>
          <w:sz w:val="18"/>
          <w:szCs w:val="18"/>
        </w:rPr>
        <w:t>(</w:t>
      </w:r>
      <w:r w:rsidRPr="00A16FF6">
        <w:rPr>
          <w:rStyle w:val="StyleUnderline"/>
          <w:highlight w:val="green"/>
        </w:rPr>
        <w:t>witnessing) Republicans coalesce</w:t>
      </w:r>
      <w:r>
        <w:rPr>
          <w:sz w:val="18"/>
          <w:szCs w:val="18"/>
        </w:rPr>
        <w:t xml:space="preserve"> around a platform.</w:t>
      </w:r>
    </w:p>
    <w:p w14:paraId="3E3CFC9F" w14:textId="77777777" w:rsidR="00BB6795" w:rsidRDefault="00BB6795" w:rsidP="00BB6795">
      <w:pPr>
        <w:rPr>
          <w:sz w:val="18"/>
          <w:szCs w:val="18"/>
        </w:rPr>
      </w:pPr>
      <w:r w:rsidRPr="00E6626A">
        <w:rPr>
          <w:sz w:val="18"/>
          <w:szCs w:val="18"/>
        </w:rPr>
        <w:t xml:space="preserve">Lauren McFerran, the former chair of the NLRB and a senior fellow at The Century Foundation, said </w:t>
      </w:r>
      <w:r w:rsidRPr="00E6626A">
        <w:rPr>
          <w:rStyle w:val="StyleUnderline"/>
        </w:rPr>
        <w:t xml:space="preserve">Republicans’ pro-worker messaging </w:t>
      </w:r>
      <w:r w:rsidRPr="00E6626A">
        <w:rPr>
          <w:rStyle w:val="Emphasis"/>
        </w:rPr>
        <w:t>doesn’t ring true with the party’s actions this year</w:t>
      </w:r>
      <w:r w:rsidRPr="00E6626A">
        <w:rPr>
          <w:sz w:val="18"/>
          <w:szCs w:val="18"/>
        </w:rPr>
        <w:t>, including health care cuts and Trump’s moves around the NLRB.</w:t>
      </w:r>
    </w:p>
    <w:p w14:paraId="44B42226" w14:textId="77777777" w:rsidR="00BB6795" w:rsidRDefault="00BB6795" w:rsidP="00BB6795">
      <w:pPr>
        <w:rPr>
          <w:sz w:val="18"/>
          <w:szCs w:val="18"/>
        </w:rPr>
      </w:pPr>
    </w:p>
    <w:p w14:paraId="4D8EE318" w14:textId="77777777" w:rsidR="00BB6795" w:rsidRDefault="00BB6795" w:rsidP="00BB6795">
      <w:pPr>
        <w:pStyle w:val="Heading4"/>
      </w:pPr>
      <w:r>
        <w:t xml:space="preserve">Defense appropriations key to Section 804 - solves recently-emerging threats to </w:t>
      </w:r>
      <w:r w:rsidRPr="00767E10">
        <w:rPr>
          <w:i/>
          <w:iCs w:val="0"/>
          <w:u w:val="single"/>
        </w:rPr>
        <w:t>DIB</w:t>
      </w:r>
      <w:r>
        <w:t xml:space="preserve">, </w:t>
      </w:r>
      <w:r w:rsidRPr="00767E10">
        <w:rPr>
          <w:i/>
          <w:iCs w:val="0"/>
          <w:u w:val="single"/>
        </w:rPr>
        <w:t>munitions</w:t>
      </w:r>
      <w:r>
        <w:t xml:space="preserve">, and </w:t>
      </w:r>
      <w:r w:rsidRPr="00767E10">
        <w:rPr>
          <w:i/>
          <w:iCs w:val="0"/>
          <w:u w:val="single"/>
        </w:rPr>
        <w:t>deterrence</w:t>
      </w:r>
      <w:r>
        <w:t>.</w:t>
      </w:r>
    </w:p>
    <w:p w14:paraId="7DAB0102" w14:textId="77777777" w:rsidR="00BB6795" w:rsidRDefault="00BB6795" w:rsidP="00BB6795">
      <w:pPr>
        <w:rPr>
          <w:sz w:val="18"/>
          <w:szCs w:val="18"/>
        </w:rPr>
      </w:pPr>
      <w:r w:rsidRPr="00B9208E">
        <w:rPr>
          <w:rStyle w:val="Style13ptBold"/>
        </w:rPr>
        <w:t>Lord</w:t>
      </w:r>
      <w:r>
        <w:rPr>
          <w:rStyle w:val="Style13ptBold"/>
        </w:rPr>
        <w:t xml:space="preserve"> </w:t>
      </w:r>
      <w:r w:rsidRPr="00767E10">
        <w:rPr>
          <w:rStyle w:val="Style13ptBold"/>
          <w:b w:val="0"/>
          <w:sz w:val="18"/>
          <w:szCs w:val="18"/>
        </w:rPr>
        <w:t>– December 24</w:t>
      </w:r>
      <w:r w:rsidRPr="00767E10">
        <w:rPr>
          <w:rStyle w:val="Style13ptBold"/>
          <w:b w:val="0"/>
          <w:sz w:val="18"/>
          <w:szCs w:val="18"/>
          <w:vertAlign w:val="superscript"/>
        </w:rPr>
        <w:t>th</w:t>
      </w:r>
      <w:r w:rsidRPr="00767E10">
        <w:rPr>
          <w:rStyle w:val="Style13ptBold"/>
          <w:b w:val="0"/>
          <w:sz w:val="18"/>
          <w:szCs w:val="18"/>
        </w:rPr>
        <w:t xml:space="preserve"> -</w:t>
      </w:r>
      <w:r w:rsidRPr="00B9208E">
        <w:rPr>
          <w:rStyle w:val="Style13ptBold"/>
        </w:rPr>
        <w:t xml:space="preserve"> ‘25</w:t>
      </w:r>
      <w:r>
        <w:rPr>
          <w:sz w:val="18"/>
          <w:szCs w:val="18"/>
        </w:rPr>
        <w:t xml:space="preserve"> – Anne Lord is The Director of Government Affairs and Defense Policy for the Vandenberg Coalition. Anne holds a Master’s Degree in Strategic Studies from the University of St. Andrews. During her time at St. Andrew’s, Anne also served as a National Security Innovation Network X-Force Fellow. “Win-Wins: Multiyear Procurement in the NDAA” – Real Clear Defense – Dec 24</w:t>
      </w:r>
      <w:r w:rsidRPr="00B9208E">
        <w:rPr>
          <w:sz w:val="18"/>
          <w:szCs w:val="18"/>
          <w:vertAlign w:val="superscript"/>
        </w:rPr>
        <w:t>th</w:t>
      </w:r>
      <w:r>
        <w:rPr>
          <w:sz w:val="18"/>
          <w:szCs w:val="18"/>
        </w:rPr>
        <w:t xml:space="preserve"> - https://www.realcleardefense.com/articles/2025/12/24/win-wins_multiyear_procurement_in_the_ndaa_1155242.html</w:t>
      </w:r>
    </w:p>
    <w:p w14:paraId="24529C25" w14:textId="77777777" w:rsidR="00BB6795" w:rsidRDefault="00BB6795" w:rsidP="00BB6795">
      <w:pPr>
        <w:rPr>
          <w:sz w:val="18"/>
          <w:szCs w:val="18"/>
        </w:rPr>
      </w:pPr>
      <w:r>
        <w:rPr>
          <w:sz w:val="18"/>
          <w:szCs w:val="18"/>
        </w:rPr>
        <w:t xml:space="preserve">In keeping with tradition of 65 consecutive </w:t>
      </w:r>
      <w:r w:rsidRPr="00834EE6">
        <w:rPr>
          <w:sz w:val="18"/>
          <w:szCs w:val="18"/>
        </w:rPr>
        <w:t>years</w:t>
      </w:r>
      <w:r>
        <w:rPr>
          <w:sz w:val="18"/>
          <w:szCs w:val="18"/>
        </w:rPr>
        <w:t xml:space="preserve">, </w:t>
      </w:r>
      <w:r w:rsidRPr="00B9208E">
        <w:rPr>
          <w:rStyle w:val="StyleUnderline"/>
          <w:highlight w:val="green"/>
        </w:rPr>
        <w:t xml:space="preserve">Congress passed the </w:t>
      </w:r>
      <w:r w:rsidRPr="00B9208E">
        <w:rPr>
          <w:rStyle w:val="StyleUnderline"/>
        </w:rPr>
        <w:t>N</w:t>
      </w:r>
      <w:r w:rsidRPr="00B9208E">
        <w:rPr>
          <w:sz w:val="18"/>
          <w:szCs w:val="18"/>
        </w:rPr>
        <w:t xml:space="preserve">ational </w:t>
      </w:r>
      <w:r w:rsidRPr="00B9208E">
        <w:rPr>
          <w:rStyle w:val="StyleUnderline"/>
        </w:rPr>
        <w:t>D</w:t>
      </w:r>
      <w:r w:rsidRPr="00B9208E">
        <w:rPr>
          <w:sz w:val="18"/>
          <w:szCs w:val="18"/>
        </w:rPr>
        <w:t xml:space="preserve">efense </w:t>
      </w:r>
      <w:r w:rsidRPr="00A42DE8">
        <w:rPr>
          <w:rStyle w:val="StyleUnderline"/>
          <w:sz w:val="32"/>
          <w:szCs w:val="32"/>
        </w:rPr>
        <w:t>A</w:t>
      </w:r>
      <w:r w:rsidRPr="00A42DE8">
        <w:rPr>
          <w:sz w:val="32"/>
          <w:szCs w:val="32"/>
        </w:rPr>
        <w:t>uthorization</w:t>
      </w:r>
      <w:r w:rsidRPr="00B9208E">
        <w:rPr>
          <w:sz w:val="18"/>
          <w:szCs w:val="18"/>
        </w:rPr>
        <w:t xml:space="preserve"> </w:t>
      </w:r>
      <w:r w:rsidRPr="00B9208E">
        <w:rPr>
          <w:rStyle w:val="Emphasis"/>
        </w:rPr>
        <w:t>A</w:t>
      </w:r>
      <w:r w:rsidRPr="00B9208E">
        <w:rPr>
          <w:sz w:val="18"/>
          <w:szCs w:val="18"/>
        </w:rPr>
        <w:t>ct</w:t>
      </w:r>
      <w:r>
        <w:rPr>
          <w:sz w:val="18"/>
          <w:szCs w:val="18"/>
        </w:rPr>
        <w:t xml:space="preserve"> (</w:t>
      </w:r>
      <w:r w:rsidRPr="00B9208E">
        <w:rPr>
          <w:rStyle w:val="Emphasis"/>
          <w:highlight w:val="green"/>
        </w:rPr>
        <w:t>NDAA</w:t>
      </w:r>
      <w:r>
        <w:rPr>
          <w:sz w:val="18"/>
          <w:szCs w:val="18"/>
        </w:rPr>
        <w:t xml:space="preserve">) for fiscal year 2026 </w:t>
      </w:r>
      <w:r w:rsidRPr="00A42DE8">
        <w:rPr>
          <w:rStyle w:val="StyleUnderline"/>
        </w:rPr>
        <w:t>this week.</w:t>
      </w:r>
      <w:r>
        <w:rPr>
          <w:sz w:val="18"/>
          <w:szCs w:val="18"/>
        </w:rPr>
        <w:t xml:space="preserve"> </w:t>
      </w:r>
      <w:r w:rsidRPr="00A42DE8">
        <w:rPr>
          <w:rStyle w:val="StyleUnderline"/>
        </w:rPr>
        <w:t xml:space="preserve">Though </w:t>
      </w:r>
      <w:r w:rsidRPr="00834EE6">
        <w:rPr>
          <w:rStyle w:val="StyleUnderline"/>
        </w:rPr>
        <w:t xml:space="preserve">Congress </w:t>
      </w:r>
      <w:r w:rsidRPr="00B9208E">
        <w:t>missing</w:t>
      </w:r>
      <w:r>
        <w:rPr>
          <w:sz w:val="18"/>
          <w:szCs w:val="18"/>
        </w:rPr>
        <w:t xml:space="preserve"> the unofficial October 1st deadline and </w:t>
      </w:r>
      <w:r w:rsidRPr="00B9208E">
        <w:rPr>
          <w:rStyle w:val="StyleUnderline"/>
          <w:highlight w:val="green"/>
        </w:rPr>
        <w:t>holding o</w:t>
      </w:r>
      <w:r w:rsidRPr="00A42DE8">
        <w:rPr>
          <w:rStyle w:val="StyleUnderline"/>
          <w:highlight w:val="green"/>
        </w:rPr>
        <w:t>n</w:t>
      </w:r>
      <w:r w:rsidRPr="00A42DE8">
        <w:rPr>
          <w:sz w:val="18"/>
          <w:szCs w:val="18"/>
          <w:highlight w:val="green"/>
        </w:rPr>
        <w:t xml:space="preserve"> </w:t>
      </w:r>
      <w:r w:rsidRPr="00834EE6">
        <w:rPr>
          <w:rStyle w:val="StyleUnderline"/>
        </w:rPr>
        <w:t>the</w:t>
      </w:r>
      <w:r w:rsidRPr="00A42DE8">
        <w:rPr>
          <w:rStyle w:val="StyleUnderline"/>
        </w:rPr>
        <w:t xml:space="preserve"> </w:t>
      </w:r>
      <w:r w:rsidRPr="00B9208E">
        <w:rPr>
          <w:rStyle w:val="StyleUnderline"/>
          <w:highlight w:val="green"/>
        </w:rPr>
        <w:t>Defense Approp</w:t>
      </w:r>
      <w:r w:rsidRPr="00A42DE8">
        <w:rPr>
          <w:rStyle w:val="StyleUnderline"/>
        </w:rPr>
        <w:t>riation</w:t>
      </w:r>
      <w:r w:rsidRPr="00B9208E">
        <w:rPr>
          <w:rStyle w:val="StyleUnderline"/>
          <w:highlight w:val="green"/>
        </w:rPr>
        <w:t xml:space="preserve">s </w:t>
      </w:r>
      <w:r w:rsidRPr="00834EE6">
        <w:rPr>
          <w:rStyle w:val="StyleUnderline"/>
        </w:rPr>
        <w:t>bill</w:t>
      </w:r>
      <w:r>
        <w:rPr>
          <w:sz w:val="18"/>
          <w:szCs w:val="18"/>
        </w:rPr>
        <w:t xml:space="preserve"> </w:t>
      </w:r>
      <w:r w:rsidRPr="00B9208E">
        <w:rPr>
          <w:rStyle w:val="Emphasis"/>
          <w:highlight w:val="green"/>
        </w:rPr>
        <w:t xml:space="preserve">which </w:t>
      </w:r>
      <w:r w:rsidRPr="00834EE6">
        <w:rPr>
          <w:rStyle w:val="Emphasis"/>
        </w:rPr>
        <w:t xml:space="preserve">actually </w:t>
      </w:r>
      <w:r w:rsidRPr="00B9208E">
        <w:rPr>
          <w:rStyle w:val="Emphasis"/>
          <w:highlight w:val="green"/>
        </w:rPr>
        <w:t>provides funding</w:t>
      </w:r>
      <w:r>
        <w:rPr>
          <w:sz w:val="18"/>
          <w:szCs w:val="18"/>
        </w:rPr>
        <w:t xml:space="preserve"> for fiscal year 2026 </w:t>
      </w:r>
      <w:r w:rsidRPr="00B9208E">
        <w:rPr>
          <w:rStyle w:val="StyleUnderline"/>
          <w:highlight w:val="green"/>
        </w:rPr>
        <w:t>does not inspire confidence</w:t>
      </w:r>
      <w:r>
        <w:rPr>
          <w:sz w:val="18"/>
          <w:szCs w:val="18"/>
        </w:rPr>
        <w:t xml:space="preserve">, </w:t>
      </w:r>
      <w:r w:rsidRPr="00A42DE8">
        <w:rPr>
          <w:rStyle w:val="StyleUnderline"/>
        </w:rPr>
        <w:t>the NDAA’s</w:t>
      </w:r>
      <w:r w:rsidRPr="00A42DE8">
        <w:rPr>
          <w:sz w:val="18"/>
          <w:szCs w:val="18"/>
        </w:rPr>
        <w:t xml:space="preserve"> unfailing </w:t>
      </w:r>
      <w:r w:rsidRPr="00A42DE8">
        <w:rPr>
          <w:rStyle w:val="StyleUnderline"/>
        </w:rPr>
        <w:t>passage</w:t>
      </w:r>
      <w:r w:rsidRPr="00A42DE8">
        <w:rPr>
          <w:sz w:val="18"/>
          <w:szCs w:val="18"/>
        </w:rPr>
        <w:t xml:space="preserve"> each year</w:t>
      </w:r>
      <w:r w:rsidRPr="00A42DE8">
        <w:rPr>
          <w:rStyle w:val="StyleUnderline"/>
        </w:rPr>
        <w:t xml:space="preserve"> demonstrates that</w:t>
      </w:r>
      <w:r w:rsidRPr="00A42DE8">
        <w:rPr>
          <w:sz w:val="18"/>
          <w:szCs w:val="18"/>
        </w:rPr>
        <w:t xml:space="preserve"> providing for the common </w:t>
      </w:r>
      <w:r w:rsidRPr="00A42DE8">
        <w:rPr>
          <w:rStyle w:val="StyleUnderline"/>
        </w:rPr>
        <w:t>defense remains a priority for the legislative branch.</w:t>
      </w:r>
    </w:p>
    <w:p w14:paraId="103CF902" w14:textId="77777777" w:rsidR="00BB6795" w:rsidRDefault="00BB6795" w:rsidP="00BB6795">
      <w:pPr>
        <w:rPr>
          <w:sz w:val="18"/>
          <w:szCs w:val="18"/>
        </w:rPr>
      </w:pPr>
      <w:r>
        <w:rPr>
          <w:sz w:val="18"/>
          <w:szCs w:val="18"/>
        </w:rPr>
        <w:t xml:space="preserve">The bill includes some hard won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B9208E">
        <w:rPr>
          <w:rStyle w:val="StyleUnderline"/>
        </w:rPr>
        <w:t xml:space="preserve">The multiyear procurement provision </w:t>
      </w:r>
      <w:r w:rsidRPr="00B9208E">
        <w:rPr>
          <w:rStyle w:val="Emphasis"/>
        </w:rPr>
        <w:t xml:space="preserve">of </w:t>
      </w:r>
      <w:r w:rsidRPr="00B9208E">
        <w:rPr>
          <w:rStyle w:val="Emphasis"/>
          <w:highlight w:val="green"/>
        </w:rPr>
        <w:t>Section 804</w:t>
      </w:r>
      <w:r>
        <w:rPr>
          <w:sz w:val="18"/>
          <w:szCs w:val="18"/>
        </w:rPr>
        <w:t xml:space="preserve"> </w:t>
      </w:r>
      <w:r w:rsidRPr="00A42DE8">
        <w:rPr>
          <w:rStyle w:val="StyleUnderline"/>
          <w:highlight w:val="green"/>
        </w:rPr>
        <w:t>creates</w:t>
      </w:r>
      <w:r w:rsidRPr="00A42DE8">
        <w:rPr>
          <w:rStyle w:val="StyleUnderline"/>
        </w:rPr>
        <w:t xml:space="preserve"> a new </w:t>
      </w:r>
      <w:r w:rsidRPr="00A42DE8">
        <w:rPr>
          <w:rStyle w:val="StyleUnderline"/>
          <w:highlight w:val="green"/>
        </w:rPr>
        <w:t>authority</w:t>
      </w:r>
      <w:r>
        <w:rPr>
          <w:sz w:val="18"/>
          <w:szCs w:val="18"/>
        </w:rPr>
        <w:t xml:space="preserve"> </w:t>
      </w:r>
      <w:r w:rsidRPr="00B9208E">
        <w:rPr>
          <w:rStyle w:val="StyleUnderline"/>
          <w:highlight w:val="green"/>
        </w:rPr>
        <w:t xml:space="preserve">to enter </w:t>
      </w:r>
      <w:r w:rsidRPr="00A42DE8">
        <w:rPr>
          <w:rStyle w:val="StyleUnderline"/>
        </w:rPr>
        <w:t>in</w:t>
      </w:r>
      <w:r w:rsidRPr="00B9208E">
        <w:rPr>
          <w:rStyle w:val="StyleUnderline"/>
          <w:highlight w:val="green"/>
        </w:rPr>
        <w:t xml:space="preserve">to </w:t>
      </w:r>
      <w:r w:rsidRPr="00B9208E">
        <w:rPr>
          <w:rStyle w:val="Emphasis"/>
          <w:highlight w:val="green"/>
        </w:rPr>
        <w:t>multiyear contracts</w:t>
      </w:r>
      <w:r w:rsidRPr="00B9208E">
        <w:rPr>
          <w:rStyle w:val="StyleUnderline"/>
          <w:highlight w:val="green"/>
        </w:rPr>
        <w:t xml:space="preserve"> for </w:t>
      </w:r>
      <w:r w:rsidRPr="00B9208E">
        <w:rPr>
          <w:rStyle w:val="Emphasis"/>
          <w:highlight w:val="green"/>
        </w:rPr>
        <w:t>critical munitions</w:t>
      </w:r>
      <w:r>
        <w:rPr>
          <w:sz w:val="18"/>
          <w:szCs w:val="18"/>
        </w:rPr>
        <w:t xml:space="preserve"> </w:t>
      </w:r>
      <w:r w:rsidRPr="00514583">
        <w:rPr>
          <w:rStyle w:val="StyleUnderline"/>
        </w:rPr>
        <w:t>and</w:t>
      </w:r>
      <w:r w:rsidRPr="00514583">
        <w:rPr>
          <w:sz w:val="18"/>
          <w:szCs w:val="18"/>
        </w:rPr>
        <w:t xml:space="preserve"> other </w:t>
      </w:r>
      <w:r w:rsidRPr="00514583">
        <w:rPr>
          <w:rStyle w:val="Emphasis"/>
        </w:rPr>
        <w:t>high-demand systems</w:t>
      </w:r>
      <w:r w:rsidRPr="00514583">
        <w:rPr>
          <w:sz w:val="18"/>
          <w:szCs w:val="18"/>
        </w:rPr>
        <w:t xml:space="preserve"> </w:t>
      </w:r>
      <w:r w:rsidRPr="00514583">
        <w:rPr>
          <w:rStyle w:val="StyleUnderline"/>
        </w:rPr>
        <w:t xml:space="preserve">which </w:t>
      </w:r>
      <w:r w:rsidRPr="00514583">
        <w:rPr>
          <w:rStyle w:val="Emphasis"/>
        </w:rPr>
        <w:t>will be transformative</w:t>
      </w:r>
      <w:r w:rsidRPr="00514583">
        <w:rPr>
          <w:rStyle w:val="StyleUnderline"/>
        </w:rPr>
        <w:t xml:space="preserve"> for</w:t>
      </w:r>
      <w:r w:rsidRPr="00514583">
        <w:rPr>
          <w:sz w:val="18"/>
          <w:szCs w:val="18"/>
        </w:rPr>
        <w:t xml:space="preserve"> our </w:t>
      </w:r>
      <w:r w:rsidRPr="00514583">
        <w:rPr>
          <w:rStyle w:val="StyleUnderline"/>
        </w:rPr>
        <w:t>ability to get the warfighter</w:t>
      </w:r>
      <w:r w:rsidRPr="00514583">
        <w:rPr>
          <w:sz w:val="18"/>
          <w:szCs w:val="18"/>
        </w:rPr>
        <w:t xml:space="preserve"> </w:t>
      </w:r>
      <w:r w:rsidRPr="00514583">
        <w:rPr>
          <w:rStyle w:val="StyleUnderline"/>
        </w:rPr>
        <w:t>what they need</w:t>
      </w:r>
      <w:r w:rsidRPr="00514583">
        <w:rPr>
          <w:sz w:val="18"/>
          <w:szCs w:val="18"/>
        </w:rPr>
        <w:t xml:space="preserve"> </w:t>
      </w:r>
      <w:r w:rsidRPr="00514583">
        <w:rPr>
          <w:rStyle w:val="Emphasis"/>
        </w:rPr>
        <w:t>and whe</w:t>
      </w:r>
      <w:r w:rsidRPr="00B9208E">
        <w:rPr>
          <w:rStyle w:val="Emphasis"/>
        </w:rPr>
        <w:t>n they need it.</w:t>
      </w:r>
    </w:p>
    <w:p w14:paraId="0E2972BC" w14:textId="77777777" w:rsidR="00BB6795" w:rsidRDefault="00BB6795" w:rsidP="00BB6795">
      <w:pPr>
        <w:rPr>
          <w:sz w:val="18"/>
          <w:szCs w:val="18"/>
        </w:rPr>
      </w:pPr>
      <w:r>
        <w:rPr>
          <w:sz w:val="18"/>
          <w:szCs w:val="18"/>
        </w:rPr>
        <w:t xml:space="preserve">Experts have routinely warned that in the event of a conflict, such as one with China over Taiwan, </w:t>
      </w:r>
      <w:r w:rsidRPr="00834EE6">
        <w:rPr>
          <w:rStyle w:val="StyleUnderline"/>
        </w:rPr>
        <w:t xml:space="preserve">our </w:t>
      </w:r>
      <w:r w:rsidRPr="00B9208E">
        <w:rPr>
          <w:rStyle w:val="StyleUnderline"/>
          <w:highlight w:val="green"/>
        </w:rPr>
        <w:t>stockpile of</w:t>
      </w:r>
      <w:r>
        <w:rPr>
          <w:sz w:val="18"/>
          <w:szCs w:val="18"/>
        </w:rPr>
        <w:t xml:space="preserve"> long-range </w:t>
      </w:r>
      <w:r w:rsidRPr="00B9208E">
        <w:rPr>
          <w:rStyle w:val="StyleUnderline"/>
          <w:highlight w:val="green"/>
        </w:rPr>
        <w:t xml:space="preserve">munitions dries up </w:t>
      </w:r>
      <w:r w:rsidRPr="00834EE6">
        <w:rPr>
          <w:rStyle w:val="Emphasis"/>
        </w:rPr>
        <w:t xml:space="preserve">alarmingly </w:t>
      </w:r>
      <w:r w:rsidRPr="00B9208E">
        <w:rPr>
          <w:rStyle w:val="Emphasis"/>
          <w:highlight w:val="green"/>
        </w:rPr>
        <w:t>fast.</w:t>
      </w:r>
      <w:r>
        <w:rPr>
          <w:sz w:val="18"/>
          <w:szCs w:val="18"/>
        </w:rPr>
        <w:t xml:space="preserve"> </w:t>
      </w:r>
      <w:r w:rsidRPr="00B9208E">
        <w:rPr>
          <w:rStyle w:val="StyleUnderline"/>
          <w:highlight w:val="green"/>
        </w:rPr>
        <w:t>This</w:t>
      </w:r>
      <w:r>
        <w:rPr>
          <w:sz w:val="18"/>
          <w:szCs w:val="18"/>
        </w:rPr>
        <w:t xml:space="preserve"> </w:t>
      </w:r>
      <w:r w:rsidRPr="00B9208E">
        <w:rPr>
          <w:rStyle w:val="Emphasis"/>
        </w:rPr>
        <w:t>is not an ideal place to be</w:t>
      </w:r>
      <w:r>
        <w:rPr>
          <w:sz w:val="18"/>
          <w:szCs w:val="18"/>
        </w:rPr>
        <w:t xml:space="preserve"> in the event of a sustained protracted war and certainly </w:t>
      </w:r>
      <w:r w:rsidRPr="00B9208E">
        <w:rPr>
          <w:rStyle w:val="StyleUnderline"/>
          <w:highlight w:val="green"/>
        </w:rPr>
        <w:t xml:space="preserve">will not </w:t>
      </w:r>
      <w:r w:rsidRPr="00B9208E">
        <w:rPr>
          <w:rStyle w:val="Emphasis"/>
          <w:highlight w:val="green"/>
        </w:rPr>
        <w:t>deter</w:t>
      </w:r>
      <w:r>
        <w:rPr>
          <w:sz w:val="18"/>
          <w:szCs w:val="18"/>
        </w:rPr>
        <w:t xml:space="preserve"> our enemies </w:t>
      </w:r>
      <w:r w:rsidRPr="00B9208E">
        <w:rPr>
          <w:rStyle w:val="StyleUnderline"/>
          <w:highlight w:val="green"/>
        </w:rPr>
        <w:t>and</w:t>
      </w:r>
      <w:r w:rsidRPr="00B9208E">
        <w:rPr>
          <w:rStyle w:val="Emphasis"/>
          <w:highlight w:val="green"/>
        </w:rPr>
        <w:t xml:space="preserve"> prevent</w:t>
      </w:r>
      <w:r w:rsidRPr="00B9208E">
        <w:rPr>
          <w:rStyle w:val="StyleUnderline"/>
          <w:highlight w:val="green"/>
        </w:rPr>
        <w:t xml:space="preserve"> </w:t>
      </w:r>
      <w:r w:rsidRPr="00514583">
        <w:rPr>
          <w:rStyle w:val="StyleUnderline"/>
        </w:rPr>
        <w:t xml:space="preserve">a </w:t>
      </w:r>
      <w:r w:rsidRPr="00B9208E">
        <w:rPr>
          <w:rStyle w:val="StyleUnderline"/>
          <w:highlight w:val="green"/>
        </w:rPr>
        <w:t>future conflict.</w:t>
      </w:r>
      <w:r w:rsidRPr="00B9208E">
        <w:rPr>
          <w:rStyle w:val="StyleUnderline"/>
        </w:rPr>
        <w:t xml:space="preserve"> </w:t>
      </w:r>
      <w:r w:rsidRPr="00514583">
        <w:rPr>
          <w:rStyle w:val="StyleUnderline"/>
        </w:rPr>
        <w:t>Especially alarming</w:t>
      </w:r>
      <w:r w:rsidRPr="00514583">
        <w:rPr>
          <w:sz w:val="18"/>
          <w:szCs w:val="18"/>
        </w:rPr>
        <w:t xml:space="preserve"> </w:t>
      </w:r>
      <w:r w:rsidRPr="00514583">
        <w:rPr>
          <w:rStyle w:val="StyleUnderline"/>
        </w:rPr>
        <w:t>given these shortages</w:t>
      </w:r>
      <w:r w:rsidRPr="00514583">
        <w:rPr>
          <w:sz w:val="18"/>
          <w:szCs w:val="18"/>
        </w:rPr>
        <w:t xml:space="preserve"> </w:t>
      </w:r>
      <w:r w:rsidRPr="00514583">
        <w:rPr>
          <w:rStyle w:val="StyleUnderline"/>
        </w:rPr>
        <w:t xml:space="preserve">should be </w:t>
      </w:r>
      <w:r w:rsidRPr="00514583">
        <w:rPr>
          <w:rStyle w:val="Emphasis"/>
        </w:rPr>
        <w:t xml:space="preserve">China’s increasing missile production. </w:t>
      </w:r>
      <w:r w:rsidRPr="00514583">
        <w:rPr>
          <w:sz w:val="18"/>
          <w:szCs w:val="18"/>
        </w:rPr>
        <w:t xml:space="preserve"> </w:t>
      </w:r>
      <w:r w:rsidRPr="00514583">
        <w:rPr>
          <w:rStyle w:val="StyleUnderline"/>
        </w:rPr>
        <w:t xml:space="preserve">Moving </w:t>
      </w:r>
      <w:r w:rsidRPr="00514583">
        <w:rPr>
          <w:rStyle w:val="Emphasis"/>
        </w:rPr>
        <w:t>with alacrity</w:t>
      </w:r>
      <w:r w:rsidRPr="00514583">
        <w:rPr>
          <w:sz w:val="18"/>
          <w:szCs w:val="18"/>
        </w:rPr>
        <w:t xml:space="preserve"> </w:t>
      </w:r>
      <w:r w:rsidRPr="00514583">
        <w:rPr>
          <w:rStyle w:val="StyleUnderline"/>
        </w:rPr>
        <w:t>to ensure we have an adequate stockpile</w:t>
      </w:r>
      <w:r w:rsidRPr="00514583">
        <w:rPr>
          <w:sz w:val="18"/>
          <w:szCs w:val="18"/>
        </w:rPr>
        <w:t xml:space="preserve"> of long-range munitions by scaling up production </w:t>
      </w:r>
      <w:r w:rsidRPr="00514583">
        <w:rPr>
          <w:rStyle w:val="Emphasis"/>
        </w:rPr>
        <w:t>is essential.</w:t>
      </w:r>
    </w:p>
    <w:p w14:paraId="672341D4" w14:textId="77777777" w:rsidR="00BB6795" w:rsidRDefault="00BB6795" w:rsidP="00BB6795">
      <w:pPr>
        <w:rPr>
          <w:sz w:val="18"/>
          <w:szCs w:val="18"/>
        </w:rPr>
      </w:pPr>
      <w:r>
        <w:rPr>
          <w:sz w:val="18"/>
          <w:szCs w:val="18"/>
        </w:rPr>
        <w:t xml:space="preserve">Despite simmer tensions across the globe, the United States government has been a less-than-ideal partner to our friends in the defense industrial base, making it difficult for them to fill our supply chests. </w:t>
      </w:r>
      <w:r w:rsidRPr="00514583">
        <w:rPr>
          <w:rStyle w:val="StyleUnderline"/>
        </w:rPr>
        <w:t xml:space="preserve">The </w:t>
      </w:r>
      <w:r w:rsidRPr="00834EE6">
        <w:rPr>
          <w:rStyle w:val="StyleUnderline"/>
        </w:rPr>
        <w:t>consequences of</w:t>
      </w:r>
      <w:r w:rsidRPr="00A42DE8">
        <w:rPr>
          <w:rStyle w:val="StyleUnderline"/>
        </w:rPr>
        <w:t xml:space="preserve"> </w:t>
      </w:r>
      <w:r w:rsidRPr="00A42DE8">
        <w:rPr>
          <w:rStyle w:val="StyleUnderline"/>
          <w:highlight w:val="green"/>
        </w:rPr>
        <w:t>Congress’s</w:t>
      </w:r>
      <w:r>
        <w:rPr>
          <w:sz w:val="18"/>
          <w:szCs w:val="18"/>
        </w:rPr>
        <w:t xml:space="preserve"> inability to fund the government on schedule and an </w:t>
      </w:r>
      <w:r w:rsidRPr="00A42DE8">
        <w:rPr>
          <w:rStyle w:val="StyleUnderline"/>
          <w:highlight w:val="green"/>
        </w:rPr>
        <w:t>overreliance on c</w:t>
      </w:r>
      <w:r>
        <w:rPr>
          <w:sz w:val="18"/>
          <w:szCs w:val="18"/>
        </w:rPr>
        <w:t xml:space="preserve">ontinuing </w:t>
      </w:r>
      <w:r w:rsidRPr="00A42DE8">
        <w:rPr>
          <w:rStyle w:val="StyleUnderline"/>
          <w:highlight w:val="green"/>
        </w:rPr>
        <w:t>r</w:t>
      </w:r>
      <w:r>
        <w:rPr>
          <w:sz w:val="18"/>
          <w:szCs w:val="18"/>
        </w:rPr>
        <w:t>esolution</w:t>
      </w:r>
      <w:r w:rsidRPr="00A42DE8">
        <w:rPr>
          <w:rStyle w:val="StyleUnderline"/>
          <w:highlight w:val="green"/>
        </w:rPr>
        <w:t>s</w:t>
      </w:r>
      <w:r>
        <w:rPr>
          <w:sz w:val="18"/>
          <w:szCs w:val="18"/>
        </w:rPr>
        <w:t xml:space="preserve"> </w:t>
      </w:r>
      <w:r w:rsidRPr="00A42DE8">
        <w:rPr>
          <w:rStyle w:val="StyleUnderline"/>
        </w:rPr>
        <w:t>as funding stop gaps</w:t>
      </w:r>
      <w:r>
        <w:rPr>
          <w:sz w:val="18"/>
          <w:szCs w:val="18"/>
        </w:rPr>
        <w:t xml:space="preserve"> </w:t>
      </w:r>
      <w:r w:rsidRPr="00834EE6">
        <w:rPr>
          <w:rStyle w:val="StyleUnderline"/>
        </w:rPr>
        <w:t xml:space="preserve">has been </w:t>
      </w:r>
      <w:r w:rsidRPr="00A42DE8">
        <w:rPr>
          <w:rStyle w:val="StyleUnderline"/>
          <w:highlight w:val="green"/>
        </w:rPr>
        <w:t>detrimental</w:t>
      </w:r>
      <w:r>
        <w:rPr>
          <w:sz w:val="18"/>
          <w:szCs w:val="18"/>
        </w:rPr>
        <w:t xml:space="preserve"> </w:t>
      </w:r>
      <w:r w:rsidRPr="00A42DE8">
        <w:rPr>
          <w:rStyle w:val="StyleUnderline"/>
        </w:rPr>
        <w:t>to our ability to arm ourselves.</w:t>
      </w:r>
      <w:r>
        <w:rPr>
          <w:sz w:val="18"/>
          <w:szCs w:val="18"/>
        </w:rPr>
        <w:t xml:space="preserve"> </w:t>
      </w:r>
      <w:r w:rsidRPr="00514583">
        <w:rPr>
          <w:rStyle w:val="StyleUnderline"/>
        </w:rPr>
        <w:t xml:space="preserve">Without </w:t>
      </w:r>
      <w:r w:rsidRPr="00514583">
        <w:rPr>
          <w:rStyle w:val="Emphasis"/>
        </w:rPr>
        <w:t>a reliable source of funding</w:t>
      </w:r>
      <w:r w:rsidRPr="00514583">
        <w:rPr>
          <w:sz w:val="18"/>
          <w:szCs w:val="18"/>
        </w:rPr>
        <w:t xml:space="preserve"> </w:t>
      </w:r>
      <w:r w:rsidRPr="00514583">
        <w:rPr>
          <w:rStyle w:val="StyleUnderline"/>
        </w:rPr>
        <w:t>and a</w:t>
      </w:r>
      <w:r w:rsidRPr="00514583">
        <w:rPr>
          <w:sz w:val="18"/>
          <w:szCs w:val="18"/>
        </w:rPr>
        <w:t xml:space="preserve"> clear and </w:t>
      </w:r>
      <w:r w:rsidRPr="00514583">
        <w:rPr>
          <w:rStyle w:val="StyleUnderline"/>
        </w:rPr>
        <w:t>stable demand signal</w:t>
      </w:r>
      <w:r w:rsidRPr="00514583">
        <w:rPr>
          <w:sz w:val="18"/>
          <w:szCs w:val="18"/>
        </w:rPr>
        <w:t xml:space="preserve">, it’s not surprising </w:t>
      </w:r>
      <w:r w:rsidRPr="00514583">
        <w:rPr>
          <w:rStyle w:val="StyleUnderline"/>
        </w:rPr>
        <w:t>our d</w:t>
      </w:r>
      <w:r w:rsidRPr="00514583">
        <w:rPr>
          <w:sz w:val="18"/>
          <w:szCs w:val="18"/>
        </w:rPr>
        <w:t xml:space="preserve">efense </w:t>
      </w:r>
      <w:r w:rsidRPr="00514583">
        <w:rPr>
          <w:rStyle w:val="StyleUnderline"/>
        </w:rPr>
        <w:t>i</w:t>
      </w:r>
      <w:r w:rsidRPr="00514583">
        <w:rPr>
          <w:sz w:val="18"/>
          <w:szCs w:val="18"/>
        </w:rPr>
        <w:t xml:space="preserve">ndustrial </w:t>
      </w:r>
      <w:r w:rsidRPr="00514583">
        <w:rPr>
          <w:rStyle w:val="StyleUnderline"/>
        </w:rPr>
        <w:t>b</w:t>
      </w:r>
      <w:r w:rsidRPr="00514583">
        <w:rPr>
          <w:sz w:val="18"/>
          <w:szCs w:val="18"/>
        </w:rPr>
        <w:t>ase is both an unwilling partner and unable to produce to fill our needs</w:t>
      </w:r>
      <w:r>
        <w:rPr>
          <w:sz w:val="18"/>
          <w:szCs w:val="18"/>
        </w:rPr>
        <w:t xml:space="preserve">. </w:t>
      </w:r>
      <w:r w:rsidRPr="00834EE6">
        <w:rPr>
          <w:rStyle w:val="StyleUnderline"/>
        </w:rPr>
        <w:t xml:space="preserve">Though </w:t>
      </w:r>
      <w:r w:rsidRPr="00834EE6">
        <w:rPr>
          <w:rStyle w:val="Emphasis"/>
        </w:rPr>
        <w:t>c</w:t>
      </w:r>
      <w:r w:rsidRPr="00834EE6">
        <w:rPr>
          <w:rStyle w:val="StyleUnderline"/>
        </w:rPr>
        <w:t xml:space="preserve">ontinuing </w:t>
      </w:r>
      <w:r w:rsidRPr="00834EE6">
        <w:rPr>
          <w:rStyle w:val="Emphasis"/>
        </w:rPr>
        <w:t>r</w:t>
      </w:r>
      <w:r w:rsidRPr="00834EE6">
        <w:rPr>
          <w:rStyle w:val="StyleUnderline"/>
        </w:rPr>
        <w:t>esolution</w:t>
      </w:r>
      <w:r w:rsidRPr="00834EE6">
        <w:rPr>
          <w:rStyle w:val="Emphasis"/>
        </w:rPr>
        <w:t>s</w:t>
      </w:r>
      <w:r w:rsidRPr="00A42DE8">
        <w:rPr>
          <w:rStyle w:val="StyleUnderline"/>
        </w:rPr>
        <w:t xml:space="preserve"> ensure funding remains available</w:t>
      </w:r>
      <w:r>
        <w:rPr>
          <w:sz w:val="18"/>
          <w:szCs w:val="18"/>
        </w:rPr>
        <w:t xml:space="preserve">, they </w:t>
      </w:r>
      <w:r w:rsidRPr="00A42DE8">
        <w:rPr>
          <w:rStyle w:val="StyleUnderline"/>
        </w:rPr>
        <w:t>freeze funding at levels from the year prior.</w:t>
      </w:r>
      <w:r>
        <w:rPr>
          <w:sz w:val="18"/>
          <w:szCs w:val="18"/>
        </w:rPr>
        <w:t xml:space="preserve"> </w:t>
      </w:r>
      <w:r w:rsidRPr="00514583">
        <w:rPr>
          <w:rStyle w:val="StyleUnderline"/>
        </w:rPr>
        <w:t>This does not account for inflation</w:t>
      </w:r>
      <w:r w:rsidRPr="00514583">
        <w:rPr>
          <w:sz w:val="18"/>
          <w:szCs w:val="18"/>
        </w:rPr>
        <w:t xml:space="preserve"> </w:t>
      </w:r>
      <w:r w:rsidRPr="00514583">
        <w:rPr>
          <w:rStyle w:val="StyleUnderline"/>
        </w:rPr>
        <w:t>and leaves a gap</w:t>
      </w:r>
      <w:r w:rsidRPr="00514583">
        <w:rPr>
          <w:sz w:val="18"/>
          <w:szCs w:val="18"/>
        </w:rPr>
        <w:t xml:space="preserve"> in funding </w:t>
      </w:r>
      <w:r w:rsidRPr="00514583">
        <w:rPr>
          <w:rStyle w:val="StyleUnderline"/>
        </w:rPr>
        <w:t xml:space="preserve">that </w:t>
      </w:r>
      <w:r w:rsidRPr="00514583">
        <w:rPr>
          <w:sz w:val="18"/>
          <w:szCs w:val="18"/>
        </w:rPr>
        <w:t xml:space="preserve">once again </w:t>
      </w:r>
      <w:r w:rsidRPr="00514583">
        <w:rPr>
          <w:rStyle w:val="StyleUnderline"/>
        </w:rPr>
        <w:t>results industry</w:t>
      </w:r>
      <w:r w:rsidRPr="00514583">
        <w:rPr>
          <w:strike/>
          <w:sz w:val="18"/>
          <w:szCs w:val="18"/>
        </w:rPr>
        <w:t xml:space="preserve"> looking</w:t>
      </w:r>
      <w:r w:rsidRPr="00514583">
        <w:rPr>
          <w:sz w:val="18"/>
          <w:szCs w:val="18"/>
        </w:rPr>
        <w:t xml:space="preserve">  (</w:t>
      </w:r>
      <w:r w:rsidRPr="00514583">
        <w:rPr>
          <w:rStyle w:val="StyleUnderline"/>
        </w:rPr>
        <w:t>feeling) warily</w:t>
      </w:r>
      <w:r w:rsidRPr="00514583">
        <w:rPr>
          <w:sz w:val="18"/>
          <w:szCs w:val="18"/>
        </w:rPr>
        <w:t xml:space="preserve"> at the</w:t>
      </w:r>
      <w:r>
        <w:rPr>
          <w:sz w:val="18"/>
          <w:szCs w:val="18"/>
        </w:rPr>
        <w:t xml:space="preserve"> government’s ability to be a good partner.</w:t>
      </w:r>
    </w:p>
    <w:p w14:paraId="4EA1504F" w14:textId="77777777" w:rsidR="00BB6795" w:rsidRDefault="00BB6795" w:rsidP="00BB6795">
      <w:pPr>
        <w:rPr>
          <w:sz w:val="18"/>
          <w:szCs w:val="18"/>
        </w:rPr>
      </w:pPr>
      <w:r w:rsidRPr="00A42DE8">
        <w:rPr>
          <w:rStyle w:val="StyleUnderline"/>
          <w:highlight w:val="green"/>
        </w:rPr>
        <w:t>The multiyear</w:t>
      </w:r>
      <w:r>
        <w:rPr>
          <w:sz w:val="18"/>
          <w:szCs w:val="18"/>
        </w:rPr>
        <w:t xml:space="preserve"> </w:t>
      </w:r>
      <w:r w:rsidRPr="00A42DE8">
        <w:rPr>
          <w:rStyle w:val="StyleUnderline"/>
        </w:rPr>
        <w:t xml:space="preserve">procurement </w:t>
      </w:r>
      <w:r w:rsidRPr="00A42DE8">
        <w:rPr>
          <w:rStyle w:val="StyleUnderline"/>
          <w:highlight w:val="green"/>
        </w:rPr>
        <w:t>model</w:t>
      </w:r>
      <w:r>
        <w:rPr>
          <w:sz w:val="18"/>
          <w:szCs w:val="18"/>
        </w:rPr>
        <w:t xml:space="preserve"> </w:t>
      </w:r>
      <w:r w:rsidRPr="00A42DE8">
        <w:rPr>
          <w:rStyle w:val="StyleUnderline"/>
          <w:highlight w:val="green"/>
        </w:rPr>
        <w:t>avoids</w:t>
      </w:r>
      <w:r>
        <w:rPr>
          <w:sz w:val="18"/>
          <w:szCs w:val="18"/>
        </w:rPr>
        <w:t xml:space="preserve"> both of </w:t>
      </w:r>
      <w:r w:rsidRPr="00A42DE8">
        <w:rPr>
          <w:rStyle w:val="StyleUnderline"/>
          <w:highlight w:val="green"/>
        </w:rPr>
        <w:t>these challenges</w:t>
      </w:r>
      <w:r w:rsidRPr="00A42DE8">
        <w:rPr>
          <w:rStyle w:val="StyleUnderline"/>
        </w:rPr>
        <w:t xml:space="preserve"> by allowing the government to use a single contract spanning for two to five years’ worth of procurement without having to exercise a contract option each year.</w:t>
      </w:r>
      <w:r>
        <w:rPr>
          <w:sz w:val="18"/>
          <w:szCs w:val="18"/>
        </w:rPr>
        <w:t xml:space="preserve"> </w:t>
      </w:r>
      <w:r w:rsidRPr="00A42DE8">
        <w:rPr>
          <w:rStyle w:val="StyleUnderline"/>
        </w:rPr>
        <w:t>This mitigates the financial risks for defense companies, making them more likely to be able to produce what we need.</w:t>
      </w:r>
      <w:r>
        <w:rPr>
          <w:sz w:val="18"/>
          <w:szCs w:val="18"/>
        </w:rPr>
        <w:t xml:space="preserve"> Multiyear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1D92CEED" w14:textId="77777777" w:rsidR="00BB6795" w:rsidRPr="00514583" w:rsidRDefault="00BB6795" w:rsidP="00BB6795">
      <w:pPr>
        <w:rPr>
          <w:sz w:val="18"/>
          <w:szCs w:val="18"/>
        </w:rPr>
      </w:pPr>
      <w:r w:rsidRPr="00A42DE8">
        <w:rPr>
          <w:rStyle w:val="StyleUnderline"/>
        </w:rPr>
        <w:t>Multiyear procurement is mutually beneficial</w:t>
      </w:r>
      <w:r>
        <w:rPr>
          <w:sz w:val="18"/>
          <w:szCs w:val="18"/>
        </w:rPr>
        <w:t xml:space="preserve"> to defense companies and the Department of War. </w:t>
      </w:r>
      <w:r w:rsidRPr="00A42DE8">
        <w:rPr>
          <w:rStyle w:val="StyleUnderline"/>
        </w:rPr>
        <w:t>Defense companies become less risk averse</w:t>
      </w:r>
      <w:r>
        <w:rPr>
          <w:sz w:val="18"/>
          <w:szCs w:val="18"/>
        </w:rPr>
        <w:t xml:space="preserve"> </w:t>
      </w:r>
      <w:r w:rsidRPr="00A42DE8">
        <w:rPr>
          <w:rStyle w:val="StyleUnderline"/>
        </w:rPr>
        <w:t>meaning they are better able to respond to the demand from the Department of War</w:t>
      </w:r>
      <w:r>
        <w:rPr>
          <w:sz w:val="18"/>
          <w:szCs w:val="18"/>
        </w:rPr>
        <w:t xml:space="preserve">. </w:t>
      </w:r>
      <w:r w:rsidRPr="00A42DE8">
        <w:rPr>
          <w:rStyle w:val="StyleUnderline"/>
        </w:rPr>
        <w:t>As our</w:t>
      </w:r>
      <w:r>
        <w:rPr>
          <w:sz w:val="18"/>
          <w:szCs w:val="18"/>
        </w:rPr>
        <w:t xml:space="preserve"> </w:t>
      </w:r>
      <w:r w:rsidRPr="00A42DE8">
        <w:rPr>
          <w:rStyle w:val="Emphasis"/>
        </w:rPr>
        <w:t>d</w:t>
      </w:r>
      <w:r>
        <w:rPr>
          <w:sz w:val="18"/>
          <w:szCs w:val="18"/>
        </w:rPr>
        <w:t xml:space="preserve">efense </w:t>
      </w:r>
      <w:r w:rsidRPr="00A42DE8">
        <w:rPr>
          <w:rStyle w:val="Emphasis"/>
        </w:rPr>
        <w:t>i</w:t>
      </w:r>
      <w:r>
        <w:rPr>
          <w:sz w:val="18"/>
          <w:szCs w:val="18"/>
        </w:rPr>
        <w:t xml:space="preserve">ndustrial </w:t>
      </w:r>
      <w:r w:rsidRPr="00A42DE8">
        <w:rPr>
          <w:rStyle w:val="Emphasis"/>
        </w:rPr>
        <w:t>b</w:t>
      </w:r>
      <w:r>
        <w:rPr>
          <w:sz w:val="18"/>
          <w:szCs w:val="18"/>
        </w:rPr>
        <w:t xml:space="preserve">ase </w:t>
      </w:r>
      <w:r w:rsidRPr="00A42DE8">
        <w:rPr>
          <w:rStyle w:val="StyleUnderline"/>
        </w:rPr>
        <w:t>adequately responds</w:t>
      </w:r>
      <w:r>
        <w:rPr>
          <w:sz w:val="18"/>
          <w:szCs w:val="18"/>
        </w:rPr>
        <w:t xml:space="preserve">, </w:t>
      </w:r>
      <w:r w:rsidRPr="00A42DE8">
        <w:rPr>
          <w:rStyle w:val="StyleUnderline"/>
        </w:rPr>
        <w:t>the Department of War is better ability to navigate planning efforts</w:t>
      </w:r>
      <w:r>
        <w:rPr>
          <w:sz w:val="18"/>
          <w:szCs w:val="18"/>
        </w:rPr>
        <w:t xml:space="preserve">. As we restock our munitions shelves </w:t>
      </w:r>
      <w:r w:rsidRPr="00514583">
        <w:rPr>
          <w:rStyle w:val="StyleUnderline"/>
        </w:rPr>
        <w:t>thanks to this new provision</w:t>
      </w:r>
      <w:r w:rsidRPr="00514583">
        <w:rPr>
          <w:sz w:val="18"/>
          <w:szCs w:val="18"/>
        </w:rPr>
        <w:t xml:space="preserve">, </w:t>
      </w:r>
      <w:r w:rsidRPr="00514583">
        <w:rPr>
          <w:rStyle w:val="StyleUnderline"/>
        </w:rPr>
        <w:t>we become</w:t>
      </w:r>
      <w:r w:rsidRPr="00514583">
        <w:rPr>
          <w:sz w:val="18"/>
          <w:szCs w:val="18"/>
        </w:rPr>
        <w:t xml:space="preserve"> better </w:t>
      </w:r>
      <w:r w:rsidRPr="00514583">
        <w:rPr>
          <w:rStyle w:val="StyleUnderline"/>
        </w:rPr>
        <w:t>able to a deter</w:t>
      </w:r>
      <w:r w:rsidRPr="00514583">
        <w:rPr>
          <w:sz w:val="18"/>
          <w:szCs w:val="18"/>
        </w:rPr>
        <w:t xml:space="preserve"> a potential </w:t>
      </w:r>
      <w:r w:rsidRPr="00514583">
        <w:rPr>
          <w:rStyle w:val="StyleUnderline"/>
        </w:rPr>
        <w:t>conflict.</w:t>
      </w:r>
    </w:p>
    <w:p w14:paraId="241926FA" w14:textId="77777777" w:rsidR="00BB6795" w:rsidRDefault="00BB6795" w:rsidP="00BB6795">
      <w:pPr>
        <w:rPr>
          <w:sz w:val="18"/>
          <w:szCs w:val="18"/>
        </w:rPr>
      </w:pPr>
      <w:r w:rsidRPr="00514583">
        <w:rPr>
          <w:sz w:val="18"/>
          <w:szCs w:val="18"/>
        </w:rPr>
        <w:t>With the Administration’s renewed focus on Acquisition reform and Congress’s steps</w:t>
      </w:r>
      <w:r>
        <w:rPr>
          <w:sz w:val="18"/>
          <w:szCs w:val="18"/>
        </w:rPr>
        <w:t xml:space="preserve"> in this year’s NDAA to codify these reforms, we are taking serious steps in the right direction. Our challenge must now be to focus on implementation and ensuring industry is able to meet the demand. </w:t>
      </w:r>
      <w:r w:rsidRPr="00834EE6">
        <w:rPr>
          <w:rStyle w:val="StyleUnderline"/>
        </w:rPr>
        <w:t xml:space="preserve">As we </w:t>
      </w:r>
      <w:r w:rsidRPr="00A42DE8">
        <w:rPr>
          <w:rStyle w:val="StyleUnderline"/>
          <w:highlight w:val="green"/>
        </w:rPr>
        <w:t>send a clear</w:t>
      </w:r>
      <w:r>
        <w:rPr>
          <w:sz w:val="18"/>
          <w:szCs w:val="18"/>
        </w:rPr>
        <w:t xml:space="preserve"> </w:t>
      </w:r>
      <w:r w:rsidRPr="00A42DE8">
        <w:rPr>
          <w:rStyle w:val="StyleUnderline"/>
          <w:highlight w:val="green"/>
        </w:rPr>
        <w:t>demand signal to industry</w:t>
      </w:r>
      <w:r>
        <w:rPr>
          <w:sz w:val="18"/>
          <w:szCs w:val="18"/>
        </w:rPr>
        <w:t xml:space="preserve">, </w:t>
      </w:r>
      <w:r w:rsidRPr="00A42DE8">
        <w:rPr>
          <w:rStyle w:val="StyleUnderline"/>
          <w:highlight w:val="green"/>
        </w:rPr>
        <w:t>we</w:t>
      </w:r>
      <w:r>
        <w:rPr>
          <w:sz w:val="18"/>
          <w:szCs w:val="18"/>
        </w:rPr>
        <w:t xml:space="preserve"> are also </w:t>
      </w:r>
      <w:r w:rsidRPr="00A42DE8">
        <w:rPr>
          <w:rStyle w:val="StyleUnderline"/>
          <w:highlight w:val="green"/>
        </w:rPr>
        <w:t>signal</w:t>
      </w:r>
      <w:r>
        <w:rPr>
          <w:sz w:val="18"/>
          <w:szCs w:val="18"/>
        </w:rPr>
        <w:t xml:space="preserve">ing </w:t>
      </w:r>
      <w:r w:rsidRPr="00A42DE8">
        <w:rPr>
          <w:rStyle w:val="StyleUnderline"/>
          <w:highlight w:val="green"/>
        </w:rPr>
        <w:t>to our adversaries</w:t>
      </w:r>
      <w:r>
        <w:rPr>
          <w:sz w:val="18"/>
          <w:szCs w:val="18"/>
        </w:rPr>
        <w:t xml:space="preserve"> </w:t>
      </w:r>
      <w:r w:rsidRPr="00834EE6">
        <w:rPr>
          <w:rStyle w:val="StyleUnderline"/>
        </w:rPr>
        <w:t>that we are able to face their challenge</w:t>
      </w:r>
      <w:r w:rsidRPr="00834EE6">
        <w:rPr>
          <w:sz w:val="18"/>
          <w:szCs w:val="18"/>
        </w:rPr>
        <w:t>.</w:t>
      </w:r>
    </w:p>
    <w:p w14:paraId="73F9063B" w14:textId="77777777" w:rsidR="00BB6795" w:rsidRDefault="00BB6795" w:rsidP="00BB6795">
      <w:pPr>
        <w:rPr>
          <w:sz w:val="18"/>
          <w:szCs w:val="18"/>
        </w:rPr>
      </w:pPr>
    </w:p>
    <w:p w14:paraId="3370F53A" w14:textId="77777777" w:rsidR="00BB6795" w:rsidRDefault="00BB6795" w:rsidP="00BB6795">
      <w:pPr>
        <w:pStyle w:val="Heading4"/>
      </w:pPr>
      <w:r>
        <w:t>That solves extinction through deterrence collapse.</w:t>
      </w:r>
    </w:p>
    <w:p w14:paraId="0F7C8C36" w14:textId="77777777" w:rsidR="00BB6795" w:rsidRDefault="00BB6795" w:rsidP="00BB6795">
      <w:pPr>
        <w:rPr>
          <w:sz w:val="18"/>
          <w:szCs w:val="18"/>
        </w:rPr>
      </w:pPr>
      <w:r w:rsidRPr="00BF1F86">
        <w:rPr>
          <w:rStyle w:val="Style13ptBold"/>
        </w:rPr>
        <w:t>Massa &amp; Marine</w:t>
      </w:r>
      <w:r>
        <w:rPr>
          <w:sz w:val="18"/>
          <w:szCs w:val="18"/>
        </w:rPr>
        <w:t xml:space="preserve"> – July – </w:t>
      </w:r>
      <w:r w:rsidRPr="00BF1F86">
        <w:rPr>
          <w:rStyle w:val="Style13ptBold"/>
        </w:rPr>
        <w:t>‘25</w:t>
      </w:r>
      <w:r>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strike. His research focuses on mitigating the risks of limited nuclear use, addressing the challenges of the coming twonuclear-peer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nonprofit focusing on truth in political advertising. “Issue Brief: A five-pillar plan to deter strategic attacks” – Atlantic Council - July 2025 - https://www.atlanticcouncil.org/wp-content/uploads/2025/07/A-five-pillar-plan-to-deter-strategic-attacks.pdf</w:t>
      </w:r>
    </w:p>
    <w:p w14:paraId="381BBACD" w14:textId="77777777" w:rsidR="00BB6795" w:rsidRDefault="00BB6795" w:rsidP="00BB6795">
      <w:pPr>
        <w:rPr>
          <w:sz w:val="18"/>
          <w:szCs w:val="18"/>
        </w:rPr>
      </w:pPr>
      <w:r>
        <w:rPr>
          <w:sz w:val="18"/>
          <w:szCs w:val="18"/>
        </w:rPr>
        <w:t>The threat environment</w:t>
      </w:r>
    </w:p>
    <w:p w14:paraId="1ADA1361" w14:textId="77777777" w:rsidR="00BB6795" w:rsidRDefault="00BB6795" w:rsidP="00BB6795">
      <w:pPr>
        <w:rPr>
          <w:sz w:val="18"/>
          <w:szCs w:val="18"/>
        </w:rPr>
      </w:pPr>
      <w:r w:rsidRPr="00834EE6">
        <w:rPr>
          <w:rStyle w:val="StyleUnderline"/>
        </w:rPr>
        <w:t xml:space="preserve">The </w:t>
      </w:r>
      <w:r w:rsidRPr="009C7CC7">
        <w:rPr>
          <w:rStyle w:val="StyleUnderline"/>
          <w:highlight w:val="green"/>
        </w:rPr>
        <w:t>U</w:t>
      </w:r>
      <w:r>
        <w:rPr>
          <w:sz w:val="18"/>
          <w:szCs w:val="18"/>
        </w:rPr>
        <w:t xml:space="preserve">nited </w:t>
      </w:r>
      <w:r w:rsidRPr="009C7CC7">
        <w:rPr>
          <w:rStyle w:val="StyleUnderline"/>
          <w:highlight w:val="green"/>
        </w:rPr>
        <w:t>S</w:t>
      </w:r>
      <w:r>
        <w:rPr>
          <w:sz w:val="18"/>
          <w:szCs w:val="18"/>
        </w:rPr>
        <w:t xml:space="preserve">tates </w:t>
      </w:r>
      <w:r w:rsidRPr="009C7CC7">
        <w:rPr>
          <w:rStyle w:val="StyleUnderline"/>
          <w:highlight w:val="green"/>
        </w:rPr>
        <w:t>faces a deteriorating</w:t>
      </w:r>
      <w:r>
        <w:rPr>
          <w:sz w:val="18"/>
          <w:szCs w:val="18"/>
        </w:rPr>
        <w:t xml:space="preserve"> </w:t>
      </w:r>
      <w:r w:rsidRPr="00EE2404">
        <w:rPr>
          <w:rStyle w:val="Emphasis"/>
        </w:rPr>
        <w:t>global security</w:t>
      </w:r>
      <w:r w:rsidRPr="00EE2404">
        <w:rPr>
          <w:rStyle w:val="StyleUnderline"/>
        </w:rPr>
        <w:t xml:space="preserve"> </w:t>
      </w:r>
      <w:r w:rsidRPr="009C7CC7">
        <w:rPr>
          <w:rStyle w:val="StyleUnderline"/>
          <w:highlight w:val="green"/>
        </w:rPr>
        <w:t>environment</w:t>
      </w:r>
      <w:r>
        <w:rPr>
          <w:sz w:val="18"/>
          <w:szCs w:val="18"/>
        </w:rPr>
        <w:t xml:space="preserve"> </w:t>
      </w:r>
      <w:r w:rsidRPr="00834EE6">
        <w:rPr>
          <w:rStyle w:val="StyleUnderline"/>
        </w:rPr>
        <w:t>in which</w:t>
      </w:r>
      <w:r w:rsidRPr="00834EE6">
        <w:rPr>
          <w:sz w:val="18"/>
          <w:szCs w:val="18"/>
        </w:rPr>
        <w:t xml:space="preserve"> </w:t>
      </w:r>
      <w:r w:rsidRPr="00834EE6">
        <w:rPr>
          <w:rStyle w:val="StyleUnderline"/>
        </w:rPr>
        <w:t>U</w:t>
      </w:r>
      <w:r w:rsidRPr="009C7CC7">
        <w:rPr>
          <w:rStyle w:val="StyleUnderline"/>
        </w:rPr>
        <w:t>S</w:t>
      </w:r>
      <w:r>
        <w:rPr>
          <w:sz w:val="18"/>
          <w:szCs w:val="18"/>
        </w:rPr>
        <w:t xml:space="preserve"> </w:t>
      </w:r>
      <w:r w:rsidRPr="009C7CC7">
        <w:rPr>
          <w:rStyle w:val="StyleUnderline"/>
          <w:highlight w:val="green"/>
        </w:rPr>
        <w:t>adversaries</w:t>
      </w:r>
      <w:r w:rsidRPr="009C7CC7">
        <w:rPr>
          <w:rStyle w:val="StyleUnderline"/>
        </w:rPr>
        <w:t xml:space="preserve"> </w:t>
      </w:r>
      <w:r w:rsidRPr="009C7CC7">
        <w:rPr>
          <w:rStyle w:val="StyleUnderline"/>
          <w:highlight w:val="green"/>
        </w:rPr>
        <w:t>are</w:t>
      </w:r>
      <w:r w:rsidRPr="009C7CC7">
        <w:rPr>
          <w:rStyle w:val="StyleUnderline"/>
        </w:rPr>
        <w:t xml:space="preserve"> </w:t>
      </w:r>
      <w:r>
        <w:rPr>
          <w:sz w:val="18"/>
          <w:szCs w:val="18"/>
        </w:rPr>
        <w:t xml:space="preserve">expanding their strategic nuclear forces, </w:t>
      </w:r>
      <w:r w:rsidRPr="009C7CC7">
        <w:rPr>
          <w:rStyle w:val="StyleUnderline"/>
          <w:highlight w:val="green"/>
        </w:rPr>
        <w:t>threatening</w:t>
      </w:r>
      <w:r>
        <w:rPr>
          <w:sz w:val="18"/>
          <w:szCs w:val="18"/>
        </w:rPr>
        <w:t xml:space="preserve"> limited </w:t>
      </w:r>
      <w:r w:rsidRPr="009C7CC7">
        <w:rPr>
          <w:rStyle w:val="StyleUnderline"/>
          <w:highlight w:val="green"/>
        </w:rPr>
        <w:t>nuclear attack</w:t>
      </w:r>
      <w:r>
        <w:rPr>
          <w:sz w:val="18"/>
          <w:szCs w:val="18"/>
        </w:rPr>
        <w:t xml:space="preserve"> </w:t>
      </w:r>
      <w:r w:rsidRPr="00834EE6">
        <w:rPr>
          <w:rStyle w:val="StyleUnderline"/>
        </w:rPr>
        <w:t>in regional contingencies</w:t>
      </w:r>
      <w:r w:rsidRPr="00834EE6">
        <w:rPr>
          <w:sz w:val="18"/>
          <w:szCs w:val="18"/>
        </w:rPr>
        <w:t>,</w:t>
      </w:r>
      <w:r>
        <w:rPr>
          <w:sz w:val="18"/>
          <w:szCs w:val="18"/>
        </w:rPr>
        <w:t xml:space="preserve"> and supporting each other in their efforts to overturn the US-led international system. Together, </w:t>
      </w:r>
      <w:r w:rsidRPr="00834EE6">
        <w:rPr>
          <w:rStyle w:val="StyleUnderline"/>
        </w:rPr>
        <w:t>these factors</w:t>
      </w:r>
      <w:r w:rsidRPr="009C7CC7">
        <w:rPr>
          <w:rStyle w:val="StyleUnderline"/>
        </w:rPr>
        <w:t xml:space="preserve"> </w:t>
      </w:r>
      <w:r w:rsidRPr="009C7CC7">
        <w:rPr>
          <w:rStyle w:val="StyleUnderline"/>
          <w:highlight w:val="green"/>
        </w:rPr>
        <w:t>elevate</w:t>
      </w:r>
      <w:r>
        <w:rPr>
          <w:sz w:val="18"/>
          <w:szCs w:val="18"/>
        </w:rPr>
        <w:t xml:space="preserve"> the </w:t>
      </w:r>
      <w:r w:rsidRPr="009C7CC7">
        <w:rPr>
          <w:rStyle w:val="StyleUnderline"/>
          <w:highlight w:val="green"/>
        </w:rPr>
        <w:t>risk of</w:t>
      </w:r>
      <w:r>
        <w:rPr>
          <w:sz w:val="18"/>
          <w:szCs w:val="18"/>
        </w:rPr>
        <w:t xml:space="preserve"> a </w:t>
      </w:r>
      <w:r w:rsidRPr="009C7CC7">
        <w:rPr>
          <w:rStyle w:val="Emphasis"/>
          <w:highlight w:val="green"/>
        </w:rPr>
        <w:t>strategic</w:t>
      </w:r>
      <w:r>
        <w:rPr>
          <w:sz w:val="18"/>
          <w:szCs w:val="18"/>
        </w:rPr>
        <w:t xml:space="preserve"> </w:t>
      </w:r>
      <w:r w:rsidRPr="009C7CC7">
        <w:rPr>
          <w:rStyle w:val="StyleUnderline"/>
          <w:highlight w:val="green"/>
        </w:rPr>
        <w:t>attack on the</w:t>
      </w:r>
      <w:r>
        <w:rPr>
          <w:sz w:val="18"/>
          <w:szCs w:val="18"/>
        </w:rPr>
        <w:t xml:space="preserve"> US </w:t>
      </w:r>
      <w:r w:rsidRPr="009C7CC7">
        <w:rPr>
          <w:rStyle w:val="StyleUnderline"/>
          <w:highlight w:val="green"/>
        </w:rPr>
        <w:t>homeland,</w:t>
      </w:r>
      <w:r>
        <w:rPr>
          <w:sz w:val="18"/>
          <w:szCs w:val="18"/>
        </w:rPr>
        <w:t xml:space="preserve"> while simultaneously making such an attack more difficult to mitigate. </w:t>
      </w:r>
      <w:r w:rsidRPr="00834EE6">
        <w:rPr>
          <w:rStyle w:val="StyleUnderline"/>
        </w:rPr>
        <w:t>This</w:t>
      </w:r>
      <w:r w:rsidRPr="00834EE6">
        <w:rPr>
          <w:sz w:val="18"/>
          <w:szCs w:val="18"/>
        </w:rPr>
        <w:t xml:space="preserve"> </w:t>
      </w:r>
      <w:r w:rsidRPr="00834EE6">
        <w:rPr>
          <w:rStyle w:val="Emphasis"/>
        </w:rPr>
        <w:t>growing danger</w:t>
      </w:r>
      <w:r w:rsidRPr="00834EE6">
        <w:rPr>
          <w:sz w:val="18"/>
          <w:szCs w:val="18"/>
        </w:rPr>
        <w:t xml:space="preserve"> </w:t>
      </w:r>
      <w:r w:rsidRPr="00834EE6">
        <w:rPr>
          <w:rStyle w:val="StyleUnderline"/>
        </w:rPr>
        <w:t>stems from</w:t>
      </w:r>
      <w:r w:rsidRPr="00834EE6">
        <w:rPr>
          <w:sz w:val="18"/>
          <w:szCs w:val="18"/>
        </w:rPr>
        <w:t xml:space="preserve"> several</w:t>
      </w:r>
      <w:r>
        <w:rPr>
          <w:sz w:val="18"/>
          <w:szCs w:val="18"/>
        </w:rPr>
        <w:t xml:space="preserve"> converging trends. Chief among them is </w:t>
      </w:r>
      <w:r w:rsidRPr="00533FE0">
        <w:rPr>
          <w:rStyle w:val="Emphasis"/>
          <w:i/>
          <w:sz w:val="28"/>
          <w:szCs w:val="28"/>
          <w:highlight w:val="green"/>
        </w:rPr>
        <w:t>China</w:t>
      </w:r>
      <w:r>
        <w:rPr>
          <w:sz w:val="18"/>
          <w:szCs w:val="18"/>
        </w:rPr>
        <w:t xml:space="preserve">’s rapid nuclear expansion, putting it well on its way to </w:t>
      </w:r>
      <w:r w:rsidRPr="00533FE0">
        <w:rPr>
          <w:rStyle w:val="Emphasis"/>
          <w:i/>
          <w:sz w:val="28"/>
          <w:szCs w:val="28"/>
          <w:highlight w:val="green"/>
        </w:rPr>
        <w:t>achieving</w:t>
      </w:r>
      <w:r w:rsidRPr="009C7CC7">
        <w:rPr>
          <w:rStyle w:val="StyleUnderline"/>
        </w:rPr>
        <w:t xml:space="preserve"> </w:t>
      </w:r>
      <w:r>
        <w:rPr>
          <w:sz w:val="18"/>
          <w:szCs w:val="18"/>
        </w:rPr>
        <w:t xml:space="preserve">nuclear </w:t>
      </w:r>
      <w:r w:rsidRPr="00533FE0">
        <w:rPr>
          <w:rStyle w:val="Emphasis"/>
          <w:i/>
          <w:sz w:val="28"/>
          <w:szCs w:val="28"/>
          <w:highlight w:val="green"/>
        </w:rPr>
        <w:t>parity</w:t>
      </w:r>
      <w:r w:rsidRPr="00533FE0">
        <w:rPr>
          <w:i/>
          <w:iCs/>
          <w:sz w:val="28"/>
          <w:szCs w:val="28"/>
        </w:rPr>
        <w:t xml:space="preserve"> </w:t>
      </w:r>
      <w:r w:rsidRPr="009C7CC7">
        <w:rPr>
          <w:rStyle w:val="StyleUnderline"/>
        </w:rPr>
        <w:t>with the U</w:t>
      </w:r>
      <w:r>
        <w:rPr>
          <w:sz w:val="18"/>
          <w:szCs w:val="18"/>
        </w:rPr>
        <w:t xml:space="preserve">nited </w:t>
      </w:r>
      <w:r w:rsidRPr="009C7CC7">
        <w:rPr>
          <w:rStyle w:val="StyleUnderline"/>
        </w:rPr>
        <w:t>S</w:t>
      </w:r>
      <w:r>
        <w:rPr>
          <w:sz w:val="18"/>
          <w:szCs w:val="18"/>
        </w:rPr>
        <w:t xml:space="preserve">tates by the 2030s. At the same time, </w:t>
      </w:r>
      <w:r w:rsidRPr="009C7CC7">
        <w:rPr>
          <w:rStyle w:val="StyleUnderline"/>
        </w:rPr>
        <w:t>limited nuclear attack is gaining prominence</w:t>
      </w:r>
      <w:r>
        <w:rPr>
          <w:sz w:val="18"/>
          <w:szCs w:val="18"/>
        </w:rPr>
        <w:t xml:space="preserve"> </w:t>
      </w:r>
      <w:r w:rsidRPr="009C7CC7">
        <w:rPr>
          <w:rStyle w:val="StyleUnderline"/>
        </w:rPr>
        <w:t xml:space="preserve">in the </w:t>
      </w:r>
      <w:r w:rsidRPr="009C7CC7">
        <w:rPr>
          <w:rStyle w:val="Emphasis"/>
        </w:rPr>
        <w:t xml:space="preserve">defense strategies </w:t>
      </w:r>
      <w:r w:rsidRPr="009C7CC7">
        <w:rPr>
          <w:rStyle w:val="StyleUnderline"/>
        </w:rPr>
        <w:t xml:space="preserve">of </w:t>
      </w:r>
      <w:r w:rsidRPr="009C7CC7">
        <w:rPr>
          <w:rStyle w:val="Emphasis"/>
        </w:rPr>
        <w:t>several</w:t>
      </w:r>
      <w:r>
        <w:rPr>
          <w:sz w:val="18"/>
          <w:szCs w:val="18"/>
        </w:rPr>
        <w:t xml:space="preserve"> US nuclear-armed </w:t>
      </w:r>
      <w:r w:rsidRPr="009C7CC7">
        <w:rPr>
          <w:rStyle w:val="Emphasis"/>
        </w:rPr>
        <w:t>adversaries</w:t>
      </w:r>
      <w:r>
        <w:rPr>
          <w:sz w:val="18"/>
          <w:szCs w:val="18"/>
        </w:rPr>
        <w:t xml:space="preserve">, increasing the likelihood that </w:t>
      </w:r>
      <w:r w:rsidRPr="00834EE6">
        <w:rPr>
          <w:rStyle w:val="StyleUnderline"/>
        </w:rPr>
        <w:t xml:space="preserve">a </w:t>
      </w:r>
      <w:r w:rsidRPr="009C7CC7">
        <w:rPr>
          <w:rStyle w:val="StyleUnderline"/>
          <w:highlight w:val="green"/>
        </w:rPr>
        <w:t xml:space="preserve">regional conflict </w:t>
      </w:r>
      <w:r w:rsidRPr="00834EE6">
        <w:rPr>
          <w:rStyle w:val="StyleUnderline"/>
        </w:rPr>
        <w:t xml:space="preserve">could </w:t>
      </w:r>
      <w:r w:rsidRPr="00533FE0">
        <w:rPr>
          <w:rStyle w:val="Emphasis"/>
          <w:i/>
          <w:sz w:val="28"/>
          <w:szCs w:val="28"/>
          <w:highlight w:val="green"/>
        </w:rPr>
        <w:t>escalate in</w:t>
      </w:r>
      <w:r w:rsidRPr="00533FE0">
        <w:rPr>
          <w:rStyle w:val="Emphasis"/>
          <w:i/>
          <w:sz w:val="28"/>
          <w:szCs w:val="28"/>
        </w:rPr>
        <w:t xml:space="preserve"> dangerous and </w:t>
      </w:r>
      <w:r w:rsidRPr="00533FE0">
        <w:rPr>
          <w:rStyle w:val="Emphasis"/>
          <w:i/>
          <w:sz w:val="28"/>
          <w:szCs w:val="28"/>
          <w:highlight w:val="green"/>
        </w:rPr>
        <w:t>unpredictable ways</w:t>
      </w:r>
      <w:r>
        <w:rPr>
          <w:sz w:val="18"/>
          <w:szCs w:val="18"/>
        </w:rPr>
        <w:t xml:space="preserve">.3 Finally, </w:t>
      </w:r>
      <w:r w:rsidRPr="009C7CC7">
        <w:rPr>
          <w:rStyle w:val="StyleUnderline"/>
          <w:highlight w:val="green"/>
        </w:rPr>
        <w:t>compounding</w:t>
      </w:r>
      <w:r>
        <w:rPr>
          <w:sz w:val="18"/>
          <w:szCs w:val="18"/>
        </w:rPr>
        <w:t xml:space="preserve"> these </w:t>
      </w:r>
      <w:r w:rsidRPr="009C7CC7">
        <w:rPr>
          <w:rStyle w:val="StyleUnderline"/>
          <w:highlight w:val="green"/>
        </w:rPr>
        <w:t>risk</w:t>
      </w:r>
      <w:r>
        <w:rPr>
          <w:sz w:val="18"/>
          <w:szCs w:val="18"/>
        </w:rPr>
        <w:t xml:space="preserve">s </w:t>
      </w:r>
      <w:r w:rsidRPr="00834EE6">
        <w:rPr>
          <w:rStyle w:val="StyleUnderline"/>
        </w:rPr>
        <w:t>is</w:t>
      </w:r>
      <w:r>
        <w:rPr>
          <w:sz w:val="18"/>
          <w:szCs w:val="18"/>
        </w:rPr>
        <w:t xml:space="preserve"> </w:t>
      </w:r>
      <w:r w:rsidRPr="009C7CC7">
        <w:rPr>
          <w:rStyle w:val="StyleUnderline"/>
        </w:rPr>
        <w:t xml:space="preserve">the </w:t>
      </w:r>
      <w:r w:rsidRPr="009C7CC7">
        <w:rPr>
          <w:rStyle w:val="Emphasis"/>
        </w:rPr>
        <w:t>expanding suite</w:t>
      </w:r>
      <w:r w:rsidRPr="009C7CC7">
        <w:rPr>
          <w:rStyle w:val="StyleUnderline"/>
        </w:rPr>
        <w:t xml:space="preserve"> of</w:t>
      </w:r>
      <w:r>
        <w:rPr>
          <w:sz w:val="18"/>
          <w:szCs w:val="18"/>
        </w:rPr>
        <w:t xml:space="preserve"> </w:t>
      </w:r>
      <w:r w:rsidRPr="009C7CC7">
        <w:rPr>
          <w:rStyle w:val="StyleUnderline"/>
        </w:rPr>
        <w:t>nonnuclear strategic attack options increasingly available to</w:t>
      </w:r>
      <w:r>
        <w:rPr>
          <w:sz w:val="18"/>
          <w:szCs w:val="18"/>
        </w:rPr>
        <w:t xml:space="preserve"> US </w:t>
      </w:r>
      <w:r w:rsidRPr="009C7CC7">
        <w:rPr>
          <w:rStyle w:val="StyleUnderline"/>
        </w:rPr>
        <w:t>adversaries,</w:t>
      </w:r>
      <w:r>
        <w:rPr>
          <w:sz w:val="18"/>
          <w:szCs w:val="18"/>
        </w:rPr>
        <w:t xml:space="preserve"> </w:t>
      </w:r>
      <w:r w:rsidRPr="009C7CC7">
        <w:rPr>
          <w:rStyle w:val="StyleUnderline"/>
        </w:rPr>
        <w:t xml:space="preserve">including </w:t>
      </w:r>
      <w:r w:rsidRPr="00533FE0">
        <w:rPr>
          <w:rStyle w:val="Emphasis"/>
          <w:i/>
          <w:sz w:val="28"/>
          <w:szCs w:val="28"/>
          <w:highlight w:val="green"/>
        </w:rPr>
        <w:t>cyber</w:t>
      </w:r>
      <w:r w:rsidRPr="009C7CC7">
        <w:rPr>
          <w:rStyle w:val="Emphasis"/>
          <w:highlight w:val="green"/>
        </w:rPr>
        <w:t>,</w:t>
      </w:r>
      <w:r>
        <w:rPr>
          <w:sz w:val="18"/>
          <w:szCs w:val="18"/>
        </w:rPr>
        <w:t xml:space="preserve"> </w:t>
      </w:r>
      <w:r w:rsidRPr="00533FE0">
        <w:rPr>
          <w:rStyle w:val="Emphasis"/>
          <w:i/>
          <w:sz w:val="28"/>
          <w:szCs w:val="28"/>
          <w:highlight w:val="green"/>
        </w:rPr>
        <w:t>space</w:t>
      </w:r>
      <w:r>
        <w:rPr>
          <w:sz w:val="18"/>
          <w:szCs w:val="18"/>
        </w:rPr>
        <w:t xml:space="preserve">, </w:t>
      </w:r>
      <w:r w:rsidRPr="009C7CC7">
        <w:rPr>
          <w:rStyle w:val="StyleUnderline"/>
          <w:highlight w:val="green"/>
        </w:rPr>
        <w:t>and</w:t>
      </w:r>
      <w:r>
        <w:rPr>
          <w:sz w:val="18"/>
          <w:szCs w:val="18"/>
        </w:rPr>
        <w:t xml:space="preserve"> </w:t>
      </w:r>
      <w:r w:rsidRPr="009C7CC7">
        <w:rPr>
          <w:rStyle w:val="StyleUnderline"/>
        </w:rPr>
        <w:t xml:space="preserve">precision-guided </w:t>
      </w:r>
      <w:r w:rsidRPr="00533FE0">
        <w:rPr>
          <w:rStyle w:val="Emphasis"/>
          <w:i/>
          <w:sz w:val="28"/>
          <w:szCs w:val="28"/>
        </w:rPr>
        <w:t xml:space="preserve">conventional </w:t>
      </w:r>
      <w:r w:rsidRPr="00533FE0">
        <w:rPr>
          <w:rStyle w:val="Emphasis"/>
          <w:i/>
          <w:sz w:val="28"/>
          <w:szCs w:val="28"/>
          <w:highlight w:val="green"/>
        </w:rPr>
        <w:t>munitions</w:t>
      </w:r>
      <w:r w:rsidRPr="009C7CC7">
        <w:rPr>
          <w:sz w:val="18"/>
          <w:szCs w:val="18"/>
          <w:highlight w:val="green"/>
        </w:rPr>
        <w:t>,</w:t>
      </w:r>
      <w:r>
        <w:rPr>
          <w:sz w:val="18"/>
          <w:szCs w:val="18"/>
        </w:rPr>
        <w:t xml:space="preserve"> which enable these adversaries to achieve attacks with strategic consequences against the US homeland without resorting to nuclear weapons use. Often enabled by emerging technologies, </w:t>
      </w:r>
      <w:r w:rsidRPr="00834EE6">
        <w:rPr>
          <w:rStyle w:val="StyleUnderline"/>
        </w:rPr>
        <w:t>these</w:t>
      </w:r>
      <w:r w:rsidRPr="009C7CC7">
        <w:rPr>
          <w:rStyle w:val="StyleUnderline"/>
        </w:rPr>
        <w:t xml:space="preserve"> developments </w:t>
      </w:r>
      <w:r w:rsidRPr="00EE2404">
        <w:rPr>
          <w:rStyle w:val="Emphasis"/>
          <w:highlight w:val="green"/>
        </w:rPr>
        <w:t>demand</w:t>
      </w:r>
      <w:r>
        <w:rPr>
          <w:sz w:val="18"/>
          <w:szCs w:val="18"/>
        </w:rPr>
        <w:t xml:space="preserve"> </w:t>
      </w:r>
      <w:r w:rsidRPr="00EE2404">
        <w:rPr>
          <w:rStyle w:val="StyleUnderline"/>
        </w:rPr>
        <w:t>a more</w:t>
      </w:r>
      <w:r w:rsidRPr="009C7CC7">
        <w:rPr>
          <w:rStyle w:val="StyleUnderline"/>
        </w:rPr>
        <w:t xml:space="preserve"> comprehensive and adaptive</w:t>
      </w:r>
      <w:r>
        <w:rPr>
          <w:sz w:val="18"/>
          <w:szCs w:val="18"/>
        </w:rPr>
        <w:t xml:space="preserve"> approach to homeland defense and strategic </w:t>
      </w:r>
      <w:r w:rsidRPr="00EE2404">
        <w:rPr>
          <w:rStyle w:val="Emphasis"/>
          <w:highlight w:val="green"/>
        </w:rPr>
        <w:t>deterrence.</w:t>
      </w:r>
    </w:p>
    <w:p w14:paraId="3B263FF6" w14:textId="77777777" w:rsidR="00BB6795" w:rsidRDefault="00BB6795" w:rsidP="00BB6795">
      <w:pPr>
        <w:rPr>
          <w:sz w:val="18"/>
          <w:szCs w:val="18"/>
        </w:rPr>
      </w:pPr>
      <w:r>
        <w:rPr>
          <w:sz w:val="18"/>
          <w:szCs w:val="18"/>
        </w:rPr>
        <w:t>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4570A465" w14:textId="77777777" w:rsidR="00BB6795" w:rsidRPr="009C7CC7" w:rsidRDefault="00BB6795" w:rsidP="00BB6795">
      <w:pPr>
        <w:rPr>
          <w:sz w:val="16"/>
          <w:szCs w:val="18"/>
        </w:rPr>
      </w:pPr>
      <w:r w:rsidRPr="009C7CC7">
        <w:rPr>
          <w:sz w:val="16"/>
          <w:szCs w:val="18"/>
        </w:rPr>
        <w:t xml:space="preserve">Parity (or near parity) between the US and Chinese nuclear arsenals matters for two reasons. First, a more robust Chinese nuclear force could serve as a backstop to increased aggression from </w:t>
      </w:r>
      <w:r w:rsidRPr="00533FE0">
        <w:rPr>
          <w:rStyle w:val="Emphasis"/>
          <w:i/>
          <w:sz w:val="28"/>
          <w:szCs w:val="28"/>
          <w:highlight w:val="green"/>
        </w:rPr>
        <w:t>Beijing,</w:t>
      </w:r>
      <w:r w:rsidRPr="009C7CC7">
        <w:rPr>
          <w:sz w:val="16"/>
          <w:szCs w:val="18"/>
        </w:rPr>
        <w:t xml:space="preserve"> which </w:t>
      </w:r>
      <w:r w:rsidRPr="009C7CC7">
        <w:rPr>
          <w:rStyle w:val="StyleUnderline"/>
          <w:highlight w:val="green"/>
        </w:rPr>
        <w:t>might</w:t>
      </w:r>
      <w:r w:rsidRPr="009C7CC7">
        <w:rPr>
          <w:rStyle w:val="StyleUnderline"/>
        </w:rPr>
        <w:t xml:space="preserve"> feel emboldened to </w:t>
      </w:r>
      <w:r w:rsidRPr="009C7CC7">
        <w:rPr>
          <w:rStyle w:val="StyleUnderline"/>
          <w:highlight w:val="green"/>
        </w:rPr>
        <w:t>take riskier</w:t>
      </w:r>
      <w:r w:rsidRPr="009C7CC7">
        <w:rPr>
          <w:rStyle w:val="StyleUnderline"/>
        </w:rPr>
        <w:t xml:space="preserve"> </w:t>
      </w:r>
      <w:r w:rsidRPr="009C7CC7">
        <w:rPr>
          <w:sz w:val="16"/>
          <w:szCs w:val="18"/>
        </w:rPr>
        <w:t xml:space="preserve">and more combative </w:t>
      </w:r>
      <w:r w:rsidRPr="009C7CC7">
        <w:rPr>
          <w:rStyle w:val="StyleUnderline"/>
          <w:highlight w:val="green"/>
        </w:rPr>
        <w:t>act</w:t>
      </w:r>
      <w:r w:rsidRPr="009C7CC7">
        <w:rPr>
          <w:sz w:val="16"/>
        </w:rPr>
        <w:t>ion</w:t>
      </w:r>
      <w:r w:rsidRPr="009C7CC7">
        <w:rPr>
          <w:rStyle w:val="StyleUnderline"/>
          <w:highlight w:val="green"/>
        </w:rPr>
        <w:t>s</w:t>
      </w:r>
      <w:r w:rsidRPr="009C7CC7">
        <w:rPr>
          <w:rStyle w:val="StyleUnderline"/>
        </w:rPr>
        <w:t xml:space="preserve"> </w:t>
      </w:r>
      <w:r w:rsidRPr="00834EE6">
        <w:rPr>
          <w:rStyle w:val="StyleUnderline"/>
        </w:rPr>
        <w:t>regionally</w:t>
      </w:r>
      <w:r w:rsidRPr="00834EE6">
        <w:rPr>
          <w:sz w:val="16"/>
          <w:szCs w:val="18"/>
        </w:rPr>
        <w:t>,</w:t>
      </w:r>
      <w:r w:rsidRPr="009C7CC7">
        <w:rPr>
          <w:sz w:val="16"/>
          <w:szCs w:val="18"/>
        </w:rPr>
        <w:t xml:space="preserve"> confident that its nuclear capabilities will limit US response options. Second, </w:t>
      </w:r>
      <w:r w:rsidRPr="00533FE0">
        <w:rPr>
          <w:rStyle w:val="Emphasis"/>
          <w:i/>
          <w:sz w:val="28"/>
          <w:szCs w:val="28"/>
          <w:highlight w:val="green"/>
        </w:rPr>
        <w:t xml:space="preserve">Beijing </w:t>
      </w:r>
      <w:r w:rsidRPr="00533FE0">
        <w:rPr>
          <w:rStyle w:val="StyleUnderline"/>
          <w:i/>
          <w:iCs/>
          <w:sz w:val="28"/>
          <w:szCs w:val="28"/>
          <w:highlight w:val="green"/>
        </w:rPr>
        <w:t xml:space="preserve">and </w:t>
      </w:r>
      <w:r w:rsidRPr="00533FE0">
        <w:rPr>
          <w:rStyle w:val="Emphasis"/>
          <w:i/>
          <w:sz w:val="28"/>
          <w:szCs w:val="28"/>
          <w:highlight w:val="green"/>
        </w:rPr>
        <w:t>Moscow</w:t>
      </w:r>
      <w:r w:rsidRPr="009C7CC7">
        <w:rPr>
          <w:sz w:val="16"/>
          <w:szCs w:val="18"/>
        </w:rPr>
        <w:t xml:space="preserve"> </w:t>
      </w:r>
      <w:r w:rsidRPr="009C7CC7">
        <w:rPr>
          <w:rStyle w:val="StyleUnderline"/>
          <w:highlight w:val="green"/>
        </w:rPr>
        <w:t>are aligning</w:t>
      </w:r>
      <w:r w:rsidRPr="009C7CC7">
        <w:rPr>
          <w:sz w:val="16"/>
          <w:szCs w:val="18"/>
        </w:rPr>
        <w:t xml:space="preserve"> more closely, as characterized by their so-called “no-limits” partnership, which was reaffirmed as recently as February 2025.6 In this context, </w:t>
      </w:r>
      <w:r w:rsidRPr="009C7CC7">
        <w:rPr>
          <w:rStyle w:val="StyleUnderline"/>
          <w:highlight w:val="green"/>
        </w:rPr>
        <w:t>Washington must</w:t>
      </w:r>
      <w:r w:rsidRPr="009C7CC7">
        <w:rPr>
          <w:sz w:val="16"/>
          <w:szCs w:val="18"/>
        </w:rPr>
        <w:t xml:space="preserve"> be prepared to </w:t>
      </w:r>
      <w:r w:rsidRPr="009C7CC7">
        <w:rPr>
          <w:rStyle w:val="StyleUnderline"/>
          <w:highlight w:val="green"/>
        </w:rPr>
        <w:t>deter</w:t>
      </w:r>
      <w:r w:rsidRPr="009C7CC7">
        <w:rPr>
          <w:sz w:val="16"/>
          <w:szCs w:val="18"/>
        </w:rPr>
        <w:t xml:space="preserve">—or, if necessary, defeat— possible </w:t>
      </w:r>
      <w:r w:rsidRPr="00834EE6">
        <w:rPr>
          <w:rStyle w:val="StyleUnderline"/>
        </w:rPr>
        <w:t xml:space="preserve">aggression from </w:t>
      </w:r>
      <w:r w:rsidRPr="00533FE0">
        <w:rPr>
          <w:rStyle w:val="Emphasis"/>
          <w:i/>
          <w:sz w:val="28"/>
          <w:szCs w:val="28"/>
          <w:highlight w:val="green"/>
        </w:rPr>
        <w:t>two major powers</w:t>
      </w:r>
      <w:r w:rsidRPr="009C7CC7">
        <w:rPr>
          <w:rStyle w:val="Emphasis"/>
          <w:highlight w:val="green"/>
        </w:rPr>
        <w:t>.</w:t>
      </w:r>
      <w:r w:rsidRPr="009C7CC7">
        <w:rPr>
          <w:sz w:val="16"/>
          <w:szCs w:val="18"/>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0D5FA357" w14:textId="77777777" w:rsidR="00BB6795" w:rsidRDefault="00BB6795" w:rsidP="00BB6795">
      <w:pPr>
        <w:rPr>
          <w:sz w:val="18"/>
          <w:szCs w:val="18"/>
        </w:rPr>
      </w:pPr>
      <w:r>
        <w:rPr>
          <w:sz w:val="18"/>
          <w:szCs w:val="18"/>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9C7CC7">
        <w:rPr>
          <w:rStyle w:val="Emphasis"/>
        </w:rPr>
        <w:t>Russia,</w:t>
      </w:r>
      <w:r>
        <w:rPr>
          <w:sz w:val="18"/>
          <w:szCs w:val="18"/>
        </w:rPr>
        <w:t xml:space="preserve"> for its part, </w:t>
      </w:r>
      <w:r w:rsidRPr="009C7CC7">
        <w:rPr>
          <w:rStyle w:val="StyleUnderline"/>
        </w:rPr>
        <w:t>has repeatedly signaled a lower formal threshold for nuclear use</w:t>
      </w:r>
      <w:r>
        <w:rPr>
          <w:sz w:val="18"/>
          <w:szCs w:val="18"/>
        </w:rPr>
        <w:t xml:space="preserve"> through both its recently modified declaratory policy and its rhetoric during the war in Ukraine, reinforcing the centrality of nuclear weapons in its political-military statecraft toolkit. Even </w:t>
      </w:r>
      <w:r w:rsidRPr="00533FE0">
        <w:rPr>
          <w:rStyle w:val="Emphasis"/>
          <w:i/>
          <w:sz w:val="28"/>
          <w:szCs w:val="28"/>
          <w:highlight w:val="green"/>
        </w:rPr>
        <w:t>North Korea</w:t>
      </w:r>
      <w:r>
        <w:rPr>
          <w:sz w:val="18"/>
          <w:szCs w:val="18"/>
        </w:rPr>
        <w:t xml:space="preserve"> is moving in this direction, </w:t>
      </w:r>
      <w:r w:rsidRPr="009C7CC7">
        <w:rPr>
          <w:rStyle w:val="StyleUnderline"/>
          <w:highlight w:val="green"/>
        </w:rPr>
        <w:t>advancing</w:t>
      </w:r>
      <w:r w:rsidRPr="009C7CC7">
        <w:rPr>
          <w:rStyle w:val="StyleUnderline"/>
        </w:rPr>
        <w:t xml:space="preserve"> shorter-range</w:t>
      </w:r>
      <w:r>
        <w:rPr>
          <w:sz w:val="18"/>
          <w:szCs w:val="18"/>
        </w:rPr>
        <w:t xml:space="preserve">, </w:t>
      </w:r>
      <w:r w:rsidRPr="009C7CC7">
        <w:rPr>
          <w:rStyle w:val="StyleUnderline"/>
        </w:rPr>
        <w:t>battlefield-</w:t>
      </w:r>
      <w:r w:rsidRPr="009C7CC7">
        <w:rPr>
          <w:rStyle w:val="Emphasis"/>
          <w:highlight w:val="green"/>
        </w:rPr>
        <w:t>capable nuclear systems</w:t>
      </w:r>
      <w:r>
        <w:rPr>
          <w:sz w:val="18"/>
          <w:szCs w:val="18"/>
        </w:rPr>
        <w:t xml:space="preserve"> alongside its growing arsenal of survivable, road-mobile, nuclear-tipped intercontinental ballistic missiles. </w:t>
      </w:r>
      <w:r w:rsidRPr="009C7CC7">
        <w:rPr>
          <w:rStyle w:val="StyleUnderline"/>
        </w:rPr>
        <w:t>While the recent US and Israeli air campaign against the Iranian nuclear program likely set it back to some extent</w:t>
      </w:r>
      <w:r>
        <w:rPr>
          <w:sz w:val="18"/>
          <w:szCs w:val="18"/>
        </w:rPr>
        <w:t xml:space="preserve">, </w:t>
      </w:r>
      <w:r w:rsidRPr="00533FE0">
        <w:rPr>
          <w:rStyle w:val="Emphasis"/>
          <w:i/>
          <w:sz w:val="28"/>
          <w:szCs w:val="28"/>
          <w:highlight w:val="green"/>
        </w:rPr>
        <w:t>Iran</w:t>
      </w:r>
      <w:r w:rsidRPr="009C7CC7">
        <w:rPr>
          <w:rStyle w:val="StyleUnderline"/>
          <w:highlight w:val="green"/>
        </w:rPr>
        <w:t xml:space="preserve"> </w:t>
      </w:r>
      <w:r w:rsidRPr="00834EE6">
        <w:rPr>
          <w:rStyle w:val="StyleUnderline"/>
        </w:rPr>
        <w:t xml:space="preserve">has been </w:t>
      </w:r>
      <w:r w:rsidRPr="009C7CC7">
        <w:rPr>
          <w:rStyle w:val="StyleUnderline"/>
          <w:highlight w:val="green"/>
        </w:rPr>
        <w:t>moving</w:t>
      </w:r>
      <w:r>
        <w:rPr>
          <w:sz w:val="18"/>
          <w:szCs w:val="18"/>
        </w:rPr>
        <w:t xml:space="preserve"> </w:t>
      </w:r>
      <w:r w:rsidRPr="009C7CC7">
        <w:rPr>
          <w:rStyle w:val="StyleUnderline"/>
          <w:highlight w:val="green"/>
        </w:rPr>
        <w:t>close</w:t>
      </w:r>
      <w:r>
        <w:rPr>
          <w:sz w:val="18"/>
          <w:szCs w:val="18"/>
        </w:rPr>
        <w:t xml:space="preserve">r to </w:t>
      </w:r>
      <w:r w:rsidRPr="009C7CC7">
        <w:rPr>
          <w:rStyle w:val="StyleUnderline"/>
          <w:highlight w:val="green"/>
        </w:rPr>
        <w:t>a nuclear weapon</w:t>
      </w:r>
      <w:r>
        <w:rPr>
          <w:sz w:val="18"/>
          <w:szCs w:val="18"/>
        </w:rPr>
        <w:t xml:space="preserve"> over the years and could attempt to reconstitute its program in the months and years ahead.8 This trend poses immediate challenges for the United States, its deployed forces, and its allies. But </w:t>
      </w:r>
      <w:r w:rsidRPr="00834EE6">
        <w:rPr>
          <w:rStyle w:val="StyleUnderline"/>
        </w:rPr>
        <w:t>the</w:t>
      </w:r>
      <w:r>
        <w:rPr>
          <w:sz w:val="18"/>
          <w:szCs w:val="18"/>
        </w:rPr>
        <w:t xml:space="preserve"> broader strategic </w:t>
      </w:r>
      <w:r w:rsidRPr="00533FE0">
        <w:rPr>
          <w:rStyle w:val="StyleUnderline"/>
          <w:highlight w:val="green"/>
        </w:rPr>
        <w:t>risk,</w:t>
      </w:r>
      <w:r>
        <w:rPr>
          <w:sz w:val="18"/>
          <w:szCs w:val="18"/>
        </w:rPr>
        <w:t xml:space="preserve"> as argued below</w:t>
      </w:r>
      <w:r w:rsidRPr="009C7CC7">
        <w:rPr>
          <w:sz w:val="18"/>
          <w:szCs w:val="18"/>
          <w:highlight w:val="green"/>
        </w:rPr>
        <w:t xml:space="preserve">, </w:t>
      </w:r>
      <w:r w:rsidRPr="009C7CC7">
        <w:rPr>
          <w:rStyle w:val="StyleUnderline"/>
          <w:highlight w:val="green"/>
        </w:rPr>
        <w:t>lies in</w:t>
      </w:r>
      <w:r w:rsidRPr="009C7CC7">
        <w:rPr>
          <w:rStyle w:val="StyleUnderline"/>
        </w:rPr>
        <w:t xml:space="preserve"> the potential</w:t>
      </w:r>
      <w:r>
        <w:rPr>
          <w:sz w:val="18"/>
          <w:szCs w:val="18"/>
        </w:rPr>
        <w:t xml:space="preserve"> for </w:t>
      </w:r>
      <w:r w:rsidRPr="009C7CC7">
        <w:rPr>
          <w:rStyle w:val="StyleUnderline"/>
          <w:highlight w:val="green"/>
        </w:rPr>
        <w:t>any limited</w:t>
      </w:r>
      <w:r w:rsidRPr="009C7CC7">
        <w:rPr>
          <w:rStyle w:val="StyleUnderline"/>
        </w:rPr>
        <w:t xml:space="preserve"> nuclear </w:t>
      </w:r>
      <w:r w:rsidRPr="009C7CC7">
        <w:rPr>
          <w:rStyle w:val="StyleUnderline"/>
          <w:highlight w:val="green"/>
        </w:rPr>
        <w:t>use</w:t>
      </w:r>
      <w:r w:rsidRPr="009C7CC7">
        <w:rPr>
          <w:rStyle w:val="StyleUnderline"/>
        </w:rPr>
        <w:t xml:space="preserve"> </w:t>
      </w:r>
      <w:r w:rsidRPr="00834EE6">
        <w:rPr>
          <w:rStyle w:val="StyleUnderline"/>
        </w:rPr>
        <w:t xml:space="preserve">to </w:t>
      </w:r>
      <w:r w:rsidRPr="009C7CC7">
        <w:rPr>
          <w:rStyle w:val="StyleUnderline"/>
          <w:highlight w:val="green"/>
        </w:rPr>
        <w:t>escalate to a wide</w:t>
      </w:r>
      <w:r>
        <w:rPr>
          <w:sz w:val="18"/>
          <w:szCs w:val="18"/>
        </w:rPr>
        <w:t xml:space="preserve">r, </w:t>
      </w:r>
      <w:r w:rsidRPr="00834EE6">
        <w:rPr>
          <w:rStyle w:val="Emphasis"/>
        </w:rPr>
        <w:t xml:space="preserve">strategic </w:t>
      </w:r>
      <w:r w:rsidRPr="009C7CC7">
        <w:rPr>
          <w:rStyle w:val="Emphasis"/>
          <w:highlight w:val="green"/>
        </w:rPr>
        <w:t>nuclear exchange</w:t>
      </w:r>
      <w:r>
        <w:rPr>
          <w:sz w:val="18"/>
          <w:szCs w:val="18"/>
        </w:rPr>
        <w:t xml:space="preserve"> between the United States and an adversary—</w:t>
      </w:r>
      <w:r w:rsidRPr="009C7CC7">
        <w:rPr>
          <w:rStyle w:val="Emphasis"/>
        </w:rPr>
        <w:t>an escalation pathway</w:t>
      </w:r>
      <w:r>
        <w:rPr>
          <w:sz w:val="18"/>
          <w:szCs w:val="18"/>
        </w:rPr>
        <w:t xml:space="preserve"> the United States must take seriously.</w:t>
      </w:r>
    </w:p>
    <w:p w14:paraId="290A029E" w14:textId="77777777" w:rsidR="00BB6795" w:rsidRPr="00EE2404" w:rsidRDefault="00BB6795" w:rsidP="00BB6795">
      <w:pPr>
        <w:rPr>
          <w:sz w:val="16"/>
          <w:szCs w:val="16"/>
        </w:rPr>
      </w:pPr>
      <w:r w:rsidRPr="00EE2404">
        <w:rPr>
          <w:sz w:val="16"/>
          <w:szCs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00134237" w14:textId="77777777" w:rsidR="00BB6795" w:rsidRDefault="00BB6795" w:rsidP="00BB6795">
      <w:pPr>
        <w:rPr>
          <w:sz w:val="18"/>
          <w:szCs w:val="18"/>
        </w:rPr>
      </w:pPr>
      <w:r>
        <w:rPr>
          <w:sz w:val="18"/>
          <w:szCs w:val="18"/>
        </w:rPr>
        <w:t>A strategy to address the risk of strategic attack on the US homeland</w:t>
      </w:r>
    </w:p>
    <w:p w14:paraId="7DDFF126" w14:textId="77777777" w:rsidR="00BB6795" w:rsidRDefault="00BB6795" w:rsidP="00BB6795">
      <w:pPr>
        <w:rPr>
          <w:sz w:val="18"/>
          <w:szCs w:val="18"/>
        </w:rPr>
      </w:pPr>
      <w:r>
        <w:rPr>
          <w:sz w:val="18"/>
          <w:szCs w:val="18"/>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w:t>
      </w:r>
      <w:r w:rsidRPr="00834EE6">
        <w:rPr>
          <w:sz w:val="18"/>
          <w:szCs w:val="18"/>
        </w:rPr>
        <w:t xml:space="preserve">enough; </w:t>
      </w:r>
      <w:r w:rsidRPr="00834EE6">
        <w:rPr>
          <w:rStyle w:val="StyleUnderline"/>
        </w:rPr>
        <w:t>the U</w:t>
      </w:r>
      <w:r w:rsidRPr="00834EE6">
        <w:rPr>
          <w:sz w:val="18"/>
          <w:szCs w:val="18"/>
        </w:rPr>
        <w:t xml:space="preserve">nited </w:t>
      </w:r>
      <w:r w:rsidRPr="00834EE6">
        <w:rPr>
          <w:rStyle w:val="StyleUnderline"/>
        </w:rPr>
        <w:t>S</w:t>
      </w:r>
      <w:r w:rsidRPr="00834EE6">
        <w:rPr>
          <w:sz w:val="18"/>
          <w:szCs w:val="18"/>
        </w:rPr>
        <w:t xml:space="preserve">tates </w:t>
      </w:r>
      <w:r w:rsidRPr="00834EE6">
        <w:rPr>
          <w:rStyle w:val="StyleUnderline"/>
        </w:rPr>
        <w:t>must</w:t>
      </w:r>
      <w:r w:rsidRPr="00834EE6">
        <w:rPr>
          <w:sz w:val="18"/>
          <w:szCs w:val="18"/>
        </w:rPr>
        <w:t xml:space="preserve"> also be ready to </w:t>
      </w:r>
      <w:r w:rsidRPr="00834EE6">
        <w:rPr>
          <w:rStyle w:val="StyleUnderline"/>
        </w:rPr>
        <w:t>deter</w:t>
      </w:r>
      <w:r w:rsidRPr="00834EE6">
        <w:rPr>
          <w:sz w:val="18"/>
          <w:szCs w:val="18"/>
        </w:rPr>
        <w:t xml:space="preserve"> or handle </w:t>
      </w:r>
      <w:r w:rsidRPr="00834EE6">
        <w:rPr>
          <w:rStyle w:val="StyleUnderline"/>
        </w:rPr>
        <w:t>nuclear escalation</w:t>
      </w:r>
      <w:r w:rsidRPr="00834EE6">
        <w:rPr>
          <w:sz w:val="18"/>
          <w:szCs w:val="18"/>
        </w:rPr>
        <w:t xml:space="preserve"> </w:t>
      </w:r>
      <w:r w:rsidRPr="00834EE6">
        <w:rPr>
          <w:rStyle w:val="StyleUnderline"/>
        </w:rPr>
        <w:t>during regional co</w:t>
      </w:r>
      <w:r w:rsidRPr="00EE2404">
        <w:rPr>
          <w:rStyle w:val="StyleUnderline"/>
        </w:rPr>
        <w:t>nflicts</w:t>
      </w:r>
      <w:r>
        <w:rPr>
          <w:sz w:val="18"/>
          <w:szCs w:val="18"/>
        </w:rPr>
        <w:t xml:space="preserve">. </w:t>
      </w:r>
      <w:r w:rsidRPr="00EE2404">
        <w:rPr>
          <w:rStyle w:val="StyleUnderline"/>
          <w:highlight w:val="green"/>
        </w:rPr>
        <w:t xml:space="preserve">Preventing adversaries from deploying nuclear weapons </w:t>
      </w:r>
      <w:r w:rsidRPr="00834EE6">
        <w:rPr>
          <w:rStyle w:val="StyleUnderline"/>
        </w:rPr>
        <w:t xml:space="preserve">in conventional wars </w:t>
      </w:r>
      <w:r w:rsidRPr="00EE2404">
        <w:rPr>
          <w:rStyle w:val="StyleUnderline"/>
          <w:highlight w:val="green"/>
        </w:rPr>
        <w:t>requires</w:t>
      </w:r>
      <w:r>
        <w:rPr>
          <w:sz w:val="18"/>
          <w:szCs w:val="18"/>
        </w:rPr>
        <w:t xml:space="preserve"> credible theater-level nuclear options, </w:t>
      </w:r>
      <w:r w:rsidRPr="00EE2404">
        <w:rPr>
          <w:rStyle w:val="StyleUnderline"/>
        </w:rPr>
        <w:t>adaptable damage-limiting capabilities</w:t>
      </w:r>
      <w:r>
        <w:rPr>
          <w:sz w:val="18"/>
          <w:szCs w:val="18"/>
        </w:rPr>
        <w:t xml:space="preserve">, resilient alliance commitments, </w:t>
      </w:r>
      <w:r w:rsidRPr="00EE2404">
        <w:rPr>
          <w:rStyle w:val="StyleUnderline"/>
        </w:rPr>
        <w:t>and</w:t>
      </w:r>
      <w:r>
        <w:rPr>
          <w:sz w:val="18"/>
          <w:szCs w:val="18"/>
        </w:rPr>
        <w:t xml:space="preserve"> </w:t>
      </w:r>
      <w:r w:rsidRPr="00EE2404">
        <w:rPr>
          <w:rStyle w:val="StyleUnderline"/>
          <w:highlight w:val="green"/>
        </w:rPr>
        <w:t>conventional forces</w:t>
      </w:r>
      <w:r>
        <w:rPr>
          <w:sz w:val="18"/>
          <w:szCs w:val="18"/>
        </w:rPr>
        <w:t xml:space="preserve"> </w:t>
      </w:r>
      <w:r w:rsidRPr="00EE2404">
        <w:rPr>
          <w:rStyle w:val="StyleUnderline"/>
        </w:rPr>
        <w:t>capable of operating in a nuclear environment</w:t>
      </w:r>
      <w:r>
        <w:rPr>
          <w:sz w:val="18"/>
          <w:szCs w:val="18"/>
        </w:rPr>
        <w:t>. US operational plans must also account for escalation risks and avoid unnecessarily provoking adversaries into nuclear use.</w:t>
      </w:r>
    </w:p>
    <w:p w14:paraId="13332F5A" w14:textId="77777777" w:rsidR="00BB6795" w:rsidRDefault="00BB6795" w:rsidP="00BB6795">
      <w:pPr>
        <w:rPr>
          <w:sz w:val="18"/>
          <w:szCs w:val="18"/>
        </w:rPr>
      </w:pPr>
    </w:p>
    <w:p w14:paraId="2DAC4A37" w14:textId="77777777" w:rsidR="00BB6795" w:rsidRDefault="00BB6795" w:rsidP="00BB6795">
      <w:pPr>
        <w:pStyle w:val="Heading3"/>
      </w:pPr>
      <w:r>
        <w:t>1NC---DA</w:t>
      </w:r>
    </w:p>
    <w:p w14:paraId="45A7F480" w14:textId="77777777" w:rsidR="00BB6795" w:rsidRPr="00F05962" w:rsidRDefault="00BB6795" w:rsidP="00BB6795">
      <w:r>
        <w:t>Regulation Tradeoff DA.</w:t>
      </w:r>
    </w:p>
    <w:p w14:paraId="575BA824" w14:textId="77777777" w:rsidR="00BB6795" w:rsidRDefault="00BB6795" w:rsidP="00BB6795">
      <w:pPr>
        <w:pStyle w:val="Heading4"/>
      </w:pPr>
      <w:bookmarkStart w:id="0" w:name="_Hlk205213555"/>
      <w:r>
        <w:t xml:space="preserve">The plan triggers </w:t>
      </w:r>
      <w:r w:rsidRPr="000D09C1">
        <w:rPr>
          <w:u w:val="single"/>
        </w:rPr>
        <w:t>at least</w:t>
      </w:r>
      <w:r>
        <w:t xml:space="preserve"> 10 regs getting rolled-back </w:t>
      </w:r>
    </w:p>
    <w:p w14:paraId="724E5E84" w14:textId="77777777" w:rsidR="00BB6795" w:rsidRPr="000D09C1" w:rsidRDefault="00BB6795" w:rsidP="00BB6795">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438CEE4E" w14:textId="77777777" w:rsidR="00BB6795" w:rsidRPr="000A474F" w:rsidRDefault="00BB6795" w:rsidP="00BB6795">
      <w:pPr>
        <w:rPr>
          <w:rStyle w:val="StyleUnderline"/>
        </w:rPr>
      </w:pPr>
      <w:r w:rsidRPr="000A474F">
        <w:rPr>
          <w:rStyle w:val="StyleUnderline"/>
        </w:rPr>
        <w:t xml:space="preserve">Trump </w:t>
      </w:r>
      <w:r w:rsidRPr="000A474F">
        <w:rPr>
          <w:rStyle w:val="StyleUnderline"/>
          <w:highlight w:val="green"/>
        </w:rPr>
        <w:t>E</w:t>
      </w:r>
      <w:r w:rsidRPr="00C2048D">
        <w:rPr>
          <w:sz w:val="14"/>
          <w:szCs w:val="16"/>
        </w:rPr>
        <w:t xml:space="preserve">xecutive </w:t>
      </w:r>
      <w:r w:rsidRPr="000A474F">
        <w:rPr>
          <w:rStyle w:val="StyleUnderline"/>
          <w:highlight w:val="green"/>
        </w:rPr>
        <w:t>O</w:t>
      </w:r>
      <w:r w:rsidRPr="00C2048D">
        <w:rPr>
          <w:sz w:val="14"/>
          <w:szCs w:val="16"/>
        </w:rPr>
        <w:t xml:space="preserve">rder </w:t>
      </w:r>
      <w:r w:rsidRPr="000A474F">
        <w:rPr>
          <w:rStyle w:val="StyleUnderline"/>
          <w:highlight w:val="green"/>
        </w:rPr>
        <w:t>Means Any New</w:t>
      </w:r>
      <w:r w:rsidRPr="00C2048D">
        <w:rPr>
          <w:sz w:val="14"/>
          <w:szCs w:val="16"/>
        </w:rPr>
        <w:t xml:space="preserve"> </w:t>
      </w:r>
      <w:r w:rsidRPr="00754F9D">
        <w:rPr>
          <w:rStyle w:val="Emphasis"/>
          <w:highlight w:val="green"/>
        </w:rPr>
        <w:t>DOL</w:t>
      </w:r>
      <w:r w:rsidRPr="00C2048D">
        <w:rPr>
          <w:sz w:val="14"/>
          <w:szCs w:val="16"/>
        </w:rPr>
        <w:t xml:space="preserve"> </w:t>
      </w:r>
      <w:r w:rsidRPr="000A474F">
        <w:rPr>
          <w:rStyle w:val="StyleUnderline"/>
          <w:highlight w:val="green"/>
        </w:rPr>
        <w:t>Reg</w:t>
      </w:r>
      <w:r w:rsidRPr="00C2048D">
        <w:rPr>
          <w:sz w:val="14"/>
          <w:szCs w:val="16"/>
        </w:rPr>
        <w:t xml:space="preserve">ulation </w:t>
      </w:r>
      <w:r w:rsidRPr="000D09C1">
        <w:rPr>
          <w:rStyle w:val="Emphasis"/>
          <w:sz w:val="26"/>
          <w:szCs w:val="24"/>
          <w:highlight w:val="green"/>
        </w:rPr>
        <w:t>Requires</w:t>
      </w:r>
      <w:r w:rsidRPr="000D09C1">
        <w:rPr>
          <w:sz w:val="16"/>
          <w:szCs w:val="18"/>
          <w:highlight w:val="green"/>
        </w:rPr>
        <w:t xml:space="preserve"> </w:t>
      </w:r>
      <w:r w:rsidRPr="000D09C1">
        <w:rPr>
          <w:rStyle w:val="StyleUnderline"/>
          <w:highlight w:val="green"/>
        </w:rPr>
        <w:t xml:space="preserve">Elimination </w:t>
      </w:r>
      <w:r w:rsidRPr="000A474F">
        <w:rPr>
          <w:rStyle w:val="StyleUnderline"/>
          <w:highlight w:val="green"/>
        </w:rPr>
        <w:t>of</w:t>
      </w:r>
      <w:r w:rsidRPr="000D09C1">
        <w:rPr>
          <w:rStyle w:val="StyleUnderline"/>
        </w:rPr>
        <w:t xml:space="preserve"> </w:t>
      </w:r>
      <w:r w:rsidRPr="00834EE6">
        <w:rPr>
          <w:rStyle w:val="StyleUnderline"/>
          <w:highlight w:val="green"/>
        </w:rPr>
        <w:t>10</w:t>
      </w:r>
      <w:r w:rsidRPr="000D09C1">
        <w:rPr>
          <w:rStyle w:val="StyleUnderline"/>
        </w:rPr>
        <w:t xml:space="preserve"> Existing Ones</w:t>
      </w:r>
    </w:p>
    <w:p w14:paraId="109F0606" w14:textId="77777777" w:rsidR="00BB6795" w:rsidRPr="00C2048D" w:rsidRDefault="00BB6795" w:rsidP="00BB6795">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834EE6">
        <w:rPr>
          <w:rStyle w:val="StyleUnderline"/>
        </w:rPr>
        <w:t xml:space="preserve">calls for </w:t>
      </w:r>
      <w:r w:rsidRPr="00834EE6">
        <w:rPr>
          <w:rStyle w:val="Emphasis"/>
        </w:rPr>
        <w:t>any</w:t>
      </w:r>
      <w:r w:rsidRPr="000D09C1">
        <w:t xml:space="preserve"> </w:t>
      </w:r>
      <w:r w:rsidRPr="009551F7">
        <w:rPr>
          <w:sz w:val="14"/>
          <w:szCs w:val="16"/>
        </w:rPr>
        <w:t xml:space="preserve">federal </w:t>
      </w:r>
      <w:r w:rsidRPr="00834EE6">
        <w:rPr>
          <w:rStyle w:val="StyleUnderline"/>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834EE6">
        <w:rPr>
          <w:rStyle w:val="StyleUnderline"/>
        </w:rPr>
        <w:t xml:space="preserve">to </w:t>
      </w:r>
      <w:r w:rsidRPr="00834EE6">
        <w:rPr>
          <w:rStyle w:val="Emphasis"/>
        </w:rPr>
        <w:t>identify</w:t>
      </w:r>
      <w:r w:rsidRPr="00834EE6">
        <w:rPr>
          <w:sz w:val="14"/>
          <w:szCs w:val="16"/>
        </w:rPr>
        <w:t xml:space="preserve"> </w:t>
      </w:r>
      <w:r w:rsidRPr="00834EE6">
        <w:rPr>
          <w:rStyle w:val="Emphasis"/>
          <w:sz w:val="26"/>
          <w:szCs w:val="24"/>
        </w:rPr>
        <w:t>at least</w:t>
      </w:r>
      <w:r w:rsidRPr="00834EE6">
        <w:rPr>
          <w:sz w:val="16"/>
          <w:szCs w:val="18"/>
        </w:rPr>
        <w:t xml:space="preserve"> </w:t>
      </w:r>
      <w:r w:rsidRPr="00834EE6">
        <w:rPr>
          <w:rStyle w:val="StyleUnderline"/>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3FB6C5EF" w14:textId="77777777" w:rsidR="00BB6795" w:rsidRPr="00834EE6" w:rsidRDefault="00BB6795" w:rsidP="00BB6795">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834EE6">
        <w:rPr>
          <w:rStyle w:val="StyleUnderline"/>
        </w:rPr>
        <w:t>do not expect</w:t>
      </w:r>
      <w:r w:rsidRPr="00834EE6">
        <w:rPr>
          <w:sz w:val="16"/>
          <w:szCs w:val="16"/>
        </w:rPr>
        <w:t xml:space="preserve"> to see </w:t>
      </w:r>
      <w:r w:rsidRPr="00834EE6">
        <w:rPr>
          <w:rStyle w:val="StyleUnderline"/>
        </w:rPr>
        <w:t>a flurry of new reg</w:t>
      </w:r>
      <w:r w:rsidRPr="00834EE6">
        <w:rPr>
          <w:sz w:val="16"/>
          <w:szCs w:val="16"/>
        </w:rPr>
        <w:t>ulation</w:t>
      </w:r>
      <w:r w:rsidRPr="00834EE6">
        <w:rPr>
          <w:rStyle w:val="StyleUnderline"/>
        </w:rPr>
        <w:t>s</w:t>
      </w:r>
      <w:r w:rsidRPr="00834EE6">
        <w:rPr>
          <w:sz w:val="16"/>
          <w:szCs w:val="16"/>
        </w:rPr>
        <w:t xml:space="preserve"> being promulgated by the Department of Labor or its Employee Benefits Security Administration during the next four years.</w:t>
      </w:r>
    </w:p>
    <w:p w14:paraId="61D42CAD" w14:textId="77777777" w:rsidR="00BB6795" w:rsidRPr="00834EE6" w:rsidRDefault="00BB6795" w:rsidP="00BB6795">
      <w:pPr>
        <w:rPr>
          <w:rStyle w:val="StyleUnderline"/>
        </w:rPr>
      </w:pPr>
      <w:r w:rsidRPr="00834EE6">
        <w:rPr>
          <w:rStyle w:val="StyleUnderline"/>
        </w:rPr>
        <w:t>Or if there is, expect</w:t>
      </w:r>
      <w:r w:rsidRPr="00834EE6">
        <w:rPr>
          <w:sz w:val="14"/>
          <w:szCs w:val="16"/>
        </w:rPr>
        <w:t xml:space="preserve"> to see </w:t>
      </w:r>
      <w:r w:rsidRPr="00834EE6">
        <w:rPr>
          <w:rStyle w:val="Emphasis"/>
          <w:sz w:val="26"/>
          <w:szCs w:val="24"/>
        </w:rPr>
        <w:t>dozens</w:t>
      </w:r>
      <w:r w:rsidRPr="00834EE6">
        <w:rPr>
          <w:rStyle w:val="StyleUnderline"/>
          <w:sz w:val="24"/>
          <w:szCs w:val="24"/>
        </w:rPr>
        <w:t xml:space="preserve"> </w:t>
      </w:r>
      <w:r w:rsidRPr="00834EE6">
        <w:rPr>
          <w:rStyle w:val="StyleUnderline"/>
        </w:rPr>
        <w:t>of existing reg</w:t>
      </w:r>
      <w:r w:rsidRPr="00834EE6">
        <w:rPr>
          <w:sz w:val="14"/>
          <w:szCs w:val="16"/>
        </w:rPr>
        <w:t>ulation</w:t>
      </w:r>
      <w:r w:rsidRPr="00834EE6">
        <w:rPr>
          <w:rStyle w:val="StyleUnderline"/>
        </w:rPr>
        <w:t>s being vacated</w:t>
      </w:r>
      <w:r w:rsidRPr="00834EE6">
        <w:t>.</w:t>
      </w:r>
    </w:p>
    <w:p w14:paraId="23C2D44C" w14:textId="77777777" w:rsidR="00BB6795" w:rsidRPr="00C2048D" w:rsidRDefault="00BB6795" w:rsidP="00BB6795">
      <w:pPr>
        <w:rPr>
          <w:sz w:val="14"/>
          <w:szCs w:val="16"/>
        </w:rPr>
      </w:pPr>
      <w:r w:rsidRPr="00834EE6">
        <w:rPr>
          <w:rStyle w:val="StyleUnderline"/>
        </w:rPr>
        <w:t>The reason? Under a new E</w:t>
      </w:r>
      <w:r w:rsidRPr="00834EE6">
        <w:rPr>
          <w:sz w:val="14"/>
          <w:szCs w:val="16"/>
        </w:rPr>
        <w:t xml:space="preserve">xecutive </w:t>
      </w:r>
      <w:r w:rsidRPr="00834EE6">
        <w:rPr>
          <w:rStyle w:val="StyleUnderline"/>
        </w:rPr>
        <w:t>O</w:t>
      </w:r>
      <w:r w:rsidRPr="00834EE6">
        <w:rPr>
          <w:sz w:val="14"/>
          <w:szCs w:val="16"/>
        </w:rPr>
        <w:t xml:space="preserve">rder </w:t>
      </w:r>
      <w:r w:rsidRPr="00834EE6">
        <w:rPr>
          <w:rStyle w:val="StyleUnderline"/>
        </w:rPr>
        <w:t>signed by</w:t>
      </w:r>
      <w:r w:rsidRPr="00834EE6">
        <w:rPr>
          <w:sz w:val="14"/>
          <w:szCs w:val="16"/>
        </w:rPr>
        <w:t xml:space="preserve"> President Donald </w:t>
      </w:r>
      <w:r w:rsidRPr="00834EE6">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04572D39" w14:textId="77777777" w:rsidR="00BB6795" w:rsidRDefault="00BB6795" w:rsidP="00BB6795">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1F6E8D5F" w14:textId="77777777" w:rsidR="00BB6795" w:rsidRDefault="00BB6795" w:rsidP="00BB6795">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6F3228AF" w14:textId="77777777" w:rsidR="00BB6795" w:rsidRDefault="00BB6795" w:rsidP="00BB6795">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724FC419" w14:textId="77777777" w:rsidR="00BB6795" w:rsidRDefault="00BB6795" w:rsidP="00BB6795">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0D09C1">
        <w:rPr>
          <w:rStyle w:val="StyleUnderline"/>
          <w:highlight w:val="green"/>
        </w:rPr>
        <w:t>make agencies</w:t>
      </w:r>
      <w:r w:rsidRPr="000D09C1">
        <w:rPr>
          <w:sz w:val="16"/>
          <w:szCs w:val="16"/>
        </w:rPr>
        <w:t xml:space="preserve"> </w:t>
      </w:r>
      <w:r w:rsidRPr="000D09C1">
        <w:rPr>
          <w:rStyle w:val="Emphasis"/>
        </w:rPr>
        <w:t xml:space="preserve">more </w:t>
      </w:r>
      <w:r w:rsidRPr="000D09C1">
        <w:rPr>
          <w:rStyle w:val="Emphasis"/>
          <w:highlight w:val="green"/>
        </w:rPr>
        <w:t>hesitant</w:t>
      </w:r>
      <w:r w:rsidRPr="000D09C1">
        <w:rPr>
          <w:rStyle w:val="StyleUnderline"/>
          <w:highlight w:val="green"/>
        </w:rPr>
        <w:t xml:space="preserve"> to put forth new</w:t>
      </w:r>
      <w:r w:rsidRPr="000D09C1">
        <w:rPr>
          <w:sz w:val="16"/>
          <w:szCs w:val="16"/>
        </w:rPr>
        <w:t xml:space="preserve"> rules, </w:t>
      </w:r>
      <w:r w:rsidRPr="000D09C1">
        <w:rPr>
          <w:rStyle w:val="StyleUnderline"/>
          <w:highlight w:val="green"/>
        </w:rPr>
        <w:t>reg</w:t>
      </w:r>
      <w:r w:rsidRPr="000D09C1">
        <w:rPr>
          <w:sz w:val="16"/>
          <w:szCs w:val="16"/>
        </w:rPr>
        <w:t>ulation</w:t>
      </w:r>
      <w:r w:rsidRPr="000D09C1">
        <w:rPr>
          <w:rStyle w:val="StyleUnderline"/>
          <w:highlight w:val="green"/>
        </w:rPr>
        <w:t>s</w:t>
      </w:r>
      <w:r w:rsidRPr="000D09C1">
        <w:rPr>
          <w:sz w:val="16"/>
          <w:szCs w:val="16"/>
        </w:rPr>
        <w:t>,</w:t>
      </w:r>
      <w:r>
        <w:rPr>
          <w:sz w:val="16"/>
          <w:szCs w:val="16"/>
        </w:rPr>
        <w:t xml:space="preserve"> or guidance.</w:t>
      </w:r>
    </w:p>
    <w:p w14:paraId="7922DD1A" w14:textId="77777777" w:rsidR="00BB6795" w:rsidRDefault="00BB6795" w:rsidP="00BB6795">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F96E9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F96E96">
        <w:rPr>
          <w:rStyle w:val="StyleUnderline"/>
          <w:highlight w:val="green"/>
        </w:rPr>
        <w:t>for just three new reg</w:t>
      </w:r>
      <w:r>
        <w:rPr>
          <w:sz w:val="16"/>
          <w:szCs w:val="16"/>
        </w:rPr>
        <w:t>ulation</w:t>
      </w:r>
      <w:r w:rsidRPr="00F96E96">
        <w:rPr>
          <w:rStyle w:val="StyleUnderline"/>
          <w:highlight w:val="green"/>
        </w:rPr>
        <w:t>s</w:t>
      </w:r>
      <w:r w:rsidRPr="00087E33">
        <w:rPr>
          <w:rStyle w:val="StyleUnderline"/>
        </w:rPr>
        <w:t xml:space="preserve"> </w:t>
      </w:r>
      <w:r>
        <w:rPr>
          <w:sz w:val="16"/>
          <w:szCs w:val="16"/>
        </w:rPr>
        <w:t xml:space="preserve">under the Trump Administration </w:t>
      </w:r>
      <w:r w:rsidRPr="00F96E96">
        <w:rPr>
          <w:rStyle w:val="StyleUnderline"/>
          <w:highlight w:val="green"/>
        </w:rPr>
        <w:t>will be</w:t>
      </w:r>
      <w:r>
        <w:rPr>
          <w:sz w:val="16"/>
          <w:szCs w:val="16"/>
        </w:rPr>
        <w:t xml:space="preserve"> the </w:t>
      </w:r>
      <w:r w:rsidRPr="00F96E96">
        <w:rPr>
          <w:rStyle w:val="Emphasis"/>
          <w:highlight w:val="green"/>
        </w:rPr>
        <w:t>elimination of 30</w:t>
      </w:r>
      <w:r>
        <w:rPr>
          <w:sz w:val="16"/>
          <w:szCs w:val="16"/>
        </w:rPr>
        <w:t xml:space="preserve"> existing regulations.”</w:t>
      </w:r>
    </w:p>
    <w:p w14:paraId="49892F8C" w14:textId="77777777" w:rsidR="00BB6795" w:rsidRDefault="00BB6795" w:rsidP="00BB6795">
      <w:pPr>
        <w:rPr>
          <w:sz w:val="16"/>
          <w:szCs w:val="16"/>
        </w:rPr>
      </w:pPr>
      <w:r w:rsidRPr="003C4E15">
        <w:rPr>
          <w:rStyle w:val="Emphasis"/>
        </w:rPr>
        <w:t xml:space="preserve">In his </w:t>
      </w:r>
      <w:r w:rsidRPr="00834EE6">
        <w:rPr>
          <w:rStyle w:val="Emphasis"/>
        </w:rPr>
        <w:t>first term</w:t>
      </w:r>
      <w:r w:rsidRPr="00834EE6">
        <w:rPr>
          <w:sz w:val="16"/>
          <w:szCs w:val="16"/>
        </w:rPr>
        <w:t xml:space="preserve">, President </w:t>
      </w:r>
      <w:r w:rsidRPr="00834EE6">
        <w:rPr>
          <w:rStyle w:val="StyleUnderline"/>
        </w:rPr>
        <w:t>Trump asked</w:t>
      </w:r>
      <w:r w:rsidRPr="00834EE6">
        <w:rPr>
          <w:sz w:val="16"/>
          <w:szCs w:val="16"/>
        </w:rPr>
        <w:t xml:space="preserve"> the </w:t>
      </w:r>
      <w:r w:rsidRPr="00834EE6">
        <w:rPr>
          <w:rStyle w:val="StyleUnderline"/>
        </w:rPr>
        <w:t>agencies to eliminate two reg</w:t>
      </w:r>
      <w:r w:rsidRPr="00834EE6">
        <w:rPr>
          <w:sz w:val="16"/>
          <w:szCs w:val="16"/>
        </w:rPr>
        <w:t>ulation</w:t>
      </w:r>
      <w:r w:rsidRPr="00834EE6">
        <w:rPr>
          <w:rStyle w:val="StyleUnderline"/>
        </w:rPr>
        <w:t>s</w:t>
      </w:r>
      <w:r w:rsidRPr="00834EE6">
        <w:rPr>
          <w:sz w:val="16"/>
          <w:szCs w:val="16"/>
        </w:rPr>
        <w:t xml:space="preserve"> </w:t>
      </w:r>
      <w:r w:rsidRPr="00834EE6">
        <w:rPr>
          <w:rStyle w:val="StyleUnderline"/>
        </w:rPr>
        <w:t>for each one new reg</w:t>
      </w:r>
      <w:r w:rsidRPr="00834EE6">
        <w:rPr>
          <w:sz w:val="16"/>
          <w:szCs w:val="16"/>
        </w:rPr>
        <w:t>ulation issued, a Fact Sheet on the new executive order notes. “Not only was this 2-for-1 goal achieved, the first Trump Administration eliminated five-and-a-half regulations for every one new regulation</w:t>
      </w:r>
      <w:r>
        <w:rPr>
          <w:sz w:val="16"/>
          <w:szCs w:val="16"/>
        </w:rPr>
        <w:t xml:space="preserve"> issued,” the Fact Sheet claims. Former President Joe Biden revoked that order in 2021, on his first day in office.</w:t>
      </w:r>
    </w:p>
    <w:p w14:paraId="2EF1E680" w14:textId="77777777" w:rsidR="00BB6795" w:rsidRDefault="00BB6795" w:rsidP="00BB6795">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0D09C1">
        <w:rPr>
          <w:rStyle w:val="Emphasis"/>
          <w:highlight w:val="green"/>
        </w:rPr>
        <w:t>Trump 1.0</w:t>
      </w:r>
      <w:r w:rsidRPr="000D09C1">
        <w:rPr>
          <w:rStyle w:val="StyleUnderline"/>
        </w:rPr>
        <w:t xml:space="preserve"> </w:t>
      </w:r>
      <w:r w:rsidRPr="00F96E96">
        <w:rPr>
          <w:rStyle w:val="StyleUnderline"/>
          <w:highlight w:val="green"/>
        </w:rPr>
        <w:t>agencies</w:t>
      </w:r>
      <w:r w:rsidRPr="000D09C1">
        <w:rPr>
          <w:rStyle w:val="StyleUnderline"/>
        </w:rPr>
        <w:t xml:space="preserve"> could more </w:t>
      </w:r>
      <w:r w:rsidRPr="00F96E96">
        <w:rPr>
          <w:rStyle w:val="StyleUnderline"/>
          <w:highlight w:val="green"/>
        </w:rPr>
        <w:t>easily turn to</w:t>
      </w:r>
      <w:r w:rsidRPr="000D09C1">
        <w:rPr>
          <w:rStyle w:val="StyleUnderline"/>
        </w:rPr>
        <w:t xml:space="preserve"> </w:t>
      </w:r>
      <w:r w:rsidRPr="00842244">
        <w:rPr>
          <w:rStyle w:val="StyleUnderline"/>
        </w:rPr>
        <w:t xml:space="preserve">outdated or </w:t>
      </w:r>
      <w:r w:rsidRPr="00F96E96">
        <w:rPr>
          <w:rStyle w:val="StyleUnderline"/>
          <w:highlight w:val="green"/>
        </w:rPr>
        <w:t>unused reg</w:t>
      </w:r>
      <w:r>
        <w:rPr>
          <w:sz w:val="16"/>
          <w:szCs w:val="16"/>
        </w:rPr>
        <w:t>ulation</w:t>
      </w:r>
      <w:r w:rsidRPr="000D09C1">
        <w:rPr>
          <w:rStyle w:val="StyleUnderline"/>
        </w:rPr>
        <w:t xml:space="preserve">s for the trade-in, the </w:t>
      </w:r>
      <w:r w:rsidRPr="000D09C1">
        <w:rPr>
          <w:rStyle w:val="Emphasis"/>
          <w:highlight w:val="green"/>
        </w:rPr>
        <w:t>10:1 ratio</w:t>
      </w:r>
      <w:r w:rsidRPr="000D09C1">
        <w:rPr>
          <w:rStyle w:val="Emphasis"/>
        </w:rPr>
        <w:t xml:space="preserve"> mandated</w:t>
      </w:r>
      <w:r w:rsidRPr="000D09C1">
        <w:rPr>
          <w:rStyle w:val="StyleUnderline"/>
        </w:rPr>
        <w:t xml:space="preserve"> by this new Order </w:t>
      </w:r>
      <w:r w:rsidRPr="000D09C1">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0D09C1">
        <w:rPr>
          <w:rStyle w:val="StyleUnderline"/>
          <w:highlight w:val="green"/>
        </w:rPr>
        <w:t>make</w:t>
      </w:r>
      <w:r w:rsidRPr="000D09C1">
        <w:rPr>
          <w:sz w:val="16"/>
          <w:szCs w:val="16"/>
        </w:rPr>
        <w:t xml:space="preserve"> such </w:t>
      </w:r>
      <w:r w:rsidRPr="000D09C1">
        <w:rPr>
          <w:rStyle w:val="Emphasis"/>
          <w:highlight w:val="green"/>
        </w:rPr>
        <w:t>easy swaps</w:t>
      </w:r>
      <w:r w:rsidRPr="000D09C1">
        <w:rPr>
          <w:rStyle w:val="StyleUnderline"/>
          <w:highlight w:val="green"/>
        </w:rPr>
        <w:t xml:space="preserve"> an </w:t>
      </w:r>
      <w:r w:rsidRPr="000D09C1">
        <w:rPr>
          <w:rStyle w:val="Emphasis"/>
          <w:highlight w:val="green"/>
        </w:rPr>
        <w:t>uphill battle</w:t>
      </w:r>
      <w:r w:rsidRPr="000D09C1">
        <w:rPr>
          <w:sz w:val="16"/>
          <w:szCs w:val="16"/>
        </w:rPr>
        <w:t>,” Sonneberg added.</w:t>
      </w:r>
    </w:p>
    <w:p w14:paraId="112491C6" w14:textId="77777777" w:rsidR="00BB6795" w:rsidRPr="00035220" w:rsidRDefault="00BB6795" w:rsidP="00BB6795">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42F9012B" w14:textId="77777777" w:rsidR="00BB6795" w:rsidRPr="00035220" w:rsidRDefault="00BB6795" w:rsidP="00BB6795">
      <w:pPr>
        <w:rPr>
          <w:sz w:val="14"/>
          <w:szCs w:val="14"/>
        </w:rPr>
      </w:pPr>
      <w:r w:rsidRPr="00035220">
        <w:rPr>
          <w:sz w:val="14"/>
          <w:szCs w:val="14"/>
        </w:rPr>
        <w:t>Trump’s order continued:</w:t>
      </w:r>
    </w:p>
    <w:p w14:paraId="65AE96DA" w14:textId="77777777" w:rsidR="00BB6795" w:rsidRPr="00035220" w:rsidRDefault="00BB6795" w:rsidP="00BB6795">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75DE06ED" w14:textId="77777777" w:rsidR="00BB6795" w:rsidRPr="00035220" w:rsidRDefault="00BB6795" w:rsidP="00BB6795">
      <w:pPr>
        <w:rPr>
          <w:sz w:val="16"/>
        </w:rPr>
      </w:pP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F96E9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F96E9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035220">
        <w:rPr>
          <w:sz w:val="16"/>
        </w:rPr>
        <w:t xml:space="preserve"> new and </w:t>
      </w:r>
      <w:r w:rsidRPr="000D09C1">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0D09C1">
        <w:rPr>
          <w:rStyle w:val="StyleUnderline"/>
          <w:highlight w:val="green"/>
        </w:rPr>
        <w:t>issuance of rules</w:t>
      </w:r>
      <w:r w:rsidRPr="00035220">
        <w:rPr>
          <w:sz w:val="16"/>
        </w:rPr>
        <w:t xml:space="preserve"> </w:t>
      </w:r>
      <w:r w:rsidRPr="000D09C1">
        <w:rPr>
          <w:rStyle w:val="StyleUnderline"/>
          <w:highlight w:val="green"/>
        </w:rPr>
        <w:t xml:space="preserve">with </w:t>
      </w:r>
      <w:r w:rsidRPr="000D09C1">
        <w:rPr>
          <w:rStyle w:val="Emphasis"/>
          <w:highlight w:val="green"/>
        </w:rPr>
        <w:t>costs offset by</w:t>
      </w:r>
      <w:r w:rsidRPr="00035220">
        <w:rPr>
          <w:sz w:val="16"/>
        </w:rPr>
        <w:t xml:space="preserve"> savings at different times or </w:t>
      </w:r>
      <w:r w:rsidRPr="000D09C1">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61BCBB37" w14:textId="77777777" w:rsidR="00BB6795" w:rsidRPr="00035220" w:rsidRDefault="00BB6795" w:rsidP="00BB6795">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20671668" w14:textId="77777777" w:rsidR="00BB6795" w:rsidRPr="00035220" w:rsidRDefault="00BB6795" w:rsidP="00BB6795">
      <w:pPr>
        <w:rPr>
          <w:sz w:val="16"/>
        </w:rPr>
      </w:pPr>
      <w:r w:rsidRPr="00834EE6">
        <w:rPr>
          <w:rStyle w:val="Emphasis"/>
        </w:rPr>
        <w:t>Vought</w:t>
      </w:r>
      <w:r w:rsidRPr="00834EE6">
        <w:rPr>
          <w:sz w:val="16"/>
          <w:szCs w:val="16"/>
        </w:rPr>
        <w:t>,</w:t>
      </w:r>
      <w:r w:rsidRPr="00834EE6">
        <w:rPr>
          <w:sz w:val="16"/>
        </w:rPr>
        <w:t xml:space="preserve"> who served as OMB Director during the first Trump Administration, </w:t>
      </w:r>
      <w:r w:rsidRPr="00834EE6">
        <w:rPr>
          <w:rStyle w:val="StyleUnderline"/>
        </w:rPr>
        <w:t xml:space="preserve">was a </w:t>
      </w:r>
      <w:r w:rsidRPr="00834EE6">
        <w:rPr>
          <w:rStyle w:val="Emphasis"/>
        </w:rPr>
        <w:t>key architect</w:t>
      </w:r>
      <w:r w:rsidRPr="00834EE6">
        <w:rPr>
          <w:rStyle w:val="StyleUnderline"/>
        </w:rPr>
        <w:t xml:space="preserve"> of the controversial </w:t>
      </w:r>
      <w:r w:rsidRPr="00834EE6">
        <w:rPr>
          <w:rStyle w:val="Emphasis"/>
        </w:rPr>
        <w:t>Project 2025</w:t>
      </w:r>
      <w:r w:rsidRPr="00834EE6">
        <w:rPr>
          <w:rStyle w:val="StyleUnderline"/>
        </w:rPr>
        <w:t xml:space="preserve"> age</w:t>
      </w:r>
      <w:r w:rsidRPr="000D09C1">
        <w:rPr>
          <w:rStyle w:val="StyleUnderline"/>
        </w:rPr>
        <w:t>nda</w:t>
      </w:r>
      <w:r w:rsidRPr="00035220">
        <w:rPr>
          <w:sz w:val="16"/>
        </w:rPr>
        <w:t xml:space="preserve"> for a Republican administration.</w:t>
      </w:r>
    </w:p>
    <w:p w14:paraId="2DD35D10" w14:textId="77777777" w:rsidR="00BB6795" w:rsidRDefault="00BB6795" w:rsidP="00BB6795"/>
    <w:bookmarkEnd w:id="0"/>
    <w:p w14:paraId="20A5FB04" w14:textId="77777777" w:rsidR="00BB6795" w:rsidRDefault="00BB6795" w:rsidP="00BB6795">
      <w:pPr>
        <w:pStyle w:val="Heading4"/>
      </w:pPr>
      <w:r>
        <w:t>E-Rates funding is currently safe.</w:t>
      </w:r>
    </w:p>
    <w:p w14:paraId="1A9B97E1" w14:textId="77777777" w:rsidR="00BB6795" w:rsidRDefault="00BB6795" w:rsidP="00BB6795">
      <w:pPr>
        <w:rPr>
          <w:sz w:val="18"/>
          <w:szCs w:val="18"/>
        </w:rPr>
      </w:pPr>
      <w:r w:rsidRPr="00266631">
        <w:rPr>
          <w:rStyle w:val="Style13ptBold"/>
        </w:rPr>
        <w:t>Mendoza 25</w:t>
      </w:r>
      <w:r>
        <w:t xml:space="preserve"> [Kelly Mendoza has a Ph.D. in media and communication from Temple University. Kelly has overseen education content and programs for Common Sense Education, including the Digital Citizenship Curriculum, Learning ratings and reviews, articles and newsletter. She also has developed education resources and curricula for Lucas Learning, the Media Education Lab, and PBS' Frontline films Growing Up Online and Digital Nation. 10/2/25, “Teachers' Essential Guide to Digital Citizenship for CIPA and E-Rate: What is E-rate? And what does E-rate have to do with digital citizenship? Learn more about this federal program for </w:t>
      </w:r>
    </w:p>
    <w:p w14:paraId="5E1E5AE5" w14:textId="77777777" w:rsidR="00BB6795" w:rsidRDefault="00BB6795" w:rsidP="00BB6795">
      <w:pPr>
        <w:rPr>
          <w:sz w:val="18"/>
          <w:szCs w:val="18"/>
        </w:rPr>
      </w:pPr>
      <w:r w:rsidRPr="00B82CA2">
        <w:rPr>
          <w:rStyle w:val="StyleUnderline"/>
        </w:rPr>
        <w:t xml:space="preserve">The </w:t>
      </w:r>
      <w:r w:rsidRPr="00B82CA2">
        <w:rPr>
          <w:rStyle w:val="Emphasis"/>
        </w:rPr>
        <w:t>Schools and Libraries Program of the Universal Service Fund</w:t>
      </w:r>
      <w:r>
        <w:rPr>
          <w:sz w:val="18"/>
          <w:szCs w:val="18"/>
        </w:rPr>
        <w:t xml:space="preserve">, </w:t>
      </w:r>
      <w:r w:rsidRPr="00B82CA2">
        <w:rPr>
          <w:rStyle w:val="StyleUnderline"/>
        </w:rPr>
        <w:t>more commonly known as</w:t>
      </w:r>
      <w:r>
        <w:rPr>
          <w:sz w:val="18"/>
          <w:szCs w:val="18"/>
        </w:rPr>
        <w:t xml:space="preserve"> </w:t>
      </w:r>
      <w:r w:rsidRPr="00F05962">
        <w:rPr>
          <w:rStyle w:val="Emphasis"/>
        </w:rPr>
        <w:t>E-rate</w:t>
      </w:r>
      <w:r w:rsidRPr="00F05962">
        <w:rPr>
          <w:sz w:val="18"/>
          <w:szCs w:val="18"/>
        </w:rPr>
        <w:t xml:space="preserve">, </w:t>
      </w:r>
      <w:r w:rsidRPr="00F05962">
        <w:rPr>
          <w:rStyle w:val="StyleUnderline"/>
        </w:rPr>
        <w:t>is a federal program</w:t>
      </w:r>
      <w:r w:rsidRPr="00F05962">
        <w:rPr>
          <w:sz w:val="18"/>
          <w:szCs w:val="18"/>
        </w:rPr>
        <w:t xml:space="preserve"> </w:t>
      </w:r>
      <w:r w:rsidRPr="00F05962">
        <w:rPr>
          <w:rStyle w:val="StyleUnderline"/>
        </w:rPr>
        <w:t>through which schools and libraries can apply for funds to purchase</w:t>
      </w:r>
      <w:r w:rsidRPr="00F05962">
        <w:rPr>
          <w:sz w:val="18"/>
          <w:szCs w:val="18"/>
        </w:rPr>
        <w:t xml:space="preserve"> </w:t>
      </w:r>
      <w:r w:rsidRPr="00F05962">
        <w:rPr>
          <w:rStyle w:val="Emphasis"/>
        </w:rPr>
        <w:t>hardware</w:t>
      </w:r>
      <w:r w:rsidRPr="00F05962">
        <w:rPr>
          <w:sz w:val="18"/>
          <w:szCs w:val="18"/>
        </w:rPr>
        <w:t xml:space="preserve">, </w:t>
      </w:r>
      <w:r w:rsidRPr="00F05962">
        <w:rPr>
          <w:rStyle w:val="Emphasis"/>
        </w:rPr>
        <w:t>internet access</w:t>
      </w:r>
      <w:r w:rsidRPr="00F05962">
        <w:rPr>
          <w:sz w:val="18"/>
          <w:szCs w:val="18"/>
        </w:rPr>
        <w:t xml:space="preserve">, </w:t>
      </w:r>
      <w:r w:rsidRPr="00F05962">
        <w:rPr>
          <w:rStyle w:val="StyleUnderline"/>
        </w:rPr>
        <w:t xml:space="preserve">and </w:t>
      </w:r>
      <w:r w:rsidRPr="00F05962">
        <w:rPr>
          <w:rStyle w:val="Emphasis"/>
        </w:rPr>
        <w:t xml:space="preserve">telecommunications </w:t>
      </w:r>
      <w:r w:rsidRPr="00F05962">
        <w:rPr>
          <w:sz w:val="18"/>
          <w:szCs w:val="18"/>
        </w:rPr>
        <w:t>to connect their students to learning opportunities. With</w:t>
      </w:r>
      <w:r>
        <w:rPr>
          <w:sz w:val="18"/>
          <w:szCs w:val="18"/>
        </w:rPr>
        <w:t xml:space="preserve"> so much learning happening online, the largest percentage of E-rate funding helps to install and maintain high-speed internet and broadband access.</w:t>
      </w:r>
    </w:p>
    <w:p w14:paraId="4D91D9F5" w14:textId="77777777" w:rsidR="00BB6795" w:rsidRPr="0022709D" w:rsidRDefault="00BB6795" w:rsidP="00BB6795">
      <w:pPr>
        <w:rPr>
          <w:sz w:val="18"/>
          <w:szCs w:val="18"/>
        </w:rPr>
      </w:pPr>
      <w:r w:rsidRPr="00B82CA2">
        <w:rPr>
          <w:rStyle w:val="StyleUnderline"/>
          <w:highlight w:val="green"/>
        </w:rPr>
        <w:t>The E-rate program is funded</w:t>
      </w:r>
      <w:r>
        <w:rPr>
          <w:sz w:val="18"/>
          <w:szCs w:val="18"/>
        </w:rPr>
        <w:t xml:space="preserve"> through the federal Universal Service Fund and administered by the Universal Service Administrative Company (USAC), </w:t>
      </w:r>
      <w:r w:rsidRPr="00B82CA2">
        <w:rPr>
          <w:rStyle w:val="StyleUnderline"/>
          <w:highlight w:val="green"/>
        </w:rPr>
        <w:t>under</w:t>
      </w:r>
      <w:r>
        <w:rPr>
          <w:sz w:val="18"/>
          <w:szCs w:val="18"/>
        </w:rPr>
        <w:t xml:space="preserve"> the umbrella of the </w:t>
      </w:r>
      <w:r w:rsidRPr="00B82CA2">
        <w:rPr>
          <w:rStyle w:val="StyleUnderline"/>
        </w:rPr>
        <w:t>Federal Communications</w:t>
      </w:r>
      <w:r>
        <w:rPr>
          <w:sz w:val="18"/>
          <w:szCs w:val="18"/>
        </w:rPr>
        <w:t xml:space="preserve"> </w:t>
      </w:r>
      <w:r w:rsidRPr="00B82CA2">
        <w:rPr>
          <w:rStyle w:val="StyleUnderline"/>
        </w:rPr>
        <w:t>Commission</w:t>
      </w:r>
      <w:r>
        <w:rPr>
          <w:sz w:val="18"/>
          <w:szCs w:val="18"/>
        </w:rPr>
        <w:t xml:space="preserve"> (</w:t>
      </w:r>
      <w:r w:rsidRPr="00B82CA2">
        <w:rPr>
          <w:rStyle w:val="Emphasis"/>
          <w:highlight w:val="green"/>
        </w:rPr>
        <w:t>FCC</w:t>
      </w:r>
      <w:r>
        <w:rPr>
          <w:sz w:val="18"/>
          <w:szCs w:val="18"/>
        </w:rPr>
        <w:t xml:space="preserve">). </w:t>
      </w:r>
      <w:r w:rsidRPr="00B82CA2">
        <w:rPr>
          <w:rStyle w:val="Emphasis"/>
          <w:highlight w:val="green"/>
        </w:rPr>
        <w:t>For now</w:t>
      </w:r>
      <w:r>
        <w:rPr>
          <w:sz w:val="18"/>
          <w:szCs w:val="18"/>
        </w:rPr>
        <w:t xml:space="preserve">, </w:t>
      </w:r>
      <w:r w:rsidRPr="00B82CA2">
        <w:rPr>
          <w:rStyle w:val="Emphasis"/>
          <w:highlight w:val="green"/>
        </w:rPr>
        <w:t>E-rate's funding is stable</w:t>
      </w:r>
      <w:r w:rsidRPr="00834EE6">
        <w:rPr>
          <w:sz w:val="18"/>
          <w:szCs w:val="18"/>
        </w:rPr>
        <w:t xml:space="preserve">: </w:t>
      </w:r>
      <w:r w:rsidRPr="00834EE6">
        <w:rPr>
          <w:rStyle w:val="Emphasis"/>
        </w:rPr>
        <w:t>In July of 2025</w:t>
      </w:r>
      <w:r w:rsidRPr="00834EE6">
        <w:rPr>
          <w:sz w:val="18"/>
          <w:szCs w:val="18"/>
        </w:rPr>
        <w:t xml:space="preserve">, </w:t>
      </w:r>
      <w:r w:rsidRPr="00834EE6">
        <w:rPr>
          <w:rStyle w:val="StyleUnderline"/>
        </w:rPr>
        <w:t>the</w:t>
      </w:r>
      <w:r w:rsidRPr="00834EE6">
        <w:rPr>
          <w:sz w:val="18"/>
          <w:szCs w:val="18"/>
        </w:rPr>
        <w:t xml:space="preserve"> U.S. </w:t>
      </w:r>
      <w:r w:rsidRPr="00834EE6">
        <w:rPr>
          <w:rStyle w:val="StyleUnderline"/>
        </w:rPr>
        <w:t xml:space="preserve">Supreme Court upheld the program's constitutionality </w:t>
      </w:r>
      <w:r w:rsidRPr="00834EE6">
        <w:rPr>
          <w:rStyle w:val="Emphasis"/>
          <w:i/>
          <w:szCs w:val="32"/>
        </w:rPr>
        <w:t>in FCC v. Consumers' Research</w:t>
      </w:r>
      <w:r w:rsidRPr="00834EE6">
        <w:rPr>
          <w:sz w:val="18"/>
          <w:szCs w:val="18"/>
        </w:rPr>
        <w:t>.</w:t>
      </w:r>
      <w:r>
        <w:rPr>
          <w:sz w:val="18"/>
          <w:szCs w:val="18"/>
        </w:rPr>
        <w:t xml:space="preserve"> </w:t>
      </w:r>
    </w:p>
    <w:p w14:paraId="6F6372E1" w14:textId="77777777" w:rsidR="00BB6795" w:rsidRDefault="00BB6795" w:rsidP="00BB6795">
      <w:pPr>
        <w:pStyle w:val="Heading4"/>
      </w:pPr>
      <w:r>
        <w:t>But they’ll get rolled back:</w:t>
      </w:r>
    </w:p>
    <w:p w14:paraId="553B0AA3" w14:textId="77777777" w:rsidR="00BB6795" w:rsidRDefault="00BB6795" w:rsidP="00BB6795"/>
    <w:p w14:paraId="5513F471" w14:textId="77777777" w:rsidR="00BB6795" w:rsidRDefault="00BB6795" w:rsidP="00BB6795">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79957C19" w14:textId="77777777" w:rsidR="00BB6795" w:rsidRPr="00B5425F" w:rsidRDefault="00BB6795" w:rsidP="00BB6795">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16" w:history="1">
        <w:r w:rsidRPr="00B5425F">
          <w:rPr>
            <w:rStyle w:val="Hyperlink"/>
          </w:rPr>
          <w:t>https://baldwin.com/compliance/understanding-regulatory-change/</w:t>
        </w:r>
      </w:hyperlink>
      <w:r>
        <w:t>]</w:t>
      </w:r>
    </w:p>
    <w:p w14:paraId="76C6BE3E" w14:textId="77777777" w:rsidR="00BB6795" w:rsidRDefault="00BB6795" w:rsidP="00BB6795">
      <w:pPr>
        <w:rPr>
          <w:sz w:val="18"/>
          <w:szCs w:val="18"/>
        </w:rPr>
      </w:pPr>
      <w:r>
        <w:rPr>
          <w:sz w:val="18"/>
          <w:szCs w:val="18"/>
        </w:rPr>
        <w:t xml:space="preserve">Federal agency </w:t>
      </w:r>
      <w:r w:rsidRPr="00D917C5">
        <w:rPr>
          <w:rStyle w:val="StyleUnderline"/>
          <w:highlight w:val="green"/>
        </w:rPr>
        <w:t>rulemaking is</w:t>
      </w:r>
      <w:r>
        <w:rPr>
          <w:sz w:val="18"/>
          <w:szCs w:val="18"/>
        </w:rPr>
        <w:t xml:space="preserve"> a costly and </w:t>
      </w:r>
      <w:r w:rsidRPr="00D917C5">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834EE6">
        <w:rPr>
          <w:rStyle w:val="StyleUnderline"/>
        </w:rPr>
        <w:t xml:space="preserve">process used </w:t>
      </w:r>
      <w:r w:rsidRPr="00834EE6">
        <w:rPr>
          <w:sz w:val="18"/>
          <w:szCs w:val="18"/>
        </w:rPr>
        <w:t xml:space="preserve">by federal agencies </w:t>
      </w:r>
      <w:r w:rsidRPr="00834EE6">
        <w:rPr>
          <w:rStyle w:val="StyleUnderline"/>
        </w:rPr>
        <w:t>to</w:t>
      </w:r>
      <w:r w:rsidRPr="00834EE6">
        <w:rPr>
          <w:sz w:val="18"/>
          <w:szCs w:val="18"/>
        </w:rPr>
        <w:t xml:space="preserve"> create, </w:t>
      </w:r>
      <w:r w:rsidRPr="00834EE6">
        <w:rPr>
          <w:rStyle w:val="StyleUnderline"/>
        </w:rPr>
        <w:t>amend, or repeal rules</w:t>
      </w:r>
      <w:r w:rsidRPr="00834EE6">
        <w:rPr>
          <w:sz w:val="18"/>
          <w:szCs w:val="18"/>
        </w:rPr>
        <w:t>. Congress grants rulemaking authority to federal agencies to implement legislative statutes. Regulations issued pursuant to such authority carry the force and effect of law and can have substantial implications</w:t>
      </w:r>
      <w:r>
        <w:rPr>
          <w:sz w:val="18"/>
          <w:szCs w:val="18"/>
        </w:rPr>
        <w:t xml:space="preserve"> for policy implementation.</w:t>
      </w:r>
    </w:p>
    <w:p w14:paraId="417D57C5" w14:textId="77777777" w:rsidR="00BB6795" w:rsidRPr="00D917C5" w:rsidRDefault="00BB6795" w:rsidP="00BB6795">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009CF52A" w14:textId="77777777" w:rsidR="00BB6795" w:rsidRPr="00D917C5" w:rsidRDefault="00BB6795" w:rsidP="00BB6795">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E0956">
        <w:rPr>
          <w:rStyle w:val="Emphasis"/>
          <w:highlight w:val="green"/>
        </w:rPr>
        <w:t>CRA</w:t>
      </w:r>
      <w:r w:rsidRPr="00D917C5">
        <w:rPr>
          <w:sz w:val="16"/>
          <w:szCs w:val="18"/>
        </w:rPr>
        <w:t xml:space="preserve">”), </w:t>
      </w:r>
      <w:r w:rsidRPr="006E0956">
        <w:rPr>
          <w:rStyle w:val="StyleUnderline"/>
          <w:highlight w:val="green"/>
        </w:rPr>
        <w:t>allows</w:t>
      </w:r>
      <w:r w:rsidRPr="000D417E">
        <w:rPr>
          <w:rStyle w:val="StyleUnderline"/>
        </w:rPr>
        <w:t xml:space="preserve"> an</w:t>
      </w:r>
      <w:r w:rsidRPr="00D917C5">
        <w:rPr>
          <w:sz w:val="16"/>
          <w:szCs w:val="18"/>
        </w:rPr>
        <w:t xml:space="preserve"> incoming </w:t>
      </w:r>
      <w:r w:rsidRPr="006E0956">
        <w:rPr>
          <w:rStyle w:val="StyleUnderline"/>
          <w:highlight w:val="green"/>
        </w:rPr>
        <w:t>admin</w:t>
      </w:r>
      <w:r w:rsidRPr="00D917C5">
        <w:rPr>
          <w:sz w:val="16"/>
          <w:szCs w:val="18"/>
        </w:rPr>
        <w:t xml:space="preserve">istration </w:t>
      </w:r>
      <w:r w:rsidRPr="006E0956">
        <w:rPr>
          <w:rStyle w:val="StyleUnderline"/>
          <w:highlight w:val="green"/>
        </w:rPr>
        <w:t xml:space="preserve">to nullify existing rulemaking </w:t>
      </w:r>
      <w:r w:rsidRPr="00D917C5">
        <w:rPr>
          <w:rStyle w:val="Emphasis"/>
          <w:szCs w:val="32"/>
          <w:highlight w:val="green"/>
        </w:rPr>
        <w:t>without</w:t>
      </w:r>
      <w:r w:rsidRPr="000D417E">
        <w:rPr>
          <w:rStyle w:val="Emphasis"/>
          <w:szCs w:val="32"/>
        </w:rPr>
        <w:t xml:space="preserve"> engaging </w:t>
      </w:r>
      <w:r w:rsidRPr="00D917C5">
        <w:rPr>
          <w:rStyle w:val="Emphasis"/>
          <w:szCs w:val="32"/>
          <w:highlight w:val="green"/>
        </w:rPr>
        <w:t>the</w:t>
      </w:r>
      <w:r w:rsidRPr="006E0956">
        <w:rPr>
          <w:rStyle w:val="StyleUnderline"/>
        </w:rPr>
        <w:t xml:space="preserve"> entire rulemaking process, as defined under the </w:t>
      </w:r>
      <w:r w:rsidRPr="00D917C5">
        <w:rPr>
          <w:rStyle w:val="Emphasis"/>
          <w:szCs w:val="32"/>
          <w:highlight w:val="green"/>
        </w:rPr>
        <w:t>APA</w:t>
      </w:r>
      <w:r w:rsidRPr="00D917C5">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20760282" w14:textId="77777777" w:rsidR="00BB6795" w:rsidRPr="00D917C5" w:rsidRDefault="00BB6795" w:rsidP="00BB6795">
      <w:pPr>
        <w:rPr>
          <w:sz w:val="16"/>
          <w:szCs w:val="18"/>
        </w:rPr>
      </w:pPr>
      <w:r w:rsidRPr="00D917C5">
        <w:rPr>
          <w:sz w:val="16"/>
          <w:szCs w:val="18"/>
        </w:rPr>
        <w:t xml:space="preserve">Notwithstanding historical precedent respecting the utilization of CRA strikes, </w:t>
      </w:r>
      <w:r w:rsidRPr="006E0956">
        <w:rPr>
          <w:rStyle w:val="StyleUnderline"/>
          <w:highlight w:val="green"/>
        </w:rPr>
        <w:t xml:space="preserve">a </w:t>
      </w:r>
      <w:r w:rsidRPr="000D417E">
        <w:rPr>
          <w:rStyle w:val="Emphasis"/>
          <w:highlight w:val="green"/>
        </w:rPr>
        <w:t>primary initiative</w:t>
      </w:r>
      <w:r w:rsidRPr="006E0956">
        <w:rPr>
          <w:rStyle w:val="StyleUnderline"/>
          <w:highlight w:val="green"/>
        </w:rPr>
        <w:t xml:space="preserve"> of</w:t>
      </w:r>
      <w:r w:rsidRPr="00D917C5">
        <w:rPr>
          <w:sz w:val="16"/>
          <w:szCs w:val="18"/>
        </w:rPr>
        <w:t xml:space="preserve"> the first </w:t>
      </w:r>
      <w:r w:rsidRPr="006E0956">
        <w:rPr>
          <w:rStyle w:val="StyleUnderline"/>
          <w:highlight w:val="green"/>
        </w:rPr>
        <w:t>Trump</w:t>
      </w:r>
      <w:r w:rsidRPr="00D917C5">
        <w:rPr>
          <w:sz w:val="16"/>
          <w:szCs w:val="18"/>
        </w:rPr>
        <w:t xml:space="preserve"> Administration </w:t>
      </w:r>
      <w:r w:rsidRPr="006E09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E0956">
        <w:rPr>
          <w:rStyle w:val="StyleUnderline"/>
          <w:highlight w:val="green"/>
        </w:rPr>
        <w:t>elimination of reg</w:t>
      </w:r>
      <w:r w:rsidRPr="00D917C5">
        <w:rPr>
          <w:sz w:val="16"/>
          <w:szCs w:val="18"/>
        </w:rPr>
        <w:t>ulation</w:t>
      </w:r>
      <w:r w:rsidRPr="006E09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D917C5">
        <w:rPr>
          <w:sz w:val="16"/>
          <w:szCs w:val="18"/>
        </w:rPr>
        <w:t xml:space="preserve">, </w:t>
      </w:r>
      <w:r w:rsidRPr="00834EE6">
        <w:rPr>
          <w:rStyle w:val="StyleUnderline"/>
        </w:rPr>
        <w:t>Congress passed, and</w:t>
      </w:r>
      <w:r w:rsidRPr="00834EE6">
        <w:rPr>
          <w:sz w:val="16"/>
          <w:szCs w:val="18"/>
        </w:rPr>
        <w:t xml:space="preserve"> President </w:t>
      </w:r>
      <w:r w:rsidRPr="00834EE6">
        <w:rPr>
          <w:rStyle w:val="StyleUnderline"/>
        </w:rPr>
        <w:t>Trump signed, resolutions disapproving</w:t>
      </w:r>
      <w:r w:rsidRPr="00834EE6">
        <w:rPr>
          <w:sz w:val="16"/>
          <w:szCs w:val="18"/>
        </w:rPr>
        <w:t xml:space="preserve"> of </w:t>
      </w:r>
      <w:r w:rsidRPr="00834EE6">
        <w:rPr>
          <w:rStyle w:val="StyleUnderline"/>
        </w:rPr>
        <w:t xml:space="preserve">sixteen </w:t>
      </w:r>
      <w:r w:rsidRPr="00834EE6">
        <w:rPr>
          <w:sz w:val="16"/>
          <w:szCs w:val="18"/>
        </w:rPr>
        <w:t xml:space="preserve">(16) Obama-era midnight </w:t>
      </w:r>
      <w:r w:rsidRPr="00834EE6">
        <w:rPr>
          <w:rStyle w:val="StyleUnderline"/>
        </w:rPr>
        <w:t>reg</w:t>
      </w:r>
      <w:r w:rsidRPr="00834EE6">
        <w:rPr>
          <w:sz w:val="16"/>
          <w:szCs w:val="18"/>
        </w:rPr>
        <w:t>ulation</w:t>
      </w:r>
      <w:r w:rsidRPr="00834EE6">
        <w:rPr>
          <w:rStyle w:val="StyleUnderline"/>
        </w:rPr>
        <w:t xml:space="preserve">s promulgated </w:t>
      </w:r>
      <w:r w:rsidRPr="00834EE6">
        <w:rPr>
          <w:rStyle w:val="Emphasis"/>
        </w:rPr>
        <w:t>toward the end</w:t>
      </w:r>
      <w:r w:rsidRPr="00834EE6">
        <w:rPr>
          <w:sz w:val="16"/>
          <w:szCs w:val="18"/>
        </w:rPr>
        <w:t xml:space="preserve"> </w:t>
      </w:r>
      <w:r w:rsidRPr="00834EE6">
        <w:rPr>
          <w:rStyle w:val="StyleUnderline"/>
        </w:rPr>
        <w:t>of</w:t>
      </w:r>
      <w:r w:rsidRPr="00834EE6">
        <w:rPr>
          <w:sz w:val="16"/>
          <w:szCs w:val="18"/>
        </w:rPr>
        <w:t xml:space="preserve"> the </w:t>
      </w:r>
      <w:r w:rsidRPr="00834EE6">
        <w:rPr>
          <w:rStyle w:val="StyleUnderline"/>
        </w:rPr>
        <w:t>Obama</w:t>
      </w:r>
      <w:r w:rsidRPr="00834EE6">
        <w:rPr>
          <w:sz w:val="16"/>
          <w:szCs w:val="18"/>
        </w:rPr>
        <w:t xml:space="preserve"> administration.[8] </w:t>
      </w:r>
      <w:r w:rsidRPr="00834EE6">
        <w:rPr>
          <w:rStyle w:val="StyleUnderline"/>
        </w:rPr>
        <w:t xml:space="preserve">This number of CRA disapprovals was </w:t>
      </w:r>
      <w:r w:rsidRPr="00834EE6">
        <w:rPr>
          <w:rStyle w:val="Emphasis"/>
        </w:rPr>
        <w:t>historically unprecedented</w:t>
      </w:r>
      <w:r w:rsidRPr="00834EE6">
        <w:rPr>
          <w:sz w:val="16"/>
          <w:szCs w:val="18"/>
        </w:rPr>
        <w:t xml:space="preserve"> </w:t>
      </w:r>
      <w:r w:rsidRPr="00834EE6">
        <w:rPr>
          <w:rStyle w:val="StyleUnderline"/>
        </w:rPr>
        <w:t>and dwarfs the three resolutions</w:t>
      </w:r>
      <w:r w:rsidRPr="00D917C5">
        <w:rPr>
          <w:rStyle w:val="StyleUnderline"/>
        </w:rPr>
        <w:t xml:space="preserve">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D917C5">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resolutions</w:t>
      </w:r>
      <w:r w:rsidRPr="00D917C5">
        <w:rPr>
          <w:sz w:val="16"/>
        </w:rPr>
        <w:t>.[9] Only time will tell.</w:t>
      </w:r>
    </w:p>
    <w:p w14:paraId="6A4AFC2F" w14:textId="77777777" w:rsidR="00BB6795" w:rsidRDefault="00BB6795" w:rsidP="00BB6795"/>
    <w:p w14:paraId="59B97CF0" w14:textId="77777777" w:rsidR="00BB6795" w:rsidRDefault="00BB6795" w:rsidP="00BB6795">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3BFAEDE3" w14:textId="77777777" w:rsidR="00BB6795" w:rsidRPr="007B0CA4" w:rsidRDefault="00BB6795" w:rsidP="00BB6795">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2484EA1E" w14:textId="77777777" w:rsidR="00BB6795" w:rsidRPr="00B37F94" w:rsidRDefault="00BB6795" w:rsidP="00BB6795">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1A1653C6" w14:textId="77777777" w:rsidR="00BB6795" w:rsidRPr="00B37F94" w:rsidRDefault="00BB6795" w:rsidP="00BB6795">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6598825B" w14:textId="77777777" w:rsidR="00BB6795" w:rsidRPr="00B37F94" w:rsidRDefault="00BB6795" w:rsidP="00BB6795">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26CDDC70" w14:textId="77777777" w:rsidR="00BB6795" w:rsidRPr="00B37F94" w:rsidRDefault="00BB6795" w:rsidP="00BB6795">
      <w:pPr>
        <w:rPr>
          <w:sz w:val="18"/>
          <w:szCs w:val="18"/>
        </w:rPr>
      </w:pPr>
      <w:r w:rsidRPr="008635AB">
        <w:rPr>
          <w:rStyle w:val="StyleUnderline"/>
          <w:highlight w:val="green"/>
        </w:rPr>
        <w:t xml:space="preserve">J. </w:t>
      </w:r>
      <w:r w:rsidRPr="008635AB">
        <w:rPr>
          <w:rStyle w:val="Emphasis"/>
          <w:highlight w:val="green"/>
        </w:rPr>
        <w:t>Res 7</w:t>
      </w:r>
      <w:r w:rsidRPr="00834EE6">
        <w:rPr>
          <w:sz w:val="18"/>
          <w:szCs w:val="18"/>
        </w:rPr>
        <w:t xml:space="preserve"> (Passed 50-38)</w:t>
      </w:r>
    </w:p>
    <w:p w14:paraId="428E866F" w14:textId="77777777" w:rsidR="00BB6795" w:rsidRPr="00B37F94" w:rsidRDefault="00BB6795" w:rsidP="00BB6795">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70C830AE" w14:textId="77777777" w:rsidR="00BB6795" w:rsidRPr="00B37F94" w:rsidRDefault="00BB6795" w:rsidP="00BB6795">
      <w:pPr>
        <w:rPr>
          <w:rStyle w:val="StyleUnderline"/>
        </w:rPr>
      </w:pPr>
      <w:r w:rsidRPr="00834EE6">
        <w:rPr>
          <w:rStyle w:val="StyleUnderline"/>
        </w:rPr>
        <w:t xml:space="preserve">With </w:t>
      </w:r>
      <w:r w:rsidRPr="008635AB">
        <w:rPr>
          <w:rStyle w:val="Emphasis"/>
        </w:rPr>
        <w:t>H</w:t>
      </w:r>
      <w:r w:rsidRPr="008635AB">
        <w:rPr>
          <w:rStyle w:val="StyleUnderline"/>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w:t>
      </w:r>
      <w:r w:rsidRPr="00834EE6">
        <w:rPr>
          <w:sz w:val="18"/>
          <w:szCs w:val="18"/>
        </w:rPr>
        <w:t xml:space="preserve">– </w:t>
      </w:r>
      <w:r w:rsidRPr="00834EE6">
        <w:rPr>
          <w:rStyle w:val="StyleUnderline"/>
        </w:rPr>
        <w:t xml:space="preserve">advancing through the upper chamber, they now join 11 such resolutions that have </w:t>
      </w:r>
      <w:r w:rsidRPr="00834EE6">
        <w:rPr>
          <w:rStyle w:val="Emphasis"/>
        </w:rPr>
        <w:t>fully</w:t>
      </w:r>
      <w:r w:rsidRPr="00834EE6">
        <w:t xml:space="preserve"> </w:t>
      </w:r>
      <w:r w:rsidRPr="00834EE6">
        <w:rPr>
          <w:rStyle w:val="StyleUnderline"/>
        </w:rPr>
        <w:t>passed through the</w:t>
      </w:r>
      <w:r w:rsidRPr="00834EE6">
        <w:rPr>
          <w:sz w:val="18"/>
          <w:szCs w:val="18"/>
        </w:rPr>
        <w:t xml:space="preserve"> 119th</w:t>
      </w:r>
      <w:r w:rsidRPr="00B37F94">
        <w:rPr>
          <w:sz w:val="18"/>
          <w:szCs w:val="18"/>
        </w:rPr>
        <w:t xml:space="preserve">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 xml:space="preserve">an FCC rule </w:t>
      </w:r>
      <w:r w:rsidRPr="00834EE6">
        <w:rPr>
          <w:rStyle w:val="Emphasis"/>
        </w:rPr>
        <w:t>regarding</w:t>
      </w:r>
      <w:r w:rsidRPr="00B37F94">
        <w:rPr>
          <w:sz w:val="18"/>
          <w:szCs w:val="18"/>
        </w:rPr>
        <w:t xml:space="preserve"> “Addressing the </w:t>
      </w:r>
      <w:r w:rsidRPr="00834EE6">
        <w:rPr>
          <w:rStyle w:val="Emphasis"/>
        </w:rPr>
        <w:t>Homework Gap</w:t>
      </w:r>
      <w:r w:rsidRPr="00834EE6">
        <w:rPr>
          <w:sz w:val="18"/>
          <w:szCs w:val="18"/>
        </w:rPr>
        <w:t xml:space="preserve"> </w:t>
      </w:r>
      <w:r w:rsidRPr="00834EE6">
        <w:rPr>
          <w:rStyle w:val="Emphasis"/>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 w:val="24"/>
          <w:szCs w:val="24"/>
        </w:rPr>
        <w:t xml:space="preserve"> </w:t>
      </w:r>
      <w:r w:rsidRPr="007B0CA4">
        <w:rPr>
          <w:rStyle w:val="StyleUnderline"/>
        </w:rPr>
        <w:t xml:space="preserve">side. </w:t>
      </w:r>
      <w:r w:rsidRPr="00834EE6">
        <w:rPr>
          <w:rStyle w:val="StyleUnderline"/>
        </w:rPr>
        <w:t xml:space="preserve">Since </w:t>
      </w:r>
      <w:r w:rsidRPr="007B0CA4">
        <w:rPr>
          <w:rStyle w:val="StyleUnderline"/>
          <w:highlight w:val="green"/>
        </w:rPr>
        <w:t xml:space="preserve">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4B0073AE" w14:textId="77777777" w:rsidR="00BB6795" w:rsidRPr="00B37F94" w:rsidRDefault="00BB6795" w:rsidP="00BB6795">
      <w:pPr>
        <w:rPr>
          <w:rStyle w:val="StyleUnderline"/>
        </w:rPr>
      </w:pPr>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most[2]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834EE6">
        <w:rPr>
          <w:rStyle w:val="Emphasis"/>
        </w:rPr>
        <w:t>for expedited CRA votes</w:t>
      </w:r>
      <w:r w:rsidRPr="00834EE6">
        <w:rPr>
          <w:rStyle w:val="StyleUnderline"/>
        </w:rPr>
        <w:t xml:space="preserve"> in the Senate</w:t>
      </w:r>
      <w:r w:rsidRPr="00834EE6">
        <w:t>.</w:t>
      </w:r>
    </w:p>
    <w:p w14:paraId="6B62A669" w14:textId="77777777" w:rsidR="00BB6795" w:rsidRDefault="00BB6795" w:rsidP="00BB6795"/>
    <w:p w14:paraId="4296FFEF" w14:textId="77777777" w:rsidR="00BB6795" w:rsidRDefault="00BB6795" w:rsidP="00BB6795">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35E53BFB" w14:textId="77777777" w:rsidR="00BB6795" w:rsidRDefault="00BB6795" w:rsidP="00BB6795">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363AE2F4" w14:textId="77777777" w:rsidR="00BB6795" w:rsidRDefault="00BB6795" w:rsidP="00BB6795">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7B0CA4">
        <w:rPr>
          <w:rStyle w:val="StyleUnderline"/>
          <w:highlight w:val="green"/>
        </w:rPr>
        <w:t>Congress</w:t>
      </w:r>
      <w:r w:rsidRPr="007B0CA4">
        <w:rPr>
          <w:sz w:val="16"/>
        </w:rPr>
        <w:t xml:space="preserve"> have </w:t>
      </w:r>
      <w:r w:rsidRPr="007B0CA4">
        <w:rPr>
          <w:rStyle w:val="StyleUnderline"/>
          <w:highlight w:val="green"/>
        </w:rPr>
        <w:t>introduced CRA</w:t>
      </w:r>
      <w:r w:rsidRPr="007B0CA4">
        <w:rPr>
          <w:rStyle w:val="StyleUnderline"/>
        </w:rPr>
        <w:t xml:space="preserve"> </w:t>
      </w:r>
      <w:r w:rsidRPr="007B0CA4">
        <w:rPr>
          <w:rStyle w:val="Emphasis"/>
          <w:highlight w:val="green"/>
        </w:rPr>
        <w:t>r</w:t>
      </w:r>
      <w:r w:rsidRPr="007B0CA4">
        <w:rPr>
          <w:rStyle w:val="StyleUnderline"/>
        </w:rPr>
        <w:t xml:space="preserve">esolutions of </w:t>
      </w:r>
      <w:r w:rsidRPr="007B0CA4">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0C216B28" w14:textId="77777777" w:rsidR="00BB6795" w:rsidRDefault="00BB6795" w:rsidP="00BB6795">
      <w:pPr>
        <w:rPr>
          <w:sz w:val="16"/>
        </w:rPr>
      </w:pPr>
      <w:r w:rsidRPr="007B0CA4">
        <w:rPr>
          <w:rStyle w:val="StyleUnderline"/>
        </w:rPr>
        <w:t xml:space="preserve">It is </w:t>
      </w:r>
      <w:r w:rsidRPr="007B0CA4">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7B0CA4">
        <w:rPr>
          <w:rStyle w:val="Emphasis"/>
          <w:sz w:val="26"/>
          <w:szCs w:val="24"/>
          <w:highlight w:val="green"/>
        </w:rPr>
        <w:t>any more</w:t>
      </w:r>
      <w:r w:rsidRPr="007B0CA4">
        <w:rPr>
          <w:rStyle w:val="StyleUnderline"/>
        </w:rPr>
        <w:t xml:space="preserve"> resolutions of disapproval </w:t>
      </w:r>
      <w:r w:rsidRPr="007B0CA4">
        <w:rPr>
          <w:rStyle w:val="StyleUnderline"/>
          <w:highlight w:val="green"/>
        </w:rPr>
        <w:t>with</w:t>
      </w:r>
      <w:r w:rsidRPr="007B0CA4">
        <w:rPr>
          <w:rStyle w:val="StyleUnderline"/>
        </w:rPr>
        <w:t xml:space="preserve"> a </w:t>
      </w:r>
      <w:r w:rsidRPr="007B0CA4">
        <w:rPr>
          <w:rStyle w:val="Emphasis"/>
          <w:highlight w:val="green"/>
        </w:rPr>
        <w:t>realistic</w:t>
      </w:r>
      <w:r w:rsidRPr="007B0CA4">
        <w:rPr>
          <w:rStyle w:val="StyleUnderline"/>
          <w:highlight w:val="green"/>
        </w:rPr>
        <w:t xml:space="preserve"> chance of passage will be introduced</w:t>
      </w:r>
      <w:r w:rsidRPr="007B0CA4">
        <w:rPr>
          <w:rStyle w:val="StyleUnderline"/>
        </w:rPr>
        <w:t xml:space="preserve"> this term. Since </w:t>
      </w:r>
      <w:r w:rsidRPr="007B0CA4">
        <w:rPr>
          <w:rStyle w:val="StyleUnderline"/>
          <w:highlight w:val="green"/>
        </w:rPr>
        <w:t>there are</w:t>
      </w:r>
      <w:r w:rsidRPr="007B0CA4">
        <w:rPr>
          <w:rStyle w:val="StyleUnderline"/>
        </w:rPr>
        <w:t xml:space="preserve"> still </w:t>
      </w:r>
      <w:r w:rsidRPr="007B0CA4">
        <w:rPr>
          <w:rStyle w:val="Emphasis"/>
          <w:highlight w:val="green"/>
        </w:rPr>
        <w:t>outstanding resolutions</w:t>
      </w:r>
      <w:r w:rsidRPr="007B0CA4">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7918A010" w14:textId="77777777" w:rsidR="00BB6795" w:rsidRDefault="00BB6795" w:rsidP="00BB6795"/>
    <w:p w14:paraId="40C19167" w14:textId="77777777" w:rsidR="00BB6795" w:rsidRDefault="00BB6795" w:rsidP="00BB6795">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5CF4058A" w14:textId="77777777" w:rsidR="00BB6795" w:rsidRPr="007B0CA4" w:rsidRDefault="00BB6795" w:rsidP="00BB6795">
      <w:bookmarkStart w:id="1" w:name="_Hlk212907888"/>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18857945" w14:textId="77777777" w:rsidR="00BB6795" w:rsidRDefault="00BB6795" w:rsidP="00BB6795">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538A0263" w14:textId="77777777" w:rsidR="00BB6795" w:rsidRPr="00307896" w:rsidRDefault="00BB6795" w:rsidP="00BB6795">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708A8440" w14:textId="77777777" w:rsidR="00BB6795" w:rsidRDefault="00BB6795" w:rsidP="00BB6795">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0D0087DC" w14:textId="77777777" w:rsidR="00BB6795" w:rsidRDefault="00BB6795" w:rsidP="00BB6795">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6868B918" w14:textId="77777777" w:rsidR="00BB6795" w:rsidRDefault="00BB6795" w:rsidP="00BB6795">
      <w:pPr>
        <w:rPr>
          <w:sz w:val="18"/>
          <w:szCs w:val="18"/>
        </w:rPr>
      </w:pPr>
      <w:r>
        <w:rPr>
          <w:sz w:val="18"/>
          <w:szCs w:val="18"/>
        </w:rPr>
        <w:t>According to an FCC announcement, the new ruling will:</w:t>
      </w:r>
    </w:p>
    <w:p w14:paraId="1491B413" w14:textId="77777777" w:rsidR="00BB6795" w:rsidRDefault="00BB6795" w:rsidP="00BB6795">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34B5F506" w14:textId="77777777" w:rsidR="00BB6795" w:rsidRDefault="00BB6795" w:rsidP="00BB6795">
      <w:pPr>
        <w:rPr>
          <w:sz w:val="18"/>
          <w:szCs w:val="18"/>
        </w:rPr>
      </w:pPr>
      <w:r>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4385C2E4" w14:textId="77777777" w:rsidR="00BB6795" w:rsidRDefault="00BB6795" w:rsidP="00BB6795">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7D928B40" w14:textId="77777777" w:rsidR="00BB6795" w:rsidRDefault="00BB6795" w:rsidP="00BB6795">
      <w:pPr>
        <w:rPr>
          <w:sz w:val="18"/>
          <w:szCs w:val="18"/>
        </w:rPr>
      </w:pPr>
      <w:r>
        <w:rPr>
          <w:sz w:val="18"/>
          <w:szCs w:val="18"/>
        </w:rPr>
        <w:t>Require compliance with the Children’s Internet Protection Act.</w:t>
      </w:r>
    </w:p>
    <w:p w14:paraId="79F52210" w14:textId="77777777" w:rsidR="00BB6795" w:rsidRDefault="00BB6795" w:rsidP="00BB6795">
      <w:pPr>
        <w:rPr>
          <w:sz w:val="18"/>
          <w:szCs w:val="18"/>
        </w:rPr>
      </w:pPr>
      <w:r>
        <w:rPr>
          <w:sz w:val="18"/>
          <w:szCs w:val="18"/>
        </w:rPr>
        <w:t xml:space="preserve">“We commend the FCC for working to ensure that every student has the opportunity to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4C28BDEB" w14:textId="77777777" w:rsidR="00BB6795" w:rsidRDefault="00BB6795" w:rsidP="00BB6795">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3F1A56">
        <w:rPr>
          <w:rStyle w:val="StyleUnderline"/>
          <w:highlight w:val="green"/>
        </w:rPr>
        <w:t>monumental</w:t>
      </w:r>
      <w:r w:rsidRPr="003F1A56">
        <w:rPr>
          <w:sz w:val="18"/>
          <w:szCs w:val="18"/>
        </w:rPr>
        <w:t xml:space="preserve"> </w:t>
      </w:r>
      <w:r w:rsidRPr="003F1A56">
        <w:rPr>
          <w:strike/>
          <w:sz w:val="18"/>
          <w:szCs w:val="18"/>
        </w:rPr>
        <w:t>step</w:t>
      </w:r>
      <w:r w:rsidRPr="003F1A56">
        <w:rPr>
          <w:sz w:val="18"/>
          <w:szCs w:val="18"/>
        </w:rPr>
        <w:t xml:space="preserve"> (</w:t>
      </w:r>
      <w:r w:rsidRPr="003F1A56">
        <w:rPr>
          <w:rStyle w:val="StyleUnderline"/>
          <w:highlight w:val="green"/>
        </w:rPr>
        <w:t>development</w:t>
      </w:r>
      <w:r w:rsidRPr="003F1A56">
        <w:rPr>
          <w:sz w:val="18"/>
          <w:szCs w:val="18"/>
          <w:highlight w:val="green"/>
        </w:rPr>
        <w:t xml:space="preserve">) </w:t>
      </w:r>
      <w:r w:rsidRPr="003F1A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520AAED2" w14:textId="77777777" w:rsidR="00BB6795" w:rsidRPr="007B0CA4" w:rsidRDefault="00BB6795" w:rsidP="00BB6795"/>
    <w:bookmarkEnd w:id="1"/>
    <w:p w14:paraId="7EE18EF1" w14:textId="77777777" w:rsidR="00BB6795" w:rsidRDefault="00BB6795" w:rsidP="00BB6795">
      <w:pPr>
        <w:pStyle w:val="Heading4"/>
      </w:pPr>
      <w:r>
        <w:t xml:space="preserve">That’s key to </w:t>
      </w:r>
      <w:r w:rsidRPr="003F1A56">
        <w:rPr>
          <w:u w:val="single"/>
        </w:rPr>
        <w:t>sustainable ag</w:t>
      </w:r>
      <w:r>
        <w:t xml:space="preserve"> innovation and </w:t>
      </w:r>
      <w:r w:rsidRPr="003F1A56">
        <w:rPr>
          <w:u w:val="single"/>
        </w:rPr>
        <w:t>US ag leadership</w:t>
      </w:r>
    </w:p>
    <w:p w14:paraId="2E35BFE5" w14:textId="77777777" w:rsidR="00BB6795" w:rsidRPr="003F1A56" w:rsidRDefault="00BB6795" w:rsidP="00BB6795">
      <w:r w:rsidRPr="003F1A56">
        <w:rPr>
          <w:rStyle w:val="Style13ptBold"/>
        </w:rPr>
        <w:t>Cooper 23</w:t>
      </w:r>
      <w:r w:rsidRPr="003F1A56">
        <w:t xml:space="preserve"> </w:t>
      </w:r>
      <w:r>
        <w:t>[</w:t>
      </w:r>
      <w:r w:rsidRPr="003F1A56">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5F0F6FE8" w14:textId="77777777" w:rsidR="00BB6795" w:rsidRDefault="00BB6795" w:rsidP="00BB6795">
      <w:pPr>
        <w:rPr>
          <w:sz w:val="18"/>
          <w:szCs w:val="18"/>
        </w:rPr>
      </w:pPr>
      <w:r>
        <w:rPr>
          <w:sz w:val="18"/>
          <w:szCs w:val="18"/>
        </w:rPr>
        <w:t xml:space="preserve">The Economic and Societal Cost of </w:t>
      </w:r>
      <w:r w:rsidRPr="00834EE6">
        <w:rPr>
          <w:rStyle w:val="StyleUnderline"/>
        </w:rPr>
        <w:t xml:space="preserve">the Rural </w:t>
      </w:r>
      <w:r w:rsidRPr="005B02D2">
        <w:rPr>
          <w:rStyle w:val="StyleUnderline"/>
          <w:highlight w:val="green"/>
        </w:rPr>
        <w:t>Digital Divide</w:t>
      </w:r>
    </w:p>
    <w:p w14:paraId="6E450E91" w14:textId="77777777" w:rsidR="00BB6795" w:rsidRDefault="00BB6795" w:rsidP="00BB6795">
      <w:pPr>
        <w:rPr>
          <w:sz w:val="18"/>
          <w:szCs w:val="18"/>
        </w:rPr>
      </w:pPr>
      <w:r>
        <w:rPr>
          <w:sz w:val="18"/>
          <w:szCs w:val="18"/>
        </w:rPr>
        <w:t xml:space="preserve">A Lack of Affordable High-Speed Internet </w:t>
      </w:r>
      <w:r w:rsidRPr="005B02D2">
        <w:rPr>
          <w:rStyle w:val="StyleUnderline"/>
          <w:highlight w:val="green"/>
        </w:rPr>
        <w:t>Kills Rural Businesses</w:t>
      </w:r>
    </w:p>
    <w:p w14:paraId="6A4CB11B" w14:textId="77777777" w:rsidR="00BB6795" w:rsidRPr="00834EE6" w:rsidRDefault="00BB6795" w:rsidP="00BB6795">
      <w:pPr>
        <w:rPr>
          <w:sz w:val="18"/>
          <w:szCs w:val="18"/>
        </w:rPr>
      </w:pPr>
      <w:r w:rsidRPr="003F1A56">
        <w:rPr>
          <w:sz w:val="18"/>
          <w:szCs w:val="18"/>
        </w:rPr>
        <w:t xml:space="preserve">The </w:t>
      </w:r>
      <w:r w:rsidRPr="003F1A56">
        <w:rPr>
          <w:rStyle w:val="StyleUnderline"/>
          <w:highlight w:val="green"/>
        </w:rPr>
        <w:t>ability to connect online is</w:t>
      </w:r>
      <w:r w:rsidRPr="003F1A56">
        <w:rPr>
          <w:sz w:val="18"/>
          <w:szCs w:val="18"/>
        </w:rPr>
        <w:t xml:space="preserve">n’t just a luxury; it’s </w:t>
      </w:r>
      <w:r w:rsidRPr="003F1A56">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3F1A56">
        <w:rPr>
          <w:rStyle w:val="StyleUnderline"/>
          <w:highlight w:val="green"/>
        </w:rPr>
        <w:t>missing out on</w:t>
      </w:r>
      <w:r w:rsidRPr="003F1A56">
        <w:rPr>
          <w:sz w:val="18"/>
          <w:szCs w:val="18"/>
        </w:rPr>
        <w:t xml:space="preserve"> e-commerce opportunities, </w:t>
      </w:r>
      <w:r w:rsidRPr="003F1A56">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834EE6">
        <w:rPr>
          <w:rStyle w:val="StyleUnderline"/>
        </w:rPr>
        <w:t xml:space="preserve">it’s about </w:t>
      </w:r>
      <w:r w:rsidRPr="00834EE6">
        <w:rPr>
          <w:rStyle w:val="Emphasis"/>
        </w:rPr>
        <w:t>survival</w:t>
      </w:r>
      <w:r w:rsidRPr="00834EE6">
        <w:rPr>
          <w:rStyle w:val="StyleUnderline"/>
        </w:rPr>
        <w:t xml:space="preserve"> in a rapidly evolving</w:t>
      </w:r>
      <w:r w:rsidRPr="00834EE6">
        <w:rPr>
          <w:sz w:val="16"/>
          <w:szCs w:val="16"/>
        </w:rPr>
        <w:t xml:space="preserve"> </w:t>
      </w:r>
      <w:r w:rsidRPr="00834EE6">
        <w:rPr>
          <w:sz w:val="18"/>
          <w:szCs w:val="18"/>
        </w:rPr>
        <w:t>business</w:t>
      </w:r>
      <w:r w:rsidRPr="00834EE6">
        <w:rPr>
          <w:rStyle w:val="StyleUnderline"/>
          <w:sz w:val="18"/>
          <w:szCs w:val="18"/>
        </w:rPr>
        <w:t xml:space="preserve"> </w:t>
      </w:r>
      <w:r w:rsidRPr="00834EE6">
        <w:rPr>
          <w:rStyle w:val="StyleUnderline"/>
        </w:rPr>
        <w:t>landscape</w:t>
      </w:r>
      <w:r w:rsidRPr="00834EE6">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1B335052" w14:textId="77777777" w:rsidR="00BB6795" w:rsidRPr="00834EE6" w:rsidRDefault="00BB6795" w:rsidP="00BB6795">
      <w:pPr>
        <w:rPr>
          <w:sz w:val="18"/>
          <w:szCs w:val="18"/>
        </w:rPr>
      </w:pPr>
      <w:r w:rsidRPr="00834EE6">
        <w:rPr>
          <w:rStyle w:val="StyleUnderline"/>
        </w:rPr>
        <w:t>Anemic Access</w:t>
      </w:r>
      <w:r w:rsidRPr="00834EE6">
        <w:rPr>
          <w:sz w:val="18"/>
          <w:szCs w:val="18"/>
        </w:rPr>
        <w:t xml:space="preserve"> to High-Speed Internet </w:t>
      </w:r>
      <w:r w:rsidRPr="00834EE6">
        <w:rPr>
          <w:rStyle w:val="StyleUnderline"/>
        </w:rPr>
        <w:t>Makes Rural Ag</w:t>
      </w:r>
      <w:r w:rsidRPr="00834EE6">
        <w:rPr>
          <w:sz w:val="18"/>
          <w:szCs w:val="18"/>
        </w:rPr>
        <w:t>riculture</w:t>
      </w:r>
      <w:r w:rsidRPr="00834EE6">
        <w:rPr>
          <w:rStyle w:val="StyleUnderline"/>
        </w:rPr>
        <w:t xml:space="preserve"> Difficult</w:t>
      </w:r>
    </w:p>
    <w:p w14:paraId="1A9D28C4" w14:textId="77777777" w:rsidR="00BB6795" w:rsidRPr="005B02D2" w:rsidRDefault="00BB6795" w:rsidP="00BB6795">
      <w:pPr>
        <w:rPr>
          <w:sz w:val="16"/>
          <w:szCs w:val="18"/>
        </w:rPr>
      </w:pPr>
      <w:r w:rsidRPr="00834EE6">
        <w:rPr>
          <w:rStyle w:val="StyleUnderline"/>
        </w:rPr>
        <w:t>Ag</w:t>
      </w:r>
      <w:r w:rsidRPr="00834EE6">
        <w:rPr>
          <w:sz w:val="16"/>
          <w:szCs w:val="18"/>
        </w:rPr>
        <w:t xml:space="preserve">riculture, a sector deeply intertwined with the history and identity of America, </w:t>
      </w:r>
      <w:r w:rsidRPr="00834EE6">
        <w:rPr>
          <w:rStyle w:val="StyleUnderline"/>
        </w:rPr>
        <w:t>is at the forefront of tech</w:t>
      </w:r>
      <w:r w:rsidRPr="00834EE6">
        <w:rPr>
          <w:sz w:val="16"/>
          <w:szCs w:val="18"/>
        </w:rPr>
        <w:t xml:space="preserve">nological </w:t>
      </w:r>
      <w:r w:rsidRPr="00834EE6">
        <w:rPr>
          <w:rStyle w:val="StyleUnderline"/>
        </w:rPr>
        <w:t>evolution</w:t>
      </w:r>
      <w:r w:rsidRPr="00834EE6">
        <w:rPr>
          <w:sz w:val="16"/>
          <w:szCs w:val="18"/>
        </w:rPr>
        <w:t xml:space="preserve">. </w:t>
      </w:r>
      <w:r w:rsidRPr="00834EE6">
        <w:rPr>
          <w:rStyle w:val="StyleUnderline"/>
        </w:rPr>
        <w:t xml:space="preserve">From </w:t>
      </w:r>
      <w:r w:rsidRPr="00B223DD">
        <w:rPr>
          <w:rStyle w:val="Emphasis"/>
          <w:highlight w:val="green"/>
        </w:rPr>
        <w:t>drone surveillance</w:t>
      </w:r>
      <w:r w:rsidRPr="005B02D2">
        <w:rPr>
          <w:rStyle w:val="StyleUnderline"/>
          <w:highlight w:val="green"/>
        </w:rPr>
        <w:t xml:space="preserve"> to </w:t>
      </w:r>
      <w:r w:rsidRPr="00B223DD">
        <w:rPr>
          <w:rStyle w:val="Emphasis"/>
          <w:highlight w:val="green"/>
        </w:rPr>
        <w:t>precision farming</w:t>
      </w:r>
      <w:r w:rsidRPr="003F1A56">
        <w:rPr>
          <w:rStyle w:val="StyleUnderline"/>
          <w:highlight w:val="green"/>
        </w:rPr>
        <w:t xml:space="preserve">, </w:t>
      </w:r>
      <w:r w:rsidRPr="00834EE6">
        <w:rPr>
          <w:rStyle w:val="StyleUnderline"/>
        </w:rPr>
        <w:t>modern ag</w:t>
      </w:r>
      <w:r w:rsidRPr="00834EE6">
        <w:rPr>
          <w:sz w:val="16"/>
          <w:szCs w:val="18"/>
        </w:rPr>
        <w:t xml:space="preserve">ricultural practices </w:t>
      </w:r>
      <w:r w:rsidRPr="00834EE6">
        <w:rPr>
          <w:rStyle w:val="StyleUnderline"/>
        </w:rPr>
        <w:t>are</w:t>
      </w:r>
      <w:r w:rsidRPr="00834EE6">
        <w:t xml:space="preserve"> </w:t>
      </w:r>
      <w:r w:rsidRPr="00834EE6">
        <w:rPr>
          <w:sz w:val="16"/>
        </w:rPr>
        <w:t xml:space="preserve">becoming </w:t>
      </w:r>
      <w:r w:rsidRPr="00834EE6">
        <w:rPr>
          <w:rStyle w:val="StyleUnderline"/>
        </w:rPr>
        <w:t xml:space="preserve">increasingly </w:t>
      </w:r>
      <w:r w:rsidRPr="00834EE6">
        <w:rPr>
          <w:rStyle w:val="Emphasis"/>
        </w:rPr>
        <w:t>data-driven</w:t>
      </w:r>
      <w:r w:rsidRPr="00834EE6">
        <w:t>.</w:t>
      </w:r>
      <w:r w:rsidRPr="005B02D2">
        <w:rPr>
          <w:sz w:val="16"/>
          <w:szCs w:val="18"/>
        </w:rPr>
        <w:t xml:space="preserve"> </w:t>
      </w:r>
    </w:p>
    <w:p w14:paraId="1A31ABEA" w14:textId="77777777" w:rsidR="00BB6795" w:rsidRPr="005B02D2" w:rsidRDefault="00BB6795" w:rsidP="00BB6795">
      <w:pPr>
        <w:rPr>
          <w:rStyle w:val="StyleUnderline"/>
        </w:rPr>
      </w:pPr>
      <w:r w:rsidRPr="003F1A56">
        <w:rPr>
          <w:rStyle w:val="StyleUnderline"/>
        </w:rPr>
        <w:t xml:space="preserve">But </w:t>
      </w:r>
      <w:r w:rsidRPr="003F1A56">
        <w:rPr>
          <w:rStyle w:val="StyleUnderline"/>
          <w:highlight w:val="green"/>
        </w:rPr>
        <w:t>without broadband</w:t>
      </w:r>
      <w:r w:rsidRPr="003F1A56">
        <w:rPr>
          <w:sz w:val="16"/>
          <w:szCs w:val="18"/>
        </w:rPr>
        <w:t xml:space="preserve">, </w:t>
      </w:r>
      <w:r w:rsidRPr="00834EE6">
        <w:rPr>
          <w:rStyle w:val="StyleUnderline"/>
        </w:rPr>
        <w:t xml:space="preserve">the </w:t>
      </w:r>
      <w:r w:rsidRPr="00834EE6">
        <w:rPr>
          <w:rStyle w:val="Emphasis"/>
        </w:rPr>
        <w:t>promise</w:t>
      </w:r>
      <w:r w:rsidRPr="00834EE6">
        <w:rPr>
          <w:rStyle w:val="StyleUnderline"/>
        </w:rPr>
        <w:t xml:space="preserve"> of</w:t>
      </w:r>
      <w:r w:rsidRPr="003F1A56">
        <w:rPr>
          <w:rStyle w:val="StyleUnderline"/>
        </w:rPr>
        <w:t xml:space="preserve"> these </w:t>
      </w:r>
      <w:r w:rsidRPr="003F1A56">
        <w:rPr>
          <w:rStyle w:val="Emphasis"/>
          <w:highlight w:val="green"/>
        </w:rPr>
        <w:t>innovations</w:t>
      </w:r>
      <w:r w:rsidRPr="003F1A56">
        <w:rPr>
          <w:rStyle w:val="StyleUnderline"/>
          <w:highlight w:val="green"/>
        </w:rPr>
        <w:t xml:space="preserve"> </w:t>
      </w:r>
      <w:r w:rsidRPr="00834EE6">
        <w:rPr>
          <w:rStyle w:val="StyleUnderline"/>
        </w:rPr>
        <w:t>remains</w:t>
      </w:r>
      <w:r w:rsidRPr="003F1A56">
        <w:rPr>
          <w:sz w:val="16"/>
          <w:szCs w:val="18"/>
        </w:rPr>
        <w:t xml:space="preserve"> largely </w:t>
      </w:r>
      <w:r w:rsidRPr="003F1A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3F1A56">
        <w:rPr>
          <w:rStyle w:val="StyleUnderline"/>
          <w:highlight w:val="green"/>
        </w:rPr>
        <w:t xml:space="preserve">lost opportunities for </w:t>
      </w:r>
      <w:r w:rsidRPr="003F1A56">
        <w:rPr>
          <w:rStyle w:val="Emphasis"/>
          <w:highlight w:val="green"/>
        </w:rPr>
        <w:t>sustainable farming</w:t>
      </w:r>
      <w:r w:rsidRPr="003F1A56">
        <w:rPr>
          <w:sz w:val="16"/>
          <w:szCs w:val="18"/>
        </w:rPr>
        <w:t xml:space="preserve">, reduced waste, </w:t>
      </w:r>
      <w:r w:rsidRPr="00834EE6">
        <w:rPr>
          <w:rStyle w:val="StyleUnderline"/>
        </w:rPr>
        <w:t>and the potential to lead in global</w:t>
      </w:r>
      <w:r w:rsidRPr="003F1A56">
        <w:rPr>
          <w:rStyle w:val="StyleUnderline"/>
        </w:rPr>
        <w:t xml:space="preserve"> </w:t>
      </w:r>
      <w:r w:rsidRPr="003F1A56">
        <w:rPr>
          <w:rStyle w:val="Emphasis"/>
          <w:highlight w:val="green"/>
        </w:rPr>
        <w:t>ag</w:t>
      </w:r>
      <w:r w:rsidRPr="003F1A56">
        <w:rPr>
          <w:sz w:val="16"/>
        </w:rPr>
        <w:t xml:space="preserve">ricultural </w:t>
      </w:r>
      <w:r w:rsidRPr="003F1A56">
        <w:rPr>
          <w:rStyle w:val="Emphasis"/>
          <w:highlight w:val="green"/>
        </w:rPr>
        <w:t>innovation</w:t>
      </w:r>
      <w:r w:rsidRPr="003F1A56">
        <w:t>.</w:t>
      </w:r>
    </w:p>
    <w:p w14:paraId="7E9CF922" w14:textId="77777777" w:rsidR="00BB6795" w:rsidRDefault="00BB6795" w:rsidP="00BB6795"/>
    <w:p w14:paraId="670E9857" w14:textId="77777777" w:rsidR="00BB6795" w:rsidRDefault="00BB6795" w:rsidP="00BB6795">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35F73FB6" w14:textId="77777777" w:rsidR="00BB6795" w:rsidRPr="00A30763" w:rsidRDefault="00BB6795" w:rsidP="00BB6795">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6953F77D" w14:textId="77777777" w:rsidR="00BB6795" w:rsidRPr="00A362AF" w:rsidRDefault="00BB6795" w:rsidP="00BB6795">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834EE6">
        <w:rPr>
          <w:rStyle w:val="StyleUnderline"/>
        </w:rPr>
        <w:t>ag</w:t>
      </w:r>
      <w:r w:rsidRPr="00834EE6">
        <w:rPr>
          <w:sz w:val="16"/>
          <w:szCs w:val="18"/>
        </w:rPr>
        <w:t xml:space="preserve">ricultural </w:t>
      </w:r>
      <w:r w:rsidRPr="00834EE6">
        <w:rPr>
          <w:rStyle w:val="StyleUnderline"/>
        </w:rPr>
        <w:t>livelihood</w:t>
      </w:r>
      <w:r w:rsidRPr="00834EE6">
        <w:rPr>
          <w:sz w:val="16"/>
          <w:szCs w:val="18"/>
        </w:rPr>
        <w:t xml:space="preserve"> </w:t>
      </w:r>
      <w:r w:rsidRPr="00834EE6">
        <w:rPr>
          <w:rStyle w:val="StyleUnderline"/>
        </w:rPr>
        <w:t>losses</w:t>
      </w:r>
      <w:r w:rsidRPr="00834EE6">
        <w:rPr>
          <w:sz w:val="16"/>
          <w:szCs w:val="18"/>
        </w:rPr>
        <w:t xml:space="preserve">16 </w:t>
      </w:r>
      <w:r w:rsidRPr="00834EE6">
        <w:rPr>
          <w:rStyle w:val="StyleUnderline"/>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834EE6">
        <w:rPr>
          <w:rStyle w:val="Emphasis"/>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szCs w:val="32"/>
          <w:highlight w:val="green"/>
        </w:rPr>
        <w:t>drew in US military</w:t>
      </w:r>
      <w:r w:rsidRPr="005474E3">
        <w:rPr>
          <w:rStyle w:val="Emphasis"/>
          <w:szCs w:val="32"/>
        </w:rPr>
        <w:t xml:space="preserve"> </w:t>
      </w:r>
      <w:r w:rsidRPr="00A362AF">
        <w:rPr>
          <w:rStyle w:val="Emphasis"/>
          <w:szCs w:val="32"/>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554A7676" w14:textId="77777777" w:rsidR="00BB6795" w:rsidRDefault="00BB6795" w:rsidP="00BB6795">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24AF76F8" w14:textId="77777777" w:rsidR="00BB6795" w:rsidRDefault="00BB6795" w:rsidP="00BB6795">
      <w:pPr>
        <w:rPr>
          <w:sz w:val="18"/>
          <w:szCs w:val="18"/>
        </w:rPr>
      </w:pPr>
      <w:r>
        <w:rPr>
          <w:sz w:val="18"/>
          <w:szCs w:val="18"/>
        </w:rPr>
        <w:t>The Geopolitics of Food in a Warming World</w:t>
      </w:r>
    </w:p>
    <w:p w14:paraId="7A73C35C" w14:textId="77777777" w:rsidR="00BB6795" w:rsidRDefault="00BB6795" w:rsidP="00BB6795">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461A9443" w14:textId="77777777" w:rsidR="00BB6795" w:rsidRDefault="00BB6795" w:rsidP="00BB6795">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04B6A14A" w14:textId="77777777" w:rsidR="00BB6795" w:rsidRDefault="00BB6795" w:rsidP="00BB6795">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6D564A47" w14:textId="77777777" w:rsidR="00BB6795" w:rsidRDefault="00BB6795" w:rsidP="00BB6795">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226C810D" w14:textId="77777777" w:rsidR="00BB6795" w:rsidRDefault="00BB6795" w:rsidP="00BB6795">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379FA1EB" w14:textId="77777777" w:rsidR="00BB6795" w:rsidRDefault="00BB6795" w:rsidP="00BB6795">
      <w:pPr>
        <w:rPr>
          <w:sz w:val="18"/>
          <w:szCs w:val="18"/>
        </w:rPr>
      </w:pPr>
      <w:r>
        <w:rPr>
          <w:sz w:val="18"/>
          <w:szCs w:val="18"/>
        </w:rPr>
        <w:t>The National Security Dynamics of Food Systems Transformation</w:t>
      </w:r>
    </w:p>
    <w:p w14:paraId="0213982E" w14:textId="77777777" w:rsidR="00BB6795" w:rsidRDefault="00BB6795" w:rsidP="00BB6795">
      <w:pPr>
        <w:rPr>
          <w:sz w:val="18"/>
          <w:szCs w:val="18"/>
        </w:rPr>
      </w:pPr>
      <w:r>
        <w:rPr>
          <w:sz w:val="18"/>
          <w:szCs w:val="18"/>
        </w:rPr>
        <w:t xml:space="preserve">Finally, security </w:t>
      </w:r>
      <w:r w:rsidRPr="00E85E8B">
        <w:rPr>
          <w:rStyle w:val="StyleUnderline"/>
        </w:rPr>
        <w:t xml:space="preserve">actors </w:t>
      </w:r>
      <w:r w:rsidRPr="00834EE6">
        <w:rPr>
          <w:rStyle w:val="StyleUnderline"/>
        </w:rPr>
        <w:t>must</w:t>
      </w:r>
      <w:r w:rsidRPr="00834EE6">
        <w:rPr>
          <w:sz w:val="18"/>
          <w:szCs w:val="18"/>
        </w:rPr>
        <w:t xml:space="preserve"> be </w:t>
      </w:r>
      <w:r w:rsidRPr="00834EE6">
        <w:rPr>
          <w:rStyle w:val="Emphasis"/>
        </w:rPr>
        <w:t>prepare</w:t>
      </w:r>
      <w:r w:rsidRPr="00834EE6">
        <w:rPr>
          <w:sz w:val="18"/>
          <w:szCs w:val="18"/>
        </w:rPr>
        <w:t>d</w:t>
      </w:r>
      <w:r>
        <w:rPr>
          <w:sz w:val="18"/>
          <w:szCs w:val="18"/>
        </w:rPr>
        <w:t xml:space="preserve">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44C1CE17" w14:textId="77777777" w:rsidR="00BB6795" w:rsidRPr="00F938DC" w:rsidRDefault="00BB6795" w:rsidP="00BB6795">
      <w:pPr>
        <w:rPr>
          <w:sz w:val="16"/>
          <w:szCs w:val="18"/>
        </w:rPr>
      </w:pPr>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5A0C16BB" w14:textId="77777777" w:rsidR="00BB6795" w:rsidRDefault="00BB6795" w:rsidP="00BB6795">
      <w:pPr>
        <w:pStyle w:val="Heading2"/>
      </w:pPr>
      <w:r>
        <w:t>ON</w:t>
      </w:r>
    </w:p>
    <w:p w14:paraId="1CD0F4A1" w14:textId="77777777" w:rsidR="00BB6795" w:rsidRDefault="00BB6795" w:rsidP="00BB6795">
      <w:pPr>
        <w:pStyle w:val="Heading3"/>
      </w:pPr>
      <w:r>
        <w:t>1NC---Solvency</w:t>
      </w:r>
    </w:p>
    <w:p w14:paraId="17457F29" w14:textId="77777777" w:rsidR="00BB6795" w:rsidRPr="00B305D5" w:rsidRDefault="00BB6795" w:rsidP="00BB6795">
      <w:pPr>
        <w:pStyle w:val="Heading4"/>
      </w:pPr>
      <w:r>
        <w:rPr>
          <w:u w:val="single"/>
        </w:rPr>
        <w:t>Alt causes</w:t>
      </w:r>
      <w:r>
        <w:t xml:space="preserve"> block the growth of secondary activities</w:t>
      </w:r>
    </w:p>
    <w:p w14:paraId="602C03FC" w14:textId="77777777" w:rsidR="00BB6795" w:rsidRPr="00304A99" w:rsidRDefault="00BB6795" w:rsidP="00BB6795">
      <w:r w:rsidRPr="00EB66A8">
        <w:rPr>
          <w:rStyle w:val="Style13ptBold"/>
        </w:rPr>
        <w:t>Gall 19</w:t>
      </w:r>
      <w:r>
        <w:t xml:space="preserve"> [Gregor Gall is a visiting professor of industrial relations at the University of Leeds and an affiliate research associate at the University of Glasgow, 11-26-2019 https://jacobin.com/2019/11/labour-party-manifesto-secondary-strikes-unions]</w:t>
      </w:r>
    </w:p>
    <w:p w14:paraId="13A1CE50" w14:textId="77777777" w:rsidR="00BB6795" w:rsidRPr="00B305D5" w:rsidRDefault="00BB6795" w:rsidP="00BB6795">
      <w:pPr>
        <w:rPr>
          <w:sz w:val="16"/>
        </w:rPr>
      </w:pPr>
      <w:r w:rsidRPr="00B305D5">
        <w:rPr>
          <w:sz w:val="16"/>
        </w:rPr>
        <w:t xml:space="preserve">In contrast, there’s no substantial evidence of workers taking unlawful secondary action in recent years. </w:t>
      </w:r>
      <w:r w:rsidRPr="00F436D3">
        <w:rPr>
          <w:rStyle w:val="StyleUnderline"/>
        </w:rPr>
        <w:t>Some</w:t>
      </w:r>
      <w:r w:rsidRPr="00B305D5">
        <w:rPr>
          <w:sz w:val="16"/>
        </w:rPr>
        <w:t xml:space="preserve"> may </w:t>
      </w:r>
      <w:r w:rsidRPr="00F436D3">
        <w:rPr>
          <w:rStyle w:val="StyleUnderline"/>
        </w:rPr>
        <w:t>conclude</w:t>
      </w:r>
      <w:r w:rsidRPr="00B305D5">
        <w:rPr>
          <w:sz w:val="16"/>
        </w:rPr>
        <w:t xml:space="preserve"> from this that </w:t>
      </w:r>
      <w:r w:rsidRPr="00F436D3">
        <w:rPr>
          <w:rStyle w:val="StyleUnderline"/>
        </w:rPr>
        <w:t>the</w:t>
      </w:r>
      <w:r w:rsidRPr="00B305D5">
        <w:rPr>
          <w:sz w:val="16"/>
        </w:rPr>
        <w:t xml:space="preserve"> </w:t>
      </w:r>
      <w:r w:rsidRPr="00F436D3">
        <w:rPr>
          <w:rStyle w:val="StyleUnderline"/>
        </w:rPr>
        <w:t>proposed</w:t>
      </w:r>
      <w:r w:rsidRPr="00B305D5">
        <w:rPr>
          <w:sz w:val="16"/>
        </w:rPr>
        <w:t xml:space="preserve"> new </w:t>
      </w:r>
      <w:r w:rsidRPr="00AF287F">
        <w:rPr>
          <w:rStyle w:val="StyleUnderline"/>
          <w:highlight w:val="green"/>
        </w:rPr>
        <w:t>right to</w:t>
      </w:r>
      <w:r w:rsidRPr="00F436D3">
        <w:rPr>
          <w:rStyle w:val="StyleUnderline"/>
        </w:rPr>
        <w:t xml:space="preserve"> take lawful </w:t>
      </w:r>
      <w:r w:rsidRPr="00AF287F">
        <w:rPr>
          <w:rStyle w:val="Emphasis"/>
          <w:highlight w:val="green"/>
        </w:rPr>
        <w:t>secondary action</w:t>
      </w:r>
      <w:r w:rsidRPr="00F436D3">
        <w:rPr>
          <w:rStyle w:val="StyleUnderline"/>
        </w:rPr>
        <w:t xml:space="preserve"> will </w:t>
      </w:r>
      <w:r w:rsidRPr="00AF287F">
        <w:rPr>
          <w:rStyle w:val="StyleUnderline"/>
          <w:highlight w:val="green"/>
        </w:rPr>
        <w:t>not</w:t>
      </w:r>
      <w:r w:rsidRPr="00F436D3">
        <w:rPr>
          <w:rStyle w:val="StyleUnderline"/>
        </w:rPr>
        <w:t xml:space="preserve"> amount to </w:t>
      </w:r>
      <w:r w:rsidRPr="00AF287F">
        <w:rPr>
          <w:rStyle w:val="StyleUnderline"/>
          <w:highlight w:val="green"/>
        </w:rPr>
        <w:t>much, if</w:t>
      </w:r>
      <w:r w:rsidRPr="00F436D3">
        <w:rPr>
          <w:rStyle w:val="StyleUnderline"/>
        </w:rPr>
        <w:t xml:space="preserve"> it’s </w:t>
      </w:r>
      <w:r w:rsidRPr="00AF287F">
        <w:rPr>
          <w:rStyle w:val="StyleUnderline"/>
          <w:highlight w:val="green"/>
        </w:rPr>
        <w:t>not</w:t>
      </w:r>
      <w:r w:rsidRPr="00F436D3">
        <w:rPr>
          <w:rStyle w:val="StyleUnderline"/>
        </w:rPr>
        <w:t xml:space="preserve"> going to be </w:t>
      </w:r>
      <w:r w:rsidRPr="00AF287F">
        <w:rPr>
          <w:rStyle w:val="StyleUnderline"/>
          <w:highlight w:val="green"/>
        </w:rPr>
        <w:t>used</w:t>
      </w:r>
      <w:r w:rsidRPr="00AF287F">
        <w:rPr>
          <w:sz w:val="16"/>
          <w:highlight w:val="green"/>
        </w:rPr>
        <w:t>.</w:t>
      </w:r>
    </w:p>
    <w:p w14:paraId="41749EE4" w14:textId="77777777" w:rsidR="00BB6795" w:rsidRPr="00B305D5" w:rsidRDefault="00BB6795" w:rsidP="00BB6795">
      <w:pPr>
        <w:rPr>
          <w:sz w:val="16"/>
        </w:rPr>
      </w:pPr>
      <w:r w:rsidRPr="00F436D3">
        <w:rPr>
          <w:rStyle w:val="StyleUnderline"/>
        </w:rPr>
        <w:t>In one sense, they are right</w:t>
      </w:r>
      <w:r w:rsidRPr="00B305D5">
        <w:rPr>
          <w:sz w:val="16"/>
        </w:rPr>
        <w:t xml:space="preserve">. </w:t>
      </w:r>
      <w:r w:rsidRPr="00F436D3">
        <w:rPr>
          <w:rStyle w:val="StyleUnderline"/>
        </w:rPr>
        <w:t xml:space="preserve">The union </w:t>
      </w:r>
      <w:r w:rsidRPr="00AF287F">
        <w:rPr>
          <w:rStyle w:val="Emphasis"/>
          <w:highlight w:val="green"/>
        </w:rPr>
        <w:t>tradition</w:t>
      </w:r>
      <w:r w:rsidRPr="00AF287F">
        <w:rPr>
          <w:rStyle w:val="StyleUnderline"/>
          <w:highlight w:val="green"/>
        </w:rPr>
        <w:t xml:space="preserve"> of</w:t>
      </w:r>
      <w:r w:rsidRPr="00F436D3">
        <w:rPr>
          <w:rStyle w:val="StyleUnderline"/>
        </w:rPr>
        <w:t xml:space="preserve"> taking </w:t>
      </w:r>
      <w:r w:rsidRPr="00AF287F">
        <w:rPr>
          <w:rStyle w:val="StyleUnderline"/>
          <w:highlight w:val="green"/>
        </w:rPr>
        <w:t>such action and</w:t>
      </w:r>
      <w:r w:rsidRPr="00F436D3">
        <w:rPr>
          <w:rStyle w:val="StyleUnderline"/>
        </w:rPr>
        <w:t xml:space="preserve"> the </w:t>
      </w:r>
      <w:r w:rsidRPr="00F436D3">
        <w:rPr>
          <w:rStyle w:val="Emphasis"/>
        </w:rPr>
        <w:t xml:space="preserve">underlying </w:t>
      </w:r>
      <w:r w:rsidRPr="00AF287F">
        <w:rPr>
          <w:rStyle w:val="Emphasis"/>
          <w:highlight w:val="green"/>
        </w:rPr>
        <w:t>organization</w:t>
      </w:r>
      <w:r w:rsidRPr="00F436D3">
        <w:rPr>
          <w:rStyle w:val="StyleUnderline"/>
        </w:rPr>
        <w:t xml:space="preserve"> needed </w:t>
      </w:r>
      <w:r w:rsidRPr="00AF287F">
        <w:rPr>
          <w:rStyle w:val="StyleUnderline"/>
          <w:highlight w:val="green"/>
        </w:rPr>
        <w:t>to support i</w:t>
      </w:r>
      <w:r w:rsidRPr="00AF287F">
        <w:rPr>
          <w:sz w:val="16"/>
          <w:highlight w:val="green"/>
        </w:rPr>
        <w:t>t</w:t>
      </w:r>
      <w:r w:rsidRPr="00B305D5">
        <w:rPr>
          <w:sz w:val="16"/>
        </w:rPr>
        <w:t xml:space="preserve"> </w:t>
      </w:r>
      <w:r w:rsidRPr="00F436D3">
        <w:rPr>
          <w:rStyle w:val="StyleUnderline"/>
        </w:rPr>
        <w:t>(</w:t>
      </w:r>
      <w:r w:rsidRPr="00F60ABE">
        <w:rPr>
          <w:rStyle w:val="StyleUnderline"/>
        </w:rPr>
        <w:t>such as union membership and activism)</w:t>
      </w:r>
      <w:r w:rsidRPr="00F436D3">
        <w:rPr>
          <w:rStyle w:val="StyleUnderline"/>
        </w:rPr>
        <w:t xml:space="preserve"> </w:t>
      </w:r>
      <w:r w:rsidRPr="00AF287F">
        <w:rPr>
          <w:rStyle w:val="StyleUnderline"/>
          <w:highlight w:val="green"/>
        </w:rPr>
        <w:t>are</w:t>
      </w:r>
      <w:r w:rsidRPr="00AF287F">
        <w:rPr>
          <w:sz w:val="16"/>
          <w:highlight w:val="green"/>
        </w:rPr>
        <w:t xml:space="preserve"> </w:t>
      </w:r>
      <w:r w:rsidRPr="00F60ABE">
        <w:rPr>
          <w:rStyle w:val="Emphasis"/>
        </w:rPr>
        <w:t xml:space="preserve">much </w:t>
      </w:r>
      <w:r w:rsidRPr="00AF287F">
        <w:rPr>
          <w:rStyle w:val="Emphasis"/>
          <w:highlight w:val="green"/>
        </w:rPr>
        <w:t>weakened</w:t>
      </w:r>
      <w:r w:rsidRPr="00B305D5">
        <w:rPr>
          <w:sz w:val="16"/>
        </w:rPr>
        <w:t xml:space="preserve"> compared to the 1970s. </w:t>
      </w:r>
      <w:r w:rsidRPr="00F436D3">
        <w:rPr>
          <w:rStyle w:val="StyleUnderline"/>
        </w:rPr>
        <w:t xml:space="preserve">Moreover, </w:t>
      </w:r>
      <w:r w:rsidRPr="00F60ABE">
        <w:rPr>
          <w:rStyle w:val="StyleUnderline"/>
        </w:rPr>
        <w:t>such actions</w:t>
      </w:r>
      <w:r w:rsidRPr="00F436D3">
        <w:rPr>
          <w:rStyle w:val="StyleUnderline"/>
        </w:rPr>
        <w:t xml:space="preserve"> also </w:t>
      </w:r>
      <w:r w:rsidRPr="00AF287F">
        <w:rPr>
          <w:rStyle w:val="StyleUnderline"/>
          <w:highlight w:val="green"/>
        </w:rPr>
        <w:t>require</w:t>
      </w:r>
      <w:r w:rsidRPr="00B305D5">
        <w:rPr>
          <w:sz w:val="16"/>
        </w:rPr>
        <w:t xml:space="preserve"> </w:t>
      </w:r>
      <w:r w:rsidRPr="00AF287F">
        <w:rPr>
          <w:rStyle w:val="Emphasis"/>
          <w:highlight w:val="green"/>
        </w:rPr>
        <w:t>class consciousness</w:t>
      </w:r>
      <w:r w:rsidRPr="00B305D5">
        <w:rPr>
          <w:sz w:val="16"/>
        </w:rPr>
        <w:t xml:space="preserve"> </w:t>
      </w:r>
      <w:r w:rsidRPr="00F436D3">
        <w:rPr>
          <w:rStyle w:val="StyleUnderline"/>
        </w:rPr>
        <w:t>among workers and a willingness to engage in much higher levels of struggle</w:t>
      </w:r>
      <w:r w:rsidRPr="00B305D5">
        <w:rPr>
          <w:sz w:val="16"/>
        </w:rPr>
        <w:t xml:space="preserve">. </w:t>
      </w:r>
      <w:r w:rsidRPr="00AF287F">
        <w:rPr>
          <w:rStyle w:val="StyleUnderline"/>
          <w:highlight w:val="green"/>
        </w:rPr>
        <w:t>So,</w:t>
      </w:r>
      <w:r w:rsidRPr="00F436D3">
        <w:rPr>
          <w:rStyle w:val="StyleUnderline"/>
        </w:rPr>
        <w:t xml:space="preserve"> a </w:t>
      </w:r>
      <w:r w:rsidRPr="00AF287F">
        <w:rPr>
          <w:rStyle w:val="StyleUnderline"/>
          <w:highlight w:val="green"/>
        </w:rPr>
        <w:t>repeal</w:t>
      </w:r>
      <w:r w:rsidRPr="00F436D3">
        <w:rPr>
          <w:rStyle w:val="StyleUnderline"/>
        </w:rPr>
        <w:t xml:space="preserve"> of the ban on the right to take lawful secondary action will </w:t>
      </w:r>
      <w:r w:rsidRPr="00AF287F">
        <w:rPr>
          <w:rStyle w:val="Emphasis"/>
          <w:highlight w:val="green"/>
        </w:rPr>
        <w:t>not be</w:t>
      </w:r>
      <w:r w:rsidRPr="00F436D3">
        <w:rPr>
          <w:rStyle w:val="Emphasis"/>
        </w:rPr>
        <w:t xml:space="preserve"> a magic </w:t>
      </w:r>
      <w:r w:rsidRPr="00AF287F">
        <w:rPr>
          <w:rStyle w:val="Emphasis"/>
          <w:highlight w:val="green"/>
        </w:rPr>
        <w:t>panacea</w:t>
      </w:r>
      <w:r w:rsidRPr="00B305D5">
        <w:rPr>
          <w:sz w:val="16"/>
        </w:rPr>
        <w:t xml:space="preserve">. But we should be in no doubt that the </w:t>
      </w:r>
      <w:r w:rsidRPr="00F436D3">
        <w:rPr>
          <w:rStyle w:val="StyleUnderline"/>
        </w:rPr>
        <w:t>repeal would be a</w:t>
      </w:r>
      <w:r w:rsidRPr="00B305D5">
        <w:rPr>
          <w:sz w:val="16"/>
        </w:rPr>
        <w:t xml:space="preserve"> very important first step — </w:t>
      </w:r>
      <w:r w:rsidRPr="00AF287F">
        <w:rPr>
          <w:rStyle w:val="StyleUnderline"/>
          <w:highlight w:val="green"/>
        </w:rPr>
        <w:t>necessary</w:t>
      </w:r>
      <w:r w:rsidRPr="00B305D5">
        <w:rPr>
          <w:sz w:val="16"/>
        </w:rPr>
        <w:t xml:space="preserve">, if </w:t>
      </w:r>
      <w:r w:rsidRPr="00AF287F">
        <w:rPr>
          <w:rStyle w:val="Emphasis"/>
          <w:highlight w:val="green"/>
        </w:rPr>
        <w:t>not sufficient</w:t>
      </w:r>
      <w:r w:rsidRPr="00B305D5">
        <w:rPr>
          <w:sz w:val="16"/>
        </w:rPr>
        <w:t>.</w:t>
      </w:r>
    </w:p>
    <w:p w14:paraId="320063C6" w14:textId="77777777" w:rsidR="00BB6795" w:rsidRPr="00B305D5" w:rsidRDefault="00BB6795" w:rsidP="00BB6795">
      <w:pPr>
        <w:rPr>
          <w:sz w:val="16"/>
        </w:rPr>
      </w:pPr>
      <w:r w:rsidRPr="00F60ABE">
        <w:rPr>
          <w:rStyle w:val="StyleUnderline"/>
        </w:rPr>
        <w:t>Indeed</w:t>
      </w:r>
      <w:r w:rsidRPr="00AF287F">
        <w:rPr>
          <w:sz w:val="16"/>
          <w:highlight w:val="green"/>
        </w:rPr>
        <w:t xml:space="preserve">, </w:t>
      </w:r>
      <w:r w:rsidRPr="00AF287F">
        <w:rPr>
          <w:rStyle w:val="Emphasis"/>
          <w:highlight w:val="green"/>
        </w:rPr>
        <w:t>few groups</w:t>
      </w:r>
      <w:r w:rsidRPr="00B305D5">
        <w:rPr>
          <w:sz w:val="16"/>
        </w:rPr>
        <w:t xml:space="preserve"> </w:t>
      </w:r>
      <w:r w:rsidRPr="00F436D3">
        <w:rPr>
          <w:rStyle w:val="StyleUnderline"/>
        </w:rPr>
        <w:t xml:space="preserve">of workers </w:t>
      </w:r>
      <w:r w:rsidRPr="00AF287F">
        <w:rPr>
          <w:rStyle w:val="StyleUnderline"/>
          <w:highlight w:val="green"/>
        </w:rPr>
        <w:t>can win strikes</w:t>
      </w:r>
      <w:r w:rsidRPr="00F436D3">
        <w:rPr>
          <w:rStyle w:val="StyleUnderline"/>
        </w:rPr>
        <w:t xml:space="preserve"> on their own</w:t>
      </w:r>
      <w:r w:rsidRPr="00B305D5">
        <w:rPr>
          <w:sz w:val="16"/>
        </w:rPr>
        <w:t xml:space="preserve"> and do so quickly and effectively. </w:t>
      </w:r>
      <w:r w:rsidRPr="00F436D3">
        <w:rPr>
          <w:rStyle w:val="StyleUnderline"/>
        </w:rPr>
        <w:t>In addition to</w:t>
      </w:r>
      <w:r w:rsidRPr="00B305D5">
        <w:rPr>
          <w:sz w:val="16"/>
        </w:rPr>
        <w:t xml:space="preserve"> </w:t>
      </w:r>
      <w:r w:rsidRPr="00AF287F">
        <w:rPr>
          <w:rStyle w:val="Emphasis"/>
          <w:highlight w:val="green"/>
        </w:rPr>
        <w:t>anti-union laws</w:t>
      </w:r>
      <w:r w:rsidRPr="00B305D5">
        <w:rPr>
          <w:sz w:val="16"/>
        </w:rPr>
        <w:t xml:space="preserve"> </w:t>
      </w:r>
      <w:r w:rsidRPr="00F60ABE">
        <w:rPr>
          <w:rStyle w:val="StyleUnderline"/>
        </w:rPr>
        <w:t xml:space="preserve">which </w:t>
      </w:r>
      <w:r w:rsidRPr="00AF287F">
        <w:rPr>
          <w:rStyle w:val="StyleUnderline"/>
          <w:highlight w:val="green"/>
        </w:rPr>
        <w:t>demand</w:t>
      </w:r>
      <w:r w:rsidRPr="00F436D3">
        <w:rPr>
          <w:rStyle w:val="StyleUnderline"/>
        </w:rPr>
        <w:t xml:space="preserve"> unions provide</w:t>
      </w:r>
      <w:r w:rsidRPr="00B305D5">
        <w:rPr>
          <w:sz w:val="16"/>
        </w:rPr>
        <w:t xml:space="preserve"> employers fourteen days’ </w:t>
      </w:r>
      <w:r w:rsidRPr="00AF287F">
        <w:rPr>
          <w:rStyle w:val="StyleUnderline"/>
          <w:highlight w:val="green"/>
        </w:rPr>
        <w:t>notification</w:t>
      </w:r>
      <w:r w:rsidRPr="00F436D3">
        <w:rPr>
          <w:rStyle w:val="StyleUnderline"/>
        </w:rPr>
        <w:t xml:space="preserve"> in case of </w:t>
      </w:r>
      <w:r w:rsidRPr="00475BC3">
        <w:rPr>
          <w:rStyle w:val="StyleUnderline"/>
        </w:rPr>
        <w:t>action (</w:t>
      </w:r>
      <w:r w:rsidRPr="00475BC3">
        <w:rPr>
          <w:rStyle w:val="StyleUnderline"/>
          <w:highlight w:val="green"/>
        </w:rPr>
        <w:t>so</w:t>
      </w:r>
      <w:r w:rsidRPr="00F436D3">
        <w:rPr>
          <w:rStyle w:val="StyleUnderline"/>
        </w:rPr>
        <w:t xml:space="preserve"> that </w:t>
      </w:r>
      <w:r w:rsidRPr="00475BC3">
        <w:rPr>
          <w:rStyle w:val="StyleUnderline"/>
          <w:highlight w:val="green"/>
        </w:rPr>
        <w:t>bosses</w:t>
      </w:r>
      <w:r w:rsidRPr="00F436D3">
        <w:rPr>
          <w:rStyle w:val="StyleUnderline"/>
        </w:rPr>
        <w:t xml:space="preserve"> can </w:t>
      </w:r>
      <w:r w:rsidRPr="00475BC3">
        <w:rPr>
          <w:rStyle w:val="StyleUnderline"/>
          <w:highlight w:val="green"/>
        </w:rPr>
        <w:t>make counter-preparations</w:t>
      </w:r>
      <w:r w:rsidRPr="00F60ABE">
        <w:rPr>
          <w:rStyle w:val="StyleUnderline"/>
        </w:rPr>
        <w:t>), few groups can exercise strategic leverage over</w:t>
      </w:r>
      <w:r w:rsidRPr="00F436D3">
        <w:rPr>
          <w:rStyle w:val="StyleUnderline"/>
        </w:rPr>
        <w:t xml:space="preserve"> an employer’s operations</w:t>
      </w:r>
      <w:r w:rsidRPr="00B305D5">
        <w:rPr>
          <w:sz w:val="16"/>
        </w:rPr>
        <w:t xml:space="preserve"> (like pilots or train drivers).</w:t>
      </w:r>
    </w:p>
    <w:p w14:paraId="54007FB1" w14:textId="77777777" w:rsidR="00BB6795" w:rsidRDefault="00BB6795" w:rsidP="00BB6795">
      <w:pPr>
        <w:rPr>
          <w:sz w:val="16"/>
        </w:rPr>
      </w:pPr>
      <w:r w:rsidRPr="00B305D5">
        <w:rPr>
          <w:sz w:val="16"/>
        </w:rPr>
        <w:t xml:space="preserve">Sometimes, this is </w:t>
      </w:r>
      <w:r w:rsidRPr="00F60ABE">
        <w:rPr>
          <w:rStyle w:val="StyleUnderline"/>
        </w:rPr>
        <w:t>because they aren’t providing essential services or because alternatives exist</w:t>
      </w:r>
      <w:r w:rsidRPr="00F60ABE">
        <w:rPr>
          <w:sz w:val="16"/>
        </w:rPr>
        <w:t xml:space="preserve">. </w:t>
      </w:r>
      <w:r w:rsidRPr="00F60ABE">
        <w:rPr>
          <w:rStyle w:val="StyleUnderline"/>
        </w:rPr>
        <w:t>And, sometimes</w:t>
      </w:r>
      <w:r w:rsidRPr="00F436D3">
        <w:rPr>
          <w:rStyle w:val="StyleUnderline"/>
        </w:rPr>
        <w:t xml:space="preserve"> this is because of </w:t>
      </w:r>
      <w:r w:rsidRPr="00AF287F">
        <w:rPr>
          <w:rStyle w:val="Emphasis"/>
          <w:highlight w:val="green"/>
        </w:rPr>
        <w:t>low</w:t>
      </w:r>
      <w:r w:rsidRPr="00F436D3">
        <w:rPr>
          <w:rStyle w:val="Emphasis"/>
        </w:rPr>
        <w:t xml:space="preserve"> union </w:t>
      </w:r>
      <w:r w:rsidRPr="00AF287F">
        <w:rPr>
          <w:rStyle w:val="Emphasis"/>
          <w:highlight w:val="green"/>
        </w:rPr>
        <w:t>density</w:t>
      </w:r>
      <w:r w:rsidRPr="00AF287F">
        <w:rPr>
          <w:rStyle w:val="StyleUnderline"/>
          <w:highlight w:val="green"/>
        </w:rPr>
        <w:t xml:space="preserve"> and </w:t>
      </w:r>
      <w:r w:rsidRPr="00AF287F">
        <w:rPr>
          <w:rStyle w:val="Emphasis"/>
          <w:highlight w:val="green"/>
        </w:rPr>
        <w:t>strike-participation rates</w:t>
      </w:r>
      <w:r w:rsidRPr="00B305D5">
        <w:rPr>
          <w:sz w:val="16"/>
        </w:rPr>
        <w:t>. The long-running strikes by the Rail, Maritime and Transport (RMT) workers’ union on the railways over driver-only operations (getting rid of guards) are a testament to that.</w:t>
      </w:r>
    </w:p>
    <w:p w14:paraId="322F7E32" w14:textId="77777777" w:rsidR="00BB6795" w:rsidRDefault="00BB6795" w:rsidP="00BB6795">
      <w:pPr>
        <w:pStyle w:val="Heading4"/>
      </w:pPr>
      <w:r>
        <w:t xml:space="preserve">Secondary strikes are </w:t>
      </w:r>
      <w:r w:rsidRPr="00F758DA">
        <w:rPr>
          <w:u w:val="single"/>
        </w:rPr>
        <w:t>hopeless</w:t>
      </w:r>
      <w:r>
        <w:t xml:space="preserve">---the most effective strikes </w:t>
      </w:r>
      <w:r w:rsidRPr="00F758DA">
        <w:rPr>
          <w:u w:val="single"/>
        </w:rPr>
        <w:t>lack political appeal</w:t>
      </w:r>
      <w:r>
        <w:t xml:space="preserve"> AND are </w:t>
      </w:r>
      <w:r w:rsidRPr="00F758DA">
        <w:rPr>
          <w:u w:val="single"/>
        </w:rPr>
        <w:t>incapable</w:t>
      </w:r>
      <w:r>
        <w:t xml:space="preserve"> of </w:t>
      </w:r>
      <w:r w:rsidRPr="00F758DA">
        <w:rPr>
          <w:u w:val="single"/>
        </w:rPr>
        <w:t>challenging</w:t>
      </w:r>
      <w:r>
        <w:t xml:space="preserve"> the </w:t>
      </w:r>
      <w:r w:rsidRPr="00F758DA">
        <w:rPr>
          <w:u w:val="single"/>
        </w:rPr>
        <w:t>political and economic power of employers</w:t>
      </w:r>
      <w:r>
        <w:t xml:space="preserve"> </w:t>
      </w:r>
    </w:p>
    <w:p w14:paraId="63091649" w14:textId="77777777" w:rsidR="00BB6795" w:rsidRDefault="00BB6795" w:rsidP="00BB6795">
      <w:r w:rsidRPr="008511C2">
        <w:rPr>
          <w:rStyle w:val="Style13ptBold"/>
        </w:rPr>
        <w:t>White 18</w:t>
      </w:r>
      <w:r>
        <w:t xml:space="preserve"> [Ahmed White, Nicholas Rosenbaum Professor of Law, University of Colorado-Boulder, “Its Own Dubious Battle: The Impossible Defense of an Effective Right to Strike,” U of Colorado Law Legal Studies Research Paper No. 18</w:t>
      </w:r>
      <w:r>
        <w:rPr>
          <w:rFonts w:ascii="Cambria Math" w:hAnsi="Cambria Math" w:cs="Cambria Math"/>
        </w:rPr>
        <w:t>‐</w:t>
      </w:r>
      <w:r>
        <w:t>9]</w:t>
      </w:r>
    </w:p>
    <w:p w14:paraId="6EA8CB5A" w14:textId="77777777" w:rsidR="00BB6795" w:rsidRPr="00DE62ED" w:rsidRDefault="00BB6795" w:rsidP="00BB6795">
      <w:pPr>
        <w:rPr>
          <w:sz w:val="16"/>
        </w:rPr>
      </w:pPr>
      <w:r w:rsidRPr="00DE62ED">
        <w:rPr>
          <w:sz w:val="16"/>
        </w:rPr>
        <w:t xml:space="preserve">Early on, this </w:t>
      </w:r>
      <w:r w:rsidRPr="00D67DC6">
        <w:rPr>
          <w:rStyle w:val="StyleUnderline"/>
        </w:rPr>
        <w:t>attempt to defend</w:t>
      </w:r>
      <w:r w:rsidRPr="00DE62ED">
        <w:rPr>
          <w:sz w:val="16"/>
        </w:rPr>
        <w:t xml:space="preserve"> an </w:t>
      </w:r>
      <w:r w:rsidRPr="00D67DC6">
        <w:rPr>
          <w:rStyle w:val="StyleUnderline"/>
        </w:rPr>
        <w:t>effective right to strike was criticized by more conventional scholars</w:t>
      </w:r>
      <w:r w:rsidRPr="00DE62ED">
        <w:rPr>
          <w:sz w:val="16"/>
        </w:rPr>
        <w:t xml:space="preserve"> who, focusing on the work of Karl Klare and Katherine Stone, </w:t>
      </w:r>
      <w:r w:rsidRPr="00D67DC6">
        <w:rPr>
          <w:rStyle w:val="StyleUnderline"/>
        </w:rPr>
        <w:t>questioned their underlying premise</w:t>
      </w:r>
      <w:r w:rsidRPr="00DE62ED">
        <w:rPr>
          <w:sz w:val="16"/>
        </w:rPr>
        <w:t xml:space="preserve"> that </w:t>
      </w:r>
      <w:r w:rsidRPr="00D67DC6">
        <w:rPr>
          <w:rStyle w:val="StyleUnderline"/>
        </w:rPr>
        <w:t>law is malleable, untethered to</w:t>
      </w:r>
      <w:r w:rsidRPr="00DE62ED">
        <w:rPr>
          <w:sz w:val="16"/>
        </w:rPr>
        <w:t xml:space="preserve"> its formal, </w:t>
      </w:r>
      <w:r w:rsidRPr="00D67DC6">
        <w:rPr>
          <w:rStyle w:val="StyleUnderline"/>
        </w:rPr>
        <w:t xml:space="preserve">elite iterations, and </w:t>
      </w:r>
      <w:r w:rsidRPr="00D67DC6">
        <w:rPr>
          <w:rStyle w:val="Emphasis"/>
        </w:rPr>
        <w:t>within</w:t>
      </w:r>
      <w:r w:rsidRPr="00D67DC6">
        <w:rPr>
          <w:rStyle w:val="StyleUnderline"/>
        </w:rPr>
        <w:t xml:space="preserve"> the </w:t>
      </w:r>
      <w:r w:rsidRPr="00D67DC6">
        <w:rPr>
          <w:rStyle w:val="Emphasis"/>
        </w:rPr>
        <w:t>province of workers</w:t>
      </w:r>
      <w:r w:rsidRPr="00D67DC6">
        <w:rPr>
          <w:rStyle w:val="StyleUnderline"/>
        </w:rPr>
        <w:t xml:space="preserve"> to </w:t>
      </w:r>
      <w:r w:rsidRPr="00D67DC6">
        <w:rPr>
          <w:rStyle w:val="Emphasis"/>
        </w:rPr>
        <w:t>reshape</w:t>
      </w:r>
      <w:r w:rsidRPr="00D67DC6">
        <w:rPr>
          <w:rStyle w:val="StyleUnderline"/>
        </w:rPr>
        <w:t xml:space="preserve"> around their </w:t>
      </w:r>
      <w:r w:rsidRPr="00D67DC6">
        <w:rPr>
          <w:rStyle w:val="Emphasis"/>
        </w:rPr>
        <w:t>own interests</w:t>
      </w:r>
      <w:r w:rsidRPr="00D67DC6">
        <w:rPr>
          <w:rStyle w:val="StyleUnderline"/>
        </w:rPr>
        <w:t xml:space="preserve"> and visions</w:t>
      </w:r>
      <w:r w:rsidRPr="00DE62ED">
        <w:rPr>
          <w:sz w:val="16"/>
        </w:rPr>
        <w:t xml:space="preserve">.11 Klare and Stone’s work withstood this assault, which </w:t>
      </w:r>
      <w:r w:rsidRPr="009F75E2">
        <w:rPr>
          <w:sz w:val="16"/>
        </w:rPr>
        <w:t xml:space="preserve">in many ways reflected more of a distaste for these scholars’ radical ambitions and expansive vision than a dispassionate judgment of their analytic abilities or research acumen. This </w:t>
      </w:r>
      <w:r w:rsidRPr="009F75E2">
        <w:rPr>
          <w:rStyle w:val="StyleUnderline"/>
        </w:rPr>
        <w:t>scholarship on</w:t>
      </w:r>
      <w:r w:rsidRPr="009F75E2">
        <w:rPr>
          <w:sz w:val="16"/>
        </w:rPr>
        <w:t xml:space="preserve"> the right to strike also withstands the more obvious argument that </w:t>
      </w:r>
      <w:r w:rsidRPr="009F75E2">
        <w:rPr>
          <w:rStyle w:val="Emphasis"/>
        </w:rPr>
        <w:t>other factors</w:t>
      </w:r>
      <w:r w:rsidRPr="009F75E2">
        <w:rPr>
          <w:rStyle w:val="StyleUnderline"/>
        </w:rPr>
        <w:t xml:space="preserve"> besides</w:t>
      </w:r>
      <w:r w:rsidRPr="009F75E2">
        <w:rPr>
          <w:sz w:val="16"/>
        </w:rPr>
        <w:t xml:space="preserve"> the </w:t>
      </w:r>
      <w:r w:rsidRPr="009F75E2">
        <w:rPr>
          <w:rStyle w:val="StyleUnderline"/>
        </w:rPr>
        <w:t>demise of strikes have contributed to labor’s demise</w:t>
      </w:r>
      <w:r w:rsidRPr="009F75E2">
        <w:rPr>
          <w:sz w:val="16"/>
        </w:rPr>
        <w:t xml:space="preserve">, not least because the </w:t>
      </w:r>
      <w:r w:rsidRPr="009F75E2">
        <w:rPr>
          <w:rStyle w:val="StyleUnderline"/>
        </w:rPr>
        <w:t>proponents</w:t>
      </w:r>
      <w:r w:rsidRPr="00DE62ED">
        <w:rPr>
          <w:sz w:val="16"/>
        </w:rPr>
        <w:t xml:space="preserve"> of a </w:t>
      </w:r>
      <w:r w:rsidRPr="00CA2871">
        <w:rPr>
          <w:rStyle w:val="StyleUnderline"/>
        </w:rPr>
        <w:t xml:space="preserve">renewed right to strike never once pretended that </w:t>
      </w:r>
      <w:r w:rsidRPr="00CA2871">
        <w:rPr>
          <w:rStyle w:val="Emphasis"/>
        </w:rPr>
        <w:t>factors</w:t>
      </w:r>
      <w:r w:rsidRPr="00CA2871">
        <w:rPr>
          <w:rStyle w:val="StyleUnderline"/>
        </w:rPr>
        <w:t xml:space="preserve"> like </w:t>
      </w:r>
      <w:r w:rsidRPr="00CA2871">
        <w:rPr>
          <w:rStyle w:val="Emphasis"/>
        </w:rPr>
        <w:t>changes</w:t>
      </w:r>
      <w:r w:rsidRPr="00CA2871">
        <w:rPr>
          <w:rStyle w:val="StyleUnderline"/>
        </w:rPr>
        <w:t xml:space="preserve"> in </w:t>
      </w:r>
      <w:r w:rsidRPr="00CA2871">
        <w:rPr>
          <w:rStyle w:val="Emphasis"/>
        </w:rPr>
        <w:t>economic structure</w:t>
      </w:r>
      <w:r w:rsidRPr="00CA2871">
        <w:rPr>
          <w:rStyle w:val="StyleUnderline"/>
        </w:rPr>
        <w:t xml:space="preserve">, in the </w:t>
      </w:r>
      <w:r w:rsidRPr="00CA2871">
        <w:rPr>
          <w:rStyle w:val="Emphasis"/>
        </w:rPr>
        <w:t>organization of work</w:t>
      </w:r>
      <w:r w:rsidRPr="00CA2871">
        <w:rPr>
          <w:rStyle w:val="StyleUnderline"/>
        </w:rPr>
        <w:t xml:space="preserve">, or in the </w:t>
      </w:r>
      <w:r w:rsidRPr="00CA2871">
        <w:rPr>
          <w:rStyle w:val="Emphasis"/>
        </w:rPr>
        <w:t>demographics</w:t>
      </w:r>
      <w:r w:rsidRPr="00CA2871">
        <w:rPr>
          <w:rStyle w:val="StyleUnderline"/>
        </w:rPr>
        <w:t xml:space="preserve"> of the </w:t>
      </w:r>
      <w:r w:rsidRPr="00CA2871">
        <w:rPr>
          <w:rStyle w:val="Emphasis"/>
        </w:rPr>
        <w:t>workforce</w:t>
      </w:r>
      <w:r w:rsidRPr="00CA2871">
        <w:rPr>
          <w:rStyle w:val="StyleUnderline"/>
        </w:rPr>
        <w:t xml:space="preserve"> were not also at play</w:t>
      </w:r>
      <w:r w:rsidRPr="00DE62ED">
        <w:rPr>
          <w:sz w:val="16"/>
        </w:rPr>
        <w:t xml:space="preserve">.12 [FOOTNOTE 12] 12 </w:t>
      </w:r>
      <w:r w:rsidRPr="00AF287F">
        <w:rPr>
          <w:rStyle w:val="StyleUnderline"/>
          <w:highlight w:val="green"/>
        </w:rPr>
        <w:t>Without question</w:t>
      </w:r>
      <w:r w:rsidRPr="00DE62ED">
        <w:rPr>
          <w:sz w:val="16"/>
        </w:rPr>
        <w:t xml:space="preserve">, the </w:t>
      </w:r>
      <w:r w:rsidRPr="00AF287F">
        <w:rPr>
          <w:rStyle w:val="StyleUnderline"/>
          <w:highlight w:val="green"/>
        </w:rPr>
        <w:t>decline of organized labor and</w:t>
      </w:r>
      <w:r w:rsidRPr="00DE62ED">
        <w:rPr>
          <w:sz w:val="16"/>
        </w:rPr>
        <w:t xml:space="preserve"> the </w:t>
      </w:r>
      <w:r w:rsidRPr="00DE62ED">
        <w:rPr>
          <w:rStyle w:val="StyleUnderline"/>
        </w:rPr>
        <w:t xml:space="preserve">reduction in </w:t>
      </w:r>
      <w:r w:rsidRPr="00AF287F">
        <w:rPr>
          <w:rStyle w:val="StyleUnderline"/>
          <w:highlight w:val="green"/>
        </w:rPr>
        <w:t>strikes</w:t>
      </w:r>
      <w:r w:rsidRPr="00DE62ED">
        <w:rPr>
          <w:rStyle w:val="StyleUnderline"/>
        </w:rPr>
        <w:t xml:space="preserve"> also </w:t>
      </w:r>
      <w:r w:rsidRPr="00AF287F">
        <w:rPr>
          <w:rStyle w:val="StyleUnderline"/>
          <w:highlight w:val="green"/>
        </w:rPr>
        <w:t xml:space="preserve">reflects </w:t>
      </w:r>
      <w:r w:rsidRPr="00AF287F">
        <w:rPr>
          <w:rStyle w:val="Emphasis"/>
          <w:highlight w:val="green"/>
        </w:rPr>
        <w:t>other factors</w:t>
      </w:r>
      <w:r w:rsidRPr="00AF287F">
        <w:rPr>
          <w:rStyle w:val="StyleUnderline"/>
          <w:highlight w:val="green"/>
        </w:rPr>
        <w:t xml:space="preserve">, including </w:t>
      </w:r>
      <w:r w:rsidRPr="00AF287F">
        <w:rPr>
          <w:rStyle w:val="Emphasis"/>
          <w:highlight w:val="green"/>
        </w:rPr>
        <w:t>structural</w:t>
      </w:r>
      <w:r w:rsidRPr="00DE62ED">
        <w:rPr>
          <w:rStyle w:val="Emphasis"/>
        </w:rPr>
        <w:t xml:space="preserve"> economic </w:t>
      </w:r>
      <w:r w:rsidRPr="00AF287F">
        <w:rPr>
          <w:rStyle w:val="Emphasis"/>
          <w:highlight w:val="green"/>
        </w:rPr>
        <w:t>changes</w:t>
      </w:r>
      <w:r w:rsidRPr="00AF287F">
        <w:rPr>
          <w:rStyle w:val="StyleUnderline"/>
          <w:highlight w:val="green"/>
        </w:rPr>
        <w:t xml:space="preserve"> and</w:t>
      </w:r>
      <w:r w:rsidRPr="00DE62ED">
        <w:rPr>
          <w:rStyle w:val="StyleUnderline"/>
        </w:rPr>
        <w:t xml:space="preserve"> </w:t>
      </w:r>
      <w:r w:rsidRPr="00DE62ED">
        <w:rPr>
          <w:rStyle w:val="Emphasis"/>
        </w:rPr>
        <w:t xml:space="preserve">changes in </w:t>
      </w:r>
      <w:r w:rsidRPr="00AF287F">
        <w:rPr>
          <w:rStyle w:val="Emphasis"/>
          <w:highlight w:val="green"/>
        </w:rPr>
        <w:t>class politics</w:t>
      </w:r>
      <w:r w:rsidRPr="00DE62ED">
        <w:rPr>
          <w:sz w:val="16"/>
        </w:rPr>
        <w:t xml:space="preserve">. See, e.g., Charles Crave, Can Unions Survive? (NYU 1995); Michael Goldfield, The Decline of Organized Labor (University of Chicago 1989); Samuel Estreicher, Labor Law Reform in a World of Competitive Market Products, 69 Chi.-Kent L.Rev. 3 (1993). [END FOOTNOTE 12] </w:t>
      </w:r>
      <w:r w:rsidRPr="00D67DC6">
        <w:rPr>
          <w:rStyle w:val="StyleUnderline"/>
        </w:rPr>
        <w:t xml:space="preserve">Instead, </w:t>
      </w:r>
      <w:r w:rsidRPr="00AF287F">
        <w:rPr>
          <w:rStyle w:val="StyleUnderline"/>
          <w:highlight w:val="green"/>
        </w:rPr>
        <w:t xml:space="preserve">they </w:t>
      </w:r>
      <w:r w:rsidRPr="00AF287F">
        <w:rPr>
          <w:rStyle w:val="Emphasis"/>
          <w:highlight w:val="green"/>
        </w:rPr>
        <w:t>presumed</w:t>
      </w:r>
      <w:r w:rsidRPr="00DE62ED">
        <w:rPr>
          <w:sz w:val="16"/>
        </w:rPr>
        <w:t xml:space="preserve"> that </w:t>
      </w:r>
      <w:r w:rsidRPr="00D67DC6">
        <w:rPr>
          <w:rStyle w:val="StyleUnderline"/>
        </w:rPr>
        <w:t xml:space="preserve">these </w:t>
      </w:r>
      <w:r w:rsidRPr="00AF287F">
        <w:rPr>
          <w:rStyle w:val="Emphasis"/>
          <w:highlight w:val="green"/>
        </w:rPr>
        <w:t>factors</w:t>
      </w:r>
      <w:r w:rsidRPr="00AF287F">
        <w:rPr>
          <w:rStyle w:val="StyleUnderline"/>
          <w:highlight w:val="green"/>
        </w:rPr>
        <w:t xml:space="preserve"> were </w:t>
      </w:r>
      <w:r w:rsidRPr="00AF287F">
        <w:rPr>
          <w:rStyle w:val="Emphasis"/>
          <w:highlight w:val="green"/>
        </w:rPr>
        <w:t>among</w:t>
      </w:r>
      <w:r w:rsidRPr="00D67DC6">
        <w:rPr>
          <w:rStyle w:val="Emphasis"/>
        </w:rPr>
        <w:t xml:space="preserve"> the </w:t>
      </w:r>
      <w:r w:rsidRPr="00AF287F">
        <w:rPr>
          <w:rStyle w:val="Emphasis"/>
          <w:highlight w:val="green"/>
        </w:rPr>
        <w:t>challenges</w:t>
      </w:r>
      <w:r w:rsidRPr="00AF287F">
        <w:rPr>
          <w:rStyle w:val="StyleUnderline"/>
          <w:highlight w:val="green"/>
        </w:rPr>
        <w:t xml:space="preserve"> that </w:t>
      </w:r>
      <w:r w:rsidRPr="00AF287F">
        <w:rPr>
          <w:rStyle w:val="Emphasis"/>
          <w:highlight w:val="green"/>
        </w:rPr>
        <w:t>made</w:t>
      </w:r>
      <w:r w:rsidRPr="00D67DC6">
        <w:rPr>
          <w:rStyle w:val="StyleUnderline"/>
        </w:rPr>
        <w:t xml:space="preserve"> an effective </w:t>
      </w:r>
      <w:r w:rsidRPr="00AF287F">
        <w:rPr>
          <w:rStyle w:val="Emphasis"/>
          <w:highlight w:val="green"/>
        </w:rPr>
        <w:t>right to strike so important</w:t>
      </w:r>
      <w:r w:rsidRPr="00D67DC6">
        <w:rPr>
          <w:rStyle w:val="StyleUnderline"/>
        </w:rPr>
        <w:t xml:space="preserve"> in the first place</w:t>
      </w:r>
      <w:r w:rsidRPr="00DE62ED">
        <w:rPr>
          <w:sz w:val="16"/>
        </w:rPr>
        <w:t xml:space="preserve">. </w:t>
      </w:r>
    </w:p>
    <w:p w14:paraId="5C8E3DEB" w14:textId="77777777" w:rsidR="00BB6795" w:rsidRPr="00DE62ED" w:rsidRDefault="00BB6795" w:rsidP="00BB6795">
      <w:pPr>
        <w:rPr>
          <w:sz w:val="16"/>
        </w:rPr>
      </w:pPr>
      <w:r w:rsidRPr="00DE62ED">
        <w:rPr>
          <w:sz w:val="16"/>
        </w:rPr>
        <w:t xml:space="preserve">Indeed, consistent with its importance in labor scholarship, the restoration of an effective right to strike seems in every way like a compelling concern for scholars, commentators, and officials who purport to take seriously the interests of workers. And </w:t>
      </w:r>
      <w:r w:rsidRPr="00AF287F">
        <w:rPr>
          <w:rStyle w:val="Emphasis"/>
          <w:highlight w:val="green"/>
        </w:rPr>
        <w:t>yet for</w:t>
      </w:r>
      <w:r w:rsidRPr="00D67DC6">
        <w:rPr>
          <w:rStyle w:val="Emphasis"/>
        </w:rPr>
        <w:t xml:space="preserve"> all </w:t>
      </w:r>
      <w:r w:rsidRPr="00AF287F">
        <w:rPr>
          <w:rStyle w:val="Emphasis"/>
          <w:highlight w:val="green"/>
        </w:rPr>
        <w:t>its appeal</w:t>
      </w:r>
      <w:r w:rsidRPr="00D67DC6">
        <w:rPr>
          <w:rStyle w:val="StyleUnderline"/>
        </w:rPr>
        <w:t xml:space="preserve">, this </w:t>
      </w:r>
      <w:r w:rsidRPr="00D67DC6">
        <w:rPr>
          <w:rStyle w:val="Emphasis"/>
        </w:rPr>
        <w:t>project</w:t>
      </w:r>
      <w:r w:rsidRPr="00D67DC6">
        <w:rPr>
          <w:rStyle w:val="StyleUnderline"/>
        </w:rPr>
        <w:t xml:space="preserve"> </w:t>
      </w:r>
      <w:r w:rsidRPr="00475BC3">
        <w:rPr>
          <w:rStyle w:val="StyleUnderline"/>
        </w:rPr>
        <w:t xml:space="preserve">nevertheless </w:t>
      </w:r>
      <w:r w:rsidRPr="00475BC3">
        <w:rPr>
          <w:rStyle w:val="Emphasis"/>
        </w:rPr>
        <w:t>suffers</w:t>
      </w:r>
      <w:r w:rsidRPr="00475BC3">
        <w:rPr>
          <w:rStyle w:val="StyleUnderline"/>
        </w:rPr>
        <w:t xml:space="preserve"> from a </w:t>
      </w:r>
      <w:r w:rsidRPr="00475BC3">
        <w:rPr>
          <w:rStyle w:val="Emphasis"/>
        </w:rPr>
        <w:t>remarkably negligent oversight</w:t>
      </w:r>
      <w:r w:rsidRPr="00475BC3">
        <w:rPr>
          <w:sz w:val="16"/>
        </w:rPr>
        <w:t>, one that has nothing to do with whether the law is generally malleable and that workers can remake it—propositions that are broadly true and imminently</w:t>
      </w:r>
      <w:r w:rsidRPr="00CA2871">
        <w:rPr>
          <w:sz w:val="16"/>
        </w:rPr>
        <w:t xml:space="preserve"> defensible</w:t>
      </w:r>
      <w:r w:rsidRPr="00DE62ED">
        <w:rPr>
          <w:sz w:val="16"/>
        </w:rPr>
        <w:t xml:space="preserve">—or with broad changes in work or economy, </w:t>
      </w:r>
      <w:r w:rsidRPr="00D67DC6">
        <w:rPr>
          <w:rStyle w:val="StyleUnderline"/>
        </w:rPr>
        <w:t xml:space="preserve">but rather </w:t>
      </w:r>
      <w:r w:rsidRPr="00CA2871">
        <w:rPr>
          <w:rStyle w:val="StyleUnderline"/>
        </w:rPr>
        <w:t xml:space="preserve">with </w:t>
      </w:r>
      <w:r w:rsidRPr="00AF287F">
        <w:rPr>
          <w:rStyle w:val="StyleUnderline"/>
          <w:highlight w:val="green"/>
        </w:rPr>
        <w:t>questions about</w:t>
      </w:r>
      <w:r w:rsidRPr="00D67DC6">
        <w:rPr>
          <w:rStyle w:val="StyleUnderline"/>
        </w:rPr>
        <w:t xml:space="preserve"> the </w:t>
      </w:r>
      <w:r w:rsidRPr="00D67DC6">
        <w:rPr>
          <w:rStyle w:val="Emphasis"/>
        </w:rPr>
        <w:t xml:space="preserve">practical </w:t>
      </w:r>
      <w:r w:rsidRPr="00AF287F">
        <w:rPr>
          <w:rStyle w:val="Emphasis"/>
          <w:highlight w:val="green"/>
        </w:rPr>
        <w:t>feasibility</w:t>
      </w:r>
      <w:r w:rsidRPr="00AF287F">
        <w:rPr>
          <w:rStyle w:val="StyleUnderline"/>
          <w:highlight w:val="green"/>
        </w:rPr>
        <w:t xml:space="preserve"> of</w:t>
      </w:r>
      <w:r w:rsidRPr="00D67DC6">
        <w:rPr>
          <w:rStyle w:val="StyleUnderline"/>
        </w:rPr>
        <w:t xml:space="preserve"> an </w:t>
      </w:r>
      <w:r w:rsidRPr="00AF287F">
        <w:rPr>
          <w:rStyle w:val="Emphasis"/>
          <w:highlight w:val="green"/>
        </w:rPr>
        <w:t>effective right to strike</w:t>
      </w:r>
      <w:r w:rsidRPr="00D67DC6">
        <w:rPr>
          <w:rStyle w:val="StyleUnderline"/>
        </w:rPr>
        <w:t xml:space="preserve"> in </w:t>
      </w:r>
      <w:r w:rsidRPr="00D67DC6">
        <w:rPr>
          <w:rStyle w:val="Emphasis"/>
        </w:rPr>
        <w:t>liberal society</w:t>
      </w:r>
      <w:r w:rsidRPr="00DE62ED">
        <w:rPr>
          <w:sz w:val="16"/>
        </w:rPr>
        <w:t xml:space="preserve">. In fact, this Article concludes, a critical reflection on this question suggest that the </w:t>
      </w:r>
      <w:r w:rsidRPr="009F75E2">
        <w:rPr>
          <w:rStyle w:val="StyleUnderline"/>
        </w:rPr>
        <w:t xml:space="preserve">campaign to </w:t>
      </w:r>
      <w:r w:rsidRPr="009F75E2">
        <w:rPr>
          <w:rStyle w:val="Emphasis"/>
        </w:rPr>
        <w:t>realize</w:t>
      </w:r>
      <w:r w:rsidRPr="009F75E2">
        <w:rPr>
          <w:rStyle w:val="StyleUnderline"/>
        </w:rPr>
        <w:t xml:space="preserve"> an </w:t>
      </w:r>
      <w:r w:rsidRPr="009F75E2">
        <w:rPr>
          <w:rStyle w:val="Emphasis"/>
        </w:rPr>
        <w:t>effective right to strike</w:t>
      </w:r>
      <w:r w:rsidRPr="009F75E2">
        <w:rPr>
          <w:rStyle w:val="StyleUnderline"/>
        </w:rPr>
        <w:t xml:space="preserve"> is </w:t>
      </w:r>
      <w:r w:rsidRPr="009F75E2">
        <w:rPr>
          <w:rStyle w:val="Emphasis"/>
        </w:rPr>
        <w:t>hopeless</w:t>
      </w:r>
      <w:r w:rsidRPr="009F75E2">
        <w:rPr>
          <w:sz w:val="16"/>
        </w:rPr>
        <w:t xml:space="preserve">, </w:t>
      </w:r>
      <w:r w:rsidRPr="009F75E2">
        <w:rPr>
          <w:rStyle w:val="StyleUnderline"/>
        </w:rPr>
        <w:t xml:space="preserve">and that continued efforts on this front, however earnest and thoughtful they may be, represent as </w:t>
      </w:r>
      <w:r w:rsidRPr="009F75E2">
        <w:rPr>
          <w:rStyle w:val="Emphasis"/>
        </w:rPr>
        <w:t>dubious a battle</w:t>
      </w:r>
      <w:r w:rsidRPr="009F75E2">
        <w:rPr>
          <w:rStyle w:val="StyleUnderline"/>
        </w:rPr>
        <w:t xml:space="preserve"> as</w:t>
      </w:r>
      <w:r w:rsidRPr="009F75E2">
        <w:rPr>
          <w:sz w:val="16"/>
        </w:rPr>
        <w:t xml:space="preserve"> the </w:t>
      </w:r>
      <w:r w:rsidRPr="009F75E2">
        <w:rPr>
          <w:rStyle w:val="StyleUnderline"/>
        </w:rPr>
        <w:t>hopeless walkout</w:t>
      </w:r>
      <w:r w:rsidRPr="00D67DC6">
        <w:rPr>
          <w:rStyle w:val="StyleUnderline"/>
        </w:rPr>
        <w:t xml:space="preserve"> dramatized in Steinbeck’s book</w:t>
      </w:r>
      <w:r w:rsidRPr="00DE62ED">
        <w:rPr>
          <w:sz w:val="16"/>
        </w:rPr>
        <w:t xml:space="preserve">. </w:t>
      </w:r>
    </w:p>
    <w:p w14:paraId="57EA54E2" w14:textId="77777777" w:rsidR="00BB6795" w:rsidRPr="00DE62ED" w:rsidRDefault="00BB6795" w:rsidP="00BB6795">
      <w:pPr>
        <w:rPr>
          <w:sz w:val="16"/>
        </w:rPr>
      </w:pPr>
      <w:r w:rsidRPr="00DE62ED">
        <w:rPr>
          <w:sz w:val="16"/>
        </w:rPr>
        <w:t xml:space="preserve">This </w:t>
      </w:r>
      <w:r w:rsidRPr="00475BC3">
        <w:rPr>
          <w:rStyle w:val="Emphasis"/>
        </w:rPr>
        <w:t>doleful conclusion</w:t>
      </w:r>
      <w:r w:rsidRPr="00475BC3">
        <w:rPr>
          <w:rStyle w:val="StyleUnderline"/>
        </w:rPr>
        <w:t xml:space="preserve"> rests on a frank understanding of</w:t>
      </w:r>
      <w:r w:rsidRPr="00DE62ED">
        <w:rPr>
          <w:sz w:val="16"/>
        </w:rPr>
        <w:t xml:space="preserve"> the </w:t>
      </w:r>
      <w:r w:rsidRPr="00AF287F">
        <w:rPr>
          <w:rStyle w:val="Emphasis"/>
          <w:highlight w:val="green"/>
        </w:rPr>
        <w:t>legal and political realities</w:t>
      </w:r>
      <w:r w:rsidRPr="00AF287F">
        <w:rPr>
          <w:rStyle w:val="StyleUnderline"/>
          <w:highlight w:val="green"/>
        </w:rPr>
        <w:t xml:space="preserve"> in which </w:t>
      </w:r>
      <w:r w:rsidRPr="00AF287F">
        <w:rPr>
          <w:rStyle w:val="Emphasis"/>
          <w:highlight w:val="green"/>
        </w:rPr>
        <w:t>strikes</w:t>
      </w:r>
      <w:r w:rsidRPr="00D67DC6">
        <w:rPr>
          <w:rStyle w:val="StyleUnderline"/>
        </w:rPr>
        <w:t xml:space="preserve"> necessarily </w:t>
      </w:r>
      <w:r w:rsidRPr="00AF287F">
        <w:rPr>
          <w:rStyle w:val="Emphasis"/>
          <w:highlight w:val="green"/>
        </w:rPr>
        <w:t>play out</w:t>
      </w:r>
      <w:r w:rsidRPr="00DE62ED">
        <w:rPr>
          <w:sz w:val="16"/>
        </w:rPr>
        <w:t xml:space="preserve">. </w:t>
      </w:r>
      <w:r w:rsidRPr="00D67DC6">
        <w:rPr>
          <w:rStyle w:val="StyleUnderline"/>
        </w:rPr>
        <w:t xml:space="preserve">There are many kinds of </w:t>
      </w:r>
      <w:r w:rsidRPr="00AF287F">
        <w:rPr>
          <w:rStyle w:val="StyleUnderline"/>
          <w:highlight w:val="green"/>
        </w:rPr>
        <w:t>strikes</w:t>
      </w:r>
      <w:r w:rsidRPr="00D67DC6">
        <w:rPr>
          <w:rStyle w:val="StyleUnderline"/>
        </w:rPr>
        <w:t xml:space="preserve">, but </w:t>
      </w:r>
      <w:r w:rsidRPr="00D67DC6">
        <w:rPr>
          <w:rStyle w:val="Emphasis"/>
        </w:rPr>
        <w:t>those</w:t>
      </w:r>
      <w:r w:rsidRPr="00D67DC6">
        <w:rPr>
          <w:rStyle w:val="StyleUnderline"/>
        </w:rPr>
        <w:t xml:space="preserve"> </w:t>
      </w:r>
      <w:r w:rsidRPr="00475BC3">
        <w:rPr>
          <w:rStyle w:val="StyleUnderline"/>
          <w:highlight w:val="green"/>
        </w:rPr>
        <w:t>that are</w:t>
      </w:r>
      <w:r w:rsidRPr="00D67DC6">
        <w:rPr>
          <w:rStyle w:val="StyleUnderline"/>
        </w:rPr>
        <w:t xml:space="preserve"> apt to be </w:t>
      </w:r>
      <w:r w:rsidRPr="00AF287F">
        <w:rPr>
          <w:rStyle w:val="Emphasis"/>
          <w:highlight w:val="green"/>
        </w:rPr>
        <w:t>successful</w:t>
      </w:r>
      <w:r w:rsidRPr="00AF287F">
        <w:rPr>
          <w:rStyle w:val="StyleUnderline"/>
          <w:highlight w:val="green"/>
        </w:rPr>
        <w:t xml:space="preserve"> in </w:t>
      </w:r>
      <w:r w:rsidRPr="00AF287F">
        <w:rPr>
          <w:rStyle w:val="Emphasis"/>
          <w:highlight w:val="green"/>
        </w:rPr>
        <w:t>challenging</w:t>
      </w:r>
      <w:r w:rsidRPr="00D67DC6">
        <w:rPr>
          <w:rStyle w:val="Emphasis"/>
        </w:rPr>
        <w:t xml:space="preserve"> employers’ </w:t>
      </w:r>
      <w:r w:rsidRPr="00AF287F">
        <w:rPr>
          <w:rStyle w:val="Emphasis"/>
          <w:highlight w:val="green"/>
        </w:rPr>
        <w:t>power</w:t>
      </w:r>
      <w:r w:rsidRPr="00D67DC6">
        <w:rPr>
          <w:rStyle w:val="StyleUnderline"/>
        </w:rPr>
        <w:t xml:space="preserve"> and interests </w:t>
      </w:r>
      <w:r w:rsidRPr="00AF287F">
        <w:rPr>
          <w:rStyle w:val="Emphasis"/>
          <w:highlight w:val="green"/>
        </w:rPr>
        <w:t>entail</w:t>
      </w:r>
      <w:r w:rsidRPr="00D67DC6">
        <w:rPr>
          <w:rStyle w:val="StyleUnderline"/>
        </w:rPr>
        <w:t xml:space="preserve"> a </w:t>
      </w:r>
      <w:r w:rsidRPr="00D67DC6">
        <w:rPr>
          <w:rStyle w:val="Emphasis"/>
        </w:rPr>
        <w:t xml:space="preserve">level of </w:t>
      </w:r>
      <w:r w:rsidRPr="00AF287F">
        <w:rPr>
          <w:rStyle w:val="Emphasis"/>
          <w:highlight w:val="green"/>
        </w:rPr>
        <w:t>militancy</w:t>
      </w:r>
      <w:r w:rsidRPr="00AF287F">
        <w:rPr>
          <w:rStyle w:val="StyleUnderline"/>
          <w:highlight w:val="green"/>
        </w:rPr>
        <w:t xml:space="preserve"> that </w:t>
      </w:r>
      <w:r w:rsidRPr="00AF287F">
        <w:rPr>
          <w:rStyle w:val="Emphasis"/>
          <w:highlight w:val="green"/>
        </w:rPr>
        <w:t>sets them</w:t>
      </w:r>
      <w:r w:rsidRPr="00AF287F">
        <w:rPr>
          <w:rStyle w:val="StyleUnderline"/>
          <w:highlight w:val="green"/>
        </w:rPr>
        <w:t xml:space="preserve"> against </w:t>
      </w:r>
      <w:r w:rsidRPr="00AF287F">
        <w:rPr>
          <w:rStyle w:val="Emphasis"/>
          <w:highlight w:val="green"/>
        </w:rPr>
        <w:t>well-entrenched</w:t>
      </w:r>
      <w:r w:rsidRPr="00D67DC6">
        <w:rPr>
          <w:rStyle w:val="Emphasis"/>
        </w:rPr>
        <w:t xml:space="preserve"> notions</w:t>
      </w:r>
      <w:r w:rsidRPr="00D67DC6">
        <w:rPr>
          <w:rStyle w:val="StyleUnderline"/>
        </w:rPr>
        <w:t xml:space="preserve"> of property and public </w:t>
      </w:r>
      <w:r w:rsidRPr="00AF287F">
        <w:rPr>
          <w:rStyle w:val="Emphasis"/>
          <w:highlight w:val="green"/>
        </w:rPr>
        <w:t>order</w:t>
      </w:r>
      <w:r w:rsidRPr="00DE62ED">
        <w:rPr>
          <w:sz w:val="16"/>
        </w:rPr>
        <w:t xml:space="preserve">. This was true in the 1930s and 1940s, when these values contradicted, at once, the militancy that characterized so many strikes and whatever radical potential the Wagner Act may have had. Ironically, it is perhaps even truer today, now that workers do in fact enjoy the right to strike, albeit only in more conventional ways. Seen in this light, those doctrines that have undermined the right to strike are not aberrations or jurisprudential failings—not mistakes in any sense, in fact, nor a retreat from some earlier, truer iteration of the labor law—but a settling of the labor law on bedrock precepts of law and politics in modern America. However illegitimate those precepts may be from a vantage that questions capitalism’s essential legitimacy and takes the rights of workers seriously, however much they may serve in this way impugn the </w:t>
      </w:r>
      <w:r w:rsidRPr="00475BC3">
        <w:rPr>
          <w:rStyle w:val="StyleUnderline"/>
        </w:rPr>
        <w:t xml:space="preserve">legitimacy of </w:t>
      </w:r>
      <w:r w:rsidRPr="00475BC3">
        <w:rPr>
          <w:rStyle w:val="Emphasis"/>
        </w:rPr>
        <w:t>capitalism</w:t>
      </w:r>
      <w:r w:rsidRPr="00475BC3">
        <w:rPr>
          <w:sz w:val="16"/>
        </w:rPr>
        <w:t xml:space="preserve"> and liberal law and governance, and however much they may subject to change in theory, their </w:t>
      </w:r>
      <w:r w:rsidRPr="00475BC3">
        <w:rPr>
          <w:rStyle w:val="StyleUnderline"/>
        </w:rPr>
        <w:t xml:space="preserve">reign is </w:t>
      </w:r>
      <w:r w:rsidRPr="00475BC3">
        <w:rPr>
          <w:rStyle w:val="Emphasis"/>
        </w:rPr>
        <w:t>supreme</w:t>
      </w:r>
      <w:r w:rsidRPr="00475BC3">
        <w:rPr>
          <w:rStyle w:val="StyleUnderline"/>
        </w:rPr>
        <w:t xml:space="preserve"> and it </w:t>
      </w:r>
      <w:r w:rsidRPr="00475BC3">
        <w:rPr>
          <w:rStyle w:val="Emphasis"/>
        </w:rPr>
        <w:t>forecloses</w:t>
      </w:r>
      <w:r w:rsidRPr="00475BC3">
        <w:rPr>
          <w:rStyle w:val="StyleUnderline"/>
        </w:rPr>
        <w:t xml:space="preserve"> an </w:t>
      </w:r>
      <w:r w:rsidRPr="00475BC3">
        <w:rPr>
          <w:rStyle w:val="Emphasis"/>
        </w:rPr>
        <w:t>effective right to strike</w:t>
      </w:r>
      <w:r w:rsidRPr="00475BC3">
        <w:rPr>
          <w:sz w:val="16"/>
        </w:rPr>
        <w:t>.</w:t>
      </w:r>
      <w:r w:rsidRPr="00DE62ED">
        <w:rPr>
          <w:sz w:val="16"/>
        </w:rPr>
        <w:t xml:space="preserve"> </w:t>
      </w:r>
    </w:p>
    <w:p w14:paraId="53C74D40" w14:textId="77777777" w:rsidR="00BB6795" w:rsidRPr="00DE62ED" w:rsidRDefault="00BB6795" w:rsidP="00BB6795">
      <w:pPr>
        <w:rPr>
          <w:sz w:val="16"/>
        </w:rPr>
      </w:pPr>
      <w:r w:rsidRPr="00F538F1">
        <w:rPr>
          <w:rStyle w:val="StyleUnderline"/>
        </w:rPr>
        <w:t>All of this</w:t>
      </w:r>
      <w:r w:rsidRPr="00DE62ED">
        <w:rPr>
          <w:sz w:val="16"/>
        </w:rPr>
        <w:t xml:space="preserve">, as I argue in this Article, </w:t>
      </w:r>
      <w:r w:rsidRPr="00F538F1">
        <w:rPr>
          <w:rStyle w:val="StyleUnderline"/>
        </w:rPr>
        <w:t xml:space="preserve">is made </w:t>
      </w:r>
      <w:r w:rsidRPr="00AF287F">
        <w:rPr>
          <w:rStyle w:val="Emphasis"/>
          <w:highlight w:val="green"/>
        </w:rPr>
        <w:t>plainly evident</w:t>
      </w:r>
      <w:r w:rsidRPr="00AF287F">
        <w:rPr>
          <w:rStyle w:val="StyleUnderline"/>
          <w:highlight w:val="green"/>
        </w:rPr>
        <w:t xml:space="preserve"> by</w:t>
      </w:r>
      <w:r w:rsidRPr="00F538F1">
        <w:rPr>
          <w:rStyle w:val="StyleUnderline"/>
        </w:rPr>
        <w:t xml:space="preserve"> a </w:t>
      </w:r>
      <w:r w:rsidRPr="00F538F1">
        <w:rPr>
          <w:rStyle w:val="Emphasis"/>
        </w:rPr>
        <w:t xml:space="preserve">critical </w:t>
      </w:r>
      <w:r w:rsidRPr="009F75E2">
        <w:rPr>
          <w:rStyle w:val="Emphasis"/>
        </w:rPr>
        <w:t>review</w:t>
      </w:r>
      <w:r w:rsidRPr="009F75E2">
        <w:rPr>
          <w:rStyle w:val="StyleUnderline"/>
        </w:rPr>
        <w:t xml:space="preserve"> of the</w:t>
      </w:r>
      <w:r w:rsidRPr="00F538F1">
        <w:rPr>
          <w:rStyle w:val="StyleUnderline"/>
        </w:rPr>
        <w:t xml:space="preserve"> </w:t>
      </w:r>
      <w:r w:rsidRPr="00AF287F">
        <w:rPr>
          <w:rStyle w:val="Emphasis"/>
          <w:highlight w:val="green"/>
        </w:rPr>
        <w:t>history</w:t>
      </w:r>
      <w:r w:rsidRPr="00AF287F">
        <w:rPr>
          <w:rStyle w:val="StyleUnderline"/>
          <w:highlight w:val="green"/>
        </w:rPr>
        <w:t xml:space="preserve"> of </w:t>
      </w:r>
      <w:r w:rsidRPr="00AF287F">
        <w:rPr>
          <w:rStyle w:val="Emphasis"/>
          <w:highlight w:val="green"/>
        </w:rPr>
        <w:t>strikes</w:t>
      </w:r>
      <w:r w:rsidRPr="00F538F1">
        <w:rPr>
          <w:rStyle w:val="StyleUnderline"/>
        </w:rPr>
        <w:t xml:space="preserve"> and striking</w:t>
      </w:r>
      <w:r w:rsidRPr="00DE62ED">
        <w:rPr>
          <w:sz w:val="16"/>
        </w:rPr>
        <w:t xml:space="preserve">. The federal judge that described a strike as a “conspiracy to extort by violence,” James Graham Jenkins, who would later be dean of Marquette Law School, based this conclusion on a determination that “the means employed to effect the end being not only the cessation of labor by the conspirators, but the necessary prevention of labor by those who are willing to assume their places, and, as a last resort, and in many instances an essential element of success, the disabling and destruction of the property of the master; and so, by intimidation and by the compulsion of force, to accomplish the end designed.” Jenkins continued: “I know of no peaceable strike. I think no strike was ever heard of that was or could be successful unaccompanied by intimidation and violence.”13 </w:t>
      </w:r>
    </w:p>
    <w:p w14:paraId="1FEB605A" w14:textId="77777777" w:rsidR="00BB6795" w:rsidRPr="00DE62ED" w:rsidRDefault="00BB6795" w:rsidP="00BB6795">
      <w:pPr>
        <w:rPr>
          <w:sz w:val="16"/>
        </w:rPr>
      </w:pPr>
      <w:r w:rsidRPr="00DE62ED">
        <w:rPr>
          <w:sz w:val="16"/>
        </w:rPr>
        <w:t xml:space="preserve">This was the conclusion of someone intent on impugning labor rights. Jenkins’ rhetoric is overblown, particularly in its suggestion that violence necessarily follows from any strike, and obviously designed to slander the labor movement; and the actual ruling in the case, upholding very restrictive injunctions against a railroad union, was later overturned.14 But Jenkins’ dim view of labor rights was indeed typical. Even more importantly, his underlying premise about what strikes are and what makes them successful was fundamentally correct. The </w:t>
      </w:r>
      <w:r w:rsidRPr="00AF287F">
        <w:rPr>
          <w:rStyle w:val="StyleUnderline"/>
          <w:highlight w:val="green"/>
        </w:rPr>
        <w:t>strikes most crucial</w:t>
      </w:r>
      <w:r w:rsidRPr="00DA31A7">
        <w:rPr>
          <w:rStyle w:val="StyleUnderline"/>
        </w:rPr>
        <w:t xml:space="preserve"> to the building of the labor movement</w:t>
      </w:r>
      <w:r w:rsidRPr="00DE62ED">
        <w:rPr>
          <w:sz w:val="16"/>
        </w:rPr>
        <w:t xml:space="preserve"> in the 1930s and 1940s </w:t>
      </w:r>
      <w:r w:rsidRPr="00DA31A7">
        <w:rPr>
          <w:rStyle w:val="StyleUnderline"/>
        </w:rPr>
        <w:t>were not built only around peaceful picketing and a mere withholding of labor. Rather, they were sit-down strikes and mass picketing</w:t>
      </w:r>
      <w:r w:rsidRPr="00DE62ED">
        <w:rPr>
          <w:sz w:val="16"/>
        </w:rPr>
        <w:t xml:space="preserve">, as well as, to some extent, secondary boycotts. </w:t>
      </w:r>
      <w:r w:rsidRPr="00DA31A7">
        <w:rPr>
          <w:rStyle w:val="StyleUnderline"/>
        </w:rPr>
        <w:t xml:space="preserve">And strikes of this kind, with their inherent affronts to property and public order, </w:t>
      </w:r>
      <w:r w:rsidRPr="00AF287F">
        <w:rPr>
          <w:rStyle w:val="StyleUnderline"/>
          <w:highlight w:val="green"/>
        </w:rPr>
        <w:t xml:space="preserve">were </w:t>
      </w:r>
      <w:r w:rsidRPr="00AF287F">
        <w:rPr>
          <w:rStyle w:val="Emphasis"/>
          <w:highlight w:val="green"/>
        </w:rPr>
        <w:t xml:space="preserve">never </w:t>
      </w:r>
      <w:r w:rsidRPr="00475BC3">
        <w:rPr>
          <w:rStyle w:val="Emphasis"/>
          <w:highlight w:val="green"/>
        </w:rPr>
        <w:t>considered</w:t>
      </w:r>
      <w:r w:rsidRPr="00475BC3">
        <w:rPr>
          <w:rStyle w:val="StyleUnderline"/>
          <w:highlight w:val="green"/>
        </w:rPr>
        <w:t xml:space="preserve"> lawful or </w:t>
      </w:r>
      <w:r w:rsidRPr="00475BC3">
        <w:rPr>
          <w:rStyle w:val="Emphasis"/>
          <w:highlight w:val="green"/>
        </w:rPr>
        <w:t xml:space="preserve">politically </w:t>
      </w:r>
      <w:r w:rsidRPr="00AF287F">
        <w:rPr>
          <w:rStyle w:val="Emphasis"/>
          <w:highlight w:val="green"/>
        </w:rPr>
        <w:t>appropriate</w:t>
      </w:r>
      <w:r w:rsidRPr="00DE62ED">
        <w:rPr>
          <w:sz w:val="16"/>
        </w:rPr>
        <w:t xml:space="preserve">. Ironically, </w:t>
      </w:r>
      <w:r w:rsidRPr="00DA31A7">
        <w:rPr>
          <w:rStyle w:val="StyleUnderline"/>
        </w:rPr>
        <w:t xml:space="preserve">it was </w:t>
      </w:r>
      <w:r w:rsidRPr="00AF287F">
        <w:rPr>
          <w:rStyle w:val="Emphasis"/>
          <w:highlight w:val="green"/>
        </w:rPr>
        <w:t>these strikes</w:t>
      </w:r>
      <w:r w:rsidRPr="00DA31A7">
        <w:rPr>
          <w:rStyle w:val="StyleUnderline"/>
        </w:rPr>
        <w:t xml:space="preserve"> that </w:t>
      </w:r>
      <w:r w:rsidRPr="00AF287F">
        <w:rPr>
          <w:rStyle w:val="Emphasis"/>
          <w:highlight w:val="green"/>
        </w:rPr>
        <w:t>legitimated</w:t>
      </w:r>
      <w:r w:rsidRPr="00DA31A7">
        <w:rPr>
          <w:rStyle w:val="StyleUnderline"/>
        </w:rPr>
        <w:t xml:space="preserve"> the </w:t>
      </w:r>
      <w:r w:rsidRPr="00AF287F">
        <w:rPr>
          <w:rStyle w:val="Emphasis"/>
          <w:highlight w:val="green"/>
        </w:rPr>
        <w:t>Wagner Act</w:t>
      </w:r>
      <w:r w:rsidRPr="00DE62ED">
        <w:rPr>
          <w:sz w:val="16"/>
        </w:rPr>
        <w:t xml:space="preserve"> itself and the New Deal. </w:t>
      </w:r>
      <w:r w:rsidRPr="00DA31A7">
        <w:rPr>
          <w:rStyle w:val="StyleUnderline"/>
        </w:rPr>
        <w:t>But they could never legitimate themselves</w:t>
      </w:r>
      <w:r w:rsidRPr="00DE62ED">
        <w:rPr>
          <w:sz w:val="16"/>
        </w:rPr>
        <w:t xml:space="preserve">. </w:t>
      </w:r>
    </w:p>
    <w:p w14:paraId="23DC16D7" w14:textId="77777777" w:rsidR="00BB6795" w:rsidRDefault="00BB6795" w:rsidP="00BB6795">
      <w:r w:rsidRPr="00DE62ED">
        <w:rPr>
          <w:sz w:val="16"/>
        </w:rPr>
        <w:t xml:space="preserve">Those who call for resurrecting the right to strike contend that the flourishing of strike militancy reflected, if not a license for militancy inherent in the original Wagner Act before it was “de-radicalized,” then at least its potential. To be sure, it is clear that the Wagner Act was a remarkable document which did more to advance workers’ rights than any law in American history; and it was at least ambiguous on the question of the legal status of strike militancy. What seemed like its engrained support for worker militancy was a reflection, instead, of the difficulty that judges, legislators, and other authorities, who dedicated themselves to restraining these strikes even as they flourished, encountered in restoring the reign of these values amid the unique economic and political conditions of the 1930s and 1940s. These obstructive conditions were quite temporary, though, and, as this Article also shows, their efforts culminated soon enough in the near-categorical prohibition of the tactics that had made strikes so effective. </w:t>
      </w:r>
    </w:p>
    <w:p w14:paraId="4D650E25" w14:textId="77777777" w:rsidR="00BB6795" w:rsidRPr="00402946" w:rsidRDefault="00BB6795" w:rsidP="00BB6795">
      <w:pPr>
        <w:rPr>
          <w:sz w:val="16"/>
        </w:rPr>
      </w:pPr>
      <w:r w:rsidRPr="00402946">
        <w:rPr>
          <w:sz w:val="16"/>
        </w:rPr>
        <w:t xml:space="preserve">It is in this way that the </w:t>
      </w:r>
      <w:r w:rsidRPr="004E7A2A">
        <w:rPr>
          <w:rStyle w:val="StyleUnderline"/>
        </w:rPr>
        <w:t>history of strikes shows less in</w:t>
      </w:r>
      <w:r w:rsidRPr="00402946">
        <w:rPr>
          <w:sz w:val="16"/>
        </w:rPr>
        <w:t xml:space="preserve"> the </w:t>
      </w:r>
      <w:r w:rsidRPr="004E7A2A">
        <w:rPr>
          <w:rStyle w:val="StyleUnderline"/>
        </w:rPr>
        <w:t>way of de-</w:t>
      </w:r>
      <w:r w:rsidRPr="00402946">
        <w:rPr>
          <w:rStyle w:val="StyleUnderline"/>
        </w:rPr>
        <w:t xml:space="preserve">radicalization than an encounter with the </w:t>
      </w:r>
      <w:r w:rsidRPr="00402946">
        <w:rPr>
          <w:rStyle w:val="Emphasis"/>
        </w:rPr>
        <w:t>unyielding outer boundaries</w:t>
      </w:r>
      <w:r w:rsidRPr="00402946">
        <w:rPr>
          <w:rStyle w:val="StyleUnderline"/>
        </w:rPr>
        <w:t xml:space="preserve"> of what </w:t>
      </w:r>
      <w:r w:rsidRPr="00402946">
        <w:rPr>
          <w:rStyle w:val="Emphasis"/>
        </w:rPr>
        <w:t>labor protest</w:t>
      </w:r>
      <w:r w:rsidRPr="00402946">
        <w:rPr>
          <w:rStyle w:val="StyleUnderline"/>
        </w:rPr>
        <w:t xml:space="preserve"> and labor rights </w:t>
      </w:r>
      <w:r w:rsidRPr="00402946">
        <w:rPr>
          <w:rStyle w:val="Emphasis"/>
        </w:rPr>
        <w:t>can be</w:t>
      </w:r>
      <w:r w:rsidRPr="00402946">
        <w:rPr>
          <w:rStyle w:val="StyleUnderline"/>
        </w:rPr>
        <w:t xml:space="preserve"> in </w:t>
      </w:r>
      <w:r w:rsidRPr="00402946">
        <w:rPr>
          <w:rStyle w:val="Emphasis"/>
        </w:rPr>
        <w:t>liberal society</w:t>
      </w:r>
      <w:r w:rsidRPr="00402946">
        <w:rPr>
          <w:sz w:val="16"/>
        </w:rPr>
        <w:t xml:space="preserve">. In the wake of this encounter there remained a right to strike, but one whose power consists almost entirely of the ability of workers to pressure employers by withholding labor, while also maybe publicizing the workers’ issues and bolstering their morale. But </w:t>
      </w:r>
      <w:r w:rsidRPr="00DE62ED">
        <w:rPr>
          <w:rStyle w:val="StyleUnderline"/>
        </w:rPr>
        <w:t xml:space="preserve">while </w:t>
      </w:r>
      <w:r w:rsidRPr="00AF287F">
        <w:rPr>
          <w:rStyle w:val="Emphasis"/>
          <w:highlight w:val="green"/>
        </w:rPr>
        <w:t>publicity</w:t>
      </w:r>
      <w:r w:rsidRPr="004E7A2A">
        <w:rPr>
          <w:rStyle w:val="StyleUnderline"/>
        </w:rPr>
        <w:t xml:space="preserve"> and </w:t>
      </w:r>
      <w:r w:rsidRPr="004E7A2A">
        <w:rPr>
          <w:rStyle w:val="Emphasis"/>
        </w:rPr>
        <w:t>morale</w:t>
      </w:r>
      <w:r w:rsidRPr="004E7A2A">
        <w:rPr>
          <w:rStyle w:val="StyleUnderline"/>
        </w:rPr>
        <w:t xml:space="preserve"> are </w:t>
      </w:r>
      <w:r w:rsidRPr="004E7A2A">
        <w:rPr>
          <w:rStyle w:val="Emphasis"/>
        </w:rPr>
        <w:t>not irrelevant</w:t>
      </w:r>
      <w:r w:rsidRPr="00402946">
        <w:rPr>
          <w:sz w:val="16"/>
        </w:rPr>
        <w:t xml:space="preserve">, in the end, </w:t>
      </w:r>
      <w:r w:rsidRPr="004E7A2A">
        <w:rPr>
          <w:rStyle w:val="StyleUnderline"/>
        </w:rPr>
        <w:t xml:space="preserve">they </w:t>
      </w:r>
      <w:r w:rsidRPr="00AF287F">
        <w:rPr>
          <w:rStyle w:val="StyleUnderline"/>
          <w:highlight w:val="green"/>
        </w:rPr>
        <w:t xml:space="preserve">are </w:t>
      </w:r>
      <w:r w:rsidRPr="00AF287F">
        <w:rPr>
          <w:rStyle w:val="Emphasis"/>
          <w:highlight w:val="green"/>
        </w:rPr>
        <w:t>not effective weapons</w:t>
      </w:r>
      <w:r w:rsidRPr="00402946">
        <w:rPr>
          <w:sz w:val="16"/>
        </w:rPr>
        <w:t xml:space="preserve"> in its own right. Nor are they generally advanced when strikes are broken. Moreover, the </w:t>
      </w:r>
      <w:r w:rsidRPr="00402946">
        <w:rPr>
          <w:rStyle w:val="StyleUnderline"/>
        </w:rPr>
        <w:t>withholding of labor</w:t>
      </w:r>
      <w:r w:rsidRPr="00402946">
        <w:rPr>
          <w:sz w:val="16"/>
        </w:rPr>
        <w:t xml:space="preserve">, unless it could be managed on a very large scale—something the law also tends to prohibit by its restrictions on </w:t>
      </w:r>
      <w:r w:rsidRPr="00AF287F">
        <w:rPr>
          <w:rStyle w:val="Emphasis"/>
          <w:highlight w:val="green"/>
        </w:rPr>
        <w:t>secondary</w:t>
      </w:r>
      <w:r w:rsidRPr="009F75E2">
        <w:rPr>
          <w:rStyle w:val="Emphasis"/>
        </w:rPr>
        <w:t xml:space="preserve"> boycotts</w:t>
      </w:r>
      <w:r w:rsidRPr="00402946">
        <w:rPr>
          <w:sz w:val="16"/>
        </w:rPr>
        <w:t xml:space="preserve">, by barring sympathy </w:t>
      </w:r>
      <w:r w:rsidRPr="00AF287F">
        <w:rPr>
          <w:rStyle w:val="StyleUnderline"/>
          <w:highlight w:val="green"/>
        </w:rPr>
        <w:t>strikes</w:t>
      </w:r>
      <w:r w:rsidRPr="00402946">
        <w:rPr>
          <w:sz w:val="16"/>
        </w:rPr>
        <w:t xml:space="preserve"> and general strikes— </w:t>
      </w:r>
      <w:r w:rsidRPr="00402946">
        <w:rPr>
          <w:rStyle w:val="StyleUnderline"/>
        </w:rPr>
        <w:t xml:space="preserve">is </w:t>
      </w:r>
      <w:r w:rsidRPr="00AF287F">
        <w:rPr>
          <w:rStyle w:val="Emphasis"/>
          <w:highlight w:val="green"/>
        </w:rPr>
        <w:t>inherently ineffective</w:t>
      </w:r>
      <w:r w:rsidRPr="00AF287F">
        <w:rPr>
          <w:rStyle w:val="StyleUnderline"/>
          <w:highlight w:val="green"/>
        </w:rPr>
        <w:t xml:space="preserve"> in all but</w:t>
      </w:r>
      <w:r w:rsidRPr="00402946">
        <w:rPr>
          <w:rStyle w:val="StyleUnderline"/>
        </w:rPr>
        <w:t xml:space="preserve"> a </w:t>
      </w:r>
      <w:r w:rsidRPr="00402946">
        <w:rPr>
          <w:rStyle w:val="Emphasis"/>
        </w:rPr>
        <w:t xml:space="preserve">vanishingly </w:t>
      </w:r>
      <w:r w:rsidRPr="00AF287F">
        <w:rPr>
          <w:rStyle w:val="Emphasis"/>
          <w:highlight w:val="green"/>
        </w:rPr>
        <w:t>small number of cases</w:t>
      </w:r>
      <w:r w:rsidRPr="00AF287F">
        <w:rPr>
          <w:rStyle w:val="StyleUnderline"/>
          <w:highlight w:val="green"/>
        </w:rPr>
        <w:t xml:space="preserve"> where </w:t>
      </w:r>
      <w:r w:rsidRPr="00AF287F">
        <w:rPr>
          <w:rStyle w:val="Emphasis"/>
          <w:highlight w:val="green"/>
        </w:rPr>
        <w:t>workers cannot be</w:t>
      </w:r>
      <w:r w:rsidRPr="004E7A2A">
        <w:rPr>
          <w:rStyle w:val="Emphasis"/>
        </w:rPr>
        <w:t xml:space="preserve"> easily </w:t>
      </w:r>
      <w:r w:rsidRPr="00AF287F">
        <w:rPr>
          <w:rStyle w:val="Emphasis"/>
          <w:highlight w:val="green"/>
        </w:rPr>
        <w:t>replaced</w:t>
      </w:r>
      <w:r w:rsidRPr="00402946">
        <w:rPr>
          <w:sz w:val="16"/>
        </w:rPr>
        <w:t xml:space="preserve">. Of </w:t>
      </w:r>
      <w:r w:rsidRPr="00DE62ED">
        <w:rPr>
          <w:sz w:val="16"/>
        </w:rPr>
        <w:t xml:space="preserve">course, </w:t>
      </w:r>
      <w:r w:rsidRPr="00AF287F">
        <w:rPr>
          <w:rStyle w:val="StyleUnderline"/>
          <w:highlight w:val="green"/>
        </w:rPr>
        <w:t>striking</w:t>
      </w:r>
      <w:r w:rsidRPr="00DE62ED">
        <w:rPr>
          <w:sz w:val="16"/>
        </w:rPr>
        <w:t xml:space="preserve"> in such a conventional way does accord with liberal notions of property and social order; but precisely because of </w:t>
      </w:r>
      <w:r w:rsidRPr="00DE62ED">
        <w:rPr>
          <w:rStyle w:val="StyleUnderline"/>
        </w:rPr>
        <w:t xml:space="preserve">this is simply </w:t>
      </w:r>
      <w:r w:rsidRPr="00DE62ED">
        <w:rPr>
          <w:rStyle w:val="Emphasis"/>
        </w:rPr>
        <w:t>not coercive enough</w:t>
      </w:r>
      <w:r w:rsidRPr="00DE62ED">
        <w:rPr>
          <w:rStyle w:val="StyleUnderline"/>
        </w:rPr>
        <w:t xml:space="preserve"> to be </w:t>
      </w:r>
      <w:r w:rsidRPr="00DE62ED">
        <w:rPr>
          <w:rStyle w:val="Emphasis"/>
        </w:rPr>
        <w:t>effective</w:t>
      </w:r>
      <w:r w:rsidRPr="00DE62ED">
        <w:rPr>
          <w:rStyle w:val="StyleUnderline"/>
        </w:rPr>
        <w:t>. And it</w:t>
      </w:r>
      <w:r w:rsidRPr="007904D3">
        <w:rPr>
          <w:rStyle w:val="StyleUnderline"/>
        </w:rPr>
        <w:t xml:space="preserve"> </w:t>
      </w:r>
      <w:r w:rsidRPr="00AF287F">
        <w:rPr>
          <w:rStyle w:val="StyleUnderline"/>
          <w:highlight w:val="green"/>
        </w:rPr>
        <w:t xml:space="preserve">is </w:t>
      </w:r>
      <w:r w:rsidRPr="00AF287F">
        <w:rPr>
          <w:rStyle w:val="Emphasis"/>
          <w:highlight w:val="green"/>
        </w:rPr>
        <w:t>bound to remain ineffective</w:t>
      </w:r>
      <w:r w:rsidRPr="007904D3">
        <w:rPr>
          <w:rStyle w:val="StyleUnderline"/>
        </w:rPr>
        <w:t xml:space="preserve">, particularly </w:t>
      </w:r>
      <w:r w:rsidRPr="00AF287F">
        <w:rPr>
          <w:rStyle w:val="StyleUnderline"/>
          <w:highlight w:val="green"/>
        </w:rPr>
        <w:t>in</w:t>
      </w:r>
      <w:r w:rsidRPr="007904D3">
        <w:rPr>
          <w:rStyle w:val="StyleUnderline"/>
        </w:rPr>
        <w:t xml:space="preserve"> a </w:t>
      </w:r>
      <w:r w:rsidRPr="00AF287F">
        <w:rPr>
          <w:rStyle w:val="Emphasis"/>
          <w:highlight w:val="green"/>
        </w:rPr>
        <w:t>context</w:t>
      </w:r>
      <w:r w:rsidRPr="00AF287F">
        <w:rPr>
          <w:rStyle w:val="StyleUnderline"/>
          <w:highlight w:val="green"/>
        </w:rPr>
        <w:t xml:space="preserve"> were </w:t>
      </w:r>
      <w:r w:rsidRPr="00AF287F">
        <w:rPr>
          <w:rStyle w:val="Emphasis"/>
          <w:highlight w:val="green"/>
        </w:rPr>
        <w:t>workers</w:t>
      </w:r>
      <w:r w:rsidRPr="007904D3">
        <w:rPr>
          <w:rStyle w:val="Emphasis"/>
        </w:rPr>
        <w:t xml:space="preserve"> far </w:t>
      </w:r>
      <w:r w:rsidRPr="00AF287F">
        <w:rPr>
          <w:rStyle w:val="Emphasis"/>
          <w:highlight w:val="green"/>
        </w:rPr>
        <w:t>outnumber</w:t>
      </w:r>
      <w:r w:rsidRPr="007904D3">
        <w:rPr>
          <w:rStyle w:val="Emphasis"/>
        </w:rPr>
        <w:t xml:space="preserve"> decent </w:t>
      </w:r>
      <w:r w:rsidRPr="00AF287F">
        <w:rPr>
          <w:rStyle w:val="Emphasis"/>
          <w:highlight w:val="green"/>
        </w:rPr>
        <w:t>jobs</w:t>
      </w:r>
      <w:r w:rsidRPr="007904D3">
        <w:rPr>
          <w:rStyle w:val="StyleUnderline"/>
        </w:rPr>
        <w:t xml:space="preserve">, where </w:t>
      </w:r>
      <w:r w:rsidRPr="007904D3">
        <w:rPr>
          <w:rStyle w:val="Emphasis"/>
        </w:rPr>
        <w:t>mechanization</w:t>
      </w:r>
      <w:r w:rsidRPr="007904D3">
        <w:rPr>
          <w:rStyle w:val="StyleUnderline"/>
        </w:rPr>
        <w:t xml:space="preserve"> and </w:t>
      </w:r>
      <w:r w:rsidRPr="00AF287F">
        <w:rPr>
          <w:rStyle w:val="Emphasis"/>
          <w:highlight w:val="green"/>
        </w:rPr>
        <w:t>automation</w:t>
      </w:r>
      <w:r w:rsidRPr="007904D3">
        <w:rPr>
          <w:rStyle w:val="StyleUnderline"/>
        </w:rPr>
        <w:t xml:space="preserve"> have </w:t>
      </w:r>
      <w:r w:rsidRPr="007904D3">
        <w:rPr>
          <w:rStyle w:val="Emphasis"/>
        </w:rPr>
        <w:t xml:space="preserve">steadily </w:t>
      </w:r>
      <w:r w:rsidRPr="00AF287F">
        <w:rPr>
          <w:rStyle w:val="Emphasis"/>
          <w:highlight w:val="green"/>
        </w:rPr>
        <w:t>eaten away</w:t>
      </w:r>
      <w:r w:rsidRPr="00AF287F">
        <w:rPr>
          <w:rStyle w:val="StyleUnderline"/>
          <w:highlight w:val="green"/>
        </w:rPr>
        <w:t xml:space="preserve"> at</w:t>
      </w:r>
      <w:r w:rsidRPr="007904D3">
        <w:rPr>
          <w:rStyle w:val="StyleUnderline"/>
        </w:rPr>
        <w:t xml:space="preserve"> the </w:t>
      </w:r>
      <w:r w:rsidRPr="00F758DA">
        <w:rPr>
          <w:rStyle w:val="StyleUnderline"/>
        </w:rPr>
        <w:t xml:space="preserve">centrality of </w:t>
      </w:r>
      <w:r w:rsidRPr="00AF287F">
        <w:rPr>
          <w:rStyle w:val="Emphasis"/>
          <w:highlight w:val="green"/>
        </w:rPr>
        <w:t>skill</w:t>
      </w:r>
      <w:r w:rsidRPr="007904D3">
        <w:rPr>
          <w:rStyle w:val="StyleUnderline"/>
        </w:rPr>
        <w:t xml:space="preserve">, </w:t>
      </w:r>
      <w:r w:rsidRPr="00402946">
        <w:rPr>
          <w:rStyle w:val="StyleUnderline"/>
        </w:rPr>
        <w:t>where</w:t>
      </w:r>
      <w:r w:rsidRPr="00402946">
        <w:rPr>
          <w:sz w:val="16"/>
        </w:rPr>
        <w:t xml:space="preserve"> the </w:t>
      </w:r>
      <w:r w:rsidRPr="00402946">
        <w:rPr>
          <w:rStyle w:val="Emphasis"/>
        </w:rPr>
        <w:t>perils</w:t>
      </w:r>
      <w:r w:rsidRPr="00402946">
        <w:rPr>
          <w:rStyle w:val="StyleUnderline"/>
        </w:rPr>
        <w:t xml:space="preserve"> that </w:t>
      </w:r>
      <w:r w:rsidRPr="00402946">
        <w:rPr>
          <w:rStyle w:val="Emphasis"/>
        </w:rPr>
        <w:t>employers face</w:t>
      </w:r>
      <w:r w:rsidRPr="00402946">
        <w:rPr>
          <w:rStyle w:val="StyleUnderline"/>
        </w:rPr>
        <w:t xml:space="preserve"> in the course of labor disputes are as </w:t>
      </w:r>
      <w:r w:rsidRPr="00402946">
        <w:rPr>
          <w:rStyle w:val="Emphasis"/>
        </w:rPr>
        <w:t>impersonal</w:t>
      </w:r>
      <w:r w:rsidRPr="00402946">
        <w:rPr>
          <w:rStyle w:val="StyleUnderline"/>
        </w:rPr>
        <w:t xml:space="preserve"> as the </w:t>
      </w:r>
      <w:r w:rsidRPr="00402946">
        <w:rPr>
          <w:rStyle w:val="Emphasis"/>
        </w:rPr>
        <w:t>risks</w:t>
      </w:r>
      <w:r w:rsidRPr="007904D3">
        <w:rPr>
          <w:rStyle w:val="Emphasis"/>
        </w:rPr>
        <w:t xml:space="preserve"> to workers</w:t>
      </w:r>
      <w:r w:rsidRPr="007904D3">
        <w:rPr>
          <w:rStyle w:val="StyleUnderline"/>
        </w:rPr>
        <w:t xml:space="preserve"> are </w:t>
      </w:r>
      <w:r w:rsidRPr="007904D3">
        <w:rPr>
          <w:rStyle w:val="Emphasis"/>
        </w:rPr>
        <w:t>not</w:t>
      </w:r>
      <w:r w:rsidRPr="007904D3">
        <w:rPr>
          <w:rStyle w:val="StyleUnderline"/>
        </w:rPr>
        <w:t xml:space="preserve">, </w:t>
      </w:r>
      <w:r w:rsidRPr="00F758DA">
        <w:rPr>
          <w:rStyle w:val="StyleUnderline"/>
        </w:rPr>
        <w:t xml:space="preserve">where </w:t>
      </w:r>
      <w:r w:rsidRPr="00AF287F">
        <w:rPr>
          <w:rStyle w:val="Emphasis"/>
          <w:highlight w:val="green"/>
        </w:rPr>
        <w:t>employers wield overwhelming advantages</w:t>
      </w:r>
      <w:r w:rsidRPr="00AF287F">
        <w:rPr>
          <w:rStyle w:val="StyleUnderline"/>
          <w:highlight w:val="green"/>
        </w:rPr>
        <w:t xml:space="preserve"> in </w:t>
      </w:r>
      <w:r w:rsidRPr="00AF287F">
        <w:rPr>
          <w:rStyle w:val="Emphasis"/>
          <w:highlight w:val="green"/>
        </w:rPr>
        <w:t>wealth</w:t>
      </w:r>
      <w:r w:rsidRPr="00AF287F">
        <w:rPr>
          <w:rStyle w:val="StyleUnderline"/>
          <w:highlight w:val="green"/>
        </w:rPr>
        <w:t xml:space="preserve"> and </w:t>
      </w:r>
      <w:r w:rsidRPr="00AF287F">
        <w:rPr>
          <w:rStyle w:val="Emphasis"/>
          <w:highlight w:val="green"/>
        </w:rPr>
        <w:t>power</w:t>
      </w:r>
      <w:r w:rsidRPr="00402946">
        <w:rPr>
          <w:rStyle w:val="StyleUnderline"/>
        </w:rPr>
        <w:t xml:space="preserve"> over workers, </w:t>
      </w:r>
      <w:r w:rsidRPr="00F758DA">
        <w:rPr>
          <w:rStyle w:val="StyleUnderline"/>
        </w:rPr>
        <w:t xml:space="preserve">where the </w:t>
      </w:r>
      <w:r w:rsidRPr="00F758DA">
        <w:rPr>
          <w:rStyle w:val="Emphasis"/>
        </w:rPr>
        <w:t>state’s machinery</w:t>
      </w:r>
      <w:r w:rsidRPr="00F758DA">
        <w:rPr>
          <w:rStyle w:val="StyleUnderline"/>
        </w:rPr>
        <w:t xml:space="preserve"> for </w:t>
      </w:r>
      <w:r w:rsidRPr="00F758DA">
        <w:rPr>
          <w:rStyle w:val="Emphasis"/>
        </w:rPr>
        <w:t>enforcing</w:t>
      </w:r>
      <w:r w:rsidRPr="00F758DA">
        <w:rPr>
          <w:rStyle w:val="StyleUnderline"/>
        </w:rPr>
        <w:t xml:space="preserve"> property </w:t>
      </w:r>
      <w:r w:rsidRPr="00F758DA">
        <w:rPr>
          <w:rStyle w:val="Emphasis"/>
        </w:rPr>
        <w:t>rights</w:t>
      </w:r>
      <w:r w:rsidRPr="00F758DA">
        <w:rPr>
          <w:rStyle w:val="StyleUnderline"/>
        </w:rPr>
        <w:t xml:space="preserve"> and social order have </w:t>
      </w:r>
      <w:r w:rsidRPr="00F758DA">
        <w:rPr>
          <w:rStyle w:val="Emphasis"/>
        </w:rPr>
        <w:t>never been more potent</w:t>
      </w:r>
      <w:r w:rsidRPr="00F758DA">
        <w:rPr>
          <w:rStyle w:val="StyleUnderline"/>
        </w:rPr>
        <w:t xml:space="preserve">—where, in fact, </w:t>
      </w:r>
      <w:r w:rsidRPr="00F758DA">
        <w:rPr>
          <w:rStyle w:val="Emphasis"/>
        </w:rPr>
        <w:t>capital is capital</w:t>
      </w:r>
      <w:r w:rsidRPr="00F758DA">
        <w:rPr>
          <w:rStyle w:val="StyleUnderline"/>
        </w:rPr>
        <w:t xml:space="preserve"> and </w:t>
      </w:r>
      <w:r w:rsidRPr="00F758DA">
        <w:rPr>
          <w:rStyle w:val="Emphasis"/>
        </w:rPr>
        <w:t>workers are workers</w:t>
      </w:r>
      <w:r w:rsidRPr="00F758DA">
        <w:rPr>
          <w:sz w:val="16"/>
        </w:rPr>
        <w:t>.</w:t>
      </w:r>
      <w:r w:rsidRPr="00402946">
        <w:rPr>
          <w:sz w:val="16"/>
        </w:rPr>
        <w:t xml:space="preserve"> </w:t>
      </w:r>
    </w:p>
    <w:p w14:paraId="38DC8BB1" w14:textId="77777777" w:rsidR="00BB6795" w:rsidRPr="00F11479" w:rsidRDefault="00BB6795" w:rsidP="00BB6795">
      <w:r w:rsidRPr="00DE62ED">
        <w:rPr>
          <w:sz w:val="16"/>
          <w:szCs w:val="16"/>
        </w:rPr>
        <w:t xml:space="preserve">From this perspective, the quest for an effective right to strike emerges as a fantasy— an appealing fantasy for many, but a fantasy no less, steeped in a misplaced and exaggerated faith in what the law can do and a misreading of the class politics of modern liberalism. The campaign to resurrect such a right appears, too, not only as a dead-end and a distraction, but an undertaking that risks blinding those who support viable unionism and the interests of the working class to the more important and fundamental fact that liberalism and legal system are, in the end, unyieldingly antithetical to a meaningful system of labor rights. If workers are to have any hope of making real inroads on the power and prerogatives of capital, their efforts and those of their supporters should be focused elsewhere—in a militancy that is not preoccupied by legalism and that concerns itself with advancing the interests of the working class with a healthy regard for how the law and the state limit labor interests, and a sober sense that they are not likely to abandon their essential commitments and give labor their fundamental support. </w:t>
      </w:r>
    </w:p>
    <w:p w14:paraId="7FE7CE81" w14:textId="77777777" w:rsidR="00BB6795" w:rsidRPr="000356DA" w:rsidRDefault="00BB6795" w:rsidP="00BB6795">
      <w:pPr>
        <w:pStyle w:val="Heading4"/>
        <w:rPr>
          <w:u w:val="single"/>
        </w:rPr>
      </w:pPr>
      <w:r w:rsidRPr="007E5AEF">
        <w:t xml:space="preserve">Trump’s fully constituted NLRB </w:t>
      </w:r>
      <w:r>
        <w:rPr>
          <w:u w:val="single"/>
        </w:rPr>
        <w:t>dooms case</w:t>
      </w:r>
    </w:p>
    <w:p w14:paraId="7AEA1675" w14:textId="77777777" w:rsidR="00BB6795" w:rsidRPr="007E5AEF" w:rsidRDefault="00BB6795" w:rsidP="00BB6795">
      <w:r w:rsidRPr="007E5AEF">
        <w:rPr>
          <w:rStyle w:val="Style13ptBold"/>
        </w:rPr>
        <w:t>Glass 22</w:t>
      </w:r>
      <w:r w:rsidRPr="007E5AEF">
        <w:t xml:space="preserve"> [Julia Aurelia Glass is a policy analyst for the Inclusive Economy team at American Progress with a focus on the American Worker Project. Master’s in international economics and finance at the Johns Hopkins School for Advanced International Studies. She studied engineering mechanics and economics at Johns Hopkins University. 12-5-2022 https://www.americanprogress.org/article/the-nlrb-protects-workers-right-to-organize-yet-remains-underfunded/]</w:t>
      </w:r>
    </w:p>
    <w:p w14:paraId="016C806B" w14:textId="77777777" w:rsidR="00BB6795" w:rsidRPr="007E5AEF" w:rsidRDefault="00BB6795" w:rsidP="00BB6795">
      <w:pPr>
        <w:rPr>
          <w:sz w:val="16"/>
        </w:rPr>
      </w:pPr>
      <w:r w:rsidRPr="007E5AEF">
        <w:rPr>
          <w:sz w:val="16"/>
        </w:rPr>
        <w:t>The NLRB's enforcement agenda is good for workers</w:t>
      </w:r>
    </w:p>
    <w:p w14:paraId="3A872A5D" w14:textId="77777777" w:rsidR="00BB6795" w:rsidRPr="007E5AEF" w:rsidRDefault="00BB6795" w:rsidP="00BB6795">
      <w:pPr>
        <w:rPr>
          <w:sz w:val="16"/>
        </w:rPr>
      </w:pPr>
      <w:r w:rsidRPr="007E5AEF">
        <w:rPr>
          <w:sz w:val="16"/>
        </w:rPr>
        <w:t xml:space="preserve">The NLRB’s work to reinvigorate the agency’s legal authority has directly translated to greater successes for worker organizers. </w:t>
      </w:r>
      <w:r w:rsidRPr="007E5AEF">
        <w:rPr>
          <w:rStyle w:val="StyleUnderline"/>
          <w:highlight w:val="green"/>
        </w:rPr>
        <w:t>Recent action</w:t>
      </w:r>
      <w:r w:rsidRPr="007E5AEF">
        <w:rPr>
          <w:rStyle w:val="StyleUnderline"/>
        </w:rPr>
        <w:t xml:space="preserve"> has seen the </w:t>
      </w:r>
      <w:r w:rsidRPr="007E5AEF">
        <w:rPr>
          <w:rStyle w:val="StyleUnderline"/>
          <w:highlight w:val="green"/>
        </w:rPr>
        <w:t>NLRB pursue</w:t>
      </w:r>
      <w:r w:rsidRPr="007E5AEF">
        <w:rPr>
          <w:rStyle w:val="StyleUnderline"/>
        </w:rPr>
        <w:t xml:space="preserve"> more </w:t>
      </w:r>
      <w:r w:rsidRPr="007E5AEF">
        <w:rPr>
          <w:rStyle w:val="StyleUnderline"/>
          <w:highlight w:val="green"/>
        </w:rPr>
        <w:t>remedies</w:t>
      </w:r>
      <w:r w:rsidRPr="007E5AEF">
        <w:rPr>
          <w:sz w:val="16"/>
        </w:rPr>
        <w:t xml:space="preserve"> for illegally fired workers and has resulted in more workers petitioning for and winning more union elections. As Figure 1 shows, </w:t>
      </w:r>
      <w:r w:rsidRPr="007E5AEF">
        <w:rPr>
          <w:rStyle w:val="StyleUnderline"/>
        </w:rPr>
        <w:t>in</w:t>
      </w:r>
      <w:r w:rsidRPr="007E5AEF">
        <w:rPr>
          <w:sz w:val="16"/>
        </w:rPr>
        <w:t xml:space="preserve"> fiscal year </w:t>
      </w:r>
      <w:r w:rsidRPr="007E5AEF">
        <w:rPr>
          <w:rStyle w:val="StyleUnderline"/>
        </w:rPr>
        <w:t>2021</w:t>
      </w:r>
      <w:r w:rsidRPr="007E5AEF">
        <w:rPr>
          <w:sz w:val="16"/>
        </w:rPr>
        <w:t xml:space="preserve"> alone, </w:t>
      </w:r>
      <w:r w:rsidRPr="007E5AEF">
        <w:rPr>
          <w:rStyle w:val="StyleUnderline"/>
          <w:highlight w:val="green"/>
        </w:rPr>
        <w:t>the NLRB won more</w:t>
      </w:r>
      <w:r w:rsidRPr="007E5AEF">
        <w:rPr>
          <w:sz w:val="16"/>
        </w:rPr>
        <w:t xml:space="preserve"> </w:t>
      </w:r>
      <w:r w:rsidRPr="007E5AEF">
        <w:rPr>
          <w:rStyle w:val="StyleUnderline"/>
        </w:rPr>
        <w:t xml:space="preserve">reinstatement </w:t>
      </w:r>
      <w:r w:rsidRPr="007E5AEF">
        <w:rPr>
          <w:rStyle w:val="StyleUnderline"/>
          <w:highlight w:val="green"/>
        </w:rPr>
        <w:t>offers for workers</w:t>
      </w:r>
      <w:r w:rsidRPr="007E5AEF">
        <w:rPr>
          <w:rStyle w:val="StyleUnderline"/>
        </w:rPr>
        <w:t xml:space="preserve"> fired illegally for engaging in protected organizing activities </w:t>
      </w:r>
      <w:r w:rsidRPr="007E5AEF">
        <w:rPr>
          <w:rStyle w:val="StyleUnderline"/>
          <w:highlight w:val="green"/>
        </w:rPr>
        <w:t>than during all four years of</w:t>
      </w:r>
      <w:r w:rsidRPr="007E5AEF">
        <w:rPr>
          <w:rStyle w:val="StyleUnderline"/>
        </w:rPr>
        <w:t xml:space="preserve"> the</w:t>
      </w:r>
      <w:r w:rsidRPr="007E5AEF">
        <w:rPr>
          <w:sz w:val="16"/>
        </w:rPr>
        <w:t xml:space="preserve"> </w:t>
      </w:r>
      <w:r w:rsidRPr="007E5AEF">
        <w:rPr>
          <w:rStyle w:val="Emphasis"/>
          <w:highlight w:val="green"/>
        </w:rPr>
        <w:t>Trump</w:t>
      </w:r>
      <w:r w:rsidRPr="007E5AEF">
        <w:rPr>
          <w:sz w:val="16"/>
        </w:rPr>
        <w:t xml:space="preserve"> </w:t>
      </w:r>
      <w:r w:rsidRPr="007E5AEF">
        <w:rPr>
          <w:rStyle w:val="StyleUnderline"/>
        </w:rPr>
        <w:t>administration.</w:t>
      </w:r>
      <w:r w:rsidRPr="007E5AEF">
        <w:rPr>
          <w:sz w:val="16"/>
        </w:rPr>
        <w:t xml:space="preserve"> Enforcing the NLRA helps create an environment where workers can organize and build unions with the knowledge that the NLRB will protect their legal rights.</w:t>
      </w:r>
    </w:p>
    <w:p w14:paraId="6E71130A" w14:textId="77777777" w:rsidR="00BB6795" w:rsidRPr="007E5AEF" w:rsidRDefault="00BB6795" w:rsidP="00BB6795">
      <w:pPr>
        <w:rPr>
          <w:sz w:val="16"/>
        </w:rPr>
      </w:pPr>
      <w:r w:rsidRPr="007E5AEF">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02F46976" w14:textId="77777777" w:rsidR="00BB6795" w:rsidRPr="007E5AEF" w:rsidRDefault="00BB6795" w:rsidP="00BB6795">
      <w:pPr>
        <w:rPr>
          <w:sz w:val="16"/>
        </w:rPr>
      </w:pPr>
      <w:r w:rsidRPr="007E5AEF">
        <w:rPr>
          <w:sz w:val="16"/>
        </w:rPr>
        <w:t>CAP’s analysis of NLRB elections data confirms that the agency’s efforts to uphold workers’ rights under the law come as workers are winning more elections.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757E8D09" w14:textId="77777777" w:rsidR="00BB6795" w:rsidRPr="007E5AEF" w:rsidRDefault="00BB6795" w:rsidP="00BB6795">
      <w:pPr>
        <w:rPr>
          <w:sz w:val="16"/>
        </w:rPr>
      </w:pPr>
      <w:r w:rsidRPr="007E5AEF">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12F582D1" w14:textId="77777777" w:rsidR="00BB6795" w:rsidRPr="007E5AEF" w:rsidRDefault="00BB6795" w:rsidP="00BB6795">
      <w:pPr>
        <w:rPr>
          <w:sz w:val="16"/>
        </w:rPr>
      </w:pPr>
      <w:r w:rsidRPr="007E5AEF">
        <w:rPr>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6FA84FBC" w14:textId="77777777" w:rsidR="00BB6795" w:rsidRDefault="00BB6795" w:rsidP="00BB6795">
      <w:pPr>
        <w:rPr>
          <w:sz w:val="16"/>
        </w:rPr>
      </w:pPr>
      <w:r w:rsidRPr="000C2828">
        <w:rPr>
          <w:rStyle w:val="StyleUnderline"/>
        </w:rPr>
        <w:t>During</w:t>
      </w:r>
      <w:r w:rsidRPr="007E5AEF">
        <w:rPr>
          <w:sz w:val="16"/>
        </w:rPr>
        <w:t xml:space="preserve"> </w:t>
      </w:r>
      <w:r w:rsidRPr="007E5AEF">
        <w:rPr>
          <w:rStyle w:val="StyleUnderline"/>
        </w:rPr>
        <w:t xml:space="preserve">the </w:t>
      </w:r>
      <w:r w:rsidRPr="007E5AEF">
        <w:rPr>
          <w:rStyle w:val="Emphasis"/>
          <w:highlight w:val="green"/>
        </w:rPr>
        <w:t>Trump</w:t>
      </w:r>
      <w:r w:rsidRPr="007E5AEF">
        <w:rPr>
          <w:rStyle w:val="StyleUnderline"/>
        </w:rPr>
        <w:t xml:space="preserve"> administration</w:t>
      </w:r>
      <w:r w:rsidRPr="007E5AEF">
        <w:rPr>
          <w:sz w:val="16"/>
        </w:rPr>
        <w:t xml:space="preserve">, </w:t>
      </w:r>
      <w:r w:rsidRPr="007E5AEF">
        <w:rPr>
          <w:rStyle w:val="StyleUnderline"/>
        </w:rPr>
        <w:t xml:space="preserve">the </w:t>
      </w:r>
      <w:r w:rsidRPr="007E5AEF">
        <w:rPr>
          <w:rStyle w:val="StyleUnderline"/>
          <w:highlight w:val="green"/>
        </w:rPr>
        <w:t>NLRB</w:t>
      </w:r>
      <w:r w:rsidRPr="007E5AEF">
        <w:rPr>
          <w:rStyle w:val="StyleUnderline"/>
        </w:rPr>
        <w:t xml:space="preserve"> </w:t>
      </w:r>
      <w:r w:rsidRPr="000C2828">
        <w:rPr>
          <w:rStyle w:val="StyleUnderline"/>
          <w:highlight w:val="green"/>
        </w:rPr>
        <w:t>issued</w:t>
      </w:r>
      <w:r w:rsidRPr="007E5AEF">
        <w:rPr>
          <w:rStyle w:val="StyleUnderline"/>
        </w:rPr>
        <w:t xml:space="preserve"> </w:t>
      </w:r>
      <w:r w:rsidRPr="007E5AEF">
        <w:rPr>
          <w:rStyle w:val="Emphasis"/>
          <w:highlight w:val="green"/>
        </w:rPr>
        <w:t>complicated rules</w:t>
      </w:r>
      <w:r w:rsidRPr="007E5AEF">
        <w:rPr>
          <w:rStyle w:val="Emphasis"/>
        </w:rPr>
        <w:t xml:space="preserve"> </w:t>
      </w:r>
      <w:r w:rsidRPr="007E5AEF">
        <w:rPr>
          <w:rStyle w:val="StyleUnderline"/>
        </w:rPr>
        <w:t xml:space="preserve">that </w:t>
      </w:r>
      <w:r w:rsidRPr="007E5AEF">
        <w:rPr>
          <w:rStyle w:val="StyleUnderline"/>
          <w:highlight w:val="green"/>
        </w:rPr>
        <w:t>slowed</w:t>
      </w:r>
      <w:r w:rsidRPr="007E5AEF">
        <w:rPr>
          <w:rStyle w:val="StyleUnderline"/>
        </w:rPr>
        <w:t xml:space="preserve"> the </w:t>
      </w:r>
      <w:r w:rsidRPr="007E5AEF">
        <w:rPr>
          <w:rStyle w:val="StyleUnderline"/>
          <w:highlight w:val="green"/>
        </w:rPr>
        <w:t>election process</w:t>
      </w:r>
      <w:r w:rsidRPr="007E5AEF">
        <w:rPr>
          <w:rStyle w:val="StyleUnderline"/>
        </w:rPr>
        <w:t xml:space="preserve"> for workers</w:t>
      </w:r>
      <w:r w:rsidRPr="007E5AEF">
        <w:rPr>
          <w:sz w:val="16"/>
        </w:rPr>
        <w:t xml:space="preserve">. </w:t>
      </w:r>
      <w:r w:rsidRPr="007E5AEF">
        <w:rPr>
          <w:rStyle w:val="StyleUnderline"/>
        </w:rPr>
        <w:t xml:space="preserve">These </w:t>
      </w:r>
      <w:r w:rsidRPr="007E5AEF">
        <w:rPr>
          <w:rStyle w:val="StyleUnderline"/>
          <w:highlight w:val="green"/>
        </w:rPr>
        <w:t>rules gave</w:t>
      </w:r>
      <w:r w:rsidRPr="007E5AEF">
        <w:rPr>
          <w:rStyle w:val="StyleUnderline"/>
        </w:rPr>
        <w:t xml:space="preserve"> </w:t>
      </w:r>
      <w:r w:rsidRPr="007E5AEF">
        <w:rPr>
          <w:rStyle w:val="Emphasis"/>
          <w:highlight w:val="green"/>
        </w:rPr>
        <w:t>anti-union corporations</w:t>
      </w:r>
      <w:r w:rsidRPr="007E5AEF">
        <w:rPr>
          <w:rStyle w:val="StyleUnderline"/>
        </w:rPr>
        <w:t xml:space="preserve"> more </w:t>
      </w:r>
      <w:r w:rsidRPr="007E5AEF">
        <w:rPr>
          <w:rStyle w:val="StyleUnderline"/>
          <w:highlight w:val="green"/>
        </w:rPr>
        <w:t xml:space="preserve">opportunities to </w:t>
      </w:r>
      <w:r w:rsidRPr="007E5AEF">
        <w:rPr>
          <w:rStyle w:val="Emphasis"/>
          <w:highlight w:val="green"/>
        </w:rPr>
        <w:t xml:space="preserve">fight </w:t>
      </w:r>
      <w:r w:rsidRPr="000C2828">
        <w:rPr>
          <w:rStyle w:val="Emphasis"/>
        </w:rPr>
        <w:t xml:space="preserve">workers’ </w:t>
      </w:r>
      <w:r w:rsidRPr="007E5AEF">
        <w:rPr>
          <w:rStyle w:val="Emphasis"/>
          <w:highlight w:val="green"/>
        </w:rPr>
        <w:t>organizing</w:t>
      </w:r>
      <w:r w:rsidRPr="007E5AEF">
        <w:rPr>
          <w:rStyle w:val="StyleUnderline"/>
        </w:rPr>
        <w:t xml:space="preserve"> campaigns </w:t>
      </w:r>
      <w:r w:rsidRPr="007E5AEF">
        <w:rPr>
          <w:rStyle w:val="StyleUnderline"/>
          <w:highlight w:val="green"/>
        </w:rPr>
        <w:t>and reduce</w:t>
      </w:r>
      <w:r w:rsidRPr="007E5AEF">
        <w:rPr>
          <w:rStyle w:val="StyleUnderline"/>
        </w:rPr>
        <w:t xml:space="preserve"> the </w:t>
      </w:r>
      <w:r w:rsidRPr="007E5AEF">
        <w:rPr>
          <w:rStyle w:val="StyleUnderline"/>
          <w:highlight w:val="green"/>
        </w:rPr>
        <w:t>likelihood of</w:t>
      </w:r>
      <w:r w:rsidRPr="007E5AEF">
        <w:rPr>
          <w:rStyle w:val="StyleUnderline"/>
        </w:rPr>
        <w:t xml:space="preserve"> a </w:t>
      </w:r>
      <w:r w:rsidRPr="007E5AEF">
        <w:rPr>
          <w:rStyle w:val="StyleUnderline"/>
          <w:highlight w:val="green"/>
        </w:rPr>
        <w:t>union victory</w:t>
      </w:r>
      <w:r w:rsidRPr="007E5AEF">
        <w:rPr>
          <w:sz w:val="16"/>
        </w:rPr>
        <w:t xml:space="preserve">.27 In addition, previous </w:t>
      </w:r>
      <w:r w:rsidRPr="007E5AEF">
        <w:rPr>
          <w:rStyle w:val="StyleUnderline"/>
        </w:rPr>
        <w:t xml:space="preserve">NLRB </w:t>
      </w:r>
      <w:r w:rsidRPr="007E5AEF">
        <w:rPr>
          <w:rStyle w:val="StyleUnderline"/>
          <w:highlight w:val="green"/>
        </w:rPr>
        <w:t>appointees</w:t>
      </w:r>
      <w:r w:rsidRPr="007E5AEF">
        <w:rPr>
          <w:rStyle w:val="StyleUnderline"/>
        </w:rPr>
        <w:t xml:space="preserve"> adopted </w:t>
      </w:r>
      <w:r w:rsidRPr="007E5AEF">
        <w:rPr>
          <w:rStyle w:val="StyleUnderline"/>
          <w:highlight w:val="green"/>
        </w:rPr>
        <w:t>rules</w:t>
      </w:r>
      <w:r w:rsidRPr="007E5AEF">
        <w:rPr>
          <w:rStyle w:val="StyleUnderline"/>
        </w:rPr>
        <w:t xml:space="preserve"> that </w:t>
      </w:r>
      <w:r w:rsidRPr="007E5AEF">
        <w:rPr>
          <w:rStyle w:val="StyleUnderline"/>
          <w:highlight w:val="green"/>
        </w:rPr>
        <w:t>made it easier for</w:t>
      </w:r>
      <w:r w:rsidRPr="007E5AEF">
        <w:rPr>
          <w:rStyle w:val="StyleUnderline"/>
        </w:rPr>
        <w:t xml:space="preserve"> large </w:t>
      </w:r>
      <w:r w:rsidRPr="007E5AEF">
        <w:rPr>
          <w:rStyle w:val="StyleUnderline"/>
          <w:highlight w:val="green"/>
        </w:rPr>
        <w:t xml:space="preserve">corporations to </w:t>
      </w:r>
      <w:r w:rsidRPr="007E5AEF">
        <w:rPr>
          <w:rStyle w:val="Emphasis"/>
          <w:highlight w:val="green"/>
        </w:rPr>
        <w:t>escape liability</w:t>
      </w:r>
      <w:r w:rsidRPr="007E5AEF">
        <w:rPr>
          <w:rStyle w:val="StyleUnderline"/>
        </w:rPr>
        <w:t xml:space="preserve"> for labor violations </w:t>
      </w:r>
      <w:r w:rsidRPr="007E5AEF">
        <w:rPr>
          <w:rStyle w:val="StyleUnderline"/>
          <w:highlight w:val="green"/>
        </w:rPr>
        <w:t xml:space="preserve">and </w:t>
      </w:r>
      <w:r w:rsidRPr="007E5AEF">
        <w:rPr>
          <w:rStyle w:val="Emphasis"/>
          <w:highlight w:val="green"/>
        </w:rPr>
        <w:t>avoid bargaining</w:t>
      </w:r>
      <w:r w:rsidRPr="007E5AEF">
        <w:rPr>
          <w:rStyle w:val="StyleUnderline"/>
        </w:rPr>
        <w:t xml:space="preserve"> obligations by relying on smaller companies—such as franchisees, temporary staffing agencies, and labor contractors—to supply their labor force</w:t>
      </w:r>
      <w:r w:rsidRPr="007E5AEF">
        <w:rPr>
          <w:sz w:val="16"/>
        </w:rPr>
        <w:t>.28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2707C7E6" w14:textId="77777777" w:rsidR="00BB6795" w:rsidRDefault="00BB6795" w:rsidP="00BB6795">
      <w:pPr>
        <w:rPr>
          <w:sz w:val="16"/>
          <w:szCs w:val="16"/>
        </w:rPr>
      </w:pPr>
    </w:p>
    <w:p w14:paraId="708C8BE8" w14:textId="77777777" w:rsidR="00BB6795" w:rsidRPr="003D477C" w:rsidRDefault="00BB6795" w:rsidP="00BB6795">
      <w:pPr>
        <w:pStyle w:val="Heading3"/>
      </w:pPr>
      <w:r>
        <w:t>1NC---Trumper</w:t>
      </w:r>
    </w:p>
    <w:p w14:paraId="5AE03CD0" w14:textId="77777777" w:rsidR="00BB6795" w:rsidRPr="002B2407" w:rsidRDefault="00BB6795" w:rsidP="00BB6795">
      <w:pPr>
        <w:pStyle w:val="Heading4"/>
      </w:pPr>
      <w:r w:rsidRPr="002B2407">
        <w:t>Trump</w:t>
      </w:r>
      <w:r>
        <w:t xml:space="preserve"> wrecks the aff – </w:t>
      </w:r>
      <w:r w:rsidRPr="003D477C">
        <w:rPr>
          <w:b w:val="0"/>
          <w:bCs/>
        </w:rPr>
        <w:t xml:space="preserve">he’s is </w:t>
      </w:r>
      <w:r w:rsidRPr="003D477C">
        <w:rPr>
          <w:b w:val="0"/>
          <w:bCs/>
          <w:u w:val="single"/>
        </w:rPr>
        <w:t>fundamentally committed</w:t>
      </w:r>
      <w:r w:rsidRPr="003D477C">
        <w:rPr>
          <w:b w:val="0"/>
          <w:bCs/>
        </w:rPr>
        <w:t xml:space="preserve"> to destroying worker organizing</w:t>
      </w:r>
    </w:p>
    <w:p w14:paraId="6789E960" w14:textId="77777777" w:rsidR="00BB6795" w:rsidRPr="002B2407" w:rsidRDefault="00BB6795" w:rsidP="00BB6795">
      <w:r w:rsidRPr="002B2407">
        <w:rPr>
          <w:rStyle w:val="Style13ptBold"/>
        </w:rPr>
        <w:t>Sainato 25</w:t>
      </w:r>
      <w:r w:rsidRPr="002B2407">
        <w:t xml:space="preserve"> [Michael Sainato is labor reporter for Guardian US 6-1-2025 https://www.theguardian.com/global-development/2025/jun/01/workers-rights-unions-trump]</w:t>
      </w:r>
    </w:p>
    <w:p w14:paraId="30CB04B5" w14:textId="77777777" w:rsidR="00BB6795" w:rsidRPr="00DE38B8" w:rsidRDefault="00BB6795" w:rsidP="00BB6795">
      <w:pPr>
        <w:rPr>
          <w:sz w:val="16"/>
        </w:rPr>
      </w:pPr>
      <w:r w:rsidRPr="002B2407">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2B2407">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2B2407">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77805EC1" w14:textId="77777777" w:rsidR="00BB6795" w:rsidRPr="00DE38B8" w:rsidRDefault="00BB6795" w:rsidP="00BB6795">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Eurnekian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12C00B80" w14:textId="77777777" w:rsidR="00BB6795" w:rsidRPr="00DE38B8" w:rsidRDefault="00BB6795" w:rsidP="00BB6795">
      <w:pPr>
        <w:rPr>
          <w:sz w:val="16"/>
        </w:rPr>
      </w:pPr>
      <w:r w:rsidRPr="00DE38B8">
        <w:rPr>
          <w:sz w:val="16"/>
        </w:rPr>
        <w:t xml:space="preserve">In the US, the index cited “the Donald </w:t>
      </w:r>
      <w:r w:rsidRPr="002B2407">
        <w:rPr>
          <w:rStyle w:val="Emphasis"/>
          <w:highlight w:val="green"/>
        </w:rPr>
        <w:t>Trump</w:t>
      </w:r>
      <w:r w:rsidRPr="00DE38B8">
        <w:rPr>
          <w:sz w:val="16"/>
        </w:rPr>
        <w:t xml:space="preserve"> administration </w:t>
      </w:r>
      <w:r w:rsidRPr="002B2407">
        <w:rPr>
          <w:rStyle w:val="StyleUnderline"/>
        </w:rPr>
        <w:t xml:space="preserve">has </w:t>
      </w:r>
      <w:r w:rsidRPr="002B2407">
        <w:rPr>
          <w:rStyle w:val="StyleUnderline"/>
          <w:highlight w:val="green"/>
        </w:rPr>
        <w:t>taken a</w:t>
      </w:r>
      <w:r w:rsidRPr="00DE38B8">
        <w:rPr>
          <w:sz w:val="16"/>
          <w:highlight w:val="green"/>
        </w:rPr>
        <w:t xml:space="preserve"> </w:t>
      </w:r>
      <w:r w:rsidRPr="002B2407">
        <w:rPr>
          <w:rStyle w:val="Emphasis"/>
          <w:highlight w:val="green"/>
        </w:rPr>
        <w:t>wrecking ball</w:t>
      </w:r>
      <w:r w:rsidRPr="00DE38B8">
        <w:rPr>
          <w:sz w:val="16"/>
          <w:highlight w:val="green"/>
        </w:rPr>
        <w:t xml:space="preserve"> </w:t>
      </w:r>
      <w:r w:rsidRPr="002B2407">
        <w:rPr>
          <w:rStyle w:val="StyleUnderline"/>
          <w:highlight w:val="green"/>
        </w:rPr>
        <w:t>to</w:t>
      </w:r>
      <w:r w:rsidRPr="002B2407">
        <w:rPr>
          <w:rStyle w:val="StyleUnderline"/>
        </w:rPr>
        <w:t xml:space="preserve"> the collective </w:t>
      </w:r>
      <w:r w:rsidRPr="002B2407">
        <w:rPr>
          <w:rStyle w:val="StyleUnderline"/>
          <w:highlight w:val="green"/>
        </w:rPr>
        <w:t>labour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2B2407">
        <w:rPr>
          <w:rStyle w:val="StyleUnderline"/>
          <w:highlight w:val="green"/>
        </w:rPr>
        <w:t xml:space="preserve">and brought anti-union billionaires into the </w:t>
      </w:r>
      <w:r w:rsidRPr="002B2407">
        <w:rPr>
          <w:rStyle w:val="Emphasis"/>
          <w:highlight w:val="green"/>
        </w:rPr>
        <w:t>heart of policymaking</w:t>
      </w:r>
      <w:r w:rsidRPr="00DE38B8">
        <w:rPr>
          <w:sz w:val="16"/>
        </w:rPr>
        <w:t>”.</w:t>
      </w:r>
    </w:p>
    <w:p w14:paraId="6C85EADD" w14:textId="77777777" w:rsidR="00BB6795" w:rsidRPr="00DE38B8" w:rsidRDefault="00BB6795" w:rsidP="00BB6795">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2B2407">
        <w:rPr>
          <w:rStyle w:val="Emphasis"/>
          <w:highlight w:val="green"/>
        </w:rPr>
        <w:t>stripping union protections</w:t>
      </w:r>
      <w:r w:rsidRPr="00DE38B8">
        <w:rPr>
          <w:sz w:val="16"/>
        </w:rPr>
        <w:t xml:space="preserve"> from 47,000 workers at the Transportation Security Administration, </w:t>
      </w:r>
      <w:r w:rsidRPr="002B2407">
        <w:rPr>
          <w:rStyle w:val="StyleUnderline"/>
        </w:rPr>
        <w:t xml:space="preserve">attempting to </w:t>
      </w:r>
      <w:r w:rsidRPr="002B2407">
        <w:rPr>
          <w:rStyle w:val="Emphasis"/>
          <w:highlight w:val="green"/>
        </w:rPr>
        <w:t>revoke civil service protections</w:t>
      </w:r>
      <w:r w:rsidRPr="00DE38B8">
        <w:rPr>
          <w:sz w:val="16"/>
        </w:rPr>
        <w:t xml:space="preserve"> for large swaths of federal employees </w:t>
      </w:r>
      <w:r w:rsidRPr="002B2407">
        <w:rPr>
          <w:rStyle w:val="StyleUnderline"/>
        </w:rPr>
        <w:t xml:space="preserve">and </w:t>
      </w:r>
      <w:r w:rsidRPr="002B2407">
        <w:rPr>
          <w:rStyle w:val="StyleUnderline"/>
          <w:highlight w:val="green"/>
        </w:rPr>
        <w:t>firing</w:t>
      </w:r>
      <w:r w:rsidRPr="002B2407">
        <w:rPr>
          <w:rStyle w:val="StyleUnderline"/>
        </w:rPr>
        <w:t xml:space="preserve"> a member of the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B</w:t>
      </w:r>
      <w:r w:rsidRPr="002B2407">
        <w:rPr>
          <w:rStyle w:val="StyleUnderline"/>
        </w:rPr>
        <w:t xml:space="preserve">oard, </w:t>
      </w:r>
      <w:r w:rsidRPr="002B2407">
        <w:rPr>
          <w:rStyle w:val="StyleUnderline"/>
          <w:highlight w:val="green"/>
        </w:rPr>
        <w:t>leaving it without</w:t>
      </w:r>
      <w:r w:rsidRPr="002B2407">
        <w:rPr>
          <w:rStyle w:val="StyleUnderline"/>
        </w:rPr>
        <w:t xml:space="preserve"> a </w:t>
      </w:r>
      <w:r w:rsidRPr="002B2407">
        <w:rPr>
          <w:rStyle w:val="StyleUnderline"/>
          <w:highlight w:val="green"/>
        </w:rPr>
        <w:t>quorum</w:t>
      </w:r>
      <w:r w:rsidRPr="00DE38B8">
        <w:rPr>
          <w:sz w:val="16"/>
        </w:rPr>
        <w:t>.</w:t>
      </w:r>
    </w:p>
    <w:p w14:paraId="6890176B" w14:textId="77777777" w:rsidR="00BB6795" w:rsidRPr="00DE38B8" w:rsidRDefault="00BB6795" w:rsidP="00BB6795">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7ADF5CE1" w14:textId="77777777" w:rsidR="00BB6795" w:rsidRPr="002B2407" w:rsidRDefault="00BB6795" w:rsidP="00BB6795">
      <w:pPr>
        <w:rPr>
          <w:rStyle w:val="StyleUnderline"/>
        </w:rPr>
      </w:pPr>
      <w:r w:rsidRPr="00DE38B8">
        <w:rPr>
          <w:sz w:val="16"/>
        </w:rPr>
        <w:t xml:space="preserve">The Trump administration has also drastically </w:t>
      </w:r>
      <w:r w:rsidRPr="002B2407">
        <w:rPr>
          <w:rStyle w:val="Emphasis"/>
          <w:highlight w:val="green"/>
        </w:rPr>
        <w:t>cut staff</w:t>
      </w:r>
      <w:r w:rsidRPr="00DE38B8">
        <w:rPr>
          <w:sz w:val="16"/>
          <w:highlight w:val="green"/>
        </w:rPr>
        <w:t xml:space="preserve"> </w:t>
      </w:r>
      <w:r w:rsidRPr="002B2407">
        <w:rPr>
          <w:rStyle w:val="StyleUnderline"/>
          <w:highlight w:val="green"/>
        </w:rPr>
        <w:t>at</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M</w:t>
      </w:r>
      <w:r w:rsidRPr="002B2407">
        <w:rPr>
          <w:rStyle w:val="StyleUnderline"/>
        </w:rPr>
        <w:t xml:space="preserve">ediation and </w:t>
      </w:r>
      <w:r w:rsidRPr="002B2407">
        <w:rPr>
          <w:rStyle w:val="Emphasis"/>
          <w:highlight w:val="green"/>
        </w:rPr>
        <w:t>C</w:t>
      </w:r>
      <w:r w:rsidRPr="002B2407">
        <w:rPr>
          <w:rStyle w:val="StyleUnderline"/>
        </w:rPr>
        <w:t xml:space="preserve">onciliation </w:t>
      </w:r>
      <w:r w:rsidRPr="002B2407">
        <w:rPr>
          <w:rStyle w:val="Emphasis"/>
          <w:highlight w:val="green"/>
        </w:rPr>
        <w:t>S</w:t>
      </w:r>
      <w:r w:rsidRPr="002B2407">
        <w:rPr>
          <w:rStyle w:val="StyleUnderline"/>
        </w:rPr>
        <w:t>ervice</w:t>
      </w:r>
      <w:r w:rsidRPr="00DE38B8">
        <w:rPr>
          <w:sz w:val="16"/>
        </w:rPr>
        <w:t xml:space="preserve">, </w:t>
      </w:r>
      <w:r w:rsidRPr="002B2407">
        <w:rPr>
          <w:rStyle w:val="StyleUnderline"/>
          <w:highlight w:val="green"/>
        </w:rPr>
        <w:t>fired</w:t>
      </w:r>
      <w:r w:rsidRPr="002B2407">
        <w:rPr>
          <w:rStyle w:val="StyleUnderline"/>
        </w:rPr>
        <w:t xml:space="preserve"> a </w:t>
      </w:r>
      <w:r w:rsidRPr="002B2407">
        <w:rPr>
          <w:rStyle w:val="StyleUnderline"/>
          <w:highlight w:val="green"/>
        </w:rPr>
        <w:t>board</w:t>
      </w:r>
      <w:r w:rsidRPr="002B2407">
        <w:rPr>
          <w:rStyle w:val="StyleUnderline"/>
        </w:rPr>
        <w:t xml:space="preserve"> member </w:t>
      </w:r>
      <w:r w:rsidRPr="002B2407">
        <w:rPr>
          <w:rStyle w:val="StyleUnderline"/>
          <w:highlight w:val="green"/>
        </w:rPr>
        <w:t>of</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an </w:t>
      </w:r>
      <w:r w:rsidRPr="002B2407">
        <w:rPr>
          <w:rStyle w:val="StyleUnderline"/>
          <w:highlight w:val="green"/>
        </w:rPr>
        <w:t>ex</w:t>
      </w:r>
      <w:r w:rsidRPr="002B2407">
        <w:rPr>
          <w:rStyle w:val="StyleUnderline"/>
        </w:rPr>
        <w:t xml:space="preserve">ecutive </w:t>
      </w:r>
      <w:r w:rsidRPr="002B2407">
        <w:rPr>
          <w:rStyle w:val="StyleUnderline"/>
          <w:highlight w:val="green"/>
        </w:rPr>
        <w:t>o</w:t>
      </w:r>
      <w:r w:rsidRPr="002B2407">
        <w:rPr>
          <w:rStyle w:val="StyleUnderline"/>
        </w:rPr>
        <w:t xml:space="preserve">rder </w:t>
      </w:r>
      <w:r w:rsidRPr="002B2407">
        <w:rPr>
          <w:rStyle w:val="Emphasis"/>
          <w:highlight w:val="green"/>
        </w:rPr>
        <w:t>revoking</w:t>
      </w:r>
      <w:r w:rsidRPr="002B2407">
        <w:rPr>
          <w:rStyle w:val="Emphasis"/>
        </w:rPr>
        <w:t xml:space="preserve"> collective </w:t>
      </w:r>
      <w:r w:rsidRPr="002B2407">
        <w:rPr>
          <w:rStyle w:val="Emphasis"/>
          <w:highlight w:val="green"/>
        </w:rPr>
        <w:t>bargaining</w:t>
      </w:r>
      <w:r w:rsidRPr="002B2407">
        <w:rPr>
          <w:rStyle w:val="Emphasis"/>
        </w:rPr>
        <w:t xml:space="preserve"> rights</w:t>
      </w:r>
      <w:r w:rsidRPr="002B2407">
        <w:rPr>
          <w:rStyle w:val="StyleUnderline"/>
        </w:rPr>
        <w:t xml:space="preserve"> </w:t>
      </w:r>
      <w:r w:rsidRPr="002B2407">
        <w:rPr>
          <w:rStyle w:val="StyleUnderline"/>
          <w:highlight w:val="green"/>
        </w:rPr>
        <w:t>for</w:t>
      </w:r>
      <w:r w:rsidRPr="002B2407">
        <w:rPr>
          <w:rStyle w:val="StyleUnderline"/>
        </w:rPr>
        <w:t xml:space="preserve"> the majority of </w:t>
      </w:r>
      <w:r w:rsidRPr="002B2407">
        <w:rPr>
          <w:rStyle w:val="StyleUnderline"/>
          <w:highlight w:val="green"/>
        </w:rPr>
        <w:t>fed</w:t>
      </w:r>
      <w:r w:rsidRPr="002B2407">
        <w:rPr>
          <w:rStyle w:val="StyleUnderline"/>
        </w:rPr>
        <w:t xml:space="preserve">eral </w:t>
      </w:r>
      <w:r w:rsidRPr="002B2407">
        <w:rPr>
          <w:rStyle w:val="StyleUnderline"/>
          <w:highlight w:val="green"/>
        </w:rPr>
        <w:t>employees</w:t>
      </w:r>
      <w:r w:rsidRPr="002B2407">
        <w:rPr>
          <w:rStyle w:val="StyleUnderline"/>
        </w:rPr>
        <w:t>.</w:t>
      </w:r>
    </w:p>
    <w:p w14:paraId="65FB0AFD" w14:textId="77777777" w:rsidR="00BB6795" w:rsidRPr="00DE38B8" w:rsidRDefault="00BB6795" w:rsidP="00BB6795">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6AE17170" w14:textId="77777777" w:rsidR="00BB6795" w:rsidRPr="00DE38B8" w:rsidRDefault="00BB6795" w:rsidP="00BB6795">
      <w:pPr>
        <w:rPr>
          <w:sz w:val="16"/>
        </w:rPr>
      </w:pPr>
      <w:r w:rsidRPr="00DE38B8">
        <w:rPr>
          <w:sz w:val="16"/>
        </w:rPr>
        <w:t>Three out of five global regions saw conditions for workers’ rights worsen, including the Americas and Europe hitting their worst scores on the index since it was established in 2014.</w:t>
      </w:r>
    </w:p>
    <w:p w14:paraId="65C9B43F" w14:textId="77777777" w:rsidR="00BB6795" w:rsidRPr="00DE38B8" w:rsidRDefault="00BB6795" w:rsidP="00BB6795">
      <w:pPr>
        <w:rPr>
          <w:sz w:val="16"/>
        </w:rPr>
      </w:pPr>
      <w:r w:rsidRPr="00DE38B8">
        <w:rPr>
          <w:sz w:val="16"/>
        </w:rPr>
        <w:t>Only seven out of 151 nations surveyed by the index had a top-tier rating on workers’ rights, down from 18 in 2015.</w:t>
      </w:r>
    </w:p>
    <w:p w14:paraId="0614B7B9" w14:textId="77777777" w:rsidR="00BB6795" w:rsidRPr="00DE38B8" w:rsidRDefault="00BB6795" w:rsidP="00BB6795">
      <w:pPr>
        <w:rPr>
          <w:sz w:val="16"/>
        </w:rPr>
      </w:pPr>
      <w:r w:rsidRPr="00DE38B8">
        <w:rPr>
          <w:sz w:val="16"/>
        </w:rPr>
        <w:t>Workers’ access to justice was restricted in 72% of nations surveyed, the worst on record, 87% of countries violated the right to strike and 80% violated the right to collective bargaining.</w:t>
      </w:r>
    </w:p>
    <w:p w14:paraId="63D8D7B9" w14:textId="77777777" w:rsidR="00BB6795" w:rsidRPr="00DE38B8" w:rsidRDefault="00BB6795" w:rsidP="00BB6795">
      <w:pPr>
        <w:rPr>
          <w:sz w:val="16"/>
        </w:rPr>
      </w:pPr>
      <w:r w:rsidRPr="00DE38B8">
        <w:rPr>
          <w:sz w:val="16"/>
        </w:rPr>
        <w:t>The worst countries for workers, according to the report, are Bangladesh, Belarus, Ecuador, Egypt, Eswatini, Myanmar, Nigeria, the Philippines, Tunisia and Turkey.</w:t>
      </w:r>
    </w:p>
    <w:p w14:paraId="10D8B1CC" w14:textId="77777777" w:rsidR="00BB6795" w:rsidRPr="00DE38B8" w:rsidRDefault="00BB6795" w:rsidP="00BB6795">
      <w:pPr>
        <w:rPr>
          <w:sz w:val="16"/>
        </w:rPr>
      </w:pPr>
      <w:r w:rsidRPr="00DE38B8">
        <w:rPr>
          <w:sz w:val="16"/>
        </w:rPr>
        <w:t>Only three countries, Australia, Mexico and Oman, saw their ratings improve from 2024.</w:t>
      </w:r>
    </w:p>
    <w:p w14:paraId="64298D90" w14:textId="77777777" w:rsidR="00BB6795" w:rsidRPr="00582E02" w:rsidRDefault="00BB6795" w:rsidP="00BB6795">
      <w:pPr>
        <w:rPr>
          <w:u w:val="single"/>
        </w:rPr>
      </w:pPr>
      <w:r w:rsidRPr="00DE38B8">
        <w:rPr>
          <w:sz w:val="16"/>
        </w:rPr>
        <w:t xml:space="preserve">Triangle warned that the </w:t>
      </w:r>
      <w:r w:rsidRPr="002B2407">
        <w:rPr>
          <w:rStyle w:val="Emphasis"/>
          <w:highlight w:val="green"/>
        </w:rPr>
        <w:t>billionaire backers</w:t>
      </w:r>
      <w:r w:rsidRPr="00DE38B8">
        <w:rPr>
          <w:sz w:val="16"/>
        </w:rPr>
        <w:t xml:space="preserve"> of these politicians </w:t>
      </w:r>
      <w:r w:rsidRPr="002B2407">
        <w:rPr>
          <w:rStyle w:val="StyleUnderline"/>
        </w:rPr>
        <w:t xml:space="preserve">have come </w:t>
      </w:r>
      <w:r w:rsidRPr="002B2407">
        <w:rPr>
          <w:rStyle w:val="StyleUnderline"/>
          <w:highlight w:val="green"/>
        </w:rPr>
        <w:t>out of</w:t>
      </w:r>
      <w:r w:rsidRPr="002B2407">
        <w:rPr>
          <w:rStyle w:val="StyleUnderline"/>
        </w:rPr>
        <w:t xml:space="preserve"> the </w:t>
      </w:r>
      <w:r w:rsidRPr="002B2407">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2B2407">
        <w:rPr>
          <w:rStyle w:val="StyleUnderline"/>
          <w:highlight w:val="green"/>
        </w:rPr>
        <w:t>driving</w:t>
      </w:r>
      <w:r w:rsidRPr="002B2407">
        <w:rPr>
          <w:rStyle w:val="StyleUnderline"/>
        </w:rPr>
        <w:t xml:space="preserve"> these </w:t>
      </w:r>
      <w:r w:rsidRPr="002B2407">
        <w:rPr>
          <w:rStyle w:val="StyleUnderline"/>
          <w:highlight w:val="green"/>
        </w:rPr>
        <w:t>deteriorating conditions for workers’</w:t>
      </w:r>
      <w:r w:rsidRPr="002B2407">
        <w:rPr>
          <w:rStyle w:val="StyleUnderline"/>
        </w:rPr>
        <w:t xml:space="preserve"> rights.</w:t>
      </w:r>
    </w:p>
    <w:p w14:paraId="2928BED5" w14:textId="77777777" w:rsidR="00BB6795" w:rsidRDefault="00BB6795" w:rsidP="00BB6795">
      <w:pPr>
        <w:pStyle w:val="Heading3"/>
      </w:pPr>
      <w:r>
        <w:t>1NC---AT: Demo !</w:t>
      </w:r>
    </w:p>
    <w:p w14:paraId="1B2DABFA" w14:textId="77777777" w:rsidR="00BB6795" w:rsidRDefault="00BB6795" w:rsidP="00BB6795">
      <w:pPr>
        <w:pStyle w:val="Heading4"/>
      </w:pPr>
      <w:r>
        <w:t xml:space="preserve">American democracy is </w:t>
      </w:r>
      <w:r>
        <w:rPr>
          <w:u w:val="single"/>
        </w:rPr>
        <w:t>resilient</w:t>
      </w:r>
      <w:r>
        <w:t>---</w:t>
      </w:r>
      <w:r>
        <w:rPr>
          <w:u w:val="single"/>
        </w:rPr>
        <w:t>institutional buffers</w:t>
      </w:r>
      <w:r>
        <w:t xml:space="preserve"> ensure continuity. </w:t>
      </w:r>
    </w:p>
    <w:p w14:paraId="422B4AF2" w14:textId="77777777" w:rsidR="00BB6795" w:rsidRDefault="00BB6795" w:rsidP="00BB6795">
      <w:r>
        <w:t xml:space="preserve">Matthew </w:t>
      </w:r>
      <w:r>
        <w:rPr>
          <w:rStyle w:val="Style13ptBold"/>
        </w:rPr>
        <w:t>Kroenig 20</w:t>
      </w:r>
      <w:r>
        <w:t>, Professor in the Department of Government and the Edmund A. Walsh School of Foreign Service at Georgetown University, The Return of Great Power Rivalry: Democracy versus Autocracy from the Ancient World to the U.S. and China, pg. 198-199, Oxford University Press</w:t>
      </w:r>
    </w:p>
    <w:p w14:paraId="11E6F770" w14:textId="77777777" w:rsidR="00BB6795" w:rsidRDefault="00BB6795" w:rsidP="00BB6795">
      <w:r>
        <w:rPr>
          <w:sz w:val="16"/>
        </w:rPr>
        <w:t xml:space="preserve">American Democracy </w:t>
      </w:r>
    </w:p>
    <w:p w14:paraId="64AF4F23" w14:textId="77777777" w:rsidR="00BB6795" w:rsidRDefault="00BB6795" w:rsidP="00BB6795">
      <w:r>
        <w:rPr>
          <w:sz w:val="16"/>
        </w:rPr>
        <w:t xml:space="preserve">The United States is the world’s oldest constitutional democracy. Fleeing persecution by European monarchs, </w:t>
      </w:r>
      <w:r>
        <w:rPr>
          <w:rStyle w:val="StyleUnderline"/>
        </w:rPr>
        <w:t>the</w:t>
      </w:r>
      <w:r>
        <w:rPr>
          <w:sz w:val="16"/>
        </w:rPr>
        <w:t xml:space="preserve"> American </w:t>
      </w:r>
      <w:r>
        <w:rPr>
          <w:rStyle w:val="Emphasis"/>
        </w:rPr>
        <w:t>founding fathers</w:t>
      </w:r>
      <w:r>
        <w:rPr>
          <w:rStyle w:val="StyleUnderline"/>
        </w:rPr>
        <w:t xml:space="preserve"> set up a system to </w:t>
      </w:r>
      <w:r>
        <w:rPr>
          <w:rStyle w:val="Emphasis"/>
        </w:rPr>
        <w:t>check</w:t>
      </w:r>
      <w:r>
        <w:rPr>
          <w:rStyle w:val="StyleUnderline"/>
        </w:rPr>
        <w:t xml:space="preserve"> and </w:t>
      </w:r>
      <w:r>
        <w:rPr>
          <w:rStyle w:val="Emphasis"/>
        </w:rPr>
        <w:t>balance</w:t>
      </w:r>
      <w:r>
        <w:rPr>
          <w:rStyle w:val="StyleUnderline"/>
        </w:rPr>
        <w:t xml:space="preserve"> the chief executive</w:t>
      </w:r>
      <w:r>
        <w:rPr>
          <w:sz w:val="16"/>
        </w:rPr>
        <w:t xml:space="preserve">. The authors of the U.S. constitution were also very much inspired by the mixed system of government that proved so successful for the ancient Roman Republic. Individuals are selected for political positions through competitive elections. </w:t>
      </w:r>
      <w:r>
        <w:rPr>
          <w:rStyle w:val="StyleUnderline"/>
        </w:rPr>
        <w:t xml:space="preserve">Freedom of the </w:t>
      </w:r>
      <w:r>
        <w:rPr>
          <w:rStyle w:val="Emphasis"/>
        </w:rPr>
        <w:t>press, assembly</w:t>
      </w:r>
      <w:r>
        <w:rPr>
          <w:rStyle w:val="StyleUnderline"/>
        </w:rPr>
        <w:t xml:space="preserve">, and </w:t>
      </w:r>
      <w:r>
        <w:rPr>
          <w:rStyle w:val="Emphasis"/>
        </w:rPr>
        <w:t>many other liberties</w:t>
      </w:r>
      <w:r>
        <w:rPr>
          <w:rStyle w:val="StyleUnderline"/>
        </w:rPr>
        <w:t xml:space="preserve"> help to ensure that citizens have the opportunity for </w:t>
      </w:r>
      <w:r>
        <w:rPr>
          <w:rStyle w:val="Emphasis"/>
        </w:rPr>
        <w:t>meaningful political participation</w:t>
      </w:r>
      <w:r>
        <w:rPr>
          <w:sz w:val="16"/>
        </w:rPr>
        <w:t xml:space="preserve">. According to Polity, </w:t>
      </w:r>
      <w:r>
        <w:rPr>
          <w:rStyle w:val="StyleUnderline"/>
        </w:rPr>
        <w:t>the U</w:t>
      </w:r>
      <w:r>
        <w:rPr>
          <w:sz w:val="16"/>
        </w:rPr>
        <w:t xml:space="preserve">nited </w:t>
      </w:r>
      <w:r>
        <w:rPr>
          <w:rStyle w:val="StyleUnderline"/>
        </w:rPr>
        <w:t>S</w:t>
      </w:r>
      <w:r>
        <w:rPr>
          <w:sz w:val="16"/>
        </w:rPr>
        <w:t xml:space="preserve">tates </w:t>
      </w:r>
      <w:r>
        <w:rPr>
          <w:rStyle w:val="StyleUnderline"/>
        </w:rPr>
        <w:t xml:space="preserve">has been rated as a democracy for </w:t>
      </w:r>
      <w:r>
        <w:rPr>
          <w:rStyle w:val="Emphasis"/>
        </w:rPr>
        <w:t>over two centuries</w:t>
      </w:r>
      <w:r>
        <w:rPr>
          <w:sz w:val="16"/>
        </w:rPr>
        <w:t xml:space="preserve">.3 </w:t>
      </w:r>
    </w:p>
    <w:p w14:paraId="347BEE8C" w14:textId="77777777" w:rsidR="00BB6795" w:rsidRDefault="00BB6795" w:rsidP="00BB6795">
      <w:r>
        <w:rPr>
          <w:rStyle w:val="StyleUnderline"/>
        </w:rPr>
        <w:t xml:space="preserve">Contemporary </w:t>
      </w:r>
      <w:r w:rsidRPr="007C0247">
        <w:rPr>
          <w:rStyle w:val="StyleUnderline"/>
          <w:highlight w:val="green"/>
        </w:rPr>
        <w:t>warnings of a</w:t>
      </w:r>
      <w:r>
        <w:rPr>
          <w:rStyle w:val="StyleUnderline"/>
        </w:rPr>
        <w:t xml:space="preserve"> possible </w:t>
      </w:r>
      <w:r w:rsidRPr="007C0247">
        <w:rPr>
          <w:rStyle w:val="Emphasis"/>
          <w:highlight w:val="green"/>
        </w:rPr>
        <w:t>decline</w:t>
      </w:r>
      <w:r w:rsidRPr="007C0247">
        <w:rPr>
          <w:rStyle w:val="StyleUnderline"/>
          <w:highlight w:val="green"/>
        </w:rPr>
        <w:t xml:space="preserve"> in American democracy</w:t>
      </w:r>
      <w:r>
        <w:rPr>
          <w:rStyle w:val="StyleUnderline"/>
        </w:rPr>
        <w:t xml:space="preserve"> </w:t>
      </w:r>
      <w:r>
        <w:rPr>
          <w:sz w:val="16"/>
        </w:rPr>
        <w:t xml:space="preserve">should be taken seriously, but, on inspection, they </w:t>
      </w:r>
      <w:r w:rsidRPr="007C0247">
        <w:rPr>
          <w:rStyle w:val="StyleUnderline"/>
          <w:highlight w:val="green"/>
        </w:rPr>
        <w:t>are</w:t>
      </w:r>
      <w:r>
        <w:rPr>
          <w:sz w:val="16"/>
        </w:rPr>
        <w:t xml:space="preserve"> often </w:t>
      </w:r>
      <w:r w:rsidRPr="007C0247">
        <w:rPr>
          <w:rStyle w:val="Emphasis"/>
          <w:highlight w:val="green"/>
        </w:rPr>
        <w:t>overblown</w:t>
      </w:r>
      <w:r>
        <w:rPr>
          <w:sz w:val="16"/>
        </w:rPr>
        <w:t xml:space="preserve">. To be sure, American </w:t>
      </w:r>
      <w:r>
        <w:rPr>
          <w:rStyle w:val="StyleUnderline"/>
        </w:rPr>
        <w:t xml:space="preserve">democracy is imperfect, but </w:t>
      </w:r>
      <w:r w:rsidRPr="007C0247">
        <w:rPr>
          <w:rStyle w:val="StyleUnderline"/>
          <w:highlight w:val="green"/>
        </w:rPr>
        <w:t xml:space="preserve">democracy does not require </w:t>
      </w:r>
      <w:r w:rsidRPr="007C0247">
        <w:rPr>
          <w:rStyle w:val="Emphasis"/>
          <w:highlight w:val="green"/>
        </w:rPr>
        <w:t>perfection</w:t>
      </w:r>
      <w:r>
        <w:rPr>
          <w:rStyle w:val="StyleUnderline"/>
        </w:rPr>
        <w:t>.</w:t>
      </w:r>
      <w:r>
        <w:rPr>
          <w:sz w:val="16"/>
        </w:rPr>
        <w:t xml:space="preserve"> </w:t>
      </w:r>
      <w:r w:rsidRPr="007C0247">
        <w:rPr>
          <w:rStyle w:val="StyleUnderline"/>
          <w:highlight w:val="green"/>
        </w:rPr>
        <w:t>It requires</w:t>
      </w:r>
      <w:r>
        <w:rPr>
          <w:rStyle w:val="StyleUnderline"/>
        </w:rPr>
        <w:t xml:space="preserve"> </w:t>
      </w:r>
      <w:r>
        <w:rPr>
          <w:rStyle w:val="Emphasis"/>
        </w:rPr>
        <w:t>free</w:t>
      </w:r>
      <w:r>
        <w:rPr>
          <w:rStyle w:val="StyleUnderline"/>
        </w:rPr>
        <w:t xml:space="preserve"> and </w:t>
      </w:r>
      <w:r w:rsidRPr="007C0247">
        <w:rPr>
          <w:rStyle w:val="Emphasis"/>
          <w:highlight w:val="green"/>
        </w:rPr>
        <w:t>fair elections</w:t>
      </w:r>
      <w:r>
        <w:rPr>
          <w:sz w:val="16"/>
        </w:rPr>
        <w:t xml:space="preserve"> and the broad range of civil and political rights that allow for meaningful political participation. </w:t>
      </w:r>
      <w:r>
        <w:rPr>
          <w:rStyle w:val="StyleUnderline"/>
        </w:rPr>
        <w:t xml:space="preserve">There is </w:t>
      </w:r>
      <w:r>
        <w:rPr>
          <w:rStyle w:val="Emphasis"/>
        </w:rPr>
        <w:t>no doubt</w:t>
      </w:r>
      <w:r>
        <w:rPr>
          <w:rStyle w:val="StyleUnderline"/>
        </w:rPr>
        <w:t xml:space="preserve"> that the U</w:t>
      </w:r>
      <w:r>
        <w:rPr>
          <w:sz w:val="16"/>
        </w:rPr>
        <w:t xml:space="preserve">nited </w:t>
      </w:r>
      <w:r>
        <w:rPr>
          <w:rStyle w:val="StyleUnderline"/>
        </w:rPr>
        <w:t>S</w:t>
      </w:r>
      <w:r>
        <w:rPr>
          <w:sz w:val="16"/>
        </w:rPr>
        <w:t xml:space="preserve">tates </w:t>
      </w:r>
      <w:r>
        <w:rPr>
          <w:rStyle w:val="Emphasis"/>
        </w:rPr>
        <w:t>meets this standard</w:t>
      </w:r>
      <w:r>
        <w:rPr>
          <w:sz w:val="16"/>
        </w:rPr>
        <w:t xml:space="preserve">. </w:t>
      </w:r>
    </w:p>
    <w:p w14:paraId="117B3BDE" w14:textId="77777777" w:rsidR="00BB6795" w:rsidRDefault="00BB6795" w:rsidP="00BB6795">
      <w:r>
        <w:rPr>
          <w:rStyle w:val="StyleUnderline"/>
        </w:rPr>
        <w:t>Worries about a</w:t>
      </w:r>
      <w:r>
        <w:rPr>
          <w:sz w:val="16"/>
        </w:rPr>
        <w:t xml:space="preserve"> U.S. </w:t>
      </w:r>
      <w:r>
        <w:rPr>
          <w:rStyle w:val="StyleUnderline"/>
        </w:rPr>
        <w:t>president’s</w:t>
      </w:r>
      <w:r>
        <w:rPr>
          <w:sz w:val="16"/>
        </w:rPr>
        <w:t xml:space="preserve"> putative </w:t>
      </w:r>
      <w:r>
        <w:rPr>
          <w:rStyle w:val="Emphasis"/>
        </w:rPr>
        <w:t>autocratic tendencies</w:t>
      </w:r>
      <w:r>
        <w:rPr>
          <w:sz w:val="16"/>
        </w:rPr>
        <w:t xml:space="preserve"> </w:t>
      </w:r>
      <w:r>
        <w:rPr>
          <w:rStyle w:val="StyleUnderline"/>
        </w:rPr>
        <w:t xml:space="preserve">are </w:t>
      </w:r>
      <w:r>
        <w:rPr>
          <w:rStyle w:val="Emphasis"/>
        </w:rPr>
        <w:t>not new</w:t>
      </w:r>
      <w:r>
        <w:rPr>
          <w:rStyle w:val="StyleUnderline"/>
        </w:rPr>
        <w:t xml:space="preserve">; they are </w:t>
      </w:r>
      <w:r>
        <w:rPr>
          <w:rStyle w:val="Emphasis"/>
        </w:rPr>
        <w:t>baked into the system</w:t>
      </w:r>
      <w:r>
        <w:rPr>
          <w:sz w:val="16"/>
        </w:rPr>
        <w:t xml:space="preserve">. </w:t>
      </w:r>
      <w:r>
        <w:rPr>
          <w:rStyle w:val="StyleUnderline"/>
        </w:rPr>
        <w:t>America’s founders</w:t>
      </w:r>
      <w:r>
        <w:rPr>
          <w:sz w:val="16"/>
        </w:rPr>
        <w:t xml:space="preserve"> were revolting against overbearing British monarchs and they </w:t>
      </w:r>
      <w:r>
        <w:rPr>
          <w:rStyle w:val="StyleUnderline"/>
        </w:rPr>
        <w:t xml:space="preserve">wanted to be sure to prevent an </w:t>
      </w:r>
      <w:r>
        <w:rPr>
          <w:rStyle w:val="Emphasis"/>
        </w:rPr>
        <w:t>overwhelming concentration of power</w:t>
      </w:r>
      <w:r>
        <w:rPr>
          <w:rStyle w:val="StyleUnderline"/>
        </w:rPr>
        <w:t xml:space="preserve"> in the </w:t>
      </w:r>
      <w:r>
        <w:rPr>
          <w:rStyle w:val="Emphasis"/>
        </w:rPr>
        <w:t>executive branch</w:t>
      </w:r>
      <w:r>
        <w:rPr>
          <w:sz w:val="16"/>
        </w:rPr>
        <w:t xml:space="preserve">. George </w:t>
      </w:r>
      <w:r>
        <w:rPr>
          <w:rStyle w:val="StyleUnderline"/>
        </w:rPr>
        <w:t xml:space="preserve">Washington was </w:t>
      </w:r>
      <w:r>
        <w:rPr>
          <w:rStyle w:val="Emphasis"/>
        </w:rPr>
        <w:t>criticized</w:t>
      </w:r>
      <w:r>
        <w:rPr>
          <w:rStyle w:val="StyleUnderline"/>
        </w:rPr>
        <w:t xml:space="preserve"> for his presumed </w:t>
      </w:r>
      <w:r>
        <w:rPr>
          <w:rStyle w:val="Emphasis"/>
        </w:rPr>
        <w:t>monarchic ambitions</w:t>
      </w:r>
      <w:r>
        <w:rPr>
          <w:sz w:val="16"/>
        </w:rPr>
        <w:t xml:space="preserve">. More recently, </w:t>
      </w:r>
      <w:r>
        <w:rPr>
          <w:rStyle w:val="StyleUnderline"/>
        </w:rPr>
        <w:t>commentators criticized</w:t>
      </w:r>
      <w:r>
        <w:rPr>
          <w:sz w:val="16"/>
        </w:rPr>
        <w:t xml:space="preserve"> George W. </w:t>
      </w:r>
      <w:r>
        <w:rPr>
          <w:rStyle w:val="Emphasis"/>
        </w:rPr>
        <w:t>Bush</w:t>
      </w:r>
      <w:r>
        <w:rPr>
          <w:sz w:val="16"/>
        </w:rPr>
        <w:t xml:space="preserve"> </w:t>
      </w:r>
      <w:r>
        <w:rPr>
          <w:rStyle w:val="StyleUnderline"/>
        </w:rPr>
        <w:t>for</w:t>
      </w:r>
      <w:r>
        <w:rPr>
          <w:sz w:val="16"/>
        </w:rPr>
        <w:t xml:space="preserve"> supposedly </w:t>
      </w:r>
      <w:r>
        <w:rPr>
          <w:rStyle w:val="Emphasis"/>
        </w:rPr>
        <w:t>consolidating power</w:t>
      </w:r>
      <w:r>
        <w:rPr>
          <w:rStyle w:val="StyleUnderline"/>
        </w:rPr>
        <w:t xml:space="preserve"> and creating an “</w:t>
      </w:r>
      <w:r>
        <w:rPr>
          <w:rStyle w:val="Emphasis"/>
        </w:rPr>
        <w:t>imperial presidency</w:t>
      </w:r>
      <w:r>
        <w:rPr>
          <w:rStyle w:val="StyleUnderline"/>
        </w:rPr>
        <w:t>.”</w:t>
      </w:r>
      <w:r>
        <w:rPr>
          <w:sz w:val="16"/>
        </w:rPr>
        <w:t xml:space="preserve">4 </w:t>
      </w:r>
      <w:r>
        <w:rPr>
          <w:rStyle w:val="StyleUnderline"/>
        </w:rPr>
        <w:t xml:space="preserve">What is truly most notable about the U.S. system, however, is </w:t>
      </w:r>
      <w:r>
        <w:rPr>
          <w:rStyle w:val="Emphasis"/>
        </w:rPr>
        <w:t>not</w:t>
      </w:r>
      <w:r>
        <w:rPr>
          <w:rStyle w:val="StyleUnderline"/>
        </w:rPr>
        <w:t xml:space="preserve"> executive overreach, but the degree to which </w:t>
      </w:r>
      <w:r w:rsidRPr="007C0247">
        <w:rPr>
          <w:rStyle w:val="Emphasis"/>
          <w:highlight w:val="green"/>
        </w:rPr>
        <w:t>Congress</w:t>
      </w:r>
      <w:r>
        <w:rPr>
          <w:rStyle w:val="StyleUnderline"/>
        </w:rPr>
        <w:t xml:space="preserve"> and </w:t>
      </w:r>
      <w:r w:rsidRPr="007C0247">
        <w:rPr>
          <w:rStyle w:val="StyleUnderline"/>
          <w:highlight w:val="green"/>
        </w:rPr>
        <w:t xml:space="preserve">the </w:t>
      </w:r>
      <w:r w:rsidRPr="007C0247">
        <w:rPr>
          <w:rStyle w:val="Emphasis"/>
          <w:highlight w:val="green"/>
        </w:rPr>
        <w:t>courts</w:t>
      </w:r>
      <w:r>
        <w:rPr>
          <w:rStyle w:val="StyleUnderline"/>
        </w:rPr>
        <w:t xml:space="preserve">, </w:t>
      </w:r>
      <w:r w:rsidRPr="007C0247">
        <w:rPr>
          <w:rStyle w:val="StyleUnderline"/>
          <w:highlight w:val="green"/>
        </w:rPr>
        <w:t xml:space="preserve">and the </w:t>
      </w:r>
      <w:r w:rsidRPr="007C0247">
        <w:rPr>
          <w:rStyle w:val="Emphasis"/>
          <w:highlight w:val="green"/>
        </w:rPr>
        <w:t>executive branch</w:t>
      </w:r>
      <w:r>
        <w:rPr>
          <w:rStyle w:val="Emphasis"/>
        </w:rPr>
        <w:t xml:space="preserve"> itself,</w:t>
      </w:r>
      <w:r>
        <w:rPr>
          <w:rStyle w:val="StyleUnderline"/>
        </w:rPr>
        <w:t xml:space="preserve"> </w:t>
      </w:r>
      <w:r>
        <w:rPr>
          <w:rStyle w:val="Emphasis"/>
        </w:rPr>
        <w:t>continually step in</w:t>
      </w:r>
      <w:r>
        <w:rPr>
          <w:rStyle w:val="StyleUnderline"/>
        </w:rPr>
        <w:t xml:space="preserve"> to </w:t>
      </w:r>
      <w:r w:rsidRPr="007C0247">
        <w:rPr>
          <w:rStyle w:val="Emphasis"/>
          <w:highlight w:val="green"/>
        </w:rPr>
        <w:t>check the chief executive</w:t>
      </w:r>
      <w:r>
        <w:rPr>
          <w:sz w:val="16"/>
        </w:rPr>
        <w:t xml:space="preserve">.5 </w:t>
      </w:r>
      <w:r>
        <w:rPr>
          <w:rStyle w:val="StyleUnderline"/>
        </w:rPr>
        <w:t xml:space="preserve">This </w:t>
      </w:r>
      <w:r>
        <w:rPr>
          <w:rStyle w:val="Emphasis"/>
        </w:rPr>
        <w:t>continues to remain true</w:t>
      </w:r>
      <w:r>
        <w:rPr>
          <w:rStyle w:val="StyleUnderline"/>
        </w:rPr>
        <w:t>, even in the current era</w:t>
      </w:r>
      <w:r>
        <w:rPr>
          <w:sz w:val="16"/>
        </w:rPr>
        <w:t xml:space="preserve">. </w:t>
      </w:r>
    </w:p>
    <w:p w14:paraId="3FB4604E" w14:textId="77777777" w:rsidR="00BB6795" w:rsidRDefault="00BB6795" w:rsidP="00BB6795">
      <w:r>
        <w:rPr>
          <w:sz w:val="16"/>
        </w:rPr>
        <w:t xml:space="preserve">In sharp contrast to Russia, </w:t>
      </w:r>
      <w:r>
        <w:rPr>
          <w:rStyle w:val="StyleUnderline"/>
        </w:rPr>
        <w:t xml:space="preserve">journalists do not have to worry that they will </w:t>
      </w:r>
      <w:r>
        <w:rPr>
          <w:rStyle w:val="Emphasis"/>
        </w:rPr>
        <w:t>be shot in the back</w:t>
      </w:r>
      <w:r>
        <w:rPr>
          <w:rStyle w:val="StyleUnderline"/>
        </w:rPr>
        <w:t xml:space="preserve"> for </w:t>
      </w:r>
      <w:r>
        <w:rPr>
          <w:rStyle w:val="Emphasis"/>
        </w:rPr>
        <w:t>criticizing the president</w:t>
      </w:r>
      <w:r>
        <w:rPr>
          <w:sz w:val="16"/>
        </w:rPr>
        <w:t xml:space="preserve">. And, in distinction to China, the United States does not keep millions of Muslims locked up in re-education camps. </w:t>
      </w:r>
      <w:r>
        <w:rPr>
          <w:rStyle w:val="StyleUnderline"/>
        </w:rPr>
        <w:t xml:space="preserve">It is </w:t>
      </w:r>
      <w:r>
        <w:rPr>
          <w:rStyle w:val="Emphasis"/>
        </w:rPr>
        <w:t>perverse</w:t>
      </w:r>
      <w:r>
        <w:rPr>
          <w:rStyle w:val="StyleUnderline"/>
        </w:rPr>
        <w:t xml:space="preserve"> to draw a </w:t>
      </w:r>
      <w:r>
        <w:rPr>
          <w:rStyle w:val="Emphasis"/>
        </w:rPr>
        <w:t>moral equivalence</w:t>
      </w:r>
      <w:r>
        <w:rPr>
          <w:rStyle w:val="StyleUnderline"/>
        </w:rPr>
        <w:t xml:space="preserve"> between democratic politicking in the United States and the </w:t>
      </w:r>
      <w:r>
        <w:rPr>
          <w:rStyle w:val="Emphasis"/>
        </w:rPr>
        <w:t>gross evils</w:t>
      </w:r>
      <w:r>
        <w:rPr>
          <w:rStyle w:val="StyleUnderline"/>
        </w:rPr>
        <w:t xml:space="preserve"> perpetrated in Russia and China</w:t>
      </w:r>
      <w:r>
        <w:rPr>
          <w:sz w:val="16"/>
        </w:rPr>
        <w:t xml:space="preserve">. </w:t>
      </w:r>
    </w:p>
    <w:p w14:paraId="05DF7412" w14:textId="77777777" w:rsidR="00BB6795" w:rsidRDefault="00BB6795" w:rsidP="00BB6795">
      <w:r>
        <w:rPr>
          <w:rStyle w:val="StyleUnderline"/>
        </w:rPr>
        <w:t xml:space="preserve">American </w:t>
      </w:r>
      <w:r w:rsidRPr="007C0247">
        <w:rPr>
          <w:rStyle w:val="StyleUnderline"/>
          <w:highlight w:val="green"/>
        </w:rPr>
        <w:t xml:space="preserve">democracy is </w:t>
      </w:r>
      <w:r w:rsidRPr="007C0247">
        <w:rPr>
          <w:rStyle w:val="Emphasis"/>
          <w:highlight w:val="green"/>
        </w:rPr>
        <w:t>strong enough to survive</w:t>
      </w:r>
      <w:r w:rsidRPr="007C0247">
        <w:rPr>
          <w:rStyle w:val="StyleUnderline"/>
          <w:highlight w:val="green"/>
        </w:rPr>
        <w:t xml:space="preserve"> contemporary </w:t>
      </w:r>
      <w:r w:rsidRPr="007C0247">
        <w:rPr>
          <w:rStyle w:val="Emphasis"/>
          <w:highlight w:val="green"/>
        </w:rPr>
        <w:t>controversies</w:t>
      </w:r>
      <w:r>
        <w:rPr>
          <w:rStyle w:val="StyleUnderline"/>
        </w:rPr>
        <w:t xml:space="preserve"> and </w:t>
      </w:r>
      <w:r>
        <w:rPr>
          <w:rStyle w:val="Emphasis"/>
        </w:rPr>
        <w:t>political scandals</w:t>
      </w:r>
      <w:r>
        <w:rPr>
          <w:sz w:val="16"/>
        </w:rPr>
        <w:t xml:space="preserve">. </w:t>
      </w:r>
      <w:r>
        <w:rPr>
          <w:rStyle w:val="StyleUnderline"/>
        </w:rPr>
        <w:t xml:space="preserve">There is </w:t>
      </w:r>
      <w:r>
        <w:rPr>
          <w:rStyle w:val="Emphasis"/>
        </w:rPr>
        <w:t>little reason to believe</w:t>
      </w:r>
      <w:r>
        <w:rPr>
          <w:rStyle w:val="StyleUnderline"/>
        </w:rPr>
        <w:t xml:space="preserve"> that today’s headlines will be </w:t>
      </w:r>
      <w:r>
        <w:rPr>
          <w:rStyle w:val="Emphasis"/>
        </w:rPr>
        <w:t>more damaging</w:t>
      </w:r>
      <w:r>
        <w:rPr>
          <w:rStyle w:val="StyleUnderline"/>
        </w:rPr>
        <w:t xml:space="preserve"> than the </w:t>
      </w:r>
      <w:r>
        <w:rPr>
          <w:rStyle w:val="Emphasis"/>
        </w:rPr>
        <w:t>Teapot Dome Scandal,</w:t>
      </w:r>
      <w:r>
        <w:rPr>
          <w:rStyle w:val="StyleUnderline"/>
        </w:rPr>
        <w:t xml:space="preserve"> </w:t>
      </w:r>
      <w:r>
        <w:rPr>
          <w:rStyle w:val="Emphasis"/>
        </w:rPr>
        <w:t>Watergate</w:t>
      </w:r>
      <w:r>
        <w:rPr>
          <w:rStyle w:val="StyleUnderline"/>
        </w:rPr>
        <w:t xml:space="preserve">, </w:t>
      </w:r>
      <w:r>
        <w:rPr>
          <w:rStyle w:val="Emphasis"/>
        </w:rPr>
        <w:t>Iran-Contra</w:t>
      </w:r>
      <w:r>
        <w:rPr>
          <w:rStyle w:val="StyleUnderline"/>
        </w:rPr>
        <w:t>, or the</w:t>
      </w:r>
      <w:r>
        <w:rPr>
          <w:sz w:val="16"/>
        </w:rPr>
        <w:t xml:space="preserve"> Monica </w:t>
      </w:r>
      <w:r>
        <w:rPr>
          <w:rStyle w:val="Emphasis"/>
        </w:rPr>
        <w:t>Lewinsky affair</w:t>
      </w:r>
      <w:r>
        <w:rPr>
          <w:sz w:val="16"/>
        </w:rPr>
        <w:t xml:space="preserve">. </w:t>
      </w:r>
    </w:p>
    <w:p w14:paraId="687480F2" w14:textId="77777777" w:rsidR="00BB6795" w:rsidRDefault="00BB6795" w:rsidP="00BB6795">
      <w:r>
        <w:rPr>
          <w:sz w:val="16"/>
        </w:rPr>
        <w:t xml:space="preserve">Indeed, contrary to the prevailing narrative, </w:t>
      </w:r>
      <w:r>
        <w:rPr>
          <w:rStyle w:val="Emphasis"/>
        </w:rPr>
        <w:t xml:space="preserve">intense </w:t>
      </w:r>
      <w:r w:rsidRPr="007C0247">
        <w:rPr>
          <w:rStyle w:val="Emphasis"/>
          <w:highlight w:val="green"/>
        </w:rPr>
        <w:t>domestic political fights</w:t>
      </w:r>
      <w:r w:rsidRPr="007C0247">
        <w:rPr>
          <w:rStyle w:val="StyleUnderline"/>
          <w:highlight w:val="green"/>
        </w:rPr>
        <w:t xml:space="preserve"> and </w:t>
      </w:r>
      <w:r w:rsidRPr="007C0247">
        <w:rPr>
          <w:rStyle w:val="Emphasis"/>
          <w:highlight w:val="green"/>
        </w:rPr>
        <w:t>polarization</w:t>
      </w:r>
      <w:r>
        <w:rPr>
          <w:rStyle w:val="StyleUnderline"/>
        </w:rPr>
        <w:t xml:space="preserve"> are </w:t>
      </w:r>
      <w:r>
        <w:rPr>
          <w:rStyle w:val="Emphasis"/>
        </w:rPr>
        <w:t>not</w:t>
      </w:r>
      <w:r>
        <w:rPr>
          <w:rStyle w:val="StyleUnderline"/>
        </w:rPr>
        <w:t xml:space="preserve"> evidence that American democracy has </w:t>
      </w:r>
      <w:r>
        <w:rPr>
          <w:rStyle w:val="Emphasis"/>
        </w:rPr>
        <w:t>failed</w:t>
      </w:r>
      <w:r>
        <w:rPr>
          <w:sz w:val="16"/>
        </w:rPr>
        <w:t xml:space="preserve">; rather, </w:t>
      </w:r>
      <w:r>
        <w:rPr>
          <w:rStyle w:val="StyleUnderline"/>
        </w:rPr>
        <w:t xml:space="preserve">they </w:t>
      </w:r>
      <w:r w:rsidRPr="007C0247">
        <w:rPr>
          <w:rStyle w:val="StyleUnderline"/>
          <w:highlight w:val="green"/>
        </w:rPr>
        <w:t xml:space="preserve">are </w:t>
      </w:r>
      <w:r w:rsidRPr="007C0247">
        <w:rPr>
          <w:rStyle w:val="Emphasis"/>
          <w:highlight w:val="green"/>
        </w:rPr>
        <w:t>proof that the system is working</w:t>
      </w:r>
      <w:r>
        <w:rPr>
          <w:sz w:val="16"/>
        </w:rPr>
        <w:t xml:space="preserve">. Yes, </w:t>
      </w:r>
      <w:r>
        <w:rPr>
          <w:rStyle w:val="StyleUnderline"/>
        </w:rPr>
        <w:t xml:space="preserve">democracy can be </w:t>
      </w:r>
      <w:r>
        <w:rPr>
          <w:rStyle w:val="Emphasis"/>
        </w:rPr>
        <w:t>messy</w:t>
      </w:r>
      <w:r>
        <w:rPr>
          <w:rStyle w:val="StyleUnderline"/>
        </w:rPr>
        <w:t xml:space="preserve">, but that is what makes the system </w:t>
      </w:r>
      <w:r>
        <w:rPr>
          <w:rStyle w:val="Emphasis"/>
        </w:rPr>
        <w:t>great</w:t>
      </w:r>
      <w:r>
        <w:rPr>
          <w:sz w:val="16"/>
        </w:rPr>
        <w:t xml:space="preserve">. </w:t>
      </w:r>
      <w:r>
        <w:rPr>
          <w:rStyle w:val="StyleUnderline"/>
        </w:rPr>
        <w:t xml:space="preserve">These disagreements are </w:t>
      </w:r>
      <w:r>
        <w:rPr>
          <w:rStyle w:val="Emphasis"/>
        </w:rPr>
        <w:t>not even permitted</w:t>
      </w:r>
      <w:r>
        <w:rPr>
          <w:rStyle w:val="StyleUnderline"/>
        </w:rPr>
        <w:t xml:space="preserve"> in </w:t>
      </w:r>
      <w:r>
        <w:rPr>
          <w:rStyle w:val="Emphasis"/>
        </w:rPr>
        <w:t>autocratic states.</w:t>
      </w:r>
      <w:r>
        <w:rPr>
          <w:sz w:val="16"/>
        </w:rPr>
        <w:t xml:space="preserve"> </w:t>
      </w:r>
      <w:r>
        <w:rPr>
          <w:rStyle w:val="Emphasis"/>
        </w:rPr>
        <w:t>Serious</w:t>
      </w:r>
      <w:r>
        <w:rPr>
          <w:sz w:val="16"/>
        </w:rPr>
        <w:t xml:space="preserve"> political </w:t>
      </w:r>
      <w:r>
        <w:rPr>
          <w:rStyle w:val="Emphasis"/>
        </w:rPr>
        <w:t>conflicts</w:t>
      </w:r>
      <w:r>
        <w:rPr>
          <w:sz w:val="16"/>
        </w:rPr>
        <w:t xml:space="preserve"> of interest </w:t>
      </w:r>
      <w:r>
        <w:rPr>
          <w:rStyle w:val="StyleUnderline"/>
        </w:rPr>
        <w:t xml:space="preserve">in autocracies often result in </w:t>
      </w:r>
      <w:r>
        <w:rPr>
          <w:rStyle w:val="Emphasis"/>
        </w:rPr>
        <w:t>dead bodies</w:t>
      </w:r>
      <w:r>
        <w:rPr>
          <w:sz w:val="16"/>
        </w:rPr>
        <w:t xml:space="preserve">. </w:t>
      </w:r>
      <w:r w:rsidRPr="007C0247">
        <w:rPr>
          <w:rStyle w:val="StyleUnderline"/>
          <w:highlight w:val="green"/>
        </w:rPr>
        <w:t>Our</w:t>
      </w:r>
      <w:r>
        <w:rPr>
          <w:rStyle w:val="StyleUnderline"/>
        </w:rPr>
        <w:t xml:space="preserve"> democratic political </w:t>
      </w:r>
      <w:r w:rsidRPr="007C0247">
        <w:rPr>
          <w:rStyle w:val="StyleUnderline"/>
          <w:highlight w:val="green"/>
        </w:rPr>
        <w:t>system</w:t>
      </w:r>
      <w:r>
        <w:rPr>
          <w:rStyle w:val="StyleUnderline"/>
        </w:rPr>
        <w:t xml:space="preserve"> gives us the ability to </w:t>
      </w:r>
      <w:r w:rsidRPr="007C0247">
        <w:rPr>
          <w:rStyle w:val="StyleUnderline"/>
          <w:highlight w:val="green"/>
        </w:rPr>
        <w:t>work out</w:t>
      </w:r>
      <w:r>
        <w:rPr>
          <w:rStyle w:val="StyleUnderline"/>
        </w:rPr>
        <w:t xml:space="preserve"> our </w:t>
      </w:r>
      <w:r w:rsidRPr="007C0247">
        <w:rPr>
          <w:rStyle w:val="StyleUnderline"/>
          <w:highlight w:val="green"/>
        </w:rPr>
        <w:t xml:space="preserve">differences through a </w:t>
      </w:r>
      <w:r w:rsidRPr="007C0247">
        <w:rPr>
          <w:rStyle w:val="Emphasis"/>
          <w:highlight w:val="green"/>
        </w:rPr>
        <w:t>mutually accepted</w:t>
      </w:r>
      <w:r>
        <w:rPr>
          <w:rStyle w:val="StyleUnderline"/>
        </w:rPr>
        <w:t xml:space="preserve"> and </w:t>
      </w:r>
      <w:r>
        <w:rPr>
          <w:rStyle w:val="Emphasis"/>
        </w:rPr>
        <w:t xml:space="preserve">peaceful, </w:t>
      </w:r>
      <w:r w:rsidRPr="007C0247">
        <w:rPr>
          <w:rStyle w:val="Emphasis"/>
          <w:highlight w:val="green"/>
        </w:rPr>
        <w:t>institutionalized process</w:t>
      </w:r>
      <w:r>
        <w:rPr>
          <w:sz w:val="16"/>
        </w:rPr>
        <w:t xml:space="preserve">. </w:t>
      </w:r>
      <w:r>
        <w:rPr>
          <w:rStyle w:val="StyleUnderline"/>
        </w:rPr>
        <w:t xml:space="preserve">Legislative </w:t>
      </w:r>
      <w:r w:rsidRPr="007C0247">
        <w:rPr>
          <w:rStyle w:val="StyleUnderline"/>
          <w:highlight w:val="green"/>
        </w:rPr>
        <w:t xml:space="preserve">gridlock is </w:t>
      </w:r>
      <w:r w:rsidRPr="007C0247">
        <w:rPr>
          <w:rStyle w:val="Emphasis"/>
          <w:highlight w:val="green"/>
        </w:rPr>
        <w:t>not</w:t>
      </w:r>
      <w:r>
        <w:rPr>
          <w:rStyle w:val="Emphasis"/>
        </w:rPr>
        <w:t xml:space="preserve"> necessarily </w:t>
      </w:r>
      <w:r w:rsidRPr="007C0247">
        <w:rPr>
          <w:rStyle w:val="Emphasis"/>
          <w:highlight w:val="green"/>
        </w:rPr>
        <w:t>a problem</w:t>
      </w:r>
      <w:r>
        <w:rPr>
          <w:rStyle w:val="StyleUnderline"/>
        </w:rPr>
        <w:t xml:space="preserve">. If half of the country </w:t>
      </w:r>
      <w:r>
        <w:rPr>
          <w:rStyle w:val="Emphasis"/>
        </w:rPr>
        <w:t>strongly disagrees</w:t>
      </w:r>
      <w:r>
        <w:rPr>
          <w:rStyle w:val="StyleUnderline"/>
        </w:rPr>
        <w:t xml:space="preserve"> with a proposal, then it is </w:t>
      </w:r>
      <w:r>
        <w:rPr>
          <w:rStyle w:val="Emphasis"/>
        </w:rPr>
        <w:t>not obviously a good idea</w:t>
      </w:r>
      <w:r>
        <w:rPr>
          <w:sz w:val="16"/>
        </w:rPr>
        <w:t xml:space="preserve">, and probably should not become national law. </w:t>
      </w:r>
      <w:r>
        <w:rPr>
          <w:rStyle w:val="StyleUnderline"/>
        </w:rPr>
        <w:t xml:space="preserve">The purpose of the U.S. government is </w:t>
      </w:r>
      <w:r>
        <w:rPr>
          <w:rStyle w:val="Emphasis"/>
        </w:rPr>
        <w:t>not to enact legislation for its own sake</w:t>
      </w:r>
      <w:r>
        <w:rPr>
          <w:sz w:val="16"/>
        </w:rPr>
        <w:t xml:space="preserve"> but to ensure “life, liberty, and the pursuit of happiness.” By those measures the country is doing pretty well. </w:t>
      </w:r>
    </w:p>
    <w:p w14:paraId="5883BCC6" w14:textId="77777777" w:rsidR="00BB6795" w:rsidRDefault="00BB6795" w:rsidP="00BB6795">
      <w:r>
        <w:rPr>
          <w:sz w:val="16"/>
        </w:rPr>
        <w:t xml:space="preserve">As Machiavelli argued five hundred years ago, </w:t>
      </w:r>
      <w:r>
        <w:rPr>
          <w:rStyle w:val="Emphasis"/>
        </w:rPr>
        <w:t>discord</w:t>
      </w:r>
      <w:r>
        <w:rPr>
          <w:sz w:val="16"/>
        </w:rPr>
        <w:t xml:space="preserve"> within a republican system of government </w:t>
      </w:r>
      <w:r>
        <w:rPr>
          <w:rStyle w:val="StyleUnderline"/>
        </w:rPr>
        <w:t xml:space="preserve">is not always pretty, but the results are </w:t>
      </w:r>
      <w:r>
        <w:rPr>
          <w:rStyle w:val="Emphasis"/>
        </w:rPr>
        <w:t>more than worth it</w:t>
      </w:r>
      <w:r>
        <w:rPr>
          <w:sz w:val="16"/>
        </w:rPr>
        <w:t xml:space="preserve">. </w:t>
      </w:r>
      <w:r>
        <w:rPr>
          <w:rStyle w:val="StyleUnderline"/>
        </w:rPr>
        <w:t xml:space="preserve">Nations that desire </w:t>
      </w:r>
      <w:r>
        <w:rPr>
          <w:rStyle w:val="Emphasis"/>
        </w:rPr>
        <w:t>expanded freedom at home</w:t>
      </w:r>
      <w:r>
        <w:rPr>
          <w:rStyle w:val="StyleUnderline"/>
        </w:rPr>
        <w:t xml:space="preserve"> and </w:t>
      </w:r>
      <w:r>
        <w:rPr>
          <w:rStyle w:val="Emphasis"/>
        </w:rPr>
        <w:t>influence abroad</w:t>
      </w:r>
      <w:r>
        <w:rPr>
          <w:rStyle w:val="StyleUnderline"/>
        </w:rPr>
        <w:t xml:space="preserve"> should </w:t>
      </w:r>
      <w:r>
        <w:rPr>
          <w:rStyle w:val="Emphasis"/>
        </w:rPr>
        <w:t>not rebuke domestic political struggles</w:t>
      </w:r>
      <w:r>
        <w:rPr>
          <w:sz w:val="16"/>
        </w:rPr>
        <w:t xml:space="preserve"> within a democracy, </w:t>
      </w:r>
      <w:r>
        <w:rPr>
          <w:rStyle w:val="StyleUnderline"/>
        </w:rPr>
        <w:t xml:space="preserve">but </w:t>
      </w:r>
      <w:r>
        <w:rPr>
          <w:rStyle w:val="Emphasis"/>
        </w:rPr>
        <w:t>celebrate</w:t>
      </w:r>
      <w:r>
        <w:rPr>
          <w:rStyle w:val="StyleUnderline"/>
        </w:rPr>
        <w:t xml:space="preserve"> them</w:t>
      </w:r>
      <w:r>
        <w:rPr>
          <w:sz w:val="16"/>
        </w:rPr>
        <w:t xml:space="preserve">. </w:t>
      </w:r>
    </w:p>
    <w:p w14:paraId="50EDD13E" w14:textId="77777777" w:rsidR="00BB6795" w:rsidRDefault="00BB6795" w:rsidP="00BB6795">
      <w:pPr>
        <w:rPr>
          <w:rStyle w:val="StyleUnderline"/>
        </w:rPr>
      </w:pPr>
      <w:r>
        <w:rPr>
          <w:sz w:val="16"/>
        </w:rPr>
        <w:t xml:space="preserve">Indeed, </w:t>
      </w:r>
      <w:r>
        <w:rPr>
          <w:rStyle w:val="StyleUnderline"/>
        </w:rPr>
        <w:t xml:space="preserve">the </w:t>
      </w:r>
      <w:r w:rsidRPr="007C0247">
        <w:rPr>
          <w:rStyle w:val="Emphasis"/>
          <w:highlight w:val="green"/>
        </w:rPr>
        <w:t>institutionalized</w:t>
      </w:r>
      <w:r>
        <w:rPr>
          <w:rStyle w:val="Emphasis"/>
        </w:rPr>
        <w:t xml:space="preserve"> tumult</w:t>
      </w:r>
      <w:r>
        <w:rPr>
          <w:rStyle w:val="StyleUnderline"/>
        </w:rPr>
        <w:t xml:space="preserve"> and </w:t>
      </w:r>
      <w:r w:rsidRPr="007C0247">
        <w:rPr>
          <w:rStyle w:val="Emphasis"/>
          <w:highlight w:val="green"/>
        </w:rPr>
        <w:t>discord</w:t>
      </w:r>
      <w:r>
        <w:rPr>
          <w:rStyle w:val="StyleUnderline"/>
        </w:rPr>
        <w:t xml:space="preserve"> in the U</w:t>
      </w:r>
      <w:r>
        <w:rPr>
          <w:sz w:val="16"/>
        </w:rPr>
        <w:t xml:space="preserve">nited </w:t>
      </w:r>
      <w:r>
        <w:rPr>
          <w:rStyle w:val="StyleUnderline"/>
        </w:rPr>
        <w:t>S</w:t>
      </w:r>
      <w:r>
        <w:rPr>
          <w:sz w:val="16"/>
        </w:rPr>
        <w:t xml:space="preserve">tates </w:t>
      </w:r>
      <w:r w:rsidRPr="007C0247">
        <w:rPr>
          <w:rStyle w:val="StyleUnderline"/>
          <w:highlight w:val="green"/>
        </w:rPr>
        <w:t>will</w:t>
      </w:r>
      <w:r>
        <w:rPr>
          <w:rStyle w:val="StyleUnderline"/>
        </w:rPr>
        <w:t xml:space="preserve"> likely continue to </w:t>
      </w:r>
      <w:r w:rsidRPr="007C0247">
        <w:rPr>
          <w:rStyle w:val="StyleUnderline"/>
          <w:highlight w:val="green"/>
        </w:rPr>
        <w:t xml:space="preserve">be the </w:t>
      </w:r>
      <w:r w:rsidRPr="007C0247">
        <w:rPr>
          <w:rStyle w:val="Emphasis"/>
          <w:highlight w:val="green"/>
        </w:rPr>
        <w:t>primary engine for</w:t>
      </w:r>
      <w:r w:rsidRPr="007C0247">
        <w:rPr>
          <w:rStyle w:val="StyleUnderline"/>
          <w:highlight w:val="green"/>
        </w:rPr>
        <w:t xml:space="preserve"> its </w:t>
      </w:r>
      <w:r w:rsidRPr="007C0247">
        <w:rPr>
          <w:rStyle w:val="Emphasis"/>
          <w:highlight w:val="green"/>
        </w:rPr>
        <w:t>continued</w:t>
      </w:r>
      <w:r>
        <w:rPr>
          <w:rStyle w:val="Emphasis"/>
        </w:rPr>
        <w:t xml:space="preserve"> international </w:t>
      </w:r>
      <w:r w:rsidRPr="007C0247">
        <w:rPr>
          <w:rStyle w:val="Emphasis"/>
          <w:highlight w:val="green"/>
        </w:rPr>
        <w:t>power</w:t>
      </w:r>
      <w:r>
        <w:rPr>
          <w:rStyle w:val="StyleUnderline"/>
        </w:rPr>
        <w:t xml:space="preserve"> and </w:t>
      </w:r>
      <w:r>
        <w:rPr>
          <w:rStyle w:val="Emphasis"/>
        </w:rPr>
        <w:t>influence abroad</w:t>
      </w:r>
      <w:r>
        <w:rPr>
          <w:rStyle w:val="StyleUnderline"/>
        </w:rPr>
        <w:t>.</w:t>
      </w:r>
    </w:p>
    <w:p w14:paraId="1A8CA0BD" w14:textId="77777777" w:rsidR="00BB6795" w:rsidRDefault="00BB6795" w:rsidP="00BB6795">
      <w:pPr>
        <w:pStyle w:val="Heading3"/>
      </w:pPr>
      <w:r>
        <w:t>1NC---AT: Inequality !</w:t>
      </w:r>
    </w:p>
    <w:p w14:paraId="19DCE499" w14:textId="77777777" w:rsidR="00BB6795" w:rsidRPr="002B2407" w:rsidRDefault="00BB6795" w:rsidP="00BB6795">
      <w:pPr>
        <w:pStyle w:val="Heading4"/>
      </w:pPr>
      <w:r>
        <w:t>Unions can’t transform the capitalist system.</w:t>
      </w:r>
    </w:p>
    <w:p w14:paraId="4A3A7A9A" w14:textId="77777777" w:rsidR="00BB6795" w:rsidRPr="002B2407" w:rsidRDefault="00BB6795" w:rsidP="00BB6795">
      <w:r w:rsidRPr="002B2407">
        <w:rPr>
          <w:rStyle w:val="Style13ptBold"/>
        </w:rPr>
        <w:t>Palagashvili and Sharfuddin 25</w:t>
      </w:r>
      <w:r w:rsidRPr="002B2407">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407E488D" w14:textId="77777777" w:rsidR="00BB6795" w:rsidRPr="002B2407" w:rsidRDefault="00BB6795" w:rsidP="00BB6795">
      <w:r w:rsidRPr="002B2407">
        <w:rPr>
          <w:rStyle w:val="StyleUnderline"/>
        </w:rPr>
        <w:t xml:space="preserve">The second </w:t>
      </w:r>
      <w:r w:rsidRPr="002B2407">
        <w:rPr>
          <w:rStyle w:val="StyleUnderline"/>
          <w:highlight w:val="green"/>
        </w:rPr>
        <w:t>reason for</w:t>
      </w:r>
      <w:r w:rsidRPr="002B2407">
        <w:rPr>
          <w:rStyle w:val="StyleUnderline"/>
        </w:rPr>
        <w:t xml:space="preserve"> the </w:t>
      </w:r>
      <w:r w:rsidRPr="002B2407">
        <w:rPr>
          <w:rStyle w:val="StyleUnderline"/>
          <w:highlight w:val="green"/>
        </w:rPr>
        <w:t>ambiguity</w:t>
      </w:r>
      <w:r w:rsidRPr="002B2407">
        <w:rPr>
          <w:rStyle w:val="StyleUnderline"/>
        </w:rPr>
        <w:t xml:space="preserve"> of the income inequality narrative </w:t>
      </w:r>
      <w:r w:rsidRPr="002B2407">
        <w:rPr>
          <w:rStyle w:val="StyleUnderline"/>
          <w:highlight w:val="green"/>
        </w:rPr>
        <w:t>is</w:t>
      </w:r>
      <w:r w:rsidRPr="002B2407">
        <w:rPr>
          <w:rStyle w:val="StyleUnderline"/>
        </w:rPr>
        <w:t xml:space="preserve"> the </w:t>
      </w:r>
      <w:r w:rsidRPr="002B2407">
        <w:rPr>
          <w:rStyle w:val="Emphasis"/>
          <w:highlight w:val="green"/>
        </w:rPr>
        <w:t>lack of consensus</w:t>
      </w:r>
      <w:r w:rsidRPr="002B2407">
        <w:t xml:space="preserve">, </w:t>
      </w:r>
      <w:r w:rsidRPr="002B2407">
        <w:rPr>
          <w:rStyle w:val="StyleUnderline"/>
        </w:rPr>
        <w:t xml:space="preserve">particularly in the United States, </w:t>
      </w:r>
      <w:r w:rsidRPr="002B2407">
        <w:rPr>
          <w:rStyle w:val="StyleUnderline"/>
          <w:highlight w:val="green"/>
        </w:rPr>
        <w:t xml:space="preserve">on </w:t>
      </w:r>
      <w:r w:rsidRPr="002B2407">
        <w:rPr>
          <w:rStyle w:val="Emphasis"/>
          <w:highlight w:val="green"/>
        </w:rPr>
        <w:t>how to measure</w:t>
      </w:r>
      <w:r w:rsidRPr="002B2407">
        <w:rPr>
          <w:rStyle w:val="StyleUnderline"/>
        </w:rPr>
        <w:t xml:space="preserve"> the </w:t>
      </w:r>
      <w:r w:rsidRPr="002B2407">
        <w:rPr>
          <w:rStyle w:val="StyleUnderline"/>
          <w:highlight w:val="green"/>
        </w:rPr>
        <w:t>income equality</w:t>
      </w:r>
      <w:r w:rsidRPr="002B2407">
        <w:t xml:space="preserve">.[43] </w:t>
      </w:r>
      <w:r w:rsidRPr="002B2407">
        <w:rPr>
          <w:rStyle w:val="StyleUnderline"/>
        </w:rPr>
        <w:t>When economists first began to study income inequality, it gained significant political attention</w:t>
      </w:r>
      <w:r w:rsidRPr="002B2407">
        <w:t xml:space="preserve">.[44] </w:t>
      </w:r>
      <w:r w:rsidRPr="002B2407">
        <w:rPr>
          <w:rStyle w:val="StyleUnderline"/>
          <w:highlight w:val="green"/>
        </w:rPr>
        <w:t>Later research</w:t>
      </w:r>
      <w:r w:rsidRPr="002B2407">
        <w:rPr>
          <w:rStyle w:val="StyleUnderline"/>
        </w:rPr>
        <w:t xml:space="preserve"> by the same scholars has </w:t>
      </w:r>
      <w:r w:rsidRPr="002B2407">
        <w:rPr>
          <w:rStyle w:val="StyleUnderline"/>
          <w:highlight w:val="green"/>
        </w:rPr>
        <w:t xml:space="preserve">produced </w:t>
      </w:r>
      <w:r w:rsidRPr="002B2407">
        <w:rPr>
          <w:rStyle w:val="Emphasis"/>
          <w:highlight w:val="green"/>
        </w:rPr>
        <w:t>lower estimates</w:t>
      </w:r>
      <w:r w:rsidRPr="002B2407">
        <w:rPr>
          <w:rStyle w:val="StyleUnderline"/>
          <w:highlight w:val="green"/>
        </w:rPr>
        <w:t xml:space="preserve"> of</w:t>
      </w:r>
      <w:r w:rsidRPr="002B2407">
        <w:rPr>
          <w:rStyle w:val="StyleUnderline"/>
        </w:rPr>
        <w:t xml:space="preserve"> income </w:t>
      </w:r>
      <w:r w:rsidRPr="002B2407">
        <w:rPr>
          <w:rStyle w:val="StyleUnderline"/>
          <w:highlight w:val="green"/>
        </w:rPr>
        <w:t>inequality</w:t>
      </w:r>
      <w:r w:rsidRPr="002B2407">
        <w:t xml:space="preserve">.[45] </w:t>
      </w:r>
      <w:r w:rsidRPr="002B2407">
        <w:rPr>
          <w:rStyle w:val="StyleUnderline"/>
        </w:rPr>
        <w:t>A common method</w:t>
      </w:r>
      <w:r w:rsidRPr="002B2407">
        <w:t xml:space="preserve"> for assessing income inequality trends </w:t>
      </w:r>
      <w:r w:rsidRPr="002B2407">
        <w:rPr>
          <w:rStyle w:val="StyleUnderline"/>
        </w:rPr>
        <w:t>is to track changes in median income</w:t>
      </w:r>
      <w:r w:rsidRPr="002B2407">
        <w:t xml:space="preserve">, </w:t>
      </w:r>
      <w:r w:rsidRPr="002B2407">
        <w:rPr>
          <w:rStyle w:val="StyleUnderline"/>
        </w:rPr>
        <w:t xml:space="preserve">but the </w:t>
      </w:r>
      <w:r w:rsidRPr="002B2407">
        <w:rPr>
          <w:rStyle w:val="StyleUnderline"/>
          <w:highlight w:val="green"/>
        </w:rPr>
        <w:t>outcomes</w:t>
      </w:r>
      <w:r w:rsidRPr="002B2407">
        <w:rPr>
          <w:rStyle w:val="StyleUnderline"/>
        </w:rPr>
        <w:t xml:space="preserve"> can</w:t>
      </w:r>
      <w:r w:rsidRPr="002B2407">
        <w:t xml:space="preserve"> </w:t>
      </w:r>
      <w:r w:rsidRPr="002B2407">
        <w:rPr>
          <w:rStyle w:val="Emphasis"/>
          <w:highlight w:val="green"/>
        </w:rPr>
        <w:t>differ</w:t>
      </w:r>
      <w:r w:rsidRPr="002B2407">
        <w:rPr>
          <w:rStyle w:val="Emphasis"/>
        </w:rPr>
        <w:t xml:space="preserve"> </w:t>
      </w:r>
      <w:r w:rsidRPr="002B2407">
        <w:rPr>
          <w:rStyle w:val="Emphasis"/>
          <w:highlight w:val="green"/>
        </w:rPr>
        <w:t>dramatically</w:t>
      </w:r>
      <w:r w:rsidRPr="002B2407">
        <w:t xml:space="preserve">. Depending on what is considered income and the type of price deflator used, median-income changes in the United States have been reported to range from an 8 percent decline to a 51 percent increase—a striking variation.[46] </w:t>
      </w:r>
      <w:r w:rsidRPr="002B2407">
        <w:rPr>
          <w:rStyle w:val="StyleUnderline"/>
        </w:rPr>
        <w:t xml:space="preserve">Some </w:t>
      </w:r>
      <w:r w:rsidRPr="002B2407">
        <w:rPr>
          <w:rStyle w:val="StyleUnderline"/>
          <w:highlight w:val="green"/>
        </w:rPr>
        <w:t xml:space="preserve">analyses also </w:t>
      </w:r>
      <w:r w:rsidRPr="002B2407">
        <w:rPr>
          <w:rStyle w:val="Emphasis"/>
          <w:highlight w:val="green"/>
        </w:rPr>
        <w:t>selectively omit fringe benefits</w:t>
      </w:r>
      <w:r w:rsidRPr="002B2407">
        <w:t xml:space="preserve">, </w:t>
      </w:r>
      <w:r w:rsidRPr="002B2407">
        <w:rPr>
          <w:rStyle w:val="StyleUnderline"/>
        </w:rPr>
        <w:t>which have historically risen</w:t>
      </w:r>
      <w:r w:rsidRPr="002B2407">
        <w:t xml:space="preserve"> as a share of US compensation packages, as well as government transfers from income data.</w:t>
      </w:r>
    </w:p>
    <w:p w14:paraId="47B2248F" w14:textId="77777777" w:rsidR="00BB6795" w:rsidRDefault="00BB6795" w:rsidP="00BB6795">
      <w:r w:rsidRPr="002B2407">
        <w:t xml:space="preserve">Therefore, </w:t>
      </w:r>
      <w:r w:rsidRPr="002B2407">
        <w:rPr>
          <w:rStyle w:val="StyleUnderline"/>
        </w:rPr>
        <w:t xml:space="preserve">while labor unions may have </w:t>
      </w:r>
      <w:r w:rsidRPr="002B2407">
        <w:rPr>
          <w:rStyle w:val="Emphasis"/>
        </w:rPr>
        <w:t>historically</w:t>
      </w:r>
      <w:r w:rsidRPr="002B2407">
        <w:rPr>
          <w:rStyle w:val="StyleUnderline"/>
        </w:rPr>
        <w:t xml:space="preserve"> played a role in reducing wage inequality</w:t>
      </w:r>
      <w:r w:rsidRPr="002B2407">
        <w:t xml:space="preserve">, </w:t>
      </w:r>
      <w:r w:rsidRPr="002B2407">
        <w:rPr>
          <w:rStyle w:val="Emphasis"/>
          <w:highlight w:val="green"/>
        </w:rPr>
        <w:t>recent trends</w:t>
      </w:r>
      <w:r w:rsidRPr="002B2407">
        <w:rPr>
          <w:highlight w:val="green"/>
        </w:rPr>
        <w:t xml:space="preserve"> </w:t>
      </w:r>
      <w:r w:rsidRPr="002B2407">
        <w:rPr>
          <w:rStyle w:val="StyleUnderline"/>
          <w:highlight w:val="green"/>
        </w:rPr>
        <w:t>suggest</w:t>
      </w:r>
      <w:r w:rsidRPr="002B2407">
        <w:rPr>
          <w:rStyle w:val="StyleUnderline"/>
        </w:rPr>
        <w:t xml:space="preserve"> that</w:t>
      </w:r>
      <w:r w:rsidRPr="002B2407">
        <w:t xml:space="preserve"> </w:t>
      </w:r>
      <w:r w:rsidRPr="002B2407">
        <w:rPr>
          <w:rStyle w:val="Emphasis"/>
          <w:highlight w:val="green"/>
        </w:rPr>
        <w:t>broader economic forces</w:t>
      </w:r>
      <w:r w:rsidRPr="002B2407">
        <w:t>—</w:t>
      </w:r>
      <w:r w:rsidRPr="002B2407">
        <w:rPr>
          <w:rStyle w:val="StyleUnderline"/>
          <w:highlight w:val="green"/>
        </w:rPr>
        <w:t>such as</w:t>
      </w:r>
      <w:r w:rsidRPr="002B2407">
        <w:rPr>
          <w:highlight w:val="green"/>
        </w:rPr>
        <w:t xml:space="preserve"> </w:t>
      </w:r>
      <w:r w:rsidRPr="002B2407">
        <w:rPr>
          <w:rStyle w:val="Emphasis"/>
          <w:highlight w:val="green"/>
        </w:rPr>
        <w:t>tech</w:t>
      </w:r>
      <w:r w:rsidRPr="002B2407">
        <w:rPr>
          <w:rStyle w:val="Emphasis"/>
        </w:rPr>
        <w:t>nological change</w:t>
      </w:r>
      <w:r w:rsidRPr="002B2407">
        <w:t xml:space="preserve"> </w:t>
      </w:r>
      <w:r w:rsidRPr="002B2407">
        <w:rPr>
          <w:rStyle w:val="StyleUnderline"/>
          <w:highlight w:val="green"/>
        </w:rPr>
        <w:t>and</w:t>
      </w:r>
      <w:r w:rsidRPr="002B2407">
        <w:rPr>
          <w:highlight w:val="green"/>
        </w:rPr>
        <w:t xml:space="preserve"> </w:t>
      </w:r>
      <w:r w:rsidRPr="002B2407">
        <w:rPr>
          <w:rStyle w:val="Emphasis"/>
          <w:highlight w:val="green"/>
        </w:rPr>
        <w:t>shifting labor market demands</w:t>
      </w:r>
      <w:r w:rsidRPr="002B2407">
        <w:t>—</w:t>
      </w:r>
      <w:r w:rsidRPr="002B2407">
        <w:rPr>
          <w:rStyle w:val="StyleUnderline"/>
          <w:highlight w:val="green"/>
        </w:rPr>
        <w:t>have been</w:t>
      </w:r>
      <w:r w:rsidRPr="002B2407">
        <w:rPr>
          <w:highlight w:val="green"/>
        </w:rPr>
        <w:t xml:space="preserve"> </w:t>
      </w:r>
      <w:r w:rsidRPr="002B2407">
        <w:rPr>
          <w:rStyle w:val="Emphasis"/>
          <w:highlight w:val="green"/>
        </w:rPr>
        <w:t>more significant drivers</w:t>
      </w:r>
      <w:r w:rsidRPr="002B2407">
        <w:rPr>
          <w:rStyle w:val="Emphasis"/>
        </w:rPr>
        <w:t>.</w:t>
      </w:r>
      <w:r w:rsidRPr="002B2407">
        <w:t xml:space="preserve"> The </w:t>
      </w:r>
      <w:r w:rsidRPr="002B2407">
        <w:rPr>
          <w:rStyle w:val="StyleUnderline"/>
        </w:rPr>
        <w:t xml:space="preserve">ongoing </w:t>
      </w:r>
      <w:r w:rsidRPr="002B2407">
        <w:rPr>
          <w:rStyle w:val="StyleUnderline"/>
          <w:highlight w:val="green"/>
        </w:rPr>
        <w:t>debate over how to measure</w:t>
      </w:r>
      <w:r w:rsidRPr="002B2407">
        <w:rPr>
          <w:rStyle w:val="StyleUnderline"/>
        </w:rPr>
        <w:t xml:space="preserve"> income </w:t>
      </w:r>
      <w:r w:rsidRPr="002B2407">
        <w:rPr>
          <w:rStyle w:val="StyleUnderline"/>
          <w:highlight w:val="green"/>
        </w:rPr>
        <w:t xml:space="preserve">inequality </w:t>
      </w:r>
      <w:r w:rsidRPr="002B2407">
        <w:rPr>
          <w:rStyle w:val="Emphasis"/>
          <w:highlight w:val="green"/>
        </w:rPr>
        <w:t>further complicates</w:t>
      </w:r>
      <w:r w:rsidRPr="002B2407">
        <w:rPr>
          <w:rStyle w:val="StyleUnderline"/>
          <w:highlight w:val="green"/>
        </w:rPr>
        <w:t xml:space="preserve"> efforts to pinpoint</w:t>
      </w:r>
      <w:r w:rsidRPr="002B2407">
        <w:rPr>
          <w:rStyle w:val="StyleUnderline"/>
        </w:rPr>
        <w:t xml:space="preserve"> the exact </w:t>
      </w:r>
      <w:r w:rsidRPr="002B2407">
        <w:rPr>
          <w:rStyle w:val="StyleUnderline"/>
          <w:highlight w:val="green"/>
        </w:rPr>
        <w:t>impact of</w:t>
      </w:r>
      <w:r w:rsidRPr="002B2407">
        <w:rPr>
          <w:rStyle w:val="StyleUnderline"/>
        </w:rPr>
        <w:t xml:space="preserve"> declining </w:t>
      </w:r>
      <w:r w:rsidRPr="002B2407">
        <w:rPr>
          <w:rStyle w:val="StyleUnderline"/>
          <w:highlight w:val="green"/>
        </w:rPr>
        <w:t>union</w:t>
      </w:r>
      <w:r w:rsidRPr="002B2407">
        <w:rPr>
          <w:rStyle w:val="StyleUnderline"/>
        </w:rPr>
        <w:t xml:space="preserve"> power </w:t>
      </w:r>
      <w:r w:rsidRPr="002B2407">
        <w:rPr>
          <w:rStyle w:val="StyleUnderline"/>
          <w:highlight w:val="green"/>
        </w:rPr>
        <w:t>on wage disparities</w:t>
      </w:r>
      <w:r w:rsidRPr="002B2407">
        <w:t>.</w:t>
      </w:r>
    </w:p>
    <w:p w14:paraId="7171E644" w14:textId="77777777" w:rsidR="00BB6795" w:rsidRDefault="00BB6795" w:rsidP="00BB6795">
      <w:pPr>
        <w:pStyle w:val="Heading3"/>
      </w:pPr>
      <w:r>
        <w:t>1NC---AT: Eco Collapse !</w:t>
      </w:r>
    </w:p>
    <w:p w14:paraId="399BA894" w14:textId="77777777" w:rsidR="00BB6795" w:rsidRPr="00730731" w:rsidRDefault="00BB6795" w:rsidP="00BB6795">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239F0292" w14:textId="77777777" w:rsidR="00BB6795" w:rsidRDefault="00BB6795" w:rsidP="00BB6795">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2632557C" w14:textId="77777777" w:rsidR="00BB6795" w:rsidRPr="001C29F6" w:rsidRDefault="00BB6795" w:rsidP="00BB6795">
      <w:pPr>
        <w:rPr>
          <w:rStyle w:val="Emphasis"/>
        </w:rPr>
      </w:pPr>
      <w:r w:rsidRPr="00730731">
        <w:rPr>
          <w:sz w:val="16"/>
        </w:rPr>
        <w:t xml:space="preserve">A </w:t>
      </w:r>
      <w:r w:rsidRPr="001C29F6">
        <w:rPr>
          <w:rStyle w:val="Emphasis"/>
        </w:rPr>
        <w:t>Climate Emergency Doesn’t Exist in the U.S.</w:t>
      </w:r>
    </w:p>
    <w:p w14:paraId="74064398" w14:textId="77777777" w:rsidR="00BB6795" w:rsidRPr="00730731" w:rsidRDefault="00BB6795" w:rsidP="00BB6795">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r w:rsidRPr="008E77AE">
        <w:rPr>
          <w:rStyle w:val="StyleUnderline"/>
          <w:highlight w:val="green"/>
        </w:rPr>
        <w:t xml:space="preserve">serious, but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2F5C1E59" w14:textId="77777777" w:rsidR="00BB6795" w:rsidRPr="00730731" w:rsidRDefault="00BB6795" w:rsidP="00BB6795">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have </w:t>
      </w:r>
      <w:r w:rsidRPr="008E77AE">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7C05072F" w14:textId="77777777" w:rsidR="00BB6795" w:rsidRPr="00730731" w:rsidRDefault="00BB6795" w:rsidP="00BB6795">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67F18185" w14:textId="77777777" w:rsidR="00BB6795" w:rsidRPr="00730731" w:rsidRDefault="00BB6795" w:rsidP="00BB6795">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3702B770" w14:textId="77777777" w:rsidR="00BB6795" w:rsidRPr="00730731" w:rsidRDefault="00BB6795" w:rsidP="00BB6795">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7E4421A5" w14:textId="77777777" w:rsidR="00BB6795" w:rsidRPr="00730731" w:rsidRDefault="00BB6795" w:rsidP="00BB6795">
      <w:pPr>
        <w:rPr>
          <w:sz w:val="16"/>
        </w:rPr>
      </w:pPr>
      <w:r w:rsidRPr="00730731">
        <w:rPr>
          <w:sz w:val="16"/>
        </w:rPr>
        <w:t>A New Crisis: Electricity</w:t>
      </w:r>
    </w:p>
    <w:p w14:paraId="16CBAE9B" w14:textId="77777777" w:rsidR="00BB6795" w:rsidRPr="00730731" w:rsidRDefault="00BB6795" w:rsidP="00BB6795">
      <w:pPr>
        <w:rPr>
          <w:sz w:val="16"/>
        </w:rPr>
      </w:pPr>
      <w:r w:rsidRPr="00730731">
        <w:rPr>
          <w:sz w:val="16"/>
        </w:rPr>
        <w:t>What’s behind Trump’s energy emergency? The best bet is a new electricity crisis related to a flurry of data centers that drive AI. Big-tech names like Google, Microsoft, and Facebook already deal with huge volumes of data and this will be multiplied many times over to incorporate all aspects of AI. One data center uses 10,000 times more electricity than a typical household.</w:t>
      </w:r>
    </w:p>
    <w:p w14:paraId="1EF626EF" w14:textId="77777777" w:rsidR="00BB6795" w:rsidRPr="00730731" w:rsidRDefault="00BB6795" w:rsidP="00BB6795">
      <w:pPr>
        <w:rPr>
          <w:sz w:val="16"/>
        </w:rPr>
      </w:pPr>
      <w:r w:rsidRPr="00730731">
        <w:rPr>
          <w:sz w:val="16"/>
        </w:rPr>
        <w:t>In support of this, new Environmental Protection Agency (EPA) administrator Lee Zeldin, Feb. 4, 2025, vowed to make the US the “artificial intelligence capital of the world”.</w:t>
      </w:r>
    </w:p>
    <w:p w14:paraId="64406242" w14:textId="77777777" w:rsidR="00BB6795" w:rsidRPr="00730731" w:rsidRDefault="00BB6795" w:rsidP="00BB6795">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15066A1A" w14:textId="77777777" w:rsidR="00BB6795" w:rsidRPr="00730731" w:rsidRDefault="00BB6795" w:rsidP="00BB6795">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32211F0B" w14:textId="77777777" w:rsidR="00BB6795" w:rsidRPr="00730731" w:rsidRDefault="00BB6795" w:rsidP="00BB6795">
      <w:pPr>
        <w:rPr>
          <w:sz w:val="16"/>
        </w:rPr>
      </w:pPr>
      <w:r w:rsidRPr="00730731">
        <w:rPr>
          <w:sz w:val="16"/>
        </w:rPr>
        <w:t>Summer demand will increase by 122 GW in the next 10 years, boosting system peaks by almost 16%.</w:t>
      </w:r>
    </w:p>
    <w:p w14:paraId="3BB0BA4B" w14:textId="77777777" w:rsidR="00BB6795" w:rsidRPr="00730731" w:rsidRDefault="00BB6795" w:rsidP="00BB6795">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05E7AC29" w14:textId="77777777" w:rsidR="00BB6795" w:rsidRPr="00730731" w:rsidRDefault="00BB6795" w:rsidP="00BB6795">
      <w:pPr>
        <w:rPr>
          <w:sz w:val="16"/>
        </w:rPr>
      </w:pPr>
      <w:r w:rsidRPr="00730731">
        <w:rPr>
          <w:sz w:val="16"/>
        </w:rPr>
        <w:t>Federal policies are needed to support electricity production, manufacturing, and infrastructure. The reliability of our electrical grid system is becoming precarious.</w:t>
      </w:r>
    </w:p>
    <w:p w14:paraId="23C45D5D" w14:textId="77777777" w:rsidR="00BB6795" w:rsidRPr="00730731" w:rsidRDefault="00BB6795" w:rsidP="00BB6795">
      <w:pPr>
        <w:rPr>
          <w:sz w:val="16"/>
        </w:rPr>
      </w:pPr>
      <w:r w:rsidRPr="00730731">
        <w:rPr>
          <w:sz w:val="16"/>
        </w:rPr>
        <w:t>The Trump Solution</w:t>
      </w:r>
    </w:p>
    <w:p w14:paraId="3F3E82AA" w14:textId="77777777" w:rsidR="00BB6795" w:rsidRPr="00730731" w:rsidRDefault="00BB6795" w:rsidP="00BB6795">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5C279158" w14:textId="77777777" w:rsidR="00BB6795" w:rsidRPr="00730731" w:rsidRDefault="00BB6795" w:rsidP="00BB6795">
      <w:pPr>
        <w:rPr>
          <w:sz w:val="16"/>
        </w:rPr>
      </w:pPr>
      <w:r w:rsidRPr="00730731">
        <w:rPr>
          <w:sz w:val="16"/>
        </w:rPr>
        <w:t>In the same DOE report, New Environmental Protection Agency (EPA) administrator Lee Zeldin, in early February, vowed to make the U.S. the “artificial intelligence capital of the world”.</w:t>
      </w:r>
    </w:p>
    <w:p w14:paraId="74FFB1C9" w14:textId="77777777" w:rsidR="00BB6795" w:rsidRPr="00730731" w:rsidRDefault="00BB6795" w:rsidP="00BB6795">
      <w:pPr>
        <w:rPr>
          <w:sz w:val="16"/>
        </w:rPr>
      </w:pPr>
      <w:r w:rsidRPr="00730731">
        <w:rPr>
          <w:sz w:val="16"/>
        </w:rPr>
        <w:t>The new administration has halted offshore leasing in U.S. federal waters for wind projects that produce electricity. Admittedly, they are relatively expensive, and have incurred business partner struggles. On the other hand, offshore wind provides crossover experience and jobs for workers in the oil and gas industry, which is earmarked for expansion by the Trump government.</w:t>
      </w:r>
    </w:p>
    <w:p w14:paraId="10545D8A" w14:textId="77777777" w:rsidR="00BB6795" w:rsidRPr="00730731" w:rsidRDefault="00BB6795" w:rsidP="00BB6795">
      <w:pPr>
        <w:rPr>
          <w:sz w:val="16"/>
        </w:rPr>
      </w:pPr>
      <w:r w:rsidRPr="00730731">
        <w:rPr>
          <w:sz w:val="16"/>
        </w:rPr>
        <w:t>Nuclear electricity</w:t>
      </w:r>
    </w:p>
    <w:p w14:paraId="0F9531CE" w14:textId="77777777" w:rsidR="00BB6795" w:rsidRPr="00730731" w:rsidRDefault="00BB6795" w:rsidP="00BB6795">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but nuclear carries baggage. There was the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69A467ED" w14:textId="77777777" w:rsidR="00BB6795" w:rsidRPr="00B07469" w:rsidRDefault="00BB6795" w:rsidP="00BB6795">
      <w:pPr>
        <w:rPr>
          <w:sz w:val="16"/>
        </w:rPr>
      </w:pPr>
      <w:r w:rsidRPr="00730731">
        <w:rPr>
          <w:sz w:val="16"/>
        </w:rPr>
        <w:t xml:space="preserve">But </w:t>
      </w:r>
      <w:r w:rsidRPr="00730731">
        <w:rPr>
          <w:rStyle w:val="Emphasis"/>
        </w:rPr>
        <w:t>in the U.S.</w:t>
      </w:r>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worry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6333E2DC" w14:textId="77777777" w:rsidR="00BB6795" w:rsidRPr="00730731" w:rsidRDefault="00BB6795" w:rsidP="00BB6795">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so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5893041D" w14:textId="77777777" w:rsidR="00BB6795" w:rsidRPr="00730731" w:rsidRDefault="00BB6795" w:rsidP="00BB6795">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1B119F7C" w14:textId="77777777" w:rsidR="00BB6795" w:rsidRPr="00B07469" w:rsidRDefault="00BB6795" w:rsidP="00BB6795">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r w:rsidRPr="008B56B6">
        <w:rPr>
          <w:rStyle w:val="StyleUnderline"/>
        </w:rPr>
        <w:t>Fervo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a Nevada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0E200E73" w14:textId="77777777" w:rsidR="00BB6795" w:rsidRDefault="00BB6795" w:rsidP="00BB6795">
      <w:r w:rsidRPr="00B07469">
        <w:rPr>
          <w:sz w:val="16"/>
        </w:rPr>
        <w:t xml:space="preserve">An additional benefit of the Fervo system is the </w:t>
      </w:r>
      <w:r w:rsidRPr="00B07469">
        <w:rPr>
          <w:rStyle w:val="Emphasis"/>
        </w:rPr>
        <w:t>reservoir</w:t>
      </w:r>
      <w:r w:rsidRPr="00B07469">
        <w:rPr>
          <w:rStyle w:val="StyleUnderline"/>
        </w:rPr>
        <w:t xml:space="preserve"> can be used to store the geothermal energy by shutting in the production well while maintaining flow in the injection well. When demand increases</w:t>
      </w:r>
      <w:r w:rsidRPr="009C6F92">
        <w:rPr>
          <w:rStyle w:val="StyleUnderline"/>
        </w:rPr>
        <w:t>, the production well can be opened up to boost electrical output, such as in early evenings when homes turn on extra power.</w:t>
      </w:r>
    </w:p>
    <w:p w14:paraId="58EC1387" w14:textId="77777777" w:rsidR="00BB6795" w:rsidRDefault="00BB6795" w:rsidP="00BB6795">
      <w:pPr>
        <w:pStyle w:val="Heading3"/>
      </w:pPr>
      <w:r>
        <w:t>1NC---AT: Unsustainability</w:t>
      </w:r>
    </w:p>
    <w:p w14:paraId="73B60E29" w14:textId="77777777" w:rsidR="00BB6795" w:rsidRPr="006C0FA1" w:rsidRDefault="00BB6795" w:rsidP="00BB6795">
      <w:pPr>
        <w:pStyle w:val="Heading4"/>
        <w:rPr>
          <w:rFonts w:cs="Arial"/>
          <w:b w:val="0"/>
          <w:bCs/>
        </w:rPr>
      </w:pPr>
      <w:r w:rsidRPr="00620713">
        <w:rPr>
          <w:rFonts w:cs="Arial"/>
        </w:rPr>
        <w:t xml:space="preserve">Studies of </w:t>
      </w:r>
      <w:r w:rsidRPr="006C0FA1">
        <w:rPr>
          <w:rFonts w:cs="Arial"/>
        </w:rPr>
        <w:t>208 countries over the last 30 years prove</w:t>
      </w:r>
      <w:r w:rsidRPr="00620713">
        <w:rPr>
          <w:rFonts w:cs="Arial"/>
        </w:rPr>
        <w:t xml:space="preserve"> </w:t>
      </w:r>
      <w:r w:rsidRPr="006819D8">
        <w:rPr>
          <w:rFonts w:cs="Arial"/>
          <w:u w:val="single"/>
        </w:rPr>
        <w:t xml:space="preserve">decoupling </w:t>
      </w:r>
      <w:r>
        <w:rPr>
          <w:rFonts w:cs="Arial"/>
          <w:u w:val="single"/>
        </w:rPr>
        <w:t xml:space="preserve">is </w:t>
      </w:r>
      <w:r w:rsidRPr="006819D8">
        <w:rPr>
          <w:rFonts w:cs="Arial"/>
          <w:u w:val="single"/>
        </w:rPr>
        <w:t>possible</w:t>
      </w:r>
      <w:r w:rsidRPr="00620713">
        <w:rPr>
          <w:rFonts w:cs="Arial"/>
          <w:b w:val="0"/>
          <w:bCs/>
        </w:rPr>
        <w:t>---</w:t>
      </w:r>
      <w:r>
        <w:rPr>
          <w:rFonts w:cs="Arial"/>
          <w:b w:val="0"/>
          <w:bCs/>
        </w:rPr>
        <w:t xml:space="preserve">and </w:t>
      </w:r>
      <w:r w:rsidRPr="00552504">
        <w:rPr>
          <w:rFonts w:cs="Arial"/>
          <w:b w:val="0"/>
          <w:bCs/>
          <w:u w:val="single"/>
        </w:rPr>
        <w:t>EKC is true</w:t>
      </w:r>
    </w:p>
    <w:p w14:paraId="2A4A3F38" w14:textId="77777777" w:rsidR="00BB6795" w:rsidRPr="006C0FA1" w:rsidRDefault="00BB6795" w:rsidP="00BB6795">
      <w:r w:rsidRPr="006C0FA1">
        <w:t>-EKC being true means alt causes their impacts</w:t>
      </w:r>
    </w:p>
    <w:p w14:paraId="7D6818CA" w14:textId="77777777" w:rsidR="00BB6795" w:rsidRPr="006C0FA1" w:rsidRDefault="00BB6795" w:rsidP="00BB6795">
      <w:r w:rsidRPr="006C0FA1">
        <w:t>-Condensed portion are explaining methodology and intent of the study</w:t>
      </w:r>
    </w:p>
    <w:p w14:paraId="1D8BE83C" w14:textId="77777777" w:rsidR="00BB6795" w:rsidRDefault="00BB6795" w:rsidP="00BB6795">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1B58FA2D" w14:textId="77777777" w:rsidR="00BB6795" w:rsidRPr="00350A71" w:rsidRDefault="00BB6795" w:rsidP="00BB6795">
      <w:pPr>
        <w:rPr>
          <w:sz w:val="16"/>
        </w:rPr>
      </w:pPr>
      <w:r w:rsidRPr="00350A71">
        <w:t>[Tables Omitted]</w:t>
      </w:r>
    </w:p>
    <w:p w14:paraId="3F82428D" w14:textId="77777777" w:rsidR="00BB6795" w:rsidRPr="00350A71" w:rsidRDefault="00BB6795" w:rsidP="00BB6795">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6C0FA1">
        <w:rPr>
          <w:rStyle w:val="StyleUnderline"/>
          <w:highlight w:val="green"/>
        </w:rPr>
        <w:t>the aim of this</w:t>
      </w:r>
      <w:r w:rsidRPr="006C0FA1">
        <w:rPr>
          <w:rStyle w:val="StyleUnderline"/>
        </w:rPr>
        <w:t xml:space="preserve"> </w:t>
      </w:r>
      <w:r w:rsidRPr="006C0FA1">
        <w:rPr>
          <w:rStyle w:val="Emphasis"/>
          <w:highlight w:val="green"/>
        </w:rPr>
        <w:t>study</w:t>
      </w:r>
      <w:r w:rsidRPr="006C0FA1">
        <w:rPr>
          <w:rStyle w:val="StyleUnderline"/>
        </w:rPr>
        <w:t xml:space="preserve"> </w:t>
      </w:r>
      <w:r w:rsidRPr="006C0FA1">
        <w:rPr>
          <w:rStyle w:val="StyleUnderline"/>
          <w:highlight w:val="green"/>
        </w:rPr>
        <w:t>is to investigate the 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over the period</w:t>
      </w:r>
      <w:r w:rsidRPr="006C0FA1">
        <w:rPr>
          <w:rStyle w:val="StyleUnderline"/>
        </w:rPr>
        <w:t xml:space="preserve"> </w:t>
      </w:r>
      <w:r w:rsidRPr="006C0FA1">
        <w:rPr>
          <w:rStyle w:val="Emphasis"/>
          <w:highlight w:val="green"/>
        </w:rPr>
        <w:t>1996–2021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033FE987" w14:textId="77777777" w:rsidR="00BB6795" w:rsidRPr="006C0FA1" w:rsidRDefault="00BB6795" w:rsidP="00BB6795">
      <w:r w:rsidRPr="006C0FA1">
        <w:t>[CONDENSED FOR READABILITY]</w:t>
      </w:r>
    </w:p>
    <w:p w14:paraId="45EE8C67" w14:textId="77777777" w:rsidR="00BB6795" w:rsidRPr="006C0FA1" w:rsidRDefault="00BB6795" w:rsidP="00BB6795">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17"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18"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19"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20"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21" w:anchor="sd2711-bib-0001" w:history="1">
        <w:r w:rsidRPr="006C0FA1">
          <w:rPr>
            <w:rStyle w:val="Hyperlink"/>
            <w:sz w:val="2"/>
            <w:szCs w:val="2"/>
          </w:rPr>
          <w:t>2021</w:t>
        </w:r>
      </w:hyperlink>
      <w:r w:rsidRPr="006C0FA1">
        <w:rPr>
          <w:sz w:val="2"/>
          <w:szCs w:val="2"/>
        </w:rPr>
        <w:t xml:space="preserve">; Alam &amp; Sumon, </w:t>
      </w:r>
      <w:hyperlink r:id="rId22"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23"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24"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25"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26"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27" w:anchor="sd2711-bib-0064" w:history="1">
        <w:r w:rsidRPr="006C0FA1">
          <w:rPr>
            <w:rStyle w:val="Hyperlink"/>
            <w:sz w:val="2"/>
            <w:szCs w:val="2"/>
          </w:rPr>
          <w:t>2019</w:t>
        </w:r>
      </w:hyperlink>
      <w:r w:rsidRPr="006C0FA1">
        <w:rPr>
          <w:sz w:val="2"/>
          <w:szCs w:val="2"/>
        </w:rPr>
        <w:t xml:space="preserve">; Usman &amp; Hammar, </w:t>
      </w:r>
      <w:hyperlink r:id="rId28"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29"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30"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31" w:anchor="sd2711-bib-0033" w:history="1">
        <w:r w:rsidRPr="006C0FA1">
          <w:rPr>
            <w:rStyle w:val="Hyperlink"/>
            <w:sz w:val="2"/>
            <w:szCs w:val="2"/>
          </w:rPr>
          <w:t>2021</w:t>
        </w:r>
      </w:hyperlink>
      <w:r w:rsidRPr="006C0FA1">
        <w:rPr>
          <w:sz w:val="2"/>
          <w:szCs w:val="2"/>
        </w:rPr>
        <w:t xml:space="preserve">; Ojha et al., </w:t>
      </w:r>
      <w:hyperlink r:id="rId32"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33"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34"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35"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36"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37"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38"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39"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40"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41"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42" w:anchor="sd2711-bib-0006" w:history="1">
        <w:r w:rsidRPr="006C0FA1">
          <w:rPr>
            <w:rStyle w:val="Hyperlink"/>
            <w:sz w:val="2"/>
            <w:szCs w:val="2"/>
          </w:rPr>
          <w:t>2020</w:t>
        </w:r>
      </w:hyperlink>
      <w:r w:rsidRPr="006C0FA1">
        <w:rPr>
          <w:sz w:val="2"/>
          <w:szCs w:val="2"/>
        </w:rPr>
        <w:t>), and Keho (</w:t>
      </w:r>
      <w:hyperlink r:id="rId43"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44"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45"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46"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47" w:anchor="sd2711-bib-0062" w:history="1">
        <w:r w:rsidRPr="006C0FA1">
          <w:rPr>
            <w:rStyle w:val="Hyperlink"/>
            <w:sz w:val="2"/>
            <w:szCs w:val="2"/>
          </w:rPr>
          <w:t>2021</w:t>
        </w:r>
      </w:hyperlink>
      <w:r w:rsidRPr="006C0FA1">
        <w:rPr>
          <w:sz w:val="2"/>
          <w:szCs w:val="2"/>
        </w:rPr>
        <w:t>) and Ullah et al. (</w:t>
      </w:r>
      <w:hyperlink r:id="rId48"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49"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50"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51"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52" w:anchor="sd2711-bib-0080" w:history="1">
        <w:r w:rsidRPr="006C0FA1">
          <w:rPr>
            <w:rStyle w:val="Hyperlink"/>
            <w:sz w:val="2"/>
            <w:szCs w:val="2"/>
          </w:rPr>
          <w:t>2023</w:t>
        </w:r>
      </w:hyperlink>
      <w:r w:rsidRPr="006C0FA1">
        <w:rPr>
          <w:sz w:val="2"/>
          <w:szCs w:val="2"/>
        </w:rPr>
        <w:t>). 2.2 Eco-innovation, GG, and CEs Several empirical research Ahmed et al. (</w:t>
      </w:r>
      <w:hyperlink r:id="rId53" w:anchor="sd2711-bib-0001" w:history="1">
        <w:r w:rsidRPr="006C0FA1">
          <w:rPr>
            <w:rStyle w:val="Hyperlink"/>
            <w:sz w:val="2"/>
            <w:szCs w:val="2"/>
          </w:rPr>
          <w:t>2021</w:t>
        </w:r>
      </w:hyperlink>
      <w:r w:rsidRPr="006C0FA1">
        <w:rPr>
          <w:sz w:val="2"/>
          <w:szCs w:val="2"/>
        </w:rPr>
        <w:t>); Hao et al. (</w:t>
      </w:r>
      <w:hyperlink r:id="rId54" w:anchor="sd2711-bib-0033" w:history="1">
        <w:r w:rsidRPr="006C0FA1">
          <w:rPr>
            <w:rStyle w:val="Hyperlink"/>
            <w:sz w:val="2"/>
            <w:szCs w:val="2"/>
          </w:rPr>
          <w:t>2021</w:t>
        </w:r>
      </w:hyperlink>
      <w:r w:rsidRPr="006C0FA1">
        <w:rPr>
          <w:sz w:val="2"/>
          <w:szCs w:val="2"/>
        </w:rPr>
        <w:t>) and Sohag et al. (</w:t>
      </w:r>
      <w:hyperlink r:id="rId55"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56"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57" w:anchor="sd2711-bib-0046" w:history="1">
        <w:r w:rsidRPr="006C0FA1">
          <w:rPr>
            <w:rStyle w:val="Hyperlink"/>
            <w:sz w:val="2"/>
            <w:szCs w:val="2"/>
          </w:rPr>
          <w:t>2014</w:t>
        </w:r>
      </w:hyperlink>
      <w:r w:rsidRPr="006C0FA1">
        <w:rPr>
          <w:sz w:val="2"/>
          <w:szCs w:val="2"/>
        </w:rPr>
        <w:t>). Ahmed et al. (</w:t>
      </w:r>
      <w:hyperlink r:id="rId58"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59"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60" w:anchor="sd2711-bib-0018" w:history="1">
        <w:r w:rsidRPr="006C0FA1">
          <w:rPr>
            <w:rStyle w:val="Hyperlink"/>
            <w:sz w:val="2"/>
            <w:szCs w:val="2"/>
          </w:rPr>
          <w:t>2016</w:t>
        </w:r>
      </w:hyperlink>
      <w:r w:rsidRPr="006C0FA1">
        <w:rPr>
          <w:sz w:val="2"/>
          <w:szCs w:val="2"/>
        </w:rPr>
        <w:t xml:space="preserve">; Guo et al., </w:t>
      </w:r>
      <w:hyperlink r:id="rId61"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62"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63"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64"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65"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66"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67" w:anchor="sd2711-bib-0055" w:history="1">
        <w:r w:rsidRPr="006C0FA1">
          <w:rPr>
            <w:rStyle w:val="Hyperlink"/>
            <w:sz w:val="2"/>
            <w:szCs w:val="2"/>
          </w:rPr>
          <w:t>2020</w:t>
        </w:r>
      </w:hyperlink>
      <w:r w:rsidRPr="006C0FA1">
        <w:rPr>
          <w:sz w:val="2"/>
          <w:szCs w:val="2"/>
        </w:rPr>
        <w:t>). Bi et al. (</w:t>
      </w:r>
      <w:hyperlink r:id="rId68"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69" w:anchor="sd2711-bib-0057" w:history="1">
        <w:r w:rsidRPr="006C0FA1">
          <w:rPr>
            <w:rStyle w:val="Hyperlink"/>
            <w:sz w:val="2"/>
            <w:szCs w:val="2"/>
          </w:rPr>
          <w:t>2015</w:t>
        </w:r>
      </w:hyperlink>
      <w:r w:rsidRPr="006C0FA1">
        <w:rPr>
          <w:sz w:val="2"/>
          <w:szCs w:val="2"/>
        </w:rPr>
        <w:t>) and Ojha (</w:t>
      </w:r>
      <w:hyperlink r:id="rId70"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71"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72" w:anchor="sd2711-bib-0068" w:history="1">
        <w:r w:rsidRPr="006C0FA1">
          <w:rPr>
            <w:rStyle w:val="Hyperlink"/>
            <w:sz w:val="2"/>
            <w:szCs w:val="2"/>
          </w:rPr>
          <w:t>2022</w:t>
        </w:r>
      </w:hyperlink>
      <w:r w:rsidRPr="006C0FA1">
        <w:rPr>
          <w:sz w:val="2"/>
          <w:szCs w:val="2"/>
        </w:rPr>
        <w:t>), and Hao et al. (</w:t>
      </w:r>
      <w:hyperlink r:id="rId73"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74"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75"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76"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77"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,(2) here q</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 xml:space="preserve">Q/L represents gross productivity per worker and </w:t>
      </w:r>
      <w:r w:rsidRPr="006C0FA1">
        <w:rPr>
          <w:rFonts w:ascii="Cambria Math" w:hAnsi="Cambria Math" w:cs="Cambria Math"/>
          <w:sz w:val="2"/>
          <w:szCs w:val="2"/>
        </w:rPr>
        <w:t>𝑘</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 xml:space="preserve">Y/L is denoted by per worker net output; and </w:t>
      </w:r>
      <w:r w:rsidRPr="006C0FA1">
        <w:rPr>
          <w:rFonts w:cs="Arial Narrow"/>
          <w:sz w:val="2"/>
          <w:szCs w:val="2"/>
        </w:rPr>
        <w:t>γαγ</w:t>
      </w:r>
      <w:r w:rsidRPr="006C0FA1">
        <w:rPr>
          <w:sz w:val="2"/>
          <w:szCs w:val="2"/>
        </w:rPr>
        <w:t>=</w:t>
      </w:r>
      <w:r w:rsidRPr="006C0FA1">
        <w:rPr>
          <w:rFonts w:cs="Arial Narrow"/>
          <w:sz w:val="2"/>
          <w:szCs w:val="2"/>
        </w:rPr>
        <w:t>α</w:t>
      </w:r>
      <w:r w:rsidRPr="006C0FA1">
        <w:rPr>
          <w:sz w:val="2"/>
          <w:szCs w:val="2"/>
        </w:rPr>
        <w:t xml:space="preserve"> symbolized a set fraction of the domestic (gross) product that is committed to emission control. We may write down the equation for capital accumulation as: </w:t>
      </w:r>
      <w:r w:rsidRPr="006C0FA1">
        <w:rPr>
          <w:rFonts w:cs="Arial Narrow"/>
          <w:sz w:val="2"/>
          <w:szCs w:val="2"/>
        </w:rPr>
        <w:t>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78" w:anchor="sd2711-bib-0028" w:history="1">
        <w:r w:rsidRPr="006C0FA1">
          <w:rPr>
            <w:rStyle w:val="Hyperlink"/>
            <w:sz w:val="2"/>
            <w:szCs w:val="2"/>
          </w:rPr>
          <w:t>2013</w:t>
        </w:r>
      </w:hyperlink>
      <w:r w:rsidRPr="006C0FA1">
        <w:rPr>
          <w:sz w:val="2"/>
          <w:szCs w:val="2"/>
        </w:rPr>
        <w:t xml:space="preserve">; Huang &amp; Quibria, </w:t>
      </w:r>
      <w:hyperlink r:id="rId79"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80"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rFonts w:ascii="Arial" w:hAnsi="Arial" w:cs="Arial"/>
          <w:sz w:val="2"/>
          <w:szCs w:val="2"/>
        </w:rPr>
        <w:t>̂</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81"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82" w:anchor="sd2711-disp-0004" w:tooltip="Link to equation" w:history="1">
        <w:r w:rsidRPr="006C0FA1">
          <w:rPr>
            <w:rStyle w:val="Hyperlink"/>
            <w:sz w:val="2"/>
            <w:szCs w:val="2"/>
          </w:rPr>
          <w:t>4</w:t>
        </w:r>
      </w:hyperlink>
      <w:r w:rsidRPr="006C0FA1">
        <w:rPr>
          <w:sz w:val="2"/>
          <w:szCs w:val="2"/>
        </w:rPr>
        <w:t>) suggests equaling zero.</w:t>
      </w:r>
      <w:hyperlink r:id="rId83"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84"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85"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86" w:anchor="sd2711-disp-0006" w:tooltip="Link to equation" w:history="1">
        <w:r w:rsidRPr="006C0FA1">
          <w:rPr>
            <w:rStyle w:val="Hyperlink"/>
            <w:sz w:val="2"/>
            <w:szCs w:val="2"/>
          </w:rPr>
          <w:t>6</w:t>
        </w:r>
      </w:hyperlink>
      <w:r w:rsidRPr="006C0FA1">
        <w:rPr>
          <w:sz w:val="2"/>
          <w:szCs w:val="2"/>
        </w:rPr>
        <w:t>) into Equation (</w:t>
      </w:r>
      <w:hyperlink r:id="rId87"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88"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89"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90"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91"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92" w:anchor="sd2711-disp-0013" w:tooltip="Link to equation" w:history="1">
        <w:r w:rsidRPr="006C0FA1">
          <w:rPr>
            <w:rStyle w:val="Hyperlink"/>
            <w:sz w:val="2"/>
            <w:szCs w:val="2"/>
          </w:rPr>
          <w:t>13</w:t>
        </w:r>
      </w:hyperlink>
      <w:r w:rsidRPr="006C0FA1">
        <w:rPr>
          <w:sz w:val="2"/>
          <w:szCs w:val="2"/>
        </w:rPr>
        <w:t>) and (</w:t>
      </w:r>
      <w:hyperlink r:id="rId93"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94" w:anchor="sd2711-disp-0013" w:tooltip="Link to equation" w:history="1">
        <w:r w:rsidRPr="006C0FA1">
          <w:rPr>
            <w:rStyle w:val="Hyperlink"/>
            <w:sz w:val="2"/>
            <w:szCs w:val="2"/>
          </w:rPr>
          <w:t>13</w:t>
        </w:r>
      </w:hyperlink>
      <w:r w:rsidRPr="006C0FA1">
        <w:rPr>
          <w:sz w:val="2"/>
          <w:szCs w:val="2"/>
        </w:rPr>
        <w:t xml:space="preserve"> and </w:t>
      </w:r>
      <w:hyperlink r:id="rId95"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96"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97"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98" w:anchor="sd2711-tbl-0007" w:tooltip="Link to table" w:history="1">
        <w:r w:rsidRPr="006C0FA1">
          <w:rPr>
            <w:rStyle w:val="Hyperlink"/>
            <w:sz w:val="2"/>
            <w:szCs w:val="2"/>
          </w:rPr>
          <w:t>B1</w:t>
        </w:r>
      </w:hyperlink>
      <w:r w:rsidRPr="006C0FA1">
        <w:rPr>
          <w:sz w:val="2"/>
          <w:szCs w:val="2"/>
        </w:rPr>
        <w:t xml:space="preserve"> in the Appendix </w:t>
      </w:r>
      <w:hyperlink r:id="rId99"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100" w:anchor="sd2711-bib-0025" w:history="1">
        <w:r w:rsidRPr="006C0FA1">
          <w:rPr>
            <w:rStyle w:val="Hyperlink"/>
            <w:sz w:val="2"/>
            <w:szCs w:val="2"/>
          </w:rPr>
          <w:t>2021</w:t>
        </w:r>
      </w:hyperlink>
      <w:r w:rsidRPr="006C0FA1">
        <w:rPr>
          <w:sz w:val="2"/>
          <w:szCs w:val="2"/>
        </w:rPr>
        <w:t xml:space="preserve">; Wang et al., </w:t>
      </w:r>
      <w:hyperlink r:id="rId101"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102"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103"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104"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105"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106" w:anchor="sd2711-app-0003" w:tooltip="Link to appendix" w:history="1">
        <w:r w:rsidRPr="006C0FA1">
          <w:rPr>
            <w:rStyle w:val="Hyperlink"/>
            <w:sz w:val="2"/>
            <w:szCs w:val="2"/>
          </w:rPr>
          <w:t>C</w:t>
        </w:r>
      </w:hyperlink>
      <w:r w:rsidRPr="006C0FA1">
        <w:rPr>
          <w:sz w:val="2"/>
          <w:szCs w:val="2"/>
        </w:rPr>
        <w:t xml:space="preserve">, Table </w:t>
      </w:r>
      <w:hyperlink r:id="rId107"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108"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09"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10"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11"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12"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13"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14" w:anchor="sd2711-bib-0014" w:history="1">
        <w:r w:rsidRPr="006C0FA1">
          <w:rPr>
            <w:rStyle w:val="Hyperlink"/>
            <w:sz w:val="2"/>
            <w:szCs w:val="2"/>
          </w:rPr>
          <w:t>2008</w:t>
        </w:r>
      </w:hyperlink>
      <w:r w:rsidRPr="006C0FA1">
        <w:rPr>
          <w:sz w:val="2"/>
          <w:szCs w:val="2"/>
        </w:rPr>
        <w:t xml:space="preserve">) and the (Pesaran, </w:t>
      </w:r>
      <w:hyperlink r:id="rId115"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16"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17" w:anchor="sd2711-bib-0066" w:history="1">
        <w:r w:rsidRPr="006C0FA1">
          <w:rPr>
            <w:rStyle w:val="Hyperlink"/>
            <w:sz w:val="2"/>
            <w:szCs w:val="2"/>
          </w:rPr>
          <w:t>1970</w:t>
        </w:r>
      </w:hyperlink>
      <w:r w:rsidRPr="006C0FA1">
        <w:rPr>
          <w:sz w:val="2"/>
          <w:szCs w:val="2"/>
        </w:rPr>
        <w:t xml:space="preserve">) and (Hashem Pesaran &amp; Yamagata, </w:t>
      </w:r>
      <w:hyperlink r:id="rId118"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19"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20"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21" w:anchor="sd2711-bib-0065" w:history="1">
        <w:r w:rsidRPr="006C0FA1">
          <w:rPr>
            <w:rStyle w:val="Hyperlink"/>
            <w:sz w:val="2"/>
            <w:szCs w:val="2"/>
          </w:rPr>
          <w:t>2022</w:t>
        </w:r>
      </w:hyperlink>
      <w:r w:rsidRPr="006C0FA1">
        <w:rPr>
          <w:sz w:val="2"/>
          <w:szCs w:val="2"/>
        </w:rPr>
        <w:t>); Tariq et al. (</w:t>
      </w:r>
      <w:hyperlink r:id="rId122" w:anchor="sd2711-bib-0069" w:history="1">
        <w:r w:rsidRPr="006C0FA1">
          <w:rPr>
            <w:rStyle w:val="Hyperlink"/>
            <w:sz w:val="2"/>
            <w:szCs w:val="2"/>
          </w:rPr>
          <w:t>2019</w:t>
        </w:r>
      </w:hyperlink>
      <w:r w:rsidRPr="006C0FA1">
        <w:rPr>
          <w:sz w:val="2"/>
          <w:szCs w:val="2"/>
        </w:rPr>
        <w:t>) and Wang, Huang, et al. (</w:t>
      </w:r>
      <w:hyperlink r:id="rId123"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24" w:anchor="sd2711-disp-0021" w:tooltip="Link to equation" w:history="1">
        <w:r w:rsidRPr="006C0FA1">
          <w:rPr>
            <w:rStyle w:val="Hyperlink"/>
            <w:sz w:val="2"/>
            <w:szCs w:val="2"/>
          </w:rPr>
          <w:t>21</w:t>
        </w:r>
      </w:hyperlink>
      <w:r w:rsidRPr="006C0FA1">
        <w:rPr>
          <w:sz w:val="2"/>
          <w:szCs w:val="2"/>
        </w:rPr>
        <w:t xml:space="preserve"> and </w:t>
      </w:r>
      <w:hyperlink r:id="rId125"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rFonts w:ascii="Arial" w:hAnsi="Arial" w:cs="Arial"/>
          <w:sz w:val="2"/>
          <w:szCs w:val="2"/>
        </w:rPr>
        <w:t>̂</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26"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27" w:anchor="sd2711-disp-0018" w:tooltip="Link to equation" w:history="1">
        <w:r w:rsidRPr="006C0FA1">
          <w:rPr>
            <w:rStyle w:val="Hyperlink"/>
            <w:sz w:val="2"/>
            <w:szCs w:val="2"/>
          </w:rPr>
          <w:t>18</w:t>
        </w:r>
      </w:hyperlink>
      <w:r w:rsidRPr="006C0FA1">
        <w:rPr>
          <w:sz w:val="2"/>
          <w:szCs w:val="2"/>
        </w:rPr>
        <w:t xml:space="preserve">, </w:t>
      </w:r>
      <w:hyperlink r:id="rId128" w:anchor="sd2711-disp-0019" w:tooltip="Link to equation" w:history="1">
        <w:r w:rsidRPr="006C0FA1">
          <w:rPr>
            <w:rStyle w:val="Hyperlink"/>
            <w:sz w:val="2"/>
            <w:szCs w:val="2"/>
          </w:rPr>
          <w:t>19</w:t>
        </w:r>
      </w:hyperlink>
      <w:r w:rsidRPr="006C0FA1">
        <w:rPr>
          <w:sz w:val="2"/>
          <w:szCs w:val="2"/>
        </w:rPr>
        <w:t xml:space="preserve">, and </w:t>
      </w:r>
      <w:hyperlink r:id="rId129"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30"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31"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32"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33"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6B8D1346" w14:textId="77777777" w:rsidR="00BB6795" w:rsidRPr="006C0FA1" w:rsidRDefault="00BB6795" w:rsidP="00BB6795">
      <w:r w:rsidRPr="006C0FA1">
        <w:t>[CONDENSED FOR READABILITY]</w:t>
      </w:r>
    </w:p>
    <w:p w14:paraId="1E295CB1" w14:textId="77777777" w:rsidR="00BB6795" w:rsidRPr="00350A71" w:rsidRDefault="00BB6795" w:rsidP="00BB6795">
      <w:pPr>
        <w:rPr>
          <w:sz w:val="16"/>
        </w:rPr>
      </w:pPr>
      <w:r w:rsidRPr="00350A71">
        <w:rPr>
          <w:sz w:val="16"/>
        </w:rPr>
        <w:t>Table </w:t>
      </w:r>
      <w:hyperlink r:id="rId134"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35" w:anchor="sd2711-bib-0016" w:history="1">
        <w:r w:rsidRPr="006C0FA1">
          <w:rPr>
            <w:rStyle w:val="Hyperlink"/>
          </w:rPr>
          <w:t>2021</w:t>
        </w:r>
      </w:hyperlink>
      <w:r w:rsidRPr="00350A71">
        <w:rPr>
          <w:sz w:val="16"/>
        </w:rPr>
        <w:t>; Huang &amp; Zhao, </w:t>
      </w:r>
      <w:hyperlink r:id="rId136"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37" w:anchor="sd2711-bib-0001" w:history="1">
        <w:r w:rsidRPr="006C0FA1">
          <w:rPr>
            <w:rStyle w:val="Hyperlink"/>
          </w:rPr>
          <w:t>2021</w:t>
        </w:r>
      </w:hyperlink>
      <w:r w:rsidRPr="00350A71">
        <w:rPr>
          <w:sz w:val="16"/>
        </w:rPr>
        <w:t>), and Can et al. (</w:t>
      </w:r>
      <w:hyperlink r:id="rId138"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39" w:anchor="sd2711-bib-0050" w:history="1">
        <w:r w:rsidRPr="006C0FA1">
          <w:rPr>
            <w:rStyle w:val="Hyperlink"/>
          </w:rPr>
          <w:t>2022</w:t>
        </w:r>
      </w:hyperlink>
      <w:r w:rsidRPr="00350A71">
        <w:rPr>
          <w:sz w:val="16"/>
        </w:rPr>
        <w:t>), and Wei et al. (</w:t>
      </w:r>
      <w:hyperlink r:id="rId140"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6C0FA1">
        <w:rPr>
          <w:rStyle w:val="Emphasis"/>
          <w:highlight w:val="green"/>
        </w:rPr>
        <w:t>positive shocks</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carbon price</w:t>
      </w:r>
      <w:r w:rsidRPr="00350A71">
        <w:rPr>
          <w:sz w:val="16"/>
        </w:rPr>
        <w:t xml:space="preserve"> (CP) </w:t>
      </w:r>
      <w:r w:rsidRPr="006C0FA1">
        <w:rPr>
          <w:rStyle w:val="StyleUnderline"/>
          <w:highlight w:val="green"/>
        </w:rPr>
        <w:t>have 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6C0FA1">
        <w:rPr>
          <w:rStyle w:val="Emphasis"/>
          <w:highlight w:val="green"/>
        </w:rPr>
        <w:t>[Carbon 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1% change</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positive</w:t>
      </w:r>
      <w:r w:rsidRPr="006C0FA1">
        <w:rPr>
          <w:rStyle w:val="StyleUnderline"/>
        </w:rPr>
        <w:t xml:space="preserve"> shocks of CP </w:t>
      </w:r>
      <w:r w:rsidRPr="006C0FA1">
        <w:rPr>
          <w:rStyle w:val="Emphasis"/>
          <w:highlight w:val="green"/>
        </w:rPr>
        <w:t>[Carbon Pricing]</w:t>
      </w:r>
      <w:r w:rsidRPr="006C0FA1">
        <w:rPr>
          <w:rStyle w:val="StyleUnderline"/>
        </w:rPr>
        <w:t xml:space="preserve"> ultimately </w:t>
      </w:r>
      <w:r w:rsidRPr="006C0FA1">
        <w:rPr>
          <w:rStyle w:val="StyleUnderline"/>
          <w:highlight w:val="green"/>
        </w:rPr>
        <w:t>results in</w:t>
      </w:r>
      <w:r w:rsidRPr="006C0FA1">
        <w:rPr>
          <w:rStyle w:val="StyleUnderline"/>
        </w:rPr>
        <w:t xml:space="preserve"> a 0.130% increase in GG and </w:t>
      </w:r>
      <w:r w:rsidRPr="006C0FA1">
        <w:rPr>
          <w:rStyle w:val="Emphasis"/>
          <w:highlight w:val="green"/>
        </w:rPr>
        <w:t>0.163%</w:t>
      </w:r>
      <w:r w:rsidRPr="006C0FA1">
        <w:rPr>
          <w:rStyle w:val="StyleUnderline"/>
        </w:rPr>
        <w:t xml:space="preserve"> </w:t>
      </w:r>
      <w:r w:rsidRPr="006C0FA1">
        <w:rPr>
          <w:rStyle w:val="StyleUnderline"/>
          <w:highlight w:val="green"/>
        </w:rPr>
        <w:t>decrease in</w:t>
      </w:r>
      <w:r w:rsidRPr="006C0FA1">
        <w:rPr>
          <w:rStyle w:val="StyleUnderline"/>
        </w:rPr>
        <w:t xml:space="preserve"> CEs </w:t>
      </w:r>
      <w:r w:rsidRPr="006C0FA1">
        <w:rPr>
          <w:rStyle w:val="Emphasis"/>
          <w:highlight w:val="green"/>
        </w:rPr>
        <w:t>[Carbon Emissions]</w:t>
      </w:r>
      <w:r w:rsidRPr="00350A71">
        <w:rPr>
          <w:sz w:val="16"/>
        </w:rPr>
        <w:t xml:space="preserve">. However, any negative shock in carbon price has no significant effect on both GG and CE in EMEs. </w:t>
      </w:r>
      <w:r w:rsidRPr="006C0FA1">
        <w:rPr>
          <w:rStyle w:val="StyleUnderline"/>
        </w:rPr>
        <w:t xml:space="preserve">This </w:t>
      </w:r>
      <w:r w:rsidRPr="006C0FA1">
        <w:rPr>
          <w:rStyle w:val="StyleUnderline"/>
          <w:highlight w:val="green"/>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These results are also consistent with the results of Chien et al. (</w:t>
      </w:r>
      <w:hyperlink r:id="rId141" w:anchor="sd2711-bib-0019" w:history="1">
        <w:r w:rsidRPr="006C0FA1">
          <w:rPr>
            <w:rStyle w:val="Hyperlink"/>
          </w:rPr>
          <w:t>2021</w:t>
        </w:r>
      </w:hyperlink>
      <w:r w:rsidRPr="00350A71">
        <w:rPr>
          <w:sz w:val="16"/>
        </w:rPr>
        <w:t>), and Hao et al. (</w:t>
      </w:r>
      <w:hyperlink r:id="rId142"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43" w:anchor="sd2711-bib-0019" w:history="1">
        <w:r w:rsidRPr="006C0FA1">
          <w:rPr>
            <w:rStyle w:val="Hyperlink"/>
          </w:rPr>
          <w:t>2021</w:t>
        </w:r>
      </w:hyperlink>
      <w:r w:rsidRPr="00350A71">
        <w:rPr>
          <w:sz w:val="16"/>
        </w:rPr>
        <w:t>; Tao et al., </w:t>
      </w:r>
      <w:hyperlink r:id="rId144"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33D5BA4F" w14:textId="77777777" w:rsidR="00BB6795" w:rsidRPr="00350A71" w:rsidRDefault="00BB6795" w:rsidP="00BB6795">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BB6795" w:rsidRPr="006C0FA1" w14:paraId="43FA3A44" w14:textId="77777777" w:rsidTr="007F45CA">
        <w:trPr>
          <w:tblHeader/>
        </w:trPr>
        <w:tc>
          <w:tcPr>
            <w:tcW w:w="990" w:type="dxa"/>
            <w:vMerge w:val="restart"/>
            <w:tcBorders>
              <w:top w:val="nil"/>
              <w:left w:val="nil"/>
              <w:bottom w:val="nil"/>
              <w:right w:val="nil"/>
            </w:tcBorders>
            <w:shd w:val="clear" w:color="auto" w:fill="EEEEEE"/>
            <w:hideMark/>
          </w:tcPr>
          <w:p w14:paraId="29593188" w14:textId="77777777" w:rsidR="00BB6795" w:rsidRPr="006C0FA1" w:rsidRDefault="00BB6795" w:rsidP="007F45CA">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5DCDF729" w14:textId="77777777" w:rsidR="00BB6795" w:rsidRPr="006C0FA1" w:rsidRDefault="00BB6795" w:rsidP="007F45CA">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418FC80C" w14:textId="77777777" w:rsidR="00BB6795" w:rsidRPr="006C0FA1" w:rsidRDefault="00BB6795" w:rsidP="007F45CA">
            <w:pPr>
              <w:rPr>
                <w:sz w:val="18"/>
                <w:szCs w:val="18"/>
              </w:rPr>
            </w:pPr>
            <w:r w:rsidRPr="006C0FA1">
              <w:rPr>
                <w:sz w:val="18"/>
                <w:szCs w:val="18"/>
              </w:rPr>
              <w:t>Short run coefficients</w:t>
            </w:r>
          </w:p>
        </w:tc>
      </w:tr>
      <w:tr w:rsidR="00BB6795" w:rsidRPr="006C0FA1" w14:paraId="1309C259" w14:textId="77777777" w:rsidTr="007F45CA">
        <w:trPr>
          <w:tblHeader/>
        </w:trPr>
        <w:tc>
          <w:tcPr>
            <w:tcW w:w="990" w:type="dxa"/>
            <w:vMerge/>
            <w:tcBorders>
              <w:top w:val="nil"/>
              <w:left w:val="nil"/>
              <w:bottom w:val="nil"/>
              <w:right w:val="nil"/>
            </w:tcBorders>
            <w:vAlign w:val="center"/>
            <w:hideMark/>
          </w:tcPr>
          <w:p w14:paraId="719A2E99" w14:textId="77777777" w:rsidR="00BB6795" w:rsidRPr="006C0FA1" w:rsidRDefault="00BB6795" w:rsidP="007F45CA">
            <w:pPr>
              <w:rPr>
                <w:sz w:val="18"/>
                <w:szCs w:val="18"/>
              </w:rPr>
            </w:pPr>
          </w:p>
        </w:tc>
        <w:tc>
          <w:tcPr>
            <w:tcW w:w="1980" w:type="dxa"/>
            <w:gridSpan w:val="2"/>
            <w:tcBorders>
              <w:top w:val="nil"/>
              <w:left w:val="nil"/>
              <w:bottom w:val="nil"/>
              <w:right w:val="nil"/>
            </w:tcBorders>
            <w:shd w:val="clear" w:color="auto" w:fill="EEEEEE"/>
            <w:hideMark/>
          </w:tcPr>
          <w:p w14:paraId="42FA9300" w14:textId="77777777" w:rsidR="00BB6795" w:rsidRPr="006C0FA1" w:rsidRDefault="00BB6795" w:rsidP="007F45CA">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21E644BD" w14:textId="77777777" w:rsidR="00BB6795" w:rsidRPr="006C0FA1" w:rsidRDefault="00BB6795" w:rsidP="007F45CA">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19E7C30E" w14:textId="77777777" w:rsidR="00BB6795" w:rsidRPr="006C0FA1" w:rsidRDefault="00BB6795" w:rsidP="007F45CA">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6B32B2FF" w14:textId="77777777" w:rsidR="00BB6795" w:rsidRPr="006C0FA1" w:rsidRDefault="00BB6795" w:rsidP="007F45CA">
            <w:pPr>
              <w:rPr>
                <w:sz w:val="18"/>
                <w:szCs w:val="18"/>
              </w:rPr>
            </w:pPr>
            <w:r w:rsidRPr="006C0FA1">
              <w:rPr>
                <w:sz w:val="18"/>
                <w:szCs w:val="18"/>
              </w:rPr>
              <w:t>Carbon emissions model dependent variable (CE)</w:t>
            </w:r>
          </w:p>
        </w:tc>
      </w:tr>
      <w:tr w:rsidR="00BB6795" w:rsidRPr="006C0FA1" w14:paraId="0041705F" w14:textId="77777777" w:rsidTr="007F45CA">
        <w:trPr>
          <w:tblHeader/>
        </w:trPr>
        <w:tc>
          <w:tcPr>
            <w:tcW w:w="990" w:type="dxa"/>
            <w:vMerge/>
            <w:tcBorders>
              <w:top w:val="nil"/>
              <w:left w:val="nil"/>
              <w:bottom w:val="nil"/>
              <w:right w:val="nil"/>
            </w:tcBorders>
            <w:vAlign w:val="center"/>
            <w:hideMark/>
          </w:tcPr>
          <w:p w14:paraId="78717E69" w14:textId="77777777" w:rsidR="00BB6795" w:rsidRPr="006C0FA1" w:rsidRDefault="00BB6795" w:rsidP="007F45CA">
            <w:pPr>
              <w:rPr>
                <w:sz w:val="18"/>
                <w:szCs w:val="18"/>
              </w:rPr>
            </w:pPr>
          </w:p>
        </w:tc>
        <w:tc>
          <w:tcPr>
            <w:tcW w:w="1080" w:type="dxa"/>
            <w:tcBorders>
              <w:top w:val="nil"/>
              <w:left w:val="nil"/>
              <w:bottom w:val="nil"/>
              <w:right w:val="nil"/>
            </w:tcBorders>
            <w:shd w:val="clear" w:color="auto" w:fill="EEEEEE"/>
            <w:hideMark/>
          </w:tcPr>
          <w:p w14:paraId="350B772F" w14:textId="77777777" w:rsidR="00BB6795" w:rsidRPr="006C0FA1" w:rsidRDefault="00BB6795" w:rsidP="007F45CA">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13E8156D" w14:textId="77777777" w:rsidR="00BB6795" w:rsidRPr="006C0FA1" w:rsidRDefault="00BB6795" w:rsidP="007F45CA">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498AB7C9" w14:textId="77777777" w:rsidR="00BB6795" w:rsidRPr="006C0FA1" w:rsidRDefault="00BB6795" w:rsidP="007F45CA">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69B974E8" w14:textId="77777777" w:rsidR="00BB6795" w:rsidRPr="006C0FA1" w:rsidRDefault="00BB6795" w:rsidP="007F45CA">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0AC6CEC9" w14:textId="77777777" w:rsidR="00BB6795" w:rsidRPr="006C0FA1" w:rsidRDefault="00BB6795" w:rsidP="007F45CA">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07F7BB15" w14:textId="77777777" w:rsidR="00BB6795" w:rsidRPr="006C0FA1" w:rsidRDefault="00BB6795" w:rsidP="007F45CA">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45D0C1BC" w14:textId="77777777" w:rsidR="00BB6795" w:rsidRPr="006C0FA1" w:rsidRDefault="00BB6795" w:rsidP="007F45CA">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74A53078" w14:textId="77777777" w:rsidR="00BB6795" w:rsidRPr="006C0FA1" w:rsidRDefault="00BB6795" w:rsidP="007F45CA">
            <w:pPr>
              <w:rPr>
                <w:sz w:val="18"/>
                <w:szCs w:val="18"/>
              </w:rPr>
            </w:pPr>
            <w:r w:rsidRPr="006C0FA1">
              <w:rPr>
                <w:rFonts w:ascii="Cambria Math" w:hAnsi="Cambria Math" w:cs="Cambria Math"/>
                <w:sz w:val="18"/>
                <w:szCs w:val="18"/>
              </w:rPr>
              <w:t>𝓏𝑧</w:t>
            </w:r>
            <w:r w:rsidRPr="006C0FA1">
              <w:rPr>
                <w:sz w:val="18"/>
                <w:szCs w:val="18"/>
              </w:rPr>
              <w:t>stats</w:t>
            </w:r>
          </w:p>
        </w:tc>
      </w:tr>
      <w:tr w:rsidR="00BB6795" w:rsidRPr="006C0FA1" w14:paraId="08E90C1F" w14:textId="77777777" w:rsidTr="007F45CA">
        <w:tc>
          <w:tcPr>
            <w:tcW w:w="990" w:type="dxa"/>
            <w:tcMar>
              <w:top w:w="180" w:type="dxa"/>
              <w:left w:w="180" w:type="dxa"/>
              <w:bottom w:w="0" w:type="dxa"/>
              <w:right w:w="180" w:type="dxa"/>
            </w:tcMar>
            <w:hideMark/>
          </w:tcPr>
          <w:p w14:paraId="69809AE4" w14:textId="77777777" w:rsidR="00BB6795" w:rsidRPr="006C0FA1" w:rsidRDefault="00BB6795" w:rsidP="007F45CA">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05C30762" w14:textId="77777777" w:rsidR="00BB6795" w:rsidRPr="006C0FA1" w:rsidRDefault="00BB6795" w:rsidP="007F45CA">
            <w:pPr>
              <w:rPr>
                <w:sz w:val="18"/>
                <w:szCs w:val="18"/>
              </w:rPr>
            </w:pPr>
            <w:r w:rsidRPr="006C0FA1">
              <w:rPr>
                <w:sz w:val="18"/>
                <w:szCs w:val="18"/>
              </w:rPr>
              <w:t>0.1537***</w:t>
            </w:r>
          </w:p>
        </w:tc>
        <w:tc>
          <w:tcPr>
            <w:tcW w:w="900" w:type="dxa"/>
            <w:tcMar>
              <w:top w:w="180" w:type="dxa"/>
              <w:left w:w="180" w:type="dxa"/>
              <w:bottom w:w="0" w:type="dxa"/>
              <w:right w:w="180" w:type="dxa"/>
            </w:tcMar>
            <w:hideMark/>
          </w:tcPr>
          <w:p w14:paraId="25FEE157" w14:textId="77777777" w:rsidR="00BB6795" w:rsidRPr="006C0FA1" w:rsidRDefault="00BB6795" w:rsidP="007F45CA">
            <w:pPr>
              <w:rPr>
                <w:sz w:val="18"/>
                <w:szCs w:val="18"/>
              </w:rPr>
            </w:pPr>
            <w:r w:rsidRPr="006C0FA1">
              <w:rPr>
                <w:sz w:val="18"/>
                <w:szCs w:val="18"/>
              </w:rPr>
              <w:t>4.7600</w:t>
            </w:r>
          </w:p>
        </w:tc>
        <w:tc>
          <w:tcPr>
            <w:tcW w:w="1170" w:type="dxa"/>
            <w:tcMar>
              <w:top w:w="180" w:type="dxa"/>
              <w:left w:w="180" w:type="dxa"/>
              <w:bottom w:w="0" w:type="dxa"/>
              <w:right w:w="180" w:type="dxa"/>
            </w:tcMar>
            <w:hideMark/>
          </w:tcPr>
          <w:p w14:paraId="3E179CEC" w14:textId="77777777" w:rsidR="00BB6795" w:rsidRPr="006C0FA1" w:rsidRDefault="00BB6795" w:rsidP="007F45CA">
            <w:pPr>
              <w:rPr>
                <w:sz w:val="18"/>
                <w:szCs w:val="18"/>
              </w:rPr>
            </w:pPr>
            <w:r w:rsidRPr="006C0FA1">
              <w:rPr>
                <w:sz w:val="18"/>
                <w:szCs w:val="18"/>
              </w:rPr>
              <w:t>−0.0453***</w:t>
            </w:r>
          </w:p>
        </w:tc>
        <w:tc>
          <w:tcPr>
            <w:tcW w:w="990" w:type="dxa"/>
            <w:tcMar>
              <w:top w:w="180" w:type="dxa"/>
              <w:left w:w="180" w:type="dxa"/>
              <w:bottom w:w="0" w:type="dxa"/>
              <w:right w:w="180" w:type="dxa"/>
            </w:tcMar>
            <w:hideMark/>
          </w:tcPr>
          <w:p w14:paraId="2AEBED2A" w14:textId="77777777" w:rsidR="00BB6795" w:rsidRPr="006C0FA1" w:rsidRDefault="00BB6795" w:rsidP="007F45CA">
            <w:pPr>
              <w:rPr>
                <w:sz w:val="18"/>
                <w:szCs w:val="18"/>
              </w:rPr>
            </w:pPr>
            <w:r w:rsidRPr="006C0FA1">
              <w:rPr>
                <w:sz w:val="18"/>
                <w:szCs w:val="18"/>
              </w:rPr>
              <w:t>−3.117</w:t>
            </w:r>
          </w:p>
        </w:tc>
        <w:tc>
          <w:tcPr>
            <w:tcW w:w="1170" w:type="dxa"/>
            <w:tcMar>
              <w:top w:w="180" w:type="dxa"/>
              <w:left w:w="180" w:type="dxa"/>
              <w:bottom w:w="0" w:type="dxa"/>
              <w:right w:w="180" w:type="dxa"/>
            </w:tcMar>
            <w:hideMark/>
          </w:tcPr>
          <w:p w14:paraId="37F63F85" w14:textId="77777777" w:rsidR="00BB6795" w:rsidRPr="006C0FA1" w:rsidRDefault="00BB6795" w:rsidP="007F45CA">
            <w:pPr>
              <w:rPr>
                <w:sz w:val="18"/>
                <w:szCs w:val="18"/>
              </w:rPr>
            </w:pPr>
            <w:r w:rsidRPr="006C0FA1">
              <w:rPr>
                <w:sz w:val="18"/>
                <w:szCs w:val="18"/>
              </w:rPr>
              <w:t>0.0193</w:t>
            </w:r>
          </w:p>
        </w:tc>
        <w:tc>
          <w:tcPr>
            <w:tcW w:w="900" w:type="dxa"/>
            <w:tcMar>
              <w:top w:w="180" w:type="dxa"/>
              <w:left w:w="180" w:type="dxa"/>
              <w:bottom w:w="0" w:type="dxa"/>
              <w:right w:w="180" w:type="dxa"/>
            </w:tcMar>
            <w:hideMark/>
          </w:tcPr>
          <w:p w14:paraId="7CEFB44B" w14:textId="77777777" w:rsidR="00BB6795" w:rsidRPr="006C0FA1" w:rsidRDefault="00BB6795" w:rsidP="007F45CA">
            <w:pPr>
              <w:rPr>
                <w:sz w:val="18"/>
                <w:szCs w:val="18"/>
              </w:rPr>
            </w:pPr>
            <w:r w:rsidRPr="006C0FA1">
              <w:rPr>
                <w:sz w:val="18"/>
                <w:szCs w:val="18"/>
              </w:rPr>
              <w:t>1.260</w:t>
            </w:r>
          </w:p>
        </w:tc>
        <w:tc>
          <w:tcPr>
            <w:tcW w:w="1170" w:type="dxa"/>
            <w:tcMar>
              <w:top w:w="180" w:type="dxa"/>
              <w:left w:w="180" w:type="dxa"/>
              <w:bottom w:w="0" w:type="dxa"/>
              <w:right w:w="180" w:type="dxa"/>
            </w:tcMar>
            <w:hideMark/>
          </w:tcPr>
          <w:p w14:paraId="12E49F6E" w14:textId="77777777" w:rsidR="00BB6795" w:rsidRPr="006C0FA1" w:rsidRDefault="00BB6795" w:rsidP="007F45CA">
            <w:pPr>
              <w:rPr>
                <w:sz w:val="18"/>
                <w:szCs w:val="18"/>
              </w:rPr>
            </w:pPr>
            <w:r w:rsidRPr="006C0FA1">
              <w:rPr>
                <w:sz w:val="18"/>
                <w:szCs w:val="18"/>
              </w:rPr>
              <w:t>−0.0354*</w:t>
            </w:r>
          </w:p>
        </w:tc>
        <w:tc>
          <w:tcPr>
            <w:tcW w:w="990" w:type="dxa"/>
            <w:tcMar>
              <w:top w:w="180" w:type="dxa"/>
              <w:left w:w="180" w:type="dxa"/>
              <w:bottom w:w="0" w:type="dxa"/>
              <w:right w:w="180" w:type="dxa"/>
            </w:tcMar>
            <w:hideMark/>
          </w:tcPr>
          <w:p w14:paraId="67C4EDF0" w14:textId="77777777" w:rsidR="00BB6795" w:rsidRPr="006C0FA1" w:rsidRDefault="00BB6795" w:rsidP="007F45CA">
            <w:pPr>
              <w:rPr>
                <w:sz w:val="18"/>
                <w:szCs w:val="18"/>
              </w:rPr>
            </w:pPr>
            <w:r w:rsidRPr="006C0FA1">
              <w:rPr>
                <w:sz w:val="18"/>
                <w:szCs w:val="18"/>
              </w:rPr>
              <w:t>−1.8348</w:t>
            </w:r>
          </w:p>
        </w:tc>
      </w:tr>
      <w:tr w:rsidR="00BB6795" w:rsidRPr="006C0FA1" w14:paraId="3BBB2A01" w14:textId="77777777" w:rsidTr="007F45CA">
        <w:tc>
          <w:tcPr>
            <w:tcW w:w="990" w:type="dxa"/>
            <w:tcMar>
              <w:top w:w="180" w:type="dxa"/>
              <w:left w:w="180" w:type="dxa"/>
              <w:bottom w:w="0" w:type="dxa"/>
              <w:right w:w="180" w:type="dxa"/>
            </w:tcMar>
            <w:hideMark/>
          </w:tcPr>
          <w:p w14:paraId="6F82C55E" w14:textId="77777777" w:rsidR="00BB6795" w:rsidRPr="006C0FA1" w:rsidRDefault="00BB6795" w:rsidP="007F45CA">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06DAABA0" w14:textId="77777777" w:rsidR="00BB6795" w:rsidRPr="006C0FA1" w:rsidRDefault="00BB6795" w:rsidP="007F45CA">
            <w:pPr>
              <w:rPr>
                <w:sz w:val="18"/>
                <w:szCs w:val="18"/>
              </w:rPr>
            </w:pPr>
            <w:r w:rsidRPr="006C0FA1">
              <w:rPr>
                <w:sz w:val="18"/>
                <w:szCs w:val="18"/>
              </w:rPr>
              <w:t>−0.0827</w:t>
            </w:r>
          </w:p>
        </w:tc>
        <w:tc>
          <w:tcPr>
            <w:tcW w:w="900" w:type="dxa"/>
            <w:tcMar>
              <w:top w:w="180" w:type="dxa"/>
              <w:left w:w="180" w:type="dxa"/>
              <w:bottom w:w="0" w:type="dxa"/>
              <w:right w:w="180" w:type="dxa"/>
            </w:tcMar>
            <w:hideMark/>
          </w:tcPr>
          <w:p w14:paraId="0DF6D200" w14:textId="77777777" w:rsidR="00BB6795" w:rsidRPr="006C0FA1" w:rsidRDefault="00BB6795" w:rsidP="007F45CA">
            <w:pPr>
              <w:rPr>
                <w:sz w:val="18"/>
                <w:szCs w:val="18"/>
              </w:rPr>
            </w:pPr>
            <w:r w:rsidRPr="006C0FA1">
              <w:rPr>
                <w:sz w:val="18"/>
                <w:szCs w:val="18"/>
              </w:rPr>
              <w:t>−1.0972</w:t>
            </w:r>
          </w:p>
        </w:tc>
        <w:tc>
          <w:tcPr>
            <w:tcW w:w="1170" w:type="dxa"/>
            <w:tcMar>
              <w:top w:w="180" w:type="dxa"/>
              <w:left w:w="180" w:type="dxa"/>
              <w:bottom w:w="0" w:type="dxa"/>
              <w:right w:w="180" w:type="dxa"/>
            </w:tcMar>
            <w:hideMark/>
          </w:tcPr>
          <w:p w14:paraId="50E2F84E" w14:textId="77777777" w:rsidR="00BB6795" w:rsidRPr="006C0FA1" w:rsidRDefault="00BB6795" w:rsidP="007F45CA">
            <w:pPr>
              <w:rPr>
                <w:sz w:val="18"/>
                <w:szCs w:val="18"/>
              </w:rPr>
            </w:pPr>
            <w:r w:rsidRPr="006C0FA1">
              <w:rPr>
                <w:sz w:val="18"/>
                <w:szCs w:val="18"/>
              </w:rPr>
              <w:t>1.0272**</w:t>
            </w:r>
          </w:p>
        </w:tc>
        <w:tc>
          <w:tcPr>
            <w:tcW w:w="990" w:type="dxa"/>
            <w:tcMar>
              <w:top w:w="180" w:type="dxa"/>
              <w:left w:w="180" w:type="dxa"/>
              <w:bottom w:w="0" w:type="dxa"/>
              <w:right w:w="180" w:type="dxa"/>
            </w:tcMar>
            <w:hideMark/>
          </w:tcPr>
          <w:p w14:paraId="2E5CABEB" w14:textId="77777777" w:rsidR="00BB6795" w:rsidRPr="006C0FA1" w:rsidRDefault="00BB6795" w:rsidP="007F45CA">
            <w:pPr>
              <w:rPr>
                <w:sz w:val="18"/>
                <w:szCs w:val="18"/>
              </w:rPr>
            </w:pPr>
            <w:r w:rsidRPr="006C0FA1">
              <w:rPr>
                <w:sz w:val="18"/>
                <w:szCs w:val="18"/>
              </w:rPr>
              <w:t>5.818</w:t>
            </w:r>
          </w:p>
        </w:tc>
        <w:tc>
          <w:tcPr>
            <w:tcW w:w="1170" w:type="dxa"/>
            <w:tcMar>
              <w:top w:w="180" w:type="dxa"/>
              <w:left w:w="180" w:type="dxa"/>
              <w:bottom w:w="0" w:type="dxa"/>
              <w:right w:w="180" w:type="dxa"/>
            </w:tcMar>
            <w:hideMark/>
          </w:tcPr>
          <w:p w14:paraId="343C1935" w14:textId="77777777" w:rsidR="00BB6795" w:rsidRPr="006C0FA1" w:rsidRDefault="00BB6795" w:rsidP="007F45CA">
            <w:pPr>
              <w:rPr>
                <w:sz w:val="18"/>
                <w:szCs w:val="18"/>
              </w:rPr>
            </w:pPr>
            <w:r w:rsidRPr="006C0FA1">
              <w:rPr>
                <w:sz w:val="18"/>
                <w:szCs w:val="18"/>
              </w:rPr>
              <w:t>.02210**</w:t>
            </w:r>
          </w:p>
        </w:tc>
        <w:tc>
          <w:tcPr>
            <w:tcW w:w="900" w:type="dxa"/>
            <w:tcMar>
              <w:top w:w="180" w:type="dxa"/>
              <w:left w:w="180" w:type="dxa"/>
              <w:bottom w:w="0" w:type="dxa"/>
              <w:right w:w="180" w:type="dxa"/>
            </w:tcMar>
            <w:hideMark/>
          </w:tcPr>
          <w:p w14:paraId="009FE0FF" w14:textId="77777777" w:rsidR="00BB6795" w:rsidRPr="006C0FA1" w:rsidRDefault="00BB6795" w:rsidP="007F45CA">
            <w:pPr>
              <w:rPr>
                <w:sz w:val="18"/>
                <w:szCs w:val="18"/>
              </w:rPr>
            </w:pPr>
            <w:r w:rsidRPr="006C0FA1">
              <w:rPr>
                <w:sz w:val="18"/>
                <w:szCs w:val="18"/>
              </w:rPr>
              <w:t>−2.130</w:t>
            </w:r>
          </w:p>
        </w:tc>
        <w:tc>
          <w:tcPr>
            <w:tcW w:w="1170" w:type="dxa"/>
            <w:tcMar>
              <w:top w:w="180" w:type="dxa"/>
              <w:left w:w="180" w:type="dxa"/>
              <w:bottom w:w="0" w:type="dxa"/>
              <w:right w:w="180" w:type="dxa"/>
            </w:tcMar>
            <w:hideMark/>
          </w:tcPr>
          <w:p w14:paraId="108748D8" w14:textId="77777777" w:rsidR="00BB6795" w:rsidRPr="006C0FA1" w:rsidRDefault="00BB6795" w:rsidP="007F45CA">
            <w:pPr>
              <w:rPr>
                <w:sz w:val="18"/>
                <w:szCs w:val="18"/>
              </w:rPr>
            </w:pPr>
            <w:r w:rsidRPr="006C0FA1">
              <w:rPr>
                <w:sz w:val="18"/>
                <w:szCs w:val="18"/>
              </w:rPr>
              <w:t>0.7694**</w:t>
            </w:r>
          </w:p>
        </w:tc>
        <w:tc>
          <w:tcPr>
            <w:tcW w:w="990" w:type="dxa"/>
            <w:tcMar>
              <w:top w:w="180" w:type="dxa"/>
              <w:left w:w="180" w:type="dxa"/>
              <w:bottom w:w="0" w:type="dxa"/>
              <w:right w:w="180" w:type="dxa"/>
            </w:tcMar>
            <w:hideMark/>
          </w:tcPr>
          <w:p w14:paraId="31022E68" w14:textId="77777777" w:rsidR="00BB6795" w:rsidRPr="006C0FA1" w:rsidRDefault="00BB6795" w:rsidP="007F45CA">
            <w:pPr>
              <w:rPr>
                <w:sz w:val="18"/>
                <w:szCs w:val="18"/>
              </w:rPr>
            </w:pPr>
            <w:r w:rsidRPr="006C0FA1">
              <w:rPr>
                <w:sz w:val="18"/>
                <w:szCs w:val="18"/>
              </w:rPr>
              <w:t>1.9769</w:t>
            </w:r>
          </w:p>
        </w:tc>
      </w:tr>
      <w:tr w:rsidR="00BB6795" w:rsidRPr="006C0FA1" w14:paraId="703459B3" w14:textId="77777777" w:rsidTr="007F45CA">
        <w:tc>
          <w:tcPr>
            <w:tcW w:w="990" w:type="dxa"/>
            <w:tcMar>
              <w:top w:w="180" w:type="dxa"/>
              <w:left w:w="180" w:type="dxa"/>
              <w:bottom w:w="0" w:type="dxa"/>
              <w:right w:w="180" w:type="dxa"/>
            </w:tcMar>
            <w:hideMark/>
          </w:tcPr>
          <w:p w14:paraId="16473EDF" w14:textId="77777777" w:rsidR="00BB6795" w:rsidRPr="006C0FA1" w:rsidRDefault="00BB6795" w:rsidP="007F45CA">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4643AC5B" w14:textId="77777777" w:rsidR="00BB6795" w:rsidRPr="006C0FA1" w:rsidRDefault="00BB6795" w:rsidP="007F45CA">
            <w:pPr>
              <w:rPr>
                <w:sz w:val="18"/>
                <w:szCs w:val="18"/>
              </w:rPr>
            </w:pPr>
            <w:r w:rsidRPr="006C0FA1">
              <w:rPr>
                <w:sz w:val="18"/>
                <w:szCs w:val="18"/>
              </w:rPr>
              <w:t>0.1302**</w:t>
            </w:r>
          </w:p>
        </w:tc>
        <w:tc>
          <w:tcPr>
            <w:tcW w:w="900" w:type="dxa"/>
            <w:tcMar>
              <w:top w:w="180" w:type="dxa"/>
              <w:left w:w="180" w:type="dxa"/>
              <w:bottom w:w="0" w:type="dxa"/>
              <w:right w:w="180" w:type="dxa"/>
            </w:tcMar>
            <w:hideMark/>
          </w:tcPr>
          <w:p w14:paraId="2D37F381" w14:textId="77777777" w:rsidR="00BB6795" w:rsidRPr="006C0FA1" w:rsidRDefault="00BB6795" w:rsidP="007F45CA">
            <w:pPr>
              <w:rPr>
                <w:sz w:val="18"/>
                <w:szCs w:val="18"/>
              </w:rPr>
            </w:pPr>
            <w:r w:rsidRPr="006C0FA1">
              <w:rPr>
                <w:sz w:val="18"/>
                <w:szCs w:val="18"/>
              </w:rPr>
              <w:t>1.9994</w:t>
            </w:r>
          </w:p>
        </w:tc>
        <w:tc>
          <w:tcPr>
            <w:tcW w:w="1170" w:type="dxa"/>
            <w:tcMar>
              <w:top w:w="180" w:type="dxa"/>
              <w:left w:w="180" w:type="dxa"/>
              <w:bottom w:w="0" w:type="dxa"/>
              <w:right w:w="180" w:type="dxa"/>
            </w:tcMar>
            <w:hideMark/>
          </w:tcPr>
          <w:p w14:paraId="56856A89" w14:textId="77777777" w:rsidR="00BB6795" w:rsidRPr="006C0FA1" w:rsidRDefault="00BB6795" w:rsidP="007F45CA">
            <w:pPr>
              <w:rPr>
                <w:sz w:val="18"/>
                <w:szCs w:val="18"/>
              </w:rPr>
            </w:pPr>
            <w:r w:rsidRPr="006C0FA1">
              <w:rPr>
                <w:sz w:val="18"/>
                <w:szCs w:val="18"/>
              </w:rPr>
              <w:t>−0.1635**</w:t>
            </w:r>
          </w:p>
        </w:tc>
        <w:tc>
          <w:tcPr>
            <w:tcW w:w="990" w:type="dxa"/>
            <w:tcMar>
              <w:top w:w="180" w:type="dxa"/>
              <w:left w:w="180" w:type="dxa"/>
              <w:bottom w:w="0" w:type="dxa"/>
              <w:right w:w="180" w:type="dxa"/>
            </w:tcMar>
            <w:hideMark/>
          </w:tcPr>
          <w:p w14:paraId="5754FF55" w14:textId="77777777" w:rsidR="00BB6795" w:rsidRPr="006C0FA1" w:rsidRDefault="00BB6795" w:rsidP="007F45CA">
            <w:pPr>
              <w:rPr>
                <w:sz w:val="18"/>
                <w:szCs w:val="18"/>
              </w:rPr>
            </w:pPr>
            <w:r w:rsidRPr="006C0FA1">
              <w:rPr>
                <w:sz w:val="18"/>
                <w:szCs w:val="18"/>
              </w:rPr>
              <w:t>−1.952</w:t>
            </w:r>
          </w:p>
        </w:tc>
        <w:tc>
          <w:tcPr>
            <w:tcW w:w="1170" w:type="dxa"/>
            <w:tcMar>
              <w:top w:w="180" w:type="dxa"/>
              <w:left w:w="180" w:type="dxa"/>
              <w:bottom w:w="0" w:type="dxa"/>
              <w:right w:w="180" w:type="dxa"/>
            </w:tcMar>
            <w:hideMark/>
          </w:tcPr>
          <w:p w14:paraId="72D4397E" w14:textId="77777777" w:rsidR="00BB6795" w:rsidRPr="006C0FA1" w:rsidRDefault="00BB6795" w:rsidP="007F45CA">
            <w:pPr>
              <w:rPr>
                <w:sz w:val="18"/>
                <w:szCs w:val="18"/>
              </w:rPr>
            </w:pPr>
            <w:r w:rsidRPr="006C0FA1">
              <w:rPr>
                <w:sz w:val="18"/>
                <w:szCs w:val="18"/>
              </w:rPr>
              <w:t>0.1502***</w:t>
            </w:r>
          </w:p>
        </w:tc>
        <w:tc>
          <w:tcPr>
            <w:tcW w:w="900" w:type="dxa"/>
            <w:tcMar>
              <w:top w:w="180" w:type="dxa"/>
              <w:left w:w="180" w:type="dxa"/>
              <w:bottom w:w="0" w:type="dxa"/>
              <w:right w:w="180" w:type="dxa"/>
            </w:tcMar>
            <w:hideMark/>
          </w:tcPr>
          <w:p w14:paraId="52AE79E7" w14:textId="77777777" w:rsidR="00BB6795" w:rsidRPr="006C0FA1" w:rsidRDefault="00BB6795" w:rsidP="007F45CA">
            <w:pPr>
              <w:rPr>
                <w:sz w:val="18"/>
                <w:szCs w:val="18"/>
              </w:rPr>
            </w:pPr>
            <w:r w:rsidRPr="006C0FA1">
              <w:rPr>
                <w:sz w:val="18"/>
                <w:szCs w:val="18"/>
              </w:rPr>
              <w:t>3.635</w:t>
            </w:r>
          </w:p>
        </w:tc>
        <w:tc>
          <w:tcPr>
            <w:tcW w:w="1170" w:type="dxa"/>
            <w:tcMar>
              <w:top w:w="180" w:type="dxa"/>
              <w:left w:w="180" w:type="dxa"/>
              <w:bottom w:w="0" w:type="dxa"/>
              <w:right w:w="180" w:type="dxa"/>
            </w:tcMar>
            <w:hideMark/>
          </w:tcPr>
          <w:p w14:paraId="0A8778C0" w14:textId="77777777" w:rsidR="00BB6795" w:rsidRPr="006C0FA1" w:rsidRDefault="00BB6795" w:rsidP="007F45CA">
            <w:pPr>
              <w:rPr>
                <w:sz w:val="18"/>
                <w:szCs w:val="18"/>
              </w:rPr>
            </w:pPr>
            <w:r w:rsidRPr="006C0FA1">
              <w:rPr>
                <w:sz w:val="18"/>
                <w:szCs w:val="18"/>
              </w:rPr>
              <w:t>−0.6839</w:t>
            </w:r>
          </w:p>
        </w:tc>
        <w:tc>
          <w:tcPr>
            <w:tcW w:w="990" w:type="dxa"/>
            <w:tcMar>
              <w:top w:w="180" w:type="dxa"/>
              <w:left w:w="180" w:type="dxa"/>
              <w:bottom w:w="0" w:type="dxa"/>
              <w:right w:w="180" w:type="dxa"/>
            </w:tcMar>
            <w:hideMark/>
          </w:tcPr>
          <w:p w14:paraId="0A300B76" w14:textId="77777777" w:rsidR="00BB6795" w:rsidRPr="006C0FA1" w:rsidRDefault="00BB6795" w:rsidP="007F45CA">
            <w:pPr>
              <w:rPr>
                <w:sz w:val="18"/>
                <w:szCs w:val="18"/>
              </w:rPr>
            </w:pPr>
            <w:r w:rsidRPr="006C0FA1">
              <w:rPr>
                <w:sz w:val="18"/>
                <w:szCs w:val="18"/>
              </w:rPr>
              <w:t>−1.3700</w:t>
            </w:r>
          </w:p>
        </w:tc>
      </w:tr>
      <w:tr w:rsidR="00BB6795" w:rsidRPr="006C0FA1" w14:paraId="78B6A336" w14:textId="77777777" w:rsidTr="007F45CA">
        <w:tc>
          <w:tcPr>
            <w:tcW w:w="990" w:type="dxa"/>
            <w:tcMar>
              <w:top w:w="180" w:type="dxa"/>
              <w:left w:w="180" w:type="dxa"/>
              <w:bottom w:w="0" w:type="dxa"/>
              <w:right w:w="180" w:type="dxa"/>
            </w:tcMar>
            <w:hideMark/>
          </w:tcPr>
          <w:p w14:paraId="23620BD5" w14:textId="77777777" w:rsidR="00BB6795" w:rsidRPr="006C0FA1" w:rsidRDefault="00BB6795" w:rsidP="007F45CA">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036CC220" w14:textId="77777777" w:rsidR="00BB6795" w:rsidRPr="006C0FA1" w:rsidRDefault="00BB6795" w:rsidP="007F45CA">
            <w:pPr>
              <w:rPr>
                <w:sz w:val="18"/>
                <w:szCs w:val="18"/>
              </w:rPr>
            </w:pPr>
            <w:r w:rsidRPr="006C0FA1">
              <w:rPr>
                <w:sz w:val="18"/>
                <w:szCs w:val="18"/>
              </w:rPr>
              <w:t>−0.0846</w:t>
            </w:r>
          </w:p>
        </w:tc>
        <w:tc>
          <w:tcPr>
            <w:tcW w:w="900" w:type="dxa"/>
            <w:tcMar>
              <w:top w:w="180" w:type="dxa"/>
              <w:left w:w="180" w:type="dxa"/>
              <w:bottom w:w="0" w:type="dxa"/>
              <w:right w:w="180" w:type="dxa"/>
            </w:tcMar>
            <w:hideMark/>
          </w:tcPr>
          <w:p w14:paraId="7E5FEDA2" w14:textId="77777777" w:rsidR="00BB6795" w:rsidRPr="006C0FA1" w:rsidRDefault="00BB6795" w:rsidP="007F45CA">
            <w:pPr>
              <w:rPr>
                <w:sz w:val="18"/>
                <w:szCs w:val="18"/>
              </w:rPr>
            </w:pPr>
            <w:r w:rsidRPr="006C0FA1">
              <w:rPr>
                <w:sz w:val="18"/>
                <w:szCs w:val="18"/>
              </w:rPr>
              <w:t>−1.2991</w:t>
            </w:r>
          </w:p>
        </w:tc>
        <w:tc>
          <w:tcPr>
            <w:tcW w:w="1170" w:type="dxa"/>
            <w:tcMar>
              <w:top w:w="180" w:type="dxa"/>
              <w:left w:w="180" w:type="dxa"/>
              <w:bottom w:w="0" w:type="dxa"/>
              <w:right w:w="180" w:type="dxa"/>
            </w:tcMar>
            <w:hideMark/>
          </w:tcPr>
          <w:p w14:paraId="412C5FE7" w14:textId="77777777" w:rsidR="00BB6795" w:rsidRPr="006C0FA1" w:rsidRDefault="00BB6795" w:rsidP="007F45CA">
            <w:pPr>
              <w:rPr>
                <w:sz w:val="18"/>
                <w:szCs w:val="18"/>
              </w:rPr>
            </w:pPr>
            <w:r w:rsidRPr="006C0FA1">
              <w:rPr>
                <w:sz w:val="18"/>
                <w:szCs w:val="18"/>
              </w:rPr>
              <w:t>0.0942</w:t>
            </w:r>
          </w:p>
        </w:tc>
        <w:tc>
          <w:tcPr>
            <w:tcW w:w="990" w:type="dxa"/>
            <w:tcMar>
              <w:top w:w="180" w:type="dxa"/>
              <w:left w:w="180" w:type="dxa"/>
              <w:bottom w:w="0" w:type="dxa"/>
              <w:right w:w="180" w:type="dxa"/>
            </w:tcMar>
            <w:hideMark/>
          </w:tcPr>
          <w:p w14:paraId="5E680B17" w14:textId="77777777" w:rsidR="00BB6795" w:rsidRPr="006C0FA1" w:rsidRDefault="00BB6795" w:rsidP="007F45CA">
            <w:pPr>
              <w:rPr>
                <w:sz w:val="18"/>
                <w:szCs w:val="18"/>
              </w:rPr>
            </w:pPr>
            <w:r w:rsidRPr="006C0FA1">
              <w:rPr>
                <w:sz w:val="18"/>
                <w:szCs w:val="18"/>
              </w:rPr>
              <w:t>1.277</w:t>
            </w:r>
          </w:p>
        </w:tc>
        <w:tc>
          <w:tcPr>
            <w:tcW w:w="1170" w:type="dxa"/>
            <w:tcMar>
              <w:top w:w="180" w:type="dxa"/>
              <w:left w:w="180" w:type="dxa"/>
              <w:bottom w:w="0" w:type="dxa"/>
              <w:right w:w="180" w:type="dxa"/>
            </w:tcMar>
            <w:hideMark/>
          </w:tcPr>
          <w:p w14:paraId="587E59F4" w14:textId="77777777" w:rsidR="00BB6795" w:rsidRPr="006C0FA1" w:rsidRDefault="00BB6795" w:rsidP="007F45CA">
            <w:pPr>
              <w:rPr>
                <w:sz w:val="18"/>
                <w:szCs w:val="18"/>
              </w:rPr>
            </w:pPr>
            <w:r w:rsidRPr="006C0FA1">
              <w:rPr>
                <w:sz w:val="18"/>
                <w:szCs w:val="18"/>
              </w:rPr>
              <w:t>−0.12931</w:t>
            </w:r>
          </w:p>
        </w:tc>
        <w:tc>
          <w:tcPr>
            <w:tcW w:w="900" w:type="dxa"/>
            <w:tcMar>
              <w:top w:w="180" w:type="dxa"/>
              <w:left w:w="180" w:type="dxa"/>
              <w:bottom w:w="0" w:type="dxa"/>
              <w:right w:w="180" w:type="dxa"/>
            </w:tcMar>
            <w:hideMark/>
          </w:tcPr>
          <w:p w14:paraId="024DD55D" w14:textId="77777777" w:rsidR="00BB6795" w:rsidRPr="006C0FA1" w:rsidRDefault="00BB6795" w:rsidP="007F45CA">
            <w:pPr>
              <w:rPr>
                <w:sz w:val="18"/>
                <w:szCs w:val="18"/>
              </w:rPr>
            </w:pPr>
            <w:r w:rsidRPr="006C0FA1">
              <w:rPr>
                <w:sz w:val="18"/>
                <w:szCs w:val="18"/>
              </w:rPr>
              <w:t>−1.06</w:t>
            </w:r>
          </w:p>
        </w:tc>
        <w:tc>
          <w:tcPr>
            <w:tcW w:w="1170" w:type="dxa"/>
            <w:tcMar>
              <w:top w:w="180" w:type="dxa"/>
              <w:left w:w="180" w:type="dxa"/>
              <w:bottom w:w="0" w:type="dxa"/>
              <w:right w:w="180" w:type="dxa"/>
            </w:tcMar>
            <w:hideMark/>
          </w:tcPr>
          <w:p w14:paraId="7EFEFD97" w14:textId="77777777" w:rsidR="00BB6795" w:rsidRPr="006C0FA1" w:rsidRDefault="00BB6795" w:rsidP="007F45CA">
            <w:pPr>
              <w:rPr>
                <w:sz w:val="18"/>
                <w:szCs w:val="18"/>
              </w:rPr>
            </w:pPr>
            <w:r w:rsidRPr="006C0FA1">
              <w:rPr>
                <w:sz w:val="18"/>
                <w:szCs w:val="18"/>
              </w:rPr>
              <w:t>0.0473</w:t>
            </w:r>
          </w:p>
        </w:tc>
        <w:tc>
          <w:tcPr>
            <w:tcW w:w="990" w:type="dxa"/>
            <w:tcMar>
              <w:top w:w="180" w:type="dxa"/>
              <w:left w:w="180" w:type="dxa"/>
              <w:bottom w:w="0" w:type="dxa"/>
              <w:right w:w="180" w:type="dxa"/>
            </w:tcMar>
            <w:hideMark/>
          </w:tcPr>
          <w:p w14:paraId="17537B87" w14:textId="77777777" w:rsidR="00BB6795" w:rsidRPr="006C0FA1" w:rsidRDefault="00BB6795" w:rsidP="007F45CA">
            <w:pPr>
              <w:rPr>
                <w:sz w:val="18"/>
                <w:szCs w:val="18"/>
              </w:rPr>
            </w:pPr>
            <w:r w:rsidRPr="006C0FA1">
              <w:rPr>
                <w:sz w:val="18"/>
                <w:szCs w:val="18"/>
              </w:rPr>
              <w:t>1.3806</w:t>
            </w:r>
          </w:p>
        </w:tc>
      </w:tr>
      <w:tr w:rsidR="00BB6795" w:rsidRPr="006C0FA1" w14:paraId="24FF5D74" w14:textId="77777777" w:rsidTr="007F45CA">
        <w:tc>
          <w:tcPr>
            <w:tcW w:w="990" w:type="dxa"/>
            <w:tcMar>
              <w:top w:w="180" w:type="dxa"/>
              <w:left w:w="180" w:type="dxa"/>
              <w:bottom w:w="0" w:type="dxa"/>
              <w:right w:w="180" w:type="dxa"/>
            </w:tcMar>
            <w:hideMark/>
          </w:tcPr>
          <w:p w14:paraId="11A03F2A" w14:textId="77777777" w:rsidR="00BB6795" w:rsidRPr="006C0FA1" w:rsidRDefault="00BB6795" w:rsidP="007F45CA">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4BA3DB24" w14:textId="77777777" w:rsidR="00BB6795" w:rsidRPr="006C0FA1" w:rsidRDefault="00BB6795" w:rsidP="007F45CA">
            <w:pPr>
              <w:rPr>
                <w:sz w:val="18"/>
                <w:szCs w:val="18"/>
              </w:rPr>
            </w:pPr>
            <w:r w:rsidRPr="006C0FA1">
              <w:rPr>
                <w:sz w:val="18"/>
                <w:szCs w:val="18"/>
              </w:rPr>
              <w:t>0.0318***</w:t>
            </w:r>
          </w:p>
        </w:tc>
        <w:tc>
          <w:tcPr>
            <w:tcW w:w="900" w:type="dxa"/>
            <w:tcMar>
              <w:top w:w="180" w:type="dxa"/>
              <w:left w:w="180" w:type="dxa"/>
              <w:bottom w:w="0" w:type="dxa"/>
              <w:right w:w="180" w:type="dxa"/>
            </w:tcMar>
            <w:hideMark/>
          </w:tcPr>
          <w:p w14:paraId="681AC659" w14:textId="77777777" w:rsidR="00BB6795" w:rsidRPr="006C0FA1" w:rsidRDefault="00BB6795" w:rsidP="007F45CA">
            <w:pPr>
              <w:rPr>
                <w:sz w:val="18"/>
                <w:szCs w:val="18"/>
              </w:rPr>
            </w:pPr>
            <w:r w:rsidRPr="006C0FA1">
              <w:rPr>
                <w:sz w:val="18"/>
                <w:szCs w:val="18"/>
              </w:rPr>
              <w:t>2.885</w:t>
            </w:r>
          </w:p>
        </w:tc>
        <w:tc>
          <w:tcPr>
            <w:tcW w:w="1170" w:type="dxa"/>
            <w:tcMar>
              <w:top w:w="180" w:type="dxa"/>
              <w:left w:w="180" w:type="dxa"/>
              <w:bottom w:w="0" w:type="dxa"/>
              <w:right w:w="180" w:type="dxa"/>
            </w:tcMar>
            <w:hideMark/>
          </w:tcPr>
          <w:p w14:paraId="66382F1A" w14:textId="77777777" w:rsidR="00BB6795" w:rsidRPr="006C0FA1" w:rsidRDefault="00BB6795" w:rsidP="007F45CA">
            <w:pPr>
              <w:rPr>
                <w:sz w:val="18"/>
                <w:szCs w:val="18"/>
              </w:rPr>
            </w:pPr>
            <w:r w:rsidRPr="006C0FA1">
              <w:rPr>
                <w:sz w:val="18"/>
                <w:szCs w:val="18"/>
              </w:rPr>
              <w:t>−0.0348***</w:t>
            </w:r>
          </w:p>
        </w:tc>
        <w:tc>
          <w:tcPr>
            <w:tcW w:w="990" w:type="dxa"/>
            <w:tcMar>
              <w:top w:w="180" w:type="dxa"/>
              <w:left w:w="180" w:type="dxa"/>
              <w:bottom w:w="0" w:type="dxa"/>
              <w:right w:w="180" w:type="dxa"/>
            </w:tcMar>
            <w:hideMark/>
          </w:tcPr>
          <w:p w14:paraId="1473F26E" w14:textId="77777777" w:rsidR="00BB6795" w:rsidRPr="006C0FA1" w:rsidRDefault="00BB6795" w:rsidP="007F45CA">
            <w:pPr>
              <w:rPr>
                <w:sz w:val="18"/>
                <w:szCs w:val="18"/>
              </w:rPr>
            </w:pPr>
            <w:r w:rsidRPr="006C0FA1">
              <w:rPr>
                <w:sz w:val="18"/>
                <w:szCs w:val="18"/>
              </w:rPr>
              <w:t>−2.636</w:t>
            </w:r>
          </w:p>
        </w:tc>
        <w:tc>
          <w:tcPr>
            <w:tcW w:w="1170" w:type="dxa"/>
            <w:tcMar>
              <w:top w:w="180" w:type="dxa"/>
              <w:left w:w="180" w:type="dxa"/>
              <w:bottom w:w="0" w:type="dxa"/>
              <w:right w:w="180" w:type="dxa"/>
            </w:tcMar>
            <w:hideMark/>
          </w:tcPr>
          <w:p w14:paraId="3F2834B6" w14:textId="77777777" w:rsidR="00BB6795" w:rsidRPr="006C0FA1" w:rsidRDefault="00BB6795" w:rsidP="007F45CA">
            <w:pPr>
              <w:rPr>
                <w:sz w:val="18"/>
                <w:szCs w:val="18"/>
              </w:rPr>
            </w:pPr>
            <w:r w:rsidRPr="006C0FA1">
              <w:rPr>
                <w:sz w:val="18"/>
                <w:szCs w:val="18"/>
              </w:rPr>
              <w:t>0.0344**</w:t>
            </w:r>
          </w:p>
        </w:tc>
        <w:tc>
          <w:tcPr>
            <w:tcW w:w="900" w:type="dxa"/>
            <w:tcMar>
              <w:top w:w="180" w:type="dxa"/>
              <w:left w:w="180" w:type="dxa"/>
              <w:bottom w:w="0" w:type="dxa"/>
              <w:right w:w="180" w:type="dxa"/>
            </w:tcMar>
            <w:hideMark/>
          </w:tcPr>
          <w:p w14:paraId="047B004A" w14:textId="77777777" w:rsidR="00BB6795" w:rsidRPr="006C0FA1" w:rsidRDefault="00BB6795" w:rsidP="007F45CA">
            <w:pPr>
              <w:rPr>
                <w:sz w:val="18"/>
                <w:szCs w:val="18"/>
              </w:rPr>
            </w:pPr>
            <w:r w:rsidRPr="006C0FA1">
              <w:rPr>
                <w:sz w:val="18"/>
                <w:szCs w:val="18"/>
              </w:rPr>
              <w:t>2.157</w:t>
            </w:r>
          </w:p>
        </w:tc>
        <w:tc>
          <w:tcPr>
            <w:tcW w:w="1170" w:type="dxa"/>
            <w:tcMar>
              <w:top w:w="180" w:type="dxa"/>
              <w:left w:w="180" w:type="dxa"/>
              <w:bottom w:w="0" w:type="dxa"/>
              <w:right w:w="180" w:type="dxa"/>
            </w:tcMar>
            <w:hideMark/>
          </w:tcPr>
          <w:p w14:paraId="7DC6C602" w14:textId="77777777" w:rsidR="00BB6795" w:rsidRPr="006C0FA1" w:rsidRDefault="00BB6795" w:rsidP="007F45CA">
            <w:pPr>
              <w:rPr>
                <w:sz w:val="18"/>
                <w:szCs w:val="18"/>
              </w:rPr>
            </w:pPr>
            <w:r w:rsidRPr="006C0FA1">
              <w:rPr>
                <w:sz w:val="18"/>
                <w:szCs w:val="18"/>
              </w:rPr>
              <w:t>−0.3865**</w:t>
            </w:r>
          </w:p>
        </w:tc>
        <w:tc>
          <w:tcPr>
            <w:tcW w:w="990" w:type="dxa"/>
            <w:tcMar>
              <w:top w:w="180" w:type="dxa"/>
              <w:left w:w="180" w:type="dxa"/>
              <w:bottom w:w="0" w:type="dxa"/>
              <w:right w:w="180" w:type="dxa"/>
            </w:tcMar>
            <w:hideMark/>
          </w:tcPr>
          <w:p w14:paraId="4DA74498" w14:textId="77777777" w:rsidR="00BB6795" w:rsidRPr="006C0FA1" w:rsidRDefault="00BB6795" w:rsidP="007F45CA">
            <w:pPr>
              <w:rPr>
                <w:sz w:val="18"/>
                <w:szCs w:val="18"/>
              </w:rPr>
            </w:pPr>
            <w:r w:rsidRPr="006C0FA1">
              <w:rPr>
                <w:sz w:val="18"/>
                <w:szCs w:val="18"/>
              </w:rPr>
              <w:t>−1.9893</w:t>
            </w:r>
          </w:p>
        </w:tc>
      </w:tr>
      <w:tr w:rsidR="00BB6795" w:rsidRPr="006C0FA1" w14:paraId="128908AE" w14:textId="77777777" w:rsidTr="007F45CA">
        <w:tc>
          <w:tcPr>
            <w:tcW w:w="990" w:type="dxa"/>
            <w:tcMar>
              <w:top w:w="180" w:type="dxa"/>
              <w:left w:w="180" w:type="dxa"/>
              <w:bottom w:w="0" w:type="dxa"/>
              <w:right w:w="180" w:type="dxa"/>
            </w:tcMar>
            <w:hideMark/>
          </w:tcPr>
          <w:p w14:paraId="73B0E3A2" w14:textId="77777777" w:rsidR="00BB6795" w:rsidRPr="006C0FA1" w:rsidRDefault="00BB6795" w:rsidP="007F45CA">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6419BC67" w14:textId="77777777" w:rsidR="00BB6795" w:rsidRPr="006C0FA1" w:rsidRDefault="00BB6795" w:rsidP="007F45CA">
            <w:pPr>
              <w:rPr>
                <w:sz w:val="18"/>
                <w:szCs w:val="18"/>
              </w:rPr>
            </w:pPr>
            <w:r w:rsidRPr="006C0FA1">
              <w:rPr>
                <w:sz w:val="18"/>
                <w:szCs w:val="18"/>
              </w:rPr>
              <w:t>−0.0926***</w:t>
            </w:r>
          </w:p>
        </w:tc>
        <w:tc>
          <w:tcPr>
            <w:tcW w:w="900" w:type="dxa"/>
            <w:tcMar>
              <w:top w:w="180" w:type="dxa"/>
              <w:left w:w="180" w:type="dxa"/>
              <w:bottom w:w="0" w:type="dxa"/>
              <w:right w:w="180" w:type="dxa"/>
            </w:tcMar>
            <w:hideMark/>
          </w:tcPr>
          <w:p w14:paraId="4A5DB3AD" w14:textId="77777777" w:rsidR="00BB6795" w:rsidRPr="006C0FA1" w:rsidRDefault="00BB6795" w:rsidP="007F45CA">
            <w:pPr>
              <w:rPr>
                <w:sz w:val="18"/>
                <w:szCs w:val="18"/>
              </w:rPr>
            </w:pPr>
            <w:r w:rsidRPr="006C0FA1">
              <w:rPr>
                <w:sz w:val="18"/>
                <w:szCs w:val="18"/>
              </w:rPr>
              <w:t>−8.4029</w:t>
            </w:r>
          </w:p>
        </w:tc>
        <w:tc>
          <w:tcPr>
            <w:tcW w:w="1170" w:type="dxa"/>
            <w:tcMar>
              <w:top w:w="180" w:type="dxa"/>
              <w:left w:w="180" w:type="dxa"/>
              <w:bottom w:w="0" w:type="dxa"/>
              <w:right w:w="180" w:type="dxa"/>
            </w:tcMar>
            <w:hideMark/>
          </w:tcPr>
          <w:p w14:paraId="07C2E225" w14:textId="77777777" w:rsidR="00BB6795" w:rsidRPr="006C0FA1" w:rsidRDefault="00BB6795" w:rsidP="007F45CA">
            <w:pPr>
              <w:rPr>
                <w:sz w:val="18"/>
                <w:szCs w:val="18"/>
              </w:rPr>
            </w:pPr>
            <w:r w:rsidRPr="006C0FA1">
              <w:rPr>
                <w:sz w:val="18"/>
                <w:szCs w:val="18"/>
              </w:rPr>
              <w:t>0.1528*</w:t>
            </w:r>
          </w:p>
        </w:tc>
        <w:tc>
          <w:tcPr>
            <w:tcW w:w="990" w:type="dxa"/>
            <w:tcMar>
              <w:top w:w="180" w:type="dxa"/>
              <w:left w:w="180" w:type="dxa"/>
              <w:bottom w:w="0" w:type="dxa"/>
              <w:right w:w="180" w:type="dxa"/>
            </w:tcMar>
            <w:hideMark/>
          </w:tcPr>
          <w:p w14:paraId="5A6A674D" w14:textId="77777777" w:rsidR="00BB6795" w:rsidRPr="006C0FA1" w:rsidRDefault="00BB6795" w:rsidP="007F45CA">
            <w:pPr>
              <w:rPr>
                <w:sz w:val="18"/>
                <w:szCs w:val="18"/>
              </w:rPr>
            </w:pPr>
            <w:r w:rsidRPr="006C0FA1">
              <w:rPr>
                <w:sz w:val="18"/>
                <w:szCs w:val="18"/>
              </w:rPr>
              <w:t>1.8498</w:t>
            </w:r>
          </w:p>
        </w:tc>
        <w:tc>
          <w:tcPr>
            <w:tcW w:w="1170" w:type="dxa"/>
            <w:tcMar>
              <w:top w:w="180" w:type="dxa"/>
              <w:left w:w="180" w:type="dxa"/>
              <w:bottom w:w="0" w:type="dxa"/>
              <w:right w:w="180" w:type="dxa"/>
            </w:tcMar>
            <w:hideMark/>
          </w:tcPr>
          <w:p w14:paraId="3F09E836" w14:textId="77777777" w:rsidR="00BB6795" w:rsidRPr="006C0FA1" w:rsidRDefault="00BB6795" w:rsidP="007F45CA">
            <w:pPr>
              <w:rPr>
                <w:sz w:val="18"/>
                <w:szCs w:val="18"/>
              </w:rPr>
            </w:pPr>
            <w:r w:rsidRPr="006C0FA1">
              <w:rPr>
                <w:sz w:val="18"/>
                <w:szCs w:val="18"/>
              </w:rPr>
              <w:t>−0.0625***</w:t>
            </w:r>
          </w:p>
        </w:tc>
        <w:tc>
          <w:tcPr>
            <w:tcW w:w="900" w:type="dxa"/>
            <w:tcMar>
              <w:top w:w="180" w:type="dxa"/>
              <w:left w:w="180" w:type="dxa"/>
              <w:bottom w:w="0" w:type="dxa"/>
              <w:right w:w="180" w:type="dxa"/>
            </w:tcMar>
            <w:hideMark/>
          </w:tcPr>
          <w:p w14:paraId="7A1E4764" w14:textId="77777777" w:rsidR="00BB6795" w:rsidRPr="006C0FA1" w:rsidRDefault="00BB6795" w:rsidP="007F45CA">
            <w:pPr>
              <w:rPr>
                <w:sz w:val="18"/>
                <w:szCs w:val="18"/>
              </w:rPr>
            </w:pPr>
            <w:r w:rsidRPr="006C0FA1">
              <w:rPr>
                <w:sz w:val="18"/>
                <w:szCs w:val="18"/>
              </w:rPr>
              <w:t>−2.932</w:t>
            </w:r>
          </w:p>
        </w:tc>
        <w:tc>
          <w:tcPr>
            <w:tcW w:w="1170" w:type="dxa"/>
            <w:tcMar>
              <w:top w:w="180" w:type="dxa"/>
              <w:left w:w="180" w:type="dxa"/>
              <w:bottom w:w="0" w:type="dxa"/>
              <w:right w:w="180" w:type="dxa"/>
            </w:tcMar>
            <w:hideMark/>
          </w:tcPr>
          <w:p w14:paraId="76A5B71E" w14:textId="77777777" w:rsidR="00BB6795" w:rsidRPr="006C0FA1" w:rsidRDefault="00BB6795" w:rsidP="007F45CA">
            <w:pPr>
              <w:rPr>
                <w:sz w:val="18"/>
                <w:szCs w:val="18"/>
              </w:rPr>
            </w:pPr>
            <w:r w:rsidRPr="006C0FA1">
              <w:rPr>
                <w:sz w:val="18"/>
                <w:szCs w:val="18"/>
              </w:rPr>
              <w:t>0.0847</w:t>
            </w:r>
          </w:p>
        </w:tc>
        <w:tc>
          <w:tcPr>
            <w:tcW w:w="990" w:type="dxa"/>
            <w:tcMar>
              <w:top w:w="180" w:type="dxa"/>
              <w:left w:w="180" w:type="dxa"/>
              <w:bottom w:w="0" w:type="dxa"/>
              <w:right w:w="180" w:type="dxa"/>
            </w:tcMar>
            <w:hideMark/>
          </w:tcPr>
          <w:p w14:paraId="4E6EFA66" w14:textId="77777777" w:rsidR="00BB6795" w:rsidRPr="006C0FA1" w:rsidRDefault="00BB6795" w:rsidP="007F45CA">
            <w:pPr>
              <w:rPr>
                <w:sz w:val="18"/>
                <w:szCs w:val="18"/>
              </w:rPr>
            </w:pPr>
            <w:r w:rsidRPr="006C0FA1">
              <w:rPr>
                <w:sz w:val="18"/>
                <w:szCs w:val="18"/>
              </w:rPr>
              <w:t>1.6198</w:t>
            </w:r>
          </w:p>
        </w:tc>
      </w:tr>
      <w:tr w:rsidR="00BB6795" w:rsidRPr="006C0FA1" w14:paraId="7F30E561" w14:textId="77777777" w:rsidTr="007F45CA">
        <w:tc>
          <w:tcPr>
            <w:tcW w:w="990" w:type="dxa"/>
            <w:tcMar>
              <w:top w:w="180" w:type="dxa"/>
              <w:left w:w="180" w:type="dxa"/>
              <w:bottom w:w="0" w:type="dxa"/>
              <w:right w:w="180" w:type="dxa"/>
            </w:tcMar>
            <w:hideMark/>
          </w:tcPr>
          <w:p w14:paraId="2E1EA4B9" w14:textId="77777777" w:rsidR="00BB6795" w:rsidRPr="006C0FA1" w:rsidRDefault="00BB6795" w:rsidP="007F45CA">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68A218CF" w14:textId="77777777" w:rsidR="00BB6795" w:rsidRPr="006C0FA1" w:rsidRDefault="00BB6795" w:rsidP="007F45CA">
            <w:pPr>
              <w:rPr>
                <w:sz w:val="18"/>
                <w:szCs w:val="18"/>
              </w:rPr>
            </w:pPr>
            <w:r w:rsidRPr="006C0FA1">
              <w:rPr>
                <w:sz w:val="18"/>
                <w:szCs w:val="18"/>
              </w:rPr>
              <w:t>0.7561***</w:t>
            </w:r>
          </w:p>
        </w:tc>
        <w:tc>
          <w:tcPr>
            <w:tcW w:w="900" w:type="dxa"/>
            <w:tcMar>
              <w:top w:w="180" w:type="dxa"/>
              <w:left w:w="180" w:type="dxa"/>
              <w:bottom w:w="0" w:type="dxa"/>
              <w:right w:w="180" w:type="dxa"/>
            </w:tcMar>
            <w:hideMark/>
          </w:tcPr>
          <w:p w14:paraId="2D9EA19B" w14:textId="77777777" w:rsidR="00BB6795" w:rsidRPr="006C0FA1" w:rsidRDefault="00BB6795" w:rsidP="007F45CA">
            <w:pPr>
              <w:rPr>
                <w:sz w:val="18"/>
                <w:szCs w:val="18"/>
              </w:rPr>
            </w:pPr>
            <w:r w:rsidRPr="006C0FA1">
              <w:rPr>
                <w:sz w:val="18"/>
                <w:szCs w:val="18"/>
              </w:rPr>
              <w:t>4.9868</w:t>
            </w:r>
          </w:p>
        </w:tc>
        <w:tc>
          <w:tcPr>
            <w:tcW w:w="1170" w:type="dxa"/>
            <w:tcMar>
              <w:top w:w="180" w:type="dxa"/>
              <w:left w:w="180" w:type="dxa"/>
              <w:bottom w:w="0" w:type="dxa"/>
              <w:right w:w="180" w:type="dxa"/>
            </w:tcMar>
            <w:hideMark/>
          </w:tcPr>
          <w:p w14:paraId="39AA7A12" w14:textId="77777777" w:rsidR="00BB6795" w:rsidRPr="006C0FA1" w:rsidRDefault="00BB6795" w:rsidP="007F45CA">
            <w:pPr>
              <w:rPr>
                <w:sz w:val="18"/>
                <w:szCs w:val="18"/>
              </w:rPr>
            </w:pPr>
            <w:r w:rsidRPr="006C0FA1">
              <w:rPr>
                <w:sz w:val="18"/>
                <w:szCs w:val="18"/>
              </w:rPr>
              <w:t>−1.6361***</w:t>
            </w:r>
          </w:p>
        </w:tc>
        <w:tc>
          <w:tcPr>
            <w:tcW w:w="990" w:type="dxa"/>
            <w:tcMar>
              <w:top w:w="180" w:type="dxa"/>
              <w:left w:w="180" w:type="dxa"/>
              <w:bottom w:w="0" w:type="dxa"/>
              <w:right w:w="180" w:type="dxa"/>
            </w:tcMar>
            <w:hideMark/>
          </w:tcPr>
          <w:p w14:paraId="5C19D84F" w14:textId="77777777" w:rsidR="00BB6795" w:rsidRPr="006C0FA1" w:rsidRDefault="00BB6795" w:rsidP="007F45CA">
            <w:pPr>
              <w:rPr>
                <w:sz w:val="18"/>
                <w:szCs w:val="18"/>
              </w:rPr>
            </w:pPr>
            <w:r w:rsidRPr="006C0FA1">
              <w:rPr>
                <w:sz w:val="18"/>
                <w:szCs w:val="18"/>
              </w:rPr>
              <w:t>−4.269</w:t>
            </w:r>
          </w:p>
        </w:tc>
        <w:tc>
          <w:tcPr>
            <w:tcW w:w="1170" w:type="dxa"/>
            <w:tcMar>
              <w:top w:w="180" w:type="dxa"/>
              <w:left w:w="180" w:type="dxa"/>
              <w:bottom w:w="0" w:type="dxa"/>
              <w:right w:w="180" w:type="dxa"/>
            </w:tcMar>
            <w:hideMark/>
          </w:tcPr>
          <w:p w14:paraId="668C2B62" w14:textId="77777777" w:rsidR="00BB6795" w:rsidRPr="006C0FA1" w:rsidRDefault="00BB6795" w:rsidP="007F45CA">
            <w:pPr>
              <w:rPr>
                <w:sz w:val="18"/>
                <w:szCs w:val="18"/>
              </w:rPr>
            </w:pPr>
            <w:r w:rsidRPr="006C0FA1">
              <w:rPr>
                <w:sz w:val="18"/>
                <w:szCs w:val="18"/>
              </w:rPr>
              <w:t>1.0453**</w:t>
            </w:r>
          </w:p>
        </w:tc>
        <w:tc>
          <w:tcPr>
            <w:tcW w:w="900" w:type="dxa"/>
            <w:tcMar>
              <w:top w:w="180" w:type="dxa"/>
              <w:left w:w="180" w:type="dxa"/>
              <w:bottom w:w="0" w:type="dxa"/>
              <w:right w:w="180" w:type="dxa"/>
            </w:tcMar>
            <w:hideMark/>
          </w:tcPr>
          <w:p w14:paraId="2A6942E4" w14:textId="77777777" w:rsidR="00BB6795" w:rsidRPr="006C0FA1" w:rsidRDefault="00BB6795" w:rsidP="007F45CA">
            <w:pPr>
              <w:rPr>
                <w:sz w:val="18"/>
                <w:szCs w:val="18"/>
              </w:rPr>
            </w:pPr>
            <w:r w:rsidRPr="006C0FA1">
              <w:rPr>
                <w:sz w:val="18"/>
                <w:szCs w:val="18"/>
              </w:rPr>
              <w:t>2.100</w:t>
            </w:r>
          </w:p>
        </w:tc>
        <w:tc>
          <w:tcPr>
            <w:tcW w:w="1170" w:type="dxa"/>
            <w:tcMar>
              <w:top w:w="180" w:type="dxa"/>
              <w:left w:w="180" w:type="dxa"/>
              <w:bottom w:w="0" w:type="dxa"/>
              <w:right w:w="180" w:type="dxa"/>
            </w:tcMar>
            <w:hideMark/>
          </w:tcPr>
          <w:p w14:paraId="2337FB13" w14:textId="77777777" w:rsidR="00BB6795" w:rsidRPr="006C0FA1" w:rsidRDefault="00BB6795" w:rsidP="007F45CA">
            <w:pPr>
              <w:rPr>
                <w:sz w:val="18"/>
                <w:szCs w:val="18"/>
              </w:rPr>
            </w:pPr>
            <w:r w:rsidRPr="006C0FA1">
              <w:rPr>
                <w:sz w:val="18"/>
                <w:szCs w:val="18"/>
              </w:rPr>
              <w:t>−0.7862***</w:t>
            </w:r>
          </w:p>
        </w:tc>
        <w:tc>
          <w:tcPr>
            <w:tcW w:w="990" w:type="dxa"/>
            <w:tcMar>
              <w:top w:w="180" w:type="dxa"/>
              <w:left w:w="180" w:type="dxa"/>
              <w:bottom w:w="0" w:type="dxa"/>
              <w:right w:w="180" w:type="dxa"/>
            </w:tcMar>
            <w:hideMark/>
          </w:tcPr>
          <w:p w14:paraId="35A7BE00" w14:textId="77777777" w:rsidR="00BB6795" w:rsidRPr="006C0FA1" w:rsidRDefault="00BB6795" w:rsidP="007F45CA">
            <w:pPr>
              <w:rPr>
                <w:sz w:val="18"/>
                <w:szCs w:val="18"/>
              </w:rPr>
            </w:pPr>
            <w:r w:rsidRPr="006C0FA1">
              <w:rPr>
                <w:sz w:val="18"/>
                <w:szCs w:val="18"/>
              </w:rPr>
              <w:t>5.1625</w:t>
            </w:r>
          </w:p>
        </w:tc>
      </w:tr>
      <w:tr w:rsidR="00BB6795" w:rsidRPr="006C0FA1" w14:paraId="5BD2B083" w14:textId="77777777" w:rsidTr="007F45CA">
        <w:tc>
          <w:tcPr>
            <w:tcW w:w="990" w:type="dxa"/>
            <w:tcMar>
              <w:top w:w="180" w:type="dxa"/>
              <w:left w:w="180" w:type="dxa"/>
              <w:bottom w:w="0" w:type="dxa"/>
              <w:right w:w="180" w:type="dxa"/>
            </w:tcMar>
            <w:hideMark/>
          </w:tcPr>
          <w:p w14:paraId="11DCC336" w14:textId="77777777" w:rsidR="00BB6795" w:rsidRPr="006C0FA1" w:rsidRDefault="00BB6795" w:rsidP="007F45CA">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5D39A397" w14:textId="77777777" w:rsidR="00BB6795" w:rsidRPr="006C0FA1" w:rsidRDefault="00BB6795" w:rsidP="007F45CA">
            <w:pPr>
              <w:rPr>
                <w:sz w:val="18"/>
                <w:szCs w:val="18"/>
              </w:rPr>
            </w:pPr>
            <w:r w:rsidRPr="006C0FA1">
              <w:rPr>
                <w:sz w:val="18"/>
                <w:szCs w:val="18"/>
              </w:rPr>
              <w:t>0.352**</w:t>
            </w:r>
          </w:p>
        </w:tc>
        <w:tc>
          <w:tcPr>
            <w:tcW w:w="900" w:type="dxa"/>
            <w:tcMar>
              <w:top w:w="180" w:type="dxa"/>
              <w:left w:w="180" w:type="dxa"/>
              <w:bottom w:w="0" w:type="dxa"/>
              <w:right w:w="180" w:type="dxa"/>
            </w:tcMar>
            <w:hideMark/>
          </w:tcPr>
          <w:p w14:paraId="0745C1CF" w14:textId="77777777" w:rsidR="00BB6795" w:rsidRPr="006C0FA1" w:rsidRDefault="00BB6795" w:rsidP="007F45CA">
            <w:pPr>
              <w:rPr>
                <w:sz w:val="18"/>
                <w:szCs w:val="18"/>
              </w:rPr>
            </w:pPr>
            <w:r w:rsidRPr="006C0FA1">
              <w:rPr>
                <w:sz w:val="18"/>
                <w:szCs w:val="18"/>
              </w:rPr>
              <w:t>1.9498</w:t>
            </w:r>
          </w:p>
        </w:tc>
        <w:tc>
          <w:tcPr>
            <w:tcW w:w="1170" w:type="dxa"/>
            <w:tcMar>
              <w:top w:w="180" w:type="dxa"/>
              <w:left w:w="180" w:type="dxa"/>
              <w:bottom w:w="0" w:type="dxa"/>
              <w:right w:w="180" w:type="dxa"/>
            </w:tcMar>
            <w:hideMark/>
          </w:tcPr>
          <w:p w14:paraId="1A28CF89" w14:textId="77777777" w:rsidR="00BB6795" w:rsidRPr="006C0FA1" w:rsidRDefault="00BB6795" w:rsidP="007F45CA">
            <w:pPr>
              <w:rPr>
                <w:sz w:val="18"/>
                <w:szCs w:val="18"/>
              </w:rPr>
            </w:pPr>
            <w:r w:rsidRPr="006C0FA1">
              <w:rPr>
                <w:sz w:val="18"/>
                <w:szCs w:val="18"/>
              </w:rPr>
              <w:t>0.758***</w:t>
            </w:r>
          </w:p>
        </w:tc>
        <w:tc>
          <w:tcPr>
            <w:tcW w:w="990" w:type="dxa"/>
            <w:tcMar>
              <w:top w:w="180" w:type="dxa"/>
              <w:left w:w="180" w:type="dxa"/>
              <w:bottom w:w="0" w:type="dxa"/>
              <w:right w:w="180" w:type="dxa"/>
            </w:tcMar>
            <w:hideMark/>
          </w:tcPr>
          <w:p w14:paraId="2AAE6A20" w14:textId="77777777" w:rsidR="00BB6795" w:rsidRPr="006C0FA1" w:rsidRDefault="00BB6795" w:rsidP="007F45CA">
            <w:pPr>
              <w:rPr>
                <w:sz w:val="18"/>
                <w:szCs w:val="18"/>
              </w:rPr>
            </w:pPr>
            <w:r w:rsidRPr="006C0FA1">
              <w:rPr>
                <w:sz w:val="18"/>
                <w:szCs w:val="18"/>
              </w:rPr>
              <w:t>3.1167</w:t>
            </w:r>
          </w:p>
        </w:tc>
        <w:tc>
          <w:tcPr>
            <w:tcW w:w="1170" w:type="dxa"/>
            <w:tcMar>
              <w:top w:w="180" w:type="dxa"/>
              <w:left w:w="180" w:type="dxa"/>
              <w:bottom w:w="0" w:type="dxa"/>
              <w:right w:w="180" w:type="dxa"/>
            </w:tcMar>
            <w:hideMark/>
          </w:tcPr>
          <w:p w14:paraId="002A1FAD" w14:textId="77777777" w:rsidR="00BB6795" w:rsidRPr="006C0FA1" w:rsidRDefault="00BB6795" w:rsidP="007F45CA">
            <w:pPr>
              <w:rPr>
                <w:sz w:val="18"/>
                <w:szCs w:val="18"/>
              </w:rPr>
            </w:pPr>
            <w:r w:rsidRPr="006C0FA1">
              <w:rPr>
                <w:sz w:val="18"/>
                <w:szCs w:val="18"/>
              </w:rPr>
              <w:t>0.327*</w:t>
            </w:r>
          </w:p>
        </w:tc>
        <w:tc>
          <w:tcPr>
            <w:tcW w:w="900" w:type="dxa"/>
            <w:tcMar>
              <w:top w:w="180" w:type="dxa"/>
              <w:left w:w="180" w:type="dxa"/>
              <w:bottom w:w="0" w:type="dxa"/>
              <w:right w:w="180" w:type="dxa"/>
            </w:tcMar>
            <w:hideMark/>
          </w:tcPr>
          <w:p w14:paraId="6B0DDF5A" w14:textId="77777777" w:rsidR="00BB6795" w:rsidRPr="006C0FA1" w:rsidRDefault="00BB6795" w:rsidP="007F45CA">
            <w:pPr>
              <w:rPr>
                <w:sz w:val="18"/>
                <w:szCs w:val="18"/>
              </w:rPr>
            </w:pPr>
            <w:r w:rsidRPr="006C0FA1">
              <w:rPr>
                <w:sz w:val="18"/>
                <w:szCs w:val="18"/>
              </w:rPr>
              <w:t>1.942</w:t>
            </w:r>
          </w:p>
        </w:tc>
        <w:tc>
          <w:tcPr>
            <w:tcW w:w="1170" w:type="dxa"/>
            <w:tcMar>
              <w:top w:w="180" w:type="dxa"/>
              <w:left w:w="180" w:type="dxa"/>
              <w:bottom w:w="0" w:type="dxa"/>
              <w:right w:w="180" w:type="dxa"/>
            </w:tcMar>
            <w:hideMark/>
          </w:tcPr>
          <w:p w14:paraId="0E3E5FAF" w14:textId="77777777" w:rsidR="00BB6795" w:rsidRPr="006C0FA1" w:rsidRDefault="00BB6795" w:rsidP="007F45CA">
            <w:pPr>
              <w:rPr>
                <w:sz w:val="18"/>
                <w:szCs w:val="18"/>
              </w:rPr>
            </w:pPr>
            <w:r w:rsidRPr="006C0FA1">
              <w:rPr>
                <w:sz w:val="18"/>
                <w:szCs w:val="18"/>
              </w:rPr>
              <w:t>1.2851**</w:t>
            </w:r>
          </w:p>
        </w:tc>
        <w:tc>
          <w:tcPr>
            <w:tcW w:w="990" w:type="dxa"/>
            <w:tcMar>
              <w:top w:w="180" w:type="dxa"/>
              <w:left w:w="180" w:type="dxa"/>
              <w:bottom w:w="0" w:type="dxa"/>
              <w:right w:w="180" w:type="dxa"/>
            </w:tcMar>
            <w:hideMark/>
          </w:tcPr>
          <w:p w14:paraId="09E9724D" w14:textId="77777777" w:rsidR="00BB6795" w:rsidRPr="006C0FA1" w:rsidRDefault="00BB6795" w:rsidP="007F45CA">
            <w:pPr>
              <w:rPr>
                <w:sz w:val="18"/>
                <w:szCs w:val="18"/>
              </w:rPr>
            </w:pPr>
            <w:r w:rsidRPr="006C0FA1">
              <w:rPr>
                <w:sz w:val="18"/>
                <w:szCs w:val="18"/>
              </w:rPr>
              <w:t>8.4385</w:t>
            </w:r>
          </w:p>
        </w:tc>
      </w:tr>
      <w:tr w:rsidR="00BB6795" w:rsidRPr="006C0FA1" w14:paraId="23894AC1" w14:textId="77777777" w:rsidTr="007F45CA">
        <w:tc>
          <w:tcPr>
            <w:tcW w:w="990" w:type="dxa"/>
            <w:tcMar>
              <w:top w:w="180" w:type="dxa"/>
              <w:left w:w="180" w:type="dxa"/>
              <w:bottom w:w="0" w:type="dxa"/>
              <w:right w:w="180" w:type="dxa"/>
            </w:tcMar>
            <w:hideMark/>
          </w:tcPr>
          <w:p w14:paraId="3CCA88CD" w14:textId="77777777" w:rsidR="00BB6795" w:rsidRPr="006C0FA1" w:rsidRDefault="00BB6795" w:rsidP="007F45CA">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40EEF9F0" w14:textId="77777777" w:rsidR="00BB6795" w:rsidRPr="006C0FA1" w:rsidRDefault="00BB6795" w:rsidP="007F45CA">
            <w:pPr>
              <w:rPr>
                <w:sz w:val="18"/>
                <w:szCs w:val="18"/>
              </w:rPr>
            </w:pPr>
            <w:r w:rsidRPr="006C0FA1">
              <w:rPr>
                <w:sz w:val="18"/>
                <w:szCs w:val="18"/>
              </w:rPr>
              <w:t>−0.361***</w:t>
            </w:r>
          </w:p>
        </w:tc>
        <w:tc>
          <w:tcPr>
            <w:tcW w:w="900" w:type="dxa"/>
            <w:tcMar>
              <w:top w:w="180" w:type="dxa"/>
              <w:left w:w="180" w:type="dxa"/>
              <w:bottom w:w="0" w:type="dxa"/>
              <w:right w:w="180" w:type="dxa"/>
            </w:tcMar>
            <w:hideMark/>
          </w:tcPr>
          <w:p w14:paraId="2AF74162" w14:textId="77777777" w:rsidR="00BB6795" w:rsidRPr="006C0FA1" w:rsidRDefault="00BB6795" w:rsidP="007F45CA">
            <w:pPr>
              <w:rPr>
                <w:sz w:val="18"/>
                <w:szCs w:val="18"/>
              </w:rPr>
            </w:pPr>
            <w:r w:rsidRPr="006C0FA1">
              <w:rPr>
                <w:sz w:val="18"/>
                <w:szCs w:val="18"/>
              </w:rPr>
              <w:t>−2.890</w:t>
            </w:r>
          </w:p>
        </w:tc>
        <w:tc>
          <w:tcPr>
            <w:tcW w:w="1170" w:type="dxa"/>
            <w:tcMar>
              <w:top w:w="180" w:type="dxa"/>
              <w:left w:w="180" w:type="dxa"/>
              <w:bottom w:w="0" w:type="dxa"/>
              <w:right w:w="180" w:type="dxa"/>
            </w:tcMar>
            <w:hideMark/>
          </w:tcPr>
          <w:p w14:paraId="6A94143B" w14:textId="77777777" w:rsidR="00BB6795" w:rsidRPr="006C0FA1" w:rsidRDefault="00BB6795" w:rsidP="007F45CA">
            <w:pPr>
              <w:rPr>
                <w:sz w:val="18"/>
                <w:szCs w:val="18"/>
              </w:rPr>
            </w:pPr>
            <w:r w:rsidRPr="006C0FA1">
              <w:rPr>
                <w:sz w:val="18"/>
                <w:szCs w:val="18"/>
              </w:rPr>
              <w:t>−0.4952***</w:t>
            </w:r>
          </w:p>
        </w:tc>
        <w:tc>
          <w:tcPr>
            <w:tcW w:w="990" w:type="dxa"/>
            <w:tcMar>
              <w:top w:w="180" w:type="dxa"/>
              <w:left w:w="180" w:type="dxa"/>
              <w:bottom w:w="0" w:type="dxa"/>
              <w:right w:w="180" w:type="dxa"/>
            </w:tcMar>
            <w:hideMark/>
          </w:tcPr>
          <w:p w14:paraId="4DD90E26" w14:textId="77777777" w:rsidR="00BB6795" w:rsidRPr="006C0FA1" w:rsidRDefault="00BB6795" w:rsidP="007F45CA">
            <w:pPr>
              <w:rPr>
                <w:sz w:val="18"/>
                <w:szCs w:val="18"/>
              </w:rPr>
            </w:pPr>
            <w:r w:rsidRPr="006C0FA1">
              <w:rPr>
                <w:sz w:val="18"/>
                <w:szCs w:val="18"/>
              </w:rPr>
              <w:t>−2.727</w:t>
            </w:r>
          </w:p>
        </w:tc>
        <w:tc>
          <w:tcPr>
            <w:tcW w:w="1170" w:type="dxa"/>
            <w:tcMar>
              <w:top w:w="180" w:type="dxa"/>
              <w:left w:w="180" w:type="dxa"/>
              <w:bottom w:w="0" w:type="dxa"/>
              <w:right w:w="180" w:type="dxa"/>
            </w:tcMar>
            <w:hideMark/>
          </w:tcPr>
          <w:p w14:paraId="1B00A52B" w14:textId="77777777" w:rsidR="00BB6795" w:rsidRPr="006C0FA1" w:rsidRDefault="00BB6795" w:rsidP="007F45CA">
            <w:pPr>
              <w:rPr>
                <w:sz w:val="18"/>
                <w:szCs w:val="18"/>
              </w:rPr>
            </w:pPr>
            <w:r w:rsidRPr="006C0FA1">
              <w:rPr>
                <w:sz w:val="18"/>
                <w:szCs w:val="18"/>
              </w:rPr>
              <w:t>−0.643**</w:t>
            </w:r>
          </w:p>
        </w:tc>
        <w:tc>
          <w:tcPr>
            <w:tcW w:w="900" w:type="dxa"/>
            <w:tcMar>
              <w:top w:w="180" w:type="dxa"/>
              <w:left w:w="180" w:type="dxa"/>
              <w:bottom w:w="0" w:type="dxa"/>
              <w:right w:w="180" w:type="dxa"/>
            </w:tcMar>
            <w:hideMark/>
          </w:tcPr>
          <w:p w14:paraId="02CD228A" w14:textId="77777777" w:rsidR="00BB6795" w:rsidRPr="006C0FA1" w:rsidRDefault="00BB6795" w:rsidP="007F45CA">
            <w:pPr>
              <w:rPr>
                <w:sz w:val="18"/>
                <w:szCs w:val="18"/>
              </w:rPr>
            </w:pPr>
            <w:r w:rsidRPr="006C0FA1">
              <w:rPr>
                <w:sz w:val="18"/>
                <w:szCs w:val="18"/>
              </w:rPr>
              <w:t>−2.107</w:t>
            </w:r>
          </w:p>
        </w:tc>
        <w:tc>
          <w:tcPr>
            <w:tcW w:w="1170" w:type="dxa"/>
            <w:tcMar>
              <w:top w:w="180" w:type="dxa"/>
              <w:left w:w="180" w:type="dxa"/>
              <w:bottom w:w="0" w:type="dxa"/>
              <w:right w:w="180" w:type="dxa"/>
            </w:tcMar>
            <w:hideMark/>
          </w:tcPr>
          <w:p w14:paraId="12B2B94A" w14:textId="77777777" w:rsidR="00BB6795" w:rsidRPr="006C0FA1" w:rsidRDefault="00BB6795" w:rsidP="007F45CA">
            <w:pPr>
              <w:rPr>
                <w:sz w:val="18"/>
                <w:szCs w:val="18"/>
              </w:rPr>
            </w:pPr>
            <w:r w:rsidRPr="006C0FA1">
              <w:rPr>
                <w:sz w:val="18"/>
                <w:szCs w:val="18"/>
              </w:rPr>
              <w:t>−0.8512***</w:t>
            </w:r>
          </w:p>
        </w:tc>
        <w:tc>
          <w:tcPr>
            <w:tcW w:w="990" w:type="dxa"/>
            <w:tcMar>
              <w:top w:w="180" w:type="dxa"/>
              <w:left w:w="180" w:type="dxa"/>
              <w:bottom w:w="0" w:type="dxa"/>
              <w:right w:w="180" w:type="dxa"/>
            </w:tcMar>
            <w:hideMark/>
          </w:tcPr>
          <w:p w14:paraId="6D7B055A" w14:textId="77777777" w:rsidR="00BB6795" w:rsidRPr="006C0FA1" w:rsidRDefault="00BB6795" w:rsidP="007F45CA">
            <w:pPr>
              <w:rPr>
                <w:sz w:val="18"/>
                <w:szCs w:val="18"/>
              </w:rPr>
            </w:pPr>
            <w:r w:rsidRPr="006C0FA1">
              <w:rPr>
                <w:sz w:val="18"/>
                <w:szCs w:val="18"/>
              </w:rPr>
              <w:t>−3.9660</w:t>
            </w:r>
          </w:p>
        </w:tc>
      </w:tr>
      <w:tr w:rsidR="00BB6795" w:rsidRPr="006C0FA1" w14:paraId="24E4C264" w14:textId="77777777" w:rsidTr="007F45CA">
        <w:tc>
          <w:tcPr>
            <w:tcW w:w="990" w:type="dxa"/>
            <w:tcMar>
              <w:top w:w="180" w:type="dxa"/>
              <w:left w:w="180" w:type="dxa"/>
              <w:bottom w:w="180" w:type="dxa"/>
              <w:right w:w="180" w:type="dxa"/>
            </w:tcMar>
            <w:hideMark/>
          </w:tcPr>
          <w:p w14:paraId="650587BB" w14:textId="77777777" w:rsidR="00BB6795" w:rsidRPr="006C0FA1" w:rsidRDefault="00BB6795" w:rsidP="007F45CA">
            <w:pPr>
              <w:rPr>
                <w:sz w:val="18"/>
                <w:szCs w:val="18"/>
              </w:rPr>
            </w:pPr>
            <w:r w:rsidRPr="006C0FA1">
              <w:rPr>
                <w:sz w:val="18"/>
                <w:szCs w:val="18"/>
              </w:rPr>
              <w:t>GG−1</w:t>
            </w:r>
          </w:p>
        </w:tc>
        <w:tc>
          <w:tcPr>
            <w:tcW w:w="1080" w:type="dxa"/>
            <w:tcMar>
              <w:top w:w="180" w:type="dxa"/>
              <w:left w:w="180" w:type="dxa"/>
              <w:bottom w:w="180" w:type="dxa"/>
              <w:right w:w="180" w:type="dxa"/>
            </w:tcMar>
            <w:hideMark/>
          </w:tcPr>
          <w:p w14:paraId="203504ED" w14:textId="77777777" w:rsidR="00BB6795" w:rsidRPr="006C0FA1" w:rsidRDefault="00BB6795" w:rsidP="007F45CA">
            <w:pPr>
              <w:rPr>
                <w:sz w:val="18"/>
                <w:szCs w:val="18"/>
              </w:rPr>
            </w:pPr>
          </w:p>
        </w:tc>
        <w:tc>
          <w:tcPr>
            <w:tcW w:w="900" w:type="dxa"/>
            <w:tcMar>
              <w:top w:w="180" w:type="dxa"/>
              <w:left w:w="180" w:type="dxa"/>
              <w:bottom w:w="180" w:type="dxa"/>
              <w:right w:w="180" w:type="dxa"/>
            </w:tcMar>
            <w:hideMark/>
          </w:tcPr>
          <w:p w14:paraId="2D0AB278" w14:textId="77777777" w:rsidR="00BB6795" w:rsidRPr="006C0FA1" w:rsidRDefault="00BB6795" w:rsidP="007F45CA">
            <w:pPr>
              <w:rPr>
                <w:sz w:val="18"/>
                <w:szCs w:val="18"/>
              </w:rPr>
            </w:pPr>
          </w:p>
        </w:tc>
        <w:tc>
          <w:tcPr>
            <w:tcW w:w="1170" w:type="dxa"/>
            <w:tcMar>
              <w:top w:w="180" w:type="dxa"/>
              <w:left w:w="180" w:type="dxa"/>
              <w:bottom w:w="180" w:type="dxa"/>
              <w:right w:w="180" w:type="dxa"/>
            </w:tcMar>
            <w:hideMark/>
          </w:tcPr>
          <w:p w14:paraId="0E6D6C2E" w14:textId="77777777" w:rsidR="00BB6795" w:rsidRPr="006C0FA1" w:rsidRDefault="00BB6795" w:rsidP="007F45CA">
            <w:pPr>
              <w:rPr>
                <w:sz w:val="18"/>
                <w:szCs w:val="18"/>
              </w:rPr>
            </w:pPr>
          </w:p>
        </w:tc>
        <w:tc>
          <w:tcPr>
            <w:tcW w:w="990" w:type="dxa"/>
            <w:tcMar>
              <w:top w:w="180" w:type="dxa"/>
              <w:left w:w="180" w:type="dxa"/>
              <w:bottom w:w="180" w:type="dxa"/>
              <w:right w:w="180" w:type="dxa"/>
            </w:tcMar>
            <w:hideMark/>
          </w:tcPr>
          <w:p w14:paraId="16DBD83C" w14:textId="77777777" w:rsidR="00BB6795" w:rsidRPr="006C0FA1" w:rsidRDefault="00BB6795" w:rsidP="007F45CA">
            <w:pPr>
              <w:rPr>
                <w:sz w:val="18"/>
                <w:szCs w:val="18"/>
              </w:rPr>
            </w:pPr>
          </w:p>
        </w:tc>
        <w:tc>
          <w:tcPr>
            <w:tcW w:w="1170" w:type="dxa"/>
            <w:tcMar>
              <w:top w:w="180" w:type="dxa"/>
              <w:left w:w="180" w:type="dxa"/>
              <w:bottom w:w="180" w:type="dxa"/>
              <w:right w:w="180" w:type="dxa"/>
            </w:tcMar>
            <w:hideMark/>
          </w:tcPr>
          <w:p w14:paraId="0B034021" w14:textId="77777777" w:rsidR="00BB6795" w:rsidRPr="006C0FA1" w:rsidRDefault="00BB6795" w:rsidP="007F45CA">
            <w:pPr>
              <w:rPr>
                <w:sz w:val="18"/>
                <w:szCs w:val="18"/>
              </w:rPr>
            </w:pPr>
            <w:r w:rsidRPr="006C0FA1">
              <w:rPr>
                <w:sz w:val="18"/>
                <w:szCs w:val="18"/>
              </w:rPr>
              <w:t>−0.6985***</w:t>
            </w:r>
          </w:p>
        </w:tc>
        <w:tc>
          <w:tcPr>
            <w:tcW w:w="900" w:type="dxa"/>
            <w:tcMar>
              <w:top w:w="180" w:type="dxa"/>
              <w:left w:w="180" w:type="dxa"/>
              <w:bottom w:w="180" w:type="dxa"/>
              <w:right w:w="180" w:type="dxa"/>
            </w:tcMar>
            <w:hideMark/>
          </w:tcPr>
          <w:p w14:paraId="16BFECA9" w14:textId="77777777" w:rsidR="00BB6795" w:rsidRPr="006C0FA1" w:rsidRDefault="00BB6795" w:rsidP="007F45CA">
            <w:pPr>
              <w:rPr>
                <w:sz w:val="18"/>
                <w:szCs w:val="18"/>
              </w:rPr>
            </w:pPr>
            <w:r w:rsidRPr="006C0FA1">
              <w:rPr>
                <w:sz w:val="18"/>
                <w:szCs w:val="18"/>
              </w:rPr>
              <w:t>−6.774</w:t>
            </w:r>
          </w:p>
        </w:tc>
        <w:tc>
          <w:tcPr>
            <w:tcW w:w="1170" w:type="dxa"/>
            <w:tcMar>
              <w:top w:w="180" w:type="dxa"/>
              <w:left w:w="180" w:type="dxa"/>
              <w:bottom w:w="180" w:type="dxa"/>
              <w:right w:w="180" w:type="dxa"/>
            </w:tcMar>
            <w:hideMark/>
          </w:tcPr>
          <w:p w14:paraId="5BE6CB7C" w14:textId="77777777" w:rsidR="00BB6795" w:rsidRPr="006C0FA1" w:rsidRDefault="00BB6795" w:rsidP="007F45CA">
            <w:pPr>
              <w:rPr>
                <w:sz w:val="18"/>
                <w:szCs w:val="18"/>
              </w:rPr>
            </w:pPr>
            <w:r w:rsidRPr="006C0FA1">
              <w:rPr>
                <w:sz w:val="18"/>
                <w:szCs w:val="18"/>
              </w:rPr>
              <w:t>−0.7125***</w:t>
            </w:r>
          </w:p>
        </w:tc>
        <w:tc>
          <w:tcPr>
            <w:tcW w:w="990" w:type="dxa"/>
            <w:tcMar>
              <w:top w:w="180" w:type="dxa"/>
              <w:left w:w="180" w:type="dxa"/>
              <w:bottom w:w="180" w:type="dxa"/>
              <w:right w:w="180" w:type="dxa"/>
            </w:tcMar>
            <w:hideMark/>
          </w:tcPr>
          <w:p w14:paraId="401947D0" w14:textId="77777777" w:rsidR="00BB6795" w:rsidRPr="006C0FA1" w:rsidRDefault="00BB6795" w:rsidP="007F45CA">
            <w:pPr>
              <w:rPr>
                <w:sz w:val="18"/>
                <w:szCs w:val="18"/>
              </w:rPr>
            </w:pPr>
            <w:r w:rsidRPr="006C0FA1">
              <w:rPr>
                <w:sz w:val="18"/>
                <w:szCs w:val="18"/>
              </w:rPr>
              <w:t>−6.864</w:t>
            </w:r>
          </w:p>
        </w:tc>
      </w:tr>
    </w:tbl>
    <w:p w14:paraId="77024945" w14:textId="77777777" w:rsidR="00BB6795" w:rsidRPr="00350A71" w:rsidRDefault="00BB6795" w:rsidP="00BB6795">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2DC1DF31" w14:textId="77777777" w:rsidR="00BB6795" w:rsidRPr="00350A71" w:rsidRDefault="00BB6795" w:rsidP="00BB6795">
      <w:pPr>
        <w:rPr>
          <w:sz w:val="16"/>
        </w:rPr>
      </w:pPr>
      <w:r w:rsidRPr="00350A71">
        <w:rPr>
          <w:sz w:val="16"/>
        </w:rPr>
        <w:t>Note: ***, **, * denotes significant at 1%, 5%, and 10% respectively.</w:t>
      </w:r>
    </w:p>
    <w:p w14:paraId="019C2FD9" w14:textId="77777777" w:rsidR="00BB6795" w:rsidRPr="00350A71" w:rsidRDefault="00BB6795" w:rsidP="00BB6795">
      <w:pPr>
        <w:rPr>
          <w:sz w:val="16"/>
        </w:rPr>
      </w:pPr>
      <w:r w:rsidRPr="00350A71">
        <w:rPr>
          <w:sz w:val="16"/>
        </w:rPr>
        <w:t>Source: Author's estimations.</w:t>
      </w:r>
    </w:p>
    <w:p w14:paraId="5FE45186" w14:textId="77777777" w:rsidR="00BB6795" w:rsidRPr="00350A71" w:rsidRDefault="00BB6795" w:rsidP="00BB6795">
      <w:pPr>
        <w:rPr>
          <w:sz w:val="16"/>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45" w:anchor="sd2711-bib-0038" w:history="1">
        <w:r w:rsidRPr="006C0FA1">
          <w:rPr>
            <w:rStyle w:val="Hyperlink"/>
          </w:rPr>
          <w:t>2022</w:t>
        </w:r>
      </w:hyperlink>
      <w:r w:rsidRPr="00350A71">
        <w:rPr>
          <w:sz w:val="16"/>
        </w:rPr>
        <w:t>), Wang, Umar, et al. (</w:t>
      </w:r>
      <w:hyperlink r:id="rId146" w:anchor="sd2711-bib-0077" w:history="1">
        <w:r w:rsidRPr="006C0FA1">
          <w:rPr>
            <w:rStyle w:val="Hyperlink"/>
          </w:rPr>
          <w:t>2021</w:t>
        </w:r>
      </w:hyperlink>
      <w:r w:rsidRPr="00350A71">
        <w:rPr>
          <w:sz w:val="16"/>
        </w:rPr>
        <w:t>), and Urbaniec et al. (</w:t>
      </w:r>
      <w:hyperlink r:id="rId147"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48" w:anchor="sd2711-bib-0005" w:history="1">
        <w:r w:rsidRPr="006C0FA1">
          <w:rPr>
            <w:rStyle w:val="Hyperlink"/>
          </w:rPr>
          <w:t>2021</w:t>
        </w:r>
      </w:hyperlink>
      <w:r w:rsidRPr="00350A71">
        <w:rPr>
          <w:sz w:val="16"/>
        </w:rPr>
        <w:t>; Wang, Umar, et al., </w:t>
      </w:r>
      <w:hyperlink r:id="rId149" w:anchor="sd2711-bib-0077" w:history="1">
        <w:r w:rsidRPr="006C0FA1">
          <w:rPr>
            <w:rStyle w:val="Hyperlink"/>
          </w:rPr>
          <w:t>2021</w:t>
        </w:r>
      </w:hyperlink>
      <w:r w:rsidRPr="00350A71">
        <w:rPr>
          <w:sz w:val="16"/>
        </w:rPr>
        <w:t>). This result suggests that the usage of environment friendly technologies in the growth process may cause a direct reduction in the pollution.</w:t>
      </w:r>
      <w:r w:rsidRPr="006C0FA1">
        <w:rPr>
          <w:rStyle w:val="StyleUnderline"/>
        </w:rPr>
        <w:t xml:space="preserve"> These </w:t>
      </w:r>
      <w:r w:rsidRPr="006C0FA1">
        <w:rPr>
          <w:rStyle w:val="StyleUnderline"/>
          <w:highlight w:val="green"/>
        </w:rPr>
        <w:t>outcomes</w:t>
      </w:r>
      <w:r w:rsidRPr="006C0FA1">
        <w:rPr>
          <w:rStyle w:val="StyleUnderline"/>
        </w:rPr>
        <w:t xml:space="preserve"> also </w:t>
      </w:r>
      <w:r w:rsidRPr="006C0FA1">
        <w:rPr>
          <w:rStyle w:val="StyleUnderline"/>
          <w:highlight w:val="green"/>
        </w:rPr>
        <w:t>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6C0FA1">
        <w:rPr>
          <w:rStyle w:val="StyleUnderline"/>
          <w:highlight w:val="green"/>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50"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51"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52"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53"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55187CA3" w14:textId="77777777" w:rsidR="00BB6795" w:rsidRPr="00350A71" w:rsidRDefault="00BB6795" w:rsidP="00BB6795">
      <w:pPr>
        <w:rPr>
          <w:sz w:val="16"/>
        </w:rPr>
      </w:pPr>
      <w:r w:rsidRPr="006C0FA1">
        <w:rPr>
          <w:rStyle w:val="StyleUnderline"/>
        </w:rPr>
        <w:t>Finally</w:t>
      </w:r>
      <w:r w:rsidRPr="00350A71">
        <w:rPr>
          <w:sz w:val="16"/>
        </w:rPr>
        <w:t xml:space="preserve">, </w:t>
      </w:r>
      <w:r w:rsidRPr="006C0FA1">
        <w:rPr>
          <w:rStyle w:val="StyleUnderline"/>
          <w:highlight w:val="green"/>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in 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6C0FA1">
        <w:rPr>
          <w:rStyle w:val="StyleUnderline"/>
          <w:highlight w:val="green"/>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EKC 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54" w:anchor="sd2711-bib-0038" w:history="1">
        <w:r w:rsidRPr="006C0FA1">
          <w:rPr>
            <w:rStyle w:val="Hyperlink"/>
          </w:rPr>
          <w:t>2022</w:t>
        </w:r>
      </w:hyperlink>
      <w:r w:rsidRPr="00350A71">
        <w:rPr>
          <w:sz w:val="16"/>
        </w:rPr>
        <w:t>; Jahanger et al., </w:t>
      </w:r>
      <w:hyperlink r:id="rId155"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6C0FA1">
        <w:rPr>
          <w:rStyle w:val="StyleUnderline"/>
          <w:highlight w:val="green"/>
        </w:rPr>
        <w:t>this</w:t>
      </w:r>
      <w:r w:rsidRPr="006C0FA1">
        <w:rPr>
          <w:rStyle w:val="StyleUnderline"/>
        </w:rPr>
        <w:t xml:space="preserve"> </w:t>
      </w:r>
      <w:r w:rsidRPr="006C0FA1">
        <w:rPr>
          <w:rStyle w:val="Emphasis"/>
          <w:highlight w:val="green"/>
        </w:rPr>
        <w:t>result</w:t>
      </w:r>
      <w:r w:rsidRPr="006C0FA1">
        <w:rPr>
          <w:rStyle w:val="StyleUnderline"/>
        </w:rPr>
        <w:t xml:space="preserve"> </w:t>
      </w:r>
      <w:r w:rsidRPr="006C0FA1">
        <w:rPr>
          <w:rStyle w:val="StyleUnderline"/>
          <w:highlight w:val="green"/>
        </w:rPr>
        <w:t>was 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56"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57" w:anchor="sd2711-bib-0003" w:history="1">
        <w:r w:rsidRPr="006C0FA1">
          <w:rPr>
            <w:rStyle w:val="Hyperlink"/>
          </w:rPr>
          <w:t>2021</w:t>
        </w:r>
      </w:hyperlink>
      <w:r w:rsidRPr="00350A71">
        <w:rPr>
          <w:sz w:val="16"/>
        </w:rPr>
        <w:t>) and (Zafar et al., </w:t>
      </w:r>
      <w:hyperlink r:id="rId158"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2772614B" w14:textId="77777777" w:rsidR="00BB6795" w:rsidRPr="00350A71" w:rsidRDefault="00BB6795" w:rsidP="00BB6795">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59"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45102FD0" w14:textId="77777777" w:rsidR="00BB6795" w:rsidRPr="00DC4F27" w:rsidRDefault="00BB6795" w:rsidP="00BB6795">
      <w:pPr>
        <w:pStyle w:val="Heading3"/>
      </w:pPr>
      <w:r>
        <w:t>Framing---1NC</w:t>
      </w:r>
    </w:p>
    <w:p w14:paraId="19072A16" w14:textId="77777777" w:rsidR="00BB6795" w:rsidRPr="003949F3" w:rsidRDefault="00BB6795" w:rsidP="00BB6795">
      <w:pPr>
        <w:pStyle w:val="Heading4"/>
        <w:rPr>
          <w:rFonts w:cs="Calibri"/>
        </w:rPr>
      </w:pPr>
      <w:r w:rsidRPr="00BA2BA8">
        <w:rPr>
          <w:rFonts w:cs="Calibri"/>
          <w:u w:val="single"/>
        </w:rPr>
        <w:t>Existential</w:t>
      </w:r>
      <w:r w:rsidRPr="003949F3">
        <w:rPr>
          <w:rFonts w:cs="Calibri"/>
        </w:rPr>
        <w:t xml:space="preserve"> risks outweigh.</w:t>
      </w:r>
    </w:p>
    <w:p w14:paraId="42E65A92" w14:textId="77777777" w:rsidR="00BB6795" w:rsidRPr="00B4425A" w:rsidRDefault="00BB6795" w:rsidP="00BB6795">
      <w:r w:rsidRPr="00B4425A">
        <w:t xml:space="preserve">Toby </w:t>
      </w:r>
      <w:r w:rsidRPr="00B4425A">
        <w:rPr>
          <w:rStyle w:val="Style13ptBold"/>
        </w:rPr>
        <w:t>Ord 20</w:t>
      </w:r>
      <w:r w:rsidRPr="00B4425A">
        <w:t xml:space="preserve">, Senior Research Fellow in Philosophy at Oxford University &amp; world-renowned risk-assessment expert who’s advised the World Health Organization, the World Bank, the World Economic Forum, the US National Intelligence Council and the UK Prime Minister’s Office. (3-3-2020, “The Precipice: Existential Risk and the Future of Humanity,” Hachette Book Group &amp; Bloomsbury Publishing, </w:t>
      </w:r>
      <w:hyperlink r:id="rId160" w:history="1">
        <w:r w:rsidRPr="00B4425A">
          <w:rPr>
            <w:rStyle w:val="Hyperlink"/>
          </w:rPr>
          <w:t>https://www.google.com/books/edition/The_Precipice/3aSiDwAAQBAJ?hl=en&amp;gbpv=0</w:t>
        </w:r>
      </w:hyperlink>
      <w:r w:rsidRPr="00B4425A">
        <w:t>, Google Books</w:t>
      </w:r>
      <w:r>
        <w:t xml:space="preserve">, </w:t>
      </w:r>
      <w:r w:rsidRPr="00B4425A">
        <w:t>pacc + AM</w:t>
      </w:r>
    </w:p>
    <w:p w14:paraId="1A2D5EF2" w14:textId="77777777" w:rsidR="00BB6795" w:rsidRPr="003949F3" w:rsidRDefault="00BB6795" w:rsidP="00BB6795">
      <w:pPr>
        <w:rPr>
          <w:rStyle w:val="StyleUnderline"/>
        </w:rPr>
      </w:pPr>
      <w:r w:rsidRPr="003949F3">
        <w:rPr>
          <w:rStyle w:val="StyleUnderline"/>
        </w:rPr>
        <w:t>UNDERSTANDING EXISTENTIAL RISK</w:t>
      </w:r>
    </w:p>
    <w:p w14:paraId="59A01D77" w14:textId="77777777" w:rsidR="00BB6795" w:rsidRPr="00B4425A" w:rsidRDefault="00BB6795" w:rsidP="00BB6795">
      <w:pPr>
        <w:rPr>
          <w:sz w:val="14"/>
        </w:rPr>
      </w:pPr>
      <w:r w:rsidRPr="003949F3">
        <w:rPr>
          <w:u w:val="single"/>
        </w:rPr>
        <w:t xml:space="preserve">Humanity’s future is </w:t>
      </w:r>
      <w:r w:rsidRPr="003949F3">
        <w:rPr>
          <w:rStyle w:val="Emphasis"/>
        </w:rPr>
        <w:t>ripe</w:t>
      </w:r>
      <w:r w:rsidRPr="003949F3">
        <w:rPr>
          <w:u w:val="single"/>
        </w:rPr>
        <w:t xml:space="preserve"> with </w:t>
      </w:r>
      <w:r w:rsidRPr="003949F3">
        <w:rPr>
          <w:rStyle w:val="Emphasis"/>
        </w:rPr>
        <w:t>possibility</w:t>
      </w:r>
      <w:r w:rsidRPr="00B4425A">
        <w:rPr>
          <w:sz w:val="14"/>
        </w:rPr>
        <w:t xml:space="preserve">. </w:t>
      </w:r>
      <w:r w:rsidRPr="003949F3">
        <w:rPr>
          <w:u w:val="single"/>
        </w:rPr>
        <w:t>We have achieved a rich understanding of the world</w:t>
      </w:r>
      <w:r w:rsidRPr="00B4425A">
        <w:rPr>
          <w:sz w:val="14"/>
        </w:rPr>
        <w:t xml:space="preserve"> we inhabit </w:t>
      </w:r>
      <w:r w:rsidRPr="003949F3">
        <w:rPr>
          <w:u w:val="single"/>
        </w:rPr>
        <w:t>and a level of</w:t>
      </w:r>
      <w:r w:rsidRPr="00B4425A">
        <w:rPr>
          <w:sz w:val="14"/>
        </w:rPr>
        <w:t xml:space="preserve"> health and </w:t>
      </w:r>
      <w:r w:rsidRPr="003949F3">
        <w:rPr>
          <w:u w:val="single"/>
        </w:rPr>
        <w:t>prosperity of which our ancestors could only dream</w:t>
      </w:r>
      <w:r w:rsidRPr="00B4425A">
        <w:rPr>
          <w:sz w:val="14"/>
        </w:rPr>
        <w:t xml:space="preserve">. We have begun to explore the other worlds in the heavens above us, and to create virtual worlds completely beyond our ancestors’ comprehension. </w:t>
      </w:r>
      <w:r w:rsidRPr="003949F3">
        <w:rPr>
          <w:u w:val="single"/>
        </w:rPr>
        <w:t>We know of</w:t>
      </w:r>
      <w:r w:rsidRPr="00B4425A">
        <w:rPr>
          <w:sz w:val="14"/>
        </w:rPr>
        <w:t xml:space="preserve"> almost </w:t>
      </w:r>
      <w:r w:rsidRPr="003949F3">
        <w:rPr>
          <w:rStyle w:val="Emphasis"/>
        </w:rPr>
        <w:t>no limits</w:t>
      </w:r>
      <w:r w:rsidRPr="003949F3">
        <w:rPr>
          <w:u w:val="single"/>
        </w:rPr>
        <w:t xml:space="preserve"> to what we might ultimately achieve</w:t>
      </w:r>
      <w:r w:rsidRPr="00B4425A">
        <w:rPr>
          <w:sz w:val="14"/>
        </w:rPr>
        <w:t xml:space="preserve">. </w:t>
      </w:r>
    </w:p>
    <w:p w14:paraId="6E9736DE" w14:textId="77777777" w:rsidR="00BB6795" w:rsidRPr="00B4425A" w:rsidRDefault="00BB6795" w:rsidP="00BB6795">
      <w:pPr>
        <w:rPr>
          <w:sz w:val="14"/>
        </w:rPr>
      </w:pPr>
      <w:r w:rsidRPr="00B4425A">
        <w:rPr>
          <w:sz w:val="14"/>
        </w:rPr>
        <w:t xml:space="preserve">Human </w:t>
      </w:r>
      <w:r w:rsidRPr="003949F3">
        <w:rPr>
          <w:rStyle w:val="Emphasis"/>
          <w:highlight w:val="cyan"/>
        </w:rPr>
        <w:t>extinction</w:t>
      </w:r>
      <w:r w:rsidRPr="003949F3">
        <w:rPr>
          <w:highlight w:val="cyan"/>
          <w:u w:val="single"/>
        </w:rPr>
        <w:t xml:space="preserve"> would</w:t>
      </w:r>
      <w:r w:rsidRPr="003949F3">
        <w:rPr>
          <w:u w:val="single"/>
        </w:rPr>
        <w:t xml:space="preserve"> </w:t>
      </w:r>
      <w:r w:rsidRPr="003949F3">
        <w:rPr>
          <w:rStyle w:val="Emphasis"/>
        </w:rPr>
        <w:t>foreclose</w:t>
      </w:r>
      <w:r w:rsidRPr="003949F3">
        <w:rPr>
          <w:u w:val="single"/>
        </w:rPr>
        <w:t xml:space="preserve"> our </w:t>
      </w:r>
      <w:r w:rsidRPr="003949F3">
        <w:rPr>
          <w:rStyle w:val="Emphasis"/>
        </w:rPr>
        <w:t>future</w:t>
      </w:r>
      <w:r w:rsidRPr="00B4425A">
        <w:rPr>
          <w:sz w:val="14"/>
        </w:rPr>
        <w:t xml:space="preserve">. It would </w:t>
      </w:r>
      <w:r w:rsidRPr="003949F3">
        <w:rPr>
          <w:u w:val="single"/>
        </w:rPr>
        <w:t>destroy our potential</w:t>
      </w:r>
      <w:r w:rsidRPr="00B4425A">
        <w:rPr>
          <w:sz w:val="14"/>
        </w:rPr>
        <w:t xml:space="preserve">. It would </w:t>
      </w:r>
      <w:r w:rsidRPr="003949F3">
        <w:rPr>
          <w:rStyle w:val="Emphasis"/>
          <w:highlight w:val="cyan"/>
        </w:rPr>
        <w:t>eliminate all possibilities</w:t>
      </w:r>
      <w:r w:rsidRPr="003949F3">
        <w:rPr>
          <w:u w:val="single"/>
        </w:rPr>
        <w:t xml:space="preserve"> but </w:t>
      </w:r>
      <w:r w:rsidRPr="00B4425A">
        <w:rPr>
          <w:rStyle w:val="StyleUnderline"/>
        </w:rPr>
        <w:t>one: a world bereft</w:t>
      </w:r>
      <w:r w:rsidRPr="00B4425A">
        <w:rPr>
          <w:sz w:val="14"/>
        </w:rPr>
        <w:t xml:space="preserve">  of </w:t>
      </w:r>
      <w:r w:rsidRPr="003949F3">
        <w:rPr>
          <w:u w:val="single"/>
        </w:rPr>
        <w:t>human flourishing</w:t>
      </w:r>
      <w:r w:rsidRPr="00B4425A">
        <w:rPr>
          <w:sz w:val="14"/>
        </w:rPr>
        <w:t xml:space="preserve">. </w:t>
      </w:r>
      <w:r w:rsidRPr="003949F3">
        <w:rPr>
          <w:rStyle w:val="Emphasis"/>
        </w:rPr>
        <w:t>Extinction</w:t>
      </w:r>
      <w:r w:rsidRPr="00B4425A">
        <w:rPr>
          <w:sz w:val="14"/>
        </w:rPr>
        <w:t xml:space="preserve"> would bring about this failed world and lock it in </w:t>
      </w:r>
      <w:r w:rsidRPr="003949F3">
        <w:rPr>
          <w:rStyle w:val="Emphasis"/>
          <w:highlight w:val="cyan"/>
        </w:rPr>
        <w:t>forever</w:t>
      </w:r>
      <w:r w:rsidRPr="00B4425A">
        <w:rPr>
          <w:sz w:val="14"/>
        </w:rPr>
        <w:t>---</w:t>
      </w:r>
      <w:r w:rsidRPr="003949F3">
        <w:rPr>
          <w:u w:val="single"/>
        </w:rPr>
        <w:t>there would be</w:t>
      </w:r>
      <w:r w:rsidRPr="003949F3">
        <w:rPr>
          <w:rStyle w:val="StyleUnderline"/>
        </w:rPr>
        <w:t xml:space="preserve"> </w:t>
      </w:r>
      <w:r w:rsidRPr="003949F3">
        <w:rPr>
          <w:rStyle w:val="Emphasis"/>
        </w:rPr>
        <w:t>no coming back</w:t>
      </w:r>
      <w:r w:rsidRPr="00B4425A">
        <w:rPr>
          <w:sz w:val="14"/>
        </w:rPr>
        <w:t xml:space="preserve">. </w:t>
      </w:r>
    </w:p>
    <w:p w14:paraId="3A20DE48" w14:textId="77777777" w:rsidR="00BB6795" w:rsidRPr="00B4425A" w:rsidRDefault="00BB6795" w:rsidP="00BB6795">
      <w:pPr>
        <w:rPr>
          <w:sz w:val="14"/>
        </w:rPr>
      </w:pPr>
      <w:r w:rsidRPr="00B4425A">
        <w:rPr>
          <w:sz w:val="14"/>
        </w:rPr>
        <w:t xml:space="preserve">The philosopher Nick </w:t>
      </w:r>
      <w:r w:rsidRPr="003949F3">
        <w:rPr>
          <w:rStyle w:val="Emphasis"/>
        </w:rPr>
        <w:t>Bostrom</w:t>
      </w:r>
      <w:r w:rsidRPr="003949F3">
        <w:rPr>
          <w:u w:val="single"/>
        </w:rPr>
        <w:t xml:space="preserve"> showed that</w:t>
      </w:r>
      <w:r w:rsidRPr="00B4425A">
        <w:rPr>
          <w:sz w:val="14"/>
        </w:rPr>
        <w:t xml:space="preserve"> extinction is not the only way this could happen: there are other catastrophic outcomes in which we lose not just the present, but all our potential for the future. </w:t>
      </w:r>
    </w:p>
    <w:p w14:paraId="19FC3EE9" w14:textId="77777777" w:rsidR="00BB6795" w:rsidRPr="00B4425A" w:rsidRDefault="00BB6795" w:rsidP="00BB6795">
      <w:pPr>
        <w:rPr>
          <w:sz w:val="14"/>
        </w:rPr>
      </w:pPr>
      <w:r w:rsidRPr="00B4425A">
        <w:rPr>
          <w:sz w:val="14"/>
        </w:rPr>
        <w:t xml:space="preserve">Consider a world in ruins: </w:t>
      </w:r>
      <w:r w:rsidRPr="003949F3">
        <w:rPr>
          <w:u w:val="single"/>
        </w:rPr>
        <w:t xml:space="preserve">an immense catastrophe has triggered a global </w:t>
      </w:r>
      <w:r w:rsidRPr="003949F3">
        <w:rPr>
          <w:rStyle w:val="Emphasis"/>
        </w:rPr>
        <w:t>collapse of civilization</w:t>
      </w:r>
      <w:r w:rsidRPr="003949F3">
        <w:rPr>
          <w:u w:val="single"/>
        </w:rPr>
        <w:t xml:space="preserve">, </w:t>
      </w:r>
      <w:r w:rsidRPr="003949F3">
        <w:rPr>
          <w:highlight w:val="cyan"/>
          <w:u w:val="single"/>
        </w:rPr>
        <w:t xml:space="preserve">reducing humanity to a </w:t>
      </w:r>
      <w:r w:rsidRPr="003949F3">
        <w:rPr>
          <w:rStyle w:val="Emphasis"/>
          <w:highlight w:val="cyan"/>
        </w:rPr>
        <w:t>pre-ag</w:t>
      </w:r>
      <w:r w:rsidRPr="003949F3">
        <w:rPr>
          <w:rStyle w:val="Emphasis"/>
        </w:rPr>
        <w:t xml:space="preserve">ricultural </w:t>
      </w:r>
      <w:r w:rsidRPr="003949F3">
        <w:rPr>
          <w:rStyle w:val="Emphasis"/>
          <w:highlight w:val="cyan"/>
        </w:rPr>
        <w:t>state</w:t>
      </w:r>
      <w:r w:rsidRPr="00B4425A">
        <w:rPr>
          <w:sz w:val="14"/>
        </w:rPr>
        <w:t xml:space="preserve">. During this catastrophe, the Earth’s environment was damaged so severely that </w:t>
      </w:r>
      <w:r w:rsidRPr="003949F3">
        <w:rPr>
          <w:u w:val="single"/>
        </w:rPr>
        <w:t xml:space="preserve">it has become </w:t>
      </w:r>
      <w:r w:rsidRPr="003949F3">
        <w:rPr>
          <w:rStyle w:val="Emphasis"/>
        </w:rPr>
        <w:t>impossible</w:t>
      </w:r>
      <w:r w:rsidRPr="003949F3">
        <w:rPr>
          <w:u w:val="single"/>
        </w:rPr>
        <w:t xml:space="preserve"> for the survivors </w:t>
      </w:r>
      <w:r w:rsidRPr="003949F3">
        <w:rPr>
          <w:rStyle w:val="Emphasis"/>
        </w:rPr>
        <w:t>to</w:t>
      </w:r>
      <w:r w:rsidRPr="003949F3">
        <w:rPr>
          <w:u w:val="single"/>
        </w:rPr>
        <w:t xml:space="preserve"> ever </w:t>
      </w:r>
      <w:r w:rsidRPr="003949F3">
        <w:rPr>
          <w:rStyle w:val="Emphasis"/>
        </w:rPr>
        <w:t>reestablish civilization</w:t>
      </w:r>
      <w:r w:rsidRPr="00B4425A">
        <w:rPr>
          <w:sz w:val="14"/>
        </w:rPr>
        <w:t xml:space="preserve">. </w:t>
      </w:r>
      <w:r w:rsidRPr="003949F3">
        <w:rPr>
          <w:rStyle w:val="Emphasis"/>
        </w:rPr>
        <w:t>Even if</w:t>
      </w:r>
      <w:r w:rsidRPr="003949F3">
        <w:rPr>
          <w:u w:val="single"/>
        </w:rPr>
        <w:t xml:space="preserve"> such a catastrophe did </w:t>
      </w:r>
      <w:r w:rsidRPr="003949F3">
        <w:rPr>
          <w:rStyle w:val="Emphasis"/>
        </w:rPr>
        <w:t>not</w:t>
      </w:r>
      <w:r w:rsidRPr="003949F3">
        <w:rPr>
          <w:u w:val="single"/>
        </w:rPr>
        <w:t xml:space="preserve"> cause our </w:t>
      </w:r>
      <w:r w:rsidRPr="003949F3">
        <w:rPr>
          <w:rStyle w:val="Emphasis"/>
        </w:rPr>
        <w:t>extinction</w:t>
      </w:r>
      <w:r w:rsidRPr="003949F3">
        <w:rPr>
          <w:u w:val="single"/>
        </w:rPr>
        <w:t>,</w:t>
      </w:r>
      <w:r w:rsidRPr="00B4425A">
        <w:rPr>
          <w:sz w:val="14"/>
        </w:rPr>
        <w:t xml:space="preserve"> it would have a similar effect on our future. </w:t>
      </w:r>
      <w:r w:rsidRPr="003949F3">
        <w:rPr>
          <w:u w:val="single"/>
        </w:rPr>
        <w:t xml:space="preserve">The </w:t>
      </w:r>
      <w:r w:rsidRPr="003949F3">
        <w:rPr>
          <w:rStyle w:val="Emphasis"/>
        </w:rPr>
        <w:t>vast</w:t>
      </w:r>
      <w:r w:rsidRPr="003949F3">
        <w:rPr>
          <w:u w:val="single"/>
        </w:rPr>
        <w:t xml:space="preserve"> realm of </w:t>
      </w:r>
      <w:r w:rsidRPr="003949F3">
        <w:rPr>
          <w:rStyle w:val="Emphasis"/>
          <w:highlight w:val="cyan"/>
        </w:rPr>
        <w:t>futures</w:t>
      </w:r>
      <w:r w:rsidRPr="003949F3">
        <w:rPr>
          <w:u w:val="single"/>
        </w:rPr>
        <w:t xml:space="preserve"> currently open to us </w:t>
      </w:r>
      <w:r w:rsidRPr="003949F3">
        <w:rPr>
          <w:rStyle w:val="Emphasis"/>
          <w:highlight w:val="cyan"/>
        </w:rPr>
        <w:t>would</w:t>
      </w:r>
      <w:r w:rsidRPr="003949F3">
        <w:rPr>
          <w:u w:val="single"/>
        </w:rPr>
        <w:t xml:space="preserve"> have</w:t>
      </w:r>
      <w:r w:rsidRPr="003949F3">
        <w:rPr>
          <w:rStyle w:val="StyleUnderline"/>
        </w:rPr>
        <w:t xml:space="preserve"> </w:t>
      </w:r>
      <w:r w:rsidRPr="003949F3">
        <w:rPr>
          <w:rStyle w:val="Emphasis"/>
          <w:highlight w:val="cyan"/>
        </w:rPr>
        <w:t>collapse</w:t>
      </w:r>
      <w:r w:rsidRPr="003949F3">
        <w:rPr>
          <w:u w:val="single"/>
        </w:rPr>
        <w:t xml:space="preserve">d </w:t>
      </w:r>
      <w:r w:rsidRPr="003949F3">
        <w:rPr>
          <w:rStyle w:val="StyleUnderline"/>
          <w:highlight w:val="cyan"/>
        </w:rPr>
        <w:t>to</w:t>
      </w:r>
      <w:r w:rsidRPr="003949F3">
        <w:rPr>
          <w:rStyle w:val="StyleUnderline"/>
        </w:rPr>
        <w:t xml:space="preserve"> a narrow range of </w:t>
      </w:r>
      <w:r w:rsidRPr="003949F3">
        <w:rPr>
          <w:rStyle w:val="StyleUnderline"/>
          <w:highlight w:val="cyan"/>
        </w:rPr>
        <w:t>meager options</w:t>
      </w:r>
      <w:r w:rsidRPr="00B4425A">
        <w:rPr>
          <w:sz w:val="14"/>
        </w:rPr>
        <w:t xml:space="preserve">. </w:t>
      </w:r>
      <w:r w:rsidRPr="003949F3">
        <w:rPr>
          <w:u w:val="single"/>
        </w:rPr>
        <w:t xml:space="preserve">We would have </w:t>
      </w:r>
      <w:r w:rsidRPr="003949F3">
        <w:rPr>
          <w:highlight w:val="cyan"/>
          <w:u w:val="single"/>
        </w:rPr>
        <w:t xml:space="preserve">a </w:t>
      </w:r>
      <w:r w:rsidRPr="003949F3">
        <w:rPr>
          <w:rStyle w:val="Emphasis"/>
          <w:highlight w:val="cyan"/>
        </w:rPr>
        <w:t>failed world</w:t>
      </w:r>
      <w:r w:rsidRPr="003949F3">
        <w:rPr>
          <w:u w:val="single"/>
        </w:rPr>
        <w:t xml:space="preserve"> with </w:t>
      </w:r>
      <w:r w:rsidRPr="003949F3">
        <w:rPr>
          <w:rStyle w:val="Emphasis"/>
          <w:highlight w:val="cyan"/>
        </w:rPr>
        <w:t>no way back</w:t>
      </w:r>
      <w:r w:rsidRPr="00B4425A">
        <w:rPr>
          <w:sz w:val="14"/>
        </w:rPr>
        <w:t xml:space="preserve">. </w:t>
      </w:r>
    </w:p>
    <w:p w14:paraId="7D062072" w14:textId="77777777" w:rsidR="00BB6795" w:rsidRPr="00B4425A" w:rsidRDefault="00BB6795" w:rsidP="00BB6795">
      <w:pPr>
        <w:rPr>
          <w:sz w:val="14"/>
          <w:szCs w:val="14"/>
        </w:rPr>
      </w:pPr>
      <w:r w:rsidRPr="00B4425A">
        <w:rPr>
          <w:sz w:val="14"/>
          <w:szCs w:val="14"/>
        </w:rPr>
        <w:t xml:space="preserve">Or consider a world in chains: in a future reminiscent of George Orwell’s Nineteen Eighty-Four, the entire world has become locked under the rule of an oppressive totalitarian regime, determined to perpetuate itself. Through powerful, technologically enabled indoctrination, surveillance and enforcement, it has become impossible for even a handful of dissidents to find each other, let alone stage an uprising. With everyone on Earth living under such rule, the regime is stable from threats, internal and external. If such a regime could be maintained indefinitely, then descent into this totalitarian future would also have much in common with extinction: just a narrow range of terrible futures remaining, and no way out. </w:t>
      </w:r>
    </w:p>
    <w:p w14:paraId="6F17B145" w14:textId="77777777" w:rsidR="00BB6795" w:rsidRPr="00B4425A" w:rsidRDefault="00BB6795" w:rsidP="00BB6795">
      <w:pPr>
        <w:rPr>
          <w:sz w:val="14"/>
          <w:szCs w:val="14"/>
        </w:rPr>
      </w:pPr>
      <w:r w:rsidRPr="00B4425A">
        <w:rPr>
          <w:sz w:val="14"/>
          <w:szCs w:val="14"/>
        </w:rPr>
        <w:t xml:space="preserve">[FIGURE 2.1 Omitted] </w:t>
      </w:r>
    </w:p>
    <w:p w14:paraId="7AF887A5" w14:textId="77777777" w:rsidR="00BB6795" w:rsidRPr="00B4425A" w:rsidRDefault="00BB6795" w:rsidP="00BB6795">
      <w:pPr>
        <w:rPr>
          <w:sz w:val="14"/>
        </w:rPr>
      </w:pPr>
      <w:r w:rsidRPr="003949F3">
        <w:rPr>
          <w:u w:val="single"/>
        </w:rPr>
        <w:t>Following Bostrom,</w:t>
      </w:r>
      <w:r w:rsidRPr="00B4425A">
        <w:rPr>
          <w:sz w:val="14"/>
        </w:rPr>
        <w:t xml:space="preserve"> I shall call these “existential catastrophes,” defining them as follows: 3 </w:t>
      </w:r>
    </w:p>
    <w:p w14:paraId="2B78AE38" w14:textId="77777777" w:rsidR="00BB6795" w:rsidRPr="00B4425A" w:rsidRDefault="00BB6795" w:rsidP="00BB6795">
      <w:pPr>
        <w:rPr>
          <w:sz w:val="14"/>
          <w:szCs w:val="14"/>
        </w:rPr>
      </w:pPr>
      <w:r w:rsidRPr="00B4425A">
        <w:rPr>
          <w:sz w:val="14"/>
          <w:szCs w:val="14"/>
        </w:rPr>
        <w:t xml:space="preserve">An existential catastrophe is the destruction of humanity’s longterm potential. </w:t>
      </w:r>
    </w:p>
    <w:p w14:paraId="4FC055C3" w14:textId="77777777" w:rsidR="00BB6795" w:rsidRPr="00B4425A" w:rsidRDefault="00BB6795" w:rsidP="00BB6795">
      <w:pPr>
        <w:rPr>
          <w:sz w:val="14"/>
        </w:rPr>
      </w:pPr>
      <w:r w:rsidRPr="003949F3">
        <w:rPr>
          <w:u w:val="single"/>
        </w:rPr>
        <w:t xml:space="preserve">An </w:t>
      </w:r>
      <w:r w:rsidRPr="003949F3">
        <w:rPr>
          <w:rStyle w:val="Emphasis"/>
        </w:rPr>
        <w:t>existential risk</w:t>
      </w:r>
      <w:r w:rsidRPr="003949F3">
        <w:rPr>
          <w:u w:val="single"/>
        </w:rPr>
        <w:t xml:space="preserve"> is a risk that </w:t>
      </w:r>
      <w:r w:rsidRPr="003949F3">
        <w:rPr>
          <w:rStyle w:val="Emphasis"/>
        </w:rPr>
        <w:t>threatens</w:t>
      </w:r>
      <w:r w:rsidRPr="003949F3">
        <w:rPr>
          <w:u w:val="single"/>
        </w:rPr>
        <w:t xml:space="preserve"> the destruction of humanity’s </w:t>
      </w:r>
      <w:r w:rsidRPr="003949F3">
        <w:rPr>
          <w:rStyle w:val="Emphasis"/>
        </w:rPr>
        <w:t>longterm potential</w:t>
      </w:r>
      <w:r w:rsidRPr="00B4425A">
        <w:rPr>
          <w:sz w:val="14"/>
        </w:rPr>
        <w:t xml:space="preserve">. </w:t>
      </w:r>
    </w:p>
    <w:p w14:paraId="20A6F541" w14:textId="77777777" w:rsidR="00BB6795" w:rsidRPr="00B4425A" w:rsidRDefault="00BB6795" w:rsidP="00BB6795">
      <w:pPr>
        <w:rPr>
          <w:sz w:val="14"/>
        </w:rPr>
      </w:pPr>
      <w:r w:rsidRPr="003949F3">
        <w:rPr>
          <w:u w:val="single"/>
        </w:rPr>
        <w:t>These</w:t>
      </w:r>
      <w:r w:rsidRPr="00B4425A">
        <w:rPr>
          <w:sz w:val="14"/>
        </w:rPr>
        <w:t xml:space="preserve"> definitions </w:t>
      </w:r>
      <w:r w:rsidRPr="003949F3">
        <w:rPr>
          <w:u w:val="single"/>
        </w:rPr>
        <w:t xml:space="preserve">capture the idea that the outcome of an existential catastrophe is both </w:t>
      </w:r>
      <w:r w:rsidRPr="003949F3">
        <w:rPr>
          <w:rStyle w:val="Emphasis"/>
        </w:rPr>
        <w:t>dismal</w:t>
      </w:r>
      <w:r w:rsidRPr="003949F3">
        <w:rPr>
          <w:u w:val="single"/>
        </w:rPr>
        <w:t xml:space="preserve"> and </w:t>
      </w:r>
      <w:r w:rsidRPr="003949F3">
        <w:rPr>
          <w:rStyle w:val="Emphasis"/>
        </w:rPr>
        <w:t>irrevocable</w:t>
      </w:r>
      <w:r w:rsidRPr="00B4425A">
        <w:rPr>
          <w:sz w:val="14"/>
        </w:rPr>
        <w:t xml:space="preserve">. </w:t>
      </w:r>
      <w:r w:rsidRPr="003949F3">
        <w:rPr>
          <w:u w:val="single"/>
        </w:rPr>
        <w:t>We will not just fail to fulfill our potential, but this</w:t>
      </w:r>
      <w:r w:rsidRPr="00B4425A">
        <w:rPr>
          <w:sz w:val="14"/>
        </w:rPr>
        <w:t xml:space="preserve"> very </w:t>
      </w:r>
      <w:r w:rsidRPr="003949F3">
        <w:rPr>
          <w:u w:val="single"/>
        </w:rPr>
        <w:t>potential</w:t>
      </w:r>
      <w:r w:rsidRPr="00B4425A">
        <w:rPr>
          <w:sz w:val="14"/>
        </w:rPr>
        <w:t xml:space="preserve"> itself </w:t>
      </w:r>
      <w:r w:rsidRPr="003949F3">
        <w:rPr>
          <w:u w:val="single"/>
        </w:rPr>
        <w:t xml:space="preserve">will be </w:t>
      </w:r>
      <w:r w:rsidRPr="003949F3">
        <w:rPr>
          <w:rStyle w:val="Emphasis"/>
        </w:rPr>
        <w:t>permanently lost</w:t>
      </w:r>
      <w:r w:rsidRPr="00B4425A">
        <w:rPr>
          <w:sz w:val="14"/>
        </w:rPr>
        <w:t xml:space="preserve">. While I want to keep the official definitions succinct, there are several areas that warrant clarification. </w:t>
      </w:r>
    </w:p>
    <w:p w14:paraId="401B892B" w14:textId="77777777" w:rsidR="00BB6795" w:rsidRPr="00B4425A" w:rsidRDefault="00BB6795" w:rsidP="00BB6795">
      <w:pPr>
        <w:rPr>
          <w:sz w:val="14"/>
        </w:rPr>
      </w:pPr>
      <w:r w:rsidRPr="00B4425A">
        <w:rPr>
          <w:sz w:val="14"/>
        </w:rPr>
        <w:t xml:space="preserve">First, I am understanding humanity’s longterm potential in terms of the set of all possible futures that remain open to us. 4 This is an expansive idea of possibility, </w:t>
      </w:r>
      <w:r w:rsidRPr="003949F3">
        <w:rPr>
          <w:u w:val="single"/>
        </w:rPr>
        <w:t xml:space="preserve">including </w:t>
      </w:r>
      <w:r w:rsidRPr="003949F3">
        <w:rPr>
          <w:rStyle w:val="Emphasis"/>
        </w:rPr>
        <w:t>everything</w:t>
      </w:r>
      <w:r w:rsidRPr="003949F3">
        <w:rPr>
          <w:u w:val="single"/>
        </w:rPr>
        <w:t xml:space="preserve"> that humanity could eventually achieve, even if we have yet to invent the means of achieving it</w:t>
      </w:r>
      <w:r w:rsidRPr="00B4425A">
        <w:rPr>
          <w:sz w:val="14"/>
        </w:rPr>
        <w:t xml:space="preserve">. 5 But it follows that while our choices can lock things in, closing off possibilities, they can’t open up new ones. So any reduction in humanity’s potential </w:t>
      </w:r>
      <w:r w:rsidRPr="003949F3">
        <w:rPr>
          <w:u w:val="single"/>
        </w:rPr>
        <w:t xml:space="preserve">should be understood as </w:t>
      </w:r>
      <w:r w:rsidRPr="003949F3">
        <w:rPr>
          <w:rStyle w:val="Emphasis"/>
        </w:rPr>
        <w:t>permanent</w:t>
      </w:r>
      <w:r w:rsidRPr="00B4425A">
        <w:rPr>
          <w:sz w:val="14"/>
        </w:rPr>
        <w:t xml:space="preserve">. </w:t>
      </w:r>
      <w:r w:rsidRPr="003949F3">
        <w:rPr>
          <w:u w:val="single"/>
        </w:rPr>
        <w:t xml:space="preserve">The challenge </w:t>
      </w:r>
      <w:r w:rsidRPr="00B4425A">
        <w:rPr>
          <w:sz w:val="14"/>
        </w:rPr>
        <w:t xml:space="preserve">of our time </w:t>
      </w:r>
      <w:r w:rsidRPr="003949F3">
        <w:rPr>
          <w:u w:val="single"/>
        </w:rPr>
        <w:t xml:space="preserve">is to </w:t>
      </w:r>
      <w:r w:rsidRPr="003949F3">
        <w:rPr>
          <w:rStyle w:val="Emphasis"/>
        </w:rPr>
        <w:t>preserve</w:t>
      </w:r>
      <w:r w:rsidRPr="003949F3">
        <w:rPr>
          <w:u w:val="single"/>
        </w:rPr>
        <w:t xml:space="preserve"> our vast potential, and</w:t>
      </w:r>
      <w:r w:rsidRPr="00B4425A">
        <w:rPr>
          <w:sz w:val="14"/>
        </w:rPr>
        <w:t xml:space="preserve"> to protect it against the risk of future destruction. The ultimate purpose is </w:t>
      </w:r>
      <w:r w:rsidRPr="003949F3">
        <w:rPr>
          <w:u w:val="single"/>
        </w:rPr>
        <w:t xml:space="preserve">to allow our </w:t>
      </w:r>
      <w:r w:rsidRPr="003949F3">
        <w:rPr>
          <w:rStyle w:val="Emphasis"/>
        </w:rPr>
        <w:t>descendants</w:t>
      </w:r>
      <w:r w:rsidRPr="003949F3">
        <w:rPr>
          <w:u w:val="single"/>
        </w:rPr>
        <w:t xml:space="preserve"> to </w:t>
      </w:r>
      <w:r w:rsidRPr="003949F3">
        <w:rPr>
          <w:rStyle w:val="Emphasis"/>
        </w:rPr>
        <w:t>fulfill</w:t>
      </w:r>
      <w:r w:rsidRPr="003949F3">
        <w:rPr>
          <w:u w:val="single"/>
        </w:rPr>
        <w:t xml:space="preserve"> our </w:t>
      </w:r>
      <w:r w:rsidRPr="003949F3">
        <w:rPr>
          <w:rStyle w:val="Emphasis"/>
        </w:rPr>
        <w:t>potential</w:t>
      </w:r>
      <w:r w:rsidRPr="003949F3">
        <w:rPr>
          <w:u w:val="single"/>
        </w:rPr>
        <w:t xml:space="preserve">, realizing one of the </w:t>
      </w:r>
      <w:r w:rsidRPr="003949F3">
        <w:rPr>
          <w:rStyle w:val="Emphasis"/>
        </w:rPr>
        <w:t>best possible futures</w:t>
      </w:r>
      <w:r w:rsidRPr="003949F3">
        <w:rPr>
          <w:u w:val="single"/>
        </w:rPr>
        <w:t xml:space="preserve"> open to us</w:t>
      </w:r>
      <w:r w:rsidRPr="00B4425A">
        <w:rPr>
          <w:sz w:val="14"/>
        </w:rPr>
        <w:t xml:space="preserve">. </w:t>
      </w:r>
    </w:p>
    <w:p w14:paraId="7B6A0631" w14:textId="77777777" w:rsidR="00BB6795" w:rsidRPr="00B4425A" w:rsidRDefault="00BB6795" w:rsidP="00BB6795">
      <w:pPr>
        <w:rPr>
          <w:sz w:val="14"/>
          <w:szCs w:val="14"/>
        </w:rPr>
      </w:pPr>
      <w:r w:rsidRPr="00B4425A">
        <w:rPr>
          <w:sz w:val="14"/>
          <w:szCs w:val="14"/>
        </w:rPr>
        <w:t xml:space="preserve">While it may seem abstract at this scale, this is really a familiar idea that we encounter every day. Consider a child with high longterm potential: with futures open to her in which she leads a great life. It is important that her potential is preserved: that her best futures aren’t cut off due to accident, trauma or lack of education. It is important that her potential is protected: that we build in safeguards to make such a loss of potential extremely unlikely. And it is important that she ultimately fulfills her potential: that she ends up taking one of the best paths open to her. So too for humanity. </w:t>
      </w:r>
    </w:p>
    <w:p w14:paraId="2D7C8242" w14:textId="77777777" w:rsidR="00BB6795" w:rsidRPr="00B4425A" w:rsidRDefault="00BB6795" w:rsidP="00BB6795">
      <w:pPr>
        <w:rPr>
          <w:sz w:val="14"/>
        </w:rPr>
      </w:pPr>
      <w:r w:rsidRPr="00B4425A">
        <w:rPr>
          <w:sz w:val="14"/>
        </w:rPr>
        <w:t xml:space="preserve">Existential risks threaten the destruction of humanity’s potential. This includes cases where this destruction is complete (such as extinction) and where it is nearly complete, such as a permanent collapse of civilization in which the possibility for some very minor types of flourishing remain, or where there remains some remote chance of recovery. 6 </w:t>
      </w:r>
      <w:r w:rsidRPr="003949F3">
        <w:rPr>
          <w:u w:val="single"/>
        </w:rPr>
        <w:t xml:space="preserve">I </w:t>
      </w:r>
      <w:r w:rsidRPr="003949F3">
        <w:rPr>
          <w:highlight w:val="cyan"/>
          <w:u w:val="single"/>
        </w:rPr>
        <w:t>leave the thresholds vague</w:t>
      </w:r>
      <w:r w:rsidRPr="003949F3">
        <w:rPr>
          <w:u w:val="single"/>
        </w:rPr>
        <w:t xml:space="preserve">, but it should be understood that in any existential catastrophe the greater part of our </w:t>
      </w:r>
      <w:r w:rsidRPr="003949F3">
        <w:rPr>
          <w:rStyle w:val="Emphasis"/>
        </w:rPr>
        <w:t>potential</w:t>
      </w:r>
      <w:r w:rsidRPr="003949F3">
        <w:rPr>
          <w:u w:val="single"/>
        </w:rPr>
        <w:t xml:space="preserve"> is </w:t>
      </w:r>
      <w:r w:rsidRPr="003949F3">
        <w:rPr>
          <w:rStyle w:val="Emphasis"/>
        </w:rPr>
        <w:t>gone</w:t>
      </w:r>
      <w:r w:rsidRPr="003949F3">
        <w:rPr>
          <w:u w:val="single"/>
        </w:rPr>
        <w:t xml:space="preserve"> and </w:t>
      </w:r>
      <w:r w:rsidRPr="003949F3">
        <w:rPr>
          <w:rStyle w:val="Emphasis"/>
        </w:rPr>
        <w:t>very little remains</w:t>
      </w:r>
      <w:r w:rsidRPr="00B4425A">
        <w:rPr>
          <w:sz w:val="14"/>
        </w:rPr>
        <w:t>.</w:t>
      </w:r>
    </w:p>
    <w:p w14:paraId="1C9DEC94" w14:textId="77777777" w:rsidR="00BB6795" w:rsidRPr="00B4425A" w:rsidRDefault="00BB6795" w:rsidP="00BB6795">
      <w:pPr>
        <w:rPr>
          <w:sz w:val="14"/>
        </w:rPr>
      </w:pPr>
      <w:r w:rsidRPr="00B4425A">
        <w:rPr>
          <w:sz w:val="14"/>
        </w:rPr>
        <w:t xml:space="preserve">Second, </w:t>
      </w:r>
      <w:r w:rsidRPr="003949F3">
        <w:rPr>
          <w:u w:val="single"/>
        </w:rPr>
        <w:t xml:space="preserve">my focus on humanity in the definitions is </w:t>
      </w:r>
      <w:r w:rsidRPr="003949F3">
        <w:rPr>
          <w:rStyle w:val="Emphasis"/>
        </w:rPr>
        <w:t>not supposed to exclude</w:t>
      </w:r>
      <w:r w:rsidRPr="003949F3">
        <w:rPr>
          <w:rStyle w:val="StyleUnderline"/>
        </w:rPr>
        <w:t xml:space="preserve"> </w:t>
      </w:r>
      <w:r w:rsidRPr="003949F3">
        <w:rPr>
          <w:u w:val="single"/>
        </w:rPr>
        <w:t xml:space="preserve">considerations of the value of the </w:t>
      </w:r>
      <w:r w:rsidRPr="003949F3">
        <w:rPr>
          <w:rStyle w:val="Emphasis"/>
        </w:rPr>
        <w:t>environment</w:t>
      </w:r>
      <w:r w:rsidRPr="00B4425A">
        <w:rPr>
          <w:sz w:val="14"/>
        </w:rPr>
        <w:t xml:space="preserve">, other animals, successors to Homo sapiens, or creatures elsewhere in the cosmos. It is not that I think only humans count. Instead, it is that </w:t>
      </w:r>
      <w:r w:rsidRPr="003949F3">
        <w:rPr>
          <w:u w:val="single"/>
        </w:rPr>
        <w:t xml:space="preserve">humans are the only beings we know of that are </w:t>
      </w:r>
      <w:r w:rsidRPr="003949F3">
        <w:rPr>
          <w:rStyle w:val="Emphasis"/>
        </w:rPr>
        <w:t>responsive to moral reasons</w:t>
      </w:r>
      <w:r w:rsidRPr="003949F3">
        <w:rPr>
          <w:u w:val="single"/>
        </w:rPr>
        <w:t xml:space="preserve"> and moral argument</w:t>
      </w:r>
      <w:r w:rsidRPr="00B4425A">
        <w:rPr>
          <w:sz w:val="14"/>
        </w:rPr>
        <w:t xml:space="preserve">---the beings who can examine the world and decide to do what is best. </w:t>
      </w:r>
      <w:r w:rsidRPr="003949F3">
        <w:rPr>
          <w:rStyle w:val="Emphasis"/>
        </w:rPr>
        <w:t>If we fail</w:t>
      </w:r>
      <w:r w:rsidRPr="00B4425A">
        <w:rPr>
          <w:sz w:val="14"/>
        </w:rPr>
        <w:t xml:space="preserve">, that upward force, </w:t>
      </w:r>
      <w:r w:rsidRPr="003949F3">
        <w:rPr>
          <w:u w:val="single"/>
        </w:rPr>
        <w:t xml:space="preserve">that capacity </w:t>
      </w:r>
      <w:r w:rsidRPr="003949F3">
        <w:rPr>
          <w:rStyle w:val="Emphasis"/>
          <w:b w:val="0"/>
        </w:rPr>
        <w:t>to</w:t>
      </w:r>
      <w:r w:rsidRPr="003949F3">
        <w:rPr>
          <w:rStyle w:val="Emphasis"/>
        </w:rPr>
        <w:t xml:space="preserve"> push</w:t>
      </w:r>
      <w:r w:rsidRPr="003949F3">
        <w:rPr>
          <w:u w:val="single"/>
        </w:rPr>
        <w:t xml:space="preserve"> toward what is </w:t>
      </w:r>
      <w:r w:rsidRPr="00B4425A">
        <w:rPr>
          <w:sz w:val="14"/>
        </w:rPr>
        <w:t xml:space="preserve">best or what is </w:t>
      </w:r>
      <w:r w:rsidRPr="003949F3">
        <w:rPr>
          <w:rStyle w:val="Emphasis"/>
        </w:rPr>
        <w:t>just</w:t>
      </w:r>
      <w:r w:rsidRPr="003949F3">
        <w:rPr>
          <w:u w:val="single"/>
        </w:rPr>
        <w:t xml:space="preserve">, will </w:t>
      </w:r>
      <w:r w:rsidRPr="003949F3">
        <w:rPr>
          <w:rStyle w:val="Emphasis"/>
        </w:rPr>
        <w:t>vanish</w:t>
      </w:r>
      <w:r w:rsidRPr="00B4425A">
        <w:rPr>
          <w:sz w:val="14"/>
        </w:rPr>
        <w:t xml:space="preserve"> from the world. </w:t>
      </w:r>
    </w:p>
    <w:p w14:paraId="7189B1FE" w14:textId="77777777" w:rsidR="00BB6795" w:rsidRPr="00B4425A" w:rsidRDefault="00BB6795" w:rsidP="00BB6795">
      <w:pPr>
        <w:rPr>
          <w:sz w:val="14"/>
        </w:rPr>
      </w:pPr>
      <w:r w:rsidRPr="003949F3">
        <w:rPr>
          <w:u w:val="single"/>
        </w:rPr>
        <w:t xml:space="preserve">Our potential is a matter of what humanity can achieve through the combined actions of </w:t>
      </w:r>
      <w:r w:rsidRPr="003949F3">
        <w:rPr>
          <w:rStyle w:val="Emphasis"/>
        </w:rPr>
        <w:t>each and every human</w:t>
      </w:r>
      <w:r w:rsidRPr="00B4425A">
        <w:rPr>
          <w:sz w:val="14"/>
        </w:rPr>
        <w:t xml:space="preserve">. The value of our actions will stem in part from what we do to and for humans, but it will depend on the effects of our actions on non-humans too. If we somehow give rise to new kinds of moral agents in the future, the term “humanity” in my definition should be taken to include them. </w:t>
      </w:r>
    </w:p>
    <w:p w14:paraId="4A7E615F" w14:textId="77777777" w:rsidR="00BB6795" w:rsidRPr="00B4425A" w:rsidRDefault="00BB6795" w:rsidP="00BB6795">
      <w:pPr>
        <w:rPr>
          <w:sz w:val="14"/>
          <w:szCs w:val="14"/>
        </w:rPr>
      </w:pPr>
      <w:r w:rsidRPr="00B4425A">
        <w:rPr>
          <w:sz w:val="14"/>
          <w:szCs w:val="14"/>
        </w:rPr>
        <w:t>My focus on humanity prevents threats to a single country or culture from counting as existential risks. There is a similar term that gets used this way---when people say that something is “an existential threat to this country.” Setting aside the fact that these claims are usually hyperbole, they are expressing a similar idea: that something threatens to permanently destroy the longterm potential of a country or culture.</w:t>
      </w:r>
    </w:p>
    <w:p w14:paraId="6D6A5C57" w14:textId="77777777" w:rsidR="00BB6795" w:rsidRPr="00B4425A" w:rsidRDefault="00BB6795" w:rsidP="00BB6795">
      <w:pPr>
        <w:rPr>
          <w:sz w:val="14"/>
        </w:rPr>
      </w:pPr>
      <w:r w:rsidRPr="00B4425A">
        <w:rPr>
          <w:sz w:val="14"/>
        </w:rPr>
        <w:t xml:space="preserve">Third, any notion of </w:t>
      </w:r>
      <w:r w:rsidRPr="003949F3">
        <w:rPr>
          <w:u w:val="single"/>
        </w:rPr>
        <w:t>risk must involve some kind of probability</w:t>
      </w:r>
      <w:r w:rsidRPr="00B4425A">
        <w:rPr>
          <w:sz w:val="14"/>
        </w:rPr>
        <w:t xml:space="preserve">. What kind is involved in existential risk? </w:t>
      </w:r>
      <w:r w:rsidRPr="003949F3">
        <w:rPr>
          <w:u w:val="single"/>
        </w:rPr>
        <w:t>Understanding</w:t>
      </w:r>
      <w:r w:rsidRPr="00B4425A">
        <w:rPr>
          <w:sz w:val="14"/>
        </w:rPr>
        <w:t xml:space="preserve"> the </w:t>
      </w:r>
      <w:r w:rsidRPr="003949F3">
        <w:rPr>
          <w:u w:val="single"/>
        </w:rPr>
        <w:t>probability in terms of objective long-run frequencies won’t work, as</w:t>
      </w:r>
      <w:r w:rsidRPr="00B4425A">
        <w:rPr>
          <w:sz w:val="14"/>
        </w:rPr>
        <w:t xml:space="preserve"> the </w:t>
      </w:r>
      <w:r w:rsidRPr="003949F3">
        <w:rPr>
          <w:u w:val="single"/>
        </w:rPr>
        <w:t>existential catastrophes</w:t>
      </w:r>
      <w:r w:rsidRPr="00B4425A">
        <w:rPr>
          <w:sz w:val="14"/>
        </w:rPr>
        <w:t xml:space="preserve"> we are concerned with </w:t>
      </w:r>
      <w:r w:rsidRPr="003949F3">
        <w:rPr>
          <w:u w:val="single"/>
        </w:rPr>
        <w:t xml:space="preserve">can only ever happen once, and will always be </w:t>
      </w:r>
      <w:r w:rsidRPr="003949F3">
        <w:rPr>
          <w:rStyle w:val="Emphasis"/>
          <w:highlight w:val="cyan"/>
        </w:rPr>
        <w:t>unprecedented</w:t>
      </w:r>
      <w:r w:rsidRPr="003949F3">
        <w:rPr>
          <w:highlight w:val="cyan"/>
          <w:u w:val="single"/>
        </w:rPr>
        <w:t xml:space="preserve"> until</w:t>
      </w:r>
      <w:r w:rsidRPr="003949F3">
        <w:rPr>
          <w:u w:val="single"/>
        </w:rPr>
        <w:t xml:space="preserve"> the moment it is </w:t>
      </w:r>
      <w:r w:rsidRPr="003949F3">
        <w:rPr>
          <w:rStyle w:val="Emphasis"/>
          <w:highlight w:val="cyan"/>
        </w:rPr>
        <w:t>too late</w:t>
      </w:r>
      <w:r w:rsidRPr="00B4425A">
        <w:rPr>
          <w:sz w:val="14"/>
        </w:rPr>
        <w:t xml:space="preserve">. </w:t>
      </w:r>
      <w:r w:rsidRPr="003949F3">
        <w:rPr>
          <w:u w:val="single"/>
        </w:rPr>
        <w:t>We can’t say</w:t>
      </w:r>
      <w:r w:rsidRPr="00B4425A">
        <w:rPr>
          <w:sz w:val="14"/>
        </w:rPr>
        <w:t xml:space="preserve"> the </w:t>
      </w:r>
      <w:r w:rsidRPr="003949F3">
        <w:rPr>
          <w:rStyle w:val="Emphasis"/>
        </w:rPr>
        <w:t>probability</w:t>
      </w:r>
      <w:r w:rsidRPr="003949F3">
        <w:rPr>
          <w:u w:val="single"/>
        </w:rPr>
        <w:t xml:space="preserve"> of an existential catastrophe is</w:t>
      </w:r>
      <w:r w:rsidRPr="00B4425A">
        <w:rPr>
          <w:sz w:val="14"/>
        </w:rPr>
        <w:t xml:space="preserve"> precisely </w:t>
      </w:r>
      <w:r w:rsidRPr="003949F3">
        <w:rPr>
          <w:rStyle w:val="Emphasis"/>
        </w:rPr>
        <w:t>zero</w:t>
      </w:r>
      <w:r w:rsidRPr="003949F3">
        <w:rPr>
          <w:u w:val="single"/>
        </w:rPr>
        <w:t xml:space="preserve"> </w:t>
      </w:r>
      <w:r w:rsidRPr="00B4425A">
        <w:rPr>
          <w:sz w:val="14"/>
        </w:rPr>
        <w:t>just</w:t>
      </w:r>
      <w:r w:rsidRPr="003949F3">
        <w:rPr>
          <w:u w:val="single"/>
        </w:rPr>
        <w:t xml:space="preserve"> because it hasn’t happened yet</w:t>
      </w:r>
      <w:r w:rsidRPr="00B4425A">
        <w:rPr>
          <w:sz w:val="14"/>
        </w:rPr>
        <w:t>.</w:t>
      </w:r>
    </w:p>
    <w:p w14:paraId="246565DA" w14:textId="77777777" w:rsidR="00BB6795" w:rsidRPr="00B4425A" w:rsidRDefault="00BB6795" w:rsidP="00BB6795">
      <w:pPr>
        <w:rPr>
          <w:sz w:val="14"/>
        </w:rPr>
      </w:pPr>
      <w:r w:rsidRPr="00B4425A">
        <w:rPr>
          <w:sz w:val="14"/>
        </w:rPr>
        <w:t xml:space="preserve">Situations like </w:t>
      </w:r>
      <w:r w:rsidRPr="003949F3">
        <w:rPr>
          <w:highlight w:val="cyan"/>
          <w:u w:val="single"/>
        </w:rPr>
        <w:t>these require</w:t>
      </w:r>
      <w:r w:rsidRPr="003949F3">
        <w:rPr>
          <w:u w:val="single"/>
        </w:rPr>
        <w:t xml:space="preserve"> </w:t>
      </w:r>
      <w:r w:rsidRPr="003949F3">
        <w:rPr>
          <w:rStyle w:val="Emphasis"/>
        </w:rPr>
        <w:t xml:space="preserve">an </w:t>
      </w:r>
      <w:r w:rsidRPr="003949F3">
        <w:rPr>
          <w:rStyle w:val="Emphasis"/>
          <w:highlight w:val="cyan"/>
        </w:rPr>
        <w:t>evidential</w:t>
      </w:r>
      <w:r w:rsidRPr="003949F3">
        <w:rPr>
          <w:rStyle w:val="Emphasis"/>
        </w:rPr>
        <w:t xml:space="preserve"> sense</w:t>
      </w:r>
      <w:r w:rsidRPr="003949F3">
        <w:rPr>
          <w:u w:val="single"/>
        </w:rPr>
        <w:t xml:space="preserve"> of </w:t>
      </w:r>
      <w:r w:rsidRPr="003949F3">
        <w:rPr>
          <w:rStyle w:val="Emphasis"/>
          <w:highlight w:val="cyan"/>
        </w:rPr>
        <w:t>probability</w:t>
      </w:r>
      <w:r w:rsidRPr="003949F3">
        <w:rPr>
          <w:highlight w:val="cyan"/>
          <w:u w:val="single"/>
        </w:rPr>
        <w:t>, which describes</w:t>
      </w:r>
      <w:r w:rsidRPr="003949F3">
        <w:rPr>
          <w:u w:val="single"/>
        </w:rPr>
        <w:t xml:space="preserve"> the appropriate degree of </w:t>
      </w:r>
      <w:r w:rsidRPr="003949F3">
        <w:rPr>
          <w:highlight w:val="cyan"/>
          <w:u w:val="single"/>
        </w:rPr>
        <w:t>belief</w:t>
      </w:r>
      <w:r w:rsidRPr="003949F3">
        <w:rPr>
          <w:u w:val="single"/>
        </w:rPr>
        <w:t xml:space="preserve"> we should have </w:t>
      </w:r>
      <w:r w:rsidRPr="003949F3">
        <w:rPr>
          <w:highlight w:val="cyan"/>
          <w:u w:val="single"/>
        </w:rPr>
        <w:t>on</w:t>
      </w:r>
      <w:r w:rsidRPr="003949F3">
        <w:rPr>
          <w:u w:val="single"/>
        </w:rPr>
        <w:t xml:space="preserve"> the basis of the </w:t>
      </w:r>
      <w:r w:rsidRPr="003949F3">
        <w:rPr>
          <w:highlight w:val="cyan"/>
          <w:u w:val="single"/>
        </w:rPr>
        <w:t>available infor</w:t>
      </w:r>
      <w:r w:rsidRPr="003949F3">
        <w:rPr>
          <w:u w:val="single"/>
        </w:rPr>
        <w:t>mation</w:t>
      </w:r>
      <w:r w:rsidRPr="00B4425A">
        <w:rPr>
          <w:sz w:val="14"/>
        </w:rPr>
        <w:t xml:space="preserve">. This is the familiar type of probability used in courtrooms, banks and betting shops. When I speak of the probability of an existential catastrophe, I will mean </w:t>
      </w:r>
      <w:r w:rsidRPr="003949F3">
        <w:rPr>
          <w:u w:val="single"/>
        </w:rPr>
        <w:t xml:space="preserve">the </w:t>
      </w:r>
      <w:r w:rsidRPr="003949F3">
        <w:rPr>
          <w:rStyle w:val="Emphasis"/>
          <w:highlight w:val="cyan"/>
        </w:rPr>
        <w:t>credence</w:t>
      </w:r>
      <w:r w:rsidRPr="003949F3">
        <w:rPr>
          <w:u w:val="single"/>
        </w:rPr>
        <w:t xml:space="preserve"> humanity should have </w:t>
      </w:r>
      <w:r w:rsidRPr="003949F3">
        <w:rPr>
          <w:rStyle w:val="Emphasis"/>
        </w:rPr>
        <w:t xml:space="preserve">that </w:t>
      </w:r>
      <w:r w:rsidRPr="003949F3">
        <w:rPr>
          <w:rStyle w:val="Emphasis"/>
          <w:highlight w:val="cyan"/>
        </w:rPr>
        <w:t>it will occur</w:t>
      </w:r>
      <w:r w:rsidRPr="003949F3">
        <w:rPr>
          <w:highlight w:val="cyan"/>
          <w:u w:val="single"/>
        </w:rPr>
        <w:t>, in light of</w:t>
      </w:r>
      <w:r w:rsidRPr="003949F3">
        <w:rPr>
          <w:u w:val="single"/>
        </w:rPr>
        <w:t xml:space="preserve"> </w:t>
      </w:r>
      <w:r w:rsidRPr="003949F3">
        <w:rPr>
          <w:rStyle w:val="Emphasis"/>
        </w:rPr>
        <w:t xml:space="preserve">our </w:t>
      </w:r>
      <w:r w:rsidRPr="003949F3">
        <w:rPr>
          <w:rStyle w:val="Emphasis"/>
          <w:highlight w:val="cyan"/>
        </w:rPr>
        <w:t>best evidence</w:t>
      </w:r>
      <w:r w:rsidRPr="00B4425A">
        <w:rPr>
          <w:sz w:val="14"/>
        </w:rPr>
        <w:t>.9</w:t>
      </w:r>
    </w:p>
    <w:p w14:paraId="61011391" w14:textId="77777777" w:rsidR="00BB6795" w:rsidRPr="00B4425A" w:rsidRDefault="00BB6795" w:rsidP="00BB6795">
      <w:pPr>
        <w:rPr>
          <w:sz w:val="14"/>
          <w:szCs w:val="14"/>
        </w:rPr>
      </w:pPr>
      <w:r w:rsidRPr="00B4425A">
        <w:rPr>
          <w:sz w:val="14"/>
          <w:szCs w:val="14"/>
        </w:rPr>
        <w:t>There are many utterly terrible outcomes that do not count as existential catastrophes.</w:t>
      </w:r>
    </w:p>
    <w:p w14:paraId="0158846F" w14:textId="77777777" w:rsidR="00BB6795" w:rsidRPr="00B4425A" w:rsidRDefault="00BB6795" w:rsidP="00BB6795">
      <w:pPr>
        <w:rPr>
          <w:sz w:val="14"/>
          <w:szCs w:val="14"/>
        </w:rPr>
      </w:pPr>
      <w:r w:rsidRPr="00B4425A">
        <w:rPr>
          <w:sz w:val="14"/>
          <w:szCs w:val="14"/>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3BDD593C" w14:textId="77777777" w:rsidR="00BB6795" w:rsidRPr="00B4425A" w:rsidRDefault="00BB6795" w:rsidP="00BB6795">
      <w:pPr>
        <w:rPr>
          <w:sz w:val="14"/>
        </w:rPr>
      </w:pPr>
      <w:r w:rsidRPr="00B4425A">
        <w:rPr>
          <w:sz w:val="14"/>
        </w:rPr>
        <w:t xml:space="preserve">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w:t>
      </w:r>
      <w:r w:rsidRPr="003949F3">
        <w:rPr>
          <w:u w:val="single"/>
        </w:rPr>
        <w:t>A true existential catastrophe must by its very nature be the decisive moment of human history</w:t>
      </w:r>
      <w:r>
        <w:rPr>
          <w:u w:val="single"/>
        </w:rPr>
        <w:t>---</w:t>
      </w:r>
      <w:r w:rsidRPr="003949F3">
        <w:rPr>
          <w:u w:val="single"/>
        </w:rPr>
        <w:t>the point where we failed</w:t>
      </w:r>
      <w:r w:rsidRPr="00B4425A">
        <w:rPr>
          <w:sz w:val="14"/>
        </w:rPr>
        <w:t>.</w:t>
      </w:r>
    </w:p>
    <w:p w14:paraId="35B53481" w14:textId="77777777" w:rsidR="00BB6795" w:rsidRPr="00B4425A" w:rsidRDefault="00BB6795" w:rsidP="00BB6795">
      <w:pPr>
        <w:rPr>
          <w:sz w:val="14"/>
          <w:szCs w:val="14"/>
        </w:rPr>
      </w:pPr>
      <w:r w:rsidRPr="00B4425A">
        <w:rPr>
          <w:sz w:val="14"/>
          <w:szCs w:val="14"/>
        </w:rPr>
        <w:t>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w:t>
      </w:r>
    </w:p>
    <w:p w14:paraId="03AC18C7" w14:textId="77777777" w:rsidR="00BB6795" w:rsidRPr="00B4425A" w:rsidRDefault="00BB6795" w:rsidP="00BB6795">
      <w:pPr>
        <w:rPr>
          <w:sz w:val="14"/>
          <w:szCs w:val="14"/>
        </w:rPr>
      </w:pPr>
      <w:r w:rsidRPr="00B4425A">
        <w:rPr>
          <w:sz w:val="14"/>
          <w:szCs w:val="14"/>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7C3F2A95" w14:textId="77777777" w:rsidR="00BB6795" w:rsidRPr="00B4425A" w:rsidRDefault="00BB6795" w:rsidP="00BB6795">
      <w:pPr>
        <w:rPr>
          <w:sz w:val="14"/>
          <w:szCs w:val="14"/>
        </w:rPr>
      </w:pPr>
      <w:r w:rsidRPr="00B4425A">
        <w:rPr>
          <w:sz w:val="14"/>
          <w:szCs w:val="14"/>
        </w:rPr>
        <w:t>This would be a very severe disaster and extremely hard to trigger. For all the historical pressures on civilizations, never once has this happened--- 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1E51A159" w14:textId="77777777" w:rsidR="00BB6795" w:rsidRPr="00B4425A" w:rsidRDefault="00BB6795" w:rsidP="00BB6795">
      <w:pPr>
        <w:rPr>
          <w:sz w:val="14"/>
          <w:szCs w:val="14"/>
        </w:rPr>
      </w:pPr>
      <w:r w:rsidRPr="00B4425A">
        <w:rPr>
          <w:sz w:val="14"/>
          <w:szCs w:val="14"/>
        </w:rPr>
        <w:t>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 13 Moreover, evidence that civilization is possible, and the tools and knowledge to help rebuild, would be scattered across the world.</w:t>
      </w:r>
    </w:p>
    <w:p w14:paraId="3CA799B1" w14:textId="77777777" w:rsidR="00BB6795" w:rsidRPr="00B4425A" w:rsidRDefault="00BB6795" w:rsidP="00BB6795">
      <w:pPr>
        <w:rPr>
          <w:sz w:val="14"/>
          <w:szCs w:val="14"/>
        </w:rPr>
      </w:pPr>
      <w:r w:rsidRPr="00B4425A">
        <w:rPr>
          <w:sz w:val="14"/>
          <w:szCs w:val="14"/>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w:t>
      </w:r>
    </w:p>
    <w:p w14:paraId="04BFE449" w14:textId="77777777" w:rsidR="00BB6795" w:rsidRPr="00B4425A" w:rsidRDefault="00BB6795" w:rsidP="00BB6795">
      <w:pPr>
        <w:rPr>
          <w:sz w:val="14"/>
          <w:szCs w:val="14"/>
        </w:rPr>
      </w:pPr>
      <w:r w:rsidRPr="00B4425A">
        <w:rPr>
          <w:sz w:val="14"/>
          <w:szCs w:val="14"/>
        </w:rPr>
        <w:t>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50A574D9" w14:textId="77777777" w:rsidR="00BB6795" w:rsidRPr="00B4425A" w:rsidRDefault="00BB6795" w:rsidP="00BB6795">
      <w:pPr>
        <w:rPr>
          <w:sz w:val="14"/>
        </w:rPr>
      </w:pPr>
      <w:r w:rsidRPr="003949F3">
        <w:rPr>
          <w:u w:val="single"/>
        </w:rPr>
        <w:t>We rarely think seriously about risks to humanity’s entire potential</w:t>
      </w:r>
      <w:r w:rsidRPr="00B4425A">
        <w:rPr>
          <w:sz w:val="14"/>
        </w:rPr>
        <w:t>.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 17 And so in casual contexts people are sometimes flippant about the prospect of human extinction.</w:t>
      </w:r>
    </w:p>
    <w:p w14:paraId="768088BD" w14:textId="77777777" w:rsidR="00BB6795" w:rsidRPr="00B4425A" w:rsidRDefault="00BB6795" w:rsidP="00BB6795">
      <w:pPr>
        <w:rPr>
          <w:sz w:val="14"/>
        </w:rPr>
      </w:pPr>
      <w:r w:rsidRPr="003949F3">
        <w:rPr>
          <w:u w:val="single"/>
        </w:rPr>
        <w:t>But when a risk is made vivid and credible</w:t>
      </w:r>
      <w:r>
        <w:rPr>
          <w:u w:val="single"/>
        </w:rPr>
        <w:t>---</w:t>
      </w:r>
      <w:r w:rsidRPr="003949F3">
        <w:rPr>
          <w:u w:val="single"/>
        </w:rPr>
        <w:t xml:space="preserve">when it is clear that </w:t>
      </w:r>
      <w:r w:rsidRPr="003949F3">
        <w:rPr>
          <w:rStyle w:val="Emphasis"/>
          <w:highlight w:val="cyan"/>
        </w:rPr>
        <w:t>billions</w:t>
      </w:r>
      <w:r w:rsidRPr="003949F3">
        <w:rPr>
          <w:u w:val="single"/>
        </w:rPr>
        <w:t xml:space="preserve"> of </w:t>
      </w:r>
      <w:r w:rsidRPr="003949F3">
        <w:rPr>
          <w:rStyle w:val="Emphasis"/>
        </w:rPr>
        <w:t>lives</w:t>
      </w:r>
      <w:r w:rsidRPr="003949F3">
        <w:rPr>
          <w:u w:val="single"/>
        </w:rPr>
        <w:t xml:space="preserve"> and all </w:t>
      </w:r>
      <w:r w:rsidRPr="003949F3">
        <w:rPr>
          <w:rStyle w:val="Emphasis"/>
        </w:rPr>
        <w:t>future generations</w:t>
      </w:r>
      <w:r w:rsidRPr="003949F3">
        <w:rPr>
          <w:u w:val="single"/>
        </w:rPr>
        <w:t xml:space="preserve"> </w:t>
      </w:r>
      <w:r w:rsidRPr="003949F3">
        <w:rPr>
          <w:highlight w:val="cyan"/>
          <w:u w:val="single"/>
        </w:rPr>
        <w:t>are</w:t>
      </w:r>
      <w:r w:rsidRPr="003949F3">
        <w:rPr>
          <w:u w:val="single"/>
        </w:rPr>
        <w:t xml:space="preserve"> actually </w:t>
      </w:r>
      <w:r w:rsidRPr="003949F3">
        <w:rPr>
          <w:rStyle w:val="Emphasis"/>
          <w:highlight w:val="cyan"/>
        </w:rPr>
        <w:t>on the line</w:t>
      </w:r>
      <w:r>
        <w:rPr>
          <w:u w:val="single"/>
        </w:rPr>
        <w:t>---</w:t>
      </w:r>
      <w:r w:rsidRPr="003949F3">
        <w:rPr>
          <w:u w:val="single"/>
        </w:rPr>
        <w:t>the importance of protecting humanity’s longterm potential is not</w:t>
      </w:r>
      <w:r w:rsidRPr="00B4425A">
        <w:rPr>
          <w:sz w:val="14"/>
        </w:rPr>
        <w:t xml:space="preserve">, for most people, </w:t>
      </w:r>
      <w:r w:rsidRPr="003949F3">
        <w:rPr>
          <w:u w:val="single"/>
        </w:rPr>
        <w:t>controversial</w:t>
      </w:r>
      <w:r w:rsidRPr="00B4425A">
        <w:rPr>
          <w:sz w:val="14"/>
        </w:rPr>
        <w:t xml:space="preserve">.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w:t>
      </w:r>
      <w:r w:rsidRPr="003949F3">
        <w:rPr>
          <w:rStyle w:val="Emphasis"/>
          <w:highlight w:val="cyan"/>
        </w:rPr>
        <w:t>responding</w:t>
      </w:r>
      <w:r w:rsidRPr="003949F3">
        <w:rPr>
          <w:u w:val="single"/>
        </w:rPr>
        <w:t xml:space="preserve"> to the threat </w:t>
      </w:r>
      <w:r w:rsidRPr="003949F3">
        <w:rPr>
          <w:highlight w:val="cyan"/>
          <w:u w:val="single"/>
        </w:rPr>
        <w:t>would</w:t>
      </w:r>
      <w:r w:rsidRPr="003949F3">
        <w:rPr>
          <w:u w:val="single"/>
        </w:rPr>
        <w:t xml:space="preserve"> immediately </w:t>
      </w:r>
      <w:r w:rsidRPr="003949F3">
        <w:rPr>
          <w:highlight w:val="cyan"/>
          <w:u w:val="single"/>
        </w:rPr>
        <w:t>be</w:t>
      </w:r>
      <w:r w:rsidRPr="003949F3">
        <w:rPr>
          <w:u w:val="single"/>
        </w:rPr>
        <w:t xml:space="preserve">come one of </w:t>
      </w:r>
      <w:r w:rsidRPr="003949F3">
        <w:rPr>
          <w:highlight w:val="cyan"/>
          <w:u w:val="single"/>
        </w:rPr>
        <w:t>the world’s</w:t>
      </w:r>
      <w:r w:rsidRPr="003949F3">
        <w:rPr>
          <w:u w:val="single"/>
        </w:rPr>
        <w:t xml:space="preserve"> </w:t>
      </w:r>
      <w:r w:rsidRPr="003949F3">
        <w:rPr>
          <w:rStyle w:val="Emphasis"/>
          <w:highlight w:val="cyan"/>
        </w:rPr>
        <w:t>top prioriti</w:t>
      </w:r>
      <w:r w:rsidRPr="00B4425A">
        <w:rPr>
          <w:sz w:val="14"/>
        </w:rPr>
        <w:t>es. Thus our lack of concern about these threats is much more to do with not yet believing that there are such threats, than it is about seriously doubting the immensity of the stakes.</w:t>
      </w:r>
    </w:p>
    <w:p w14:paraId="3C0AA7AE" w14:textId="77777777" w:rsidR="00BB6795" w:rsidRPr="00B4425A" w:rsidRDefault="00BB6795" w:rsidP="00BB6795">
      <w:pPr>
        <w:rPr>
          <w:sz w:val="14"/>
        </w:rPr>
      </w:pPr>
      <w:r w:rsidRPr="00B4425A">
        <w:rPr>
          <w:sz w:val="14"/>
        </w:rPr>
        <w:t xml:space="preserve">Yet it is important to spend a little while trying to understand more clearly the different sources of this importance. Such an understanding can buttress feeling and inspire action; it can bring to light new considerations; </w:t>
      </w:r>
      <w:r w:rsidRPr="003949F3">
        <w:rPr>
          <w:u w:val="single"/>
        </w:rPr>
        <w:t xml:space="preserve">and it can </w:t>
      </w:r>
      <w:r w:rsidRPr="003949F3">
        <w:rPr>
          <w:rStyle w:val="Emphasis"/>
        </w:rPr>
        <w:t>aid</w:t>
      </w:r>
      <w:r w:rsidRPr="003949F3">
        <w:rPr>
          <w:u w:val="single"/>
        </w:rPr>
        <w:t xml:space="preserve"> in </w:t>
      </w:r>
      <w:r w:rsidRPr="003949F3">
        <w:rPr>
          <w:rStyle w:val="Emphasis"/>
        </w:rPr>
        <w:t>decisions</w:t>
      </w:r>
      <w:r w:rsidRPr="003949F3">
        <w:rPr>
          <w:u w:val="single"/>
        </w:rPr>
        <w:t xml:space="preserve"> about how to set our </w:t>
      </w:r>
      <w:r w:rsidRPr="003949F3">
        <w:rPr>
          <w:rStyle w:val="Emphasis"/>
        </w:rPr>
        <w:t>priorities</w:t>
      </w:r>
      <w:r w:rsidRPr="00B4425A">
        <w:rPr>
          <w:sz w:val="14"/>
        </w:rPr>
        <w:t>.</w:t>
      </w:r>
    </w:p>
    <w:p w14:paraId="0F47FA75" w14:textId="77777777" w:rsidR="00BB6795" w:rsidRDefault="00BB6795" w:rsidP="00BB6795">
      <w:pPr>
        <w:pStyle w:val="Heading1"/>
      </w:pPr>
      <w:r>
        <w:t>2NC---USNA Octas vs. Dartmouth JR</w:t>
      </w:r>
    </w:p>
    <w:p w14:paraId="576014DF" w14:textId="77777777" w:rsidR="00BB6795" w:rsidRDefault="00BB6795" w:rsidP="00BB6795">
      <w:pPr>
        <w:pStyle w:val="Heading2"/>
      </w:pPr>
      <w:r>
        <w:t>States CP</w:t>
      </w:r>
    </w:p>
    <w:p w14:paraId="1C0D9BF6" w14:textId="77777777" w:rsidR="00BB6795" w:rsidRDefault="00BB6795" w:rsidP="00BB6795">
      <w:pPr>
        <w:pStyle w:val="Heading3"/>
      </w:pPr>
      <w:r>
        <w:t>2NC---Overview---T/L</w:t>
      </w:r>
    </w:p>
    <w:p w14:paraId="5343ECEC" w14:textId="77777777" w:rsidR="00BB6795" w:rsidRPr="00015EDC" w:rsidRDefault="00BB6795" w:rsidP="00BB6795">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6FE4ECAD" w14:textId="77777777" w:rsidR="00BB6795" w:rsidRPr="002B2407" w:rsidRDefault="00BB6795" w:rsidP="00BB6795">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3C58ABF9" w14:textId="77777777" w:rsidR="00BB6795" w:rsidRPr="00015EDC" w:rsidRDefault="00BB6795" w:rsidP="00BB6795">
      <w:pPr>
        <w:rPr>
          <w:sz w:val="16"/>
        </w:rPr>
      </w:pPr>
      <w:r w:rsidRPr="00015EDC">
        <w:rPr>
          <w:sz w:val="16"/>
        </w:rPr>
        <w:t>D. Dynamic Federalism: From National to Local to National Again</w:t>
      </w:r>
    </w:p>
    <w:p w14:paraId="30CA4480" w14:textId="77777777" w:rsidR="00BB6795" w:rsidRPr="00015EDC" w:rsidRDefault="00BB6795" w:rsidP="00BB6795">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5AB2C28F" w14:textId="77777777" w:rsidR="00BB6795" w:rsidRPr="00015EDC" w:rsidRDefault="00BB6795" w:rsidP="00BB6795">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16DEBC8C" w14:textId="77777777" w:rsidR="00BB6795" w:rsidRPr="00015EDC" w:rsidRDefault="00BB6795" w:rsidP="00BB6795">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79F3FD1B" w14:textId="77777777" w:rsidR="00BB6795" w:rsidRPr="00015EDC" w:rsidRDefault="00BB6795" w:rsidP="00BB6795">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2041E222" w14:textId="77777777" w:rsidR="00BB6795" w:rsidRPr="00015EDC" w:rsidRDefault="00BB6795" w:rsidP="00BB6795">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1A8CE66E" w14:textId="77777777" w:rsidR="00BB6795" w:rsidRDefault="00BB6795" w:rsidP="00BB6795">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2A70C6A8" w14:textId="77777777" w:rsidR="00BB6795" w:rsidRPr="00485C95" w:rsidRDefault="00BB6795" w:rsidP="00BB6795">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Times New Roman"/>
          <w:b/>
          <w:sz w:val="32"/>
          <w:szCs w:val="24"/>
          <w:u w:val="single"/>
        </w:rPr>
        <w:t>---Do Both</w:t>
      </w:r>
    </w:p>
    <w:p w14:paraId="38E8DB2F" w14:textId="77777777" w:rsidR="00BB6795" w:rsidRPr="00436D6F" w:rsidRDefault="00BB6795" w:rsidP="00BB6795">
      <w:pPr>
        <w:keepNext/>
        <w:keepLines/>
        <w:spacing w:before="40" w:after="0" w:line="256" w:lineRule="auto"/>
        <w:outlineLvl w:val="3"/>
        <w:rPr>
          <w:rFonts w:eastAsia="Times New Roman"/>
          <w:b/>
          <w:iCs/>
          <w:sz w:val="26"/>
        </w:rPr>
      </w:pPr>
      <w:r w:rsidRPr="00436D6F">
        <w:rPr>
          <w:rFonts w:eastAsia="Times New Roman"/>
          <w:b/>
          <w:iCs/>
          <w:sz w:val="26"/>
        </w:rPr>
        <w:t xml:space="preserve">It can’t be perceived as follow-on since </w:t>
      </w:r>
      <w:r w:rsidRPr="000508A4">
        <w:rPr>
          <w:rFonts w:eastAsia="Times New Roman"/>
          <w:b/>
          <w:iCs/>
          <w:sz w:val="26"/>
          <w:u w:val="single"/>
        </w:rPr>
        <w:t>fiat is immediate</w:t>
      </w:r>
      <w:r w:rsidRPr="00436D6F">
        <w:rPr>
          <w:rFonts w:eastAsia="Times New Roman"/>
          <w:b/>
          <w:iCs/>
          <w:sz w:val="26"/>
        </w:rPr>
        <w:t xml:space="preserve"> </w:t>
      </w:r>
    </w:p>
    <w:p w14:paraId="582D5D22" w14:textId="77777777" w:rsidR="00BB6795" w:rsidRPr="00436D6F" w:rsidRDefault="00BB6795" w:rsidP="00BB6795">
      <w:pPr>
        <w:spacing w:line="256" w:lineRule="auto"/>
        <w:rPr>
          <w:rFonts w:eastAsia="Calibri"/>
        </w:rPr>
      </w:pPr>
      <w:r w:rsidRPr="00436D6F">
        <w:rPr>
          <w:rFonts w:eastAsia="Calibri"/>
          <w:b/>
          <w:bCs/>
          <w:sz w:val="26"/>
        </w:rPr>
        <w:t>Summers 94</w:t>
      </w:r>
      <w:r w:rsidRPr="00436D6F">
        <w:rPr>
          <w:rFonts w:eastAsia="Calibri"/>
        </w:rPr>
        <w:t xml:space="preserve"> (Justice – Oklahoma Supreme Court, “Kelsey v. Dollarsaver Food Warehouse of Durant”, 1994 OK 123, 11-8, http://www.oscn.net/applications/oscn/DeliverDocument.asp?CiteID=20287#marker3fn13)</w:t>
      </w:r>
    </w:p>
    <w:p w14:paraId="5F5AD0FE" w14:textId="77777777" w:rsidR="00BB6795" w:rsidRPr="00436D6F" w:rsidRDefault="00BB6795" w:rsidP="00BB6795">
      <w:pPr>
        <w:spacing w:line="256" w:lineRule="auto"/>
        <w:rPr>
          <w:rFonts w:eastAsia="Calibri"/>
          <w:sz w:val="16"/>
        </w:rPr>
      </w:pPr>
      <w:r w:rsidRPr="007E349C">
        <w:rPr>
          <w:rFonts w:eastAsia="Calibri"/>
          <w:sz w:val="12"/>
        </w:rPr>
        <w:t>¶</w:t>
      </w:r>
      <w:r w:rsidRPr="00436D6F">
        <w:rPr>
          <w:rFonts w:eastAsia="Calibri"/>
          <w:sz w:val="16"/>
        </w:rPr>
        <w:t xml:space="preserve">4 </w:t>
      </w:r>
      <w:r w:rsidRPr="00436D6F">
        <w:rPr>
          <w:rFonts w:eastAsia="Calibri"/>
          <w:u w:val="single"/>
        </w:rPr>
        <w:t>The legal question to be resolved by the court is whether the word "should"</w:t>
      </w:r>
      <w:hyperlink r:id="rId161" w:anchor="marker3fn13" w:history="1">
        <w:r w:rsidRPr="00436D6F">
          <w:rPr>
            <w:rFonts w:eastAsia="Calibri"/>
            <w:color w:val="0000FF"/>
            <w:sz w:val="16"/>
            <w:u w:val="single"/>
          </w:rPr>
          <w:t>13</w:t>
        </w:r>
      </w:hyperlink>
      <w:r w:rsidRPr="00436D6F">
        <w:rPr>
          <w:rFonts w:eastAsia="Calibri"/>
          <w:sz w:val="16"/>
        </w:rPr>
        <w:t xml:space="preserve"> in the May 18 order connotes futurity or </w:t>
      </w:r>
      <w:r w:rsidRPr="00436D6F">
        <w:rPr>
          <w:rFonts w:eastAsia="Calibri"/>
          <w:u w:val="single"/>
        </w:rPr>
        <w:t xml:space="preserve">may be deemed a ruling </w:t>
      </w:r>
      <w:r w:rsidRPr="00436D6F">
        <w:rPr>
          <w:rFonts w:eastAsia="Calibri"/>
          <w:i/>
          <w:u w:val="single"/>
        </w:rPr>
        <w:t>in praesenti</w:t>
      </w:r>
      <w:r w:rsidRPr="00436D6F">
        <w:rPr>
          <w:rFonts w:eastAsia="Calibri"/>
          <w:sz w:val="16"/>
        </w:rPr>
        <w:t>.</w:t>
      </w:r>
      <w:hyperlink r:id="rId162" w:anchor="marker3fn14" w:history="1">
        <w:r w:rsidRPr="00436D6F">
          <w:rPr>
            <w:rFonts w:eastAsia="Calibri"/>
            <w:color w:val="0000FF"/>
            <w:sz w:val="16"/>
            <w:u w:val="single"/>
          </w:rPr>
          <w:t>14</w:t>
        </w:r>
      </w:hyperlink>
      <w:r w:rsidRPr="00436D6F">
        <w:rPr>
          <w:rFonts w:eastAsia="Calibri"/>
          <w:sz w:val="16"/>
        </w:rPr>
        <w:t xml:space="preserve"> The answer to this query is not to be divined from rules of grammar;</w:t>
      </w:r>
      <w:hyperlink r:id="rId163" w:anchor="marker3fn15" w:history="1">
        <w:r w:rsidRPr="00436D6F">
          <w:rPr>
            <w:rFonts w:eastAsia="Calibri"/>
            <w:color w:val="0000FF"/>
            <w:sz w:val="16"/>
            <w:u w:val="single"/>
          </w:rPr>
          <w:t>15</w:t>
        </w:r>
      </w:hyperlink>
      <w:r w:rsidRPr="00436D6F">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64" w:anchor="marker3fn16" w:history="1">
        <w:r w:rsidRPr="00436D6F">
          <w:rPr>
            <w:rFonts w:eastAsia="Calibri"/>
            <w:color w:val="0000FF"/>
            <w:sz w:val="16"/>
            <w:u w:val="single"/>
          </w:rPr>
          <w:t xml:space="preserve">16 </w:t>
        </w:r>
      </w:hyperlink>
    </w:p>
    <w:p w14:paraId="3A1092D7" w14:textId="77777777" w:rsidR="00BB6795" w:rsidRPr="00436D6F" w:rsidRDefault="00BB6795" w:rsidP="00BB6795">
      <w:pPr>
        <w:spacing w:line="256" w:lineRule="auto"/>
        <w:rPr>
          <w:rFonts w:eastAsia="Calibri"/>
          <w:sz w:val="16"/>
        </w:rPr>
      </w:pPr>
      <w:r w:rsidRPr="00436D6F">
        <w:rPr>
          <w:rFonts w:eastAsia="Calibri"/>
          <w:sz w:val="16"/>
        </w:rPr>
        <w:t>[CONTINUES – TO FOOTNOTE]</w:t>
      </w:r>
    </w:p>
    <w:p w14:paraId="28DE1188" w14:textId="77777777" w:rsidR="00BB6795" w:rsidRPr="00436D6F" w:rsidRDefault="00BB6795" w:rsidP="00BB6795">
      <w:pPr>
        <w:spacing w:line="256" w:lineRule="auto"/>
        <w:rPr>
          <w:rFonts w:eastAsia="Calibri"/>
          <w:sz w:val="16"/>
        </w:rPr>
      </w:pPr>
      <w:hyperlink r:id="rId165" w:anchor="marker2fn13" w:history="1">
        <w:r w:rsidRPr="00436D6F">
          <w:rPr>
            <w:rFonts w:eastAsia="Calibri"/>
            <w:color w:val="0000FF"/>
            <w:sz w:val="16"/>
            <w:u w:val="single"/>
          </w:rPr>
          <w:t>13</w:t>
        </w:r>
      </w:hyperlink>
      <w:r w:rsidRPr="00436D6F">
        <w:rPr>
          <w:rFonts w:eastAsia="Calibri"/>
          <w:sz w:val="16"/>
        </w:rPr>
        <w:t xml:space="preserve"> "</w:t>
      </w:r>
      <w:r w:rsidRPr="00436D6F">
        <w:rPr>
          <w:rFonts w:eastAsia="Calibri"/>
          <w:i/>
          <w:iCs/>
          <w:sz w:val="16"/>
        </w:rPr>
        <w:t>Should</w:t>
      </w:r>
      <w:r w:rsidRPr="00436D6F">
        <w:rPr>
          <w:rFonts w:eastAsia="Calibri"/>
          <w:sz w:val="16"/>
        </w:rPr>
        <w:t xml:space="preserve">" not only is used as a "present indicative" synonymous with </w:t>
      </w:r>
      <w:r w:rsidRPr="00436D6F">
        <w:rPr>
          <w:rFonts w:eastAsia="Calibri"/>
          <w:i/>
          <w:iCs/>
          <w:sz w:val="16"/>
        </w:rPr>
        <w:t>ought</w:t>
      </w:r>
      <w:r w:rsidRPr="00436D6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436D6F">
        <w:rPr>
          <w:rFonts w:eastAsia="Calibri"/>
          <w:u w:val="single"/>
        </w:rPr>
        <w:t>Certain contexts mandate a construction of the term "</w:t>
      </w:r>
      <w:r w:rsidRPr="00436D6F">
        <w:rPr>
          <w:rFonts w:eastAsia="Calibri"/>
          <w:highlight w:val="green"/>
          <w:u w:val="single"/>
        </w:rPr>
        <w:t>should</w:t>
      </w:r>
      <w:r w:rsidRPr="00436D6F">
        <w:rPr>
          <w:rFonts w:eastAsia="Calibri"/>
          <w:u w:val="single"/>
        </w:rPr>
        <w:t xml:space="preserve">" as </w:t>
      </w:r>
      <w:r w:rsidRPr="00436D6F">
        <w:rPr>
          <w:rFonts w:eastAsia="Calibri"/>
          <w:b/>
          <w:iCs/>
          <w:highlight w:val="green"/>
          <w:u w:val="single"/>
        </w:rPr>
        <w:t>more</w:t>
      </w:r>
      <w:r w:rsidRPr="00436D6F">
        <w:rPr>
          <w:rFonts w:eastAsia="Calibri"/>
          <w:highlight w:val="green"/>
          <w:u w:val="single"/>
        </w:rPr>
        <w:t xml:space="preserve"> than</w:t>
      </w:r>
      <w:r w:rsidRPr="00436D6F">
        <w:rPr>
          <w:rFonts w:eastAsia="Calibri"/>
          <w:u w:val="single"/>
        </w:rPr>
        <w:t xml:space="preserve"> merely indicating</w:t>
      </w:r>
      <w:r w:rsidRPr="00436D6F">
        <w:rPr>
          <w:rFonts w:eastAsia="Calibri"/>
          <w:sz w:val="16"/>
        </w:rPr>
        <w:t xml:space="preserve"> preference or </w:t>
      </w:r>
      <w:r w:rsidRPr="00436D6F">
        <w:rPr>
          <w:rFonts w:eastAsia="Calibri"/>
          <w:highlight w:val="green"/>
          <w:u w:val="single"/>
        </w:rPr>
        <w:t>desirability</w:t>
      </w:r>
      <w:r w:rsidRPr="00436D6F">
        <w:rPr>
          <w:rFonts w:eastAsia="Calibri"/>
          <w:sz w:val="16"/>
        </w:rPr>
        <w:t xml:space="preserve">. Brown, supra at 1080-81 (jury instructions stating that jurors "should" reduce the amount of damages in proportion to the amount of contributory negligence of the plaintiff was held to imply an </w:t>
      </w:r>
      <w:r w:rsidRPr="00436D6F">
        <w:rPr>
          <w:rFonts w:eastAsia="Calibri"/>
          <w:i/>
          <w:iCs/>
          <w:sz w:val="16"/>
        </w:rPr>
        <w:t>obligation</w:t>
      </w:r>
      <w:r w:rsidRPr="00436D6F">
        <w:rPr>
          <w:rFonts w:eastAsia="Calibri"/>
          <w:sz w:val="16"/>
        </w:rPr>
        <w:t xml:space="preserve"> </w:t>
      </w:r>
      <w:r w:rsidRPr="00436D6F">
        <w:rPr>
          <w:rFonts w:eastAsia="Calibri"/>
          <w:i/>
          <w:iCs/>
          <w:sz w:val="16"/>
        </w:rPr>
        <w:t>and to be more than advisory</w:t>
      </w:r>
      <w:r w:rsidRPr="00436D6F">
        <w:rPr>
          <w:rFonts w:eastAsia="Calibri"/>
          <w:sz w:val="16"/>
        </w:rPr>
        <w:t xml:space="preserve">); Carrigan v. California Horse Racing Board, 60 Wash. App. 79, </w:t>
      </w:r>
      <w:hyperlink r:id="rId166" w:history="1">
        <w:r w:rsidRPr="00436D6F">
          <w:rPr>
            <w:rFonts w:eastAsia="Calibri"/>
            <w:color w:val="0000FF"/>
            <w:sz w:val="16"/>
            <w:u w:val="single"/>
          </w:rPr>
          <w:t>802 P.2d 813</w:t>
        </w:r>
      </w:hyperlink>
      <w:r w:rsidRPr="00436D6F">
        <w:rPr>
          <w:rFonts w:eastAsia="Calibri"/>
          <w:sz w:val="16"/>
        </w:rPr>
        <w:t xml:space="preserve"> (1990) (one of the Rules of Appellate Procedure requiring that a party "should devote a section of the brief to the request for the fee or expenses" was interpreted to mean that a party is under an </w:t>
      </w:r>
      <w:r w:rsidRPr="00436D6F">
        <w:rPr>
          <w:rFonts w:eastAsia="Calibri"/>
          <w:i/>
          <w:iCs/>
          <w:sz w:val="16"/>
        </w:rPr>
        <w:t>obligation</w:t>
      </w:r>
      <w:r w:rsidRPr="00436D6F">
        <w:rPr>
          <w:rFonts w:eastAsia="Calibri"/>
          <w:sz w:val="16"/>
        </w:rPr>
        <w:t xml:space="preserve"> to include the requested segment); State v. Rack, 318 S.W.2d 211, 215 (Mo. 1958) </w:t>
      </w:r>
      <w:r w:rsidRPr="00436D6F">
        <w:rPr>
          <w:rFonts w:eastAsia="Calibri"/>
          <w:u w:val="single"/>
        </w:rPr>
        <w:t>("</w:t>
      </w:r>
      <w:r w:rsidRPr="00436D6F">
        <w:rPr>
          <w:rFonts w:eastAsia="Calibri"/>
          <w:highlight w:val="green"/>
          <w:u w:val="single"/>
        </w:rPr>
        <w:t>should</w:t>
      </w:r>
      <w:r w:rsidRPr="00436D6F">
        <w:rPr>
          <w:rFonts w:eastAsia="Calibri"/>
          <w:u w:val="single"/>
        </w:rPr>
        <w:t xml:space="preserve">" would </w:t>
      </w:r>
      <w:r w:rsidRPr="00436D6F">
        <w:rPr>
          <w:rFonts w:eastAsia="Calibri"/>
          <w:highlight w:val="green"/>
          <w:u w:val="single"/>
        </w:rPr>
        <w:t>mean</w:t>
      </w:r>
      <w:r w:rsidRPr="00436D6F">
        <w:rPr>
          <w:rFonts w:eastAsia="Calibri"/>
          <w:u w:val="single"/>
        </w:rPr>
        <w:t xml:space="preserve"> the same as</w:t>
      </w:r>
      <w:r w:rsidRPr="00436D6F">
        <w:rPr>
          <w:rFonts w:eastAsia="Calibri"/>
          <w:sz w:val="16"/>
        </w:rPr>
        <w:t xml:space="preserve"> "shall" or </w:t>
      </w:r>
      <w:r w:rsidRPr="00436D6F">
        <w:rPr>
          <w:rFonts w:eastAsia="Calibri"/>
          <w:b/>
          <w:iCs/>
          <w:u w:val="single"/>
        </w:rPr>
        <w:t>"</w:t>
      </w:r>
      <w:r w:rsidRPr="00436D6F">
        <w:rPr>
          <w:rFonts w:eastAsia="Calibri"/>
          <w:b/>
          <w:iCs/>
          <w:highlight w:val="green"/>
          <w:u w:val="single"/>
        </w:rPr>
        <w:t>must</w:t>
      </w:r>
      <w:r w:rsidRPr="00436D6F">
        <w:rPr>
          <w:rFonts w:eastAsia="Calibri"/>
          <w:b/>
          <w:iCs/>
          <w:u w:val="single"/>
        </w:rPr>
        <w:t>"</w:t>
      </w:r>
      <w:r w:rsidRPr="00436D6F">
        <w:rPr>
          <w:rFonts w:eastAsia="Calibri"/>
          <w:u w:val="single"/>
        </w:rPr>
        <w:t xml:space="preserve"> </w:t>
      </w:r>
      <w:r w:rsidRPr="00436D6F">
        <w:rPr>
          <w:rFonts w:eastAsia="Calibri"/>
          <w:sz w:val="16"/>
        </w:rPr>
        <w:t xml:space="preserve">when used in an instruction to the jury which tells the triers they "should disregard false testimony"). </w:t>
      </w:r>
      <w:hyperlink r:id="rId167" w:anchor="marker2fn14" w:history="1">
        <w:r w:rsidRPr="00436D6F">
          <w:rPr>
            <w:rFonts w:eastAsia="Calibri"/>
            <w:color w:val="0000FF"/>
            <w:sz w:val="16"/>
            <w:u w:val="single"/>
          </w:rPr>
          <w:t>14</w:t>
        </w:r>
      </w:hyperlink>
      <w:r w:rsidRPr="00436D6F">
        <w:rPr>
          <w:rFonts w:eastAsia="Calibri"/>
          <w:sz w:val="16"/>
        </w:rPr>
        <w:t xml:space="preserve"> </w:t>
      </w:r>
      <w:r w:rsidRPr="00436D6F">
        <w:rPr>
          <w:rFonts w:eastAsia="Calibri"/>
          <w:i/>
          <w:u w:val="single"/>
        </w:rPr>
        <w:t>In praesenti</w:t>
      </w:r>
      <w:r w:rsidRPr="00436D6F">
        <w:rPr>
          <w:rFonts w:eastAsia="Calibri"/>
          <w:u w:val="single"/>
        </w:rPr>
        <w:t xml:space="preserve"> means literally "</w:t>
      </w:r>
      <w:r w:rsidRPr="00436D6F">
        <w:rPr>
          <w:rFonts w:eastAsia="Calibri"/>
          <w:highlight w:val="green"/>
          <w:u w:val="single"/>
        </w:rPr>
        <w:t>at the present time</w:t>
      </w:r>
      <w:r w:rsidRPr="00436D6F">
        <w:rPr>
          <w:rFonts w:eastAsia="Calibri"/>
          <w:u w:val="single"/>
        </w:rPr>
        <w:t>."</w:t>
      </w:r>
      <w:r w:rsidRPr="00436D6F">
        <w:rPr>
          <w:rFonts w:eastAsia="Calibri"/>
          <w:sz w:val="16"/>
        </w:rPr>
        <w:t xml:space="preserve"> BLACK'S LAW DICTIONARY 792 (6th Ed. 1990). In legal parlance </w:t>
      </w:r>
      <w:r w:rsidRPr="00436D6F">
        <w:rPr>
          <w:rFonts w:eastAsia="Calibri"/>
          <w:u w:val="single"/>
        </w:rPr>
        <w:t>the phrase denotes</w:t>
      </w:r>
      <w:r w:rsidRPr="00436D6F">
        <w:rPr>
          <w:rFonts w:eastAsia="Calibri"/>
          <w:sz w:val="16"/>
        </w:rPr>
        <w:t xml:space="preserve"> that which in </w:t>
      </w:r>
      <w:r w:rsidRPr="00436D6F">
        <w:rPr>
          <w:rFonts w:eastAsia="Calibri"/>
          <w:highlight w:val="green"/>
          <w:u w:val="single"/>
        </w:rPr>
        <w:t>law is</w:t>
      </w:r>
      <w:r w:rsidRPr="00436D6F">
        <w:rPr>
          <w:rFonts w:eastAsia="Calibri"/>
          <w:sz w:val="16"/>
        </w:rPr>
        <w:t xml:space="preserve"> </w:t>
      </w:r>
      <w:r w:rsidRPr="00436D6F">
        <w:rPr>
          <w:rFonts w:eastAsia="Calibri"/>
          <w:i/>
          <w:iCs/>
          <w:sz w:val="16"/>
        </w:rPr>
        <w:t>presently</w:t>
      </w:r>
      <w:r w:rsidRPr="00436D6F">
        <w:rPr>
          <w:rFonts w:eastAsia="Calibri"/>
          <w:sz w:val="16"/>
        </w:rPr>
        <w:t xml:space="preserve"> or </w:t>
      </w:r>
      <w:r w:rsidRPr="00436D6F">
        <w:rPr>
          <w:rFonts w:eastAsia="Calibri"/>
          <w:b/>
          <w:i/>
          <w:highlight w:val="green"/>
          <w:u w:val="single"/>
        </w:rPr>
        <w:t>immediately effective</w:t>
      </w:r>
      <w:r w:rsidRPr="00436D6F">
        <w:rPr>
          <w:rFonts w:eastAsia="Calibri"/>
          <w:u w:val="single"/>
        </w:rPr>
        <w:t xml:space="preserve">, as opposed to something that </w:t>
      </w:r>
      <w:r w:rsidRPr="00436D6F">
        <w:rPr>
          <w:rFonts w:eastAsia="Calibri"/>
          <w:i/>
          <w:u w:val="single"/>
        </w:rPr>
        <w:t>will</w:t>
      </w:r>
      <w:r w:rsidRPr="00436D6F">
        <w:rPr>
          <w:rFonts w:eastAsia="Calibri"/>
          <w:sz w:val="16"/>
        </w:rPr>
        <w:t xml:space="preserve"> or </w:t>
      </w:r>
      <w:r w:rsidRPr="00436D6F">
        <w:rPr>
          <w:rFonts w:eastAsia="Calibri"/>
          <w:i/>
          <w:iCs/>
          <w:u w:val="single"/>
        </w:rPr>
        <w:t>would</w:t>
      </w:r>
      <w:r w:rsidRPr="00436D6F">
        <w:rPr>
          <w:rFonts w:eastAsia="Calibri"/>
          <w:u w:val="single"/>
        </w:rPr>
        <w:t xml:space="preserve"> become effective </w:t>
      </w:r>
      <w:r w:rsidRPr="00436D6F">
        <w:rPr>
          <w:rFonts w:eastAsia="Calibri"/>
          <w:i/>
          <w:u w:val="single"/>
        </w:rPr>
        <w:t xml:space="preserve">in the </w:t>
      </w:r>
      <w:r w:rsidRPr="00436D6F">
        <w:rPr>
          <w:rFonts w:eastAsia="Calibri"/>
          <w:b/>
          <w:i/>
          <w:u w:val="single"/>
        </w:rPr>
        <w:t>future</w:t>
      </w:r>
      <w:r w:rsidRPr="00436D6F">
        <w:rPr>
          <w:rFonts w:eastAsia="Calibri"/>
          <w:i/>
          <w:iCs/>
          <w:sz w:val="16"/>
        </w:rPr>
        <w:t xml:space="preserve"> [in futurol</w:t>
      </w:r>
      <w:r w:rsidRPr="00436D6F">
        <w:rPr>
          <w:rFonts w:eastAsia="Calibri"/>
          <w:sz w:val="16"/>
        </w:rPr>
        <w:t xml:space="preserve">]. See Van Wyck v. Knevals, </w:t>
      </w:r>
      <w:hyperlink r:id="rId168" w:history="1">
        <w:r w:rsidRPr="00436D6F">
          <w:rPr>
            <w:rFonts w:eastAsia="Calibri"/>
            <w:color w:val="0000FF"/>
            <w:sz w:val="16"/>
            <w:u w:val="single"/>
          </w:rPr>
          <w:t>106 U.S. 360</w:t>
        </w:r>
      </w:hyperlink>
      <w:r w:rsidRPr="00436D6F">
        <w:rPr>
          <w:rFonts w:eastAsia="Calibri"/>
          <w:sz w:val="16"/>
        </w:rPr>
        <w:t>, 365, 1 S.Ct. 336, 337, 27 L.Ed. 201 (1882).</w:t>
      </w:r>
    </w:p>
    <w:p w14:paraId="68D28CFA" w14:textId="77777777" w:rsidR="00BB6795" w:rsidRPr="008F014D" w:rsidRDefault="00BB6795" w:rsidP="00BB6795">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Calibri" w:cstheme="majorBidi"/>
          <w:b/>
          <w:sz w:val="32"/>
          <w:szCs w:val="24"/>
          <w:u w:val="single"/>
        </w:rPr>
        <w:t>---Do the CP</w:t>
      </w:r>
    </w:p>
    <w:p w14:paraId="7077380C" w14:textId="77777777" w:rsidR="00BB6795" w:rsidRPr="00436D6F" w:rsidRDefault="00BB6795" w:rsidP="00BB6795">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28AE0D69" w14:textId="77777777" w:rsidR="00BB6795" w:rsidRPr="00436D6F" w:rsidRDefault="00BB6795" w:rsidP="00BB6795">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Government  2007 p 72]</w:t>
      </w:r>
    </w:p>
    <w:p w14:paraId="38454219" w14:textId="77777777" w:rsidR="00BB6795" w:rsidRPr="005E253A" w:rsidRDefault="00BB6795" w:rsidP="00BB6795">
      <w:pPr>
        <w:spacing w:line="256" w:lineRule="auto"/>
        <w:rPr>
          <w:rFonts w:eastAsia="Calibri"/>
          <w:sz w:val="16"/>
        </w:rPr>
      </w:pPr>
      <w:r w:rsidRPr="00436D6F">
        <w:rPr>
          <w:rFonts w:eastAsia="Calibri"/>
          <w:highlight w:val="green"/>
          <w:u w:val="single"/>
        </w:rPr>
        <w:t>federal 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54058176" w14:textId="77777777" w:rsidR="00BB6795" w:rsidRPr="00436D6F" w:rsidRDefault="00BB6795" w:rsidP="00BB6795">
      <w:pPr>
        <w:keepNext/>
        <w:keepLines/>
        <w:spacing w:before="40" w:after="0" w:line="256" w:lineRule="auto"/>
        <w:outlineLvl w:val="3"/>
        <w:rPr>
          <w:rFonts w:eastAsia="Times New Roman"/>
          <w:b/>
          <w:iCs/>
          <w:sz w:val="26"/>
        </w:rPr>
      </w:pPr>
      <w:r>
        <w:rPr>
          <w:rFonts w:eastAsia="Times New Roman"/>
          <w:b/>
          <w:iCs/>
          <w:sz w:val="26"/>
        </w:rPr>
        <w:t xml:space="preserve">It </w:t>
      </w:r>
      <w:r w:rsidRPr="005E253A">
        <w:rPr>
          <w:rFonts w:eastAsia="Times New Roman"/>
          <w:b/>
          <w:iCs/>
          <w:sz w:val="26"/>
          <w:u w:val="single"/>
        </w:rPr>
        <w:t>can’t be states</w:t>
      </w:r>
      <w:r w:rsidRPr="00436D6F">
        <w:rPr>
          <w:rFonts w:eastAsia="Times New Roman"/>
          <w:b/>
          <w:iCs/>
          <w:sz w:val="26"/>
        </w:rPr>
        <w:t xml:space="preserve"> </w:t>
      </w:r>
    </w:p>
    <w:p w14:paraId="72447789" w14:textId="77777777" w:rsidR="00BB6795" w:rsidRPr="00436D6F" w:rsidRDefault="00BB6795" w:rsidP="00BB6795">
      <w:pPr>
        <w:spacing w:line="256" w:lineRule="auto"/>
        <w:rPr>
          <w:rFonts w:eastAsia="Calibri"/>
        </w:rPr>
      </w:pPr>
      <w:r w:rsidRPr="00436D6F">
        <w:rPr>
          <w:rFonts w:eastAsia="Calibri"/>
          <w:b/>
          <w:bCs/>
          <w:sz w:val="26"/>
        </w:rPr>
        <w:t>Krutz &amp; Waskiewicz 21</w:t>
      </w:r>
      <w:r w:rsidRPr="00436D6F">
        <w:rPr>
          <w:rFonts w:eastAsia="Calibri"/>
        </w:rPr>
        <w:t xml:space="preserve"> [Glen Krutz (Content Lead), PhD from Texas A&amp;M University. He currently serves as Professor of Political Science, Sylvie Waskiewicz (Lead Editor), PhD, from the Institute of French Studies at New York University, “American Government 3e” Textbook distributed by OpenStax, Chapter “The Division of Powers”, Module 11, First published Jul 28, 2021, https://openstax.org/books/american-government-3e/pages/3-1-the-division-of-powers]</w:t>
      </w:r>
    </w:p>
    <w:p w14:paraId="47AAC3A5" w14:textId="77777777" w:rsidR="00BB6795" w:rsidRPr="00436D6F" w:rsidRDefault="00BB6795" w:rsidP="00BB6795">
      <w:pPr>
        <w:spacing w:line="256" w:lineRule="auto"/>
        <w:rPr>
          <w:rFonts w:eastAsia="Calibri"/>
          <w:sz w:val="16"/>
        </w:rPr>
      </w:pPr>
      <w:r w:rsidRPr="00436D6F">
        <w:rPr>
          <w:rFonts w:eastAsia="Calibri"/>
          <w:sz w:val="16"/>
        </w:rPr>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436D6F">
        <w:rPr>
          <w:rFonts w:eastAsia="Calibri"/>
          <w:highlight w:val="green"/>
          <w:u w:val="single"/>
        </w:rPr>
        <w:t>In the U</w:t>
      </w:r>
      <w:r w:rsidRPr="00436D6F">
        <w:rPr>
          <w:rFonts w:eastAsia="Calibri"/>
          <w:u w:val="single"/>
        </w:rPr>
        <w:t xml:space="preserve">nited </w:t>
      </w:r>
      <w:r w:rsidRPr="00436D6F">
        <w:rPr>
          <w:rFonts w:eastAsia="Calibri"/>
          <w:highlight w:val="green"/>
          <w:u w:val="single"/>
        </w:rPr>
        <w:t>S</w:t>
      </w:r>
      <w:r w:rsidRPr="00436D6F">
        <w:rPr>
          <w:rFonts w:eastAsia="Calibri"/>
          <w:u w:val="single"/>
        </w:rPr>
        <w:t xml:space="preserve">tates, </w:t>
      </w:r>
      <w:r w:rsidRPr="00436D6F">
        <w:rPr>
          <w:rFonts w:eastAsia="Calibri"/>
          <w:highlight w:val="green"/>
          <w:u w:val="single"/>
        </w:rPr>
        <w:t xml:space="preserve">the </w:t>
      </w:r>
      <w:r w:rsidRPr="00436D6F">
        <w:rPr>
          <w:rFonts w:eastAsia="Calibri"/>
          <w:u w:val="single"/>
        </w:rPr>
        <w:t xml:space="preserve">term </w:t>
      </w:r>
      <w:r w:rsidRPr="00436D6F">
        <w:rPr>
          <w:rFonts w:eastAsia="Calibri"/>
          <w:highlight w:val="green"/>
          <w:u w:val="single"/>
        </w:rPr>
        <w:t>f</w:t>
      </w:r>
      <w:r w:rsidRPr="00436D6F">
        <w:rPr>
          <w:rFonts w:eastAsia="Calibri"/>
          <w:u w:val="single"/>
        </w:rPr>
        <w:t xml:space="preserve">ederal </w:t>
      </w:r>
      <w:r w:rsidRPr="00436D6F">
        <w:rPr>
          <w:rFonts w:eastAsia="Calibri"/>
          <w:highlight w:val="green"/>
          <w:u w:val="single"/>
        </w:rPr>
        <w:t>g</w:t>
      </w:r>
      <w:r w:rsidRPr="00436D6F">
        <w:rPr>
          <w:rFonts w:eastAsia="Calibri"/>
          <w:u w:val="single"/>
        </w:rPr>
        <w:t xml:space="preserve">overnment </w:t>
      </w:r>
      <w:r w:rsidRPr="00436D6F">
        <w:rPr>
          <w:rFonts w:eastAsia="Calibri"/>
          <w:highlight w:val="green"/>
          <w:u w:val="single"/>
        </w:rPr>
        <w:t>refers to the government at the national level,</w:t>
      </w:r>
      <w:r w:rsidRPr="00436D6F">
        <w:rPr>
          <w:rFonts w:eastAsia="Calibri"/>
          <w:sz w:val="16"/>
          <w:highlight w:val="green"/>
        </w:rPr>
        <w:t xml:space="preserve"> </w:t>
      </w:r>
      <w:r w:rsidRPr="00436D6F">
        <w:rPr>
          <w:rFonts w:eastAsia="Calibri"/>
          <w:highlight w:val="green"/>
          <w:u w:val="single"/>
        </w:rPr>
        <w:t>while</w:t>
      </w:r>
      <w:r w:rsidRPr="00436D6F">
        <w:rPr>
          <w:rFonts w:eastAsia="Calibri"/>
          <w:sz w:val="16"/>
        </w:rPr>
        <w:t xml:space="preserve"> the term </w:t>
      </w:r>
      <w:r w:rsidRPr="00436D6F">
        <w:rPr>
          <w:rFonts w:eastAsia="Calibri"/>
          <w:highlight w:val="green"/>
          <w:u w:val="single"/>
        </w:rPr>
        <w:t>states means</w:t>
      </w:r>
      <w:r w:rsidRPr="00436D6F">
        <w:rPr>
          <w:rFonts w:eastAsia="Calibri"/>
          <w:u w:val="single"/>
        </w:rPr>
        <w:t xml:space="preserve"> governments at the </w:t>
      </w:r>
      <w:r w:rsidRPr="00436D6F">
        <w:rPr>
          <w:rFonts w:eastAsia="Calibri"/>
          <w:highlight w:val="green"/>
          <w:u w:val="single"/>
        </w:rPr>
        <w:t>subnational</w:t>
      </w:r>
      <w:r w:rsidRPr="00436D6F">
        <w:rPr>
          <w:rFonts w:eastAsia="Calibri"/>
          <w:u w:val="single"/>
        </w:rPr>
        <w:t xml:space="preserve"> level</w:t>
      </w:r>
      <w:r w:rsidRPr="00436D6F">
        <w:rPr>
          <w:rFonts w:eastAsia="Calibri"/>
          <w:sz w:val="16"/>
        </w:rPr>
        <w:t>.</w:t>
      </w:r>
    </w:p>
    <w:p w14:paraId="21BF6471" w14:textId="77777777" w:rsidR="00BB6795" w:rsidRDefault="00BB6795" w:rsidP="00BB6795">
      <w:pPr>
        <w:pStyle w:val="Heading3"/>
      </w:pPr>
      <w:r>
        <w:t>2NC---AT: Links to Politics</w:t>
      </w:r>
    </w:p>
    <w:p w14:paraId="175BA904" w14:textId="77777777" w:rsidR="00BB6795" w:rsidRDefault="00BB6795" w:rsidP="00BB6795">
      <w:pPr>
        <w:pStyle w:val="Heading3"/>
      </w:pPr>
      <w:r>
        <w:t>2NC---AT: Links to 10:1</w:t>
      </w:r>
    </w:p>
    <w:p w14:paraId="79F6C67D" w14:textId="77777777" w:rsidR="00BB6795" w:rsidRDefault="00BB6795" w:rsidP="00BB6795">
      <w:pPr>
        <w:pStyle w:val="Heading3"/>
      </w:pPr>
      <w:r>
        <w:t>2NC---AT: Preemption</w:t>
      </w:r>
    </w:p>
    <w:p w14:paraId="49ACC638" w14:textId="77777777" w:rsidR="00BB6795" w:rsidRPr="00187821" w:rsidRDefault="00BB6795" w:rsidP="00BB6795">
      <w:pPr>
        <w:pStyle w:val="Heading4"/>
        <w:numPr>
          <w:ilvl w:val="0"/>
          <w:numId w:val="51"/>
        </w:numPr>
        <w:tabs>
          <w:tab w:val="num" w:pos="360"/>
        </w:tabs>
        <w:ind w:left="360"/>
      </w:pPr>
      <w:r>
        <w:rPr>
          <w:u w:val="single"/>
        </w:rPr>
        <w:t>Recent cases</w:t>
      </w:r>
      <w:r>
        <w:t xml:space="preserve"> prove there’s </w:t>
      </w:r>
      <w:r>
        <w:rPr>
          <w:u w:val="single"/>
        </w:rPr>
        <w:t>no desire</w:t>
      </w:r>
      <w:r>
        <w:t xml:space="preserve"> from the </w:t>
      </w:r>
      <w:r>
        <w:rPr>
          <w:u w:val="single"/>
        </w:rPr>
        <w:t>current court</w:t>
      </w:r>
      <w:r>
        <w:t xml:space="preserve"> to enforce it</w:t>
      </w:r>
    </w:p>
    <w:p w14:paraId="043D3FD1" w14:textId="77777777" w:rsidR="00BB6795" w:rsidRPr="00D4519D" w:rsidRDefault="00BB6795" w:rsidP="00BB6795">
      <w:pPr>
        <w:pStyle w:val="Heading4"/>
      </w:pPr>
      <w:r>
        <w:t xml:space="preserve">There’s no desire from the current court to enforce it. Recent cases </w:t>
      </w:r>
      <w:r w:rsidRPr="00DA4B0D">
        <w:rPr>
          <w:u w:val="single"/>
        </w:rPr>
        <w:t>prove</w:t>
      </w:r>
      <w:r>
        <w:t xml:space="preserve">. </w:t>
      </w:r>
    </w:p>
    <w:p w14:paraId="3CC5F6DD" w14:textId="77777777" w:rsidR="00BB6795" w:rsidRPr="00FA0D5C" w:rsidRDefault="00BB6795" w:rsidP="00BB6795">
      <w:pPr>
        <w:rPr>
          <w:rStyle w:val="Style13ptBold"/>
          <w:b w:val="0"/>
          <w:bCs w:val="0"/>
        </w:rPr>
      </w:pPr>
      <w:r>
        <w:rPr>
          <w:rStyle w:val="Style13ptBold"/>
        </w:rPr>
        <w:t xml:space="preserve">Toppelberg 25 </w:t>
      </w:r>
      <w:r w:rsidRPr="009B415F">
        <w:t xml:space="preserve">[David, Fellow at the American Economic Liberties Project, J.D. Candidate at Stanford Law School, “Union-Led Direct Democracy, 06-2025, </w:t>
      </w:r>
      <w:hyperlink r:id="rId169" w:history="1">
        <w:r w:rsidRPr="009B415F">
          <w:rPr>
            <w:rStyle w:val="Hyperlink"/>
          </w:rPr>
          <w:t>https://search.proquest.com/openview/57a6726eab16a53c901819b14deace2f/1?pq-origsite=gscholar&amp;cbl=36171&amp;casa_token=cJsVRU_mOOwAAAAA:ao2d87ZI0tY_m5JBlRiIl25QVz4e-6cBl3Su8B6w_JkDJvjHnPkQmrJC0_TK7DgB2H-D0QP5VqA</w:t>
        </w:r>
      </w:hyperlink>
      <w:r w:rsidRPr="009B415F">
        <w:t>]</w:t>
      </w:r>
      <w:r>
        <w:rPr>
          <w:rStyle w:val="Style13ptBold"/>
        </w:rPr>
        <w:t xml:space="preserve"> </w:t>
      </w:r>
    </w:p>
    <w:p w14:paraId="119C5022" w14:textId="77777777" w:rsidR="00BB6795" w:rsidRPr="00D4519D" w:rsidRDefault="00BB6795" w:rsidP="00BB6795">
      <w:pPr>
        <w:rPr>
          <w:sz w:val="16"/>
        </w:rPr>
      </w:pPr>
      <w:r w:rsidRPr="00191B7A">
        <w:rPr>
          <w:rStyle w:val="StyleUnderline"/>
          <w:highlight w:val="green"/>
        </w:rPr>
        <w:t xml:space="preserve">While </w:t>
      </w:r>
      <w:r w:rsidRPr="00191B7A">
        <w:rPr>
          <w:rStyle w:val="Emphasis"/>
          <w:highlight w:val="green"/>
        </w:rPr>
        <w:t>Garmon</w:t>
      </w:r>
      <w:r w:rsidRPr="00FA0D5C">
        <w:rPr>
          <w:rStyle w:val="StyleUnderline"/>
        </w:rPr>
        <w:t xml:space="preserve">, </w:t>
      </w:r>
      <w:r w:rsidRPr="00FA0D5C">
        <w:rPr>
          <w:rStyle w:val="Emphasis"/>
        </w:rPr>
        <w:t>Machinists</w:t>
      </w:r>
      <w:r w:rsidRPr="00FA0D5C">
        <w:rPr>
          <w:rStyle w:val="StyleUnderline"/>
        </w:rPr>
        <w:t xml:space="preserve">, and </w:t>
      </w:r>
      <w:r w:rsidRPr="00FA0D5C">
        <w:rPr>
          <w:rStyle w:val="Emphasis"/>
        </w:rPr>
        <w:t>Gould</w:t>
      </w:r>
      <w:r w:rsidRPr="00D4519D">
        <w:rPr>
          <w:sz w:val="16"/>
        </w:rPr>
        <w:t xml:space="preserve"> still </w:t>
      </w:r>
      <w:r w:rsidRPr="00191B7A">
        <w:rPr>
          <w:rStyle w:val="StyleUnderline"/>
          <w:highlight w:val="green"/>
        </w:rPr>
        <w:t>form</w:t>
      </w:r>
      <w:r w:rsidRPr="00FA0D5C">
        <w:rPr>
          <w:rStyle w:val="StyleUnderline"/>
        </w:rPr>
        <w:t xml:space="preserve"> the </w:t>
      </w:r>
      <w:r w:rsidRPr="00191B7A">
        <w:rPr>
          <w:rStyle w:val="StyleUnderline"/>
          <w:highlight w:val="green"/>
        </w:rPr>
        <w:t>basis of</w:t>
      </w:r>
      <w:r w:rsidRPr="00D4519D">
        <w:rPr>
          <w:sz w:val="16"/>
        </w:rPr>
        <w:t xml:space="preserve"> the </w:t>
      </w:r>
      <w:r w:rsidRPr="00FA0D5C">
        <w:rPr>
          <w:rStyle w:val="StyleUnderline"/>
        </w:rPr>
        <w:t>doctrine</w:t>
      </w:r>
      <w:r w:rsidRPr="00D4519D">
        <w:rPr>
          <w:sz w:val="16"/>
        </w:rPr>
        <w:t xml:space="preserve">, a </w:t>
      </w:r>
      <w:r w:rsidRPr="00FA0D5C">
        <w:rPr>
          <w:rStyle w:val="StyleUnderline"/>
        </w:rPr>
        <w:t xml:space="preserve">recent </w:t>
      </w:r>
      <w:r w:rsidRPr="00191B7A">
        <w:rPr>
          <w:rStyle w:val="Emphasis"/>
          <w:highlight w:val="green"/>
        </w:rPr>
        <w:t>preemption</w:t>
      </w:r>
      <w:r w:rsidRPr="00FA0D5C">
        <w:rPr>
          <w:rStyle w:val="Emphasis"/>
        </w:rPr>
        <w:t xml:space="preserve"> </w:t>
      </w:r>
      <w:r w:rsidRPr="00191B7A">
        <w:rPr>
          <w:rStyle w:val="Emphasis"/>
        </w:rPr>
        <w:t>case</w:t>
      </w:r>
      <w:r w:rsidRPr="00D4519D">
        <w:rPr>
          <w:sz w:val="16"/>
        </w:rPr>
        <w:t xml:space="preserve">, </w:t>
      </w:r>
      <w:r w:rsidRPr="00191B7A">
        <w:rPr>
          <w:rStyle w:val="Emphasis"/>
          <w:highlight w:val="green"/>
        </w:rPr>
        <w:t>Glacier Northwest</w:t>
      </w:r>
      <w:r w:rsidRPr="00D4519D">
        <w:rPr>
          <w:sz w:val="16"/>
        </w:rPr>
        <w:t xml:space="preserve">, Inc. v. International Brotherhood of Teamsters Local Union No. 174, </w:t>
      </w:r>
      <w:r w:rsidRPr="00191B7A">
        <w:rPr>
          <w:rStyle w:val="StyleUnderline"/>
          <w:highlight w:val="green"/>
        </w:rPr>
        <w:t>suggests</w:t>
      </w:r>
      <w:r w:rsidRPr="00D4519D">
        <w:rPr>
          <w:sz w:val="16"/>
        </w:rPr>
        <w:t xml:space="preserve"> that some </w:t>
      </w:r>
      <w:r w:rsidRPr="00191B7A">
        <w:rPr>
          <w:rStyle w:val="StyleUnderline"/>
          <w:highlight w:val="green"/>
        </w:rPr>
        <w:t>members of</w:t>
      </w:r>
      <w:r w:rsidRPr="00D4519D">
        <w:rPr>
          <w:sz w:val="16"/>
        </w:rPr>
        <w:t xml:space="preserve"> the </w:t>
      </w:r>
      <w:r w:rsidRPr="00191B7A">
        <w:rPr>
          <w:rStyle w:val="StyleUnderline"/>
          <w:highlight w:val="green"/>
        </w:rPr>
        <w:t>current Court</w:t>
      </w:r>
      <w:r w:rsidRPr="00D4519D">
        <w:rPr>
          <w:sz w:val="16"/>
        </w:rPr>
        <w:t xml:space="preserve"> may be </w:t>
      </w:r>
      <w:r w:rsidRPr="00191B7A">
        <w:rPr>
          <w:rStyle w:val="StyleUnderline"/>
          <w:highlight w:val="green"/>
        </w:rPr>
        <w:t>open to</w:t>
      </w:r>
      <w:r w:rsidRPr="00D4519D">
        <w:rPr>
          <w:sz w:val="16"/>
        </w:rPr>
        <w:t xml:space="preserve"> a </w:t>
      </w:r>
      <w:r w:rsidRPr="00FA0D5C">
        <w:rPr>
          <w:rStyle w:val="Emphasis"/>
        </w:rPr>
        <w:t xml:space="preserve">doctrinal </w:t>
      </w:r>
      <w:r w:rsidRPr="00191B7A">
        <w:rPr>
          <w:rStyle w:val="Emphasis"/>
          <w:highlight w:val="green"/>
        </w:rPr>
        <w:t>makeover</w:t>
      </w:r>
      <w:r w:rsidRPr="00D4519D">
        <w:rPr>
          <w:sz w:val="16"/>
        </w:rPr>
        <w:t>.88 There, the Court relied on the first exception discussed above and ruled on narrow grounds that the NLRA did not preempt an employer’s tort claims against workers who did not take reasonable precautions to protect the employer’s delivery trucks from imminent danger or destruction during a strike.89 Ruling against the union on fairly conventional doctrinal grounds, the Court found that the NLRA does not even arguably protect the union’s allegedly tortious conduct.90</w:t>
      </w:r>
    </w:p>
    <w:p w14:paraId="34BAE5A5" w14:textId="77777777" w:rsidR="00BB6795" w:rsidRPr="00D4519D" w:rsidRDefault="00BB6795" w:rsidP="00BB6795">
      <w:pPr>
        <w:rPr>
          <w:sz w:val="16"/>
        </w:rPr>
      </w:pPr>
      <w:r w:rsidRPr="00D4519D">
        <w:rPr>
          <w:sz w:val="16"/>
        </w:rPr>
        <w:t xml:space="preserve">Justice </w:t>
      </w:r>
      <w:r w:rsidRPr="00191B7A">
        <w:rPr>
          <w:rStyle w:val="Emphasis"/>
          <w:highlight w:val="green"/>
        </w:rPr>
        <w:t>Thomas’s</w:t>
      </w:r>
      <w:r w:rsidRPr="00191B7A">
        <w:rPr>
          <w:rStyle w:val="StyleUnderline"/>
          <w:highlight w:val="green"/>
        </w:rPr>
        <w:t xml:space="preserve"> concurrence</w:t>
      </w:r>
      <w:r w:rsidRPr="00D4519D">
        <w:rPr>
          <w:sz w:val="16"/>
        </w:rPr>
        <w:t xml:space="preserve">, however, </w:t>
      </w:r>
      <w:r w:rsidRPr="00FA0D5C">
        <w:rPr>
          <w:rStyle w:val="StyleUnderline"/>
        </w:rPr>
        <w:t>went further than</w:t>
      </w:r>
      <w:r w:rsidRPr="00D4519D">
        <w:rPr>
          <w:sz w:val="16"/>
        </w:rPr>
        <w:t xml:space="preserve"> the </w:t>
      </w:r>
      <w:r w:rsidRPr="00FA0D5C">
        <w:rPr>
          <w:rStyle w:val="StyleUnderline"/>
        </w:rPr>
        <w:t>majority’s</w:t>
      </w:r>
      <w:r w:rsidRPr="00D4519D">
        <w:rPr>
          <w:sz w:val="16"/>
        </w:rPr>
        <w:t xml:space="preserve"> opinion: “[I]n an appropriate case, </w:t>
      </w:r>
      <w:r w:rsidRPr="00FA0D5C">
        <w:rPr>
          <w:rStyle w:val="StyleUnderline"/>
        </w:rPr>
        <w:t xml:space="preserve">we </w:t>
      </w:r>
      <w:r w:rsidRPr="00191B7A">
        <w:rPr>
          <w:rStyle w:val="StyleUnderline"/>
          <w:highlight w:val="green"/>
        </w:rPr>
        <w:t>should</w:t>
      </w:r>
      <w:r w:rsidRPr="00FA0D5C">
        <w:rPr>
          <w:rStyle w:val="StyleUnderline"/>
        </w:rPr>
        <w:t xml:space="preserve"> carefully </w:t>
      </w:r>
      <w:r w:rsidRPr="00191B7A">
        <w:rPr>
          <w:rStyle w:val="Emphasis"/>
          <w:highlight w:val="green"/>
        </w:rPr>
        <w:t>reexamine</w:t>
      </w:r>
      <w:r w:rsidRPr="00D4519D">
        <w:rPr>
          <w:sz w:val="16"/>
        </w:rPr>
        <w:t xml:space="preserve"> </w:t>
      </w:r>
      <w:r w:rsidRPr="00191B7A">
        <w:rPr>
          <w:rStyle w:val="StyleUnderline"/>
          <w:highlight w:val="green"/>
        </w:rPr>
        <w:t>whether</w:t>
      </w:r>
      <w:r w:rsidRPr="00FA0D5C">
        <w:rPr>
          <w:rStyle w:val="StyleUnderline"/>
        </w:rPr>
        <w:t xml:space="preserve"> the </w:t>
      </w:r>
      <w:r w:rsidRPr="00191B7A">
        <w:rPr>
          <w:rStyle w:val="StyleUnderline"/>
          <w:highlight w:val="green"/>
        </w:rPr>
        <w:t xml:space="preserve">law supports </w:t>
      </w:r>
      <w:r w:rsidRPr="00191B7A">
        <w:rPr>
          <w:rStyle w:val="Emphasis"/>
          <w:highlight w:val="green"/>
        </w:rPr>
        <w:t>Garmon’s</w:t>
      </w:r>
      <w:r w:rsidRPr="00191B7A">
        <w:rPr>
          <w:rStyle w:val="StyleUnderline"/>
          <w:highlight w:val="green"/>
        </w:rPr>
        <w:t xml:space="preserve"> ‘unusual’</w:t>
      </w:r>
      <w:r w:rsidRPr="00FA0D5C">
        <w:rPr>
          <w:rStyle w:val="StyleUnderline"/>
        </w:rPr>
        <w:t xml:space="preserve"> </w:t>
      </w:r>
      <w:r w:rsidRPr="00191B7A">
        <w:rPr>
          <w:rStyle w:val="Emphasis"/>
          <w:highlight w:val="green"/>
        </w:rPr>
        <w:t>pre-emption regime</w:t>
      </w:r>
      <w:r w:rsidRPr="00FA0D5C">
        <w:rPr>
          <w:rStyle w:val="StyleUnderline"/>
        </w:rPr>
        <w:t>.</w:t>
      </w:r>
      <w:r w:rsidRPr="00D4519D">
        <w:rPr>
          <w:sz w:val="16"/>
        </w:rPr>
        <w:t xml:space="preserve"> In doing so, I would bear in mind that </w:t>
      </w:r>
      <w:r w:rsidRPr="00FA0D5C">
        <w:rPr>
          <w:rStyle w:val="StyleUnderline"/>
        </w:rPr>
        <w:t xml:space="preserve">any proper pre-emption inquiry must focus on the </w:t>
      </w:r>
      <w:r w:rsidRPr="00FA0D5C">
        <w:rPr>
          <w:rStyle w:val="Emphasis"/>
        </w:rPr>
        <w:t>NLRA’s text</w:t>
      </w:r>
      <w:r w:rsidRPr="00FA0D5C">
        <w:rPr>
          <w:rStyle w:val="StyleUnderline"/>
        </w:rPr>
        <w:t xml:space="preserve"> and ask whether federal</w:t>
      </w:r>
      <w:r w:rsidRPr="00D4519D">
        <w:rPr>
          <w:sz w:val="16"/>
        </w:rPr>
        <w:t xml:space="preserve"> law </w:t>
      </w:r>
      <w:r w:rsidRPr="00FA0D5C">
        <w:rPr>
          <w:rStyle w:val="StyleUnderline"/>
        </w:rPr>
        <w:t xml:space="preserve">and state law ‘are in </w:t>
      </w:r>
      <w:r w:rsidRPr="00FA0D5C">
        <w:rPr>
          <w:rStyle w:val="Emphasis"/>
        </w:rPr>
        <w:t>logical contradiction</w:t>
      </w:r>
      <w:r w:rsidRPr="00FA0D5C">
        <w:rPr>
          <w:rStyle w:val="StyleUnderline"/>
        </w:rPr>
        <w:t>.</w:t>
      </w:r>
      <w:r w:rsidRPr="00D4519D">
        <w:rPr>
          <w:sz w:val="16"/>
        </w:rPr>
        <w:t xml:space="preserve">’”91 Given his track record, Justice </w:t>
      </w:r>
      <w:r w:rsidRPr="00FA0D5C">
        <w:rPr>
          <w:rStyle w:val="StyleUnderline"/>
        </w:rPr>
        <w:t>Thomas’s</w:t>
      </w:r>
      <w:r w:rsidRPr="00D4519D">
        <w:rPr>
          <w:sz w:val="16"/>
        </w:rPr>
        <w:t xml:space="preserve"> goal is almost certainly to weaken federal labor rights and protections,92 but </w:t>
      </w:r>
      <w:r w:rsidRPr="00463525">
        <w:rPr>
          <w:sz w:val="16"/>
        </w:rPr>
        <w:t xml:space="preserve">his </w:t>
      </w:r>
      <w:r w:rsidRPr="00463525">
        <w:rPr>
          <w:rStyle w:val="StyleUnderline"/>
        </w:rPr>
        <w:t>concurrence does not spell out what</w:t>
      </w:r>
      <w:r w:rsidRPr="00D4519D">
        <w:rPr>
          <w:sz w:val="16"/>
        </w:rPr>
        <w:t xml:space="preserve"> exactly </w:t>
      </w:r>
      <w:r w:rsidRPr="00463525">
        <w:rPr>
          <w:rStyle w:val="StyleUnderline"/>
        </w:rPr>
        <w:t xml:space="preserve">comes </w:t>
      </w:r>
      <w:r w:rsidRPr="00463525">
        <w:rPr>
          <w:rStyle w:val="Emphasis"/>
        </w:rPr>
        <w:t>after</w:t>
      </w:r>
      <w:r w:rsidRPr="00463525">
        <w:rPr>
          <w:rStyle w:val="StyleUnderline"/>
        </w:rPr>
        <w:t xml:space="preserve"> Garmon</w:t>
      </w:r>
      <w:r w:rsidRPr="00D4519D">
        <w:rPr>
          <w:sz w:val="16"/>
        </w:rPr>
        <w:t xml:space="preserve"> preemption.93 Furthermore, </w:t>
      </w:r>
      <w:r w:rsidRPr="00FA0D5C">
        <w:rPr>
          <w:rStyle w:val="StyleUnderline"/>
        </w:rPr>
        <w:t xml:space="preserve">any </w:t>
      </w:r>
      <w:r w:rsidRPr="00191B7A">
        <w:rPr>
          <w:rStyle w:val="StyleUnderline"/>
          <w:highlight w:val="green"/>
        </w:rPr>
        <w:t>dilution of</w:t>
      </w:r>
      <w:r w:rsidRPr="00D4519D">
        <w:rPr>
          <w:sz w:val="16"/>
        </w:rPr>
        <w:t xml:space="preserve"> federal </w:t>
      </w:r>
      <w:r w:rsidRPr="00191B7A">
        <w:rPr>
          <w:rStyle w:val="Emphasis"/>
          <w:highlight w:val="green"/>
        </w:rPr>
        <w:t>preemption</w:t>
      </w:r>
      <w:r w:rsidRPr="00D4519D">
        <w:rPr>
          <w:sz w:val="16"/>
        </w:rPr>
        <w:t xml:space="preserve"> </w:t>
      </w:r>
      <w:r w:rsidRPr="00764B36">
        <w:rPr>
          <w:rStyle w:val="StyleUnderline"/>
          <w:highlight w:val="green"/>
        </w:rPr>
        <w:t>is</w:t>
      </w:r>
      <w:r w:rsidRPr="00FA0D5C">
        <w:rPr>
          <w:rStyle w:val="StyleUnderline"/>
        </w:rPr>
        <w:t xml:space="preserve"> a </w:t>
      </w:r>
      <w:r w:rsidRPr="00764B36">
        <w:rPr>
          <w:rStyle w:val="Emphasis"/>
          <w:highlight w:val="green"/>
        </w:rPr>
        <w:t>double-edged</w:t>
      </w:r>
      <w:r w:rsidRPr="00FA0D5C">
        <w:rPr>
          <w:rStyle w:val="Emphasis"/>
        </w:rPr>
        <w:t xml:space="preserve"> sword,</w:t>
      </w:r>
      <w:r w:rsidRPr="00D4519D">
        <w:rPr>
          <w:sz w:val="16"/>
        </w:rPr>
        <w:t xml:space="preserve"> as </w:t>
      </w:r>
      <w:r w:rsidRPr="00191B7A">
        <w:rPr>
          <w:rStyle w:val="StyleUnderline"/>
          <w:highlight w:val="green"/>
        </w:rPr>
        <w:t>pro- and</w:t>
      </w:r>
      <w:r w:rsidRPr="00FA0D5C">
        <w:rPr>
          <w:rStyle w:val="StyleUnderline"/>
        </w:rPr>
        <w:t xml:space="preserve"> </w:t>
      </w:r>
      <w:r w:rsidRPr="00191B7A">
        <w:rPr>
          <w:rStyle w:val="StyleUnderline"/>
          <w:highlight w:val="green"/>
        </w:rPr>
        <w:t>anti-union states</w:t>
      </w:r>
      <w:r w:rsidRPr="00FA0D5C">
        <w:rPr>
          <w:rStyle w:val="StyleUnderline"/>
        </w:rPr>
        <w:t xml:space="preserve"> would likely </w:t>
      </w:r>
      <w:r w:rsidRPr="00191B7A">
        <w:rPr>
          <w:rStyle w:val="StyleUnderline"/>
          <w:highlight w:val="green"/>
        </w:rPr>
        <w:t>take advantage of</w:t>
      </w:r>
      <w:r w:rsidRPr="00D4519D">
        <w:rPr>
          <w:sz w:val="16"/>
        </w:rPr>
        <w:t xml:space="preserve"> the </w:t>
      </w:r>
      <w:r w:rsidRPr="00191B7A">
        <w:rPr>
          <w:rStyle w:val="StyleUnderline"/>
          <w:highlight w:val="green"/>
        </w:rPr>
        <w:t>latitude to pass</w:t>
      </w:r>
      <w:r w:rsidRPr="006B46F9">
        <w:rPr>
          <w:rStyle w:val="StyleUnderline"/>
        </w:rPr>
        <w:t xml:space="preserve"> labor </w:t>
      </w:r>
      <w:r w:rsidRPr="00191B7A">
        <w:rPr>
          <w:rStyle w:val="StyleUnderline"/>
          <w:highlight w:val="green"/>
        </w:rPr>
        <w:t>laws consistent with</w:t>
      </w:r>
      <w:r w:rsidRPr="006B46F9">
        <w:rPr>
          <w:rStyle w:val="StyleUnderline"/>
        </w:rPr>
        <w:t xml:space="preserve"> their </w:t>
      </w:r>
      <w:r w:rsidRPr="00191B7A">
        <w:rPr>
          <w:rStyle w:val="Emphasis"/>
          <w:highlight w:val="green"/>
        </w:rPr>
        <w:t>preferences</w:t>
      </w:r>
      <w:r w:rsidRPr="00D4519D">
        <w:rPr>
          <w:sz w:val="16"/>
        </w:rPr>
        <w:t xml:space="preserve">. The </w:t>
      </w:r>
      <w:r w:rsidRPr="006B46F9">
        <w:rPr>
          <w:rStyle w:val="StyleUnderline"/>
        </w:rPr>
        <w:t xml:space="preserve">uncertainty around reforming </w:t>
      </w:r>
      <w:r w:rsidRPr="00D4519D">
        <w:rPr>
          <w:sz w:val="16"/>
        </w:rPr>
        <w:t xml:space="preserve">labor law </w:t>
      </w:r>
      <w:r w:rsidRPr="006B46F9">
        <w:rPr>
          <w:rStyle w:val="Emphasis"/>
        </w:rPr>
        <w:t>preemption</w:t>
      </w:r>
      <w:r w:rsidRPr="00D4519D">
        <w:rPr>
          <w:sz w:val="16"/>
        </w:rPr>
        <w:t xml:space="preserve"> </w:t>
      </w:r>
      <w:r w:rsidRPr="006B46F9">
        <w:rPr>
          <w:rStyle w:val="StyleUnderline"/>
        </w:rPr>
        <w:t>is reflected in</w:t>
      </w:r>
      <w:r w:rsidRPr="00D4519D">
        <w:rPr>
          <w:sz w:val="16"/>
        </w:rPr>
        <w:t xml:space="preserve"> the </w:t>
      </w:r>
      <w:r w:rsidRPr="006B46F9">
        <w:rPr>
          <w:rStyle w:val="Emphasis"/>
        </w:rPr>
        <w:t>strange bedfellows</w:t>
      </w:r>
      <w:r w:rsidRPr="00D4519D">
        <w:rPr>
          <w:sz w:val="16"/>
        </w:rPr>
        <w:t xml:space="preserve"> </w:t>
      </w:r>
      <w:r w:rsidRPr="006B46F9">
        <w:rPr>
          <w:rStyle w:val="StyleUnderline"/>
        </w:rPr>
        <w:t>who support weakening the doctrine</w:t>
      </w:r>
      <w:r w:rsidRPr="00D4519D">
        <w:rPr>
          <w:sz w:val="16"/>
        </w:rPr>
        <w:t xml:space="preserve">: The conservative </w:t>
      </w:r>
      <w:r w:rsidRPr="006B46F9">
        <w:rPr>
          <w:rStyle w:val="Emphasis"/>
        </w:rPr>
        <w:t>Heritage Foundation</w:t>
      </w:r>
      <w:r w:rsidRPr="00D4519D">
        <w:rPr>
          <w:sz w:val="16"/>
        </w:rPr>
        <w:t xml:space="preserve"> has </w:t>
      </w:r>
      <w:r w:rsidRPr="006B46F9">
        <w:rPr>
          <w:rStyle w:val="StyleUnderline"/>
        </w:rPr>
        <w:t xml:space="preserve">proposed policies loosening </w:t>
      </w:r>
      <w:r w:rsidRPr="006B46F9">
        <w:rPr>
          <w:rStyle w:val="Emphasis"/>
        </w:rPr>
        <w:t>NLRA preemption</w:t>
      </w:r>
      <w:r w:rsidRPr="00D4519D">
        <w:rPr>
          <w:sz w:val="16"/>
        </w:rPr>
        <w:t xml:space="preserve">, </w:t>
      </w:r>
      <w:r w:rsidRPr="006B46F9">
        <w:rPr>
          <w:rStyle w:val="StyleUnderline"/>
        </w:rPr>
        <w:t>but so have</w:t>
      </w:r>
      <w:r w:rsidRPr="00D4519D">
        <w:rPr>
          <w:sz w:val="16"/>
        </w:rPr>
        <w:t xml:space="preserve"> some </w:t>
      </w:r>
      <w:r w:rsidRPr="006B46F9">
        <w:rPr>
          <w:rStyle w:val="Emphasis"/>
        </w:rPr>
        <w:t>labor advocates</w:t>
      </w:r>
      <w:r w:rsidRPr="00D4519D">
        <w:rPr>
          <w:sz w:val="16"/>
        </w:rPr>
        <w:t xml:space="preserve">.94 These </w:t>
      </w:r>
      <w:r w:rsidRPr="00D4519D">
        <w:rPr>
          <w:rStyle w:val="StyleUnderline"/>
        </w:rPr>
        <w:t>advocates believe</w:t>
      </w:r>
      <w:r w:rsidRPr="00D4519D">
        <w:rPr>
          <w:sz w:val="16"/>
        </w:rPr>
        <w:t xml:space="preserve"> that </w:t>
      </w:r>
      <w:r w:rsidRPr="00191B7A">
        <w:rPr>
          <w:rStyle w:val="Emphasis"/>
          <w:highlight w:val="green"/>
        </w:rPr>
        <w:t>pro-union states</w:t>
      </w:r>
      <w:r w:rsidRPr="00191B7A">
        <w:rPr>
          <w:sz w:val="16"/>
          <w:highlight w:val="green"/>
        </w:rPr>
        <w:t xml:space="preserve"> </w:t>
      </w:r>
      <w:r w:rsidRPr="00191B7A">
        <w:rPr>
          <w:rStyle w:val="StyleUnderline"/>
          <w:highlight w:val="green"/>
        </w:rPr>
        <w:t>have more</w:t>
      </w:r>
      <w:r w:rsidRPr="00D4519D">
        <w:rPr>
          <w:sz w:val="16"/>
        </w:rPr>
        <w:t xml:space="preserve"> potential </w:t>
      </w:r>
      <w:r w:rsidRPr="00191B7A">
        <w:rPr>
          <w:rStyle w:val="Emphasis"/>
          <w:highlight w:val="green"/>
        </w:rPr>
        <w:t>upside</w:t>
      </w:r>
      <w:r w:rsidRPr="00D4519D">
        <w:rPr>
          <w:sz w:val="16"/>
        </w:rPr>
        <w:t xml:space="preserve"> </w:t>
      </w:r>
      <w:r w:rsidRPr="00191B7A">
        <w:rPr>
          <w:rStyle w:val="StyleUnderline"/>
          <w:highlight w:val="green"/>
        </w:rPr>
        <w:t>since anti-union</w:t>
      </w:r>
      <w:r w:rsidRPr="00D4519D">
        <w:rPr>
          <w:sz w:val="16"/>
        </w:rPr>
        <w:t xml:space="preserve">, right-to-work </w:t>
      </w:r>
      <w:r w:rsidRPr="00191B7A">
        <w:rPr>
          <w:rStyle w:val="StyleUnderline"/>
          <w:highlight w:val="green"/>
        </w:rPr>
        <w:t>states</w:t>
      </w:r>
      <w:r w:rsidRPr="00D4519D">
        <w:rPr>
          <w:sz w:val="16"/>
        </w:rPr>
        <w:t xml:space="preserve"> already </w:t>
      </w:r>
      <w:r w:rsidRPr="00D4519D">
        <w:rPr>
          <w:rStyle w:val="StyleUnderline"/>
        </w:rPr>
        <w:t xml:space="preserve">tend to </w:t>
      </w:r>
      <w:r w:rsidRPr="00191B7A">
        <w:rPr>
          <w:rStyle w:val="StyleUnderline"/>
          <w:highlight w:val="green"/>
        </w:rPr>
        <w:t xml:space="preserve">have fairly </w:t>
      </w:r>
      <w:r w:rsidRPr="00191B7A">
        <w:rPr>
          <w:rStyle w:val="Emphasis"/>
          <w:highlight w:val="green"/>
        </w:rPr>
        <w:t>minimal</w:t>
      </w:r>
      <w:r w:rsidRPr="00D4519D">
        <w:rPr>
          <w:rStyle w:val="StyleUnderline"/>
        </w:rPr>
        <w:t xml:space="preserve"> union </w:t>
      </w:r>
      <w:r w:rsidRPr="00191B7A">
        <w:rPr>
          <w:rStyle w:val="StyleUnderline"/>
          <w:highlight w:val="green"/>
        </w:rPr>
        <w:t>presences</w:t>
      </w:r>
      <w:r w:rsidRPr="00D4519D">
        <w:rPr>
          <w:sz w:val="16"/>
        </w:rPr>
        <w:t xml:space="preserve">, </w:t>
      </w:r>
      <w:r w:rsidRPr="00D4519D">
        <w:rPr>
          <w:rStyle w:val="StyleUnderline"/>
        </w:rPr>
        <w:t>whereas the</w:t>
      </w:r>
      <w:r w:rsidRPr="00D4519D">
        <w:rPr>
          <w:sz w:val="16"/>
        </w:rPr>
        <w:t xml:space="preserve"> </w:t>
      </w:r>
      <w:r w:rsidRPr="00191B7A">
        <w:rPr>
          <w:rStyle w:val="StyleUnderline"/>
          <w:highlight w:val="green"/>
        </w:rPr>
        <w:t>former</w:t>
      </w:r>
      <w:r w:rsidRPr="00D4519D">
        <w:rPr>
          <w:sz w:val="16"/>
        </w:rPr>
        <w:t xml:space="preserve"> could </w:t>
      </w:r>
      <w:r w:rsidRPr="00191B7A">
        <w:rPr>
          <w:rStyle w:val="StyleUnderline"/>
          <w:highlight w:val="green"/>
        </w:rPr>
        <w:t>push</w:t>
      </w:r>
      <w:r w:rsidRPr="00D4519D">
        <w:rPr>
          <w:sz w:val="16"/>
        </w:rPr>
        <w:t xml:space="preserve"> their </w:t>
      </w:r>
      <w:r w:rsidRPr="00191B7A">
        <w:rPr>
          <w:rStyle w:val="StyleUnderline"/>
          <w:highlight w:val="green"/>
        </w:rPr>
        <w:t>union</w:t>
      </w:r>
      <w:r w:rsidRPr="00D4519D">
        <w:rPr>
          <w:rStyle w:val="StyleUnderline"/>
        </w:rPr>
        <w:t xml:space="preserve"> density </w:t>
      </w:r>
      <w:r w:rsidRPr="00191B7A">
        <w:rPr>
          <w:rStyle w:val="StyleUnderline"/>
          <w:highlight w:val="green"/>
        </w:rPr>
        <w:t>rates</w:t>
      </w:r>
      <w:r w:rsidRPr="00D4519D">
        <w:rPr>
          <w:rStyle w:val="StyleUnderline"/>
        </w:rPr>
        <w:t xml:space="preserve"> </w:t>
      </w:r>
      <w:r w:rsidRPr="00D4519D">
        <w:rPr>
          <w:rStyle w:val="Emphasis"/>
        </w:rPr>
        <w:t xml:space="preserve">significantly </w:t>
      </w:r>
      <w:r w:rsidRPr="00191B7A">
        <w:rPr>
          <w:rStyle w:val="Emphasis"/>
          <w:highlight w:val="green"/>
        </w:rPr>
        <w:t>higher</w:t>
      </w:r>
      <w:r w:rsidRPr="00D4519D">
        <w:rPr>
          <w:sz w:val="16"/>
        </w:rPr>
        <w:t xml:space="preserve">.95 Put simply, it is unclear what a post-Garmon world looks like—and whether relaxing labor law preemption would hurt or benefit the labor movement.96 But, as only </w:t>
      </w:r>
      <w:r w:rsidRPr="00D4519D">
        <w:rPr>
          <w:rStyle w:val="StyleUnderline"/>
        </w:rPr>
        <w:t xml:space="preserve">Justice </w:t>
      </w:r>
      <w:r w:rsidRPr="00191B7A">
        <w:rPr>
          <w:rStyle w:val="Emphasis"/>
          <w:highlight w:val="green"/>
        </w:rPr>
        <w:t>Gorsuch</w:t>
      </w:r>
      <w:r w:rsidRPr="00D4519D">
        <w:rPr>
          <w:sz w:val="16"/>
        </w:rPr>
        <w:t xml:space="preserve"> </w:t>
      </w:r>
      <w:r w:rsidRPr="00191B7A">
        <w:rPr>
          <w:rStyle w:val="StyleUnderline"/>
          <w:highlight w:val="green"/>
        </w:rPr>
        <w:t>joined</w:t>
      </w:r>
      <w:r w:rsidRPr="00D4519D">
        <w:rPr>
          <w:sz w:val="16"/>
        </w:rPr>
        <w:t xml:space="preserve"> Justice </w:t>
      </w:r>
      <w:r w:rsidRPr="009E23D2">
        <w:rPr>
          <w:rStyle w:val="Emphasis"/>
          <w:highlight w:val="green"/>
        </w:rPr>
        <w:t>Thomas</w:t>
      </w:r>
      <w:r w:rsidRPr="00D4519D">
        <w:rPr>
          <w:rStyle w:val="Emphasis"/>
        </w:rPr>
        <w:t>’s</w:t>
      </w:r>
      <w:r w:rsidRPr="00D4519D">
        <w:rPr>
          <w:sz w:val="16"/>
        </w:rPr>
        <w:t xml:space="preserve"> </w:t>
      </w:r>
      <w:r w:rsidRPr="00D4519D">
        <w:rPr>
          <w:rStyle w:val="StyleUnderline"/>
        </w:rPr>
        <w:t>concurrence</w:t>
      </w:r>
      <w:r w:rsidRPr="00D4519D">
        <w:rPr>
          <w:sz w:val="16"/>
        </w:rPr>
        <w:t xml:space="preserve"> (and the majority decided the case narrowly with few changes to existing doctrine), overturning Garmon preemption seems unlikely for now.97 </w:t>
      </w:r>
    </w:p>
    <w:p w14:paraId="0108B4C0" w14:textId="77777777" w:rsidR="00BB6795" w:rsidRPr="00187821" w:rsidRDefault="00BB6795" w:rsidP="00BB6795"/>
    <w:p w14:paraId="460ADA01" w14:textId="77777777" w:rsidR="00BB6795" w:rsidRPr="003621FE" w:rsidRDefault="00BB6795" w:rsidP="00BB6795">
      <w:pPr>
        <w:pStyle w:val="Heading4"/>
        <w:numPr>
          <w:ilvl w:val="0"/>
          <w:numId w:val="51"/>
        </w:numPr>
        <w:tabs>
          <w:tab w:val="num" w:pos="360"/>
        </w:tabs>
        <w:ind w:left="360"/>
      </w:pPr>
      <w:r>
        <w:t xml:space="preserve">The </w:t>
      </w:r>
      <w:r w:rsidRPr="006C3851">
        <w:rPr>
          <w:u w:val="single"/>
        </w:rPr>
        <w:t>NLRA</w:t>
      </w:r>
      <w:r>
        <w:t xml:space="preserve"> and </w:t>
      </w:r>
      <w:r w:rsidRPr="006C3851">
        <w:rPr>
          <w:u w:val="single"/>
        </w:rPr>
        <w:t>NLRB</w:t>
      </w:r>
      <w:r>
        <w:t xml:space="preserve"> were </w:t>
      </w:r>
      <w:r w:rsidRPr="006C3851">
        <w:rPr>
          <w:u w:val="single"/>
        </w:rPr>
        <w:t>struck down</w:t>
      </w:r>
      <w:r>
        <w:t xml:space="preserve"> in the </w:t>
      </w:r>
      <w:r w:rsidRPr="006C3851">
        <w:rPr>
          <w:u w:val="single"/>
        </w:rPr>
        <w:t>Fifth Circuit</w:t>
      </w:r>
      <w:r>
        <w:t xml:space="preserve">, creating room for the states to regulate. Presumption.  </w:t>
      </w:r>
    </w:p>
    <w:p w14:paraId="295A314E" w14:textId="77777777" w:rsidR="00BB6795" w:rsidRPr="00EE6E2B" w:rsidRDefault="00BB6795" w:rsidP="00BB6795">
      <w:r>
        <w:rPr>
          <w:rStyle w:val="Style13ptBold"/>
        </w:rPr>
        <w:t xml:space="preserve">Meyerson 08-25 </w:t>
      </w:r>
      <w:r w:rsidRPr="003621FE">
        <w:t xml:space="preserve">[Harold, editor at large of The American Prospect, “A Federal Appellate Court Finds the NLRB to Be Unconstitutional”, 8-25-2025, </w:t>
      </w:r>
      <w:hyperlink r:id="rId170" w:history="1">
        <w:r w:rsidRPr="003621FE">
          <w:rPr>
            <w:rStyle w:val="Hyperlink"/>
          </w:rPr>
          <w:t>https://prospect.org/justice/2025-08-25-federal-appellate-court-finds-nlrb-unconstitutional/</w:t>
        </w:r>
      </w:hyperlink>
      <w:r w:rsidRPr="003621FE">
        <w:t xml:space="preserve">] </w:t>
      </w:r>
    </w:p>
    <w:p w14:paraId="04225395" w14:textId="77777777" w:rsidR="00BB6795" w:rsidRPr="00FC5D41" w:rsidRDefault="00BB6795" w:rsidP="00BB6795">
      <w:pPr>
        <w:rPr>
          <w:sz w:val="16"/>
        </w:rPr>
      </w:pPr>
      <w:r w:rsidRPr="00FC5D41">
        <w:rPr>
          <w:sz w:val="16"/>
        </w:rPr>
        <w:t xml:space="preserve">The </w:t>
      </w:r>
      <w:r w:rsidRPr="00FF7FB9">
        <w:rPr>
          <w:rStyle w:val="Emphasis"/>
          <w:highlight w:val="green"/>
        </w:rPr>
        <w:t>N</w:t>
      </w:r>
      <w:r w:rsidRPr="00FC5D41">
        <w:rPr>
          <w:sz w:val="16"/>
        </w:rPr>
        <w:t xml:space="preserve">ational </w:t>
      </w:r>
      <w:r w:rsidRPr="00FF7FB9">
        <w:rPr>
          <w:rStyle w:val="Emphasis"/>
          <w:highlight w:val="green"/>
        </w:rPr>
        <w:t>L</w:t>
      </w:r>
      <w:r w:rsidRPr="00FC5D41">
        <w:rPr>
          <w:sz w:val="16"/>
        </w:rPr>
        <w:t xml:space="preserve">abor </w:t>
      </w:r>
      <w:r w:rsidRPr="00FF7FB9">
        <w:rPr>
          <w:rStyle w:val="Emphasis"/>
          <w:highlight w:val="green"/>
        </w:rPr>
        <w:t>R</w:t>
      </w:r>
      <w:r w:rsidRPr="00FC5D41">
        <w:rPr>
          <w:sz w:val="16"/>
        </w:rPr>
        <w:t xml:space="preserve">elations </w:t>
      </w:r>
      <w:r w:rsidRPr="00FF7FB9">
        <w:rPr>
          <w:rStyle w:val="Emphasis"/>
          <w:highlight w:val="green"/>
        </w:rPr>
        <w:t>A</w:t>
      </w:r>
      <w:r w:rsidRPr="00FC5D41">
        <w:rPr>
          <w:sz w:val="16"/>
        </w:rPr>
        <w:t>ct—that pillar of American democracy that gives workers the right to bargain collectively with their employers—was enacted 90 years ago this summer. It</w:t>
      </w:r>
      <w:r w:rsidRPr="00FF7FB9">
        <w:rPr>
          <w:rStyle w:val="StyleUnderline"/>
          <w:highlight w:val="green"/>
        </w:rPr>
        <w:t>s constitutionality was upheld</w:t>
      </w:r>
      <w:r w:rsidRPr="00FC5D41">
        <w:rPr>
          <w:sz w:val="16"/>
        </w:rPr>
        <w:t xml:space="preserve"> two years later by the Supreme Court, and no successful challenge to its constitutionality has been brought in the subsequent 88 years. </w:t>
      </w:r>
      <w:r w:rsidRPr="00FF7FB9">
        <w:rPr>
          <w:rStyle w:val="StyleUnderline"/>
          <w:highlight w:val="green"/>
        </w:rPr>
        <w:t xml:space="preserve">Until </w:t>
      </w:r>
      <w:r w:rsidRPr="00FF7FB9">
        <w:rPr>
          <w:rStyle w:val="Emphasis"/>
          <w:highlight w:val="green"/>
        </w:rPr>
        <w:t>last week</w:t>
      </w:r>
      <w:r w:rsidRPr="00FF7FB9">
        <w:rPr>
          <w:rStyle w:val="StyleUnderline"/>
          <w:highlight w:val="green"/>
        </w:rPr>
        <w:t>,</w:t>
      </w:r>
      <w:r w:rsidRPr="00FF7FB9">
        <w:rPr>
          <w:sz w:val="16"/>
          <w:highlight w:val="green"/>
        </w:rPr>
        <w:t xml:space="preserve"> </w:t>
      </w:r>
      <w:r w:rsidRPr="00FF7FB9">
        <w:rPr>
          <w:rStyle w:val="StyleUnderline"/>
          <w:highlight w:val="green"/>
        </w:rPr>
        <w:t>when</w:t>
      </w:r>
      <w:r w:rsidRPr="00FC5D41">
        <w:rPr>
          <w:sz w:val="16"/>
        </w:rPr>
        <w:t xml:space="preserve"> the avowedly far-right </w:t>
      </w:r>
      <w:r w:rsidRPr="00FF7FB9">
        <w:rPr>
          <w:rStyle w:val="Emphasis"/>
          <w:highlight w:val="green"/>
        </w:rPr>
        <w:t>Fifth Circuit</w:t>
      </w:r>
      <w:r w:rsidRPr="00FF7FB9">
        <w:rPr>
          <w:rStyle w:val="StyleUnderline"/>
          <w:highlight w:val="green"/>
        </w:rPr>
        <w:t xml:space="preserve"> decided </w:t>
      </w:r>
      <w:r w:rsidRPr="00FF7FB9">
        <w:rPr>
          <w:rStyle w:val="Emphasis"/>
          <w:highlight w:val="green"/>
        </w:rPr>
        <w:t>otherwise</w:t>
      </w:r>
      <w:r w:rsidRPr="00FC5D41">
        <w:rPr>
          <w:sz w:val="16"/>
        </w:rPr>
        <w:t>.</w:t>
      </w:r>
    </w:p>
    <w:p w14:paraId="33ED313A" w14:textId="77777777" w:rsidR="00BB6795" w:rsidRPr="00FC5D41" w:rsidRDefault="00BB6795" w:rsidP="00BB6795">
      <w:pPr>
        <w:rPr>
          <w:sz w:val="16"/>
        </w:rPr>
      </w:pPr>
      <w:r w:rsidRPr="00FC5D41">
        <w:rPr>
          <w:sz w:val="16"/>
        </w:rPr>
        <w:t xml:space="preserve">Today, the </w:t>
      </w:r>
      <w:r w:rsidRPr="00FC5D41">
        <w:rPr>
          <w:rStyle w:val="StyleUnderline"/>
        </w:rPr>
        <w:t>NLRA hovers</w:t>
      </w:r>
      <w:r w:rsidRPr="00FC5D41">
        <w:rPr>
          <w:sz w:val="16"/>
        </w:rPr>
        <w:t xml:space="preserve"> somewhere </w:t>
      </w:r>
      <w:r w:rsidRPr="00FC5D41">
        <w:rPr>
          <w:rStyle w:val="StyleUnderline"/>
        </w:rPr>
        <w:t xml:space="preserve">between </w:t>
      </w:r>
      <w:r w:rsidRPr="00FC5D41">
        <w:rPr>
          <w:rStyle w:val="Emphasis"/>
        </w:rPr>
        <w:t>de facto</w:t>
      </w:r>
      <w:r w:rsidRPr="00FC5D41">
        <w:rPr>
          <w:rStyle w:val="StyleUnderline"/>
        </w:rPr>
        <w:t xml:space="preserve"> and </w:t>
      </w:r>
      <w:r w:rsidRPr="00FC5D41">
        <w:rPr>
          <w:rStyle w:val="Emphasis"/>
        </w:rPr>
        <w:t>de jure</w:t>
      </w:r>
      <w:r w:rsidRPr="00FC5D41">
        <w:rPr>
          <w:rStyle w:val="StyleUnderline"/>
        </w:rPr>
        <w:t xml:space="preserve"> nullification</w:t>
      </w:r>
      <w:r w:rsidRPr="00FC5D41">
        <w:rPr>
          <w:sz w:val="16"/>
        </w:rPr>
        <w:t xml:space="preserve">. It’s been slowly eroding for at least half a century, as employer resistance to it has heightened, and as the penalties to employers for violating its terms have weakened. Currently, the fact that the </w:t>
      </w:r>
      <w:r w:rsidRPr="00FC5D41">
        <w:rPr>
          <w:rStyle w:val="StyleUnderline"/>
        </w:rPr>
        <w:t>five-member</w:t>
      </w:r>
      <w:r w:rsidRPr="00FC5D41">
        <w:rPr>
          <w:sz w:val="16"/>
        </w:rPr>
        <w:t xml:space="preserve"> National Labor Relations </w:t>
      </w:r>
      <w:r w:rsidRPr="00FC5D41">
        <w:rPr>
          <w:rStyle w:val="Emphasis"/>
        </w:rPr>
        <w:t>Board</w:t>
      </w:r>
      <w:r w:rsidRPr="00FC5D41">
        <w:rPr>
          <w:sz w:val="16"/>
        </w:rPr>
        <w:t xml:space="preserve"> is </w:t>
      </w:r>
      <w:r w:rsidRPr="00FC5D41">
        <w:rPr>
          <w:rStyle w:val="StyleUnderline"/>
        </w:rPr>
        <w:t xml:space="preserve">down to just </w:t>
      </w:r>
      <w:r w:rsidRPr="00FC5D41">
        <w:rPr>
          <w:rStyle w:val="Emphasis"/>
        </w:rPr>
        <w:t>two members</w:t>
      </w:r>
      <w:r w:rsidRPr="00FC5D41">
        <w:rPr>
          <w:sz w:val="16"/>
        </w:rPr>
        <w:t xml:space="preserve">—not enough to constitute a quorum—means the Board </w:t>
      </w:r>
      <w:r w:rsidRPr="00FC5D41">
        <w:rPr>
          <w:rStyle w:val="StyleUnderline"/>
        </w:rPr>
        <w:t xml:space="preserve">can make </w:t>
      </w:r>
      <w:r w:rsidRPr="00FC5D41">
        <w:rPr>
          <w:rStyle w:val="Emphasis"/>
        </w:rPr>
        <w:t>no rulings</w:t>
      </w:r>
      <w:r w:rsidRPr="00FC5D41">
        <w:rPr>
          <w:sz w:val="16"/>
        </w:rPr>
        <w:t xml:space="preserve">. This </w:t>
      </w:r>
      <w:r w:rsidRPr="00FC5D41">
        <w:rPr>
          <w:rStyle w:val="StyleUnderline"/>
        </w:rPr>
        <w:t>enables employers who’ve been found to have violated workers’ rights</w:t>
      </w:r>
      <w:r w:rsidRPr="00FC5D41">
        <w:rPr>
          <w:sz w:val="16"/>
        </w:rPr>
        <w:t xml:space="preserve"> by lower NLRB administrative courts </w:t>
      </w:r>
      <w:r w:rsidRPr="00FC5D41">
        <w:rPr>
          <w:rStyle w:val="StyleUnderline"/>
        </w:rPr>
        <w:t xml:space="preserve">to appeal those </w:t>
      </w:r>
      <w:r w:rsidRPr="00FC5D41">
        <w:rPr>
          <w:rStyle w:val="Emphasis"/>
        </w:rPr>
        <w:t>findings</w:t>
      </w:r>
      <w:r w:rsidRPr="00FC5D41">
        <w:rPr>
          <w:rStyle w:val="StyleUnderline"/>
        </w:rPr>
        <w:t xml:space="preserve"> and </w:t>
      </w:r>
      <w:r w:rsidRPr="00FC5D41">
        <w:rPr>
          <w:rStyle w:val="Emphasis"/>
        </w:rPr>
        <w:t>penalties</w:t>
      </w:r>
      <w:r w:rsidRPr="00FC5D41">
        <w:rPr>
          <w:rStyle w:val="StyleUnderline"/>
        </w:rPr>
        <w:t xml:space="preserve"> to the </w:t>
      </w:r>
      <w:r w:rsidRPr="00FC5D41">
        <w:rPr>
          <w:rStyle w:val="Emphasis"/>
        </w:rPr>
        <w:t>Board</w:t>
      </w:r>
      <w:r w:rsidRPr="00FC5D41">
        <w:rPr>
          <w:sz w:val="16"/>
        </w:rPr>
        <w:t xml:space="preserve">, </w:t>
      </w:r>
      <w:r w:rsidRPr="00FC5D41">
        <w:rPr>
          <w:rStyle w:val="StyleUnderline"/>
        </w:rPr>
        <w:t>which</w:t>
      </w:r>
      <w:r w:rsidRPr="00FC5D41">
        <w:rPr>
          <w:sz w:val="16"/>
        </w:rPr>
        <w:t xml:space="preserve"> </w:t>
      </w:r>
      <w:r w:rsidRPr="00FC5D41">
        <w:rPr>
          <w:rStyle w:val="Emphasis"/>
        </w:rPr>
        <w:t xml:space="preserve">cannot rule </w:t>
      </w:r>
      <w:r w:rsidRPr="00FC5D41">
        <w:rPr>
          <w:rStyle w:val="StyleUnderline"/>
        </w:rPr>
        <w:t>on anything</w:t>
      </w:r>
      <w:r w:rsidRPr="00FC5D41">
        <w:rPr>
          <w:sz w:val="16"/>
        </w:rPr>
        <w:t xml:space="preserve">—essentially, </w:t>
      </w:r>
      <w:r w:rsidRPr="00FC5D41">
        <w:rPr>
          <w:rStyle w:val="StyleUnderline"/>
        </w:rPr>
        <w:t>giving</w:t>
      </w:r>
      <w:r w:rsidRPr="00FC5D41">
        <w:rPr>
          <w:sz w:val="16"/>
        </w:rPr>
        <w:t xml:space="preserve"> those </w:t>
      </w:r>
      <w:r w:rsidRPr="00FC5D41">
        <w:rPr>
          <w:rStyle w:val="StyleUnderline"/>
        </w:rPr>
        <w:t xml:space="preserve">employers </w:t>
      </w:r>
      <w:r w:rsidRPr="00FC5D41">
        <w:rPr>
          <w:rStyle w:val="Emphasis"/>
        </w:rPr>
        <w:t>leeway</w:t>
      </w:r>
      <w:r w:rsidRPr="00FC5D41">
        <w:rPr>
          <w:rStyle w:val="StyleUnderline"/>
        </w:rPr>
        <w:t xml:space="preserve"> to keep on doing what they’re doing</w:t>
      </w:r>
      <w:r w:rsidRPr="00FC5D41">
        <w:rPr>
          <w:sz w:val="16"/>
        </w:rPr>
        <w:t>, however illegal it may be.</w:t>
      </w:r>
    </w:p>
    <w:p w14:paraId="2D865D75" w14:textId="77777777" w:rsidR="00BB6795" w:rsidRPr="00FC5D41" w:rsidRDefault="00BB6795" w:rsidP="00BB6795">
      <w:pPr>
        <w:rPr>
          <w:sz w:val="16"/>
        </w:rPr>
      </w:pPr>
      <w:r w:rsidRPr="00FC5D41">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16BC0DC0" w14:textId="77777777" w:rsidR="00BB6795" w:rsidRPr="00FC5D41" w:rsidRDefault="00BB6795" w:rsidP="00BB6795">
      <w:pPr>
        <w:rPr>
          <w:sz w:val="16"/>
        </w:rPr>
      </w:pPr>
      <w:r w:rsidRPr="00FC5D41">
        <w:rPr>
          <w:sz w:val="16"/>
        </w:rPr>
        <w:t>In May, the Republican majority on the Supreme Court upheld Trump’s power to fire Board members at will,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476833B9" w14:textId="77777777" w:rsidR="00BB6795" w:rsidRPr="00FC5D41" w:rsidRDefault="00BB6795" w:rsidP="00BB6795">
      <w:pPr>
        <w:rPr>
          <w:sz w:val="16"/>
        </w:rPr>
      </w:pPr>
      <w:r w:rsidRPr="00FC5D41">
        <w:rPr>
          <w:sz w:val="16"/>
        </w:rPr>
        <w:t xml:space="preserve">Last week, the </w:t>
      </w:r>
      <w:r w:rsidRPr="00FF7FB9">
        <w:rPr>
          <w:rStyle w:val="StyleUnderline"/>
          <w:highlight w:val="green"/>
        </w:rPr>
        <w:t>Fifth Circuit</w:t>
      </w:r>
      <w:r w:rsidRPr="00FC5D41">
        <w:rPr>
          <w:rStyle w:val="StyleUnderline"/>
        </w:rPr>
        <w:t xml:space="preserve"> </w:t>
      </w:r>
      <w:r w:rsidRPr="00FF7FB9">
        <w:rPr>
          <w:rStyle w:val="StyleUnderline"/>
          <w:highlight w:val="green"/>
        </w:rPr>
        <w:t>circumscribed</w:t>
      </w:r>
      <w:r w:rsidRPr="00FC5D41">
        <w:rPr>
          <w:sz w:val="16"/>
        </w:rPr>
        <w:t xml:space="preserve"> the </w:t>
      </w:r>
      <w:r w:rsidRPr="00F8486D">
        <w:rPr>
          <w:rStyle w:val="Emphasis"/>
          <w:highlight w:val="green"/>
        </w:rPr>
        <w:t>NLRB’s</w:t>
      </w:r>
      <w:r w:rsidRPr="00FC5D41">
        <w:rPr>
          <w:rStyle w:val="Emphasis"/>
        </w:rPr>
        <w:t xml:space="preserve"> </w:t>
      </w:r>
      <w:r w:rsidRPr="00FF7FB9">
        <w:rPr>
          <w:rStyle w:val="Emphasis"/>
          <w:highlight w:val="green"/>
        </w:rPr>
        <w:t>power</w:t>
      </w:r>
      <w:r w:rsidRPr="00FC5D41">
        <w:rPr>
          <w:rStyle w:val="StyleUnderline"/>
        </w:rPr>
        <w:t xml:space="preserve"> even more</w:t>
      </w:r>
      <w:r w:rsidRPr="00FC5D41">
        <w:rPr>
          <w:sz w:val="16"/>
        </w:rPr>
        <w:t xml:space="preserve">. Before the court was a suit that Elon Musk’s </w:t>
      </w:r>
      <w:r w:rsidRPr="00FC5D41">
        <w:rPr>
          <w:rStyle w:val="Emphasis"/>
        </w:rPr>
        <w:t>SpaceX</w:t>
      </w:r>
      <w:r w:rsidRPr="00FC5D41">
        <w:rPr>
          <w:sz w:val="16"/>
        </w:rPr>
        <w:t xml:space="preserve"> had </w:t>
      </w:r>
      <w:r w:rsidRPr="00FC5D41">
        <w:rPr>
          <w:rStyle w:val="StyleUnderline"/>
        </w:rPr>
        <w:t>filed against the Board</w:t>
      </w:r>
      <w:r w:rsidRPr="00FC5D41">
        <w:rPr>
          <w:sz w:val="16"/>
        </w:rPr>
        <w:t xml:space="preserve">, concerning a pending investigation from one of the Board’s regional attorneys into claims that SpaceX had violated its workers’ rights by firing eight of them for going online to opine that Musk’s online verbal outbursts and abuses actually hurt the company’s standing. </w:t>
      </w:r>
      <w:r w:rsidRPr="00FC5D41">
        <w:rPr>
          <w:rStyle w:val="Emphasis"/>
        </w:rPr>
        <w:t>SpaceX</w:t>
      </w:r>
      <w:r w:rsidRPr="00FC5D41">
        <w:rPr>
          <w:sz w:val="16"/>
        </w:rPr>
        <w:t xml:space="preserve"> had </w:t>
      </w:r>
      <w:r w:rsidRPr="00FC5D41">
        <w:rPr>
          <w:rStyle w:val="StyleUnderline"/>
        </w:rPr>
        <w:t>sought an immediate injunction overturning</w:t>
      </w:r>
      <w:r w:rsidRPr="00FC5D41">
        <w:rPr>
          <w:sz w:val="16"/>
        </w:rPr>
        <w:t xml:space="preserve"> the </w:t>
      </w:r>
      <w:r w:rsidRPr="00FC5D41">
        <w:rPr>
          <w:rStyle w:val="StyleUnderline"/>
        </w:rPr>
        <w:t>Board’s right to investigate those charges</w:t>
      </w:r>
      <w:r w:rsidRPr="00FC5D41">
        <w:rPr>
          <w:sz w:val="16"/>
        </w:rPr>
        <w:t xml:space="preserve">, </w:t>
      </w:r>
      <w:r w:rsidRPr="00FC5D41">
        <w:rPr>
          <w:rStyle w:val="StyleUnderline"/>
        </w:rPr>
        <w:t>saying that it inflicted “</w:t>
      </w:r>
      <w:r w:rsidRPr="00FC5D41">
        <w:rPr>
          <w:rStyle w:val="Emphasis"/>
        </w:rPr>
        <w:t>irreparable harm”</w:t>
      </w:r>
      <w:r w:rsidRPr="00FC5D41">
        <w:rPr>
          <w:rStyle w:val="StyleUnderline"/>
        </w:rPr>
        <w:t xml:space="preserve"> on the company</w:t>
      </w:r>
      <w:r w:rsidRPr="00FC5D41">
        <w:rPr>
          <w:sz w:val="16"/>
        </w:rPr>
        <w:t>,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03952A29" w14:textId="77777777" w:rsidR="00BB6795" w:rsidRPr="00FC5D41" w:rsidRDefault="00BB6795" w:rsidP="00BB6795">
      <w:pPr>
        <w:rPr>
          <w:sz w:val="16"/>
        </w:rPr>
      </w:pPr>
      <w:r w:rsidRPr="00FC5D41">
        <w:rPr>
          <w:sz w:val="16"/>
        </w:rPr>
        <w:t>Today, the National Labor Relations Act hovers somewhere between de facto and de jure nullification.</w:t>
      </w:r>
    </w:p>
    <w:p w14:paraId="0C7F143B" w14:textId="77777777" w:rsidR="00BB6795" w:rsidRPr="00FC5D41" w:rsidRDefault="00BB6795" w:rsidP="00BB6795">
      <w:pPr>
        <w:rPr>
          <w:sz w:val="16"/>
        </w:rPr>
      </w:pPr>
      <w:r w:rsidRPr="00FC5D41">
        <w:rPr>
          <w:sz w:val="16"/>
        </w:rPr>
        <w:t xml:space="preserve">In seeking </w:t>
      </w:r>
      <w:r w:rsidRPr="00FC5D41">
        <w:rPr>
          <w:rStyle w:val="Emphasis"/>
        </w:rPr>
        <w:t>SpaceX’s injunction</w:t>
      </w:r>
      <w:r w:rsidRPr="00FC5D41">
        <w:rPr>
          <w:sz w:val="16"/>
        </w:rPr>
        <w:t xml:space="preserve"> to stop any investigation the Board might order, its attorneys, from the union-busting firm of Morgan Lewis, </w:t>
      </w:r>
      <w:r w:rsidRPr="00FC5D41">
        <w:rPr>
          <w:rStyle w:val="StyleUnderline"/>
        </w:rPr>
        <w:t xml:space="preserve">based their claim on the argument that the </w:t>
      </w:r>
      <w:r w:rsidRPr="00FC5D41">
        <w:rPr>
          <w:rStyle w:val="Emphasis"/>
        </w:rPr>
        <w:t>Board itself</w:t>
      </w:r>
      <w:r w:rsidRPr="00FC5D41">
        <w:rPr>
          <w:rStyle w:val="StyleUnderline"/>
        </w:rPr>
        <w:t xml:space="preserve"> was </w:t>
      </w:r>
      <w:r w:rsidRPr="00FC5D41">
        <w:rPr>
          <w:rStyle w:val="Emphasis"/>
        </w:rPr>
        <w:t>unconstitutional</w:t>
      </w:r>
      <w:r w:rsidRPr="00FC5D41">
        <w:rPr>
          <w:rStyle w:val="StyleUnderline"/>
        </w:rPr>
        <w:t>, since it had</w:t>
      </w:r>
      <w:r w:rsidRPr="00FC5D41">
        <w:rPr>
          <w:sz w:val="16"/>
        </w:rPr>
        <w:t xml:space="preserve"> been established, and had been </w:t>
      </w:r>
      <w:r w:rsidRPr="00FC5D41">
        <w:rPr>
          <w:rStyle w:val="StyleUnderline"/>
        </w:rPr>
        <w:t xml:space="preserve">operating for the past </w:t>
      </w:r>
      <w:r w:rsidRPr="00FC5D41">
        <w:rPr>
          <w:rStyle w:val="Emphasis"/>
        </w:rPr>
        <w:t>90 years</w:t>
      </w:r>
      <w:r w:rsidRPr="00FC5D41">
        <w:rPr>
          <w:rStyle w:val="StyleUnderline"/>
        </w:rPr>
        <w:t xml:space="preserve">, as an agency that the president couldn’t </w:t>
      </w:r>
      <w:r w:rsidRPr="00FC5D41">
        <w:rPr>
          <w:rStyle w:val="Emphasis"/>
        </w:rPr>
        <w:t>completely control</w:t>
      </w:r>
      <w:r w:rsidRPr="00FC5D41">
        <w:rPr>
          <w:sz w:val="16"/>
        </w:rPr>
        <w:t xml:space="preserve">. The two </w:t>
      </w:r>
      <w:r w:rsidRPr="00F8486D">
        <w:rPr>
          <w:rStyle w:val="StyleUnderline"/>
        </w:rPr>
        <w:t>Trump</w:t>
      </w:r>
      <w:r w:rsidRPr="00FF7FB9">
        <w:rPr>
          <w:rStyle w:val="StyleUnderline"/>
        </w:rPr>
        <w:t>-appointed</w:t>
      </w:r>
      <w:r w:rsidRPr="00FC5D41">
        <w:rPr>
          <w:sz w:val="16"/>
        </w:rPr>
        <w:t xml:space="preserve"> judges </w:t>
      </w:r>
      <w:r w:rsidRPr="00F8486D">
        <w:rPr>
          <w:rStyle w:val="StyleUnderline"/>
        </w:rPr>
        <w:t>and</w:t>
      </w:r>
      <w:r w:rsidRPr="00FC5D41">
        <w:rPr>
          <w:sz w:val="16"/>
        </w:rPr>
        <w:t xml:space="preserve"> the one </w:t>
      </w:r>
      <w:r w:rsidRPr="00FC5D41">
        <w:rPr>
          <w:rStyle w:val="StyleUnderline"/>
        </w:rPr>
        <w:t xml:space="preserve">George H.W. </w:t>
      </w:r>
      <w:r w:rsidRPr="00F8486D">
        <w:rPr>
          <w:rStyle w:val="StyleUnderline"/>
        </w:rPr>
        <w:t>Bush–appointed judge</w:t>
      </w:r>
      <w:r w:rsidRPr="00FC5D41">
        <w:rPr>
          <w:sz w:val="16"/>
        </w:rPr>
        <w:t xml:space="preserve"> who heard the case </w:t>
      </w:r>
      <w:r w:rsidRPr="00F8486D">
        <w:rPr>
          <w:rStyle w:val="StyleUnderline"/>
        </w:rPr>
        <w:t>found</w:t>
      </w:r>
      <w:r w:rsidRPr="00FC5D41">
        <w:rPr>
          <w:rStyle w:val="StyleUnderline"/>
        </w:rPr>
        <w:t xml:space="preserve"> for </w:t>
      </w:r>
      <w:r w:rsidRPr="00FC5D41">
        <w:rPr>
          <w:rStyle w:val="Emphasis"/>
        </w:rPr>
        <w:t>SpaceX</w:t>
      </w:r>
      <w:r w:rsidRPr="00FC5D41">
        <w:rPr>
          <w:rStyle w:val="StyleUnderline"/>
        </w:rPr>
        <w:t xml:space="preserve">, in a </w:t>
      </w:r>
      <w:r w:rsidRPr="00F8486D">
        <w:rPr>
          <w:rStyle w:val="StyleUnderline"/>
          <w:highlight w:val="green"/>
        </w:rPr>
        <w:t>ruling</w:t>
      </w:r>
      <w:r w:rsidRPr="00FC5D41">
        <w:rPr>
          <w:rStyle w:val="StyleUnderline"/>
        </w:rPr>
        <w:t xml:space="preserve"> </w:t>
      </w:r>
      <w:r w:rsidRPr="00F8486D">
        <w:rPr>
          <w:rStyle w:val="StyleUnderline"/>
        </w:rPr>
        <w:t>that</w:t>
      </w:r>
      <w:r w:rsidRPr="00FC5D41">
        <w:rPr>
          <w:sz w:val="16"/>
        </w:rPr>
        <w:t xml:space="preserve"> will now </w:t>
      </w:r>
      <w:r w:rsidRPr="00FF7FB9">
        <w:rPr>
          <w:rStyle w:val="StyleUnderline"/>
          <w:highlight w:val="green"/>
        </w:rPr>
        <w:t xml:space="preserve">extend to </w:t>
      </w:r>
      <w:r w:rsidRPr="00D27703">
        <w:rPr>
          <w:rStyle w:val="Emphasis"/>
          <w:sz w:val="28"/>
          <w:szCs w:val="28"/>
        </w:rPr>
        <w:t xml:space="preserve">any and </w:t>
      </w:r>
      <w:r w:rsidRPr="00FF7FB9">
        <w:rPr>
          <w:rStyle w:val="Emphasis"/>
          <w:sz w:val="28"/>
          <w:szCs w:val="28"/>
          <w:highlight w:val="green"/>
        </w:rPr>
        <w:t>every case</w:t>
      </w:r>
      <w:r w:rsidRPr="00FF7FB9">
        <w:rPr>
          <w:rStyle w:val="StyleUnderline"/>
          <w:highlight w:val="green"/>
        </w:rPr>
        <w:t xml:space="preserve"> brought against the NLRB </w:t>
      </w:r>
      <w:r w:rsidRPr="00F8486D">
        <w:rPr>
          <w:rStyle w:val="StyleUnderline"/>
        </w:rPr>
        <w:t>or</w:t>
      </w:r>
      <w:r w:rsidRPr="00FC5D41">
        <w:rPr>
          <w:rStyle w:val="StyleUnderline"/>
        </w:rPr>
        <w:t xml:space="preserve"> against </w:t>
      </w:r>
      <w:r w:rsidRPr="00F8486D">
        <w:rPr>
          <w:rStyle w:val="StyleUnderline"/>
        </w:rPr>
        <w:t>employers or unions</w:t>
      </w:r>
      <w:r w:rsidRPr="00FC5D41">
        <w:rPr>
          <w:rStyle w:val="StyleUnderline"/>
        </w:rPr>
        <w:t xml:space="preserve"> </w:t>
      </w:r>
      <w:r w:rsidRPr="00FF7FB9">
        <w:rPr>
          <w:rStyle w:val="StyleUnderline"/>
          <w:highlight w:val="green"/>
        </w:rPr>
        <w:t xml:space="preserve">that </w:t>
      </w:r>
      <w:r w:rsidRPr="00D27703">
        <w:rPr>
          <w:rStyle w:val="StyleUnderline"/>
        </w:rPr>
        <w:t xml:space="preserve">the </w:t>
      </w:r>
      <w:r w:rsidRPr="00FF7FB9">
        <w:rPr>
          <w:rStyle w:val="StyleUnderline"/>
          <w:highlight w:val="green"/>
        </w:rPr>
        <w:t>NLRB</w:t>
      </w:r>
      <w:r w:rsidRPr="00FC5D41">
        <w:rPr>
          <w:rStyle w:val="StyleUnderline"/>
        </w:rPr>
        <w:t xml:space="preserve"> would </w:t>
      </w:r>
      <w:r w:rsidRPr="00FF7FB9">
        <w:rPr>
          <w:rStyle w:val="StyleUnderline"/>
          <w:highlight w:val="green"/>
        </w:rPr>
        <w:t>adjudicate in the Fifth Circuit</w:t>
      </w:r>
      <w:r w:rsidRPr="00FC5D41">
        <w:rPr>
          <w:sz w:val="16"/>
        </w:rPr>
        <w:t xml:space="preserve">, which encompasses Louisiana, Mississippi, and Texas. And </w:t>
      </w:r>
      <w:r w:rsidRPr="00FF7FB9">
        <w:rPr>
          <w:rStyle w:val="StyleUnderline"/>
          <w:highlight w:val="green"/>
        </w:rPr>
        <w:t>in</w:t>
      </w:r>
      <w:r w:rsidRPr="00FC5D41">
        <w:rPr>
          <w:rStyle w:val="StyleUnderline"/>
        </w:rPr>
        <w:t xml:space="preserve"> this </w:t>
      </w:r>
      <w:r w:rsidRPr="00FF7FB9">
        <w:rPr>
          <w:rStyle w:val="StyleUnderline"/>
          <w:highlight w:val="green"/>
        </w:rPr>
        <w:t xml:space="preserve">era of </w:t>
      </w:r>
      <w:r w:rsidRPr="00FF7FB9">
        <w:rPr>
          <w:rStyle w:val="Emphasis"/>
          <w:highlight w:val="green"/>
        </w:rPr>
        <w:t>judge shopping</w:t>
      </w:r>
      <w:r w:rsidRPr="00FC5D41">
        <w:rPr>
          <w:sz w:val="16"/>
        </w:rPr>
        <w:t xml:space="preserve">, </w:t>
      </w:r>
      <w:r w:rsidRPr="00FC5D41">
        <w:rPr>
          <w:rStyle w:val="StyleUnderline"/>
        </w:rPr>
        <w:t>mega-</w:t>
      </w:r>
      <w:r w:rsidRPr="00FF7FB9">
        <w:rPr>
          <w:rStyle w:val="StyleUnderline"/>
          <w:highlight w:val="green"/>
        </w:rPr>
        <w:t>companies</w:t>
      </w:r>
      <w:r w:rsidRPr="00FC5D41">
        <w:rPr>
          <w:sz w:val="16"/>
        </w:rPr>
        <w:t xml:space="preserve"> that may have one part-time employee or a single post office box in one of those states “</w:t>
      </w:r>
      <w:r w:rsidRPr="00D27703">
        <w:rPr>
          <w:rStyle w:val="StyleUnderline"/>
        </w:rPr>
        <w:t xml:space="preserve">may </w:t>
      </w:r>
      <w:r w:rsidRPr="00D27703">
        <w:rPr>
          <w:rStyle w:val="StyleUnderline"/>
          <w:highlight w:val="green"/>
        </w:rPr>
        <w:t>now</w:t>
      </w:r>
      <w:r w:rsidRPr="00D27703">
        <w:rPr>
          <w:rStyle w:val="StyleUnderline"/>
        </w:rPr>
        <w:t xml:space="preserve"> </w:t>
      </w:r>
      <w:r w:rsidRPr="00D27703">
        <w:rPr>
          <w:rStyle w:val="Emphasis"/>
          <w:highlight w:val="green"/>
        </w:rPr>
        <w:t>flood</w:t>
      </w:r>
      <w:r w:rsidRPr="00FF7FB9">
        <w:rPr>
          <w:rStyle w:val="Emphasis"/>
          <w:highlight w:val="green"/>
        </w:rPr>
        <w:t xml:space="preserve"> the Fifth Circuit</w:t>
      </w:r>
      <w:r w:rsidRPr="00FC5D41">
        <w:rPr>
          <w:sz w:val="16"/>
        </w:rPr>
        <w:t xml:space="preserve">” </w:t>
      </w:r>
      <w:r w:rsidRPr="00FF7FB9">
        <w:rPr>
          <w:rStyle w:val="StyleUnderline"/>
          <w:highlight w:val="green"/>
        </w:rPr>
        <w:t>to avoid</w:t>
      </w:r>
      <w:r w:rsidRPr="00FC5D41">
        <w:rPr>
          <w:sz w:val="16"/>
        </w:rPr>
        <w:t xml:space="preserve"> any </w:t>
      </w:r>
      <w:r w:rsidRPr="00FF7FB9">
        <w:rPr>
          <w:rStyle w:val="StyleUnderline"/>
          <w:highlight w:val="green"/>
        </w:rPr>
        <w:t>enforcement</w:t>
      </w:r>
      <w:r w:rsidRPr="00FC5D41">
        <w:rPr>
          <w:rStyle w:val="StyleUnderline"/>
        </w:rPr>
        <w:t xml:space="preserve"> </w:t>
      </w:r>
      <w:r w:rsidRPr="00FF7FB9">
        <w:rPr>
          <w:rStyle w:val="StyleUnderline"/>
          <w:highlight w:val="green"/>
        </w:rPr>
        <w:t>of</w:t>
      </w:r>
      <w:r w:rsidRPr="00FC5D41">
        <w:rPr>
          <w:rStyle w:val="StyleUnderline"/>
        </w:rPr>
        <w:t xml:space="preserve"> decisions upholding </w:t>
      </w:r>
      <w:r w:rsidRPr="00FF7FB9">
        <w:rPr>
          <w:rStyle w:val="Emphasis"/>
          <w:highlight w:val="green"/>
        </w:rPr>
        <w:t>workers’ rights</w:t>
      </w:r>
      <w:r w:rsidRPr="00FC5D41">
        <w:rPr>
          <w:sz w:val="16"/>
        </w:rPr>
        <w:t>, former NLRB general counsel Jennifer Abruzzo told me in the wake of the court’s ruling.</w:t>
      </w:r>
    </w:p>
    <w:p w14:paraId="0237CACB" w14:textId="77777777" w:rsidR="00BB6795" w:rsidRPr="00FC5D41" w:rsidRDefault="00BB6795" w:rsidP="00BB6795">
      <w:pPr>
        <w:rPr>
          <w:sz w:val="16"/>
        </w:rPr>
      </w:pPr>
      <w:r w:rsidRPr="00FC5D41">
        <w:rPr>
          <w:sz w:val="16"/>
        </w:rPr>
        <w:t xml:space="preserve">The neutering or </w:t>
      </w:r>
      <w:r w:rsidRPr="00F8486D">
        <w:rPr>
          <w:rStyle w:val="Emphasis"/>
        </w:rPr>
        <w:t>repeal</w:t>
      </w:r>
      <w:r w:rsidRPr="00F8486D">
        <w:rPr>
          <w:rStyle w:val="StyleUnderline"/>
        </w:rPr>
        <w:t xml:space="preserve"> of the NLRA</w:t>
      </w:r>
      <w:r w:rsidRPr="00F8486D">
        <w:rPr>
          <w:sz w:val="16"/>
        </w:rPr>
        <w:t xml:space="preserve"> has </w:t>
      </w:r>
      <w:r w:rsidRPr="00F8486D">
        <w:rPr>
          <w:rStyle w:val="StyleUnderline"/>
        </w:rPr>
        <w:t xml:space="preserve">been in the works for </w:t>
      </w:r>
      <w:r w:rsidRPr="00F8486D">
        <w:rPr>
          <w:rStyle w:val="Emphasis"/>
        </w:rPr>
        <w:t>several years</w:t>
      </w:r>
      <w:r w:rsidRPr="00FC5D41">
        <w:rPr>
          <w:sz w:val="16"/>
        </w:rPr>
        <w:t xml:space="preserve">. </w:t>
      </w:r>
      <w:r w:rsidRPr="00FC5D41">
        <w:rPr>
          <w:rStyle w:val="StyleUnderline"/>
        </w:rPr>
        <w:t xml:space="preserve">Both </w:t>
      </w:r>
      <w:r w:rsidRPr="00FC5D41">
        <w:rPr>
          <w:rStyle w:val="Emphasis"/>
        </w:rPr>
        <w:t>Musk</w:t>
      </w:r>
      <w:r w:rsidRPr="00FC5D41">
        <w:rPr>
          <w:sz w:val="16"/>
        </w:rPr>
        <w:t xml:space="preserve"> </w:t>
      </w:r>
      <w:r w:rsidRPr="00FC5D41">
        <w:rPr>
          <w:rStyle w:val="StyleUnderline"/>
        </w:rPr>
        <w:t>and</w:t>
      </w:r>
      <w:r w:rsidRPr="00FC5D41">
        <w:rPr>
          <w:sz w:val="16"/>
        </w:rPr>
        <w:t xml:space="preserve"> his fellow world’s-richest-human competitor, Jeff </w:t>
      </w:r>
      <w:r w:rsidRPr="00F8486D">
        <w:rPr>
          <w:rStyle w:val="Emphasis"/>
        </w:rPr>
        <w:t>Bezos</w:t>
      </w:r>
      <w:r w:rsidRPr="00F8486D">
        <w:rPr>
          <w:sz w:val="16"/>
        </w:rPr>
        <w:t xml:space="preserve">, </w:t>
      </w:r>
      <w:r w:rsidRPr="00F8486D">
        <w:rPr>
          <w:rStyle w:val="StyleUnderline"/>
        </w:rPr>
        <w:t>had initiated suits</w:t>
      </w:r>
      <w:r w:rsidRPr="00F8486D">
        <w:rPr>
          <w:sz w:val="16"/>
        </w:rPr>
        <w:t xml:space="preserve"> last year </w:t>
      </w:r>
      <w:r w:rsidRPr="00F8486D">
        <w:rPr>
          <w:rStyle w:val="StyleUnderline"/>
        </w:rPr>
        <w:t>claiming</w:t>
      </w:r>
      <w:r w:rsidRPr="00F8486D">
        <w:rPr>
          <w:sz w:val="16"/>
        </w:rPr>
        <w:t xml:space="preserve"> that </w:t>
      </w:r>
      <w:r w:rsidRPr="00F8486D">
        <w:rPr>
          <w:rStyle w:val="StyleUnderline"/>
        </w:rPr>
        <w:t>the</w:t>
      </w:r>
      <w:r w:rsidRPr="00F8486D">
        <w:rPr>
          <w:sz w:val="16"/>
        </w:rPr>
        <w:t xml:space="preserve"> </w:t>
      </w:r>
      <w:r w:rsidRPr="00F8486D">
        <w:rPr>
          <w:rStyle w:val="StyleUnderline"/>
        </w:rPr>
        <w:t>act</w:t>
      </w:r>
      <w:r w:rsidRPr="00F8486D">
        <w:rPr>
          <w:sz w:val="16"/>
        </w:rPr>
        <w:t>—</w:t>
      </w:r>
      <w:r w:rsidRPr="00FC5D41">
        <w:rPr>
          <w:sz w:val="16"/>
        </w:rPr>
        <w:t>the only act that gives workers the power to bargain with their employers and seek remedies when those employers violate labor laws—</w:t>
      </w:r>
      <w:r w:rsidRPr="00FC5D41">
        <w:rPr>
          <w:rStyle w:val="StyleUnderline"/>
        </w:rPr>
        <w:t xml:space="preserve">was </w:t>
      </w:r>
      <w:r w:rsidRPr="00F8486D">
        <w:rPr>
          <w:rStyle w:val="Emphasis"/>
        </w:rPr>
        <w:t>unconstitutional</w:t>
      </w:r>
      <w:r w:rsidRPr="00FC5D41">
        <w:rPr>
          <w:rStyle w:val="StyleUnderline"/>
        </w:rPr>
        <w:t>.</w:t>
      </w:r>
      <w:r w:rsidRPr="00FC5D41">
        <w:rPr>
          <w:sz w:val="16"/>
        </w:rPr>
        <w:t xml:space="preserve"> Even before then, </w:t>
      </w:r>
      <w:r w:rsidRPr="00FC5D41">
        <w:rPr>
          <w:rStyle w:val="Emphasis"/>
        </w:rPr>
        <w:t>Musk</w:t>
      </w:r>
      <w:r w:rsidRPr="00FC5D41">
        <w:rPr>
          <w:sz w:val="16"/>
        </w:rPr>
        <w:t xml:space="preserve"> had </w:t>
      </w:r>
      <w:r w:rsidRPr="00FC5D41">
        <w:rPr>
          <w:rStyle w:val="StyleUnderline"/>
        </w:rPr>
        <w:t>publicly</w:t>
      </w:r>
      <w:r w:rsidRPr="00FC5D41">
        <w:rPr>
          <w:sz w:val="16"/>
        </w:rPr>
        <w:t xml:space="preserve"> </w:t>
      </w:r>
      <w:r w:rsidRPr="00FC5D41">
        <w:rPr>
          <w:rStyle w:val="StyleUnderline"/>
        </w:rPr>
        <w:t>proclaimed</w:t>
      </w:r>
      <w:r w:rsidRPr="00FC5D41">
        <w:rPr>
          <w:sz w:val="16"/>
        </w:rPr>
        <w:t xml:space="preserve"> that </w:t>
      </w:r>
      <w:r w:rsidRPr="00FC5D41">
        <w:rPr>
          <w:rStyle w:val="StyleUnderline"/>
        </w:rPr>
        <w:t xml:space="preserve">he was </w:t>
      </w:r>
      <w:r w:rsidRPr="00FC5D41">
        <w:rPr>
          <w:sz w:val="16"/>
        </w:rPr>
        <w:t>“</w:t>
      </w:r>
      <w:r w:rsidRPr="00FC5D41">
        <w:rPr>
          <w:rStyle w:val="StyleUnderline"/>
        </w:rPr>
        <w:t>opposed to</w:t>
      </w:r>
      <w:r w:rsidRPr="00FC5D41">
        <w:rPr>
          <w:sz w:val="16"/>
        </w:rPr>
        <w:t xml:space="preserve"> the idea of </w:t>
      </w:r>
      <w:r w:rsidRPr="00FC5D41">
        <w:rPr>
          <w:rStyle w:val="Emphasis"/>
        </w:rPr>
        <w:t>unions</w:t>
      </w:r>
      <w:r w:rsidRPr="00FC5D41">
        <w:rPr>
          <w:sz w:val="16"/>
        </w:rPr>
        <w:t xml:space="preserve">.” And just as Musk’s SpaceX had contested an NLRB finding by seeking an injunction against it premised on the act’s unconstitutionality, so Bezos’s </w:t>
      </w:r>
      <w:r w:rsidRPr="00FC5D41">
        <w:rPr>
          <w:rStyle w:val="StyleUnderline"/>
        </w:rPr>
        <w:t>Amazon</w:t>
      </w:r>
      <w:r w:rsidRPr="00FC5D41">
        <w:rPr>
          <w:sz w:val="16"/>
        </w:rPr>
        <w:t xml:space="preserve"> had </w:t>
      </w:r>
      <w:r w:rsidRPr="00FC5D41">
        <w:rPr>
          <w:rStyle w:val="StyleUnderline"/>
        </w:rPr>
        <w:t>filed a similar suit seeking</w:t>
      </w:r>
      <w:r w:rsidRPr="00FC5D41">
        <w:rPr>
          <w:sz w:val="16"/>
        </w:rPr>
        <w:t xml:space="preserve"> a </w:t>
      </w:r>
      <w:r w:rsidRPr="00FC5D41">
        <w:rPr>
          <w:rStyle w:val="Emphasis"/>
        </w:rPr>
        <w:t>similar injunction</w:t>
      </w:r>
      <w:r w:rsidRPr="00FC5D41">
        <w:rPr>
          <w:sz w:val="16"/>
        </w:rPr>
        <w:t xml:space="preserve">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16B796E" w14:textId="77777777" w:rsidR="00BB6795" w:rsidRPr="00FC5D41" w:rsidRDefault="00BB6795" w:rsidP="00BB6795">
      <w:pPr>
        <w:rPr>
          <w:sz w:val="16"/>
        </w:rPr>
      </w:pPr>
      <w:r w:rsidRPr="00FC5D41">
        <w:rPr>
          <w:sz w:val="16"/>
        </w:rPr>
        <w:t>But the agency is now inert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031E46D6" w14:textId="77777777" w:rsidR="00BB6795" w:rsidRPr="00FC5D41" w:rsidRDefault="00BB6795" w:rsidP="00BB6795">
      <w:pPr>
        <w:rPr>
          <w:sz w:val="16"/>
        </w:rPr>
      </w:pPr>
      <w:r w:rsidRPr="00FC5D41">
        <w:rPr>
          <w:sz w:val="16"/>
        </w:rPr>
        <w:t xml:space="preserve">The </w:t>
      </w:r>
      <w:r w:rsidRPr="00FF7FB9">
        <w:rPr>
          <w:rStyle w:val="StyleUnderline"/>
          <w:highlight w:val="green"/>
        </w:rPr>
        <w:t>Fifth Circuit</w:t>
      </w:r>
      <w:r w:rsidRPr="00FC5D41">
        <w:rPr>
          <w:sz w:val="16"/>
        </w:rPr>
        <w:t xml:space="preserve"> </w:t>
      </w:r>
      <w:r w:rsidRPr="00FC5D41">
        <w:rPr>
          <w:rStyle w:val="StyleUnderline"/>
        </w:rPr>
        <w:t xml:space="preserve">could have ruled that it was the act’s language forbidding presidents to make </w:t>
      </w:r>
      <w:r w:rsidRPr="00FC5D41">
        <w:rPr>
          <w:rStyle w:val="Emphasis"/>
        </w:rPr>
        <w:t>at-will firings</w:t>
      </w:r>
      <w:r w:rsidRPr="00FC5D41">
        <w:rPr>
          <w:rStyle w:val="StyleUnderline"/>
        </w:rPr>
        <w:t xml:space="preserve"> that was </w:t>
      </w:r>
      <w:r w:rsidRPr="00FC5D41">
        <w:rPr>
          <w:rStyle w:val="Emphasis"/>
        </w:rPr>
        <w:t>unconstitutional</w:t>
      </w:r>
      <w:r w:rsidRPr="00FC5D41">
        <w:rPr>
          <w:sz w:val="16"/>
        </w:rPr>
        <w:t xml:space="preserve">. But </w:t>
      </w:r>
      <w:r w:rsidRPr="00FC5D41">
        <w:rPr>
          <w:rStyle w:val="StyleUnderline"/>
        </w:rPr>
        <w:t xml:space="preserve">by going beyond that to </w:t>
      </w:r>
      <w:r w:rsidRPr="00FF7FB9">
        <w:rPr>
          <w:rStyle w:val="StyleUnderline"/>
          <w:highlight w:val="green"/>
        </w:rPr>
        <w:t>flatly declare</w:t>
      </w:r>
      <w:r w:rsidRPr="00FC5D41">
        <w:rPr>
          <w:sz w:val="16"/>
        </w:rPr>
        <w:t xml:space="preserve"> that </w:t>
      </w:r>
      <w:r w:rsidRPr="00FC5D41">
        <w:rPr>
          <w:rStyle w:val="Emphasis"/>
          <w:sz w:val="28"/>
          <w:szCs w:val="28"/>
        </w:rPr>
        <w:t xml:space="preserve">the </w:t>
      </w:r>
      <w:r w:rsidRPr="00FF7FB9">
        <w:rPr>
          <w:rStyle w:val="Emphasis"/>
          <w:sz w:val="28"/>
          <w:szCs w:val="28"/>
          <w:highlight w:val="green"/>
        </w:rPr>
        <w:t xml:space="preserve">Board </w:t>
      </w:r>
      <w:r w:rsidRPr="007E266F">
        <w:rPr>
          <w:rStyle w:val="Emphasis"/>
          <w:sz w:val="28"/>
          <w:szCs w:val="28"/>
        </w:rPr>
        <w:t>itself</w:t>
      </w:r>
      <w:r w:rsidRPr="00FC5D41">
        <w:rPr>
          <w:sz w:val="16"/>
        </w:rPr>
        <w:t xml:space="preserve"> </w:t>
      </w:r>
      <w:r w:rsidRPr="00FC5D41">
        <w:rPr>
          <w:rStyle w:val="StyleUnderline"/>
        </w:rPr>
        <w:t xml:space="preserve">was </w:t>
      </w:r>
      <w:r w:rsidRPr="00FF7FB9">
        <w:rPr>
          <w:rStyle w:val="StyleUnderline"/>
          <w:highlight w:val="green"/>
        </w:rPr>
        <w:t>unconstitutional</w:t>
      </w:r>
      <w:r w:rsidRPr="00FC5D41">
        <w:rPr>
          <w:sz w:val="16"/>
        </w:rPr>
        <w:t xml:space="preserve">, it </w:t>
      </w:r>
      <w:r w:rsidRPr="00FF7FB9">
        <w:rPr>
          <w:rStyle w:val="StyleUnderline"/>
          <w:highlight w:val="green"/>
        </w:rPr>
        <w:t>completely</w:t>
      </w:r>
      <w:r w:rsidRPr="00FC5D41">
        <w:rPr>
          <w:rStyle w:val="StyleUnderline"/>
        </w:rPr>
        <w:t xml:space="preserve"> </w:t>
      </w:r>
      <w:r w:rsidRPr="00FF7FB9">
        <w:rPr>
          <w:rStyle w:val="StyleUnderline"/>
          <w:highlight w:val="green"/>
        </w:rPr>
        <w:t>block</w:t>
      </w:r>
      <w:r w:rsidRPr="00FC5D41">
        <w:rPr>
          <w:rStyle w:val="StyleUnderline"/>
        </w:rPr>
        <w:t xml:space="preserve">ed </w:t>
      </w:r>
      <w:r w:rsidRPr="00FF7FB9">
        <w:rPr>
          <w:rStyle w:val="StyleUnderline"/>
          <w:highlight w:val="green"/>
        </w:rPr>
        <w:t>workers from</w:t>
      </w:r>
      <w:r w:rsidRPr="00FF7FB9">
        <w:rPr>
          <w:sz w:val="16"/>
          <w:highlight w:val="green"/>
        </w:rPr>
        <w:t xml:space="preserve"> </w:t>
      </w:r>
      <w:r w:rsidRPr="007E266F">
        <w:rPr>
          <w:rStyle w:val="Emphasis"/>
          <w:sz w:val="28"/>
          <w:szCs w:val="28"/>
        </w:rPr>
        <w:t xml:space="preserve">any </w:t>
      </w:r>
      <w:r w:rsidRPr="00FF7FB9">
        <w:rPr>
          <w:rStyle w:val="Emphasis"/>
          <w:sz w:val="28"/>
          <w:szCs w:val="28"/>
          <w:highlight w:val="green"/>
        </w:rPr>
        <w:t>attempts</w:t>
      </w:r>
      <w:r w:rsidRPr="00FF7FB9">
        <w:rPr>
          <w:rStyle w:val="StyleUnderline"/>
          <w:highlight w:val="green"/>
        </w:rPr>
        <w:t xml:space="preserve"> to have </w:t>
      </w:r>
      <w:r w:rsidRPr="007E266F">
        <w:rPr>
          <w:rStyle w:val="StyleUnderline"/>
        </w:rPr>
        <w:t xml:space="preserve">the </w:t>
      </w:r>
      <w:r w:rsidRPr="00FF7FB9">
        <w:rPr>
          <w:rStyle w:val="StyleUnderline"/>
          <w:highlight w:val="green"/>
        </w:rPr>
        <w:t>act’s protection</w:t>
      </w:r>
      <w:r w:rsidRPr="00FC5D41">
        <w:rPr>
          <w:rStyle w:val="StyleUnderline"/>
        </w:rPr>
        <w:t xml:space="preserve"> of their rights </w:t>
      </w:r>
      <w:r w:rsidRPr="00FF7FB9">
        <w:rPr>
          <w:rStyle w:val="StyleUnderline"/>
          <w:highlight w:val="green"/>
        </w:rPr>
        <w:t>upheld</w:t>
      </w:r>
      <w:r w:rsidRPr="00FC5D41">
        <w:rPr>
          <w:rStyle w:val="StyleUnderline"/>
        </w:rPr>
        <w:t xml:space="preserve"> by, or even heard </w:t>
      </w:r>
      <w:r w:rsidRPr="00F8486D">
        <w:rPr>
          <w:rStyle w:val="StyleUnderline"/>
        </w:rPr>
        <w:t xml:space="preserve">by, </w:t>
      </w:r>
      <w:r w:rsidRPr="00F8486D">
        <w:rPr>
          <w:rStyle w:val="Emphasis"/>
        </w:rPr>
        <w:t>federal courts</w:t>
      </w:r>
      <w:r w:rsidRPr="00FC5D41">
        <w:rPr>
          <w:sz w:val="16"/>
        </w:rPr>
        <w:t xml:space="preserve"> in those three states. </w:t>
      </w:r>
      <w:r w:rsidRPr="00FC5D41">
        <w:rPr>
          <w:rStyle w:val="StyleUnderline"/>
        </w:rPr>
        <w:t>By granting</w:t>
      </w:r>
      <w:r w:rsidRPr="00FC5D41">
        <w:rPr>
          <w:sz w:val="16"/>
        </w:rPr>
        <w:t xml:space="preserve"> that </w:t>
      </w:r>
      <w:r w:rsidRPr="00FC5D41">
        <w:rPr>
          <w:rStyle w:val="Emphasis"/>
        </w:rPr>
        <w:t>immediate injunction</w:t>
      </w:r>
      <w:r w:rsidRPr="00FC5D41">
        <w:rPr>
          <w:sz w:val="16"/>
        </w:rPr>
        <w:t xml:space="preserve">, it </w:t>
      </w:r>
      <w:r w:rsidRPr="00FC5D41">
        <w:rPr>
          <w:rStyle w:val="StyleUnderline"/>
        </w:rPr>
        <w:t xml:space="preserve">nullified Board attorneys’ power to simply </w:t>
      </w:r>
      <w:r w:rsidRPr="00FC5D41">
        <w:rPr>
          <w:rStyle w:val="Emphasis"/>
        </w:rPr>
        <w:t>investigate allegations</w:t>
      </w:r>
      <w:r w:rsidRPr="00FC5D41">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3B902A01" w14:textId="77777777" w:rsidR="00BB6795" w:rsidRPr="00FC5D41" w:rsidRDefault="00BB6795" w:rsidP="00BB6795">
      <w:pPr>
        <w:rPr>
          <w:sz w:val="16"/>
        </w:rPr>
      </w:pPr>
      <w:r w:rsidRPr="00FC5D41">
        <w:rPr>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631794">
        <w:rPr>
          <w:rStyle w:val="Emphasis"/>
          <w:sz w:val="28"/>
          <w:szCs w:val="28"/>
          <w:highlight w:val="green"/>
        </w:rPr>
        <w:t>States</w:t>
      </w:r>
      <w:r w:rsidRPr="00D27703">
        <w:rPr>
          <w:rStyle w:val="Emphasis"/>
          <w:sz w:val="28"/>
          <w:szCs w:val="28"/>
        </w:rPr>
        <w:t xml:space="preserve"> have to </w:t>
      </w:r>
      <w:r w:rsidRPr="00631794">
        <w:rPr>
          <w:rStyle w:val="Emphasis"/>
          <w:sz w:val="28"/>
          <w:szCs w:val="28"/>
          <w:highlight w:val="green"/>
        </w:rPr>
        <w:t>step in</w:t>
      </w:r>
      <w:r w:rsidRPr="00D27703">
        <w:rPr>
          <w:sz w:val="16"/>
        </w:rPr>
        <w:t>,” she told me, “</w:t>
      </w:r>
      <w:r w:rsidRPr="00631794">
        <w:rPr>
          <w:rStyle w:val="Emphasis"/>
          <w:highlight w:val="green"/>
        </w:rPr>
        <w:t>if</w:t>
      </w:r>
      <w:r w:rsidRPr="00D27703">
        <w:rPr>
          <w:sz w:val="16"/>
        </w:rPr>
        <w:t xml:space="preserve"> </w:t>
      </w:r>
      <w:r w:rsidRPr="00D27703">
        <w:rPr>
          <w:rStyle w:val="StyleUnderline"/>
        </w:rPr>
        <w:t xml:space="preserve">the </w:t>
      </w:r>
      <w:r w:rsidRPr="00631794">
        <w:rPr>
          <w:rStyle w:val="StyleUnderline"/>
          <w:highlight w:val="green"/>
        </w:rPr>
        <w:t>NLRB</w:t>
      </w:r>
      <w:r w:rsidRPr="00D27703">
        <w:rPr>
          <w:rStyle w:val="StyleUnderline"/>
        </w:rPr>
        <w:t xml:space="preserve"> is </w:t>
      </w:r>
      <w:r w:rsidRPr="00631794">
        <w:rPr>
          <w:rStyle w:val="Emphasis"/>
          <w:highlight w:val="green"/>
        </w:rPr>
        <w:t>no longer functioning</w:t>
      </w:r>
      <w:r w:rsidRPr="00D27703">
        <w:rPr>
          <w:sz w:val="16"/>
        </w:rPr>
        <w:t xml:space="preserve">.” Already, </w:t>
      </w:r>
      <w:r w:rsidRPr="00631794">
        <w:rPr>
          <w:rStyle w:val="StyleUnderline"/>
          <w:highlight w:val="green"/>
        </w:rPr>
        <w:t>some</w:t>
      </w:r>
      <w:r w:rsidRPr="00D27703">
        <w:rPr>
          <w:rStyle w:val="StyleUnderline"/>
        </w:rPr>
        <w:t xml:space="preserve"> states</w:t>
      </w:r>
      <w:r w:rsidRPr="00D27703">
        <w:rPr>
          <w:sz w:val="16"/>
        </w:rPr>
        <w:t xml:space="preserve"> have </w:t>
      </w:r>
      <w:r w:rsidRPr="00D27703">
        <w:rPr>
          <w:rStyle w:val="StyleUnderline"/>
        </w:rPr>
        <w:t>enacted laws banning employers from compelling</w:t>
      </w:r>
      <w:r w:rsidRPr="00D27703">
        <w:rPr>
          <w:sz w:val="16"/>
        </w:rPr>
        <w:t xml:space="preserve"> their </w:t>
      </w:r>
      <w:r w:rsidRPr="00D27703">
        <w:rPr>
          <w:rStyle w:val="StyleUnderline"/>
        </w:rPr>
        <w:t xml:space="preserve">employees to listen to </w:t>
      </w:r>
      <w:r w:rsidRPr="00D27703">
        <w:rPr>
          <w:rStyle w:val="Emphasis"/>
        </w:rPr>
        <w:t>anti-union propaganda</w:t>
      </w:r>
      <w:r w:rsidRPr="00D27703">
        <w:rPr>
          <w:sz w:val="16"/>
        </w:rPr>
        <w:t xml:space="preserve">. </w:t>
      </w:r>
      <w:r w:rsidRPr="00D27703">
        <w:rPr>
          <w:rStyle w:val="StyleUnderline"/>
        </w:rPr>
        <w:t>Many</w:t>
      </w:r>
      <w:r w:rsidRPr="00D27703">
        <w:rPr>
          <w:sz w:val="16"/>
        </w:rPr>
        <w:t xml:space="preserve"> have </w:t>
      </w:r>
      <w:r w:rsidRPr="00631794">
        <w:rPr>
          <w:rStyle w:val="StyleUnderline"/>
          <w:highlight w:val="green"/>
        </w:rPr>
        <w:t xml:space="preserve">extended </w:t>
      </w:r>
      <w:r w:rsidRPr="00631794">
        <w:rPr>
          <w:rStyle w:val="Emphasis"/>
          <w:highlight w:val="green"/>
        </w:rPr>
        <w:t>bargaining rights</w:t>
      </w:r>
      <w:r w:rsidRPr="00FC5D41">
        <w:rPr>
          <w:sz w:val="16"/>
        </w:rPr>
        <w:t xml:space="preserve"> to workers </w:t>
      </w:r>
      <w:r w:rsidRPr="00FC5D41">
        <w:rPr>
          <w:rStyle w:val="StyleUnderline"/>
        </w:rPr>
        <w:t>excluded from</w:t>
      </w:r>
      <w:r w:rsidRPr="00FC5D41">
        <w:rPr>
          <w:sz w:val="16"/>
        </w:rPr>
        <w:t xml:space="preserve"> the protections of the </w:t>
      </w:r>
      <w:r w:rsidRPr="00FC5D41">
        <w:rPr>
          <w:rStyle w:val="Emphasis"/>
        </w:rPr>
        <w:t>NLRA</w:t>
      </w:r>
      <w:r w:rsidRPr="00FC5D41">
        <w:rPr>
          <w:sz w:val="16"/>
        </w:rPr>
        <w:t xml:space="preserve">. But </w:t>
      </w:r>
      <w:r w:rsidRPr="00FC5D41">
        <w:rPr>
          <w:rStyle w:val="StyleUnderline"/>
        </w:rPr>
        <w:t>if the NLRB is no longer functioning and</w:t>
      </w:r>
      <w:r w:rsidRPr="00FC5D41">
        <w:rPr>
          <w:sz w:val="16"/>
        </w:rPr>
        <w:t xml:space="preserve">, for instance, </w:t>
      </w:r>
      <w:r w:rsidRPr="00FC5D41">
        <w:rPr>
          <w:rStyle w:val="StyleUnderline"/>
        </w:rPr>
        <w:t>can no longer hold union affiliation elections for</w:t>
      </w:r>
      <w:r w:rsidRPr="00FC5D41">
        <w:rPr>
          <w:sz w:val="16"/>
        </w:rPr>
        <w:t xml:space="preserve"> a company’s </w:t>
      </w:r>
      <w:r w:rsidRPr="00FC5D41">
        <w:rPr>
          <w:rStyle w:val="StyleUnderline"/>
        </w:rPr>
        <w:t>workers</w:t>
      </w:r>
      <w:r w:rsidRPr="00FC5D41">
        <w:rPr>
          <w:sz w:val="16"/>
        </w:rPr>
        <w:t xml:space="preserve">, then </w:t>
      </w:r>
      <w:r w:rsidRPr="00631794">
        <w:rPr>
          <w:rStyle w:val="Emphasis"/>
          <w:highlight w:val="green"/>
        </w:rPr>
        <w:t>states</w:t>
      </w:r>
      <w:r w:rsidRPr="00FC5D41">
        <w:rPr>
          <w:sz w:val="16"/>
        </w:rPr>
        <w:t xml:space="preserve"> </w:t>
      </w:r>
      <w:r w:rsidRPr="00FC5D41">
        <w:rPr>
          <w:rStyle w:val="StyleUnderline"/>
        </w:rPr>
        <w:t xml:space="preserve">should consider </w:t>
      </w:r>
      <w:r w:rsidRPr="00631794">
        <w:rPr>
          <w:rStyle w:val="StyleUnderline"/>
          <w:highlight w:val="green"/>
        </w:rPr>
        <w:t>holdi</w:t>
      </w:r>
      <w:r w:rsidRPr="00FC5D41">
        <w:rPr>
          <w:rStyle w:val="StyleUnderline"/>
        </w:rPr>
        <w:t xml:space="preserve">ng such </w:t>
      </w:r>
      <w:r w:rsidRPr="00631794">
        <w:rPr>
          <w:rStyle w:val="Emphasis"/>
          <w:highlight w:val="green"/>
        </w:rPr>
        <w:t>elections</w:t>
      </w:r>
      <w:r w:rsidRPr="00FC5D41">
        <w:rPr>
          <w:sz w:val="16"/>
        </w:rPr>
        <w:t xml:space="preserve">,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t>
      </w:r>
      <w:r w:rsidRPr="00F8486D">
        <w:rPr>
          <w:rStyle w:val="StyleUnderline"/>
        </w:rPr>
        <w:t xml:space="preserve">Workers will “still have the power to </w:t>
      </w:r>
      <w:r w:rsidRPr="00F8486D">
        <w:rPr>
          <w:rStyle w:val="Emphasis"/>
        </w:rPr>
        <w:t>withhold</w:t>
      </w:r>
      <w:r w:rsidRPr="00F8486D">
        <w:rPr>
          <w:rStyle w:val="StyleUnderline"/>
        </w:rPr>
        <w:t xml:space="preserve"> their </w:t>
      </w:r>
      <w:r w:rsidRPr="00F8486D">
        <w:rPr>
          <w:rStyle w:val="Emphasis"/>
        </w:rPr>
        <w:t>labor</w:t>
      </w:r>
      <w:r w:rsidRPr="00F8486D">
        <w:rPr>
          <w:sz w:val="16"/>
        </w:rPr>
        <w:t>,” she said.</w:t>
      </w:r>
    </w:p>
    <w:p w14:paraId="24A82CED" w14:textId="77777777" w:rsidR="00BB6795" w:rsidRPr="00FC5D41" w:rsidRDefault="00BB6795" w:rsidP="00BB6795">
      <w:pPr>
        <w:rPr>
          <w:sz w:val="16"/>
        </w:rPr>
      </w:pPr>
      <w:r w:rsidRPr="00FC5D41">
        <w:rPr>
          <w:sz w:val="16"/>
        </w:rPr>
        <w:t xml:space="preserve">For now, it’s </w:t>
      </w:r>
      <w:r w:rsidRPr="00FC5D41">
        <w:rPr>
          <w:rStyle w:val="StyleUnderline"/>
        </w:rPr>
        <w:t>important to remember</w:t>
      </w:r>
      <w:r w:rsidRPr="00FC5D41">
        <w:rPr>
          <w:sz w:val="16"/>
        </w:rPr>
        <w:t xml:space="preserve"> that the </w:t>
      </w:r>
      <w:r w:rsidRPr="00FC5D41">
        <w:rPr>
          <w:rStyle w:val="Emphasis"/>
        </w:rPr>
        <w:t>federal assault</w:t>
      </w:r>
      <w:r w:rsidRPr="00FC5D41">
        <w:rPr>
          <w:sz w:val="16"/>
        </w:rPr>
        <w:t xml:space="preserve"> on workers’ rights </w:t>
      </w:r>
      <w:r w:rsidRPr="00FC5D41">
        <w:rPr>
          <w:rStyle w:val="StyleUnderline"/>
        </w:rPr>
        <w:t xml:space="preserve">isn’t all </w:t>
      </w:r>
      <w:r w:rsidRPr="00FC5D41">
        <w:rPr>
          <w:rStyle w:val="Emphasis"/>
        </w:rPr>
        <w:t>Trump’s</w:t>
      </w:r>
      <w:r w:rsidRPr="00FC5D41">
        <w:rPr>
          <w:rStyle w:val="StyleUnderline"/>
        </w:rPr>
        <w:t xml:space="preserve"> doing, or </w:t>
      </w:r>
      <w:r w:rsidRPr="00FC5D41">
        <w:rPr>
          <w:rStyle w:val="Emphasis"/>
        </w:rPr>
        <w:t>Musk’s</w:t>
      </w:r>
      <w:r w:rsidRPr="00FC5D41">
        <w:rPr>
          <w:rStyle w:val="StyleUnderline"/>
        </w:rPr>
        <w:t xml:space="preserve">, or </w:t>
      </w:r>
      <w:r w:rsidRPr="00FC5D41">
        <w:rPr>
          <w:rStyle w:val="Emphasis"/>
        </w:rPr>
        <w:t>Bezos’s</w:t>
      </w:r>
      <w:r w:rsidRPr="00FC5D41">
        <w:rPr>
          <w:sz w:val="16"/>
        </w:rPr>
        <w:t xml:space="preserve">. </w:t>
      </w:r>
      <w:r w:rsidRPr="00FC5D41">
        <w:rPr>
          <w:rStyle w:val="StyleUnderline"/>
        </w:rPr>
        <w:t>Republican</w:t>
      </w:r>
      <w:r w:rsidRPr="00FC5D41">
        <w:rPr>
          <w:sz w:val="16"/>
        </w:rPr>
        <w:t xml:space="preserve"> official</w:t>
      </w:r>
      <w:r w:rsidRPr="00FC5D41">
        <w:rPr>
          <w:rStyle w:val="StyleUnderline"/>
        </w:rPr>
        <w:t>s</w:t>
      </w:r>
      <w:r w:rsidRPr="00FC5D41">
        <w:rPr>
          <w:sz w:val="16"/>
        </w:rPr>
        <w:t xml:space="preserve"> </w:t>
      </w:r>
      <w:r w:rsidRPr="00FC5D41">
        <w:rPr>
          <w:rStyle w:val="StyleUnderline"/>
        </w:rPr>
        <w:t xml:space="preserve">and </w:t>
      </w:r>
      <w:r w:rsidRPr="00FC5D41">
        <w:rPr>
          <w:rStyle w:val="Emphasis"/>
        </w:rPr>
        <w:t xml:space="preserve">American CEOs </w:t>
      </w:r>
      <w:r w:rsidRPr="00FC5D41">
        <w:rPr>
          <w:rStyle w:val="StyleUnderline"/>
        </w:rPr>
        <w:t>and</w:t>
      </w:r>
      <w:r w:rsidRPr="00FC5D41">
        <w:rPr>
          <w:sz w:val="16"/>
        </w:rPr>
        <w:t xml:space="preserve"> </w:t>
      </w:r>
      <w:r w:rsidRPr="00FC5D41">
        <w:rPr>
          <w:rStyle w:val="Emphasis"/>
        </w:rPr>
        <w:t>mega-investors</w:t>
      </w:r>
      <w:r w:rsidRPr="00FC5D41">
        <w:rPr>
          <w:sz w:val="16"/>
        </w:rPr>
        <w:t xml:space="preserve"> have </w:t>
      </w:r>
      <w:r w:rsidRPr="00FC5D41">
        <w:rPr>
          <w:rStyle w:val="StyleUnderline"/>
        </w:rPr>
        <w:t>been</w:t>
      </w:r>
      <w:r w:rsidRPr="00FC5D41">
        <w:rPr>
          <w:sz w:val="16"/>
        </w:rPr>
        <w:t xml:space="preserve"> </w:t>
      </w:r>
      <w:r w:rsidRPr="00FC5D41">
        <w:rPr>
          <w:rStyle w:val="StyleUnderline"/>
        </w:rPr>
        <w:t xml:space="preserve">opposed to workers’ rights and power for a </w:t>
      </w:r>
      <w:r w:rsidRPr="00FC5D41">
        <w:rPr>
          <w:rStyle w:val="Emphasis"/>
        </w:rPr>
        <w:t>very long time</w:t>
      </w:r>
      <w:r w:rsidRPr="00FC5D41">
        <w:rPr>
          <w:sz w:val="16"/>
        </w:rPr>
        <w:t>, just as many Democrats—not a lot, but enough to make a difference—have been lax in defending them. Today, the bough has been bent to the point that it’s almost broken. A catastrophic snap may come soon.</w:t>
      </w:r>
    </w:p>
    <w:p w14:paraId="62D0524B" w14:textId="77777777" w:rsidR="00BB6795" w:rsidRDefault="00BB6795" w:rsidP="00BB6795">
      <w:pPr>
        <w:pStyle w:val="Heading3"/>
      </w:pPr>
      <w:r>
        <w:t>2NC---AT: Uniformity Deficit</w:t>
      </w:r>
    </w:p>
    <w:p w14:paraId="00F339A1" w14:textId="77777777" w:rsidR="00BB6795" w:rsidRDefault="00BB6795" w:rsidP="00BB6795">
      <w:pPr>
        <w:pStyle w:val="Heading2"/>
      </w:pPr>
      <w:r>
        <w:t>Advantage</w:t>
      </w:r>
    </w:p>
    <w:p w14:paraId="0DF69122" w14:textId="77777777" w:rsidR="00BB6795" w:rsidRDefault="00BB6795" w:rsidP="00BB6795">
      <w:pPr>
        <w:pStyle w:val="Heading3"/>
      </w:pPr>
      <w:r>
        <w:t>2NC---Solvency---Unions Fail</w:t>
      </w:r>
    </w:p>
    <w:p w14:paraId="7CB984A7" w14:textId="77777777" w:rsidR="00BB6795" w:rsidRPr="00F243B4" w:rsidRDefault="00BB6795" w:rsidP="00BB6795">
      <w:pPr>
        <w:pStyle w:val="Heading4"/>
      </w:pPr>
      <w:r>
        <w:t xml:space="preserve">The aff is </w:t>
      </w:r>
      <w:r>
        <w:rPr>
          <w:u w:val="single"/>
        </w:rPr>
        <w:t>necessary but not sufficient</w:t>
      </w:r>
      <w:r>
        <w:t xml:space="preserve"> – </w:t>
      </w:r>
      <w:r>
        <w:rPr>
          <w:u w:val="single"/>
        </w:rPr>
        <w:t>e</w:t>
      </w:r>
      <w:r w:rsidRPr="00F243B4">
        <w:rPr>
          <w:u w:val="single"/>
        </w:rPr>
        <w:t>mployer resistance</w:t>
      </w:r>
      <w:r w:rsidRPr="002B2407">
        <w:t xml:space="preserve">, </w:t>
      </w:r>
      <w:r w:rsidRPr="00F243B4">
        <w:rPr>
          <w:u w:val="single"/>
        </w:rPr>
        <w:t>globalization</w:t>
      </w:r>
      <w:r w:rsidRPr="002B2407">
        <w:t xml:space="preserve">, </w:t>
      </w:r>
      <w:r>
        <w:t xml:space="preserve">and </w:t>
      </w:r>
      <w:r w:rsidRPr="00F243B4">
        <w:rPr>
          <w:u w:val="single"/>
        </w:rPr>
        <w:t>workplace turnover</w:t>
      </w:r>
      <w:r>
        <w:t xml:space="preserve"> structurally </w:t>
      </w:r>
      <w:r>
        <w:rPr>
          <w:u w:val="single"/>
        </w:rPr>
        <w:t>cap</w:t>
      </w:r>
      <w:r>
        <w:t xml:space="preserve"> union density</w:t>
      </w:r>
    </w:p>
    <w:p w14:paraId="7422E464" w14:textId="77777777" w:rsidR="00BB6795" w:rsidRPr="002B2407" w:rsidRDefault="00BB6795" w:rsidP="00BB6795">
      <w:r w:rsidRPr="002B2407">
        <w:rPr>
          <w:rStyle w:val="Style13ptBold"/>
        </w:rPr>
        <w:t>Epstein 20</w:t>
      </w:r>
      <w:r w:rsidRPr="002B2407">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79A0B58E" w14:textId="77777777" w:rsidR="00BB6795" w:rsidRPr="002B2407" w:rsidRDefault="00BB6795" w:rsidP="00BB6795">
      <w:pPr>
        <w:rPr>
          <w:rStyle w:val="StyleUnderline"/>
        </w:rPr>
      </w:pPr>
      <w:r w:rsidRPr="00AF287F">
        <w:rPr>
          <w:rStyle w:val="StyleUnderline"/>
          <w:highlight w:val="green"/>
        </w:rPr>
        <w:t>It is</w:t>
      </w:r>
      <w:r w:rsidRPr="00AF287F">
        <w:rPr>
          <w:highlight w:val="green"/>
        </w:rPr>
        <w:t xml:space="preserve"> </w:t>
      </w:r>
      <w:r w:rsidRPr="00AF287F">
        <w:rPr>
          <w:rStyle w:val="Emphasis"/>
          <w:highlight w:val="green"/>
        </w:rPr>
        <w:t>even less clear</w:t>
      </w:r>
      <w:r w:rsidRPr="002B2407">
        <w:t xml:space="preserve"> that the </w:t>
      </w:r>
      <w:r w:rsidRPr="00AF287F">
        <w:rPr>
          <w:rStyle w:val="StyleUnderline"/>
          <w:highlight w:val="green"/>
        </w:rPr>
        <w:t>proposals</w:t>
      </w:r>
      <w:r w:rsidRPr="002B2407">
        <w:t xml:space="preserve"> of progressives like Sanders, Warren, and Buttigieg </w:t>
      </w:r>
      <w:r w:rsidRPr="00AF287F">
        <w:rPr>
          <w:rStyle w:val="StyleUnderline"/>
          <w:highlight w:val="green"/>
        </w:rPr>
        <w:t>to revamp</w:t>
      </w:r>
      <w:r w:rsidRPr="002B2407">
        <w:rPr>
          <w:rStyle w:val="StyleUnderline"/>
        </w:rPr>
        <w:t xml:space="preserve"> the </w:t>
      </w:r>
      <w:r w:rsidRPr="00AF287F">
        <w:rPr>
          <w:rStyle w:val="StyleUnderline"/>
          <w:highlight w:val="green"/>
        </w:rPr>
        <w:t>labor</w:t>
      </w:r>
      <w:r w:rsidRPr="002B2407">
        <w:rPr>
          <w:rStyle w:val="StyleUnderline"/>
        </w:rPr>
        <w:t xml:space="preserve"> rules would</w:t>
      </w:r>
      <w:r w:rsidRPr="002B2407">
        <w:t xml:space="preserve"> </w:t>
      </w:r>
      <w:r w:rsidRPr="00AF287F">
        <w:rPr>
          <w:rStyle w:val="StyleUnderline"/>
          <w:highlight w:val="green"/>
        </w:rPr>
        <w:t>reverse</w:t>
      </w:r>
      <w:r w:rsidRPr="002B2407">
        <w:rPr>
          <w:rStyle w:val="StyleUnderline"/>
        </w:rPr>
        <w:t xml:space="preserve"> the </w:t>
      </w:r>
      <w:r w:rsidRPr="00AF287F">
        <w:rPr>
          <w:rStyle w:val="StyleUnderline"/>
          <w:highlight w:val="green"/>
        </w:rPr>
        <w:t>decline</w:t>
      </w:r>
      <w:r w:rsidRPr="002B2407">
        <w:rPr>
          <w:rStyle w:val="StyleUnderline"/>
        </w:rPr>
        <w:t xml:space="preserve"> of unions</w:t>
      </w:r>
      <w:r w:rsidRPr="002B2407">
        <w:t xml:space="preserve">. </w:t>
      </w:r>
      <w:r w:rsidRPr="002B2407">
        <w:rPr>
          <w:rStyle w:val="StyleUnderline"/>
        </w:rPr>
        <w:t xml:space="preserve">Not only is the American </w:t>
      </w:r>
      <w:r w:rsidRPr="00AF287F">
        <w:rPr>
          <w:rStyle w:val="StyleUnderline"/>
          <w:highlight w:val="green"/>
        </w:rPr>
        <w:t xml:space="preserve">labor market </w:t>
      </w:r>
      <w:r w:rsidRPr="00AF287F">
        <w:rPr>
          <w:rStyle w:val="Emphasis"/>
          <w:highlight w:val="green"/>
        </w:rPr>
        <w:t>more competitive</w:t>
      </w:r>
      <w:r w:rsidRPr="002B2407">
        <w:t xml:space="preserve">, </w:t>
      </w:r>
      <w:r w:rsidRPr="002B2407">
        <w:rPr>
          <w:rStyle w:val="StyleUnderline"/>
        </w:rPr>
        <w:t xml:space="preserve">but the work place is </w:t>
      </w:r>
      <w:r w:rsidRPr="002B2407">
        <w:rPr>
          <w:rStyle w:val="Emphasis"/>
        </w:rPr>
        <w:t>no longer</w:t>
      </w:r>
      <w:r w:rsidRPr="002B2407">
        <w:t xml:space="preserve"> </w:t>
      </w:r>
      <w:r w:rsidRPr="002B2407">
        <w:rPr>
          <w:rStyle w:val="StyleUnderline"/>
        </w:rPr>
        <w:t xml:space="preserve">dominated by large </w:t>
      </w:r>
      <w:r w:rsidRPr="002B2407">
        <w:rPr>
          <w:rStyle w:val="Emphasis"/>
        </w:rPr>
        <w:t>industrial</w:t>
      </w:r>
      <w:r w:rsidRPr="002B2407">
        <w:rPr>
          <w:rStyle w:val="StyleUnderline"/>
        </w:rPr>
        <w:t xml:space="preserve"> assembly lines </w:t>
      </w:r>
      <w:r w:rsidRPr="002B2407">
        <w:rPr>
          <w:rStyle w:val="Emphasis"/>
        </w:rPr>
        <w:t>where workers remain</w:t>
      </w:r>
      <w:r w:rsidRPr="002B2407">
        <w:rPr>
          <w:rStyle w:val="StyleUnderline"/>
        </w:rPr>
        <w:t xml:space="preserve"> in their same position for years</w:t>
      </w:r>
      <w:r w:rsidRPr="002B2407">
        <w:t xml:space="preserve">. Today, </w:t>
      </w:r>
      <w:r w:rsidRPr="002B2407">
        <w:rPr>
          <w:rStyle w:val="StyleUnderline"/>
        </w:rPr>
        <w:t>workforces are</w:t>
      </w:r>
      <w:r w:rsidRPr="002B2407">
        <w:t xml:space="preserve"> </w:t>
      </w:r>
      <w:r w:rsidRPr="002B2407">
        <w:rPr>
          <w:rStyle w:val="StyleUnderline"/>
        </w:rPr>
        <w:t xml:space="preserve">far more </w:t>
      </w:r>
      <w:r w:rsidRPr="00AF287F">
        <w:rPr>
          <w:rStyle w:val="Emphasis"/>
          <w:highlight w:val="green"/>
        </w:rPr>
        <w:t>heterogeneous</w:t>
      </w:r>
      <w:r w:rsidRPr="00AF287F">
        <w:rPr>
          <w:highlight w:val="green"/>
        </w:rPr>
        <w:t xml:space="preserve"> </w:t>
      </w:r>
      <w:r w:rsidRPr="00AF287F">
        <w:rPr>
          <w:rStyle w:val="StyleUnderline"/>
          <w:highlight w:val="green"/>
        </w:rPr>
        <w:t>and</w:t>
      </w:r>
      <w:r w:rsidRPr="002B2407">
        <w:t xml:space="preserve"> </w:t>
      </w:r>
      <w:r w:rsidRPr="002B2407">
        <w:rPr>
          <w:rStyle w:val="Emphasis"/>
        </w:rPr>
        <w:t xml:space="preserve">labor </w:t>
      </w:r>
      <w:r w:rsidRPr="00AF287F">
        <w:rPr>
          <w:rStyle w:val="Emphasis"/>
          <w:highlight w:val="green"/>
        </w:rPr>
        <w:t>turnover</w:t>
      </w:r>
      <w:r w:rsidRPr="00AF287F">
        <w:rPr>
          <w:highlight w:val="green"/>
        </w:rPr>
        <w:t xml:space="preserve"> </w:t>
      </w:r>
      <w:r w:rsidRPr="00AF287F">
        <w:rPr>
          <w:rStyle w:val="StyleUnderline"/>
          <w:highlight w:val="green"/>
        </w:rPr>
        <w:t>is far higher</w:t>
      </w:r>
      <w:r w:rsidRPr="002B2407">
        <w:t xml:space="preserve">. </w:t>
      </w:r>
      <w:r w:rsidRPr="00AF287F">
        <w:rPr>
          <w:rStyle w:val="StyleUnderline"/>
          <w:highlight w:val="green"/>
        </w:rPr>
        <w:t>It is</w:t>
      </w:r>
      <w:r w:rsidRPr="002B2407">
        <w:rPr>
          <w:rStyle w:val="StyleUnderline"/>
        </w:rPr>
        <w:t xml:space="preserve"> therefore </w:t>
      </w:r>
      <w:r w:rsidRPr="00AF287F">
        <w:rPr>
          <w:rStyle w:val="Emphasis"/>
          <w:highlight w:val="green"/>
        </w:rPr>
        <w:t>much more difficult</w:t>
      </w:r>
      <w:r w:rsidRPr="002B2407">
        <w:t xml:space="preserve"> </w:t>
      </w:r>
      <w:r w:rsidRPr="002B2407">
        <w:rPr>
          <w:rStyle w:val="StyleUnderline"/>
        </w:rPr>
        <w:t xml:space="preserve">for a union </w:t>
      </w:r>
      <w:r w:rsidRPr="00AF287F">
        <w:rPr>
          <w:rStyle w:val="StyleUnderline"/>
          <w:highlight w:val="green"/>
        </w:rPr>
        <w:t>to organize</w:t>
      </w:r>
      <w:r w:rsidRPr="002B2407">
        <w:rPr>
          <w:rStyle w:val="StyleUnderline"/>
        </w:rPr>
        <w:t xml:space="preserve"> a common front among workers with </w:t>
      </w:r>
      <w:r w:rsidRPr="00AF287F">
        <w:rPr>
          <w:rStyle w:val="Emphasis"/>
          <w:highlight w:val="green"/>
        </w:rPr>
        <w:t>divergent interests</w:t>
      </w:r>
      <w:r w:rsidRPr="002B2407">
        <w:rPr>
          <w:rStyle w:val="StyleUnderline"/>
        </w:rPr>
        <w:t>.</w:t>
      </w:r>
    </w:p>
    <w:p w14:paraId="2561F1B6" w14:textId="77777777" w:rsidR="00BB6795" w:rsidRPr="002B2407" w:rsidRDefault="00BB6795" w:rsidP="00BB6795">
      <w:r w:rsidRPr="00AF287F">
        <w:rPr>
          <w:rStyle w:val="StyleUnderline"/>
          <w:highlight w:val="green"/>
        </w:rPr>
        <w:t>Employers</w:t>
      </w:r>
      <w:r w:rsidRPr="002B2407">
        <w:t xml:space="preserve">, too, </w:t>
      </w:r>
      <w:r w:rsidRPr="002B2407">
        <w:rPr>
          <w:rStyle w:val="StyleUnderline"/>
        </w:rPr>
        <w:t>have become</w:t>
      </w:r>
      <w:r w:rsidRPr="002B2407">
        <w:t xml:space="preserve"> </w:t>
      </w:r>
      <w:r w:rsidRPr="00AF287F">
        <w:rPr>
          <w:rStyle w:val="Emphasis"/>
          <w:highlight w:val="green"/>
        </w:rPr>
        <w:t>much more adept</w:t>
      </w:r>
      <w:r w:rsidRPr="00AF287F">
        <w:rPr>
          <w:highlight w:val="green"/>
        </w:rPr>
        <w:t xml:space="preserve"> </w:t>
      </w:r>
      <w:r w:rsidRPr="00AF287F">
        <w:rPr>
          <w:rStyle w:val="StyleUnderline"/>
          <w:highlight w:val="green"/>
        </w:rPr>
        <w:t>at</w:t>
      </w:r>
      <w:r w:rsidRPr="002B2407">
        <w:rPr>
          <w:rStyle w:val="StyleUnderline"/>
        </w:rPr>
        <w:t xml:space="preserve"> </w:t>
      </w:r>
      <w:r w:rsidRPr="00AF287F">
        <w:rPr>
          <w:rStyle w:val="Emphasis"/>
          <w:highlight w:val="green"/>
        </w:rPr>
        <w:t>resisting unionization</w:t>
      </w:r>
      <w:r w:rsidRPr="00AF287F">
        <w:rPr>
          <w:rStyle w:val="StyleUnderline"/>
          <w:highlight w:val="green"/>
        </w:rPr>
        <w:t xml:space="preserve"> in ways that</w:t>
      </w:r>
      <w:r w:rsidRPr="00AF287F">
        <w:rPr>
          <w:highlight w:val="green"/>
        </w:rPr>
        <w:t xml:space="preserve"> </w:t>
      </w:r>
      <w:r w:rsidRPr="00AF287F">
        <w:rPr>
          <w:rStyle w:val="Emphasis"/>
          <w:highlight w:val="green"/>
        </w:rPr>
        <w:t>no set of labor laws can capture</w:t>
      </w:r>
      <w:r w:rsidRPr="002B2407">
        <w:t xml:space="preserve">. It is no accident that plants are built in states like Tennessee and Mississippi, and that </w:t>
      </w:r>
      <w:r w:rsidRPr="002B2407">
        <w:rPr>
          <w:rStyle w:val="StyleUnderline"/>
        </w:rPr>
        <w:t>facilities are designed in ways to make it</w:t>
      </w:r>
      <w:r w:rsidRPr="002B2407">
        <w:t xml:space="preserve"> </w:t>
      </w:r>
      <w:r w:rsidRPr="002B2407">
        <w:rPr>
          <w:rStyle w:val="StyleUnderline"/>
        </w:rPr>
        <w:t>more difficult to picket or shut down</w:t>
      </w:r>
      <w:r w:rsidRPr="002B2407">
        <w:t>. None of these defensive maneuvers would be necessary if, as I have long advocated, firms could post notices announcing that they will not hire union members, as they could do before the passage of the NLRA.</w:t>
      </w:r>
    </w:p>
    <w:p w14:paraId="3982A6F6" w14:textId="77777777" w:rsidR="00BB6795" w:rsidRPr="00744B2B" w:rsidRDefault="00BB6795" w:rsidP="00BB6795">
      <w:pPr>
        <w:pStyle w:val="Heading4"/>
      </w:pPr>
      <w:r>
        <w:t xml:space="preserve">Those </w:t>
      </w:r>
      <w:r>
        <w:rPr>
          <w:u w:val="single"/>
        </w:rPr>
        <w:t>structural forces</w:t>
      </w:r>
      <w:r>
        <w:t xml:space="preserve"> overwhelm the aff</w:t>
      </w:r>
    </w:p>
    <w:p w14:paraId="644C0F05" w14:textId="77777777" w:rsidR="00BB6795" w:rsidRPr="002B2407" w:rsidRDefault="00BB6795" w:rsidP="00BB6795">
      <w:r w:rsidRPr="002B2407">
        <w:rPr>
          <w:rStyle w:val="Style13ptBold"/>
        </w:rPr>
        <w:t>Kovacs 19</w:t>
      </w:r>
      <w:r w:rsidRPr="002B2407">
        <w:t xml:space="preserve"> [Trey Kovacs is a policy analyst at the Competitive Enterprise Institute. Bachelor of Science in 2010 from Radford University 8-26-2019 https://cei.org/studies/the-case-against-the-protecting-the-right-to-organize-act/]</w:t>
      </w:r>
    </w:p>
    <w:p w14:paraId="54E922FC" w14:textId="77777777" w:rsidR="00BB6795" w:rsidRPr="002B2407" w:rsidRDefault="00BB6795" w:rsidP="00BB6795">
      <w:pPr>
        <w:rPr>
          <w:rStyle w:val="StyleUnderline"/>
        </w:rPr>
      </w:pPr>
      <w:r w:rsidRPr="00AF287F">
        <w:rPr>
          <w:rStyle w:val="StyleUnderline"/>
          <w:highlight w:val="green"/>
        </w:rPr>
        <w:t>What is</w:t>
      </w:r>
      <w:r w:rsidRPr="002B2407">
        <w:rPr>
          <w:rStyle w:val="StyleUnderline"/>
        </w:rPr>
        <w:t xml:space="preserve"> the </w:t>
      </w:r>
      <w:r w:rsidRPr="00AF287F">
        <w:rPr>
          <w:rStyle w:val="StyleUnderline"/>
          <w:highlight w:val="green"/>
        </w:rPr>
        <w:t>underlying</w:t>
      </w:r>
      <w:r w:rsidRPr="002B2407">
        <w:rPr>
          <w:rStyle w:val="StyleUnderline"/>
        </w:rPr>
        <w:t xml:space="preserve"> premise for this complete </w:t>
      </w:r>
      <w:r w:rsidRPr="00AF287F">
        <w:rPr>
          <w:rStyle w:val="StyleUnderline"/>
          <w:highlight w:val="green"/>
        </w:rPr>
        <w:t>overhaul of</w:t>
      </w:r>
      <w:r w:rsidRPr="002B2407">
        <w:rPr>
          <w:rStyle w:val="StyleUnderline"/>
        </w:rPr>
        <w:t xml:space="preserve"> the nation’s </w:t>
      </w:r>
      <w:r w:rsidRPr="00AF287F">
        <w:rPr>
          <w:rStyle w:val="StyleUnderline"/>
          <w:highlight w:val="green"/>
        </w:rPr>
        <w:t>labor law?</w:t>
      </w:r>
      <w:r w:rsidRPr="002B2407">
        <w:t xml:space="preserve"> </w:t>
      </w:r>
      <w:r w:rsidRPr="002B2407">
        <w:rPr>
          <w:rStyle w:val="StyleUnderline"/>
        </w:rPr>
        <w:t>As Rep. Frederica Wilson (D-Fla.) puts it, “here in the U.S., a combination of</w:t>
      </w:r>
      <w:r w:rsidRPr="002B2407">
        <w:t xml:space="preserve"> </w:t>
      </w:r>
      <w:r w:rsidRPr="00AF287F">
        <w:rPr>
          <w:rStyle w:val="StyleUnderline"/>
          <w:highlight w:val="green"/>
        </w:rPr>
        <w:t>weak labor laws</w:t>
      </w:r>
      <w:r w:rsidRPr="002B2407">
        <w:t xml:space="preserve">, employer opposition and hostility, and relentless political attacks on union members </w:t>
      </w:r>
      <w:r w:rsidRPr="002B2407">
        <w:rPr>
          <w:rStyle w:val="StyleUnderline"/>
        </w:rPr>
        <w:t xml:space="preserve">has </w:t>
      </w:r>
      <w:r w:rsidRPr="00AF287F">
        <w:rPr>
          <w:rStyle w:val="StyleUnderline"/>
          <w:highlight w:val="green"/>
        </w:rPr>
        <w:t>driven membership down</w:t>
      </w:r>
      <w:r w:rsidRPr="002B2407">
        <w:t xml:space="preserve"> to historic lows.”[2] On one point, Rep. Wilson is right. Private sector union </w:t>
      </w:r>
      <w:r w:rsidRPr="002B2407">
        <w:rPr>
          <w:rStyle w:val="StyleUnderline"/>
        </w:rPr>
        <w:t xml:space="preserve">membership rates have steadily declined for decades, </w:t>
      </w:r>
      <w:r w:rsidRPr="00AF287F">
        <w:rPr>
          <w:rStyle w:val="StyleUnderline"/>
          <w:highlight w:val="green"/>
        </w:rPr>
        <w:t>but not for the reasons she states</w:t>
      </w:r>
      <w:r w:rsidRPr="002B2407">
        <w:rPr>
          <w:rStyle w:val="StyleUnderline"/>
        </w:rPr>
        <w:t>.</w:t>
      </w:r>
    </w:p>
    <w:p w14:paraId="0EEFF42B" w14:textId="77777777" w:rsidR="00BB6795" w:rsidRDefault="00BB6795" w:rsidP="00BB6795">
      <w:r w:rsidRPr="00AF287F">
        <w:rPr>
          <w:rStyle w:val="Emphasis"/>
          <w:highlight w:val="green"/>
        </w:rPr>
        <w:t>Numerous factors</w:t>
      </w:r>
      <w:r w:rsidRPr="002B2407">
        <w:t xml:space="preserve"> </w:t>
      </w:r>
      <w:r w:rsidRPr="002B2407">
        <w:rPr>
          <w:rStyle w:val="StyleUnderline"/>
        </w:rPr>
        <w:t xml:space="preserve">have </w:t>
      </w:r>
      <w:r w:rsidRPr="00AF287F">
        <w:rPr>
          <w:rStyle w:val="StyleUnderline"/>
          <w:highlight w:val="green"/>
        </w:rPr>
        <w:t>played a role in</w:t>
      </w:r>
      <w:r w:rsidRPr="002B2407">
        <w:rPr>
          <w:rStyle w:val="StyleUnderline"/>
        </w:rPr>
        <w:t xml:space="preserve"> the </w:t>
      </w:r>
      <w:r w:rsidRPr="00AF287F">
        <w:rPr>
          <w:rStyle w:val="StyleUnderline"/>
          <w:highlight w:val="green"/>
        </w:rPr>
        <w:t>precipitous drop</w:t>
      </w:r>
      <w:r w:rsidRPr="002B2407">
        <w:rPr>
          <w:rStyle w:val="StyleUnderline"/>
        </w:rPr>
        <w:t>,</w:t>
      </w:r>
      <w:r w:rsidRPr="002B2407">
        <w:t xml:space="preserve"> </w:t>
      </w:r>
      <w:r w:rsidRPr="002B2407">
        <w:rPr>
          <w:rStyle w:val="StyleUnderline"/>
        </w:rPr>
        <w:t>which union officials have failed to grapple with</w:t>
      </w:r>
      <w:r w:rsidRPr="002B2407">
        <w:t xml:space="preserve">. Since union membership reached its peak in mid-1950s,[3] there has been an </w:t>
      </w:r>
      <w:r w:rsidRPr="00AF287F">
        <w:rPr>
          <w:rStyle w:val="Emphasis"/>
          <w:highlight w:val="green"/>
        </w:rPr>
        <w:t>expansion of free trade</w:t>
      </w:r>
      <w:r w:rsidRPr="00AF287F">
        <w:rPr>
          <w:highlight w:val="green"/>
        </w:rPr>
        <w:t xml:space="preserve">, </w:t>
      </w:r>
      <w:r w:rsidRPr="00AF287F">
        <w:rPr>
          <w:rStyle w:val="Emphasis"/>
          <w:highlight w:val="green"/>
        </w:rPr>
        <w:t>greater global competition</w:t>
      </w:r>
      <w:r w:rsidRPr="00AF287F">
        <w:rPr>
          <w:highlight w:val="green"/>
        </w:rPr>
        <w:t xml:space="preserve"> </w:t>
      </w:r>
      <w:r w:rsidRPr="00AF287F">
        <w:rPr>
          <w:rStyle w:val="StyleUnderline"/>
          <w:highlight w:val="green"/>
        </w:rPr>
        <w:t>for employees</w:t>
      </w:r>
      <w:r w:rsidRPr="00AF287F">
        <w:rPr>
          <w:highlight w:val="green"/>
        </w:rPr>
        <w:t xml:space="preserve">, </w:t>
      </w:r>
      <w:r w:rsidRPr="00AF287F">
        <w:rPr>
          <w:rStyle w:val="Emphasis"/>
          <w:highlight w:val="green"/>
        </w:rPr>
        <w:t>increased employee turnover</w:t>
      </w:r>
      <w:r w:rsidRPr="002B2407">
        <w:t xml:space="preserve">, overall </w:t>
      </w:r>
      <w:r w:rsidRPr="00AF287F">
        <w:rPr>
          <w:rStyle w:val="Emphasis"/>
          <w:highlight w:val="green"/>
        </w:rPr>
        <w:t>better work conditions</w:t>
      </w:r>
      <w:r w:rsidRPr="00AF287F">
        <w:rPr>
          <w:highlight w:val="green"/>
        </w:rPr>
        <w:t xml:space="preserve"> </w:t>
      </w:r>
      <w:r w:rsidRPr="00AF287F">
        <w:rPr>
          <w:rStyle w:val="StyleUnderline"/>
          <w:highlight w:val="green"/>
        </w:rPr>
        <w:t>for non-union</w:t>
      </w:r>
      <w:r w:rsidRPr="002B2407">
        <w:rPr>
          <w:rStyle w:val="StyleUnderline"/>
        </w:rPr>
        <w:t xml:space="preserve"> employees</w:t>
      </w:r>
      <w:r w:rsidRPr="002B2407">
        <w:t xml:space="preserve">, </w:t>
      </w:r>
      <w:r w:rsidRPr="00AF287F">
        <w:rPr>
          <w:rStyle w:val="StyleUnderline"/>
          <w:highlight w:val="green"/>
        </w:rPr>
        <w:t>and</w:t>
      </w:r>
      <w:r w:rsidRPr="00AF287F">
        <w:rPr>
          <w:highlight w:val="green"/>
        </w:rPr>
        <w:t xml:space="preserve"> </w:t>
      </w:r>
      <w:r w:rsidRPr="00AF287F">
        <w:rPr>
          <w:rStyle w:val="Emphasis"/>
          <w:highlight w:val="green"/>
        </w:rPr>
        <w:t>government regulations</w:t>
      </w:r>
      <w:r w:rsidRPr="002B2407">
        <w:rPr>
          <w:rStyle w:val="Emphasis"/>
        </w:rPr>
        <w:t xml:space="preserve"> </w:t>
      </w:r>
      <w:r w:rsidRPr="002B2407">
        <w:t xml:space="preserve">now </w:t>
      </w:r>
      <w:r w:rsidRPr="002B2407">
        <w:rPr>
          <w:rStyle w:val="StyleUnderline"/>
        </w:rPr>
        <w:t xml:space="preserve">establish </w:t>
      </w:r>
      <w:r w:rsidRPr="00AF287F">
        <w:rPr>
          <w:rStyle w:val="StyleUnderline"/>
          <w:highlight w:val="green"/>
        </w:rPr>
        <w:t>workplace standards</w:t>
      </w:r>
      <w:r w:rsidRPr="002B2407">
        <w:t xml:space="preserve"> in areas that were previously collectively bargained over.[4] But </w:t>
      </w:r>
      <w:r w:rsidRPr="00AF287F">
        <w:rPr>
          <w:rStyle w:val="StyleUnderline"/>
          <w:highlight w:val="green"/>
        </w:rPr>
        <w:t>instead of</w:t>
      </w:r>
      <w:r w:rsidRPr="002B2407">
        <w:rPr>
          <w:rStyle w:val="StyleUnderline"/>
        </w:rPr>
        <w:t xml:space="preserve"> adapting</w:t>
      </w:r>
      <w:r w:rsidRPr="002B2407">
        <w:t xml:space="preserve"> </w:t>
      </w:r>
      <w:r w:rsidRPr="002B2407">
        <w:rPr>
          <w:rStyle w:val="StyleUnderline"/>
        </w:rPr>
        <w:t xml:space="preserve">to </w:t>
      </w:r>
      <w:r w:rsidRPr="00AF287F">
        <w:rPr>
          <w:rStyle w:val="StyleUnderline"/>
          <w:highlight w:val="green"/>
        </w:rPr>
        <w:t>respond to</w:t>
      </w:r>
      <w:r w:rsidRPr="002B2407">
        <w:rPr>
          <w:rStyle w:val="StyleUnderline"/>
        </w:rPr>
        <w:t xml:space="preserve"> these </w:t>
      </w:r>
      <w:r w:rsidRPr="00AF287F">
        <w:rPr>
          <w:rStyle w:val="StyleUnderline"/>
          <w:highlight w:val="green"/>
        </w:rPr>
        <w:t>challenges</w:t>
      </w:r>
      <w:r w:rsidRPr="002B2407">
        <w:rPr>
          <w:rStyle w:val="StyleUnderline"/>
        </w:rPr>
        <w:t xml:space="preserve">, labor </w:t>
      </w:r>
      <w:r w:rsidRPr="00AF287F">
        <w:rPr>
          <w:rStyle w:val="StyleUnderline"/>
          <w:highlight w:val="green"/>
        </w:rPr>
        <w:t>union leaders are seeking to tilt labor law</w:t>
      </w:r>
      <w:r w:rsidRPr="002B2407">
        <w:t xml:space="preserve"> far in favor of union organizing in a way that chips away at the individual right of every worker to refrain from union representation.</w:t>
      </w:r>
    </w:p>
    <w:p w14:paraId="2676C833" w14:textId="77777777" w:rsidR="00BB6795" w:rsidRPr="00A920E1" w:rsidRDefault="00BB6795" w:rsidP="00BB6795"/>
    <w:p w14:paraId="35EB174F" w14:textId="77777777" w:rsidR="00BB6795" w:rsidRDefault="00BB6795" w:rsidP="00BB6795">
      <w:pPr>
        <w:pStyle w:val="Heading3"/>
      </w:pPr>
      <w:r>
        <w:t>2NC---Solvency---Strikes Fail</w:t>
      </w:r>
    </w:p>
    <w:p w14:paraId="0A4D72AF" w14:textId="77777777" w:rsidR="00BB6795" w:rsidRPr="00D0288F" w:rsidRDefault="00BB6795" w:rsidP="00BB6795">
      <w:pPr>
        <w:pStyle w:val="Heading4"/>
        <w:rPr>
          <w:u w:val="single"/>
        </w:rPr>
      </w:pPr>
      <w:r>
        <w:t xml:space="preserve">Plus, lack of </w:t>
      </w:r>
      <w:r>
        <w:rPr>
          <w:u w:val="single"/>
        </w:rPr>
        <w:t>unemployment insurance</w:t>
      </w:r>
    </w:p>
    <w:p w14:paraId="58355A45" w14:textId="77777777" w:rsidR="00BB6795" w:rsidRPr="002B2407" w:rsidRDefault="00BB6795" w:rsidP="00BB6795">
      <w:r w:rsidRPr="002B2407">
        <w:rPr>
          <w:rStyle w:val="Style13ptBold"/>
        </w:rPr>
        <w:t>Gerry 23</w:t>
      </w:r>
      <w:r w:rsidRPr="002B2407">
        <w:t xml:space="preserve"> [Jenna Gerry, senior staff attorney with the National Employment Law Project, 1-18-2023 https://www.niskanencenter.org/charting-new-course-ways-build-labor-influence-moving-forward/#essay3]</w:t>
      </w:r>
    </w:p>
    <w:p w14:paraId="11D4F9D6" w14:textId="77777777" w:rsidR="00BB6795" w:rsidRPr="002B2407" w:rsidRDefault="00BB6795" w:rsidP="00BB6795">
      <w:r w:rsidRPr="002B2407">
        <w:rPr>
          <w:rStyle w:val="StyleUnderline"/>
        </w:rPr>
        <w:t xml:space="preserve">The right to form a union </w:t>
      </w:r>
      <w:r w:rsidRPr="002B2407">
        <w:t>with our co-workers and</w:t>
      </w:r>
      <w:r w:rsidRPr="002B2407">
        <w:rPr>
          <w:rStyle w:val="StyleUnderline"/>
        </w:rPr>
        <w:t xml:space="preserve"> the power to speak up when there are problems at work without risking economic security are </w:t>
      </w:r>
      <w:r w:rsidRPr="002B2407">
        <w:rPr>
          <w:rStyle w:val="Emphasis"/>
        </w:rPr>
        <w:t>essential components</w:t>
      </w:r>
      <w:r w:rsidRPr="002B2407">
        <w:t xml:space="preserve"> of a well-functioning democratic society. </w:t>
      </w:r>
      <w:r w:rsidRPr="002B2407">
        <w:rPr>
          <w:rStyle w:val="StyleUnderline"/>
        </w:rPr>
        <w:t>But</w:t>
      </w:r>
      <w:r w:rsidRPr="002B2407">
        <w:t xml:space="preserve">, for decades, </w:t>
      </w:r>
      <w:r w:rsidRPr="002B2407">
        <w:rPr>
          <w:rStyle w:val="StyleUnderline"/>
        </w:rPr>
        <w:t>these rights have been</w:t>
      </w:r>
      <w:r w:rsidRPr="002B2407">
        <w:t xml:space="preserve"> </w:t>
      </w:r>
      <w:r w:rsidRPr="002B2407">
        <w:rPr>
          <w:rStyle w:val="Emphasis"/>
        </w:rPr>
        <w:t>under assault</w:t>
      </w:r>
      <w:r w:rsidRPr="002B2407">
        <w:t xml:space="preserve">. </w:t>
      </w:r>
      <w:r w:rsidRPr="00D0288F">
        <w:rPr>
          <w:rStyle w:val="StyleUnderline"/>
        </w:rPr>
        <w:t>An</w:t>
      </w:r>
      <w:r w:rsidRPr="00D0288F">
        <w:t xml:space="preserve"> </w:t>
      </w:r>
      <w:r w:rsidRPr="00AF287F">
        <w:rPr>
          <w:rStyle w:val="Emphasis"/>
          <w:highlight w:val="green"/>
        </w:rPr>
        <w:t>often ignored</w:t>
      </w:r>
      <w:r w:rsidRPr="00AF287F">
        <w:rPr>
          <w:highlight w:val="green"/>
        </w:rPr>
        <w:t xml:space="preserve"> </w:t>
      </w:r>
      <w:r w:rsidRPr="00AF287F">
        <w:rPr>
          <w:rStyle w:val="StyleUnderline"/>
          <w:highlight w:val="green"/>
        </w:rPr>
        <w:t>but</w:t>
      </w:r>
      <w:r w:rsidRPr="00AF287F">
        <w:rPr>
          <w:highlight w:val="green"/>
        </w:rPr>
        <w:t xml:space="preserve"> </w:t>
      </w:r>
      <w:r w:rsidRPr="00AF287F">
        <w:rPr>
          <w:rStyle w:val="Emphasis"/>
          <w:highlight w:val="green"/>
        </w:rPr>
        <w:t>key part</w:t>
      </w:r>
      <w:r w:rsidRPr="002B2407">
        <w:t xml:space="preserve"> of this assault </w:t>
      </w:r>
      <w:r w:rsidRPr="00AF287F">
        <w:rPr>
          <w:rStyle w:val="StyleUnderline"/>
          <w:highlight w:val="green"/>
        </w:rPr>
        <w:t>is</w:t>
      </w:r>
      <w:r w:rsidRPr="002B2407">
        <w:t xml:space="preserve"> legislators’ </w:t>
      </w:r>
      <w:r w:rsidRPr="002B2407">
        <w:rPr>
          <w:rStyle w:val="StyleUnderline"/>
        </w:rPr>
        <w:t xml:space="preserve">undermining of the nation’s </w:t>
      </w:r>
      <w:r w:rsidRPr="00AF287F">
        <w:rPr>
          <w:rStyle w:val="Emphasis"/>
          <w:highlight w:val="green"/>
        </w:rPr>
        <w:t>u</w:t>
      </w:r>
      <w:r w:rsidRPr="00D0288F">
        <w:rPr>
          <w:rStyle w:val="StyleUnderline"/>
        </w:rPr>
        <w:t>nemployment</w:t>
      </w:r>
      <w:r w:rsidRPr="00D0288F">
        <w:t xml:space="preserve"> </w:t>
      </w:r>
      <w:r w:rsidRPr="00AF287F">
        <w:rPr>
          <w:rStyle w:val="Emphasis"/>
          <w:highlight w:val="green"/>
        </w:rPr>
        <w:t>i</w:t>
      </w:r>
      <w:r w:rsidRPr="00D0288F">
        <w:rPr>
          <w:rStyle w:val="StyleUnderline"/>
        </w:rPr>
        <w:t>nsurance</w:t>
      </w:r>
      <w:r w:rsidRPr="002B2407">
        <w:rPr>
          <w:rStyle w:val="StyleUnderline"/>
        </w:rPr>
        <w:t xml:space="preserve"> system at the state and federal levels.</w:t>
      </w:r>
      <w:r w:rsidRPr="002B2407">
        <w:t xml:space="preserve"> </w:t>
      </w:r>
    </w:p>
    <w:p w14:paraId="32814861" w14:textId="77777777" w:rsidR="00BB6795" w:rsidRPr="002B2407" w:rsidRDefault="00BB6795" w:rsidP="00BB6795">
      <w:r w:rsidRPr="002B2407">
        <w:rPr>
          <w:rStyle w:val="StyleUnderline"/>
        </w:rPr>
        <w:t xml:space="preserve">Since the inception of the unemployment insurance (UI) system in the 1930s, </w:t>
      </w:r>
      <w:r w:rsidRPr="00AF287F">
        <w:rPr>
          <w:rStyle w:val="Emphasis"/>
          <w:highlight w:val="green"/>
        </w:rPr>
        <w:t>most</w:t>
      </w:r>
      <w:r w:rsidRPr="002B2407">
        <w:rPr>
          <w:rStyle w:val="StyleUnderline"/>
        </w:rPr>
        <w:t xml:space="preserve"> of the U.S. workforce has been </w:t>
      </w:r>
      <w:r w:rsidRPr="00AF287F">
        <w:rPr>
          <w:rStyle w:val="Emphasis"/>
          <w:highlight w:val="green"/>
        </w:rPr>
        <w:t>left out</w:t>
      </w:r>
      <w:r w:rsidRPr="002B2407">
        <w:rPr>
          <w:rStyle w:val="Emphasis"/>
        </w:rPr>
        <w:t xml:space="preserve"> of it.</w:t>
      </w:r>
      <w:r w:rsidRPr="002B2407">
        <w:t xml:space="preserve"> When it was enacted in 1935, it excluded the 65 percent of Black workers who worked in agricultural or domestic jobs that were carved out of the program entirely.[1] For the 30 years prior to the pandemic, unemployed Black workers were 24 percent less likely to receive unemployment benefits than their white counterparts,[2] and Black and Latino workers are substantially less likely than white workers to even apply.[3] These statistics are even more glaring when you take into account that in that same time period, nearly 70 percent of unemployed workers did not receive UI at all.[4]  </w:t>
      </w:r>
    </w:p>
    <w:p w14:paraId="24C28F93" w14:textId="77777777" w:rsidR="00BB6795" w:rsidRDefault="00BB6795" w:rsidP="00BB6795">
      <w:r w:rsidRPr="002B2407">
        <w:rPr>
          <w:rStyle w:val="StyleUnderline"/>
        </w:rPr>
        <w:t xml:space="preserve">The failure of the nation’s UI system to provide benefits to most unemployed workers, particularly Black workers — who are also more likely to be underpaid due to systemic racism and occupational segregation in the labor market </w:t>
      </w:r>
      <w:r w:rsidRPr="002B2407">
        <w:rPr>
          <w:rStyle w:val="Emphasis"/>
        </w:rPr>
        <w:t xml:space="preserve">— </w:t>
      </w:r>
      <w:r w:rsidRPr="00AF287F">
        <w:rPr>
          <w:rStyle w:val="Emphasis"/>
          <w:highlight w:val="green"/>
        </w:rPr>
        <w:t>undermines</w:t>
      </w:r>
      <w:r w:rsidRPr="002B2407">
        <w:rPr>
          <w:rStyle w:val="Emphasis"/>
        </w:rPr>
        <w:t xml:space="preserve"> </w:t>
      </w:r>
      <w:r w:rsidRPr="00AF287F">
        <w:rPr>
          <w:rStyle w:val="Emphasis"/>
          <w:highlight w:val="green"/>
        </w:rPr>
        <w:t>attempts</w:t>
      </w:r>
      <w:r w:rsidRPr="00AF287F">
        <w:rPr>
          <w:highlight w:val="green"/>
        </w:rPr>
        <w:t xml:space="preserve"> </w:t>
      </w:r>
      <w:r w:rsidRPr="00AF287F">
        <w:rPr>
          <w:rStyle w:val="StyleUnderline"/>
          <w:highlight w:val="green"/>
        </w:rPr>
        <w:t xml:space="preserve">to build </w:t>
      </w:r>
      <w:r w:rsidRPr="00D0288F">
        <w:rPr>
          <w:rStyle w:val="StyleUnderline"/>
        </w:rPr>
        <w:t xml:space="preserve">labor </w:t>
      </w:r>
      <w:r w:rsidRPr="00AF287F">
        <w:rPr>
          <w:rStyle w:val="StyleUnderline"/>
          <w:highlight w:val="green"/>
        </w:rPr>
        <w:t>power</w:t>
      </w:r>
      <w:r w:rsidRPr="002B2407">
        <w:t xml:space="preserve">. </w:t>
      </w:r>
      <w:r w:rsidRPr="002B2407">
        <w:rPr>
          <w:rStyle w:val="StyleUnderline"/>
        </w:rPr>
        <w:t xml:space="preserve">That’s </w:t>
      </w:r>
      <w:r w:rsidRPr="001E3407">
        <w:rPr>
          <w:rStyle w:val="StyleUnderline"/>
        </w:rPr>
        <w:t xml:space="preserve">because </w:t>
      </w:r>
      <w:r w:rsidRPr="00AF287F">
        <w:rPr>
          <w:rStyle w:val="StyleUnderline"/>
          <w:highlight w:val="green"/>
        </w:rPr>
        <w:t xml:space="preserve">UI </w:t>
      </w:r>
      <w:r w:rsidRPr="001E3407">
        <w:rPr>
          <w:rStyle w:val="StyleUnderline"/>
        </w:rPr>
        <w:t>empowers workers to take collective action</w:t>
      </w:r>
      <w:r w:rsidRPr="002B2407">
        <w:rPr>
          <w:rStyle w:val="StyleUnderline"/>
        </w:rPr>
        <w:t xml:space="preserve"> by </w:t>
      </w:r>
      <w:r w:rsidRPr="00AF287F">
        <w:rPr>
          <w:rStyle w:val="StyleUnderline"/>
          <w:highlight w:val="green"/>
        </w:rPr>
        <w:t>provid</w:t>
      </w:r>
      <w:r w:rsidRPr="001E3407">
        <w:rPr>
          <w:rStyle w:val="StyleUnderline"/>
        </w:rPr>
        <w:t>ing</w:t>
      </w:r>
      <w:r w:rsidRPr="002B2407">
        <w:rPr>
          <w:rStyle w:val="StyleUnderline"/>
        </w:rPr>
        <w:t xml:space="preserve"> an </w:t>
      </w:r>
      <w:r w:rsidRPr="00AF287F">
        <w:rPr>
          <w:rStyle w:val="StyleUnderline"/>
          <w:highlight w:val="green"/>
        </w:rPr>
        <w:t>economic safety</w:t>
      </w:r>
      <w:r w:rsidRPr="00AF287F">
        <w:rPr>
          <w:highlight w:val="green"/>
        </w:rPr>
        <w:t xml:space="preserve"> </w:t>
      </w:r>
      <w:r w:rsidRPr="00AF287F">
        <w:rPr>
          <w:rStyle w:val="StyleUnderline"/>
          <w:highlight w:val="green"/>
        </w:rPr>
        <w:t>net</w:t>
      </w:r>
      <w:r w:rsidRPr="00AF287F">
        <w:rPr>
          <w:highlight w:val="green"/>
        </w:rPr>
        <w:t>.</w:t>
      </w:r>
      <w:r w:rsidRPr="002B2407">
        <w:t xml:space="preserve"> </w:t>
      </w:r>
      <w:r w:rsidRPr="00AF287F">
        <w:rPr>
          <w:rStyle w:val="StyleUnderline"/>
          <w:highlight w:val="green"/>
        </w:rPr>
        <w:t>Because employers can</w:t>
      </w:r>
      <w:r w:rsidRPr="002B2407">
        <w:rPr>
          <w:rStyle w:val="StyleUnderline"/>
        </w:rPr>
        <w:t xml:space="preserve"> generally </w:t>
      </w:r>
      <w:r w:rsidRPr="00AF287F">
        <w:rPr>
          <w:rStyle w:val="StyleUnderline"/>
          <w:highlight w:val="green"/>
        </w:rPr>
        <w:t>fire workers for</w:t>
      </w:r>
      <w:r w:rsidRPr="002B2407">
        <w:rPr>
          <w:rStyle w:val="StyleUnderline"/>
        </w:rPr>
        <w:t xml:space="preserve"> almost any reason — or for </w:t>
      </w:r>
      <w:r w:rsidRPr="00AF287F">
        <w:rPr>
          <w:rStyle w:val="StyleUnderline"/>
          <w:highlight w:val="green"/>
        </w:rPr>
        <w:t>no reason</w:t>
      </w:r>
      <w:r w:rsidRPr="002B2407">
        <w:rPr>
          <w:rStyle w:val="StyleUnderline"/>
        </w:rPr>
        <w:t xml:space="preserve"> at all — </w:t>
      </w:r>
      <w:r w:rsidRPr="00AF287F">
        <w:rPr>
          <w:rStyle w:val="StyleUnderline"/>
          <w:highlight w:val="green"/>
        </w:rPr>
        <w:t>workers are</w:t>
      </w:r>
      <w:r w:rsidRPr="002B2407">
        <w:rPr>
          <w:rStyle w:val="StyleUnderline"/>
        </w:rPr>
        <w:t xml:space="preserve"> often</w:t>
      </w:r>
      <w:r w:rsidRPr="002B2407">
        <w:t xml:space="preserve"> </w:t>
      </w:r>
      <w:r w:rsidRPr="00AF287F">
        <w:rPr>
          <w:rStyle w:val="Emphasis"/>
          <w:highlight w:val="green"/>
        </w:rPr>
        <w:t>deterred</w:t>
      </w:r>
      <w:r w:rsidRPr="00AF287F">
        <w:rPr>
          <w:highlight w:val="green"/>
        </w:rPr>
        <w:t xml:space="preserve"> </w:t>
      </w:r>
      <w:r w:rsidRPr="00AF287F">
        <w:rPr>
          <w:rStyle w:val="StyleUnderline"/>
          <w:highlight w:val="green"/>
        </w:rPr>
        <w:t>from speaking up</w:t>
      </w:r>
      <w:r w:rsidRPr="002B2407">
        <w:rPr>
          <w:rStyle w:val="StyleUnderline"/>
        </w:rPr>
        <w:t xml:space="preserve"> about poor workplace conditions </w:t>
      </w:r>
      <w:r w:rsidRPr="00AF287F">
        <w:rPr>
          <w:rStyle w:val="StyleUnderline"/>
          <w:highlight w:val="green"/>
        </w:rPr>
        <w:t xml:space="preserve">or </w:t>
      </w:r>
      <w:r w:rsidRPr="001E3407">
        <w:rPr>
          <w:rStyle w:val="StyleUnderline"/>
        </w:rPr>
        <w:t xml:space="preserve">from </w:t>
      </w:r>
      <w:r w:rsidRPr="00AF287F">
        <w:rPr>
          <w:rStyle w:val="StyleUnderline"/>
          <w:highlight w:val="green"/>
        </w:rPr>
        <w:t>taking collective action</w:t>
      </w:r>
      <w:r w:rsidRPr="002B2407">
        <w:rPr>
          <w:rStyle w:val="StyleUnderline"/>
        </w:rPr>
        <w:t xml:space="preserve"> to improve matters</w:t>
      </w:r>
      <w:r w:rsidRPr="002B2407">
        <w:t xml:space="preserve">.  Widespread economic insecurity makes the threat of losing one’s job particularly catastrophic.  </w:t>
      </w:r>
    </w:p>
    <w:p w14:paraId="570AC82D" w14:textId="77777777" w:rsidR="00BB6795" w:rsidRPr="00F0525B" w:rsidRDefault="00BB6795" w:rsidP="00BB6795">
      <w:pPr>
        <w:pStyle w:val="Heading4"/>
      </w:pPr>
      <w:r>
        <w:t xml:space="preserve">And – Trump can </w:t>
      </w:r>
      <w:r w:rsidRPr="00AB3B92">
        <w:rPr>
          <w:u w:val="single"/>
        </w:rPr>
        <w:t>legally shut down</w:t>
      </w:r>
      <w:r>
        <w:t xml:space="preserve"> strikes that threaten “national health and safety.” That means if their strikes are </w:t>
      </w:r>
      <w:r>
        <w:rPr>
          <w:u w:val="single"/>
        </w:rPr>
        <w:t>significant enough</w:t>
      </w:r>
      <w:r>
        <w:t xml:space="preserve"> to solve their impacts; they get </w:t>
      </w:r>
      <w:r>
        <w:rPr>
          <w:u w:val="single"/>
        </w:rPr>
        <w:t>curbstomped</w:t>
      </w:r>
      <w:r>
        <w:t xml:space="preserve">. </w:t>
      </w:r>
    </w:p>
    <w:p w14:paraId="53AE5504" w14:textId="77777777" w:rsidR="00BB6795" w:rsidRPr="00F0525B" w:rsidRDefault="00BB6795" w:rsidP="00BB6795">
      <w:r w:rsidRPr="00F0525B">
        <w:rPr>
          <w:rStyle w:val="Style13ptBold"/>
        </w:rPr>
        <w:t>Wiseman 24</w:t>
      </w:r>
      <w:r w:rsidRPr="00F0525B">
        <w:t xml:space="preserve"> – Economics Writer at the Associated Press, previously for the New York Times and USA Today, B.A. in Journalism and History from Indiana University Bloomington. </w:t>
      </w:r>
    </w:p>
    <w:p w14:paraId="62005F28" w14:textId="77777777" w:rsidR="00BB6795" w:rsidRPr="00F0525B" w:rsidRDefault="00BB6795" w:rsidP="00BB6795">
      <w:r w:rsidRPr="00F0525B">
        <w:t>Paul Wiseman, “The president could invoke a 1947 law to try to suspend the dockworkers’ strike. Here’s how,” AP News, 10/2/2024, https://apnews.com/article/port-strike-longshoremen-dockworkers-union-law-27c7eaa7b199fba1903a637eb6c7db0c</w:t>
      </w:r>
    </w:p>
    <w:p w14:paraId="434F602A" w14:textId="77777777" w:rsidR="00BB6795" w:rsidRPr="00F0525B" w:rsidRDefault="00BB6795" w:rsidP="00BB6795">
      <w:pPr>
        <w:rPr>
          <w:u w:val="single"/>
        </w:rPr>
      </w:pPr>
      <w:r w:rsidRPr="00AF287F">
        <w:rPr>
          <w:rStyle w:val="Emphasis"/>
          <w:highlight w:val="green"/>
        </w:rPr>
        <w:t>Taft-Hartley</w:t>
      </w:r>
      <w:r w:rsidRPr="00F0525B">
        <w:rPr>
          <w:u w:val="single"/>
        </w:rPr>
        <w:t xml:space="preserve"> was meant to </w:t>
      </w:r>
      <w:r w:rsidRPr="00F0525B">
        <w:rPr>
          <w:rStyle w:val="Emphasis"/>
        </w:rPr>
        <w:t>curb</w:t>
      </w:r>
      <w:r w:rsidRPr="00F0525B">
        <w:rPr>
          <w:u w:val="single"/>
        </w:rPr>
        <w:t xml:space="preserve"> the power of </w:t>
      </w:r>
      <w:r w:rsidRPr="00F0525B">
        <w:rPr>
          <w:rStyle w:val="Emphasis"/>
        </w:rPr>
        <w:t>unions</w:t>
      </w:r>
    </w:p>
    <w:p w14:paraId="572914E8" w14:textId="77777777" w:rsidR="00BB6795" w:rsidRPr="00F0525B" w:rsidRDefault="00BB6795" w:rsidP="00BB6795">
      <w:pPr>
        <w:rPr>
          <w:sz w:val="16"/>
        </w:rPr>
      </w:pPr>
      <w:r w:rsidRPr="00F0525B">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5E13E677" w14:textId="77777777" w:rsidR="00BB6795" w:rsidRPr="00F0525B" w:rsidRDefault="00BB6795" w:rsidP="00BB6795">
      <w:pPr>
        <w:rPr>
          <w:sz w:val="16"/>
        </w:rPr>
      </w:pPr>
      <w:r w:rsidRPr="00F0525B">
        <w:rPr>
          <w:sz w:val="16"/>
        </w:rPr>
        <w:t>President Harry Truman opposed Taft-Hartley, but his veto was overridden by Congress.</w:t>
      </w:r>
    </w:p>
    <w:p w14:paraId="3C7D496F" w14:textId="77777777" w:rsidR="00BB6795" w:rsidRPr="00F0525B" w:rsidRDefault="00BB6795" w:rsidP="00BB6795">
      <w:pPr>
        <w:rPr>
          <w:sz w:val="16"/>
        </w:rPr>
      </w:pPr>
      <w:r w:rsidRPr="00F0525B">
        <w:rPr>
          <w:u w:val="single"/>
        </w:rPr>
        <w:t xml:space="preserve">In addition to </w:t>
      </w:r>
      <w:r w:rsidRPr="00AF287F">
        <w:rPr>
          <w:rStyle w:val="Emphasis"/>
          <w:highlight w:val="green"/>
        </w:rPr>
        <w:t>authoriz</w:t>
      </w:r>
      <w:r w:rsidRPr="00F0525B">
        <w:rPr>
          <w:rStyle w:val="StyleUnderline"/>
        </w:rPr>
        <w:t>ing</w:t>
      </w:r>
      <w:r w:rsidRPr="00F0525B">
        <w:rPr>
          <w:u w:val="single"/>
        </w:rPr>
        <w:t xml:space="preserve"> a </w:t>
      </w:r>
      <w:r w:rsidRPr="00AF287F">
        <w:rPr>
          <w:rStyle w:val="Emphasis"/>
          <w:highlight w:val="green"/>
        </w:rPr>
        <w:t>pres</w:t>
      </w:r>
      <w:r w:rsidRPr="00F0525B">
        <w:rPr>
          <w:rStyle w:val="StyleUnderline"/>
        </w:rPr>
        <w:t>ident</w:t>
      </w:r>
      <w:r w:rsidRPr="00F0525B">
        <w:rPr>
          <w:u w:val="single"/>
        </w:rPr>
        <w:t xml:space="preserve"> </w:t>
      </w:r>
      <w:r w:rsidRPr="00AF287F">
        <w:rPr>
          <w:highlight w:val="green"/>
          <w:u w:val="single"/>
        </w:rPr>
        <w:t xml:space="preserve">to </w:t>
      </w:r>
      <w:r w:rsidRPr="00AF287F">
        <w:rPr>
          <w:rStyle w:val="Emphasis"/>
          <w:highlight w:val="green"/>
        </w:rPr>
        <w:t>intervene</w:t>
      </w:r>
      <w:r w:rsidRPr="00AF287F">
        <w:rPr>
          <w:highlight w:val="green"/>
          <w:u w:val="single"/>
        </w:rPr>
        <w:t xml:space="preserve"> in strikes</w:t>
      </w:r>
      <w:r w:rsidRPr="00F0525B">
        <w:rPr>
          <w:sz w:val="16"/>
        </w:rPr>
        <w:t>, the law banned “closed shops,” which require employers to hire only union workers. The ban allowed workers to refuse to join a union.</w:t>
      </w:r>
    </w:p>
    <w:p w14:paraId="2D76F7E0" w14:textId="77777777" w:rsidR="00BB6795" w:rsidRPr="00F0525B" w:rsidRDefault="00BB6795" w:rsidP="00BB6795">
      <w:pPr>
        <w:rPr>
          <w:sz w:val="16"/>
        </w:rPr>
      </w:pPr>
      <w:r w:rsidRPr="00F0525B">
        <w:rPr>
          <w:sz w:val="16"/>
        </w:rPr>
        <w:t>Taft-Hartley also barred “secondary boycotts,’' thereby making it illegal for unions to pressure neutral companies to stop doing business with an employer that was targeted in a strike.</w:t>
      </w:r>
    </w:p>
    <w:p w14:paraId="481009F7" w14:textId="77777777" w:rsidR="00BB6795" w:rsidRPr="00F0525B" w:rsidRDefault="00BB6795" w:rsidP="00BB6795">
      <w:pPr>
        <w:rPr>
          <w:sz w:val="16"/>
        </w:rPr>
      </w:pPr>
      <w:r w:rsidRPr="00F0525B">
        <w:rPr>
          <w:sz w:val="16"/>
        </w:rPr>
        <w:t>It also required union leaders to sign affidavits declaring that they did not support the Communist Party.</w:t>
      </w:r>
    </w:p>
    <w:p w14:paraId="2A5B2E69" w14:textId="77777777" w:rsidR="00BB6795" w:rsidRPr="00F0525B" w:rsidRDefault="00BB6795" w:rsidP="00BB6795">
      <w:pPr>
        <w:rPr>
          <w:sz w:val="16"/>
        </w:rPr>
      </w:pPr>
      <w:r w:rsidRPr="00F0525B">
        <w:rPr>
          <w:rStyle w:val="Emphasis"/>
        </w:rPr>
        <w:t>Presidents</w:t>
      </w:r>
      <w:r w:rsidRPr="00F0525B">
        <w:rPr>
          <w:u w:val="single"/>
        </w:rPr>
        <w:t xml:space="preserve"> can </w:t>
      </w:r>
      <w:r w:rsidRPr="00F0525B">
        <w:rPr>
          <w:rStyle w:val="Emphasis"/>
        </w:rPr>
        <w:t>target</w:t>
      </w:r>
      <w:r w:rsidRPr="00F0525B">
        <w:rPr>
          <w:u w:val="single"/>
        </w:rPr>
        <w:t xml:space="preserve"> a strike </w:t>
      </w:r>
      <w:r w:rsidRPr="00AF287F">
        <w:rPr>
          <w:highlight w:val="green"/>
          <w:u w:val="single"/>
        </w:rPr>
        <w:t>that</w:t>
      </w:r>
      <w:r w:rsidRPr="00F0525B">
        <w:rPr>
          <w:u w:val="single"/>
        </w:rPr>
        <w:t xml:space="preserve"> may “</w:t>
      </w:r>
      <w:r w:rsidRPr="00AF287F">
        <w:rPr>
          <w:rStyle w:val="Emphasis"/>
          <w:highlight w:val="green"/>
        </w:rPr>
        <w:t>imperil</w:t>
      </w:r>
      <w:r w:rsidRPr="00F0525B">
        <w:rPr>
          <w:u w:val="single"/>
        </w:rPr>
        <w:t xml:space="preserve"> the </w:t>
      </w:r>
      <w:r w:rsidRPr="00AF287F">
        <w:rPr>
          <w:rStyle w:val="Emphasis"/>
          <w:highlight w:val="green"/>
        </w:rPr>
        <w:t>national health</w:t>
      </w:r>
      <w:r w:rsidRPr="00AF287F">
        <w:rPr>
          <w:highlight w:val="green"/>
          <w:u w:val="single"/>
        </w:rPr>
        <w:t xml:space="preserve"> and </w:t>
      </w:r>
      <w:r w:rsidRPr="00AF287F">
        <w:rPr>
          <w:rStyle w:val="Emphasis"/>
          <w:highlight w:val="green"/>
        </w:rPr>
        <w:t>safety</w:t>
      </w:r>
      <w:r w:rsidRPr="00F0525B">
        <w:rPr>
          <w:sz w:val="16"/>
        </w:rPr>
        <w:t>”</w:t>
      </w:r>
    </w:p>
    <w:p w14:paraId="07103848" w14:textId="77777777" w:rsidR="00BB6795" w:rsidRDefault="00BB6795" w:rsidP="00BB6795">
      <w:pPr>
        <w:rPr>
          <w:sz w:val="16"/>
        </w:rPr>
      </w:pPr>
      <w:r w:rsidRPr="00AF287F">
        <w:rPr>
          <w:highlight w:val="green"/>
          <w:u w:val="single"/>
        </w:rPr>
        <w:t xml:space="preserve">The </w:t>
      </w:r>
      <w:r w:rsidRPr="00AF287F">
        <w:rPr>
          <w:rStyle w:val="Emphasis"/>
          <w:highlight w:val="green"/>
        </w:rPr>
        <w:t>pres</w:t>
      </w:r>
      <w:r w:rsidRPr="00F0525B">
        <w:rPr>
          <w:rStyle w:val="StyleUnderline"/>
        </w:rPr>
        <w:t>ident</w:t>
      </w:r>
      <w:r w:rsidRPr="00F0525B">
        <w:rPr>
          <w:u w:val="single"/>
        </w:rPr>
        <w:t xml:space="preserve"> </w:t>
      </w:r>
      <w:r w:rsidRPr="00AF287F">
        <w:rPr>
          <w:highlight w:val="green"/>
          <w:u w:val="single"/>
        </w:rPr>
        <w:t>can</w:t>
      </w:r>
      <w:r w:rsidRPr="00F0525B">
        <w:rPr>
          <w:u w:val="single"/>
        </w:rPr>
        <w:t xml:space="preserve"> appoint a </w:t>
      </w:r>
      <w:r w:rsidRPr="00F0525B">
        <w:rPr>
          <w:rStyle w:val="StyleUnderline"/>
        </w:rPr>
        <w:t>board</w:t>
      </w:r>
      <w:r w:rsidRPr="00F0525B">
        <w:rPr>
          <w:sz w:val="16"/>
        </w:rPr>
        <w:t xml:space="preserve"> of inquiry </w:t>
      </w:r>
      <w:r w:rsidRPr="00F0525B">
        <w:rPr>
          <w:u w:val="single"/>
        </w:rPr>
        <w:t xml:space="preserve">to </w:t>
      </w:r>
      <w:r w:rsidRPr="00F0525B">
        <w:rPr>
          <w:rStyle w:val="StyleUnderline"/>
        </w:rPr>
        <w:t>review and write a report on the labor dispute</w:t>
      </w:r>
      <w:r w:rsidRPr="00F0525B">
        <w:rPr>
          <w:sz w:val="16"/>
        </w:rPr>
        <w:t xml:space="preserve"> — </w:t>
      </w:r>
      <w:r w:rsidRPr="00F0525B">
        <w:rPr>
          <w:u w:val="single"/>
        </w:rPr>
        <w:t xml:space="preserve">and then </w:t>
      </w:r>
      <w:r w:rsidRPr="00AF287F">
        <w:rPr>
          <w:rStyle w:val="Emphasis"/>
          <w:highlight w:val="green"/>
        </w:rPr>
        <w:t>direct</w:t>
      </w:r>
      <w:r w:rsidRPr="00AF287F">
        <w:rPr>
          <w:highlight w:val="green"/>
          <w:u w:val="single"/>
        </w:rPr>
        <w:t xml:space="preserve"> the</w:t>
      </w:r>
      <w:r w:rsidRPr="00F0525B">
        <w:rPr>
          <w:u w:val="single"/>
        </w:rPr>
        <w:t xml:space="preserve"> </w:t>
      </w:r>
      <w:r w:rsidRPr="00AF287F">
        <w:rPr>
          <w:rStyle w:val="Emphasis"/>
          <w:highlight w:val="green"/>
        </w:rPr>
        <w:t>a</w:t>
      </w:r>
      <w:r w:rsidRPr="00F0525B">
        <w:rPr>
          <w:u w:val="single"/>
        </w:rPr>
        <w:t xml:space="preserve">ttorney </w:t>
      </w:r>
      <w:r w:rsidRPr="00AF287F">
        <w:rPr>
          <w:rStyle w:val="Emphasis"/>
          <w:highlight w:val="green"/>
        </w:rPr>
        <w:t>g</w:t>
      </w:r>
      <w:r w:rsidRPr="00F0525B">
        <w:rPr>
          <w:rStyle w:val="StyleUnderline"/>
        </w:rPr>
        <w:t>eneral</w:t>
      </w:r>
      <w:r w:rsidRPr="00F0525B">
        <w:rPr>
          <w:u w:val="single"/>
        </w:rPr>
        <w:t xml:space="preserve"> </w:t>
      </w:r>
      <w:r w:rsidRPr="00AF287F">
        <w:rPr>
          <w:highlight w:val="green"/>
          <w:u w:val="single"/>
        </w:rPr>
        <w:t>to ask a</w:t>
      </w:r>
      <w:r w:rsidRPr="00F0525B">
        <w:rPr>
          <w:u w:val="single"/>
        </w:rPr>
        <w:t xml:space="preserve"> federal </w:t>
      </w:r>
      <w:r w:rsidRPr="00AF287F">
        <w:rPr>
          <w:highlight w:val="green"/>
          <w:u w:val="single"/>
        </w:rPr>
        <w:t xml:space="preserve">court to </w:t>
      </w:r>
      <w:r w:rsidRPr="00AF287F">
        <w:rPr>
          <w:rStyle w:val="Emphasis"/>
          <w:highlight w:val="green"/>
        </w:rPr>
        <w:t>suspend</w:t>
      </w:r>
      <w:r w:rsidRPr="00AF287F">
        <w:rPr>
          <w:highlight w:val="green"/>
          <w:u w:val="single"/>
        </w:rPr>
        <w:t xml:space="preserve"> a </w:t>
      </w:r>
      <w:r w:rsidRPr="00AF287F">
        <w:rPr>
          <w:rStyle w:val="Emphasis"/>
          <w:highlight w:val="green"/>
        </w:rPr>
        <w:t>strike</w:t>
      </w:r>
      <w:r w:rsidRPr="00F0525B">
        <w:rPr>
          <w:u w:val="single"/>
        </w:rPr>
        <w:t xml:space="preserve"> by workers </w:t>
      </w:r>
      <w:r w:rsidRPr="00AF287F">
        <w:rPr>
          <w:highlight w:val="green"/>
          <w:u w:val="single"/>
        </w:rPr>
        <w:t>or</w:t>
      </w:r>
      <w:r w:rsidRPr="00F0525B">
        <w:rPr>
          <w:u w:val="single"/>
        </w:rPr>
        <w:t xml:space="preserve"> a </w:t>
      </w:r>
      <w:r w:rsidRPr="00AF287F">
        <w:rPr>
          <w:rStyle w:val="Emphasis"/>
          <w:highlight w:val="green"/>
        </w:rPr>
        <w:t>lockout</w:t>
      </w:r>
      <w:r w:rsidRPr="00AF287F">
        <w:rPr>
          <w:highlight w:val="green"/>
          <w:u w:val="single"/>
        </w:rPr>
        <w:t xml:space="preserve"> by </w:t>
      </w:r>
      <w:r w:rsidRPr="00AF287F">
        <w:rPr>
          <w:rStyle w:val="Emphasis"/>
          <w:highlight w:val="green"/>
        </w:rPr>
        <w:t>management</w:t>
      </w:r>
      <w:r w:rsidRPr="00F0525B">
        <w:rPr>
          <w:sz w:val="16"/>
        </w:rPr>
        <w:t>.</w:t>
      </w:r>
    </w:p>
    <w:p w14:paraId="144BD63C" w14:textId="77777777" w:rsidR="00BB6795" w:rsidRDefault="00BB6795" w:rsidP="00BB6795">
      <w:pPr>
        <w:pStyle w:val="Heading4"/>
      </w:pPr>
      <w:r w:rsidRPr="00F415E3">
        <w:rPr>
          <w:u w:val="single"/>
        </w:rPr>
        <w:t>Injunctions</w:t>
      </w:r>
      <w:r>
        <w:t xml:space="preserve">, private </w:t>
      </w:r>
      <w:r w:rsidRPr="00F415E3">
        <w:rPr>
          <w:u w:val="single"/>
        </w:rPr>
        <w:t>detectives</w:t>
      </w:r>
      <w:r>
        <w:t xml:space="preserve">, </w:t>
      </w:r>
      <w:r w:rsidRPr="00F415E3">
        <w:rPr>
          <w:u w:val="single"/>
        </w:rPr>
        <w:t>National Guard</w:t>
      </w:r>
      <w:r>
        <w:t xml:space="preserve">, and </w:t>
      </w:r>
      <w:r w:rsidRPr="00F415E3">
        <w:rPr>
          <w:u w:val="single"/>
        </w:rPr>
        <w:t>martial law</w:t>
      </w:r>
      <w:r>
        <w:t>.</w:t>
      </w:r>
    </w:p>
    <w:p w14:paraId="3C66787D" w14:textId="77777777" w:rsidR="00BB6795" w:rsidRDefault="00BB6795" w:rsidP="00BB6795">
      <w:r w:rsidRPr="00146B9F">
        <w:rPr>
          <w:rStyle w:val="Style13ptBold"/>
        </w:rPr>
        <w:t>Gourevitch 15</w:t>
      </w:r>
      <w:r>
        <w:t xml:space="preserve"> – Political Science Professor at Brown University, Postdoctoral research associate for Brown University’s Political Theory Project, College Fellow at Harvard University, Ph.D. in Political Science from Columbia University. </w:t>
      </w:r>
    </w:p>
    <w:p w14:paraId="42293232" w14:textId="77777777" w:rsidR="00BB6795" w:rsidRPr="00146B9F" w:rsidRDefault="00BB6795" w:rsidP="00BB6795">
      <w:r>
        <w:t xml:space="preserve">Alex Gourevitch, “Police Work: The Centrality of Labor Repression in American Political History,” Perspectives on Politics, Vol. 13, Issue 3, pp. 762-773, </w:t>
      </w:r>
      <w:r w:rsidRPr="00146B9F">
        <w:t>https://doi.org/10.1017/S1537592715001322</w:t>
      </w:r>
    </w:p>
    <w:p w14:paraId="41777963" w14:textId="77777777" w:rsidR="00BB6795" w:rsidRPr="00F415E3" w:rsidRDefault="00BB6795" w:rsidP="00BB6795">
      <w:pPr>
        <w:rPr>
          <w:sz w:val="16"/>
        </w:rPr>
      </w:pPr>
      <w:r w:rsidRPr="00F415E3">
        <w:rPr>
          <w:sz w:val="16"/>
        </w:rPr>
        <w:t xml:space="preserve">When Hormel </w:t>
      </w:r>
      <w:r w:rsidRPr="00AF287F">
        <w:rPr>
          <w:rStyle w:val="StyleUnderline"/>
          <w:highlight w:val="green"/>
        </w:rPr>
        <w:t>workers</w:t>
      </w:r>
      <w:r w:rsidRPr="00F415E3">
        <w:rPr>
          <w:u w:val="single"/>
        </w:rPr>
        <w:t xml:space="preserve"> struck</w:t>
      </w:r>
      <w:r w:rsidRPr="00F415E3">
        <w:rPr>
          <w:sz w:val="16"/>
        </w:rPr>
        <w:t xml:space="preserve">, </w:t>
      </w:r>
      <w:r w:rsidRPr="00F415E3">
        <w:rPr>
          <w:u w:val="single"/>
        </w:rPr>
        <w:t xml:space="preserve">they </w:t>
      </w:r>
      <w:r w:rsidRPr="00F415E3">
        <w:rPr>
          <w:rStyle w:val="Emphasis"/>
        </w:rPr>
        <w:t>picketed</w:t>
      </w:r>
      <w:r w:rsidRPr="00F415E3">
        <w:rPr>
          <w:u w:val="single"/>
        </w:rPr>
        <w:t xml:space="preserve"> other factories</w:t>
      </w:r>
      <w:r w:rsidRPr="00F415E3">
        <w:rPr>
          <w:sz w:val="16"/>
        </w:rPr>
        <w:t xml:space="preserve">, </w:t>
      </w:r>
      <w:r w:rsidRPr="00F415E3">
        <w:rPr>
          <w:u w:val="single"/>
        </w:rPr>
        <w:t>blocked</w:t>
      </w:r>
      <w:r w:rsidRPr="00F415E3">
        <w:rPr>
          <w:sz w:val="16"/>
        </w:rPr>
        <w:t xml:space="preserve"> the </w:t>
      </w:r>
      <w:r w:rsidRPr="00F415E3">
        <w:rPr>
          <w:u w:val="single"/>
        </w:rPr>
        <w:t>roads</w:t>
      </w:r>
      <w:r w:rsidRPr="00F415E3">
        <w:rPr>
          <w:sz w:val="16"/>
        </w:rPr>
        <w:t xml:space="preserve"> on which replacement workers traveled, </w:t>
      </w:r>
      <w:r w:rsidRPr="00F415E3">
        <w:rPr>
          <w:u w:val="single"/>
        </w:rPr>
        <w:t xml:space="preserve">and </w:t>
      </w:r>
      <w:r w:rsidRPr="00F415E3">
        <w:rPr>
          <w:rStyle w:val="Emphasis"/>
        </w:rPr>
        <w:t>started</w:t>
      </w:r>
      <w:r w:rsidRPr="00F415E3">
        <w:rPr>
          <w:u w:val="single"/>
        </w:rPr>
        <w:t xml:space="preserve"> to </w:t>
      </w:r>
      <w:r w:rsidRPr="00F415E3">
        <w:rPr>
          <w:rStyle w:val="Emphasis"/>
        </w:rPr>
        <w:t>enjoy support</w:t>
      </w:r>
      <w:r w:rsidRPr="00F415E3">
        <w:rPr>
          <w:sz w:val="16"/>
        </w:rPr>
        <w:t xml:space="preserve"> from across the country. </w:t>
      </w:r>
      <w:r w:rsidRPr="00F415E3">
        <w:rPr>
          <w:rStyle w:val="Emphasis"/>
        </w:rPr>
        <w:t>But</w:t>
      </w:r>
      <w:r w:rsidRPr="00F415E3">
        <w:rPr>
          <w:u w:val="single"/>
        </w:rPr>
        <w:t xml:space="preserve"> they </w:t>
      </w:r>
      <w:r w:rsidRPr="00AF287F">
        <w:rPr>
          <w:highlight w:val="green"/>
          <w:u w:val="single"/>
        </w:rPr>
        <w:t>were</w:t>
      </w:r>
      <w:r w:rsidRPr="00F415E3">
        <w:rPr>
          <w:u w:val="single"/>
        </w:rPr>
        <w:t xml:space="preserve"> soon </w:t>
      </w:r>
      <w:r w:rsidRPr="00AF287F">
        <w:rPr>
          <w:rStyle w:val="Emphasis"/>
          <w:highlight w:val="green"/>
        </w:rPr>
        <w:t>met</w:t>
      </w:r>
      <w:r w:rsidRPr="00AF287F">
        <w:rPr>
          <w:highlight w:val="green"/>
          <w:u w:val="single"/>
        </w:rPr>
        <w:t xml:space="preserve"> with</w:t>
      </w:r>
      <w:r w:rsidRPr="00F415E3">
        <w:rPr>
          <w:u w:val="single"/>
        </w:rPr>
        <w:t xml:space="preserve"> court </w:t>
      </w:r>
      <w:r w:rsidRPr="00AF287F">
        <w:rPr>
          <w:rStyle w:val="Emphasis"/>
          <w:highlight w:val="green"/>
        </w:rPr>
        <w:t>injunctions</w:t>
      </w:r>
      <w:r w:rsidRPr="00F415E3">
        <w:rPr>
          <w:u w:val="single"/>
        </w:rPr>
        <w:t xml:space="preserve">, </w:t>
      </w:r>
      <w:r w:rsidRPr="00AF287F">
        <w:rPr>
          <w:rStyle w:val="Emphasis"/>
          <w:highlight w:val="green"/>
        </w:rPr>
        <w:t>private detectives</w:t>
      </w:r>
      <w:r w:rsidRPr="00F415E3">
        <w:rPr>
          <w:u w:val="single"/>
        </w:rPr>
        <w:t xml:space="preserve">, state </w:t>
      </w:r>
      <w:r w:rsidRPr="00AF287F">
        <w:rPr>
          <w:rStyle w:val="Emphasis"/>
          <w:highlight w:val="green"/>
        </w:rPr>
        <w:t>police</w:t>
      </w:r>
      <w:r w:rsidRPr="00F415E3">
        <w:rPr>
          <w:sz w:val="16"/>
        </w:rPr>
        <w:t xml:space="preserve">, </w:t>
      </w:r>
      <w:r w:rsidRPr="00AF287F">
        <w:rPr>
          <w:rStyle w:val="Emphasis"/>
          <w:highlight w:val="green"/>
        </w:rPr>
        <w:t>National Guard</w:t>
      </w:r>
      <w:r w:rsidRPr="00F415E3">
        <w:rPr>
          <w:u w:val="single"/>
        </w:rPr>
        <w:t xml:space="preserve">, </w:t>
      </w:r>
      <w:r w:rsidRPr="00AF287F">
        <w:rPr>
          <w:highlight w:val="green"/>
          <w:u w:val="single"/>
        </w:rPr>
        <w:t xml:space="preserve">and </w:t>
      </w:r>
      <w:r w:rsidRPr="00AF287F">
        <w:rPr>
          <w:rStyle w:val="Emphasis"/>
          <w:highlight w:val="green"/>
        </w:rPr>
        <w:t>martial law</w:t>
      </w:r>
      <w:r w:rsidRPr="00F415E3">
        <w:rPr>
          <w:sz w:val="16"/>
        </w:rPr>
        <w:t>.5 At the peak of the National Guard’s involvement in breaking the Austin-based strike, “</w:t>
      </w:r>
      <w:r w:rsidRPr="00F415E3">
        <w:rPr>
          <w:u w:val="single"/>
        </w:rPr>
        <w:t xml:space="preserve">they </w:t>
      </w:r>
      <w:r w:rsidRPr="00F415E3">
        <w:rPr>
          <w:rStyle w:val="Emphasis"/>
        </w:rPr>
        <w:t>functioned</w:t>
      </w:r>
      <w:r w:rsidRPr="00F415E3">
        <w:rPr>
          <w:u w:val="single"/>
        </w:rPr>
        <w:t xml:space="preserve"> like an occupying </w:t>
      </w:r>
      <w:r w:rsidRPr="00F415E3">
        <w:rPr>
          <w:rStyle w:val="Emphasis"/>
        </w:rPr>
        <w:t>force</w:t>
      </w:r>
      <w:r w:rsidRPr="00F415E3">
        <w:rPr>
          <w:u w:val="single"/>
        </w:rPr>
        <w:t xml:space="preserve"> ... taking </w:t>
      </w:r>
      <w:r w:rsidRPr="00F415E3">
        <w:rPr>
          <w:rStyle w:val="Emphasis"/>
        </w:rPr>
        <w:t>whatever measures</w:t>
      </w:r>
      <w:r w:rsidRPr="00F415E3">
        <w:rPr>
          <w:u w:val="single"/>
        </w:rPr>
        <w:t xml:space="preserve"> necessary to keep the plant open</w:t>
      </w:r>
      <w:r w:rsidRPr="00F415E3">
        <w:rPr>
          <w:sz w:val="16"/>
        </w:rPr>
        <w:t xml:space="preserve">. The Guard cordoned off much of Austin. Access to residential and shopping areas, as well as the plant, was restricted. Cars were stopped, drivers questioned.” The policing of the strike was a variegated affair: </w:t>
      </w:r>
    </w:p>
    <w:p w14:paraId="1F78A0E9" w14:textId="77777777" w:rsidR="00BB6795" w:rsidRPr="00F415E3" w:rsidRDefault="00BB6795" w:rsidP="00BB6795">
      <w:pPr>
        <w:rPr>
          <w:sz w:val="16"/>
        </w:rPr>
      </w:pPr>
      <w:r w:rsidRPr="00F415E3">
        <w:rPr>
          <w:sz w:val="16"/>
        </w:rPr>
        <w:t xml:space="preserve">One local judge even admitted that he was infringing on the First Amendment rights of the P-9ers [striking union], but said he thought the protection of “public order” necessitated such action. ...The school administration in Austin decreed ... that the strike was not to be discussed in public schools. ... At the local Catholic high school, the principal was fired after he rented the gym to P-9 for a benefit basketball game.6 </w:t>
      </w:r>
    </w:p>
    <w:p w14:paraId="71C1CB3B" w14:textId="77777777" w:rsidR="00BB6795" w:rsidRPr="00F415E3" w:rsidRDefault="00BB6795" w:rsidP="00BB6795">
      <w:pPr>
        <w:rPr>
          <w:sz w:val="16"/>
        </w:rPr>
      </w:pPr>
      <w:r w:rsidRPr="00F415E3">
        <w:rPr>
          <w:u w:val="single"/>
        </w:rPr>
        <w:t xml:space="preserve">So much </w:t>
      </w:r>
      <w:r w:rsidRPr="00F415E3">
        <w:rPr>
          <w:rStyle w:val="Emphasis"/>
        </w:rPr>
        <w:t>force</w:t>
      </w:r>
      <w:r w:rsidRPr="00F415E3">
        <w:rPr>
          <w:u w:val="single"/>
        </w:rPr>
        <w:t xml:space="preserve"> and </w:t>
      </w:r>
      <w:r w:rsidRPr="00F415E3">
        <w:rPr>
          <w:rStyle w:val="Emphasis"/>
        </w:rPr>
        <w:t>law</w:t>
      </w:r>
      <w:r w:rsidRPr="00F415E3">
        <w:rPr>
          <w:sz w:val="16"/>
        </w:rPr>
        <w:t xml:space="preserve">, so little persuasion, </w:t>
      </w:r>
      <w:r w:rsidRPr="00AF287F">
        <w:rPr>
          <w:highlight w:val="green"/>
          <w:u w:val="single"/>
        </w:rPr>
        <w:t xml:space="preserve">all in </w:t>
      </w:r>
      <w:r w:rsidRPr="00AF287F">
        <w:rPr>
          <w:rStyle w:val="Emphasis"/>
          <w:highlight w:val="green"/>
        </w:rPr>
        <w:t>response</w:t>
      </w:r>
      <w:r w:rsidRPr="00AF287F">
        <w:rPr>
          <w:highlight w:val="green"/>
          <w:u w:val="single"/>
        </w:rPr>
        <w:t xml:space="preserve"> to a </w:t>
      </w:r>
      <w:r w:rsidRPr="00AF287F">
        <w:rPr>
          <w:rStyle w:val="Emphasis"/>
          <w:highlight w:val="green"/>
        </w:rPr>
        <w:t>nonviolent strike</w:t>
      </w:r>
      <w:r w:rsidRPr="00F415E3">
        <w:rPr>
          <w:sz w:val="16"/>
        </w:rPr>
        <w:t>.</w:t>
      </w:r>
    </w:p>
    <w:p w14:paraId="329E864D" w14:textId="77777777" w:rsidR="00BB6795" w:rsidRPr="00AB3B92" w:rsidRDefault="00BB6795" w:rsidP="00BB6795">
      <w:pPr>
        <w:rPr>
          <w:sz w:val="16"/>
        </w:rPr>
      </w:pPr>
      <w:r w:rsidRPr="00F415E3">
        <w:rPr>
          <w:sz w:val="16"/>
        </w:rPr>
        <w:t xml:space="preserve">As we shall see in a moment, </w:t>
      </w:r>
      <w:r w:rsidRPr="00AF287F">
        <w:rPr>
          <w:highlight w:val="green"/>
          <w:u w:val="single"/>
        </w:rPr>
        <w:t xml:space="preserve">there was </w:t>
      </w:r>
      <w:r w:rsidRPr="00AF287F">
        <w:rPr>
          <w:rStyle w:val="Emphasis"/>
          <w:highlight w:val="green"/>
        </w:rPr>
        <w:t>nothing</w:t>
      </w:r>
      <w:r w:rsidRPr="00F415E3">
        <w:rPr>
          <w:u w:val="single"/>
        </w:rPr>
        <w:t xml:space="preserve"> particularly </w:t>
      </w:r>
      <w:r w:rsidRPr="00AF287F">
        <w:rPr>
          <w:rStyle w:val="Emphasis"/>
          <w:highlight w:val="green"/>
        </w:rPr>
        <w:t>unusual</w:t>
      </w:r>
      <w:r w:rsidRPr="00AF287F">
        <w:rPr>
          <w:highlight w:val="green"/>
          <w:u w:val="single"/>
        </w:rPr>
        <w:t xml:space="preserve"> about this </w:t>
      </w:r>
      <w:r w:rsidRPr="00AF287F">
        <w:rPr>
          <w:rStyle w:val="Emphasis"/>
          <w:highlight w:val="green"/>
        </w:rPr>
        <w:t>coercive response</w:t>
      </w:r>
      <w:r w:rsidRPr="00F415E3">
        <w:rPr>
          <w:sz w:val="16"/>
        </w:rPr>
        <w:t xml:space="preserve">. </w:t>
      </w:r>
      <w:r w:rsidRPr="00F415E3">
        <w:rPr>
          <w:u w:val="single"/>
        </w:rPr>
        <w:t>The transformation</w:t>
      </w:r>
      <w:r w:rsidRPr="00F415E3">
        <w:rPr>
          <w:sz w:val="16"/>
        </w:rPr>
        <w:t xml:space="preserve"> of butchering into meatpacking </w:t>
      </w:r>
      <w:r w:rsidRPr="00F415E3">
        <w:rPr>
          <w:u w:val="single"/>
        </w:rPr>
        <w:t xml:space="preserve">marked the </w:t>
      </w:r>
      <w:r w:rsidRPr="00F415E3">
        <w:rPr>
          <w:rStyle w:val="Emphasis"/>
        </w:rPr>
        <w:t>separation</w:t>
      </w:r>
      <w:r w:rsidRPr="00F415E3">
        <w:rPr>
          <w:u w:val="single"/>
        </w:rPr>
        <w:t xml:space="preserve"> of the </w:t>
      </w:r>
      <w:r w:rsidRPr="00F415E3">
        <w:rPr>
          <w:rStyle w:val="Emphasis"/>
        </w:rPr>
        <w:t>interests</w:t>
      </w:r>
      <w:r w:rsidRPr="00F415E3">
        <w:rPr>
          <w:u w:val="single"/>
        </w:rPr>
        <w:t xml:space="preserve"> of </w:t>
      </w:r>
      <w:r w:rsidRPr="00F415E3">
        <w:rPr>
          <w:rStyle w:val="Emphasis"/>
        </w:rPr>
        <w:t>labor</w:t>
      </w:r>
      <w:r w:rsidRPr="00F415E3">
        <w:rPr>
          <w:u w:val="single"/>
        </w:rPr>
        <w:t xml:space="preserve"> and </w:t>
      </w:r>
      <w:r w:rsidRPr="00F415E3">
        <w:rPr>
          <w:rStyle w:val="Emphasis"/>
        </w:rPr>
        <w:t>capital</w:t>
      </w:r>
      <w:r w:rsidRPr="00F415E3">
        <w:rPr>
          <w:sz w:val="16"/>
        </w:rPr>
        <w:t xml:space="preserve">. </w:t>
      </w:r>
      <w:r w:rsidRPr="00F415E3">
        <w:rPr>
          <w:u w:val="single"/>
        </w:rPr>
        <w:t xml:space="preserve">The </w:t>
      </w:r>
      <w:r w:rsidRPr="00F415E3">
        <w:rPr>
          <w:rStyle w:val="Emphasis"/>
        </w:rPr>
        <w:t>industrial strike</w:t>
      </w:r>
      <w:r w:rsidRPr="00F415E3">
        <w:rPr>
          <w:u w:val="single"/>
        </w:rPr>
        <w:t xml:space="preserve"> has been one historical expression of that </w:t>
      </w:r>
      <w:r w:rsidRPr="00F415E3">
        <w:rPr>
          <w:rStyle w:val="Emphasis"/>
        </w:rPr>
        <w:t>conflict</w:t>
      </w:r>
      <w:r w:rsidRPr="00F415E3">
        <w:rPr>
          <w:u w:val="single"/>
        </w:rPr>
        <w:t xml:space="preserve"> of interests in </w:t>
      </w:r>
      <w:r w:rsidRPr="00F415E3">
        <w:rPr>
          <w:rStyle w:val="Emphasis"/>
        </w:rPr>
        <w:t>capitalist society</w:t>
      </w:r>
      <w:r w:rsidRPr="00F415E3">
        <w:rPr>
          <w:u w:val="single"/>
        </w:rPr>
        <w:t>, and it has regularly been met with force</w:t>
      </w:r>
      <w:r w:rsidRPr="00F415E3">
        <w:rPr>
          <w:sz w:val="16"/>
        </w:rPr>
        <w:t xml:space="preserve">. That is because a capitalist society is a class society. Therefore, it is a society that has needed not just the occasional enforcement of the law but the regular application of force. The Smithian promise of a limited state, restricted to catching criminals and enforcing the law, has been something more like a myth. </w:t>
      </w:r>
      <w:r w:rsidRPr="00F415E3">
        <w:rPr>
          <w:u w:val="single"/>
        </w:rPr>
        <w:t xml:space="preserve">The </w:t>
      </w:r>
      <w:r w:rsidRPr="00AF287F">
        <w:rPr>
          <w:rStyle w:val="Emphasis"/>
          <w:highlight w:val="green"/>
        </w:rPr>
        <w:t>policing of workers</w:t>
      </w:r>
      <w:r w:rsidRPr="00AF287F">
        <w:rPr>
          <w:highlight w:val="green"/>
          <w:u w:val="single"/>
        </w:rPr>
        <w:t xml:space="preserve"> has been an </w:t>
      </w:r>
      <w:r w:rsidRPr="00AF287F">
        <w:rPr>
          <w:rStyle w:val="Emphasis"/>
          <w:highlight w:val="green"/>
        </w:rPr>
        <w:t>indispensable feature</w:t>
      </w:r>
      <w:r w:rsidRPr="00AF287F">
        <w:rPr>
          <w:highlight w:val="green"/>
          <w:u w:val="single"/>
        </w:rPr>
        <w:t xml:space="preserve"> of </w:t>
      </w:r>
      <w:r w:rsidRPr="00AF287F">
        <w:rPr>
          <w:rStyle w:val="Emphasis"/>
          <w:highlight w:val="green"/>
        </w:rPr>
        <w:t>capitalist development</w:t>
      </w:r>
      <w:r w:rsidRPr="00F415E3">
        <w:rPr>
          <w:sz w:val="16"/>
        </w:rPr>
        <w:t xml:space="preserve">. Nowhere has this been clearer than in the United States, where precapitalist forms of authority were weaker than in Europe and therefore less available as forms of social control. </w:t>
      </w:r>
      <w:r w:rsidRPr="00F415E3">
        <w:rPr>
          <w:u w:val="single"/>
        </w:rPr>
        <w:t xml:space="preserve">A </w:t>
      </w:r>
      <w:r w:rsidRPr="00F415E3">
        <w:rPr>
          <w:rStyle w:val="Emphasis"/>
        </w:rPr>
        <w:t>society</w:t>
      </w:r>
      <w:r w:rsidRPr="00F415E3">
        <w:rPr>
          <w:u w:val="single"/>
        </w:rPr>
        <w:t xml:space="preserve"> based on </w:t>
      </w:r>
      <w:r w:rsidRPr="00F415E3">
        <w:rPr>
          <w:rStyle w:val="Emphasis"/>
        </w:rPr>
        <w:t>labor contracts</w:t>
      </w:r>
      <w:r w:rsidRPr="00F415E3">
        <w:rPr>
          <w:u w:val="single"/>
        </w:rPr>
        <w:t xml:space="preserve"> is a society that, as it </w:t>
      </w:r>
      <w:r w:rsidRPr="00F415E3">
        <w:rPr>
          <w:rStyle w:val="Emphasis"/>
        </w:rPr>
        <w:t>turns out</w:t>
      </w:r>
      <w:r w:rsidRPr="00F415E3">
        <w:rPr>
          <w:u w:val="single"/>
        </w:rPr>
        <w:t xml:space="preserve">, needs </w:t>
      </w:r>
      <w:r w:rsidRPr="00F415E3">
        <w:rPr>
          <w:rStyle w:val="Emphasis"/>
        </w:rPr>
        <w:t>police</w:t>
      </w:r>
      <w:r w:rsidRPr="00F415E3">
        <w:rPr>
          <w:u w:val="single"/>
        </w:rPr>
        <w:t xml:space="preserve"> willing to </w:t>
      </w:r>
      <w:r w:rsidRPr="00F415E3">
        <w:rPr>
          <w:rStyle w:val="Emphasis"/>
        </w:rPr>
        <w:t>engage</w:t>
      </w:r>
      <w:r w:rsidRPr="00F415E3">
        <w:rPr>
          <w:u w:val="single"/>
        </w:rPr>
        <w:t xml:space="preserve"> in a wide range of </w:t>
      </w:r>
      <w:r w:rsidRPr="00F415E3">
        <w:rPr>
          <w:rStyle w:val="Emphasis"/>
        </w:rPr>
        <w:t>repressive interventions</w:t>
      </w:r>
      <w:r w:rsidRPr="00F415E3">
        <w:rPr>
          <w:sz w:val="16"/>
        </w:rPr>
        <w:t>.</w:t>
      </w:r>
    </w:p>
    <w:p w14:paraId="06931929" w14:textId="77777777" w:rsidR="00BB6795" w:rsidRPr="00E80B18" w:rsidRDefault="00BB6795" w:rsidP="00BB6795">
      <w:pPr>
        <w:pStyle w:val="Heading4"/>
      </w:pPr>
      <w:r w:rsidRPr="00E80B18">
        <w:rPr>
          <w:u w:val="single"/>
        </w:rPr>
        <w:t>UAW</w:t>
      </w:r>
      <w:r w:rsidRPr="00E80B18">
        <w:t xml:space="preserve"> strikes </w:t>
      </w:r>
      <w:r w:rsidRPr="00E80B18">
        <w:rPr>
          <w:u w:val="single"/>
        </w:rPr>
        <w:t>prove</w:t>
      </w:r>
      <w:r w:rsidRPr="00E80B18">
        <w:t xml:space="preserve">. </w:t>
      </w:r>
    </w:p>
    <w:p w14:paraId="5438DD8F" w14:textId="77777777" w:rsidR="00BB6795" w:rsidRPr="00E80B18" w:rsidRDefault="00BB6795" w:rsidP="00BB6795">
      <w:r w:rsidRPr="00E80B18">
        <w:rPr>
          <w:rStyle w:val="Style13ptBold"/>
        </w:rPr>
        <w:t>Dimick 23</w:t>
      </w:r>
      <w:r w:rsidRPr="00E80B18">
        <w:t xml:space="preserve"> – Law Professor at the University of Buffalo School of Law, previously worked for the Service Employees International Union, Ph.D in sociology from the University of Wisconsin-Madison, J.D. from Cornell Law School. </w:t>
      </w:r>
    </w:p>
    <w:p w14:paraId="2498A279" w14:textId="77777777" w:rsidR="00BB6795" w:rsidRPr="00E80B18" w:rsidRDefault="00BB6795" w:rsidP="00BB6795">
      <w:r w:rsidRPr="00E80B18">
        <w:t>Matthew Dimick, “US Labor Law Protects the Use of Scabs. Rebuilding Workplace Solidarity Is the Solution,” Jacobin, 10/4/2023, https://jacobin.com/2023/10/us-labor-law-scabs-rebuilding-workplace-solidarity</w:t>
      </w:r>
    </w:p>
    <w:p w14:paraId="0E9DC889" w14:textId="77777777" w:rsidR="00BB6795" w:rsidRPr="00E80B18" w:rsidRDefault="00BB6795" w:rsidP="00BB6795">
      <w:pPr>
        <w:rPr>
          <w:sz w:val="16"/>
        </w:rPr>
      </w:pPr>
      <w:r w:rsidRPr="00E80B18">
        <w:rPr>
          <w:sz w:val="16"/>
        </w:rPr>
        <w:t xml:space="preserve">Last Friday, </w:t>
      </w:r>
      <w:r w:rsidRPr="00AF287F">
        <w:rPr>
          <w:highlight w:val="green"/>
          <w:u w:val="single"/>
        </w:rPr>
        <w:t>the</w:t>
      </w:r>
      <w:r w:rsidRPr="00E80B18">
        <w:rPr>
          <w:u w:val="single"/>
        </w:rPr>
        <w:t xml:space="preserve"> </w:t>
      </w:r>
      <w:r w:rsidRPr="00AF287F">
        <w:rPr>
          <w:rStyle w:val="Emphasis"/>
          <w:highlight w:val="green"/>
        </w:rPr>
        <w:t>U</w:t>
      </w:r>
      <w:r w:rsidRPr="00E80B18">
        <w:rPr>
          <w:u w:val="single"/>
        </w:rPr>
        <w:t xml:space="preserve">nited </w:t>
      </w:r>
      <w:r w:rsidRPr="00AF287F">
        <w:rPr>
          <w:rStyle w:val="Emphasis"/>
          <w:highlight w:val="green"/>
        </w:rPr>
        <w:t>A</w:t>
      </w:r>
      <w:r w:rsidRPr="00E80B18">
        <w:rPr>
          <w:u w:val="single"/>
        </w:rPr>
        <w:t xml:space="preserve">utomobile </w:t>
      </w:r>
      <w:r w:rsidRPr="00AF287F">
        <w:rPr>
          <w:rStyle w:val="Emphasis"/>
          <w:highlight w:val="green"/>
        </w:rPr>
        <w:t>W</w:t>
      </w:r>
      <w:r w:rsidRPr="00E80B18">
        <w:rPr>
          <w:u w:val="single"/>
        </w:rPr>
        <w:t xml:space="preserve">orkers announced that </w:t>
      </w:r>
      <w:r w:rsidRPr="00E80B18">
        <w:rPr>
          <w:rStyle w:val="Emphasis"/>
        </w:rPr>
        <w:t>workers</w:t>
      </w:r>
      <w:r w:rsidRPr="00E80B18">
        <w:rPr>
          <w:sz w:val="16"/>
        </w:rPr>
        <w:t xml:space="preserve"> at two more assembly plants </w:t>
      </w:r>
      <w:r w:rsidRPr="00E80B18">
        <w:rPr>
          <w:u w:val="single"/>
        </w:rPr>
        <w:t xml:space="preserve">would </w:t>
      </w:r>
      <w:r w:rsidRPr="00E80B18">
        <w:rPr>
          <w:rStyle w:val="Emphasis"/>
        </w:rPr>
        <w:t>walk off</w:t>
      </w:r>
      <w:r w:rsidRPr="00E80B18">
        <w:rPr>
          <w:u w:val="single"/>
        </w:rPr>
        <w:t xml:space="preserve"> the </w:t>
      </w:r>
      <w:r w:rsidRPr="00E80B18">
        <w:rPr>
          <w:rStyle w:val="Emphasis"/>
        </w:rPr>
        <w:t>job</w:t>
      </w:r>
      <w:r w:rsidRPr="00E80B18">
        <w:rPr>
          <w:sz w:val="16"/>
        </w:rPr>
        <w:t>, bringing the number of autoworkers now on picket lines to twenty-five thousand as part of the union’s escalating “stand-up” strike. The escalation solidifies 2023 as another headline year for worker collective action, according to Cornell University’s Industrial and Labor Relations (ILR) Labor Action Tracker.</w:t>
      </w:r>
    </w:p>
    <w:p w14:paraId="5622FBAC" w14:textId="77777777" w:rsidR="00BB6795" w:rsidRPr="00E80B18" w:rsidRDefault="00BB6795" w:rsidP="00BB6795">
      <w:pPr>
        <w:rPr>
          <w:sz w:val="16"/>
        </w:rPr>
      </w:pPr>
      <w:r w:rsidRPr="00E80B18">
        <w:rPr>
          <w:u w:val="single"/>
        </w:rPr>
        <w:t xml:space="preserve">In </w:t>
      </w:r>
      <w:r w:rsidRPr="00E80B18">
        <w:rPr>
          <w:rStyle w:val="Emphasis"/>
        </w:rPr>
        <w:t>response</w:t>
      </w:r>
      <w:r w:rsidRPr="00E80B18">
        <w:rPr>
          <w:u w:val="single"/>
        </w:rPr>
        <w:t xml:space="preserve"> to the </w:t>
      </w:r>
      <w:r w:rsidRPr="00AF287F">
        <w:rPr>
          <w:rStyle w:val="Emphasis"/>
          <w:highlight w:val="green"/>
        </w:rPr>
        <w:t>strikes</w:t>
      </w:r>
      <w:r w:rsidRPr="00E80B18">
        <w:rPr>
          <w:u w:val="single"/>
        </w:rPr>
        <w:t xml:space="preserve">, employers have </w:t>
      </w:r>
      <w:r w:rsidRPr="00AF287F">
        <w:rPr>
          <w:rStyle w:val="Emphasis"/>
          <w:highlight w:val="green"/>
        </w:rPr>
        <w:t>deployed</w:t>
      </w:r>
      <w:r w:rsidRPr="00E80B18">
        <w:rPr>
          <w:sz w:val="16"/>
        </w:rPr>
        <w:t xml:space="preserve"> one of their most hated and devastating economic weapons: </w:t>
      </w:r>
      <w:r w:rsidRPr="00E80B18">
        <w:rPr>
          <w:u w:val="single"/>
        </w:rPr>
        <w:t xml:space="preserve">the </w:t>
      </w:r>
      <w:r w:rsidRPr="00E80B18">
        <w:rPr>
          <w:rStyle w:val="Emphasis"/>
        </w:rPr>
        <w:t>replacement worker</w:t>
      </w:r>
      <w:r w:rsidRPr="00E80B18">
        <w:rPr>
          <w:u w:val="single"/>
        </w:rPr>
        <w:t>, or “</w:t>
      </w:r>
      <w:r w:rsidRPr="00E80B18">
        <w:rPr>
          <w:rStyle w:val="Emphasis"/>
        </w:rPr>
        <w:t>scab</w:t>
      </w:r>
      <w:r w:rsidRPr="00E80B18">
        <w:rPr>
          <w:u w:val="single"/>
        </w:rPr>
        <w:t>”</w:t>
      </w:r>
      <w:r w:rsidRPr="00E80B18">
        <w:rPr>
          <w:sz w:val="16"/>
        </w:rPr>
        <w:t xml:space="preserve"> as they are more affectionately known in the labor movement. Luis Feliz Leon at Labor Notes reported that </w:t>
      </w:r>
      <w:r w:rsidRPr="00E80B18">
        <w:rPr>
          <w:rStyle w:val="Emphasis"/>
        </w:rPr>
        <w:t>one hundred</w:t>
      </w:r>
      <w:r w:rsidRPr="00AB6562">
        <w:rPr>
          <w:rStyle w:val="StyleUnderline"/>
        </w:rPr>
        <w:t xml:space="preserve"> </w:t>
      </w:r>
      <w:r w:rsidRPr="00AF287F">
        <w:rPr>
          <w:highlight w:val="green"/>
          <w:u w:val="single"/>
        </w:rPr>
        <w:t>scabs</w:t>
      </w:r>
      <w:r w:rsidRPr="00E80B18">
        <w:rPr>
          <w:u w:val="single"/>
        </w:rPr>
        <w:t xml:space="preserve"> had arrived</w:t>
      </w:r>
      <w:r w:rsidRPr="00E80B18">
        <w:rPr>
          <w:sz w:val="16"/>
        </w:rPr>
        <w:t xml:space="preserve"> on Tuesday, September 19, at a GM parts facility in Burton, Michigan. Later that afternoon, “five strikers were hit by a car leaving a GM parts center in Swartz Creek, Michigan.” Striking workers believed that the driver was a scab, although GM claims that the driver was a housekeeping worker employed by an outside contractor.</w:t>
      </w:r>
    </w:p>
    <w:p w14:paraId="171DCF67" w14:textId="77777777" w:rsidR="00BB6795" w:rsidRPr="00E80B18" w:rsidRDefault="00BB6795" w:rsidP="00BB6795">
      <w:pPr>
        <w:rPr>
          <w:sz w:val="16"/>
        </w:rPr>
      </w:pPr>
      <w:r w:rsidRPr="00E80B18">
        <w:rPr>
          <w:u w:val="single"/>
        </w:rPr>
        <w:t>Whatever the particulars of this incident</w:t>
      </w:r>
      <w:r w:rsidRPr="00E80B18">
        <w:rPr>
          <w:sz w:val="16"/>
        </w:rPr>
        <w:t xml:space="preserve">, </w:t>
      </w:r>
      <w:r w:rsidRPr="00E80B18">
        <w:rPr>
          <w:rStyle w:val="Emphasis"/>
        </w:rPr>
        <w:t>past experience</w:t>
      </w:r>
      <w:r w:rsidRPr="00E80B18">
        <w:rPr>
          <w:u w:val="single"/>
        </w:rPr>
        <w:t xml:space="preserve"> makes it </w:t>
      </w:r>
      <w:r w:rsidRPr="00E80B18">
        <w:rPr>
          <w:rStyle w:val="Emphasis"/>
        </w:rPr>
        <w:t>clear</w:t>
      </w:r>
      <w:r w:rsidRPr="00E80B18">
        <w:rPr>
          <w:u w:val="single"/>
        </w:rPr>
        <w:t xml:space="preserve"> that </w:t>
      </w:r>
      <w:r w:rsidRPr="00AF287F">
        <w:rPr>
          <w:rStyle w:val="Emphasis"/>
          <w:highlight w:val="green"/>
        </w:rPr>
        <w:t>replacement workers</w:t>
      </w:r>
      <w:r w:rsidRPr="00E80B18">
        <w:rPr>
          <w:u w:val="single"/>
        </w:rPr>
        <w:t xml:space="preserve"> not only </w:t>
      </w:r>
      <w:r w:rsidRPr="00AF287F">
        <w:rPr>
          <w:rStyle w:val="Emphasis"/>
          <w:highlight w:val="green"/>
        </w:rPr>
        <w:t>undermine</w:t>
      </w:r>
      <w:r w:rsidRPr="00AF287F">
        <w:rPr>
          <w:highlight w:val="green"/>
          <w:u w:val="single"/>
        </w:rPr>
        <w:t xml:space="preserve"> the </w:t>
      </w:r>
      <w:r w:rsidRPr="00AF287F">
        <w:rPr>
          <w:rStyle w:val="Emphasis"/>
          <w:highlight w:val="green"/>
        </w:rPr>
        <w:t>strike</w:t>
      </w:r>
      <w:r w:rsidRPr="00E80B18">
        <w:rPr>
          <w:rStyle w:val="Emphasis"/>
        </w:rPr>
        <w:t xml:space="preserve"> effort</w:t>
      </w:r>
      <w:r w:rsidRPr="00E80B18">
        <w:rPr>
          <w:u w:val="single"/>
        </w:rPr>
        <w:t xml:space="preserve"> </w:t>
      </w:r>
      <w:r w:rsidRPr="00AF287F">
        <w:rPr>
          <w:highlight w:val="green"/>
          <w:u w:val="single"/>
        </w:rPr>
        <w:t>by keeping</w:t>
      </w:r>
      <w:r w:rsidRPr="00E80B18">
        <w:rPr>
          <w:u w:val="single"/>
        </w:rPr>
        <w:t xml:space="preserve"> the </w:t>
      </w:r>
      <w:r w:rsidRPr="00E80B18">
        <w:rPr>
          <w:rStyle w:val="Emphasis"/>
        </w:rPr>
        <w:t xml:space="preserve">employer’s </w:t>
      </w:r>
      <w:r w:rsidRPr="00AF287F">
        <w:rPr>
          <w:rStyle w:val="Emphasis"/>
          <w:highlight w:val="green"/>
        </w:rPr>
        <w:t>business running</w:t>
      </w:r>
      <w:r w:rsidRPr="00E80B18">
        <w:rPr>
          <w:sz w:val="16"/>
        </w:rPr>
        <w:t xml:space="preserve">, </w:t>
      </w:r>
      <w:r w:rsidRPr="00E80B18">
        <w:rPr>
          <w:u w:val="single"/>
        </w:rPr>
        <w:t xml:space="preserve">but also </w:t>
      </w:r>
      <w:r w:rsidRPr="00AF287F">
        <w:rPr>
          <w:rStyle w:val="Emphasis"/>
          <w:highlight w:val="green"/>
        </w:rPr>
        <w:t>inflame divisions</w:t>
      </w:r>
      <w:r w:rsidRPr="00E80B18">
        <w:rPr>
          <w:u w:val="single"/>
        </w:rPr>
        <w:t xml:space="preserve"> among workers, both </w:t>
      </w:r>
      <w:r w:rsidRPr="00AF287F">
        <w:rPr>
          <w:highlight w:val="green"/>
          <w:u w:val="single"/>
        </w:rPr>
        <w:t xml:space="preserve">on the </w:t>
      </w:r>
      <w:r w:rsidRPr="00AF287F">
        <w:rPr>
          <w:rStyle w:val="Emphasis"/>
          <w:highlight w:val="green"/>
        </w:rPr>
        <w:t>picket line</w:t>
      </w:r>
      <w:r w:rsidRPr="00AF287F">
        <w:rPr>
          <w:highlight w:val="green"/>
          <w:u w:val="single"/>
        </w:rPr>
        <w:t xml:space="preserve"> and</w:t>
      </w:r>
      <w:r w:rsidRPr="00E80B18">
        <w:rPr>
          <w:u w:val="single"/>
        </w:rPr>
        <w:t xml:space="preserve"> even </w:t>
      </w:r>
      <w:r w:rsidRPr="00AF287F">
        <w:rPr>
          <w:highlight w:val="green"/>
          <w:u w:val="single"/>
        </w:rPr>
        <w:t xml:space="preserve">after the </w:t>
      </w:r>
      <w:r w:rsidRPr="00AF287F">
        <w:rPr>
          <w:rStyle w:val="Emphasis"/>
          <w:highlight w:val="green"/>
        </w:rPr>
        <w:t>strike</w:t>
      </w:r>
      <w:r w:rsidRPr="00E80B18">
        <w:rPr>
          <w:rStyle w:val="Emphasis"/>
        </w:rPr>
        <w:t xml:space="preserve"> ends</w:t>
      </w:r>
      <w:r w:rsidRPr="00E80B18">
        <w:rPr>
          <w:sz w:val="16"/>
        </w:rPr>
        <w:t xml:space="preserve"> — when striker and replacement have to work alongside one another.</w:t>
      </w:r>
    </w:p>
    <w:p w14:paraId="6DAA54B1" w14:textId="77777777" w:rsidR="00BB6795" w:rsidRPr="00637579" w:rsidRDefault="00BB6795" w:rsidP="00BB6795">
      <w:pPr>
        <w:rPr>
          <w:sz w:val="16"/>
        </w:rPr>
      </w:pPr>
      <w:r w:rsidRPr="00E80B18">
        <w:rPr>
          <w:u w:val="single"/>
        </w:rPr>
        <w:t xml:space="preserve">Current </w:t>
      </w:r>
      <w:r w:rsidRPr="00E80B18">
        <w:rPr>
          <w:rStyle w:val="Emphasis"/>
        </w:rPr>
        <w:t xml:space="preserve">US </w:t>
      </w:r>
      <w:r w:rsidRPr="00AF287F">
        <w:rPr>
          <w:rStyle w:val="Emphasis"/>
          <w:highlight w:val="green"/>
        </w:rPr>
        <w:t>law permits</w:t>
      </w:r>
      <w:r w:rsidRPr="00E80B18">
        <w:rPr>
          <w:u w:val="single"/>
        </w:rPr>
        <w:t xml:space="preserve"> employers to permanently </w:t>
      </w:r>
      <w:r w:rsidRPr="00E80B18">
        <w:rPr>
          <w:rStyle w:val="Emphasis"/>
        </w:rPr>
        <w:t>replace striking workers</w:t>
      </w:r>
      <w:r w:rsidRPr="00E80B18">
        <w:rPr>
          <w:sz w:val="16"/>
        </w:rPr>
        <w:t xml:space="preserve"> </w:t>
      </w:r>
      <w:r w:rsidRPr="00E80B18">
        <w:rPr>
          <w:u w:val="single"/>
        </w:rPr>
        <w:t>— a euphemism</w:t>
      </w:r>
      <w:r w:rsidRPr="00E80B18">
        <w:rPr>
          <w:sz w:val="16"/>
        </w:rPr>
        <w:t xml:space="preserve">, practically if not legally, </w:t>
      </w:r>
      <w:r w:rsidRPr="00E80B18">
        <w:rPr>
          <w:u w:val="single"/>
        </w:rPr>
        <w:t xml:space="preserve">for </w:t>
      </w:r>
      <w:r w:rsidRPr="00AF287F">
        <w:rPr>
          <w:rStyle w:val="Emphasis"/>
          <w:highlight w:val="green"/>
        </w:rPr>
        <w:t>firing employees</w:t>
      </w:r>
      <w:r w:rsidRPr="00AF287F">
        <w:rPr>
          <w:highlight w:val="green"/>
          <w:u w:val="single"/>
        </w:rPr>
        <w:t xml:space="preserve"> for </w:t>
      </w:r>
      <w:r w:rsidRPr="00AF287F">
        <w:rPr>
          <w:rStyle w:val="Emphasis"/>
          <w:highlight w:val="green"/>
        </w:rPr>
        <w:t>striking</w:t>
      </w:r>
      <w:r w:rsidRPr="00E80B18">
        <w:rPr>
          <w:sz w:val="16"/>
        </w:rPr>
        <w:t>. The history of that legal rule offers an interesting story about the “law in action,” the importance of worker solidarity and the possible path ahead for the labor movement.</w:t>
      </w:r>
    </w:p>
    <w:p w14:paraId="3A8005EF" w14:textId="77777777" w:rsidR="00BB6795" w:rsidRPr="00F709B3" w:rsidRDefault="00BB6795" w:rsidP="00BB6795">
      <w:pPr>
        <w:pStyle w:val="Heading4"/>
      </w:pPr>
      <w:r>
        <w:t xml:space="preserve">Even with </w:t>
      </w:r>
      <w:r>
        <w:rPr>
          <w:u w:val="single"/>
        </w:rPr>
        <w:t>100</w:t>
      </w:r>
      <w:r w:rsidRPr="00F709B3">
        <w:rPr>
          <w:u w:val="single"/>
        </w:rPr>
        <w:t>%</w:t>
      </w:r>
      <w:r w:rsidRPr="00F709B3">
        <w:t xml:space="preserve"> </w:t>
      </w:r>
      <w:r w:rsidRPr="00F709B3">
        <w:rPr>
          <w:u w:val="single"/>
        </w:rPr>
        <w:t>union density</w:t>
      </w:r>
      <w:r>
        <w:t xml:space="preserve">, strikes </w:t>
      </w:r>
      <w:r w:rsidRPr="00F709B3">
        <w:rPr>
          <w:u w:val="single"/>
        </w:rPr>
        <w:t>crash and burn</w:t>
      </w:r>
      <w:r>
        <w:t>.</w:t>
      </w:r>
    </w:p>
    <w:p w14:paraId="5C707093" w14:textId="77777777" w:rsidR="00BB6795" w:rsidRDefault="00BB6795" w:rsidP="00BB6795">
      <w:r w:rsidRPr="000B69C9">
        <w:rPr>
          <w:rStyle w:val="Style13ptBold"/>
        </w:rPr>
        <w:t>Burns 19</w:t>
      </w:r>
      <w:r>
        <w:t xml:space="preserve"> – Writer for the New Labor Forum, previously a labor and employment law attorney, J.D. from New York University School of Law. </w:t>
      </w:r>
    </w:p>
    <w:p w14:paraId="609B8D91" w14:textId="77777777" w:rsidR="00BB6795" w:rsidRPr="00D118A3" w:rsidRDefault="00BB6795" w:rsidP="00BB6795">
      <w:r>
        <w:t xml:space="preserve">Joe Burns, “STRIKE! Why Mothballing Labor’s Key Weapon Is Wrong,” New Labor Forum, 4/25/2019, </w:t>
      </w:r>
      <w:r w:rsidRPr="00E83809">
        <w:t>https://newlaborforum.cuny.edu/2019/04/25/strike-labors-key-weapon/</w:t>
      </w:r>
    </w:p>
    <w:p w14:paraId="4A92EF88" w14:textId="77777777" w:rsidR="00BB6795" w:rsidRPr="005E1657" w:rsidRDefault="00BB6795" w:rsidP="00BB6795">
      <w:pPr>
        <w:rPr>
          <w:sz w:val="16"/>
        </w:rPr>
      </w:pPr>
      <w:r w:rsidRPr="00FE3038">
        <w:rPr>
          <w:sz w:val="16"/>
        </w:rPr>
        <w:t xml:space="preserve">Moreover, </w:t>
      </w:r>
      <w:r w:rsidRPr="00FE3038">
        <w:rPr>
          <w:rStyle w:val="Emphasis"/>
        </w:rPr>
        <w:t>density</w:t>
      </w:r>
      <w:r w:rsidRPr="00FE3038">
        <w:rPr>
          <w:u w:val="single"/>
        </w:rPr>
        <w:t xml:space="preserve"> </w:t>
      </w:r>
      <w:r w:rsidRPr="005E1657">
        <w:rPr>
          <w:u w:val="single"/>
        </w:rPr>
        <w:t xml:space="preserve">among a group of employers does </w:t>
      </w:r>
      <w:r w:rsidRPr="005E1657">
        <w:rPr>
          <w:rStyle w:val="Emphasis"/>
        </w:rPr>
        <w:t>not equal</w:t>
      </w:r>
      <w:r w:rsidRPr="005E1657">
        <w:rPr>
          <w:u w:val="single"/>
        </w:rPr>
        <w:t xml:space="preserve"> density in a </w:t>
      </w:r>
      <w:r w:rsidRPr="005E1657">
        <w:rPr>
          <w:rStyle w:val="Emphasis"/>
        </w:rPr>
        <w:t>labor market</w:t>
      </w:r>
      <w:r w:rsidRPr="005E1657">
        <w:rPr>
          <w:sz w:val="16"/>
        </w:rPr>
        <w:t xml:space="preserve">. </w:t>
      </w:r>
      <w:r w:rsidRPr="005E1657">
        <w:rPr>
          <w:u w:val="single"/>
        </w:rPr>
        <w:t xml:space="preserve">The relevant </w:t>
      </w:r>
      <w:r w:rsidRPr="005E1657">
        <w:rPr>
          <w:rStyle w:val="Emphasis"/>
        </w:rPr>
        <w:t>labor market</w:t>
      </w:r>
      <w:r w:rsidRPr="005E1657">
        <w:rPr>
          <w:u w:val="single"/>
        </w:rPr>
        <w:t xml:space="preserve"> is the </w:t>
      </w:r>
      <w:r w:rsidRPr="005E1657">
        <w:rPr>
          <w:rStyle w:val="Emphasis"/>
        </w:rPr>
        <w:t>pool</w:t>
      </w:r>
      <w:r w:rsidRPr="005E1657">
        <w:rPr>
          <w:u w:val="single"/>
        </w:rPr>
        <w:t xml:space="preserve"> of </w:t>
      </w:r>
      <w:r w:rsidRPr="005E1657">
        <w:rPr>
          <w:rStyle w:val="Emphasis"/>
        </w:rPr>
        <w:t>workers available</w:t>
      </w:r>
      <w:r w:rsidRPr="005E1657">
        <w:rPr>
          <w:u w:val="single"/>
        </w:rPr>
        <w:t xml:space="preserve"> to </w:t>
      </w:r>
      <w:r w:rsidRPr="005E1657">
        <w:rPr>
          <w:rStyle w:val="Emphasis"/>
        </w:rPr>
        <w:t>act</w:t>
      </w:r>
      <w:r w:rsidRPr="005E1657">
        <w:rPr>
          <w:u w:val="single"/>
        </w:rPr>
        <w:t xml:space="preserve"> as </w:t>
      </w:r>
      <w:r w:rsidRPr="005E1657">
        <w:rPr>
          <w:rStyle w:val="Emphasis"/>
        </w:rPr>
        <w:t>scabs</w:t>
      </w:r>
      <w:r w:rsidRPr="005E1657">
        <w:rPr>
          <w:sz w:val="16"/>
        </w:rPr>
        <w:t xml:space="preserve">. Except for the most highly skilled workers, </w:t>
      </w:r>
      <w:r w:rsidRPr="005E1657">
        <w:rPr>
          <w:rStyle w:val="Emphasis"/>
        </w:rPr>
        <w:t>persistent</w:t>
      </w:r>
      <w:r w:rsidRPr="005E1657">
        <w:rPr>
          <w:u w:val="single"/>
        </w:rPr>
        <w:t xml:space="preserve"> structural </w:t>
      </w:r>
      <w:r w:rsidRPr="005E1657">
        <w:rPr>
          <w:rStyle w:val="Emphasis"/>
        </w:rPr>
        <w:t>unemployment</w:t>
      </w:r>
      <w:r w:rsidRPr="005E1657">
        <w:rPr>
          <w:u w:val="single"/>
        </w:rPr>
        <w:t xml:space="preserve"> means that employers can tap a vast </w:t>
      </w:r>
      <w:r w:rsidRPr="005E1657">
        <w:rPr>
          <w:rStyle w:val="Emphasis"/>
        </w:rPr>
        <w:t>pool</w:t>
      </w:r>
      <w:r w:rsidRPr="005E1657">
        <w:rPr>
          <w:u w:val="single"/>
        </w:rPr>
        <w:t xml:space="preserve"> of </w:t>
      </w:r>
      <w:r w:rsidRPr="005E1657">
        <w:rPr>
          <w:rStyle w:val="Emphasis"/>
        </w:rPr>
        <w:t>unemployed</w:t>
      </w:r>
      <w:r w:rsidRPr="005E1657">
        <w:rPr>
          <w:u w:val="single"/>
        </w:rPr>
        <w:t xml:space="preserve"> or </w:t>
      </w:r>
      <w:r w:rsidRPr="005E1657">
        <w:rPr>
          <w:rStyle w:val="Emphasis"/>
        </w:rPr>
        <w:t>under-employed</w:t>
      </w:r>
      <w:r w:rsidRPr="005E1657">
        <w:rPr>
          <w:u w:val="single"/>
        </w:rPr>
        <w:t xml:space="preserve"> workers to serve as </w:t>
      </w:r>
      <w:r w:rsidRPr="005E1657">
        <w:rPr>
          <w:rStyle w:val="Emphasis"/>
        </w:rPr>
        <w:t>strikebreakers</w:t>
      </w:r>
      <w:r w:rsidRPr="005E1657">
        <w:rPr>
          <w:sz w:val="16"/>
        </w:rPr>
        <w:t xml:space="preserve">.  In these circumstances, </w:t>
      </w:r>
      <w:r w:rsidRPr="00AF287F">
        <w:rPr>
          <w:rStyle w:val="Emphasis"/>
          <w:highlight w:val="green"/>
        </w:rPr>
        <w:t>even 100 percent union density</w:t>
      </w:r>
      <w:r w:rsidRPr="005E1657">
        <w:rPr>
          <w:u w:val="single"/>
        </w:rPr>
        <w:t xml:space="preserve"> in an industry </w:t>
      </w:r>
      <w:r w:rsidRPr="00AF287F">
        <w:rPr>
          <w:rStyle w:val="Emphasis"/>
          <w:highlight w:val="green"/>
        </w:rPr>
        <w:t>couldn’t stop</w:t>
      </w:r>
      <w:r w:rsidRPr="005E1657">
        <w:rPr>
          <w:u w:val="single"/>
        </w:rPr>
        <w:t xml:space="preserve"> employers from </w:t>
      </w:r>
      <w:r w:rsidRPr="005E1657">
        <w:rPr>
          <w:rStyle w:val="StyleUnderline"/>
        </w:rPr>
        <w:t xml:space="preserve">hiring </w:t>
      </w:r>
      <w:r w:rsidRPr="00AF287F">
        <w:rPr>
          <w:rStyle w:val="Emphasis"/>
          <w:highlight w:val="green"/>
        </w:rPr>
        <w:t>scabs</w:t>
      </w:r>
      <w:r w:rsidRPr="005E1657">
        <w:rPr>
          <w:u w:val="single"/>
        </w:rPr>
        <w:t xml:space="preserve"> to continue operations during a </w:t>
      </w:r>
      <w:r w:rsidRPr="005E1657">
        <w:rPr>
          <w:rStyle w:val="Emphasis"/>
        </w:rPr>
        <w:t>strike</w:t>
      </w:r>
      <w:r w:rsidRPr="005E1657">
        <w:rPr>
          <w:sz w:val="16"/>
        </w:rPr>
        <w:t>. Thus, we come to the necessity of preventing strikers from being permanently replaced by scabs and/or stopping production.</w:t>
      </w:r>
    </w:p>
    <w:p w14:paraId="01FC17EA" w14:textId="77777777" w:rsidR="00BB6795" w:rsidRPr="005E1657" w:rsidRDefault="00BB6795" w:rsidP="00BB6795">
      <w:pPr>
        <w:rPr>
          <w:sz w:val="16"/>
        </w:rPr>
      </w:pPr>
      <w:r w:rsidRPr="005E1657">
        <w:rPr>
          <w:rStyle w:val="Emphasis"/>
        </w:rPr>
        <w:t>U.S.</w:t>
      </w:r>
      <w:r w:rsidRPr="005E1657">
        <w:rPr>
          <w:u w:val="single"/>
        </w:rPr>
        <w:t xml:space="preserve"> labor law </w:t>
      </w:r>
      <w:r w:rsidRPr="005E1657">
        <w:rPr>
          <w:rStyle w:val="Emphasis"/>
        </w:rPr>
        <w:t>outlaws</w:t>
      </w:r>
      <w:r w:rsidRPr="005E1657">
        <w:rPr>
          <w:u w:val="single"/>
        </w:rPr>
        <w:t xml:space="preserve"> the very tactics responsible for </w:t>
      </w:r>
      <w:r w:rsidRPr="005E1657">
        <w:rPr>
          <w:rStyle w:val="Emphasis"/>
        </w:rPr>
        <w:t>labor’s</w:t>
      </w:r>
      <w:r w:rsidRPr="005E1657">
        <w:rPr>
          <w:u w:val="single"/>
        </w:rPr>
        <w:t xml:space="preserve"> traditional </w:t>
      </w:r>
      <w:r w:rsidRPr="005E1657">
        <w:rPr>
          <w:rStyle w:val="Emphasis"/>
        </w:rPr>
        <w:t>success</w:t>
      </w:r>
      <w:r w:rsidRPr="005E1657">
        <w:rPr>
          <w:sz w:val="16"/>
        </w:rPr>
        <w:t xml:space="preserve">: </w:t>
      </w:r>
      <w:r w:rsidRPr="005E1657">
        <w:rPr>
          <w:rStyle w:val="Emphasis"/>
        </w:rPr>
        <w:t>stopping production</w:t>
      </w:r>
      <w:r w:rsidRPr="005E1657">
        <w:rPr>
          <w:u w:val="single"/>
        </w:rPr>
        <w:t xml:space="preserve"> and workplace-based </w:t>
      </w:r>
      <w:r w:rsidRPr="005E1657">
        <w:rPr>
          <w:rStyle w:val="Emphasis"/>
        </w:rPr>
        <w:t>solidarity</w:t>
      </w:r>
      <w:r w:rsidRPr="005E1657">
        <w:rPr>
          <w:sz w:val="16"/>
        </w:rPr>
        <w:t xml:space="preserve">.  In doing so, </w:t>
      </w:r>
      <w:r w:rsidRPr="00AF287F">
        <w:rPr>
          <w:highlight w:val="green"/>
          <w:u w:val="single"/>
        </w:rPr>
        <w:t xml:space="preserve">labor law imposes a </w:t>
      </w:r>
      <w:r w:rsidRPr="00AF287F">
        <w:rPr>
          <w:rStyle w:val="Emphasis"/>
          <w:highlight w:val="green"/>
        </w:rPr>
        <w:t>free market</w:t>
      </w:r>
      <w:r w:rsidRPr="005E1657">
        <w:rPr>
          <w:u w:val="single"/>
        </w:rPr>
        <w:t xml:space="preserve">, </w:t>
      </w:r>
      <w:r w:rsidRPr="00AF287F">
        <w:rPr>
          <w:rStyle w:val="Emphasis"/>
          <w:highlight w:val="green"/>
        </w:rPr>
        <w:t>management-oriented</w:t>
      </w:r>
      <w:r w:rsidRPr="00AF287F">
        <w:rPr>
          <w:highlight w:val="green"/>
          <w:u w:val="single"/>
        </w:rPr>
        <w:t xml:space="preserve"> view of </w:t>
      </w:r>
      <w:r w:rsidRPr="00AF287F">
        <w:rPr>
          <w:rStyle w:val="Emphasis"/>
          <w:highlight w:val="green"/>
        </w:rPr>
        <w:t>striking</w:t>
      </w:r>
      <w:r w:rsidRPr="005E1657">
        <w:rPr>
          <w:u w:val="single"/>
        </w:rPr>
        <w:t xml:space="preserve"> which is</w:t>
      </w:r>
      <w:r w:rsidRPr="005E1657">
        <w:rPr>
          <w:sz w:val="16"/>
        </w:rPr>
        <w:t xml:space="preserve"> diametrically </w:t>
      </w:r>
      <w:r w:rsidRPr="005E1657">
        <w:rPr>
          <w:u w:val="single"/>
        </w:rPr>
        <w:t xml:space="preserve">opposed to </w:t>
      </w:r>
      <w:r w:rsidRPr="005E1657">
        <w:rPr>
          <w:rStyle w:val="Emphasis"/>
        </w:rPr>
        <w:t>traditional</w:t>
      </w:r>
      <w:r w:rsidRPr="005E1657">
        <w:rPr>
          <w:u w:val="single"/>
        </w:rPr>
        <w:t xml:space="preserve"> union theory and practice</w:t>
      </w:r>
      <w:r w:rsidRPr="005E1657">
        <w:rPr>
          <w:sz w:val="16"/>
        </w:rPr>
        <w:t>. To revive the strike, and thus trade union influence, the labor movement must break free from this legal and ideological straitjacket and utilize tactics rooted in traditional trade union economics.</w:t>
      </w:r>
    </w:p>
    <w:p w14:paraId="3F2E27E0" w14:textId="77777777" w:rsidR="00BB6795" w:rsidRPr="005E1657" w:rsidRDefault="00BB6795" w:rsidP="00BB6795">
      <w:pPr>
        <w:rPr>
          <w:sz w:val="16"/>
        </w:rPr>
      </w:pPr>
      <w:r w:rsidRPr="005E1657">
        <w:rPr>
          <w:sz w:val="16"/>
        </w:rP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68BC9B3C" w14:textId="77777777" w:rsidR="00BB6795" w:rsidRDefault="00BB6795" w:rsidP="00BB6795">
      <w:pPr>
        <w:rPr>
          <w:sz w:val="16"/>
        </w:rPr>
      </w:pPr>
      <w:r w:rsidRPr="005E1657">
        <w:rPr>
          <w:sz w:val="16"/>
        </w:rPr>
        <w:t xml:space="preserve">However, </w:t>
      </w:r>
      <w:r w:rsidRPr="005E1657">
        <w:rPr>
          <w:rStyle w:val="Emphasis"/>
        </w:rPr>
        <w:t>today’s strike</w:t>
      </w:r>
      <w:r w:rsidRPr="005E1657">
        <w:rPr>
          <w:u w:val="single"/>
        </w:rPr>
        <w:t xml:space="preserve"> reflects the same “</w:t>
      </w:r>
      <w:r w:rsidRPr="005E1657">
        <w:rPr>
          <w:rStyle w:val="Emphasis"/>
        </w:rPr>
        <w:t>free market</w:t>
      </w:r>
      <w:r w:rsidRPr="005E1657">
        <w:rPr>
          <w:u w:val="single"/>
        </w:rPr>
        <w:t>” approach to labor economics</w:t>
      </w:r>
      <w:r w:rsidRPr="005E1657">
        <w:rPr>
          <w:sz w:val="16"/>
        </w:rPr>
        <w:t xml:space="preserve">. </w:t>
      </w:r>
      <w:r w:rsidRPr="00AF287F">
        <w:rPr>
          <w:highlight w:val="green"/>
          <w:u w:val="single"/>
        </w:rPr>
        <w:t>Since</w:t>
      </w:r>
      <w:r w:rsidRPr="005E1657">
        <w:rPr>
          <w:u w:val="single"/>
        </w:rPr>
        <w:t xml:space="preserve"> </w:t>
      </w:r>
      <w:r w:rsidRPr="005E1657">
        <w:rPr>
          <w:rStyle w:val="Emphasis"/>
        </w:rPr>
        <w:t xml:space="preserve">striking </w:t>
      </w:r>
      <w:r w:rsidRPr="00AF287F">
        <w:rPr>
          <w:rStyle w:val="Emphasis"/>
          <w:highlight w:val="green"/>
        </w:rPr>
        <w:t>workers</w:t>
      </w:r>
      <w:r w:rsidRPr="00AF287F">
        <w:rPr>
          <w:highlight w:val="green"/>
          <w:u w:val="single"/>
        </w:rPr>
        <w:t xml:space="preserve"> can</w:t>
      </w:r>
      <w:r w:rsidRPr="005E1657">
        <w:rPr>
          <w:u w:val="single"/>
        </w:rPr>
        <w:t xml:space="preserve"> almost </w:t>
      </w:r>
      <w:r w:rsidRPr="00AF287F">
        <w:rPr>
          <w:rStyle w:val="Emphasis"/>
          <w:highlight w:val="green"/>
        </w:rPr>
        <w:t>always</w:t>
      </w:r>
      <w:r w:rsidRPr="00AF287F">
        <w:rPr>
          <w:highlight w:val="green"/>
          <w:u w:val="single"/>
        </w:rPr>
        <w:t xml:space="preserve"> be </w:t>
      </w:r>
      <w:r w:rsidRPr="00AF287F">
        <w:rPr>
          <w:rStyle w:val="Emphasis"/>
          <w:highlight w:val="green"/>
        </w:rPr>
        <w:t>replaced</w:t>
      </w:r>
      <w:r w:rsidRPr="005E1657">
        <w:rPr>
          <w:u w:val="single"/>
        </w:rPr>
        <w:t xml:space="preserve"> by </w:t>
      </w:r>
      <w:r w:rsidRPr="005E1657">
        <w:rPr>
          <w:rStyle w:val="Emphasis"/>
        </w:rPr>
        <w:t>scabs</w:t>
      </w:r>
      <w:r w:rsidRPr="005E1657">
        <w:rPr>
          <w:u w:val="single"/>
        </w:rPr>
        <w:t xml:space="preserve">, today’s </w:t>
      </w:r>
      <w:r w:rsidRPr="00AF287F">
        <w:rPr>
          <w:highlight w:val="green"/>
          <w:u w:val="single"/>
        </w:rPr>
        <w:t xml:space="preserve">strike has been </w:t>
      </w:r>
      <w:r w:rsidRPr="00AF287F">
        <w:rPr>
          <w:rStyle w:val="Emphasis"/>
          <w:highlight w:val="green"/>
        </w:rPr>
        <w:t>whittled down</w:t>
      </w:r>
      <w:r w:rsidRPr="00AF287F">
        <w:rPr>
          <w:highlight w:val="green"/>
          <w:u w:val="single"/>
        </w:rPr>
        <w:t xml:space="preserve"> to little more than a </w:t>
      </w:r>
      <w:r w:rsidRPr="00AF287F">
        <w:rPr>
          <w:rStyle w:val="Emphasis"/>
          <w:highlight w:val="green"/>
        </w:rPr>
        <w:t>threat</w:t>
      </w:r>
      <w:r w:rsidRPr="005E1657">
        <w:rPr>
          <w:u w:val="single"/>
        </w:rPr>
        <w:t xml:space="preserve"> by the union </w:t>
      </w:r>
      <w:r w:rsidRPr="00AF287F">
        <w:rPr>
          <w:highlight w:val="green"/>
          <w:u w:val="single"/>
        </w:rPr>
        <w:t xml:space="preserve">to </w:t>
      </w:r>
      <w:r w:rsidRPr="00AF287F">
        <w:rPr>
          <w:rStyle w:val="Emphasis"/>
          <w:highlight w:val="green"/>
        </w:rPr>
        <w:t>quit</w:t>
      </w:r>
      <w:r w:rsidRPr="005E1657">
        <w:rPr>
          <w:u w:val="single"/>
        </w:rPr>
        <w:t xml:space="preserve"> as a group</w:t>
      </w:r>
      <w:r w:rsidRPr="005E1657">
        <w:rPr>
          <w:sz w:val="16"/>
        </w:rPr>
        <w:t xml:space="preserve">.  </w:t>
      </w:r>
      <w:r w:rsidRPr="005E1657">
        <w:rPr>
          <w:u w:val="single"/>
        </w:rPr>
        <w:t xml:space="preserve">A strike which </w:t>
      </w:r>
      <w:r w:rsidRPr="005E1657">
        <w:rPr>
          <w:rStyle w:val="Emphasis"/>
        </w:rPr>
        <w:t>fails</w:t>
      </w:r>
      <w:r w:rsidRPr="005E1657">
        <w:rPr>
          <w:u w:val="single"/>
        </w:rPr>
        <w:t xml:space="preserve"> to </w:t>
      </w:r>
      <w:r w:rsidRPr="005E1657">
        <w:rPr>
          <w:rStyle w:val="Emphasis"/>
        </w:rPr>
        <w:t>stop production</w:t>
      </w:r>
      <w:r w:rsidRPr="005E1657">
        <w:rPr>
          <w:u w:val="single"/>
        </w:rPr>
        <w:t xml:space="preserve"> represents a “</w:t>
      </w:r>
      <w:r w:rsidRPr="005E1657">
        <w:rPr>
          <w:rStyle w:val="Emphasis"/>
        </w:rPr>
        <w:t>free market</w:t>
      </w:r>
      <w:r w:rsidRPr="005E1657">
        <w:rPr>
          <w:u w:val="single"/>
        </w:rPr>
        <w:t xml:space="preserve">” approach in which the price of </w:t>
      </w:r>
      <w:r w:rsidRPr="005E1657">
        <w:rPr>
          <w:rStyle w:val="Emphasis"/>
        </w:rPr>
        <w:t>labor</w:t>
      </w:r>
      <w:r w:rsidRPr="005E1657">
        <w:rPr>
          <w:u w:val="single"/>
        </w:rPr>
        <w:t xml:space="preserve"> is still primarily </w:t>
      </w:r>
      <w:r w:rsidRPr="005E1657">
        <w:rPr>
          <w:rStyle w:val="Emphasis"/>
        </w:rPr>
        <w:t>determined</w:t>
      </w:r>
      <w:r w:rsidRPr="005E1657">
        <w:rPr>
          <w:u w:val="single"/>
        </w:rPr>
        <w:t xml:space="preserve"> by the </w:t>
      </w:r>
      <w:r w:rsidRPr="005E1657">
        <w:rPr>
          <w:rStyle w:val="Emphasis"/>
        </w:rPr>
        <w:t>market</w:t>
      </w:r>
      <w:r w:rsidRPr="005E1657">
        <w:rPr>
          <w:u w:val="single"/>
        </w:rPr>
        <w:t xml:space="preserve">.  </w:t>
      </w:r>
      <w:r w:rsidRPr="00AF287F">
        <w:rPr>
          <w:highlight w:val="green"/>
          <w:u w:val="single"/>
        </w:rPr>
        <w:t xml:space="preserve">Such a </w:t>
      </w:r>
      <w:r w:rsidRPr="00AF287F">
        <w:rPr>
          <w:rStyle w:val="Emphasis"/>
          <w:highlight w:val="green"/>
        </w:rPr>
        <w:t>strike</w:t>
      </w:r>
      <w:r w:rsidRPr="00AF287F">
        <w:rPr>
          <w:highlight w:val="green"/>
          <w:u w:val="single"/>
        </w:rPr>
        <w:t xml:space="preserve"> has </w:t>
      </w:r>
      <w:r w:rsidRPr="00AF287F">
        <w:rPr>
          <w:rStyle w:val="Emphasis"/>
          <w:highlight w:val="green"/>
        </w:rPr>
        <w:t>never worked</w:t>
      </w:r>
      <w:r w:rsidRPr="005E1657">
        <w:rPr>
          <w:u w:val="single"/>
        </w:rPr>
        <w:t xml:space="preserve"> for the </w:t>
      </w:r>
      <w:r w:rsidRPr="005E1657">
        <w:rPr>
          <w:rStyle w:val="Emphasis"/>
        </w:rPr>
        <w:t>labor movement</w:t>
      </w:r>
      <w:r w:rsidRPr="005E1657">
        <w:rPr>
          <w:u w:val="single"/>
        </w:rPr>
        <w:t xml:space="preserve"> on a widespread basis. It should be </w:t>
      </w:r>
      <w:r w:rsidRPr="005E1657">
        <w:rPr>
          <w:rStyle w:val="Emphasis"/>
        </w:rPr>
        <w:t>no surprise</w:t>
      </w:r>
      <w:r w:rsidRPr="005E1657">
        <w:rPr>
          <w:u w:val="single"/>
        </w:rPr>
        <w:t xml:space="preserve"> that it </w:t>
      </w:r>
      <w:r w:rsidRPr="005E1657">
        <w:rPr>
          <w:rStyle w:val="Emphasis"/>
        </w:rPr>
        <w:t>does not work today</w:t>
      </w:r>
      <w:r w:rsidRPr="005E1657">
        <w:rPr>
          <w:sz w:val="16"/>
        </w:rPr>
        <w:t>.</w:t>
      </w:r>
    </w:p>
    <w:p w14:paraId="269C3BFE" w14:textId="77777777" w:rsidR="00BB6795" w:rsidRDefault="00BB6795" w:rsidP="00BB6795">
      <w:pPr>
        <w:pStyle w:val="Heading3"/>
      </w:pPr>
      <w:r>
        <w:t>2NC---Solvency---Strikes Fail---AT: Public Support</w:t>
      </w:r>
    </w:p>
    <w:p w14:paraId="4D402A2F" w14:textId="77777777" w:rsidR="00BB6795" w:rsidRDefault="00BB6795" w:rsidP="00BB6795">
      <w:pPr>
        <w:pStyle w:val="Heading3"/>
      </w:pPr>
      <w:r>
        <w:t>2NC---Solvency---Strikes Fail---A2: Strike Pay</w:t>
      </w:r>
    </w:p>
    <w:p w14:paraId="01D0094C" w14:textId="77777777" w:rsidR="00BB6795" w:rsidRDefault="00BB6795" w:rsidP="00BB6795">
      <w:pPr>
        <w:pStyle w:val="Heading3"/>
      </w:pPr>
      <w:r>
        <w:t>2NC---Solvency---Strikes Fail---A2: Union Demands</w:t>
      </w:r>
    </w:p>
    <w:p w14:paraId="7F8B12E7" w14:textId="332913B8" w:rsidR="00BB6795" w:rsidRDefault="00EE6AF6" w:rsidP="00EE6AF6">
      <w:pPr>
        <w:pStyle w:val="Heading3"/>
      </w:pPr>
      <w:r>
        <w:t>2NC---Framing---CogBias</w:t>
      </w:r>
    </w:p>
    <w:p w14:paraId="3290198D" w14:textId="77777777" w:rsidR="00EE6AF6" w:rsidRPr="00EB17AA" w:rsidRDefault="00EE6AF6" w:rsidP="00EE6AF6">
      <w:pPr>
        <w:pStyle w:val="Heading4"/>
      </w:pPr>
      <w:r>
        <w:t xml:space="preserve">Existential risks are </w:t>
      </w:r>
      <w:r>
        <w:rPr>
          <w:u w:val="single"/>
        </w:rPr>
        <w:t>underrated</w:t>
      </w:r>
      <w:r>
        <w:t xml:space="preserve">. A </w:t>
      </w:r>
      <w:r>
        <w:rPr>
          <w:u w:val="single"/>
        </w:rPr>
        <w:t>combination</w:t>
      </w:r>
      <w:r>
        <w:t xml:space="preserve"> of psychological biases </w:t>
      </w:r>
      <w:r>
        <w:rPr>
          <w:u w:val="single"/>
        </w:rPr>
        <w:t>inflate</w:t>
      </w:r>
      <w:r w:rsidRPr="00EB5225">
        <w:rPr>
          <w:u w:val="single"/>
        </w:rPr>
        <w:t xml:space="preserve"> the </w:t>
      </w:r>
      <w:r>
        <w:rPr>
          <w:u w:val="single"/>
        </w:rPr>
        <w:t>a</w:t>
      </w:r>
      <w:r w:rsidRPr="00EB5225">
        <w:rPr>
          <w:u w:val="single"/>
        </w:rPr>
        <w:t>ff</w:t>
      </w:r>
      <w:r>
        <w:t xml:space="preserve">. </w:t>
      </w:r>
    </w:p>
    <w:p w14:paraId="5D3115FB" w14:textId="77777777" w:rsidR="00EE6AF6" w:rsidRDefault="00EE6AF6" w:rsidP="00EE6AF6">
      <w:r>
        <w:t xml:space="preserve">Jonathan B. </w:t>
      </w:r>
      <w:r w:rsidRPr="00C12F7A">
        <w:rPr>
          <w:rStyle w:val="Style13ptBold"/>
        </w:rPr>
        <w:t>Wiener 16</w:t>
      </w:r>
      <w:r>
        <w:t xml:space="preserve">, Law and Public Policy Professor at Duke University, University Fellow at the Resources for the Future, Past President of the Society for Risk Analysis, the scientific committee member at the International Risk Governance Council, “The Tragedy of the Uncommons: On the Politics of Apocalypse”, </w:t>
      </w:r>
      <w:r w:rsidRPr="00C12F7A">
        <w:rPr>
          <w:i/>
          <w:iCs/>
        </w:rPr>
        <w:t>Global Policy</w:t>
      </w:r>
      <w:r>
        <w:t xml:space="preserve">, 7(S1): Too Big to Handle: Interdisciplinary Perspectives on the Question of Why Societies Ignore Looming Disasters, 6-6-16, </w:t>
      </w:r>
      <w:hyperlink r:id="rId171" w:history="1">
        <w:r w:rsidRPr="0067223E">
          <w:rPr>
            <w:rStyle w:val="Hyperlink"/>
          </w:rPr>
          <w:t>https://onlinelibrary.wiley.com/doi/10.1111/1758-5899.12319</w:t>
        </w:r>
      </w:hyperlink>
      <w:r>
        <w:t>, Stras</w:t>
      </w:r>
    </w:p>
    <w:p w14:paraId="3F251D45" w14:textId="77777777" w:rsidR="00EE6AF6" w:rsidRPr="00DB6977" w:rsidRDefault="00EE6AF6" w:rsidP="00EE6AF6">
      <w:pPr>
        <w:rPr>
          <w:sz w:val="16"/>
        </w:rPr>
      </w:pPr>
      <w:r w:rsidRPr="00DB6977">
        <w:rPr>
          <w:sz w:val="16"/>
        </w:rPr>
        <w:t xml:space="preserve">A typical assumption in these debates was that the public favored more regulation (at least of unusual risks) and the experts favored less. Thus this relationship might suggest that the public would also be more worried than experts about rare ‘uncommons’ risks. Indeed, some </w:t>
      </w:r>
      <w:r w:rsidRPr="004F01FA">
        <w:rPr>
          <w:rStyle w:val="StyleUnderline"/>
        </w:rPr>
        <w:t>commenters</w:t>
      </w:r>
      <w:r w:rsidRPr="00DB6977">
        <w:rPr>
          <w:sz w:val="16"/>
        </w:rPr>
        <w:t xml:space="preserve"> have </w:t>
      </w:r>
      <w:r w:rsidRPr="004F01FA">
        <w:rPr>
          <w:rStyle w:val="StyleUnderline"/>
        </w:rPr>
        <w:t>suggested</w:t>
      </w:r>
      <w:r w:rsidRPr="00DB6977">
        <w:rPr>
          <w:sz w:val="16"/>
        </w:rPr>
        <w:t xml:space="preserve"> that </w:t>
      </w:r>
      <w:r w:rsidRPr="004F01FA">
        <w:rPr>
          <w:rStyle w:val="StyleUnderline"/>
        </w:rPr>
        <w:t xml:space="preserve">the public exhibits </w:t>
      </w:r>
      <w:r w:rsidRPr="004F01FA">
        <w:rPr>
          <w:rStyle w:val="Emphasis"/>
        </w:rPr>
        <w:t>exaggerated paranoia</w:t>
      </w:r>
      <w:r w:rsidRPr="004F01FA">
        <w:rPr>
          <w:rStyle w:val="StyleUnderline"/>
        </w:rPr>
        <w:t xml:space="preserve"> about remote risks</w:t>
      </w:r>
      <w:r w:rsidRPr="00DB6977">
        <w:rPr>
          <w:sz w:val="16"/>
        </w:rPr>
        <w:t xml:space="preserve">, overstating the likelihood and calling for precautionary policies that would be (in experts’ views) an overreaction (Efron, 1984; Wildavsky, 1997; Mazur, 2004). </w:t>
      </w:r>
      <w:r w:rsidRPr="004F01FA">
        <w:rPr>
          <w:rStyle w:val="StyleUnderline"/>
        </w:rPr>
        <w:t xml:space="preserve">This may be the case for </w:t>
      </w:r>
      <w:r w:rsidRPr="004F01FA">
        <w:rPr>
          <w:rStyle w:val="Emphasis"/>
        </w:rPr>
        <w:t xml:space="preserve">unusual but </w:t>
      </w:r>
      <w:r w:rsidRPr="00DB6977">
        <w:rPr>
          <w:rStyle w:val="Emphasis"/>
        </w:rPr>
        <w:t>experienced events</w:t>
      </w:r>
      <w:r w:rsidRPr="00DB6977">
        <w:rPr>
          <w:rStyle w:val="StyleUnderline"/>
        </w:rPr>
        <w:t xml:space="preserve"> t</w:t>
      </w:r>
      <w:r w:rsidRPr="004F01FA">
        <w:rPr>
          <w:rStyle w:val="StyleUnderline"/>
        </w:rPr>
        <w:t>hat are ‘available’ in the public mind and induce strong feelings such as dread</w:t>
      </w:r>
      <w:r w:rsidRPr="00DB6977">
        <w:rPr>
          <w:sz w:val="16"/>
        </w:rPr>
        <w:t xml:space="preserve">;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w:t>
      </w:r>
      <w:r w:rsidRPr="004F01FA">
        <w:rPr>
          <w:rStyle w:val="StyleUnderline"/>
        </w:rPr>
        <w:t>B</w:t>
      </w:r>
      <w:r w:rsidRPr="00DB6977">
        <w:rPr>
          <w:rStyle w:val="StyleUnderline"/>
        </w:rPr>
        <w:t>ut with re</w:t>
      </w:r>
      <w:r w:rsidRPr="004F01FA">
        <w:rPr>
          <w:rStyle w:val="StyleUnderline"/>
        </w:rPr>
        <w:t xml:space="preserve">gard to </w:t>
      </w:r>
      <w:r w:rsidRPr="001A5B21">
        <w:rPr>
          <w:rStyle w:val="Emphasis"/>
          <w:highlight w:val="cyan"/>
        </w:rPr>
        <w:t>ultra</w:t>
      </w:r>
      <w:r w:rsidRPr="004F01FA">
        <w:rPr>
          <w:rStyle w:val="Emphasis"/>
        </w:rPr>
        <w:t xml:space="preserve">‐low‐frequency catastrophic </w:t>
      </w:r>
      <w:r w:rsidRPr="001A5B21">
        <w:rPr>
          <w:rStyle w:val="Emphasis"/>
          <w:highlight w:val="cyan"/>
        </w:rPr>
        <w:t>risks</w:t>
      </w:r>
      <w:r w:rsidRPr="004F01FA">
        <w:rPr>
          <w:rStyle w:val="StyleUnderline"/>
        </w:rPr>
        <w:t xml:space="preserve">, events that perhaps </w:t>
      </w:r>
      <w:r w:rsidRPr="004F01FA">
        <w:rPr>
          <w:rStyle w:val="Emphasis"/>
        </w:rPr>
        <w:t>only occur once in eons</w:t>
      </w:r>
      <w:r w:rsidRPr="004F01FA">
        <w:rPr>
          <w:rStyle w:val="StyleUnderline"/>
        </w:rPr>
        <w:t>, and</w:t>
      </w:r>
      <w:r w:rsidRPr="00DB6977">
        <w:rPr>
          <w:sz w:val="16"/>
        </w:rPr>
        <w:t xml:space="preserve"> hence </w:t>
      </w:r>
      <w:r w:rsidRPr="001A5B21">
        <w:rPr>
          <w:rStyle w:val="StyleUnderline"/>
          <w:highlight w:val="cyan"/>
        </w:rPr>
        <w:t xml:space="preserve">are not </w:t>
      </w:r>
      <w:r w:rsidRPr="001A5B21">
        <w:rPr>
          <w:rStyle w:val="Emphasis"/>
          <w:highlight w:val="cyan"/>
        </w:rPr>
        <w:t>experienced</w:t>
      </w:r>
      <w:r w:rsidRPr="00DB6977">
        <w:rPr>
          <w:sz w:val="16"/>
        </w:rPr>
        <w:t xml:space="preserve">, it is not the case that the public is calling for overreaction while experts urge calm (Weber, 2006). Rather, </w:t>
      </w:r>
      <w:r w:rsidRPr="001A5B21">
        <w:rPr>
          <w:rStyle w:val="StyleUnderline"/>
          <w:highlight w:val="cyan"/>
        </w:rPr>
        <w:t>it is experts, applying</w:t>
      </w:r>
      <w:r w:rsidRPr="004F01FA">
        <w:rPr>
          <w:rStyle w:val="StyleUnderline"/>
        </w:rPr>
        <w:t xml:space="preserve"> </w:t>
      </w:r>
      <w:r w:rsidRPr="004F01FA">
        <w:rPr>
          <w:rStyle w:val="Emphasis"/>
        </w:rPr>
        <w:t xml:space="preserve">their </w:t>
      </w:r>
      <w:r w:rsidRPr="001A5B21">
        <w:rPr>
          <w:rStyle w:val="Emphasis"/>
          <w:highlight w:val="cyan"/>
        </w:rPr>
        <w:t>quant</w:t>
      </w:r>
      <w:r w:rsidRPr="00DB6977">
        <w:rPr>
          <w:rStyle w:val="Emphasis"/>
        </w:rPr>
        <w:t xml:space="preserve">itative </w:t>
      </w:r>
      <w:r w:rsidRPr="001A5B21">
        <w:rPr>
          <w:rStyle w:val="Emphasis"/>
          <w:highlight w:val="cyan"/>
        </w:rPr>
        <w:t>methods</w:t>
      </w:r>
      <w:r w:rsidRPr="00DB6977">
        <w:rPr>
          <w:sz w:val="16"/>
        </w:rPr>
        <w:t xml:space="preserve">, who are warning about future rare extreme risks such as abrupt climate change, artificial intelligence and large asteroid collisions (Posner, 2004; Bostrom and Cirkovic, 2008; Weitzman, 2009), </w:t>
      </w:r>
      <w:r w:rsidRPr="001A5B21">
        <w:rPr>
          <w:rStyle w:val="StyleUnderline"/>
          <w:highlight w:val="cyan"/>
        </w:rPr>
        <w:t>while</w:t>
      </w:r>
      <w:r w:rsidRPr="004F01FA">
        <w:rPr>
          <w:rStyle w:val="StyleUnderline"/>
        </w:rPr>
        <w:t xml:space="preserve"> the </w:t>
      </w:r>
      <w:r w:rsidRPr="001A5B21">
        <w:rPr>
          <w:rStyle w:val="StyleUnderline"/>
          <w:highlight w:val="cyan"/>
        </w:rPr>
        <w:t xml:space="preserve">public seems </w:t>
      </w:r>
      <w:r w:rsidRPr="001A5B21">
        <w:rPr>
          <w:rStyle w:val="Emphasis"/>
          <w:highlight w:val="cyan"/>
        </w:rPr>
        <w:t>less interested</w:t>
      </w:r>
      <w:r w:rsidRPr="00DB6977">
        <w:rPr>
          <w:rStyle w:val="StyleUnderline"/>
        </w:rPr>
        <w:t xml:space="preserve"> if it takes</w:t>
      </w:r>
      <w:r w:rsidRPr="004F01FA">
        <w:rPr>
          <w:rStyle w:val="StyleUnderline"/>
        </w:rPr>
        <w:t xml:space="preserve"> these </w:t>
      </w:r>
      <w:r w:rsidRPr="00DB6977">
        <w:rPr>
          <w:rStyle w:val="StyleUnderline"/>
        </w:rPr>
        <w:t xml:space="preserve">extreme risks </w:t>
      </w:r>
      <w:r w:rsidRPr="00DB6977">
        <w:rPr>
          <w:rStyle w:val="Emphasis"/>
        </w:rPr>
        <w:t>seriously at all</w:t>
      </w:r>
      <w:r w:rsidRPr="00DB6977">
        <w:rPr>
          <w:sz w:val="16"/>
        </w:rPr>
        <w:t>.</w:t>
      </w:r>
    </w:p>
    <w:p w14:paraId="0DE0A6CD" w14:textId="77777777" w:rsidR="00EE6AF6" w:rsidRPr="00DB6977" w:rsidRDefault="00EE6AF6" w:rsidP="00EE6AF6">
      <w:pPr>
        <w:rPr>
          <w:sz w:val="16"/>
        </w:rPr>
      </w:pPr>
      <w:r w:rsidRPr="00DB6977">
        <w:rPr>
          <w:sz w:val="16"/>
        </w:rPr>
        <w:t xml:space="preserve">My conjecture, supported by the evidence cited above (but worth further study and refinement), is that </w:t>
      </w:r>
      <w:r w:rsidRPr="00DB6977">
        <w:rPr>
          <w:rStyle w:val="StyleUnderline"/>
        </w:rPr>
        <w:t>‘tragedies of the uncommons’ add a twist</w:t>
      </w:r>
      <w:r w:rsidRPr="004F01FA">
        <w:rPr>
          <w:rStyle w:val="StyleUnderline"/>
        </w:rPr>
        <w:t xml:space="preserve"> to </w:t>
      </w:r>
      <w:r w:rsidRPr="004F01FA">
        <w:rPr>
          <w:rStyle w:val="Emphasis"/>
        </w:rPr>
        <w:t>the typical debate</w:t>
      </w:r>
      <w:r w:rsidRPr="00DB6977">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7E6BCBED" w14:textId="77777777" w:rsidR="00EE6AF6" w:rsidRPr="00DB6977" w:rsidRDefault="00EE6AF6" w:rsidP="00EE6AF6">
      <w:pPr>
        <w:rPr>
          <w:sz w:val="16"/>
        </w:rPr>
      </w:pPr>
      <w:r w:rsidRPr="00DB6977">
        <w:rPr>
          <w:sz w:val="16"/>
        </w:rPr>
        <w:t>Figure 2, ‘Unavailability’ of extreme risks in expert vs public perceptions of risk, omitted.</w:t>
      </w:r>
    </w:p>
    <w:p w14:paraId="087B51EA" w14:textId="77777777" w:rsidR="00EE6AF6" w:rsidRPr="00DB6977" w:rsidRDefault="00EE6AF6" w:rsidP="00EE6AF6">
      <w:pPr>
        <w:rPr>
          <w:sz w:val="16"/>
        </w:rPr>
      </w:pPr>
      <w:r w:rsidRPr="00DB6977">
        <w:rPr>
          <w:sz w:val="16"/>
        </w:rPr>
        <w:t xml:space="preserve">The reason for this reversal in relative appraisal at the very low end of the frequency spectrum is again related to the ‘availability’ heuristic. </w:t>
      </w:r>
      <w:r w:rsidRPr="004F01FA">
        <w:rPr>
          <w:rStyle w:val="StyleUnderline"/>
        </w:rPr>
        <w:t>It predicts</w:t>
      </w:r>
      <w:r w:rsidRPr="00DB6977">
        <w:rPr>
          <w:sz w:val="16"/>
        </w:rPr>
        <w:t xml:space="preserve"> that </w:t>
      </w:r>
      <w:r w:rsidRPr="004F01FA">
        <w:rPr>
          <w:rStyle w:val="StyleUnderline"/>
        </w:rPr>
        <w:t xml:space="preserve">people become concerned about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w:t>
      </w:r>
      <w:r w:rsidRPr="004F01FA">
        <w:rPr>
          <w:rStyle w:val="Emphasis"/>
        </w:rPr>
        <w:t>salient events</w:t>
      </w:r>
      <w:r w:rsidRPr="004F01FA">
        <w:rPr>
          <w:rStyle w:val="StyleUnderline"/>
        </w:rPr>
        <w:t xml:space="preserve"> that trigger </w:t>
      </w:r>
      <w:r w:rsidRPr="004F01FA">
        <w:rPr>
          <w:rStyle w:val="Emphasis"/>
        </w:rPr>
        <w:t>strong feelings</w:t>
      </w:r>
      <w:r w:rsidRPr="00DB6977">
        <w:rPr>
          <w:sz w:val="16"/>
        </w:rPr>
        <w:t xml:space="preserve">. </w:t>
      </w:r>
      <w:r w:rsidRPr="004077F2">
        <w:rPr>
          <w:sz w:val="16"/>
        </w:rPr>
        <w:t xml:space="preserve">But </w:t>
      </w:r>
      <w:r w:rsidRPr="004077F2">
        <w:rPr>
          <w:rStyle w:val="StyleUnderline"/>
        </w:rPr>
        <w:t xml:space="preserve">the rare mega‐catastrophic risks are not </w:t>
      </w:r>
      <w:r w:rsidRPr="004077F2">
        <w:rPr>
          <w:rStyle w:val="Emphasis"/>
        </w:rPr>
        <w:t>recent</w:t>
      </w:r>
      <w:r w:rsidRPr="004077F2">
        <w:rPr>
          <w:rStyle w:val="StyleUnderline"/>
        </w:rPr>
        <w:t xml:space="preserve">, </w:t>
      </w:r>
      <w:r w:rsidRPr="004077F2">
        <w:rPr>
          <w:rStyle w:val="Emphasis"/>
        </w:rPr>
        <w:t>visible</w:t>
      </w:r>
      <w:r w:rsidRPr="004077F2">
        <w:rPr>
          <w:rStyle w:val="StyleUnderline"/>
        </w:rPr>
        <w:t xml:space="preserve"> or </w:t>
      </w:r>
      <w:r w:rsidRPr="004077F2">
        <w:rPr>
          <w:rStyle w:val="Emphasis"/>
        </w:rPr>
        <w:t>salient</w:t>
      </w:r>
      <w:r w:rsidRPr="004077F2">
        <w:rPr>
          <w:rStyle w:val="StyleUnderline"/>
        </w:rPr>
        <w:t xml:space="preserve">. They have not been experienced, so the trigger for </w:t>
      </w:r>
      <w:r w:rsidRPr="004077F2">
        <w:rPr>
          <w:rStyle w:val="Emphasis"/>
        </w:rPr>
        <w:t>mental availability</w:t>
      </w:r>
      <w:r w:rsidRPr="004077F2">
        <w:rPr>
          <w:rStyle w:val="StyleUnderline"/>
        </w:rPr>
        <w:t xml:space="preserve"> is </w:t>
      </w:r>
      <w:r w:rsidRPr="004077F2">
        <w:rPr>
          <w:rStyle w:val="Emphasis"/>
        </w:rPr>
        <w:t>lacking</w:t>
      </w:r>
      <w:r w:rsidRPr="004077F2">
        <w:rPr>
          <w:sz w:val="16"/>
        </w:rPr>
        <w:t xml:space="preserve"> (Weber, 2006).</w:t>
      </w:r>
    </w:p>
    <w:p w14:paraId="7E023993" w14:textId="77777777" w:rsidR="00EE6AF6" w:rsidRPr="00DB6977" w:rsidRDefault="00EE6AF6" w:rsidP="00EE6AF6">
      <w:pPr>
        <w:rPr>
          <w:sz w:val="16"/>
        </w:rPr>
      </w:pPr>
      <w:r w:rsidRPr="001A5B21">
        <w:rPr>
          <w:rStyle w:val="StyleUnderline"/>
          <w:highlight w:val="cyan"/>
        </w:rPr>
        <w:t>Describing</w:t>
      </w:r>
      <w:r w:rsidRPr="004F01FA">
        <w:rPr>
          <w:rStyle w:val="StyleUnderline"/>
        </w:rPr>
        <w:t xml:space="preserve"> </w:t>
      </w:r>
      <w:r w:rsidRPr="00DB6977">
        <w:rPr>
          <w:rStyle w:val="Emphasis"/>
        </w:rPr>
        <w:t xml:space="preserve">such rare </w:t>
      </w:r>
      <w:r w:rsidRPr="001A5B21">
        <w:rPr>
          <w:rStyle w:val="Emphasis"/>
          <w:highlight w:val="cyan"/>
        </w:rPr>
        <w:t>risks</w:t>
      </w:r>
      <w:r w:rsidRPr="00DB6977">
        <w:rPr>
          <w:sz w:val="16"/>
        </w:rPr>
        <w:t xml:space="preserve">, such as </w:t>
      </w:r>
      <w:r w:rsidRPr="001A5B21">
        <w:rPr>
          <w:rStyle w:val="Emphasis"/>
          <w:sz w:val="30"/>
          <w:szCs w:val="30"/>
          <w:highlight w:val="cyan"/>
        </w:rPr>
        <w:t>in a speech</w:t>
      </w:r>
      <w:r w:rsidRPr="00DB6977">
        <w:rPr>
          <w:sz w:val="16"/>
        </w:rPr>
        <w:t xml:space="preserve"> or in an opinion survey, </w:t>
      </w:r>
      <w:r w:rsidRPr="001A5B21">
        <w:rPr>
          <w:rStyle w:val="StyleUnderline"/>
          <w:highlight w:val="cyan"/>
        </w:rPr>
        <w:t xml:space="preserve">is </w:t>
      </w:r>
      <w:r w:rsidRPr="001A5B21">
        <w:rPr>
          <w:rStyle w:val="Emphasis"/>
          <w:highlight w:val="cyan"/>
        </w:rPr>
        <w:t>less effective</w:t>
      </w:r>
      <w:r w:rsidRPr="001A5B21">
        <w:rPr>
          <w:rStyle w:val="StyleUnderline"/>
          <w:highlight w:val="cyan"/>
        </w:rPr>
        <w:t xml:space="preserve"> in stimulating</w:t>
      </w:r>
      <w:r w:rsidRPr="004F01FA">
        <w:rPr>
          <w:rStyle w:val="StyleUnderline"/>
        </w:rPr>
        <w:t xml:space="preserve"> </w:t>
      </w:r>
      <w:r w:rsidRPr="004F01FA">
        <w:rPr>
          <w:rStyle w:val="Emphasis"/>
        </w:rPr>
        <w:t xml:space="preserve">public </w:t>
      </w:r>
      <w:r w:rsidRPr="001A5B21">
        <w:rPr>
          <w:rStyle w:val="Emphasis"/>
          <w:highlight w:val="cyan"/>
        </w:rPr>
        <w:t>reaction</w:t>
      </w:r>
      <w:r w:rsidRPr="00DB6977">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4F01FA">
        <w:rPr>
          <w:rStyle w:val="StyleUnderline"/>
        </w:rPr>
        <w:t xml:space="preserve">Although </w:t>
      </w:r>
      <w:r w:rsidRPr="001A5B21">
        <w:rPr>
          <w:rStyle w:val="StyleUnderline"/>
          <w:highlight w:val="cyan"/>
        </w:rPr>
        <w:t>people may envision humans going extinct</w:t>
      </w:r>
      <w:r w:rsidRPr="004F01FA">
        <w:rPr>
          <w:rStyle w:val="StyleUnderline"/>
        </w:rPr>
        <w:t xml:space="preserve"> at some point centuries in the future</w:t>
      </w:r>
      <w:r w:rsidRPr="00DB6977">
        <w:rPr>
          <w:sz w:val="16"/>
        </w:rPr>
        <w:t xml:space="preserve"> (Tonn, 2009), and express pessimism about the future direction of humanity (Randle and Eckersley, 2015), </w:t>
      </w:r>
      <w:r w:rsidRPr="001A5B21">
        <w:rPr>
          <w:rStyle w:val="Emphasis"/>
          <w:highlight w:val="cyan"/>
        </w:rPr>
        <w:t>that</w:t>
      </w:r>
      <w:r w:rsidRPr="00DB6977">
        <w:rPr>
          <w:rStyle w:val="Emphasis"/>
        </w:rPr>
        <w:t xml:space="preserve"> viewpoint</w:t>
      </w:r>
      <w:r w:rsidRPr="00DB6977">
        <w:rPr>
          <w:rStyle w:val="StyleUnderline"/>
        </w:rPr>
        <w:t xml:space="preserve"> </w:t>
      </w:r>
      <w:r w:rsidRPr="001A5B21">
        <w:rPr>
          <w:rStyle w:val="StyleUnderline"/>
          <w:highlight w:val="cyan"/>
        </w:rPr>
        <w:t>may not translate</w:t>
      </w:r>
      <w:r w:rsidRPr="004F01FA">
        <w:rPr>
          <w:rStyle w:val="StyleUnderline"/>
        </w:rPr>
        <w:t xml:space="preserve"> in</w:t>
      </w:r>
      <w:r w:rsidRPr="001A5B21">
        <w:rPr>
          <w:rStyle w:val="StyleUnderline"/>
          <w:highlight w:val="cyan"/>
        </w:rPr>
        <w:t xml:space="preserve">to </w:t>
      </w:r>
      <w:r w:rsidRPr="001A5B21">
        <w:rPr>
          <w:rStyle w:val="Emphasis"/>
          <w:highlight w:val="cyan"/>
        </w:rPr>
        <w:t>concern</w:t>
      </w:r>
      <w:r w:rsidRPr="001A5B21">
        <w:rPr>
          <w:rStyle w:val="StyleUnderline"/>
          <w:highlight w:val="cyan"/>
        </w:rPr>
        <w:t xml:space="preserve"> about </w:t>
      </w:r>
      <w:r w:rsidRPr="001A5B21">
        <w:rPr>
          <w:rStyle w:val="Emphasis"/>
          <w:highlight w:val="cyan"/>
        </w:rPr>
        <w:t>specific risks</w:t>
      </w:r>
      <w:r w:rsidRPr="001A5B21">
        <w:rPr>
          <w:rStyle w:val="StyleUnderline"/>
          <w:highlight w:val="cyan"/>
        </w:rPr>
        <w:t xml:space="preserve"> warranting</w:t>
      </w:r>
      <w:r w:rsidRPr="004F01FA">
        <w:rPr>
          <w:rStyle w:val="StyleUnderline"/>
        </w:rPr>
        <w:t xml:space="preserve"> </w:t>
      </w:r>
      <w:r w:rsidRPr="004F01FA">
        <w:rPr>
          <w:rStyle w:val="Emphasis"/>
        </w:rPr>
        <w:t xml:space="preserve">policy </w:t>
      </w:r>
      <w:r w:rsidRPr="001A5B21">
        <w:rPr>
          <w:rStyle w:val="Emphasis"/>
          <w:highlight w:val="cyan"/>
        </w:rPr>
        <w:t>responses</w:t>
      </w:r>
      <w:r w:rsidRPr="004F01FA">
        <w:rPr>
          <w:rStyle w:val="StyleUnderline"/>
        </w:rPr>
        <w:t xml:space="preserve"> in the present</w:t>
      </w:r>
      <w:r w:rsidRPr="00DB6977">
        <w:rPr>
          <w:sz w:val="16"/>
        </w:rPr>
        <w:t xml:space="preserve"> (nor did these studies compare public with expert perceptions).</w:t>
      </w:r>
    </w:p>
    <w:p w14:paraId="3667A5C1" w14:textId="77777777" w:rsidR="00EE6AF6" w:rsidRPr="00DB6977" w:rsidRDefault="00EE6AF6" w:rsidP="00EE6AF6">
      <w:pPr>
        <w:rPr>
          <w:sz w:val="16"/>
        </w:rPr>
      </w:pPr>
      <w:r w:rsidRPr="00DB6977">
        <w:rPr>
          <w:sz w:val="16"/>
        </w:rPr>
        <w:t>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w:t>
      </w:r>
    </w:p>
    <w:p w14:paraId="414E9F93" w14:textId="77777777" w:rsidR="00EE6AF6" w:rsidRPr="00DB6977" w:rsidRDefault="00EE6AF6" w:rsidP="00EE6AF6">
      <w:pPr>
        <w:rPr>
          <w:sz w:val="16"/>
        </w:rPr>
      </w:pPr>
      <w:r w:rsidRPr="00DB6977">
        <w:rPr>
          <w:sz w:val="16"/>
        </w:rPr>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004CA8AB" w14:textId="77777777" w:rsidR="00EE6AF6" w:rsidRPr="00DB6977" w:rsidRDefault="00EE6AF6" w:rsidP="00EE6AF6">
      <w:pPr>
        <w:rPr>
          <w:sz w:val="16"/>
        </w:rPr>
      </w:pPr>
      <w:r w:rsidRPr="00DB6977">
        <w:rPr>
          <w:sz w:val="16"/>
        </w:rPr>
        <w:t xml:space="preserve">Even if system 2 analysis is applied, </w:t>
      </w:r>
      <w:r w:rsidRPr="001A5B21">
        <w:rPr>
          <w:rStyle w:val="Emphasis"/>
          <w:highlight w:val="cyan"/>
        </w:rPr>
        <w:t>the prefrontal cortex</w:t>
      </w:r>
      <w:r w:rsidRPr="004077F2">
        <w:rPr>
          <w:rStyle w:val="StyleUnderline"/>
        </w:rPr>
        <w:t xml:space="preserve">, when it envisions </w:t>
      </w:r>
      <w:r w:rsidRPr="004077F2">
        <w:rPr>
          <w:rStyle w:val="Emphasis"/>
        </w:rPr>
        <w:t>hypothetical scenarios of</w:t>
      </w:r>
      <w:r w:rsidRPr="00DB6977">
        <w:rPr>
          <w:rStyle w:val="Emphasis"/>
        </w:rPr>
        <w:t xml:space="preserve"> the future</w:t>
      </w:r>
      <w:r w:rsidRPr="00DB6977">
        <w:rPr>
          <w:rStyle w:val="StyleUnderline"/>
        </w:rPr>
        <w:t xml:space="preserve">, appears to </w:t>
      </w:r>
      <w:r w:rsidRPr="001A5B21">
        <w:rPr>
          <w:rStyle w:val="StyleUnderline"/>
          <w:highlight w:val="cyan"/>
        </w:rPr>
        <w:t xml:space="preserve">draw on </w:t>
      </w:r>
      <w:r w:rsidRPr="001A5B21">
        <w:rPr>
          <w:rStyle w:val="Emphasis"/>
          <w:highlight w:val="cyan"/>
        </w:rPr>
        <w:t>experience</w:t>
      </w:r>
      <w:r w:rsidRPr="00DB6977">
        <w:rPr>
          <w:rStyle w:val="Emphasis"/>
        </w:rPr>
        <w:t>d events</w:t>
      </w:r>
      <w:r w:rsidRPr="00DB6977">
        <w:rPr>
          <w:sz w:val="16"/>
        </w:rPr>
        <w:t xml:space="preserve"> (from the brain's memory centers) in order </w:t>
      </w:r>
      <w:r w:rsidRPr="00DB6977">
        <w:rPr>
          <w:rStyle w:val="StyleUnderline"/>
        </w:rPr>
        <w:t xml:space="preserve">to construct </w:t>
      </w:r>
      <w:r w:rsidRPr="00DB6977">
        <w:rPr>
          <w:rStyle w:val="Emphasis"/>
        </w:rPr>
        <w:t>a collage or pastiche</w:t>
      </w:r>
      <w:r w:rsidRPr="00DB6977">
        <w:rPr>
          <w:sz w:val="16"/>
        </w:rPr>
        <w:t xml:space="preserve"> </w:t>
      </w:r>
      <w:r w:rsidRPr="00DB6977">
        <w:rPr>
          <w:rStyle w:val="StyleUnderline"/>
        </w:rPr>
        <w:t>of the future – a ‘prospection’</w:t>
      </w:r>
      <w:r w:rsidRPr="00DB6977">
        <w:rPr>
          <w:sz w:val="16"/>
        </w:rPr>
        <w:t xml:space="preserve"> (Gilbert and Wilson, 2007; Schachter et al., 2008). Thus </w:t>
      </w:r>
      <w:r w:rsidRPr="00DB6977">
        <w:rPr>
          <w:rStyle w:val="Emphasis"/>
        </w:rPr>
        <w:t xml:space="preserve">the human </w:t>
      </w:r>
      <w:r w:rsidRPr="001A5B21">
        <w:rPr>
          <w:rStyle w:val="Emphasis"/>
          <w:highlight w:val="cyan"/>
        </w:rPr>
        <w:t>brain</w:t>
      </w:r>
      <w:r w:rsidRPr="00DB6977">
        <w:rPr>
          <w:sz w:val="16"/>
        </w:rPr>
        <w:t xml:space="preserve"> typically </w:t>
      </w:r>
      <w:r w:rsidRPr="001A5B21">
        <w:rPr>
          <w:rStyle w:val="StyleUnderline"/>
          <w:highlight w:val="cyan"/>
        </w:rPr>
        <w:t xml:space="preserve">relies on </w:t>
      </w:r>
      <w:r w:rsidRPr="001A5B21">
        <w:rPr>
          <w:rStyle w:val="Emphasis"/>
          <w:highlight w:val="cyan"/>
        </w:rPr>
        <w:t>‘available’</w:t>
      </w:r>
      <w:r w:rsidRPr="00DB6977">
        <w:rPr>
          <w:rStyle w:val="Emphasis"/>
        </w:rPr>
        <w:t xml:space="preserve"> experienced </w:t>
      </w:r>
      <w:r w:rsidRPr="001A5B21">
        <w:rPr>
          <w:rStyle w:val="Emphasis"/>
          <w:highlight w:val="cyan"/>
        </w:rPr>
        <w:t>events</w:t>
      </w:r>
      <w:r w:rsidRPr="001A5B21">
        <w:rPr>
          <w:rStyle w:val="StyleUnderline"/>
          <w:highlight w:val="cyan"/>
        </w:rPr>
        <w:t xml:space="preserve"> even for</w:t>
      </w:r>
      <w:r w:rsidRPr="00DB6977">
        <w:rPr>
          <w:rStyle w:val="StyleUnderline"/>
        </w:rPr>
        <w:t xml:space="preserve"> </w:t>
      </w:r>
      <w:r w:rsidRPr="00DB6977">
        <w:rPr>
          <w:rStyle w:val="Emphasis"/>
        </w:rPr>
        <w:t xml:space="preserve">its </w:t>
      </w:r>
      <w:r w:rsidRPr="001A5B21">
        <w:rPr>
          <w:rStyle w:val="Emphasis"/>
          <w:highlight w:val="cyan"/>
        </w:rPr>
        <w:t>analytic</w:t>
      </w:r>
      <w:r w:rsidRPr="00DB6977">
        <w:rPr>
          <w:rStyle w:val="Emphasis"/>
        </w:rPr>
        <w:t xml:space="preserve"> prospection</w:t>
      </w:r>
      <w:r w:rsidRPr="00DB6977">
        <w:rPr>
          <w:rStyle w:val="StyleUnderline"/>
        </w:rPr>
        <w:t xml:space="preserve"> </w:t>
      </w:r>
      <w:r w:rsidRPr="001A5B21">
        <w:rPr>
          <w:rStyle w:val="StyleUnderline"/>
          <w:highlight w:val="cyan"/>
        </w:rPr>
        <w:t>about</w:t>
      </w:r>
      <w:r w:rsidRPr="00DB6977">
        <w:rPr>
          <w:rStyle w:val="StyleUnderline"/>
        </w:rPr>
        <w:t xml:space="preserve"> </w:t>
      </w:r>
      <w:r w:rsidRPr="00DB6977">
        <w:rPr>
          <w:rStyle w:val="Emphasis"/>
        </w:rPr>
        <w:t xml:space="preserve">future </w:t>
      </w:r>
      <w:r w:rsidRPr="001A5B21">
        <w:rPr>
          <w:rStyle w:val="Emphasis"/>
          <w:highlight w:val="cyan"/>
        </w:rPr>
        <w:t>scenarios</w:t>
      </w:r>
      <w:r w:rsidRPr="00DB6977">
        <w:rPr>
          <w:sz w:val="16"/>
        </w:rPr>
        <w:t>.3</w:t>
      </w:r>
    </w:p>
    <w:p w14:paraId="17EF4891" w14:textId="77777777" w:rsidR="00EE6AF6" w:rsidRPr="00DB6977" w:rsidRDefault="00EE6AF6" w:rsidP="00EE6AF6">
      <w:pPr>
        <w:rPr>
          <w:sz w:val="16"/>
        </w:rPr>
      </w:pPr>
      <w:r w:rsidRPr="00DB6977">
        <w:rPr>
          <w:sz w:val="16"/>
        </w:rPr>
        <w:t xml:space="preserve">If so, </w:t>
      </w:r>
      <w:r w:rsidRPr="004F01FA">
        <w:rPr>
          <w:rStyle w:val="Emphasis"/>
        </w:rPr>
        <w:t>the ‘</w:t>
      </w:r>
      <w:r w:rsidRPr="001A5B21">
        <w:rPr>
          <w:rStyle w:val="Emphasis"/>
          <w:highlight w:val="cyan"/>
        </w:rPr>
        <w:t>unavailability’</w:t>
      </w:r>
      <w:r w:rsidRPr="004F01FA">
        <w:rPr>
          <w:rStyle w:val="Emphasis"/>
        </w:rPr>
        <w:t xml:space="preserve"> of rare extreme risks</w:t>
      </w:r>
      <w:r w:rsidRPr="004F01FA">
        <w:rPr>
          <w:rStyle w:val="StyleUnderline"/>
        </w:rPr>
        <w:t xml:space="preserve"> contributes</w:t>
      </w:r>
      <w:r w:rsidRPr="00DB6977">
        <w:rPr>
          <w:sz w:val="16"/>
        </w:rPr>
        <w:t xml:space="preserve"> importantly </w:t>
      </w:r>
      <w:r w:rsidRPr="004F01FA">
        <w:rPr>
          <w:rStyle w:val="StyleUnderline"/>
        </w:rPr>
        <w:t>to</w:t>
      </w:r>
      <w:r w:rsidRPr="00DB6977">
        <w:rPr>
          <w:sz w:val="16"/>
        </w:rPr>
        <w:t xml:space="preserve"> their </w:t>
      </w:r>
      <w:r w:rsidRPr="004F01FA">
        <w:rPr>
          <w:rStyle w:val="StyleUnderline"/>
        </w:rPr>
        <w:t>being neglected in public concern</w:t>
      </w:r>
      <w:r w:rsidRPr="00DB6977">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14:paraId="51BFAF1A" w14:textId="77777777" w:rsidR="00EE6AF6" w:rsidRDefault="00EE6AF6" w:rsidP="00EE6AF6">
      <w:pPr>
        <w:rPr>
          <w:sz w:val="16"/>
        </w:rPr>
      </w:pPr>
      <w:r w:rsidRPr="00DB6977">
        <w:rPr>
          <w:rStyle w:val="StyleUnderline"/>
        </w:rPr>
        <w:t xml:space="preserve">The neglect of rare uncommons risks in </w:t>
      </w:r>
      <w:r w:rsidRPr="00DB6977">
        <w:rPr>
          <w:rStyle w:val="Emphasis"/>
        </w:rPr>
        <w:t>public psychology</w:t>
      </w:r>
      <w:r w:rsidRPr="00DB6977">
        <w:rPr>
          <w:rStyle w:val="StyleUnderline"/>
        </w:rPr>
        <w:t xml:space="preserve"> may</w:t>
      </w:r>
      <w:r w:rsidRPr="00DB6977">
        <w:rPr>
          <w:sz w:val="16"/>
        </w:rPr>
        <w:t xml:space="preserve"> in turn </w:t>
      </w:r>
      <w:r w:rsidRPr="00DB6977">
        <w:rPr>
          <w:rStyle w:val="StyleUnderline"/>
        </w:rPr>
        <w:t xml:space="preserve">yield </w:t>
      </w:r>
      <w:r w:rsidRPr="00DB6977">
        <w:rPr>
          <w:rStyle w:val="Emphasis"/>
        </w:rPr>
        <w:t>neglect in politics</w:t>
      </w:r>
      <w:r w:rsidRPr="00DB6977">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4F01FA">
        <w:rPr>
          <w:rStyle w:val="Emphasis"/>
        </w:rPr>
        <w:t xml:space="preserve">Individual </w:t>
      </w:r>
      <w:r w:rsidRPr="001A5B21">
        <w:rPr>
          <w:rStyle w:val="Emphasis"/>
          <w:highlight w:val="cyan"/>
        </w:rPr>
        <w:t>neglect</w:t>
      </w:r>
      <w:r w:rsidRPr="004F01FA">
        <w:rPr>
          <w:rStyle w:val="StyleUnderline"/>
        </w:rPr>
        <w:t xml:space="preserve"> of rare global catastrophic </w:t>
      </w:r>
      <w:r w:rsidRPr="00DB6977">
        <w:rPr>
          <w:rStyle w:val="StyleUnderline"/>
        </w:rPr>
        <w:t xml:space="preserve">risk </w:t>
      </w:r>
      <w:r w:rsidRPr="004077F2">
        <w:rPr>
          <w:rStyle w:val="StyleUnderline"/>
        </w:rPr>
        <w:t>may</w:t>
      </w:r>
      <w:r w:rsidRPr="00DB6977">
        <w:rPr>
          <w:sz w:val="16"/>
        </w:rPr>
        <w:t xml:space="preserve"> be </w:t>
      </w:r>
      <w:r w:rsidRPr="001A5B21">
        <w:rPr>
          <w:rStyle w:val="StyleUnderline"/>
          <w:highlight w:val="cyan"/>
        </w:rPr>
        <w:t>compound</w:t>
      </w:r>
      <w:r w:rsidRPr="004F01FA">
        <w:rPr>
          <w:rStyle w:val="StyleUnderline"/>
        </w:rPr>
        <w:t xml:space="preserve">ed by </w:t>
      </w:r>
      <w:r w:rsidRPr="004F01FA">
        <w:rPr>
          <w:rStyle w:val="Emphasis"/>
        </w:rPr>
        <w:t xml:space="preserve">societal </w:t>
      </w:r>
      <w:r w:rsidRPr="001A5B21">
        <w:rPr>
          <w:rStyle w:val="Emphasis"/>
          <w:highlight w:val="cyan"/>
        </w:rPr>
        <w:t>disdain</w:t>
      </w:r>
      <w:r w:rsidRPr="001A5B21">
        <w:rPr>
          <w:rStyle w:val="StyleUnderline"/>
          <w:highlight w:val="cyan"/>
        </w:rPr>
        <w:t xml:space="preserve"> for</w:t>
      </w:r>
      <w:r w:rsidRPr="004F01FA">
        <w:rPr>
          <w:rStyle w:val="StyleUnderline"/>
        </w:rPr>
        <w:t xml:space="preserve"> such </w:t>
      </w:r>
      <w:r w:rsidRPr="001A5B21">
        <w:rPr>
          <w:rStyle w:val="StyleUnderline"/>
          <w:highlight w:val="cyan"/>
        </w:rPr>
        <w:t>warnings</w:t>
      </w:r>
      <w:r w:rsidRPr="00DB6977">
        <w:rPr>
          <w:sz w:val="16"/>
        </w:rPr>
        <w:t xml:space="preserve">; despite the prevalence of apocalyptic scenarios in religion and literature (Lisboa, </w:t>
      </w:r>
      <w:r w:rsidRPr="004077F2">
        <w:rPr>
          <w:sz w:val="16"/>
        </w:rPr>
        <w:t xml:space="preserve">2011), </w:t>
      </w:r>
      <w:r w:rsidRPr="004077F2">
        <w:rPr>
          <w:rStyle w:val="StyleUnderline"/>
        </w:rPr>
        <w:t>the person warning</w:t>
      </w:r>
      <w:r w:rsidRPr="004077F2">
        <w:rPr>
          <w:sz w:val="16"/>
        </w:rPr>
        <w:t xml:space="preserve"> that </w:t>
      </w:r>
      <w:r w:rsidRPr="004077F2">
        <w:rPr>
          <w:rStyle w:val="StyleUnderline"/>
        </w:rPr>
        <w:t>‘the end is near’ is</w:t>
      </w:r>
      <w:r w:rsidRPr="004077F2">
        <w:rPr>
          <w:sz w:val="16"/>
        </w:rPr>
        <w:t xml:space="preserve"> often </w:t>
      </w:r>
      <w:r w:rsidRPr="004077F2">
        <w:rPr>
          <w:rStyle w:val="Emphasis"/>
        </w:rPr>
        <w:t>viewed as insane</w:t>
      </w:r>
      <w:r w:rsidRPr="004077F2">
        <w:rPr>
          <w:sz w:val="16"/>
        </w:rPr>
        <w:t xml:space="preserve"> (and</w:t>
      </w:r>
      <w:r w:rsidRPr="00DB6977">
        <w:rPr>
          <w:sz w:val="16"/>
        </w:rPr>
        <w:t xml:space="preserve"> might be). </w:t>
      </w:r>
      <w:r w:rsidRPr="004F01FA">
        <w:rPr>
          <w:rStyle w:val="StyleUnderline"/>
        </w:rPr>
        <w:t>That most doomsday stories are unfounded</w:t>
      </w:r>
      <w:r w:rsidRPr="00DB6977">
        <w:rPr>
          <w:sz w:val="16"/>
        </w:rPr>
        <w:t xml:space="preserve">, though, </w:t>
      </w:r>
      <w:r w:rsidRPr="004F01FA">
        <w:rPr>
          <w:rStyle w:val="StyleUnderline"/>
        </w:rPr>
        <w:t>does not mean that all rare catastrophic risks are illusory</w:t>
      </w:r>
      <w:r w:rsidRPr="00DB6977">
        <w:rPr>
          <w:sz w:val="16"/>
        </w:rPr>
        <w:t>.</w:t>
      </w:r>
    </w:p>
    <w:p w14:paraId="41AD6B24" w14:textId="77777777" w:rsidR="00EE6AF6" w:rsidRPr="001E7B9B" w:rsidRDefault="00EE6AF6" w:rsidP="00EE6AF6">
      <w:pPr>
        <w:rPr>
          <w:sz w:val="16"/>
        </w:rPr>
      </w:pPr>
      <w:r w:rsidRPr="001E7B9B">
        <w:rPr>
          <w:sz w:val="16"/>
        </w:rPr>
        <w:t>Mass numbing</w:t>
      </w:r>
    </w:p>
    <w:p w14:paraId="34F4294F" w14:textId="77777777" w:rsidR="00EE6AF6" w:rsidRPr="001E7B9B" w:rsidRDefault="00EE6AF6" w:rsidP="00EE6AF6">
      <w:pPr>
        <w:rPr>
          <w:sz w:val="16"/>
        </w:rPr>
      </w:pPr>
      <w:r w:rsidRPr="001E7B9B">
        <w:rPr>
          <w:sz w:val="16"/>
        </w:rPr>
        <w:t xml:space="preserve">A </w:t>
      </w:r>
      <w:r w:rsidRPr="001A5B21">
        <w:rPr>
          <w:rStyle w:val="StyleUnderline"/>
          <w:highlight w:val="cyan"/>
        </w:rPr>
        <w:t>second</w:t>
      </w:r>
      <w:r w:rsidRPr="001E7B9B">
        <w:rPr>
          <w:rStyle w:val="StyleUnderline"/>
        </w:rPr>
        <w:t xml:space="preserve"> source</w:t>
      </w:r>
      <w:r w:rsidRPr="001E7B9B">
        <w:rPr>
          <w:sz w:val="16"/>
        </w:rPr>
        <w:t xml:space="preserve"> of the neglect of uncommons risks </w:t>
      </w:r>
      <w:r w:rsidRPr="001A5B21">
        <w:rPr>
          <w:rStyle w:val="StyleUnderline"/>
          <w:highlight w:val="cyan"/>
        </w:rPr>
        <w:t>is</w:t>
      </w:r>
      <w:r w:rsidRPr="001E7B9B">
        <w:rPr>
          <w:sz w:val="16"/>
        </w:rPr>
        <w:t xml:space="preserve"> their large </w:t>
      </w:r>
      <w:r w:rsidRPr="001A5B21">
        <w:rPr>
          <w:rStyle w:val="Emphasis"/>
          <w:highlight w:val="cyan"/>
        </w:rPr>
        <w:t>magnitude</w:t>
      </w:r>
      <w:r w:rsidRPr="001E7B9B">
        <w:rPr>
          <w:sz w:val="16"/>
        </w:rPr>
        <w:t xml:space="preserve"> of impact. It might seem that larger impacts should prompt more, not less, concern. For experts applying quantitative analytic methods, this appears to be the case. But for the general public, </w:t>
      </w:r>
      <w:r w:rsidRPr="00DB6977">
        <w:rPr>
          <w:rStyle w:val="Emphasis"/>
        </w:rPr>
        <w:t>a surprising finding</w:t>
      </w:r>
      <w:r w:rsidRPr="00DB6977">
        <w:rPr>
          <w:rStyle w:val="StyleUnderline"/>
        </w:rPr>
        <w:t xml:space="preserve"> of </w:t>
      </w:r>
      <w:r w:rsidRPr="00DB6977">
        <w:rPr>
          <w:rStyle w:val="Emphasis"/>
        </w:rPr>
        <w:t xml:space="preserve">recent </w:t>
      </w:r>
      <w:r w:rsidRPr="001A5B21">
        <w:rPr>
          <w:rStyle w:val="Emphasis"/>
          <w:highlight w:val="cyan"/>
        </w:rPr>
        <w:t>psych</w:t>
      </w:r>
      <w:r w:rsidRPr="00DB6977">
        <w:rPr>
          <w:rStyle w:val="Emphasis"/>
        </w:rPr>
        <w:t>ology research</w:t>
      </w:r>
      <w:r w:rsidRPr="00DB6977">
        <w:rPr>
          <w:rStyle w:val="StyleUnderline"/>
        </w:rPr>
        <w:t xml:space="preserve"> is</w:t>
      </w:r>
      <w:r w:rsidRPr="001E7B9B">
        <w:rPr>
          <w:sz w:val="16"/>
        </w:rPr>
        <w:t xml:space="preserve"> that a </w:t>
      </w:r>
      <w:r w:rsidRPr="001A5B21">
        <w:rPr>
          <w:rStyle w:val="Emphasis"/>
          <w:highlight w:val="cyan"/>
        </w:rPr>
        <w:t>large</w:t>
      </w:r>
      <w:r w:rsidRPr="00DB6977">
        <w:rPr>
          <w:rStyle w:val="Emphasis"/>
        </w:rPr>
        <w:t xml:space="preserve"> or ‘mass’ </w:t>
      </w:r>
      <w:r w:rsidRPr="001A5B21">
        <w:rPr>
          <w:rStyle w:val="Emphasis"/>
          <w:highlight w:val="cyan"/>
        </w:rPr>
        <w:t>impact</w:t>
      </w:r>
      <w:r w:rsidRPr="001A5B21">
        <w:rPr>
          <w:rStyle w:val="StyleUnderline"/>
          <w:highlight w:val="cyan"/>
        </w:rPr>
        <w:t xml:space="preserve"> yields ‘</w:t>
      </w:r>
      <w:r w:rsidRPr="001A5B21">
        <w:rPr>
          <w:rStyle w:val="Emphasis"/>
          <w:highlight w:val="cyan"/>
        </w:rPr>
        <w:t>numbing’</w:t>
      </w:r>
      <w:r w:rsidRPr="001E7B9B">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15E17E63" w14:textId="77777777" w:rsidR="00EE6AF6" w:rsidRPr="001E7B9B" w:rsidRDefault="00EE6AF6" w:rsidP="00EE6AF6">
      <w:pPr>
        <w:rPr>
          <w:sz w:val="16"/>
        </w:rPr>
      </w:pPr>
      <w:r w:rsidRPr="001E7B9B">
        <w:rPr>
          <w:sz w:val="16"/>
        </w:rPr>
        <w:t>Figure 3, ‘Mass numbing’ in valuation of risk, omitted.</w:t>
      </w:r>
    </w:p>
    <w:p w14:paraId="06BA68C5" w14:textId="77777777" w:rsidR="00EE6AF6" w:rsidRPr="001E7B9B" w:rsidRDefault="00EE6AF6" w:rsidP="00EE6AF6">
      <w:pPr>
        <w:rPr>
          <w:sz w:val="16"/>
        </w:rPr>
      </w:pPr>
      <w:r w:rsidRPr="001E7B9B">
        <w:rPr>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38520803" w14:textId="77777777" w:rsidR="00EE6AF6" w:rsidRPr="001E7B9B" w:rsidRDefault="00EE6AF6" w:rsidP="00EE6AF6">
      <w:pPr>
        <w:rPr>
          <w:sz w:val="16"/>
        </w:rPr>
      </w:pPr>
      <w:r w:rsidRPr="001E7B9B">
        <w:rPr>
          <w:sz w:val="16"/>
        </w:rPr>
        <w:t>Slovic (2007) terms this ‘</w:t>
      </w:r>
      <w:r w:rsidRPr="001E7B9B">
        <w:rPr>
          <w:rStyle w:val="Emphasis"/>
        </w:rPr>
        <w:t>psychic numbing’ or ‘mass numbing’</w:t>
      </w:r>
      <w:r w:rsidRPr="001E7B9B">
        <w:rPr>
          <w:sz w:val="16"/>
        </w:rPr>
        <w:t xml:space="preserve">, and argues that it helps </w:t>
      </w:r>
      <w:r w:rsidRPr="001E7B9B">
        <w:rPr>
          <w:rStyle w:val="StyleUnderline"/>
        </w:rPr>
        <w:t xml:space="preserve">explain </w:t>
      </w:r>
      <w:r w:rsidRPr="001E7B9B">
        <w:rPr>
          <w:rStyle w:val="Emphasis"/>
        </w:rPr>
        <w:t>public neglect</w:t>
      </w:r>
      <w:r w:rsidRPr="001E7B9B">
        <w:rPr>
          <w:sz w:val="16"/>
        </w:rPr>
        <w:t xml:space="preserve"> of genocide and other mass calamities (for further evidence, see Rheinberger and Treich, 2015). There is also evidence that it occurs for valuing nonhuman life (environmental conservation) (Markowitz et al., 2013). Hence the </w:t>
      </w:r>
      <w:r w:rsidRPr="001E7B9B">
        <w:rPr>
          <w:rStyle w:val="Emphasis"/>
        </w:rPr>
        <w:t>mass catastrophic impacts</w:t>
      </w:r>
      <w:r w:rsidRPr="001E7B9B">
        <w:rPr>
          <w:sz w:val="16"/>
        </w:rPr>
        <w:t xml:space="preserve"> of uncommons risks may </w:t>
      </w:r>
      <w:r w:rsidRPr="001E7B9B">
        <w:rPr>
          <w:rStyle w:val="StyleUnderline"/>
        </w:rPr>
        <w:t xml:space="preserve">face </w:t>
      </w:r>
      <w:r w:rsidRPr="001E7B9B">
        <w:rPr>
          <w:rStyle w:val="Emphasis"/>
        </w:rPr>
        <w:t>undervaluation</w:t>
      </w:r>
      <w:r w:rsidRPr="001E7B9B">
        <w:rPr>
          <w:sz w:val="16"/>
        </w:rPr>
        <w:t>.</w:t>
      </w:r>
    </w:p>
    <w:p w14:paraId="3E0A28A4" w14:textId="77777777" w:rsidR="00EE6AF6" w:rsidRPr="001E7B9B" w:rsidRDefault="00EE6AF6" w:rsidP="00EE6AF6">
      <w:pPr>
        <w:rPr>
          <w:sz w:val="16"/>
        </w:rPr>
      </w:pPr>
      <w:r w:rsidRPr="001E7B9B">
        <w:rPr>
          <w:sz w:val="16"/>
        </w:rPr>
        <w:t xml:space="preserve">One reason for this response may be feelings of personal inefficacy (Vastfjall et al., 2015): </w:t>
      </w:r>
      <w:r w:rsidRPr="001A5B21">
        <w:rPr>
          <w:rStyle w:val="StyleUnderline"/>
          <w:highlight w:val="cyan"/>
        </w:rPr>
        <w:t>as</w:t>
      </w:r>
      <w:r w:rsidRPr="001E7B9B">
        <w:rPr>
          <w:rStyle w:val="StyleUnderline"/>
        </w:rPr>
        <w:t xml:space="preserve"> </w:t>
      </w:r>
      <w:r w:rsidRPr="001E7B9B">
        <w:rPr>
          <w:rStyle w:val="Emphasis"/>
        </w:rPr>
        <w:t xml:space="preserve">the number of </w:t>
      </w:r>
      <w:r w:rsidRPr="001A5B21">
        <w:rPr>
          <w:rStyle w:val="Emphasis"/>
          <w:highlight w:val="cyan"/>
        </w:rPr>
        <w:t>lives</w:t>
      </w:r>
      <w:r w:rsidRPr="001A5B21">
        <w:rPr>
          <w:rStyle w:val="StyleUnderline"/>
          <w:highlight w:val="cyan"/>
        </w:rPr>
        <w:t xml:space="preserve"> rise</w:t>
      </w:r>
      <w:r w:rsidRPr="001E7B9B">
        <w:rPr>
          <w:rStyle w:val="StyleUnderline"/>
        </w:rPr>
        <w:t xml:space="preserve">s, </w:t>
      </w:r>
      <w:r w:rsidRPr="001A5B21">
        <w:rPr>
          <w:rStyle w:val="StyleUnderline"/>
          <w:highlight w:val="cyan"/>
        </w:rPr>
        <w:t>respondents</w:t>
      </w:r>
      <w:r w:rsidRPr="001E7B9B">
        <w:rPr>
          <w:sz w:val="16"/>
        </w:rPr>
        <w:t xml:space="preserve"> may </w:t>
      </w:r>
      <w:r w:rsidRPr="001A5B21">
        <w:rPr>
          <w:rStyle w:val="StyleUnderline"/>
          <w:highlight w:val="cyan"/>
        </w:rPr>
        <w:t>feel</w:t>
      </w:r>
      <w:r w:rsidRPr="001E7B9B">
        <w:rPr>
          <w:rStyle w:val="StyleUnderline"/>
        </w:rPr>
        <w:t xml:space="preserve"> </w:t>
      </w:r>
      <w:r w:rsidRPr="001A5B21">
        <w:rPr>
          <w:rStyle w:val="Emphasis"/>
          <w:highlight w:val="cyan"/>
        </w:rPr>
        <w:t>overwhelmed</w:t>
      </w:r>
      <w:r w:rsidRPr="001E7B9B">
        <w:rPr>
          <w:rStyle w:val="StyleUnderline"/>
        </w:rPr>
        <w:t xml:space="preserve"> and </w:t>
      </w:r>
      <w:r w:rsidRPr="001E7B9B">
        <w:rPr>
          <w:rStyle w:val="Emphasis"/>
        </w:rPr>
        <w:t>doubt</w:t>
      </w:r>
      <w:r w:rsidRPr="001E7B9B">
        <w:rPr>
          <w:sz w:val="16"/>
        </w:rPr>
        <w:t xml:space="preserve"> that </w:t>
      </w:r>
      <w:r w:rsidRPr="001E7B9B">
        <w:rPr>
          <w:rStyle w:val="StyleUnderline"/>
        </w:rPr>
        <w:t xml:space="preserve">their contribution can </w:t>
      </w:r>
      <w:r w:rsidRPr="001E7B9B">
        <w:rPr>
          <w:rStyle w:val="Emphasis"/>
        </w:rPr>
        <w:t>really make a difference</w:t>
      </w:r>
      <w:r w:rsidRPr="001E7B9B">
        <w:rPr>
          <w:rStyle w:val="StyleUnderline"/>
        </w:rPr>
        <w:t xml:space="preserve"> to such </w:t>
      </w:r>
      <w:r w:rsidRPr="001E7B9B">
        <w:rPr>
          <w:rStyle w:val="Emphasis"/>
        </w:rPr>
        <w:t>a large problem</w:t>
      </w:r>
      <w:r w:rsidRPr="001E7B9B">
        <w:rPr>
          <w:rStyle w:val="StyleUnderline"/>
        </w:rPr>
        <w:t xml:space="preserve">. </w:t>
      </w:r>
      <w:r w:rsidRPr="001A5B21">
        <w:rPr>
          <w:rStyle w:val="StyleUnderline"/>
          <w:highlight w:val="cyan"/>
        </w:rPr>
        <w:t xml:space="preserve">The ‘end of the world’ may be </w:t>
      </w:r>
      <w:r w:rsidRPr="001A5B21">
        <w:rPr>
          <w:rStyle w:val="Emphasis"/>
          <w:highlight w:val="cyan"/>
        </w:rPr>
        <w:t>too much</w:t>
      </w:r>
      <w:r w:rsidRPr="001E7B9B">
        <w:rPr>
          <w:rStyle w:val="StyleUnderline"/>
        </w:rPr>
        <w:t xml:space="preserve"> for people to act on; it may feel </w:t>
      </w:r>
      <w:r w:rsidRPr="001A5B21">
        <w:rPr>
          <w:rStyle w:val="Emphasis"/>
          <w:highlight w:val="cyan"/>
        </w:rPr>
        <w:t>disabling rather than mobilizing</w:t>
      </w:r>
      <w:r w:rsidRPr="001E7B9B">
        <w:rPr>
          <w:sz w:val="16"/>
        </w:rPr>
        <w:t xml:space="preserve">. Relatedly, </w:t>
      </w:r>
      <w:r w:rsidRPr="001A5B21">
        <w:rPr>
          <w:rStyle w:val="StyleUnderline"/>
          <w:highlight w:val="cyan"/>
        </w:rPr>
        <w:t>people</w:t>
      </w:r>
      <w:r w:rsidRPr="001E7B9B">
        <w:rPr>
          <w:sz w:val="16"/>
        </w:rPr>
        <w:t xml:space="preserve"> may </w:t>
      </w:r>
      <w:r w:rsidRPr="001E7B9B">
        <w:rPr>
          <w:rStyle w:val="StyleUnderline"/>
        </w:rPr>
        <w:t>have</w:t>
      </w:r>
      <w:r w:rsidRPr="001E7B9B">
        <w:rPr>
          <w:sz w:val="16"/>
        </w:rPr>
        <w:t xml:space="preserve"> a </w:t>
      </w:r>
      <w:r w:rsidRPr="001E7B9B">
        <w:rPr>
          <w:rStyle w:val="Emphasis"/>
        </w:rPr>
        <w:t>limited capacity to worry</w:t>
      </w:r>
      <w:r w:rsidRPr="001E7B9B">
        <w:rPr>
          <w:sz w:val="16"/>
        </w:rPr>
        <w:t xml:space="preserve"> (Weber, 2006), </w:t>
      </w:r>
      <w:r w:rsidRPr="001E7B9B">
        <w:rPr>
          <w:rStyle w:val="StyleUnderline"/>
        </w:rPr>
        <w:t>and</w:t>
      </w:r>
      <w:r w:rsidRPr="001E7B9B">
        <w:rPr>
          <w:sz w:val="16"/>
        </w:rPr>
        <w:t xml:space="preserve"> thus may </w:t>
      </w:r>
      <w:r w:rsidRPr="001A5B21">
        <w:rPr>
          <w:rStyle w:val="Emphasis"/>
          <w:highlight w:val="cyan"/>
        </w:rPr>
        <w:t>deflect</w:t>
      </w:r>
      <w:r w:rsidRPr="001A5B21">
        <w:rPr>
          <w:rStyle w:val="StyleUnderline"/>
          <w:highlight w:val="cyan"/>
        </w:rPr>
        <w:t xml:space="preserve"> problems so large</w:t>
      </w:r>
      <w:r w:rsidRPr="001E7B9B">
        <w:rPr>
          <w:rStyle w:val="StyleUnderline"/>
        </w:rPr>
        <w:t xml:space="preserve"> that </w:t>
      </w:r>
      <w:r w:rsidRPr="001A5B21">
        <w:rPr>
          <w:rStyle w:val="StyleUnderline"/>
          <w:highlight w:val="cyan"/>
        </w:rPr>
        <w:t>they would consume</w:t>
      </w:r>
      <w:r w:rsidRPr="001E7B9B">
        <w:rPr>
          <w:sz w:val="16"/>
        </w:rPr>
        <w:t xml:space="preserve"> </w:t>
      </w:r>
      <w:r w:rsidRPr="001E7B9B">
        <w:rPr>
          <w:rStyle w:val="Emphasis"/>
        </w:rPr>
        <w:t xml:space="preserve">all of that </w:t>
      </w:r>
      <w:r w:rsidRPr="001A5B21">
        <w:rPr>
          <w:rStyle w:val="Emphasis"/>
          <w:highlight w:val="cyan"/>
        </w:rPr>
        <w:t>capacity</w:t>
      </w:r>
      <w:r w:rsidRPr="001E7B9B">
        <w:rPr>
          <w:sz w:val="16"/>
        </w:rPr>
        <w:t>.</w:t>
      </w:r>
    </w:p>
    <w:p w14:paraId="26C5F558" w14:textId="77777777" w:rsidR="00EE6AF6" w:rsidRPr="007A17B7" w:rsidRDefault="00EE6AF6" w:rsidP="00EE6AF6">
      <w:pPr>
        <w:rPr>
          <w:sz w:val="16"/>
        </w:rPr>
      </w:pPr>
      <w:r w:rsidRPr="001E7B9B">
        <w:rPr>
          <w:sz w:val="16"/>
        </w:rPr>
        <w:t xml:space="preserve">A second reason for mass numbing may be the stronger public response to an identified individual – such as an identified victim or an identified villain. </w:t>
      </w:r>
      <w:r w:rsidRPr="001E7B9B">
        <w:rPr>
          <w:rStyle w:val="StyleUnderline"/>
        </w:rPr>
        <w:t xml:space="preserve">The </w:t>
      </w:r>
      <w:r w:rsidRPr="001A5B21">
        <w:rPr>
          <w:rStyle w:val="StyleUnderline"/>
          <w:highlight w:val="cyan"/>
        </w:rPr>
        <w:t xml:space="preserve">public may be </w:t>
      </w:r>
      <w:r w:rsidRPr="001A5B21">
        <w:rPr>
          <w:rStyle w:val="Emphasis"/>
          <w:highlight w:val="cyan"/>
        </w:rPr>
        <w:t>eager</w:t>
      </w:r>
      <w:r w:rsidRPr="001A5B21">
        <w:rPr>
          <w:rStyle w:val="StyleUnderline"/>
          <w:highlight w:val="cyan"/>
        </w:rPr>
        <w:t xml:space="preserve"> to save</w:t>
      </w:r>
      <w:r w:rsidRPr="001E7B9B">
        <w:rPr>
          <w:sz w:val="16"/>
        </w:rPr>
        <w:t xml:space="preserve"> the baby who fell down the well, or </w:t>
      </w:r>
      <w:r w:rsidRPr="001A5B21">
        <w:rPr>
          <w:rStyle w:val="Emphasis"/>
          <w:highlight w:val="cyan"/>
        </w:rPr>
        <w:t>the refugee</w:t>
      </w:r>
      <w:r w:rsidRPr="001E7B9B">
        <w:rPr>
          <w:rStyle w:val="Emphasis"/>
        </w:rPr>
        <w:t xml:space="preserve"> child</w:t>
      </w:r>
      <w:r w:rsidRPr="001E7B9B">
        <w:rPr>
          <w:rStyle w:val="StyleUnderline"/>
        </w:rPr>
        <w:t xml:space="preserve"> drowned on the beach</w:t>
      </w:r>
      <w:r w:rsidRPr="001E7B9B">
        <w:rPr>
          <w:sz w:val="16"/>
        </w:rPr>
        <w:t xml:space="preserve">, or the three whales stuck in the ice, </w:t>
      </w:r>
      <w:r w:rsidRPr="001E7B9B">
        <w:rPr>
          <w:rStyle w:val="StyleUnderline"/>
        </w:rPr>
        <w:t xml:space="preserve">but </w:t>
      </w:r>
      <w:r w:rsidRPr="001A5B21">
        <w:rPr>
          <w:rStyle w:val="StyleUnderline"/>
          <w:highlight w:val="cyan"/>
        </w:rPr>
        <w:t xml:space="preserve">less willing to save </w:t>
      </w:r>
      <w:r w:rsidRPr="001A5B21">
        <w:rPr>
          <w:rStyle w:val="Emphasis"/>
          <w:highlight w:val="cyan"/>
        </w:rPr>
        <w:t>a large</w:t>
      </w:r>
      <w:r w:rsidRPr="001E7B9B">
        <w:rPr>
          <w:rStyle w:val="Emphasis"/>
        </w:rPr>
        <w:t xml:space="preserve"> and </w:t>
      </w:r>
      <w:r w:rsidRPr="001A5B21">
        <w:rPr>
          <w:rStyle w:val="Emphasis"/>
          <w:highlight w:val="cyan"/>
        </w:rPr>
        <w:t>unidentified population</w:t>
      </w:r>
      <w:r w:rsidRPr="001E7B9B">
        <w:rPr>
          <w:rStyle w:val="Emphasis"/>
        </w:rPr>
        <w:t xml:space="preserve"> of victims</w:t>
      </w:r>
      <w:r w:rsidRPr="001E7B9B">
        <w:rPr>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1A5B21">
        <w:rPr>
          <w:rStyle w:val="Emphasis"/>
          <w:highlight w:val="cyan"/>
        </w:rPr>
        <w:t>ex</w:t>
      </w:r>
      <w:r w:rsidRPr="001E7B9B">
        <w:rPr>
          <w:rStyle w:val="Emphasis"/>
        </w:rPr>
        <w:t xml:space="preserve">treme mega‐catastrophic </w:t>
      </w:r>
      <w:r w:rsidRPr="001A5B21">
        <w:rPr>
          <w:rStyle w:val="Emphasis"/>
          <w:highlight w:val="cyan"/>
        </w:rPr>
        <w:t>risks</w:t>
      </w:r>
      <w:r w:rsidRPr="001E7B9B">
        <w:rPr>
          <w:sz w:val="16"/>
        </w:rPr>
        <w:t xml:space="preserve"> typically </w:t>
      </w:r>
      <w:r w:rsidRPr="001A5B21">
        <w:rPr>
          <w:rStyle w:val="StyleUnderline"/>
          <w:highlight w:val="cyan"/>
        </w:rPr>
        <w:t xml:space="preserve">lack </w:t>
      </w:r>
      <w:r w:rsidRPr="001A5B21">
        <w:rPr>
          <w:rStyle w:val="Emphasis"/>
          <w:highlight w:val="cyan"/>
        </w:rPr>
        <w:t>a single</w:t>
      </w:r>
      <w:r w:rsidRPr="001E7B9B">
        <w:rPr>
          <w:rStyle w:val="Emphasis"/>
        </w:rPr>
        <w:t xml:space="preserve"> identified </w:t>
      </w:r>
      <w:r w:rsidRPr="001A5B21">
        <w:rPr>
          <w:rStyle w:val="Emphasis"/>
          <w:highlight w:val="cyan"/>
        </w:rPr>
        <w:t>individual</w:t>
      </w:r>
      <w:r w:rsidRPr="001E7B9B">
        <w:rPr>
          <w:sz w:val="16"/>
        </w:rPr>
        <w:t xml:space="preserve">, unless rendered in fiction (e.g. a movie). </w:t>
      </w:r>
      <w:r w:rsidRPr="001E7B9B">
        <w:rPr>
          <w:rStyle w:val="StyleUnderline"/>
        </w:rPr>
        <w:t>The public may</w:t>
      </w:r>
      <w:r w:rsidRPr="001E7B9B">
        <w:rPr>
          <w:sz w:val="16"/>
        </w:rPr>
        <w:t xml:space="preserve"> also </w:t>
      </w:r>
      <w:r w:rsidRPr="001E7B9B">
        <w:rPr>
          <w:rStyle w:val="StyleUnderline"/>
        </w:rPr>
        <w:t xml:space="preserve">be </w:t>
      </w:r>
      <w:r w:rsidRPr="001E7B9B">
        <w:rPr>
          <w:rStyle w:val="Emphasis"/>
        </w:rPr>
        <w:t>more eager</w:t>
      </w:r>
      <w:r w:rsidRPr="001E7B9B">
        <w:rPr>
          <w:rStyle w:val="StyleUnderline"/>
        </w:rPr>
        <w:t xml:space="preserve"> to combat </w:t>
      </w:r>
      <w:r w:rsidRPr="001E7B9B">
        <w:rPr>
          <w:rStyle w:val="Emphasis"/>
        </w:rPr>
        <w:t>an identified villain</w:t>
      </w:r>
      <w:r w:rsidRPr="001E7B9B">
        <w:rPr>
          <w:rStyle w:val="StyleUnderline"/>
        </w:rPr>
        <w:t xml:space="preserve"> than a </w:t>
      </w:r>
      <w:r w:rsidRPr="001E7B9B">
        <w:rPr>
          <w:rStyle w:val="Emphasis"/>
        </w:rPr>
        <w:t>faceless natural disaster</w:t>
      </w:r>
      <w:r w:rsidRPr="001E7B9B">
        <w:rPr>
          <w:sz w:val="16"/>
        </w:rPr>
        <w:t xml:space="preserve"> or a ubiquitous social problem (Sunstein, 2007, p. 63, on the ‘Goldstein effect’). </w:t>
      </w:r>
      <w:r w:rsidRPr="001E7B9B">
        <w:rPr>
          <w:rStyle w:val="StyleUnderline"/>
        </w:rPr>
        <w:t>This may</w:t>
      </w:r>
      <w:r w:rsidRPr="001E7B9B">
        <w:rPr>
          <w:sz w:val="16"/>
        </w:rPr>
        <w:t xml:space="preserve"> help </w:t>
      </w:r>
      <w:r w:rsidRPr="001E7B9B">
        <w:rPr>
          <w:rStyle w:val="StyleUnderline"/>
        </w:rPr>
        <w:t>explain public outcry at</w:t>
      </w:r>
      <w:r w:rsidRPr="001E7B9B">
        <w:rPr>
          <w:sz w:val="16"/>
        </w:rPr>
        <w:t xml:space="preserve"> villains highlighted in the news media, such as </w:t>
      </w:r>
      <w:r w:rsidRPr="001E7B9B">
        <w:rPr>
          <w:rStyle w:val="StyleUnderline"/>
        </w:rPr>
        <w:t>Osama Bin Laden</w:t>
      </w:r>
      <w:r w:rsidRPr="001E7B9B">
        <w:rPr>
          <w:sz w:val="16"/>
        </w:rPr>
        <w:t xml:space="preserve"> and Saddam Hussein, </w:t>
      </w:r>
      <w:r w:rsidRPr="001E7B9B">
        <w:rPr>
          <w:rStyle w:val="StyleUnderline"/>
        </w:rPr>
        <w:t>compared with</w:t>
      </w:r>
      <w:r w:rsidRPr="001E7B9B">
        <w:rPr>
          <w:sz w:val="16"/>
        </w:rPr>
        <w:t xml:space="preserve"> the apparently lesser public outcry regarding tsunamis (Indian Ocean 2006, killing 200,000 people; Japan 2011, killing 20,000 people), </w:t>
      </w:r>
      <w:r w:rsidRPr="001E7B9B">
        <w:rPr>
          <w:rStyle w:val="Emphasis"/>
        </w:rPr>
        <w:t>global climate change</w:t>
      </w:r>
      <w:r w:rsidRPr="001E7B9B">
        <w:rPr>
          <w:sz w:val="16"/>
        </w:rPr>
        <w:t xml:space="preserve"> harming large populations, </w:t>
      </w:r>
      <w:r w:rsidRPr="001E7B9B">
        <w:rPr>
          <w:rStyle w:val="StyleUnderline"/>
        </w:rPr>
        <w:t xml:space="preserve">or </w:t>
      </w:r>
      <w:r w:rsidRPr="001E7B9B">
        <w:rPr>
          <w:rStyle w:val="Emphasis"/>
        </w:rPr>
        <w:t>large asteroids</w:t>
      </w:r>
      <w:r w:rsidRPr="001E7B9B">
        <w:rPr>
          <w:rStyle w:val="StyleUnderline"/>
        </w:rPr>
        <w:t xml:space="preserve"> hitting the earth</w:t>
      </w:r>
      <w:r w:rsidRPr="001E7B9B">
        <w:rPr>
          <w:sz w:val="16"/>
        </w:rPr>
        <w:t>.</w:t>
      </w:r>
    </w:p>
    <w:p w14:paraId="225F06AF" w14:textId="77777777" w:rsidR="00EE6AF6" w:rsidRPr="00EE6AF6" w:rsidRDefault="00EE6AF6" w:rsidP="00EE6AF6"/>
    <w:p w14:paraId="71B29331" w14:textId="77777777" w:rsidR="00BB6795" w:rsidRDefault="00BB6795" w:rsidP="00BB6795">
      <w:pPr>
        <w:pStyle w:val="Heading1"/>
      </w:pPr>
      <w:r>
        <w:t>1NR---USNA Octas---Neg vs. Darty JR</w:t>
      </w:r>
    </w:p>
    <w:p w14:paraId="6AC5A85F" w14:textId="77777777" w:rsidR="00BB6795" w:rsidRDefault="00BB6795" w:rsidP="00BB6795">
      <w:pPr>
        <w:pStyle w:val="Heading2"/>
      </w:pPr>
      <w:r>
        <w:t>Case</w:t>
      </w:r>
    </w:p>
    <w:p w14:paraId="74134E2B" w14:textId="283100CA" w:rsidR="00BB6795" w:rsidRDefault="00BB6795" w:rsidP="00BB6795">
      <w:pPr>
        <w:pStyle w:val="Heading2"/>
      </w:pPr>
      <w:r>
        <w:t>Reg Tradeoff</w:t>
      </w:r>
    </w:p>
    <w:p w14:paraId="23AABED6" w14:textId="77777777" w:rsidR="00BB6795" w:rsidRDefault="00BB6795" w:rsidP="00BB6795">
      <w:pPr>
        <w:pStyle w:val="Heading2"/>
      </w:pPr>
      <w:r>
        <w:t>PTX</w:t>
      </w:r>
    </w:p>
    <w:p w14:paraId="6867CAEB" w14:textId="77777777" w:rsidR="00BB6795" w:rsidRDefault="00BB6795" w:rsidP="00BB6795">
      <w:pPr>
        <w:pStyle w:val="Heading3"/>
      </w:pPr>
      <w:r>
        <w:t>1NR---OV</w:t>
      </w:r>
    </w:p>
    <w:p w14:paraId="19201601" w14:textId="77777777" w:rsidR="00BB6795" w:rsidRPr="004A55D3" w:rsidRDefault="00BB6795" w:rsidP="00BB6795">
      <w:pPr>
        <w:pStyle w:val="Heading4"/>
      </w:pPr>
      <w:r>
        <w:t xml:space="preserve">That checks multiple Indo-Pacific extinction scenarios. Warrants differ from modernization – includes warfighting, readiness and ally assurance </w:t>
      </w:r>
    </w:p>
    <w:p w14:paraId="7EF8EAA4" w14:textId="77777777" w:rsidR="00BB6795" w:rsidRPr="00E079CD" w:rsidRDefault="00BB6795" w:rsidP="00BB6795">
      <w:pPr>
        <w:rPr>
          <w:b/>
          <w:bCs/>
          <w:sz w:val="18"/>
          <w:szCs w:val="18"/>
        </w:rPr>
      </w:pPr>
      <w:r w:rsidRPr="00A427E8">
        <w:rPr>
          <w:rStyle w:val="Style13ptBold"/>
        </w:rPr>
        <w:t xml:space="preserve">Harris </w:t>
      </w:r>
      <w:r>
        <w:rPr>
          <w:rStyle w:val="Style13ptBold"/>
        </w:rPr>
        <w:t>’</w:t>
      </w:r>
      <w:r w:rsidRPr="00A427E8">
        <w:rPr>
          <w:rStyle w:val="Style13ptBold"/>
        </w:rPr>
        <w:t>17</w:t>
      </w:r>
      <w:r>
        <w:rPr>
          <w:rStyle w:val="Style13ptBold"/>
        </w:rPr>
        <w:t xml:space="preserve"> – </w:t>
      </w:r>
      <w:r>
        <w:rPr>
          <w:sz w:val="18"/>
          <w:szCs w:val="18"/>
        </w:rPr>
        <w:t>Uber qualified. H</w:t>
      </w:r>
      <w:r w:rsidRPr="00E079CD">
        <w:rPr>
          <w:sz w:val="18"/>
          <w:szCs w:val="18"/>
        </w:rPr>
        <w:t>ARRY B. HARRIS is a member of the Council on Foreign Relations and the Council of American Ambassadors. Harry’s educational assignments include selection for the Navy's Harvard/Tufts Program, where he graduated with a Master's of Public Administration from Harvard's John F. Kennedy School of Government in 1992. Subsequently, selected as an Arthur S. Moreau Scholar, he studied international relations and ethics of war at Oxford and Georgetown University, earning a Master of Arts in National Security Studies from the latter in 1994. While at Georgetown, he was a Fellow in the School of Foreign Service. He was also an MIT Seminar 21 fellow for the 1999–2000 class. Harris has logged 4400 flight hours – including over 400 combat hours – in U.S. and foreign maritime patrol and reconnaissance aircraft. He is a recipient of the Navy League's Stephen Decatur Award for Operational Competence, the CIA's Agency Seal Medal, and the CIA's Ambassador Award in 2021. For his work in diversity and leadership, he has also received the NECO Ellis Island Medal of Honor, the APAICS Lifetime Achievement Award, the WWAAC Community Spirit Award, and the AAGEN Distinguished Lifetime Achievement Award. - “HEARINGS BEFORE THE COMMITTEE ON ARMED SERVICES UNITED STATES SENATE ONE HUNDRED FIFTEENTH CONGRESS” – 2017 – includes testimony from MARCH 9, 23; APRIL 4, 6, 27; MAY 2, 4, 9, 25; JUNE 13, 15, 2017 – modified for language that may offend - https://www.govinfo.gov/content/pkg/CHRG-115shrg39567/pdf/CHRG-115shrg39567.pdf</w:t>
      </w:r>
    </w:p>
    <w:p w14:paraId="2E4EA451" w14:textId="77777777" w:rsidR="00BB6795" w:rsidRDefault="00BB6795" w:rsidP="00BB6795"/>
    <w:p w14:paraId="1A029251" w14:textId="77777777" w:rsidR="00BB6795" w:rsidRPr="00A661CA" w:rsidRDefault="00BB6795" w:rsidP="00BB6795">
      <w:pPr>
        <w:rPr>
          <w:sz w:val="12"/>
        </w:rPr>
      </w:pPr>
      <w:r w:rsidRPr="00DD6F3D">
        <w:rPr>
          <w:rStyle w:val="StyleUnderline"/>
          <w:highlight w:val="green"/>
        </w:rPr>
        <w:t>North Korea</w:t>
      </w:r>
      <w:r w:rsidRPr="00A661CA">
        <w:rPr>
          <w:sz w:val="12"/>
        </w:rPr>
        <w:t xml:space="preserve"> continues to disregard United Nations sanctions by developing, and threatening to use intercontinental ballistic missiles and </w:t>
      </w:r>
      <w:r w:rsidRPr="00DD6F3D">
        <w:rPr>
          <w:rStyle w:val="StyleUnderline"/>
          <w:highlight w:val="green"/>
        </w:rPr>
        <w:t>nuclear weapons</w:t>
      </w:r>
      <w:r w:rsidRPr="00A661CA">
        <w:rPr>
          <w:sz w:val="12"/>
        </w:rPr>
        <w:t xml:space="preserve"> that will </w:t>
      </w:r>
      <w:r w:rsidRPr="00DD6F3D">
        <w:rPr>
          <w:rStyle w:val="StyleUnderline"/>
          <w:highlight w:val="green"/>
        </w:rPr>
        <w:t>threaten the U</w:t>
      </w:r>
      <w:r w:rsidRPr="00A661CA">
        <w:rPr>
          <w:sz w:val="12"/>
        </w:rPr>
        <w:t xml:space="preserve">nited </w:t>
      </w:r>
      <w:r w:rsidRPr="00DD6F3D">
        <w:rPr>
          <w:rStyle w:val="StyleUnderline"/>
          <w:highlight w:val="green"/>
        </w:rPr>
        <w:t>S</w:t>
      </w:r>
      <w:r w:rsidRPr="00A661CA">
        <w:rPr>
          <w:sz w:val="12"/>
        </w:rPr>
        <w:t xml:space="preserve">tates </w:t>
      </w:r>
      <w:r w:rsidRPr="00DD6F3D">
        <w:rPr>
          <w:rStyle w:val="StyleUnderline"/>
        </w:rPr>
        <w:t>Homeland.</w:t>
      </w:r>
      <w:r w:rsidRPr="00A661CA">
        <w:rPr>
          <w:sz w:val="12"/>
        </w:rPr>
        <w:t xml:space="preserve"> </w:t>
      </w:r>
      <w:r w:rsidRPr="00DD6F3D">
        <w:rPr>
          <w:rStyle w:val="StyleUnderline"/>
          <w:highlight w:val="green"/>
        </w:rPr>
        <w:t>China</w:t>
      </w:r>
      <w:r w:rsidRPr="00A661CA">
        <w:rPr>
          <w:sz w:val="12"/>
        </w:rPr>
        <w:t xml:space="preserve"> has fundamentally altered the physical and political landscape in the South China Sea through large scale land reclamation and by militarizing these reclaimed features. Beijing continues to press Japan in the East China Sea, </w:t>
      </w:r>
      <w:r w:rsidRPr="00DD6F3D">
        <w:rPr>
          <w:rStyle w:val="StyleUnderline"/>
          <w:highlight w:val="green"/>
        </w:rPr>
        <w:t>is</w:t>
      </w:r>
      <w:r w:rsidRPr="00A661CA">
        <w:rPr>
          <w:sz w:val="12"/>
        </w:rPr>
        <w:t xml:space="preserve"> </w:t>
      </w:r>
      <w:r w:rsidRPr="00A661CA">
        <w:rPr>
          <w:strike/>
          <w:sz w:val="12"/>
        </w:rPr>
        <w:t>stepping up</w:t>
      </w:r>
      <w:r w:rsidRPr="00A661CA">
        <w:rPr>
          <w:sz w:val="12"/>
        </w:rPr>
        <w:t xml:space="preserve"> (</w:t>
      </w:r>
      <w:r w:rsidRPr="00DD6F3D">
        <w:rPr>
          <w:rStyle w:val="StyleUnderline"/>
          <w:highlight w:val="green"/>
        </w:rPr>
        <w:t>boosting</w:t>
      </w:r>
      <w:r w:rsidRPr="00A661CA">
        <w:rPr>
          <w:sz w:val="12"/>
        </w:rPr>
        <w:t xml:space="preserve">) diplomatic and economic </w:t>
      </w:r>
      <w:r w:rsidRPr="00DD6F3D">
        <w:rPr>
          <w:rStyle w:val="StyleUnderline"/>
          <w:highlight w:val="green"/>
        </w:rPr>
        <w:t>pressure against Taiwan</w:t>
      </w:r>
      <w:r w:rsidRPr="00A661CA">
        <w:rPr>
          <w:sz w:val="12"/>
        </w:rPr>
        <w:t xml:space="preserve">, </w:t>
      </w:r>
      <w:r w:rsidRPr="00DD6F3D">
        <w:rPr>
          <w:rStyle w:val="StyleUnderline"/>
        </w:rPr>
        <w:t xml:space="preserve">and </w:t>
      </w:r>
      <w:r w:rsidRPr="00A661CA">
        <w:rPr>
          <w:sz w:val="12"/>
        </w:rPr>
        <w:t xml:space="preserve">is methodically </w:t>
      </w:r>
      <w:r w:rsidRPr="00DD6F3D">
        <w:rPr>
          <w:rStyle w:val="StyleUnderline"/>
        </w:rPr>
        <w:t>trying to supplant</w:t>
      </w:r>
      <w:r w:rsidRPr="00A661CA">
        <w:rPr>
          <w:sz w:val="12"/>
        </w:rPr>
        <w:t xml:space="preserve"> </w:t>
      </w:r>
      <w:r w:rsidRPr="00DD6F3D">
        <w:rPr>
          <w:rStyle w:val="StyleUnderline"/>
        </w:rPr>
        <w:t>U</w:t>
      </w:r>
      <w:r w:rsidRPr="00A661CA">
        <w:rPr>
          <w:sz w:val="12"/>
        </w:rPr>
        <w:t xml:space="preserve">nited </w:t>
      </w:r>
      <w:r w:rsidRPr="00DD6F3D">
        <w:rPr>
          <w:rStyle w:val="StyleUnderline"/>
        </w:rPr>
        <w:t>S</w:t>
      </w:r>
      <w:r w:rsidRPr="00A661CA">
        <w:rPr>
          <w:sz w:val="12"/>
        </w:rPr>
        <w:t xml:space="preserve">tates </w:t>
      </w:r>
      <w:r w:rsidRPr="00DD6F3D">
        <w:rPr>
          <w:rStyle w:val="StyleUnderline"/>
        </w:rPr>
        <w:t>influence with</w:t>
      </w:r>
      <w:r w:rsidRPr="00A661CA">
        <w:rPr>
          <w:sz w:val="12"/>
        </w:rPr>
        <w:t xml:space="preserve"> our friends and </w:t>
      </w:r>
      <w:r w:rsidRPr="00DD6F3D">
        <w:rPr>
          <w:rStyle w:val="StyleUnderline"/>
        </w:rPr>
        <w:t>allies in the region.</w:t>
      </w:r>
      <w:r w:rsidRPr="00A661CA">
        <w:rPr>
          <w:sz w:val="12"/>
        </w:rPr>
        <w:t xml:space="preserve"> Furthermore, China is rapidly building a modern, capable military that appears to far exceed its stated defensive purpose or potential regional needs. China’s military modernization is focused on defeating the United States in Asia by countering United States asymmetric advantages. China’s military modernization cannot be understated, especially when we consider the Communist regime’s lack of transparency and apparent strategy. China is committed to developing a hypersonic glide weapon and advanced cyber and anti-satellite capabilities that present direct threats to the Homeland. China’s near term strategy is focused on building up combat power and positional advantage to be able to restrict freedom of navigation and overflight while asserting de facto sovereignty over disputed maritime features and spaces in the region. </w:t>
      </w:r>
      <w:r w:rsidRPr="00DD6F3D">
        <w:rPr>
          <w:rStyle w:val="StyleUnderline"/>
          <w:highlight w:val="green"/>
        </w:rPr>
        <w:t>Russia is</w:t>
      </w:r>
      <w:r w:rsidRPr="00A661CA">
        <w:rPr>
          <w:sz w:val="12"/>
        </w:rPr>
        <w:t xml:space="preserve"> modernizing its military and once again </w:t>
      </w:r>
      <w:r w:rsidRPr="00DD6F3D">
        <w:rPr>
          <w:rStyle w:val="StyleUnderline"/>
          <w:highlight w:val="green"/>
        </w:rPr>
        <w:t>exercising</w:t>
      </w:r>
      <w:r w:rsidRPr="00A661CA">
        <w:rPr>
          <w:sz w:val="12"/>
        </w:rPr>
        <w:t xml:space="preserve"> its conventional forces and </w:t>
      </w:r>
      <w:r w:rsidRPr="00DD6F3D">
        <w:rPr>
          <w:rStyle w:val="StyleUnderline"/>
          <w:highlight w:val="green"/>
        </w:rPr>
        <w:t>nuclear strike capabilities</w:t>
      </w:r>
      <w:r w:rsidRPr="00A661CA">
        <w:rPr>
          <w:sz w:val="12"/>
        </w:rPr>
        <w:t xml:space="preserve"> in the Pacific, </w:t>
      </w:r>
      <w:r w:rsidRPr="00DD6F3D">
        <w:rPr>
          <w:rStyle w:val="StyleUnderline"/>
          <w:highlight w:val="green"/>
        </w:rPr>
        <w:t>which</w:t>
      </w:r>
      <w:r w:rsidRPr="00A661CA">
        <w:rPr>
          <w:sz w:val="12"/>
        </w:rPr>
        <w:t xml:space="preserve"> </w:t>
      </w:r>
      <w:r w:rsidRPr="00E079CD">
        <w:rPr>
          <w:rStyle w:val="Emphasis"/>
        </w:rPr>
        <w:t>also</w:t>
      </w:r>
      <w:r w:rsidRPr="00A661CA">
        <w:rPr>
          <w:sz w:val="12"/>
        </w:rPr>
        <w:t xml:space="preserve"> </w:t>
      </w:r>
      <w:r w:rsidRPr="00DD6F3D">
        <w:rPr>
          <w:rStyle w:val="StyleUnderline"/>
          <w:highlight w:val="green"/>
        </w:rPr>
        <w:t>threaten the Homeland</w:t>
      </w:r>
      <w:r w:rsidRPr="00A661CA">
        <w:rPr>
          <w:sz w:val="12"/>
        </w:rPr>
        <w:t>. Transnational terrorists, inspired by and in some cases led by ISIS, have set their sights on the Indo-AsiaPacific by supporting and encouraging attacks in Indonesia, Bangladesh, Philippines, and Malaysia while recruiting and fund-raising there and elsewhere. Drug trafficking, human smuggling, piracy, weapons proliferation, natural disasters—as well as illegal, unreported, and unregulated fishing—further challenge regional peace and prosperity.</w:t>
      </w:r>
    </w:p>
    <w:p w14:paraId="6FB3ED90" w14:textId="77777777" w:rsidR="00BB6795" w:rsidRPr="00A661CA" w:rsidRDefault="00BB6795" w:rsidP="00BB6795">
      <w:pPr>
        <w:rPr>
          <w:sz w:val="14"/>
        </w:rPr>
      </w:pPr>
      <w:r w:rsidRPr="00A661CA">
        <w:rPr>
          <w:sz w:val="14"/>
        </w:rPr>
        <w:t>To counter these challenges, USPACOM is enhancing U.S. force posture, presence, and resiliency, while modernizing U.S. force capability and training to ensure our forces are ready to fight tonight and win in any contingency</w:t>
      </w:r>
      <w:r w:rsidRPr="00A661CA">
        <w:rPr>
          <w:rStyle w:val="StyleUnderline"/>
        </w:rPr>
        <w:t>. USPACOM is working with our many and invaluable allies</w:t>
      </w:r>
      <w:r w:rsidRPr="00A661CA">
        <w:rPr>
          <w:sz w:val="14"/>
        </w:rPr>
        <w:t xml:space="preserve"> and partners on a bilateral—and increasingly multilateral—basis </w:t>
      </w:r>
      <w:r w:rsidRPr="00A661CA">
        <w:rPr>
          <w:rStyle w:val="StyleUnderline"/>
        </w:rPr>
        <w:t>to address these common challenges</w:t>
      </w:r>
      <w:r w:rsidRPr="00A661CA">
        <w:rPr>
          <w:sz w:val="14"/>
        </w:rPr>
        <w:t xml:space="preserve">. The growth in multinational ‘‘partnerships with a purpose’’ demonstrates that the countries in the IndoAsia-Pacific view the United States as the security partner of choice. By working together, we enhance capability and capacity to respond to the range of threats endemic to the region. </w:t>
      </w:r>
    </w:p>
    <w:p w14:paraId="64AD99BB" w14:textId="77777777" w:rsidR="00BB6795" w:rsidRPr="00DD6F3D" w:rsidRDefault="00BB6795" w:rsidP="00BB6795">
      <w:pPr>
        <w:rPr>
          <w:rStyle w:val="Emphasis"/>
        </w:rPr>
      </w:pPr>
      <w:r w:rsidRPr="00DD6F3D">
        <w:rPr>
          <w:rStyle w:val="Emphasis"/>
        </w:rPr>
        <w:t>KEY CHALLENGES</w:t>
      </w:r>
    </w:p>
    <w:p w14:paraId="72EF94D7" w14:textId="77777777" w:rsidR="00BB6795" w:rsidRPr="00A661CA" w:rsidRDefault="00BB6795" w:rsidP="00BB6795">
      <w:pPr>
        <w:rPr>
          <w:sz w:val="12"/>
        </w:rPr>
      </w:pPr>
      <w:r w:rsidRPr="00DD6F3D">
        <w:rPr>
          <w:rStyle w:val="Emphasis"/>
        </w:rPr>
        <w:t>North Korea</w:t>
      </w:r>
      <w:r w:rsidRPr="00A661CA">
        <w:rPr>
          <w:sz w:val="12"/>
        </w:rPr>
        <w:t xml:space="preserve">: </w:t>
      </w:r>
      <w:r w:rsidRPr="00DD6F3D">
        <w:rPr>
          <w:rStyle w:val="Emphasis"/>
        </w:rPr>
        <w:t>North Korea remains our most immediate threat</w:t>
      </w:r>
      <w:r w:rsidRPr="005C585C">
        <w:rPr>
          <w:rStyle w:val="Emphasis"/>
        </w:rPr>
        <w:t xml:space="preserve"> in the Indo-AsiaPacific</w:t>
      </w:r>
      <w:r w:rsidRPr="00A661CA">
        <w:rPr>
          <w:sz w:val="12"/>
        </w:rPr>
        <w:t xml:space="preserve">. It dangerously distinguishes itself as the only country to have tested nuclear weapons in this century. As former Secretary of Defense William Perry once said, we must deal with North Korea ‘‘as it is, not as we wish it to be.’’ Kim Jong-un has stated repeatedly that denuclearization is not an option. He is on a quest for nuclear weapons and the ballistic missiles capable of delivering them intercontinentally. The words and actions of North Korea threaten the United States Homeland and that of our allies in South Korea and Japan. That’s North Korea as it is. </w:t>
      </w:r>
    </w:p>
    <w:p w14:paraId="6C2DEA3F" w14:textId="77777777" w:rsidR="00BB6795" w:rsidRPr="00A661CA" w:rsidRDefault="00BB6795" w:rsidP="00BB6795">
      <w:pPr>
        <w:rPr>
          <w:sz w:val="12"/>
          <w:szCs w:val="12"/>
        </w:rPr>
      </w:pPr>
      <w:r w:rsidRPr="00A661CA">
        <w:rPr>
          <w:sz w:val="12"/>
          <w:szCs w:val="12"/>
        </w:rPr>
        <w:t>I know there’s some debate about the miniaturization and other technological advancements made by Pyongyang. An aggressive weapons test schedule, as demonstrated by yet another ballistic missile launch this April, moves North Korea closer to its stated goals. As a military commander, I must assume that Kim Jong-un’s claims are true—his aspirations certainly are. USPACOM must be prepared to fight tonight, so I take him at his word. That means we must consider every possible step to defend the United States Homeland and our allies. That’s why the ROK-United States alliance has decided to deploy THAAD—the Terminal High Altitude Area Defense system—in South Korea as soon as possible. That’s why the United States continues to call on China—North Korea’s principal ally—to exert its considerable influence to stop Pyongyang’s unprecedented campaign of nuclear weapons ballistic missile tests. That’s why we continue to emphasize trilateral cooperation between Japan, ROK, and the United States That’s why American leaders and diplomats continue to rally the international community to loudly condemn North Korea’s unacceptable behavior.</w:t>
      </w:r>
    </w:p>
    <w:p w14:paraId="388073B0" w14:textId="77777777" w:rsidR="00BB6795" w:rsidRPr="00A661CA" w:rsidRDefault="00BB6795" w:rsidP="00BB6795">
      <w:pPr>
        <w:rPr>
          <w:sz w:val="12"/>
          <w:szCs w:val="12"/>
        </w:rPr>
      </w:pPr>
      <w:r w:rsidRPr="00A661CA">
        <w:rPr>
          <w:sz w:val="12"/>
          <w:szCs w:val="12"/>
        </w:rPr>
        <w:t>North Korea vigorously pursued a strategic strike capability in 2016. We assess that the progress made in several areas will encourage Kim Jong-un to continue down this reckless and dangerous path. Pyongyang launched more ballistic missiles last year than it did in the previous few years combined. This included the first launches of the Musudan intermediate range ballistic missile (IRBM) and the developmental submarine-launched ballistic missile (SLBM). Both systems experienced noteworthy—and often spectacular—failures, but they also both achieved some successes. Just as Thomas Edison is believed to have failed 1000 times before successfully inventing the electric light bulb, so too, Kim Jong-un will keep trying. One of these days soon, he will succeed. The 2016 SLBM test and the numerous land-based tests employed solid-fuel engines, another indication that Kim Jong-un is continuing to modify and improve missile reliability and performance. Those successes advance North Korea’s technical and operational base and allow continued development. Aggressive rhetoric since the New Year strongly suggests North Korea will not only continue to test these proscribed systems, but is also likely to attempt a first launch of a similarly prohibited intercontinental ballistic missile (ICBM).</w:t>
      </w:r>
    </w:p>
    <w:p w14:paraId="32E30A12" w14:textId="77777777" w:rsidR="00BB6795" w:rsidRPr="00A661CA" w:rsidRDefault="00BB6795" w:rsidP="00BB6795">
      <w:pPr>
        <w:rPr>
          <w:sz w:val="12"/>
        </w:rPr>
      </w:pPr>
      <w:r w:rsidRPr="00A661CA">
        <w:rPr>
          <w:sz w:val="12"/>
        </w:rPr>
        <w:t xml:space="preserve">At the same time, North Korea’s nuclear scientists and engineers are hard at work attempting to transform fissile nuclear materials into reliable nuclear weapons. Pyongyang defied the international community and detonated nuclear devices five times—including two in 2016. Kim Jong-un has threatened the pre-emptive use of nuclear weapons against the United States and other regional targets. </w:t>
      </w:r>
      <w:r w:rsidRPr="00DD587F">
        <w:rPr>
          <w:rStyle w:val="StyleUnderline"/>
          <w:highlight w:val="green"/>
        </w:rPr>
        <w:t xml:space="preserve">Kim’s </w:t>
      </w:r>
      <w:r w:rsidRPr="00E079CD">
        <w:rPr>
          <w:rStyle w:val="StyleUnderline"/>
        </w:rPr>
        <w:t xml:space="preserve">strategic </w:t>
      </w:r>
      <w:r w:rsidRPr="00DD587F">
        <w:rPr>
          <w:rStyle w:val="StyleUnderline"/>
          <w:highlight w:val="green"/>
        </w:rPr>
        <w:t xml:space="preserve">capabilities are not yet </w:t>
      </w:r>
      <w:r w:rsidRPr="00E079CD">
        <w:rPr>
          <w:rStyle w:val="StyleUnderline"/>
        </w:rPr>
        <w:t xml:space="preserve">an </w:t>
      </w:r>
      <w:r w:rsidRPr="00DD587F">
        <w:rPr>
          <w:rStyle w:val="StyleUnderline"/>
          <w:highlight w:val="green"/>
        </w:rPr>
        <w:t>existential threat</w:t>
      </w:r>
      <w:r w:rsidRPr="00A661CA">
        <w:rPr>
          <w:sz w:val="12"/>
        </w:rPr>
        <w:t xml:space="preserve"> to the United States, </w:t>
      </w:r>
      <w:r w:rsidRPr="00DD587F">
        <w:rPr>
          <w:rStyle w:val="StyleUnderline"/>
          <w:highlight w:val="green"/>
        </w:rPr>
        <w:t xml:space="preserve">but if </w:t>
      </w:r>
      <w:r w:rsidRPr="00E079CD">
        <w:rPr>
          <w:rStyle w:val="StyleUnderline"/>
        </w:rPr>
        <w:t xml:space="preserve">left </w:t>
      </w:r>
      <w:r w:rsidRPr="00DD587F">
        <w:rPr>
          <w:rStyle w:val="StyleUnderline"/>
          <w:highlight w:val="green"/>
        </w:rPr>
        <w:t>unchecked, he will gain</w:t>
      </w:r>
      <w:r w:rsidRPr="00A661CA">
        <w:rPr>
          <w:sz w:val="12"/>
        </w:rPr>
        <w:t xml:space="preserve"> the </w:t>
      </w:r>
      <w:r w:rsidRPr="00DD587F">
        <w:rPr>
          <w:rStyle w:val="StyleUnderline"/>
          <w:highlight w:val="green"/>
        </w:rPr>
        <w:t>capability to match</w:t>
      </w:r>
      <w:r w:rsidRPr="00DD587F">
        <w:rPr>
          <w:rStyle w:val="StyleUnderline"/>
        </w:rPr>
        <w:t xml:space="preserve"> his </w:t>
      </w:r>
      <w:r w:rsidRPr="00DD587F">
        <w:rPr>
          <w:rStyle w:val="StyleUnderline"/>
          <w:highlight w:val="green"/>
        </w:rPr>
        <w:t>rhetoric</w:t>
      </w:r>
      <w:r w:rsidRPr="00A661CA">
        <w:rPr>
          <w:sz w:val="12"/>
        </w:rPr>
        <w:t xml:space="preserve">. At that point we will wake up to a new world. North Korea’s existing capabilities are already a significant threat to several of our regional treaty allies and the 90,000 United States troops stationed in the Western Pacific. </w:t>
      </w:r>
    </w:p>
    <w:p w14:paraId="4B0613EE" w14:textId="77777777" w:rsidR="00BB6795" w:rsidRPr="00A661CA" w:rsidRDefault="00BB6795" w:rsidP="00BB6795">
      <w:pPr>
        <w:rPr>
          <w:sz w:val="12"/>
          <w:szCs w:val="12"/>
        </w:rPr>
      </w:pPr>
      <w:r w:rsidRPr="00A661CA">
        <w:rPr>
          <w:sz w:val="12"/>
          <w:szCs w:val="12"/>
        </w:rPr>
        <w:t xml:space="preserve">North Korea fields the fourth largest conventional military in the world. Despite a number of noteworthy shortfalls in training and equipment, we must take seriously the substantial inventory of long-range rockets, artillery, close-range ballistic missiles, and expansive chemical weaponry aimed across the Demilitarized Zone at the Republic of Korea and United States forces stationed there. North Korea also maintains sizeable numbers of well-trained, highly disciplined special operations forces. Pyongyang made a point recently of publicizing a Special Forces exercise that attacked and destroyed a detailed mock-up of the ROK Presidential complex in an attempt to underscore the capability and lethality of its forces. </w:t>
      </w:r>
    </w:p>
    <w:p w14:paraId="43375E90" w14:textId="77777777" w:rsidR="00BB6795" w:rsidRPr="00A661CA" w:rsidRDefault="00BB6795" w:rsidP="00BB6795">
      <w:pPr>
        <w:rPr>
          <w:sz w:val="12"/>
          <w:szCs w:val="12"/>
        </w:rPr>
      </w:pPr>
      <w:r w:rsidRPr="00A661CA">
        <w:rPr>
          <w:sz w:val="12"/>
          <w:szCs w:val="12"/>
        </w:rPr>
        <w:t xml:space="preserve">Pyongyang’s emphasis on strategic and military capabilities comes at the expense of the North Korean people, who continue to struggle with a lifeless economy and international isolation. </w:t>
      </w:r>
    </w:p>
    <w:p w14:paraId="3E3390A1" w14:textId="77777777" w:rsidR="00BB6795" w:rsidRPr="00A661CA" w:rsidRDefault="00BB6795" w:rsidP="00BB6795">
      <w:pPr>
        <w:rPr>
          <w:sz w:val="12"/>
          <w:szCs w:val="12"/>
        </w:rPr>
      </w:pPr>
      <w:r w:rsidRPr="00A661CA">
        <w:rPr>
          <w:sz w:val="12"/>
          <w:szCs w:val="12"/>
        </w:rPr>
        <w:t>In confronting the North Korean threat, it is critical that the United States be guided by a strong sense of resolve both publicly and privately in order to bring Kim Jong-un to his senses, not his knees.</w:t>
      </w:r>
    </w:p>
    <w:p w14:paraId="5B4053EB" w14:textId="77777777" w:rsidR="00BB6795" w:rsidRPr="00A661CA" w:rsidRDefault="00BB6795" w:rsidP="00BB6795">
      <w:pPr>
        <w:rPr>
          <w:sz w:val="12"/>
        </w:rPr>
      </w:pPr>
      <w:r w:rsidRPr="00A661CA">
        <w:rPr>
          <w:rStyle w:val="Emphasis"/>
        </w:rPr>
        <w:t>China</w:t>
      </w:r>
      <w:r w:rsidRPr="00A661CA">
        <w:rPr>
          <w:sz w:val="12"/>
        </w:rPr>
        <w:t xml:space="preserve">: The rapid transformation of China’s military into a high-tech force capable of regional dominance and a growing ability to support aspirations for global reach and influence is concerning. A February 2017 study from the International Institute for Strategic Studies (IISS) concluded that Chinese weapons and air power in particular are ‘‘reaching near-parity with the west.’’ Studies from DOD’s Office of Net Assessment further confirm this trend in our decreasing capability overmatch. I agree with these reports. Our dominance in high tech advanced weapons cannot be taken for granted. To do so would be a strategic mistake. </w:t>
      </w:r>
    </w:p>
    <w:p w14:paraId="4DE039A2" w14:textId="77777777" w:rsidR="00BB6795" w:rsidRPr="00A661CA" w:rsidRDefault="00BB6795" w:rsidP="00BB6795">
      <w:pPr>
        <w:rPr>
          <w:sz w:val="12"/>
          <w:szCs w:val="12"/>
        </w:rPr>
      </w:pPr>
      <w:r w:rsidRPr="00A661CA">
        <w:rPr>
          <w:sz w:val="12"/>
          <w:szCs w:val="12"/>
        </w:rPr>
        <w:t>China’s activities on the seas, in the air, and in cyberspace have generated concerns about its strategic intentions. For the past 2 years, the People’s Liberation Army (PLA) has been implementing an extensive reorganization which has so far included the creation of geographically focused Theater Commands, each organized and equipped for specific regional contingencies. This reorganization may be the most important development in the PLA’s growing ability to organize for modern combat. The structural reforms that created the Theater Commands institutionalized a joint command and control concept to allow the PLA to maximize the individual services’ warfighting strengths into a more cohesive joint force. However, it is likely to take several years before the full benefit of this change is realized. One early indicator that China is already addressing some of the challenges of joint operations is the recent unprecedented appointment of a Navy Admiral to replace an Army General as the commander of the largely maritime-focused Southern Theater.</w:t>
      </w:r>
    </w:p>
    <w:p w14:paraId="2E0FDED5" w14:textId="77777777" w:rsidR="00BB6795" w:rsidRPr="00A661CA" w:rsidRDefault="00BB6795" w:rsidP="00BB6795">
      <w:pPr>
        <w:rPr>
          <w:sz w:val="12"/>
        </w:rPr>
      </w:pPr>
      <w:r w:rsidRPr="00A661CA">
        <w:rPr>
          <w:sz w:val="12"/>
        </w:rPr>
        <w:t xml:space="preserve">China’s equipment development and fielding programs are comprehensive and impressive. The PLA Navy (PLAN) boasts some of the most advanced warships in the region, including the Type 052D (Luyang-III) guided missile destroyer and the Type 039A (Shang) attack submarine. Within the next 2 years the first Type 055 (Renhai) guided missile cruisers will join the fleet. These modern, multi-functional ships can support a range of missions and employ sophisticated air defense, surface attack, and subsurface munitions, including anti-ship missiles with ranges far exceeding existing U.S. Navy anti-ship weapons. The PLAN’s aircraft carrier program is progressing with the CV–16 (Liaoning) serving as a test and development platform while China builds its first indigenous aircraft carrier, anticipated to be at full operational capability early in the 2020s, and expected to be a spiral upgrade in capabilities. CV–16’s deployment to the South China Sea in December and January showed </w:t>
      </w:r>
      <w:r w:rsidRPr="00A661CA">
        <w:rPr>
          <w:rStyle w:val="StyleUnderline"/>
          <w:highlight w:val="green"/>
        </w:rPr>
        <w:t>China</w:t>
      </w:r>
      <w:r w:rsidRPr="00A661CA">
        <w:rPr>
          <w:sz w:val="12"/>
        </w:rPr>
        <w:t>’s</w:t>
      </w:r>
      <w:r w:rsidRPr="00A661CA">
        <w:rPr>
          <w:rStyle w:val="StyleUnderline"/>
        </w:rPr>
        <w:t xml:space="preserve"> </w:t>
      </w:r>
      <w:r w:rsidRPr="00A661CA">
        <w:rPr>
          <w:sz w:val="12"/>
        </w:rPr>
        <w:t>growing ability to employ carrier-based aviation. The Type 094 (Jin) ballistic missile submarine</w:t>
      </w:r>
      <w:r w:rsidRPr="00A661CA">
        <w:rPr>
          <w:rStyle w:val="StyleUnderline"/>
        </w:rPr>
        <w:t xml:space="preserve"> </w:t>
      </w:r>
      <w:r w:rsidRPr="00A661CA">
        <w:rPr>
          <w:rStyle w:val="StyleUnderline"/>
          <w:highlight w:val="green"/>
        </w:rPr>
        <w:t xml:space="preserve">can launch nuclear missiles capable of reaching </w:t>
      </w:r>
      <w:r w:rsidRPr="00A661CA">
        <w:rPr>
          <w:rStyle w:val="StyleUnderline"/>
        </w:rPr>
        <w:t xml:space="preserve">parts of </w:t>
      </w:r>
      <w:r w:rsidRPr="00A661CA">
        <w:rPr>
          <w:rStyle w:val="StyleUnderline"/>
          <w:highlight w:val="green"/>
        </w:rPr>
        <w:t xml:space="preserve">the </w:t>
      </w:r>
      <w:r w:rsidRPr="00E079CD">
        <w:rPr>
          <w:rStyle w:val="StyleUnderline"/>
        </w:rPr>
        <w:t xml:space="preserve">continental </w:t>
      </w:r>
      <w:r w:rsidRPr="00A661CA">
        <w:rPr>
          <w:rStyle w:val="StyleUnderline"/>
          <w:highlight w:val="green"/>
        </w:rPr>
        <w:t>U.S.</w:t>
      </w:r>
      <w:r w:rsidRPr="00A661CA">
        <w:rPr>
          <w:sz w:val="12"/>
        </w:rPr>
        <w:t xml:space="preserve"> </w:t>
      </w:r>
    </w:p>
    <w:p w14:paraId="31E46932" w14:textId="77777777" w:rsidR="00BB6795" w:rsidRPr="00A661CA" w:rsidRDefault="00BB6795" w:rsidP="00BB6795">
      <w:pPr>
        <w:rPr>
          <w:sz w:val="12"/>
          <w:szCs w:val="12"/>
        </w:rPr>
      </w:pPr>
      <w:r w:rsidRPr="00A661CA">
        <w:rPr>
          <w:sz w:val="12"/>
          <w:szCs w:val="12"/>
        </w:rPr>
        <w:t xml:space="preserve">The PLA Air Force (PLAAF) and Naval Air Force (PLANAF) are similarly fielding greater numbers of advanced fighters, bombers, and special mission aircraft while aggressively developing new platforms. Flying prototypes of J20 and J31 multi-role fighters portend a near-term capability to field near-5th generation fighters. A new heavy lift transport (Y–20) will give China a greater ability to move troops and equipment anywhere in the world. New and/or upgraded bombers, electronic warfare, command and control, and anti-submarine aircraft all expand PLA abilities to conduct a wide range of operations. </w:t>
      </w:r>
    </w:p>
    <w:p w14:paraId="22A47882" w14:textId="77777777" w:rsidR="00BB6795" w:rsidRPr="00A661CA" w:rsidRDefault="00BB6795" w:rsidP="00BB6795">
      <w:pPr>
        <w:rPr>
          <w:sz w:val="12"/>
          <w:szCs w:val="12"/>
        </w:rPr>
      </w:pPr>
      <w:r w:rsidRPr="00A661CA">
        <w:rPr>
          <w:sz w:val="12"/>
          <w:szCs w:val="12"/>
        </w:rPr>
        <w:t xml:space="preserve">PLA ground forces are large, modern, and well trained. Also reorganized in 2016, the PLA increasingly operates in combined arms formations—integrating attack helicopters, artillery, electronic warfare, and other arms into their training activities. They’ve incorporated some of the training methods used by the U.S. (e.g., combat training centers with dedicated opposing forces and instrumentation) to increase realism and sophistication in their training. </w:t>
      </w:r>
    </w:p>
    <w:p w14:paraId="1AAFE8CC" w14:textId="77777777" w:rsidR="00BB6795" w:rsidRPr="00A661CA" w:rsidRDefault="00BB6795" w:rsidP="00BB6795">
      <w:pPr>
        <w:rPr>
          <w:sz w:val="12"/>
          <w:szCs w:val="12"/>
        </w:rPr>
      </w:pPr>
      <w:r w:rsidRPr="00A661CA">
        <w:rPr>
          <w:sz w:val="12"/>
          <w:szCs w:val="12"/>
        </w:rPr>
        <w:t>Another component of the ongoing PLA reorganization is the expansion of capabilities and numbers of the PLA Navy Marines. While the full scope of the change is unclear—some reports have the number of marines increasing five-fold to as many as 100,000 troops—what is clear is the growing importance China places on building the ability to project power using an expeditionary capability. PRC media has highlighted recent marine deployments for training in harsh weather conditions and on unfamiliar terrain. Chinese leadership likely envisions using the expanded marine capability as an expeditionary force to both seize Taiwan and protect Chinese interests overseas.</w:t>
      </w:r>
    </w:p>
    <w:p w14:paraId="69829E38" w14:textId="77777777" w:rsidR="00BB6795" w:rsidRPr="00A661CA" w:rsidRDefault="00BB6795" w:rsidP="00BB6795">
      <w:pPr>
        <w:rPr>
          <w:sz w:val="12"/>
          <w:szCs w:val="12"/>
        </w:rPr>
      </w:pPr>
      <w:r w:rsidRPr="00A661CA">
        <w:rPr>
          <w:sz w:val="12"/>
          <w:szCs w:val="12"/>
        </w:rPr>
        <w:t xml:space="preserve">The PLA Rocket Force (PLARF) controls the largest and most diverse missile force in the world, with an inventory of more than 2,000 ballistic and cruise missiles. This fact is significant because the U.S. has no comparable capability due to our adherence to the Intermediate Range Nuclear Forces (INF) Treaty with Russia. (Approximately, 95 percent of the PLARF’s missiles would violate the INF if China was a signatory.) The PLARF is organized for a range of missions, with large numbers of missiles targeted against Taiwan, and others intended to strike targets as far away as Guam and the so-called second island chain, and intercontinental-range missile capable of delivering nuclear weapons to strike the continental United States. China is also heavily investing in advanced missile technologies like hypersonics and, on average, launches more than 100 missiles each year for training or research and development. </w:t>
      </w:r>
    </w:p>
    <w:p w14:paraId="52FCA874" w14:textId="77777777" w:rsidR="00BB6795" w:rsidRPr="00A661CA" w:rsidRDefault="00BB6795" w:rsidP="00BB6795">
      <w:pPr>
        <w:rPr>
          <w:sz w:val="12"/>
          <w:szCs w:val="12"/>
        </w:rPr>
      </w:pPr>
      <w:r w:rsidRPr="00A661CA">
        <w:rPr>
          <w:sz w:val="12"/>
          <w:szCs w:val="12"/>
        </w:rPr>
        <w:t xml:space="preserve">The PLA Strategic Support Force (PLASSF) was established last year to better manage and employ the PLA’s impressive array of cyber, space, and other specialized capabilities. The PLASSF is a potential game-changer if it succeeds in denying other countries the use of space, the electromagnetic spectrum, and networks. </w:t>
      </w:r>
    </w:p>
    <w:p w14:paraId="41D74960" w14:textId="77777777" w:rsidR="00BB6795" w:rsidRPr="00A661CA" w:rsidRDefault="00BB6795" w:rsidP="00BB6795">
      <w:pPr>
        <w:rPr>
          <w:sz w:val="12"/>
          <w:szCs w:val="12"/>
        </w:rPr>
      </w:pPr>
      <w:r w:rsidRPr="00A661CA">
        <w:rPr>
          <w:sz w:val="12"/>
          <w:szCs w:val="12"/>
        </w:rPr>
        <w:t xml:space="preserve">To train and integrate these capabilities, Chinese forces have increased the scope of operations in number, complexity, and geographic range. Submarine deployments to the Indian Ocean, air exercises in the Middle East, and port visits to Europe or South America are on the rise. For example, President Xi will travel to Djibouti in the near future to officially open the Chinese naval base there. The base is strategically positioned on the narrowest point of the strategic strait of Bab al Mandeb, a key intersection for international commercial and defense related navigation. This base could support Chinese force projection through the Indian Ocean and into the Mediterranean and Africa. </w:t>
      </w:r>
    </w:p>
    <w:p w14:paraId="7B26BC8A" w14:textId="77777777" w:rsidR="00BB6795" w:rsidRPr="00A661CA" w:rsidRDefault="00BB6795" w:rsidP="00BB6795">
      <w:pPr>
        <w:rPr>
          <w:sz w:val="12"/>
          <w:szCs w:val="12"/>
        </w:rPr>
      </w:pPr>
      <w:r w:rsidRPr="00A661CA">
        <w:rPr>
          <w:sz w:val="12"/>
          <w:szCs w:val="12"/>
        </w:rPr>
        <w:t xml:space="preserve">An encouraging sign that China is willing to shoulder a greater role in international affairs is the expansion of Chinese peacekeeping missions, something we promote in our interactions with the PLA. My goal remains to convince China that its best future comes from peaceful cooperation, meaningful participation in the current rules-based security order, and honoring its international commitments. </w:t>
      </w:r>
    </w:p>
    <w:p w14:paraId="181C0414" w14:textId="77777777" w:rsidR="00BB6795" w:rsidRPr="00A661CA" w:rsidRDefault="00BB6795" w:rsidP="00BB6795">
      <w:pPr>
        <w:rPr>
          <w:sz w:val="12"/>
        </w:rPr>
      </w:pPr>
      <w:r w:rsidRPr="00A661CA">
        <w:rPr>
          <w:rStyle w:val="Emphasis"/>
        </w:rPr>
        <w:t>Territorial Disputes and Maritime Claims</w:t>
      </w:r>
      <w:r w:rsidRPr="00A661CA">
        <w:rPr>
          <w:sz w:val="12"/>
        </w:rPr>
        <w:t>: A number of friction points where competing territorial claims overlap exist throughout the Indo-Asia-Pacific, e.g., between Russia and Japan (Northern Territories) and between the Philippines and Malaysia (Sabah)—but none are as fraught with the potential for escalation and military conflict as the South and East China Seas.</w:t>
      </w:r>
    </w:p>
    <w:p w14:paraId="05D5362E" w14:textId="77777777" w:rsidR="00BB6795" w:rsidRPr="00A661CA" w:rsidRDefault="00BB6795" w:rsidP="00BB6795">
      <w:pPr>
        <w:rPr>
          <w:sz w:val="12"/>
        </w:rPr>
      </w:pPr>
      <w:r w:rsidRPr="00A661CA">
        <w:rPr>
          <w:rStyle w:val="Emphasis"/>
        </w:rPr>
        <w:t>South China Sea:</w:t>
      </w:r>
      <w:r w:rsidRPr="00A661CA">
        <w:rPr>
          <w:sz w:val="12"/>
        </w:rPr>
        <w:t xml:space="preserve"> The United States takes no position on competing sovereignty claims in the South China Sea, but we encourage all countries to uphold international law, including the law of the sea as reflected in the Law of the Sea Convention, and to respect unimpeded lawful commerce, freedom of navigation and overflight, and peaceful dispute resolution.</w:t>
      </w:r>
    </w:p>
    <w:p w14:paraId="5F8C3E0D" w14:textId="77777777" w:rsidR="00BB6795" w:rsidRPr="00A661CA" w:rsidRDefault="00BB6795" w:rsidP="00BB6795">
      <w:pPr>
        <w:rPr>
          <w:sz w:val="12"/>
        </w:rPr>
      </w:pPr>
      <w:r w:rsidRPr="00A661CA">
        <w:rPr>
          <w:rStyle w:val="StyleUnderline"/>
        </w:rPr>
        <w:t>There are three notable disputes over</w:t>
      </w:r>
      <w:r w:rsidRPr="00A661CA">
        <w:rPr>
          <w:sz w:val="12"/>
        </w:rPr>
        <w:t xml:space="preserve"> territorial </w:t>
      </w:r>
      <w:r w:rsidRPr="00A661CA">
        <w:rPr>
          <w:rStyle w:val="StyleUnderline"/>
        </w:rPr>
        <w:t>sovereignty in the South China Sea</w:t>
      </w:r>
      <w:r w:rsidRPr="00A661CA">
        <w:rPr>
          <w:sz w:val="12"/>
        </w:rPr>
        <w:t xml:space="preserve">. </w:t>
      </w:r>
      <w:r w:rsidRPr="00A661CA">
        <w:rPr>
          <w:rStyle w:val="StyleUnderline"/>
        </w:rPr>
        <w:t>The first dispute is between China, Taiwan, and Vietnam over the Paracel Islands</w:t>
      </w:r>
      <w:r w:rsidRPr="00A661CA">
        <w:rPr>
          <w:sz w:val="12"/>
        </w:rPr>
        <w:t xml:space="preserve">, which China took by force from Vietnam and has occupied since 1974. </w:t>
      </w:r>
      <w:r w:rsidRPr="00A661CA">
        <w:rPr>
          <w:rStyle w:val="StyleUnderline"/>
        </w:rPr>
        <w:t>The second dispute is between China, Taiwan, and the Philippines over Scarborough Reef</w:t>
      </w:r>
      <w:r w:rsidRPr="00A661CA">
        <w:rPr>
          <w:sz w:val="12"/>
        </w:rPr>
        <w:t xml:space="preserve">. In 2012, the United States brokered a deal between the Philippines and China where both countries committed to keep their naval forces away from Scarborough. While the Philippines honored the commitment, China continued to operate with its Navy and Coast Guard and, soon after, expelled Philippine fishermen. </w:t>
      </w:r>
      <w:r w:rsidRPr="00A661CA">
        <w:rPr>
          <w:rStyle w:val="StyleUnderline"/>
        </w:rPr>
        <w:t>The third dispute involves multiple claimants within the Spratly Islands</w:t>
      </w:r>
      <w:r w:rsidRPr="00A661CA">
        <w:rPr>
          <w:sz w:val="12"/>
        </w:rPr>
        <w:t xml:space="preserve"> where China, Taiwan, Vietnam, Brunei, Malaysia, and the Philippines each claim sovereignty over some or all of the features.</w:t>
      </w:r>
    </w:p>
    <w:p w14:paraId="22357388" w14:textId="77777777" w:rsidR="00BB6795" w:rsidRPr="00A661CA" w:rsidRDefault="00BB6795" w:rsidP="00BB6795">
      <w:pPr>
        <w:rPr>
          <w:sz w:val="12"/>
          <w:szCs w:val="12"/>
        </w:rPr>
      </w:pPr>
      <w:r w:rsidRPr="00A661CA">
        <w:rPr>
          <w:sz w:val="12"/>
          <w:szCs w:val="12"/>
        </w:rPr>
        <w:t xml:space="preserve">The past year included some major developments in the status of these disputes. The landmark ruling by the Arbitral Tribunal under the Law of the Sea Convention (the Tribunal) in July 2016 addressed the status of features and maritime claims specified in the Philippines’ arbitration case. While the tribunal did not rule on the sovereignty of specific features, the tribunal did declare a number of China’s maritime claims and actions unlawful. However, China ignored the ruling and maintains and even articulated new excessive maritime claims throughout the South China Sea. All the activities underway before the ruling, including the militarization of the artificial landforms created by China and the provocative actions of military and law enforcement forces, continue unabated. </w:t>
      </w:r>
    </w:p>
    <w:p w14:paraId="779DF714" w14:textId="77777777" w:rsidR="00BB6795" w:rsidRPr="00A661CA" w:rsidRDefault="00BB6795" w:rsidP="00BB6795">
      <w:pPr>
        <w:rPr>
          <w:sz w:val="12"/>
        </w:rPr>
      </w:pPr>
      <w:r w:rsidRPr="00A661CA">
        <w:rPr>
          <w:sz w:val="12"/>
        </w:rPr>
        <w:t xml:space="preserve">China’s military-specific construction in the Spratly islands includes the construction of 72 fighter aircraft hangars—which could support three fighter regiments— and about ten larger hangars that could support larger airframes, such as bombers or special mission aircraft. All of these hangars should be completed this year. During the initial phases of construction China emplaced tank farms, presumably for fuel and water, at Fiery Cross, Mischief and Subi reefs. These could support substantial numbers of personnel as well as deployed aircraft and/or ships. All seven outposts are armed with a large number of artillery and gun systems, ostensibly for defensive missions. The recent identification of buildings that appear to have been built specifically to house long-rang surface-to-air missiles is the latest indication China intends to deploy military systems to the Spratlys. During my Congressional testimony last year, I reported my belief that </w:t>
      </w:r>
      <w:r w:rsidRPr="00A661CA">
        <w:rPr>
          <w:rStyle w:val="StyleUnderline"/>
        </w:rPr>
        <w:t>China was clearly militarizing the South China Sea</w:t>
      </w:r>
      <w:r w:rsidRPr="00A661CA">
        <w:rPr>
          <w:sz w:val="12"/>
        </w:rPr>
        <w:t xml:space="preserve">. </w:t>
      </w:r>
      <w:r w:rsidRPr="00A661CA">
        <w:rPr>
          <w:rStyle w:val="StyleUnderline"/>
        </w:rPr>
        <w:t>China’s activities since then have only reinforced this belief.</w:t>
      </w:r>
      <w:r w:rsidRPr="00A661CA">
        <w:rPr>
          <w:sz w:val="12"/>
        </w:rPr>
        <w:t xml:space="preserve"> We should cease to be cautious about the language we use to describe these activities. Despite its claims to the contrary, China has militarized the South China Sea through the building of seven military bases on artificial islands constructed through the large-scale damage of a fragile environment in disputed areas. </w:t>
      </w:r>
    </w:p>
    <w:p w14:paraId="021CAFD5" w14:textId="77777777" w:rsidR="00BB6795" w:rsidRPr="00A661CA" w:rsidRDefault="00BB6795" w:rsidP="00BB6795">
      <w:pPr>
        <w:rPr>
          <w:sz w:val="12"/>
          <w:szCs w:val="12"/>
        </w:rPr>
      </w:pPr>
      <w:r w:rsidRPr="00A661CA">
        <w:rPr>
          <w:sz w:val="12"/>
          <w:szCs w:val="12"/>
        </w:rPr>
        <w:t xml:space="preserve">The presence of these military capabilities undermines China’s consistent claim that these massively expanded features are for safety and humanitarian purposes. Recently China has tried to obscure the military purposes of its Spratly Islands efforts by calling for private investment, residential settlement, and tourism. The latter may prove especially problematic as China’s land creation effort over the past few years has destroyed the once vibrant marine ecosystem surrounding the features. </w:t>
      </w:r>
    </w:p>
    <w:p w14:paraId="219231B5" w14:textId="77777777" w:rsidR="00BB6795" w:rsidRPr="00A661CA" w:rsidRDefault="00BB6795" w:rsidP="00BB6795">
      <w:pPr>
        <w:rPr>
          <w:sz w:val="12"/>
          <w:szCs w:val="12"/>
        </w:rPr>
      </w:pPr>
      <w:r w:rsidRPr="00A661CA">
        <w:rPr>
          <w:sz w:val="12"/>
          <w:szCs w:val="12"/>
        </w:rPr>
        <w:t xml:space="preserve">China’s naval, coast guard, maritime militia, State Oceanic Administration, and air force presence in the South China Sea remains substantial. China Coast Guard (CCG) ships remain present near Chinese outposts and other features. CCG and PLAN ships also continue to control activities near Scarborough Reef, a feature also claimed by the Philippines. In February, China announced it was seeking to revise its domestic Maritime Traffic Safety Law to empower its maritime services to control or penalize foreign ships operating in ‘‘other sea areas under the jurisdiction of the People’s Republic of China’’ beyond those allowed under international law as reflected in the Law of the Sea Convention. Given China’s continued rejection of the Tribunal ruling and continued articulation that much of the South China Sea is ‘‘under its jurisdiction,’’ we can only assume China intends to improperly apply its domestic law to foreign ships operating lawfully in the area. </w:t>
      </w:r>
    </w:p>
    <w:p w14:paraId="0089B07F" w14:textId="77777777" w:rsidR="00BB6795" w:rsidRPr="00A661CA" w:rsidRDefault="00BB6795" w:rsidP="00BB6795">
      <w:pPr>
        <w:rPr>
          <w:sz w:val="12"/>
          <w:szCs w:val="12"/>
        </w:rPr>
      </w:pPr>
      <w:r w:rsidRPr="00A661CA">
        <w:rPr>
          <w:sz w:val="12"/>
          <w:szCs w:val="12"/>
        </w:rPr>
        <w:t>China protests the legal and long-standing United States presence in the South China Sea by falsely claiming Washington is the cause for tensions. United States military forces have been operating routinely and persistently on, below, and above the South China Sea for more than 70 years—this hasn’t changed. What has changed the status quo in the South China Sea in recent years is the increased coercive behavior by China’s military, Coast Guard, and a vast network of private vessels controlled by the PRC that act as a maritime militia of ‘‘little green fishermen.’’ Furthermore, China’s unprecedented artificial island construction and land reclamation has increased tensions with other claimants and its neighbors. The United States has consistently called for all claimants to find a peaceful, diplomatic resolution to their land and maritime disputes in the South China Sea.</w:t>
      </w:r>
    </w:p>
    <w:p w14:paraId="3D44A40C" w14:textId="77777777" w:rsidR="00BB6795" w:rsidRPr="00A661CA" w:rsidRDefault="00BB6795" w:rsidP="00BB6795">
      <w:pPr>
        <w:rPr>
          <w:sz w:val="12"/>
          <w:szCs w:val="12"/>
        </w:rPr>
      </w:pPr>
      <w:r w:rsidRPr="00A661CA">
        <w:rPr>
          <w:sz w:val="12"/>
          <w:szCs w:val="12"/>
        </w:rPr>
        <w:t>Specifically, since 1979, the U.S. Freedom of Navigation program has peacefully challenged excessive maritime claims by coastal states all around the world (including those of our friends and allies). This program consists of diplomatic communications and operational assertions, which are not provocative and are not a threat to any country. These operations are conducted globally to maintain open seas and open skies, which underpins economic prosperity for the U.S. and all countries.</w:t>
      </w:r>
    </w:p>
    <w:p w14:paraId="0D5624C6" w14:textId="77777777" w:rsidR="00BB6795" w:rsidRPr="00A661CA" w:rsidRDefault="00BB6795" w:rsidP="00BB6795">
      <w:pPr>
        <w:rPr>
          <w:sz w:val="12"/>
          <w:szCs w:val="12"/>
        </w:rPr>
      </w:pPr>
      <w:r w:rsidRPr="00A661CA">
        <w:rPr>
          <w:sz w:val="12"/>
          <w:szCs w:val="12"/>
        </w:rPr>
        <w:t xml:space="preserve">Freedom of navigation operations (FONOPs) are conducted for exactly what the title says—to exercise the right of all nations to operate freely at sea and in the air wherever international law allows. In 2016, USPACOM forces conducted three FONOPs near disputed features in the South China Sea. These and future routine FONOPs demonstrate that the U.S. military will continue to fly, sail, and operate wherever international law allows, especially where excessive maritime claims attempt to erode the freedom of the seas. </w:t>
      </w:r>
    </w:p>
    <w:p w14:paraId="3CCD78A7" w14:textId="77777777" w:rsidR="00BB6795" w:rsidRPr="00A661CA" w:rsidRDefault="00BB6795" w:rsidP="00BB6795">
      <w:pPr>
        <w:rPr>
          <w:sz w:val="14"/>
        </w:rPr>
      </w:pPr>
      <w:r w:rsidRPr="00A661CA">
        <w:rPr>
          <w:rStyle w:val="Emphasis"/>
        </w:rPr>
        <w:t>East China Sea</w:t>
      </w:r>
      <w:r w:rsidRPr="00A661CA">
        <w:rPr>
          <w:sz w:val="14"/>
        </w:rPr>
        <w:t xml:space="preserve">: </w:t>
      </w:r>
      <w:r w:rsidRPr="00A661CA">
        <w:rPr>
          <w:rStyle w:val="StyleUnderline"/>
        </w:rPr>
        <w:t xml:space="preserve">Tensions between Japan and China over the Senkaku Islands continue to worsen. </w:t>
      </w:r>
      <w:r w:rsidRPr="00A661CA">
        <w:rPr>
          <w:sz w:val="14"/>
        </w:rPr>
        <w:t xml:space="preserve">This past year saw a sharp rise in the number PLAAF aircraft operating over the East China Sea. China persistently challenges Japan’s administration over the islands by deploying warships into the area, sailing Coast Guard ships inside the territorial waters surrounding the Senkakus, and protesting Japanese reconnaissance flights. The presence of military and law enforcement assets in close proximity to one another and the accompanying rhetoric create an environment conducive to miscalculation and unintended incidents. </w:t>
      </w:r>
      <w:r w:rsidRPr="00A661CA">
        <w:rPr>
          <w:rStyle w:val="StyleUnderline"/>
        </w:rPr>
        <w:t>United States policy is clear here: the Senkakus are under the administration of Japan and we will defend them in accordance with the United States-Japan Treaty on Mutual Cooperation and Security</w:t>
      </w:r>
      <w:r w:rsidRPr="00A661CA">
        <w:rPr>
          <w:sz w:val="14"/>
        </w:rPr>
        <w:t>. Secretary Mattis recently said during his trip to Japan that, ‘‘ . . . our longstanding policy on the Senkaku islands stands. The United States will continue to recognize Japanese administration of the islands and as such Article 5 of the United States-Japan Security Treaty applies.’’</w:t>
      </w:r>
    </w:p>
    <w:p w14:paraId="319A6567" w14:textId="77777777" w:rsidR="00BB6795" w:rsidRPr="00A661CA" w:rsidRDefault="00BB6795" w:rsidP="00BB6795">
      <w:pPr>
        <w:rPr>
          <w:rStyle w:val="StyleUnderline"/>
        </w:rPr>
      </w:pPr>
      <w:r w:rsidRPr="00A661CA">
        <w:rPr>
          <w:rStyle w:val="Emphasis"/>
        </w:rPr>
        <w:t>Russia:</w:t>
      </w:r>
      <w:r w:rsidRPr="00A661CA">
        <w:rPr>
          <w:sz w:val="14"/>
        </w:rPr>
        <w:t xml:space="preserve"> Although focused on Europe and the Middle East, </w:t>
      </w:r>
      <w:r w:rsidRPr="00A661CA">
        <w:rPr>
          <w:rStyle w:val="StyleUnderline"/>
        </w:rPr>
        <w:t>Russia is engaged militarily and politically in the Indo-Asia-Pacific.</w:t>
      </w:r>
      <w:r w:rsidRPr="00A661CA">
        <w:rPr>
          <w:sz w:val="14"/>
        </w:rPr>
        <w:t xml:space="preserve"> </w:t>
      </w:r>
      <w:r w:rsidRPr="00A661CA">
        <w:rPr>
          <w:rStyle w:val="StyleUnderline"/>
        </w:rPr>
        <w:t>I share</w:t>
      </w:r>
      <w:r w:rsidRPr="00A661CA">
        <w:rPr>
          <w:sz w:val="14"/>
        </w:rPr>
        <w:t xml:space="preserve"> </w:t>
      </w:r>
      <w:r w:rsidRPr="00A661CA">
        <w:rPr>
          <w:rStyle w:val="StyleUnderline"/>
        </w:rPr>
        <w:t>General Lori Robinson’s</w:t>
      </w:r>
      <w:r w:rsidRPr="00A661CA">
        <w:rPr>
          <w:sz w:val="14"/>
        </w:rPr>
        <w:t xml:space="preserve"> </w:t>
      </w:r>
      <w:r w:rsidRPr="00A661CA">
        <w:rPr>
          <w:strike/>
          <w:sz w:val="14"/>
        </w:rPr>
        <w:t xml:space="preserve">view </w:t>
      </w:r>
      <w:r w:rsidRPr="00A661CA">
        <w:rPr>
          <w:sz w:val="14"/>
        </w:rPr>
        <w:t>(</w:t>
      </w:r>
      <w:r w:rsidRPr="00A661CA">
        <w:rPr>
          <w:rStyle w:val="StyleUnderline"/>
        </w:rPr>
        <w:t>perspective)</w:t>
      </w:r>
      <w:r w:rsidRPr="00A661CA">
        <w:rPr>
          <w:sz w:val="14"/>
        </w:rPr>
        <w:t xml:space="preserve">  </w:t>
      </w:r>
      <w:r w:rsidRPr="00A661CA">
        <w:rPr>
          <w:rStyle w:val="StyleUnderline"/>
        </w:rPr>
        <w:t xml:space="preserve">that Russia continues to exhibit </w:t>
      </w:r>
      <w:r w:rsidRPr="00A661CA">
        <w:rPr>
          <w:rStyle w:val="Emphasis"/>
        </w:rPr>
        <w:t>increasingly aggressive behavior</w:t>
      </w:r>
      <w:r w:rsidRPr="00A661CA">
        <w:rPr>
          <w:sz w:val="14"/>
        </w:rPr>
        <w:t xml:space="preserve">, </w:t>
      </w:r>
      <w:r w:rsidRPr="00A661CA">
        <w:rPr>
          <w:rStyle w:val="StyleUnderline"/>
        </w:rPr>
        <w:t xml:space="preserve">both regionally and globally. </w:t>
      </w:r>
    </w:p>
    <w:p w14:paraId="0B30E5E1" w14:textId="77777777" w:rsidR="00BB6795" w:rsidRPr="00A661CA" w:rsidRDefault="00BB6795" w:rsidP="00BB6795">
      <w:pPr>
        <w:rPr>
          <w:sz w:val="12"/>
          <w:szCs w:val="12"/>
        </w:rPr>
      </w:pPr>
      <w:r w:rsidRPr="00A661CA">
        <w:rPr>
          <w:sz w:val="12"/>
          <w:szCs w:val="12"/>
        </w:rPr>
        <w:t xml:space="preserve">The Russian Pacific Fleet operates and exercises throughout the region. The second Borey (Dolgorukiy-class) nuclear ballistic missile submarine transferred to the Pacific Fleet last fall, and the Kremlin announced the acquisition of 6 new advanced Kilo attack submarines for the Pacific by 2021. The Russian Pacific Fleet’s five Project 949A (Oscar II) nuclear-powered guided missile submarines have a mission to track and attack aircraft carriers and other priority targets—including land targets—in the event of war. In late 2015 Russia announced a plan to upgrade the Oscar II to fire new, more-advanced long-range missiles. The first Steregushchyclass guided missile corvette was commissioned in January 2017 with more planned as part of ongoing military modernization efforts. Russian troops and warships held combined island-seizure training with China in the South China Sea last summer. On land, Russian forces fielded long-range anti-ship missiles along the coast, moved S–400 strategic air defense missiles to the east, and stationed the advanced Su-34 fighter-bomber to patrol the skies. Nuclear-capable bombers continue to fly missions focused on rehearsing strikes on the U.S. mainland or regional targets. Additionally, Russia has introduced a new generation of highly precise, conventionally armed cruise missiles that can reach the United States and our allies. </w:t>
      </w:r>
    </w:p>
    <w:p w14:paraId="6DEFAAD3" w14:textId="77777777" w:rsidR="00BB6795" w:rsidRPr="00A661CA" w:rsidRDefault="00BB6795" w:rsidP="00BB6795">
      <w:pPr>
        <w:rPr>
          <w:rStyle w:val="StyleUnderline"/>
        </w:rPr>
      </w:pPr>
      <w:r w:rsidRPr="00A661CA">
        <w:rPr>
          <w:rStyle w:val="StyleUnderline"/>
        </w:rPr>
        <w:t xml:space="preserve">Of particular note are Russian efforts to build presence and influence the high north. Russia has more bases </w:t>
      </w:r>
      <w:r w:rsidRPr="00A661CA">
        <w:rPr>
          <w:rStyle w:val="Emphasis"/>
        </w:rPr>
        <w:t>north of the Arctic Circle</w:t>
      </w:r>
      <w:r w:rsidRPr="00A661CA">
        <w:rPr>
          <w:rStyle w:val="StyleUnderline"/>
        </w:rPr>
        <w:t xml:space="preserve"> than all other countries combined and is building more with distinctly military capabilities. </w:t>
      </w:r>
    </w:p>
    <w:p w14:paraId="1E794270" w14:textId="77777777" w:rsidR="00BB6795" w:rsidRPr="00A661CA" w:rsidRDefault="00BB6795" w:rsidP="00BB6795">
      <w:pPr>
        <w:rPr>
          <w:sz w:val="12"/>
          <w:szCs w:val="12"/>
        </w:rPr>
      </w:pPr>
      <w:r w:rsidRPr="00A661CA">
        <w:rPr>
          <w:sz w:val="12"/>
          <w:szCs w:val="12"/>
        </w:rPr>
        <w:t>Russian economic and political outreach brings both positive and negative impacts for the region. Expanding exports of Russian natural gas and oil provides new, diversified sources for Asia’s growing energy demands. Japan and ROK are among the leading importers of Russian coal. Japanese investment in the Russian Far East may prove extraordinarily helpful to regional growth and stability. Russia also seeks to mitigate the effects of international sanctions imposed in response to its military operations in Ukraine, and may be trying to wedge itself into new relationships by opportunistically providing economic aid packages and military assistance (e.g., the Philippines)</w:t>
      </w:r>
    </w:p>
    <w:p w14:paraId="2CF677D0" w14:textId="77777777" w:rsidR="00BB6795" w:rsidRPr="00A661CA" w:rsidRDefault="00BB6795" w:rsidP="00BB6795">
      <w:pPr>
        <w:rPr>
          <w:sz w:val="12"/>
          <w:szCs w:val="12"/>
        </w:rPr>
      </w:pPr>
      <w:r w:rsidRPr="00A661CA">
        <w:rPr>
          <w:sz w:val="12"/>
          <w:szCs w:val="12"/>
        </w:rPr>
        <w:t xml:space="preserve">ISIS / Violent Extremist Organizations (VEOs): ISIS is a clear threat that must be defeated. The main geographic focus of the United States-led counter-ISIS coalition has rightfully been in the Middle East and North Africa. As ISIS is defeated in Iraq, Syria and Libya, it will undoubtedly seek to operate in other areas. Increasing numbers of returning fighters alone have already forced USPACOM to think ahead about ‘‘what’s next’’ in the fight against ISIS. As I mentioned earlier in this testimony, there are far more Muslims living in the Indo-Asia-Pacific than in the Middle East and North Africa. The vast majorities are peaceful people who seek to live lives free from the curse of terrorism. Even if a very small percentage of the Muslims in the USPACOM AOR are radicalized, there could be deadly results. </w:t>
      </w:r>
    </w:p>
    <w:p w14:paraId="065F3817" w14:textId="77777777" w:rsidR="00BB6795" w:rsidRPr="00A661CA" w:rsidRDefault="00BB6795" w:rsidP="00BB6795">
      <w:pPr>
        <w:rPr>
          <w:sz w:val="12"/>
          <w:szCs w:val="12"/>
        </w:rPr>
      </w:pPr>
      <w:r w:rsidRPr="00A661CA">
        <w:rPr>
          <w:sz w:val="12"/>
          <w:szCs w:val="12"/>
        </w:rPr>
        <w:t>In 2016 alone, we witnessed ISIS-inspired terrorism in Bangladesh, Indonesia, Malaysia, and the Philippines. Additionally, it’s clear to me that as our military operations in the Middle East continue to deny ISIS territory, some foreign fighters originally from the Indo-Asia-Pacific will try to return home. They’ll come back to their home countries radicalized and weaponized. We must stop them now at the front end and not at the back end when the threat can become more dangerous. We cannot do it alone. To halt ISIS’ cancerous spread, we must work together with likeminded nations in the region and across the globe.</w:t>
      </w:r>
    </w:p>
    <w:p w14:paraId="0DF76F73" w14:textId="77777777" w:rsidR="00BB6795" w:rsidRPr="00A661CA" w:rsidRDefault="00BB6795" w:rsidP="00BB6795">
      <w:pPr>
        <w:rPr>
          <w:sz w:val="12"/>
          <w:szCs w:val="12"/>
        </w:rPr>
      </w:pPr>
      <w:r w:rsidRPr="00A661CA">
        <w:rPr>
          <w:sz w:val="12"/>
          <w:szCs w:val="12"/>
        </w:rPr>
        <w:t xml:space="preserve">USPACOM seeks to advance multinational partnerships with a purpose. Malaysia, Indonesia, the Philippines, Australia and New Zealand are partners we are engaging to tackle the threat against ISIS and other VEOs. Many Indo-Asia-Pacific countries like Australia and New Zealand have joined the coalition dedicated to ISIS’ complete destruction. Through multinational collaboration, we can eradicate this disease before it metastasizes in the USPACOM area of responsibility. </w:t>
      </w:r>
    </w:p>
    <w:p w14:paraId="687B3EE1" w14:textId="77777777" w:rsidR="00BB6795" w:rsidRPr="00A661CA" w:rsidRDefault="00BB6795" w:rsidP="00BB6795">
      <w:pPr>
        <w:rPr>
          <w:sz w:val="12"/>
          <w:szCs w:val="12"/>
        </w:rPr>
      </w:pPr>
      <w:r w:rsidRPr="00A661CA">
        <w:rPr>
          <w:sz w:val="12"/>
          <w:szCs w:val="12"/>
        </w:rPr>
        <w:t xml:space="preserve">Countering violent extremism in the Indo-Asia-Pacific requires close collaboration with United States Government interagency partners like the Federal Bureau of Investigation (FBI), Department of Treasury, and the various agencies of our intelligence community. Through an interagency network reinforced by liaison officers embedded in USPACOM headquarters and Special Operations Command (SOCOM) we are able to leverage tools from across our government to fight terrorist organization. </w:t>
      </w:r>
    </w:p>
    <w:p w14:paraId="5B282F1A" w14:textId="77777777" w:rsidR="00BB6795" w:rsidRPr="00A661CA" w:rsidRDefault="00BB6795" w:rsidP="00BB6795">
      <w:pPr>
        <w:rPr>
          <w:sz w:val="12"/>
          <w:szCs w:val="12"/>
        </w:rPr>
      </w:pPr>
      <w:r w:rsidRPr="00A661CA">
        <w:rPr>
          <w:sz w:val="12"/>
          <w:szCs w:val="12"/>
        </w:rPr>
        <w:t>Transnational Crime: Transnational Criminal Organizations (TCOs), many of whom operate as sophisticated global enterprises that traffic in human beings, weapons, drugs and other illicit substances, exist throughout the Indo-Asia-Pacific. The revenue from criminal endeavors threatens stability and undermines human rights. Corruption follows wherever these organizations flourish, weakening governments and contributing to regional instability.</w:t>
      </w:r>
    </w:p>
    <w:p w14:paraId="2FA3F1D5" w14:textId="77777777" w:rsidR="00BB6795" w:rsidRPr="00A661CA" w:rsidRDefault="00BB6795" w:rsidP="00BB6795">
      <w:pPr>
        <w:rPr>
          <w:sz w:val="12"/>
          <w:szCs w:val="12"/>
        </w:rPr>
      </w:pPr>
      <w:r w:rsidRPr="00A661CA">
        <w:rPr>
          <w:sz w:val="12"/>
          <w:szCs w:val="12"/>
        </w:rPr>
        <w:t>Methamphetamine and amphetamine-type stimulants continue to be the primary drug threat in to the U.S. from the region. Joint Interagency Task Force-West (JIATF–W) reports that while Asia-sourced methamphetamine production is significant, methamphetamine produced elsewhere supplements the region’s increasing demand. Maritime container shipments of China-sourced chemicals account for the bulk of the precursors used by Latin American drug trafficking organizations to manufacture methamphetamine and heroin, most of which is intended for the U.S. market—a direct threat to the U.S. Homeland. Additionally, China-sourced fentanyl and new psychoactive substances are now a growing threat to the United States. While much remains to be done, USPACOM forces, including JIATF–W, are coordinating with our interagency and foreign partners to address these threats.</w:t>
      </w:r>
    </w:p>
    <w:p w14:paraId="3F8135BF" w14:textId="77777777" w:rsidR="00BB6795" w:rsidRPr="00A661CA" w:rsidRDefault="00BB6795" w:rsidP="00BB6795">
      <w:pPr>
        <w:rPr>
          <w:sz w:val="12"/>
          <w:szCs w:val="12"/>
        </w:rPr>
      </w:pPr>
      <w:r w:rsidRPr="00A661CA">
        <w:rPr>
          <w:rStyle w:val="Emphasis"/>
        </w:rPr>
        <w:t>Proliferation Issues</w:t>
      </w:r>
      <w:r w:rsidRPr="00A661CA">
        <w:rPr>
          <w:sz w:val="12"/>
          <w:szCs w:val="12"/>
        </w:rPr>
        <w:t>: The Indo-Asia-Pacific has the busiest maritime and air ports in the world. Technological advances have outpaced many countries’ ability to effectively manage export controls to counter the proliferation of component technology. Trade includes dual-use technology, such as commercial items controlled by the nuclear, ballistic missile, and chemical/biological weapons control regimes, including manufactured or re-exported materials from other countries with limited export control enforcement. USPACOM’s Countering Weapons of Mass Destruction (C–WMD) community supports proliferation operations throughout the Indo-Asia-Pacific by addressing concerns through key leader engagements, combined and joint exercises, and international security exchanges focused on counter proliferation activities.</w:t>
      </w:r>
    </w:p>
    <w:p w14:paraId="5AF7B128" w14:textId="77777777" w:rsidR="00BB6795" w:rsidRPr="00A661CA" w:rsidRDefault="00BB6795" w:rsidP="00BB6795">
      <w:pPr>
        <w:rPr>
          <w:sz w:val="12"/>
          <w:szCs w:val="12"/>
        </w:rPr>
      </w:pPr>
      <w:r w:rsidRPr="00A661CA">
        <w:rPr>
          <w:rStyle w:val="Emphasis"/>
        </w:rPr>
        <w:t>Natural Disasters</w:t>
      </w:r>
      <w:r w:rsidRPr="00A661CA">
        <w:rPr>
          <w:sz w:val="12"/>
          <w:szCs w:val="12"/>
        </w:rPr>
        <w:t>: The Indo-Asia-Pacific region remains the most disaster prone region in the world. 75 percent of Earth’s volcanoes and 90 percent of earthquakes occur in the ‘‘Ring of Fire’’ surrounding the Pacific Basin. According to a 2015 UN report, disasters over the last 10 years took the lives of a half a million people in the region, with over 1.5 billon people affected and damages of over a half a trillion dollars.</w:t>
      </w:r>
    </w:p>
    <w:p w14:paraId="6B544463" w14:textId="77777777" w:rsidR="00BB6795" w:rsidRPr="00A661CA" w:rsidRDefault="00BB6795" w:rsidP="00BB6795">
      <w:pPr>
        <w:rPr>
          <w:sz w:val="12"/>
          <w:szCs w:val="12"/>
        </w:rPr>
      </w:pPr>
      <w:r w:rsidRPr="00A661CA">
        <w:rPr>
          <w:sz w:val="12"/>
          <w:szCs w:val="12"/>
        </w:rPr>
        <w:t>In the 2015 Nepal earthquake response, in coordination with the Nepalese government and USAID, USPACOM’s Joint Task Force 505 delivered about 120 tons of emergency relief supplies and transported 553 personnel and conducted 69 casualty evacuations. This last fall USS Sampson (DDG 102) and Maritime Patrol and Reconnaissance Aircraft assisted New Zealand in its response to an earthquake on its South Island.</w:t>
      </w:r>
    </w:p>
    <w:p w14:paraId="1AD089A5" w14:textId="77777777" w:rsidR="00BB6795" w:rsidRPr="00A661CA" w:rsidRDefault="00BB6795" w:rsidP="00BB6795">
      <w:pPr>
        <w:rPr>
          <w:sz w:val="12"/>
          <w:szCs w:val="12"/>
        </w:rPr>
      </w:pPr>
      <w:r w:rsidRPr="00A661CA">
        <w:rPr>
          <w:sz w:val="12"/>
          <w:szCs w:val="12"/>
        </w:rPr>
        <w:t xml:space="preserve">While disaster response is not a primary USPACOM focus, a key element of our Theater Campaign Plan (TCP) is building capacity with allies and partners to improve their resiliency and capability to conduct humanitarian assistance/disaster response (HA/DR). HA/DR cooperation is also an effective means to deepen and strengthen relationships. USPACOM’s Center for Excellence for Disaster Management (CFE–DM) increases regional governments’ readiness to respond to natural disasters by serving as a node for distribution of best practices. Our service components are prepositioning HA/DR stocks to facilitate timely response and to build access. When possible, U.S. military forces can and do assist with unique capabilities in the areas of air and sealift, infrastructure restoration, and emergency medical support. </w:t>
      </w:r>
    </w:p>
    <w:p w14:paraId="4D3D4633" w14:textId="77777777" w:rsidR="00BB6795" w:rsidRPr="00A661CA" w:rsidRDefault="00BB6795" w:rsidP="00BB6795">
      <w:pPr>
        <w:rPr>
          <w:rStyle w:val="StyleUnderline"/>
        </w:rPr>
      </w:pPr>
      <w:r w:rsidRPr="00A661CA">
        <w:rPr>
          <w:rStyle w:val="Emphasis"/>
        </w:rPr>
        <w:t>Budget Uncertainty</w:t>
      </w:r>
      <w:r w:rsidRPr="00A661CA">
        <w:rPr>
          <w:sz w:val="12"/>
        </w:rPr>
        <w:t xml:space="preserve">: Fiscal uncertainty injects substantial risk to USPACOM’s long-term mission. The Budget Control Act and yearly </w:t>
      </w:r>
      <w:r w:rsidRPr="00A661CA">
        <w:rPr>
          <w:rStyle w:val="StyleUnderline"/>
        </w:rPr>
        <w:t>C</w:t>
      </w:r>
      <w:r w:rsidRPr="00A661CA">
        <w:rPr>
          <w:sz w:val="12"/>
        </w:rPr>
        <w:t xml:space="preserve">ontinuing </w:t>
      </w:r>
      <w:r w:rsidRPr="00A661CA">
        <w:rPr>
          <w:rStyle w:val="StyleUnderline"/>
        </w:rPr>
        <w:t>R</w:t>
      </w:r>
      <w:r w:rsidRPr="00A661CA">
        <w:rPr>
          <w:sz w:val="12"/>
        </w:rPr>
        <w:t>esolution</w:t>
      </w:r>
      <w:r w:rsidRPr="00A661CA">
        <w:rPr>
          <w:rStyle w:val="StyleUnderline"/>
        </w:rPr>
        <w:t>s</w:t>
      </w:r>
      <w:r w:rsidRPr="00A661CA">
        <w:rPr>
          <w:sz w:val="12"/>
        </w:rPr>
        <w:t xml:space="preserve"> </w:t>
      </w:r>
      <w:r w:rsidRPr="00A661CA">
        <w:rPr>
          <w:rStyle w:val="StyleUnderline"/>
        </w:rPr>
        <w:t xml:space="preserve">degrade USPACOM’s ability to effectively plan. </w:t>
      </w:r>
    </w:p>
    <w:p w14:paraId="42BAE267" w14:textId="77777777" w:rsidR="00BB6795" w:rsidRPr="00A661CA" w:rsidRDefault="00BB6795" w:rsidP="00BB6795">
      <w:pPr>
        <w:rPr>
          <w:sz w:val="14"/>
        </w:rPr>
      </w:pPr>
      <w:r w:rsidRPr="00A661CA">
        <w:rPr>
          <w:sz w:val="14"/>
        </w:rPr>
        <w:t>I’ve said this many times before—</w:t>
      </w:r>
      <w:r w:rsidRPr="00DD6F3D">
        <w:rPr>
          <w:rStyle w:val="Emphasis"/>
        </w:rPr>
        <w:t>sequestration must be repealed.</w:t>
      </w:r>
    </w:p>
    <w:p w14:paraId="168C5506" w14:textId="77777777" w:rsidR="00BB6795" w:rsidRPr="00DD6F3D" w:rsidRDefault="00BB6795" w:rsidP="00BB6795">
      <w:pPr>
        <w:rPr>
          <w:rStyle w:val="Emphasis"/>
        </w:rPr>
      </w:pPr>
      <w:r w:rsidRPr="00A661CA">
        <w:rPr>
          <w:sz w:val="14"/>
        </w:rPr>
        <w:t xml:space="preserve">In 2013, sequestration cut every defense program equally. As a result, real readiness suffered. For example, we were forced to cancel an important joint exercise, Northern Edge. We need predictable funding to meet our current mission requirements and to prepare for the future. Keeping </w:t>
      </w:r>
      <w:r w:rsidRPr="00DD6F3D">
        <w:rPr>
          <w:rStyle w:val="Emphasis"/>
        </w:rPr>
        <w:t>self-imposed spending cuts is a</w:t>
      </w:r>
      <w:r w:rsidRPr="00A661CA">
        <w:rPr>
          <w:sz w:val="14"/>
        </w:rPr>
        <w:t xml:space="preserve"> longterm</w:t>
      </w:r>
      <w:r w:rsidRPr="00DD6F3D">
        <w:rPr>
          <w:rStyle w:val="Emphasis"/>
        </w:rPr>
        <w:t xml:space="preserve"> threat to our national security.</w:t>
      </w:r>
    </w:p>
    <w:p w14:paraId="20A68539" w14:textId="77777777" w:rsidR="00BB6795" w:rsidRPr="00E079CD" w:rsidRDefault="00BB6795" w:rsidP="00BB6795">
      <w:pPr>
        <w:rPr>
          <w:sz w:val="12"/>
          <w:szCs w:val="12"/>
        </w:rPr>
      </w:pPr>
      <w:r w:rsidRPr="00E079CD">
        <w:rPr>
          <w:sz w:val="12"/>
          <w:szCs w:val="12"/>
        </w:rPr>
        <w:t xml:space="preserve">Fiscal uncertainty and reduced funding levels have forced the services to make offsets in crucial investments toward modernization, infrastructure, and future readiness. These tradeoffs will continue to have a negative impact on the Indo-Asia Pacific Theater strategy. Equally important, the uncertainty of the current fiscal landscape places a heavy burden of unpredictability onto our servicemembers and their families, our government civilians, Department of Defense contractors, and supporting industry. The U.S. will experience degraded warfighting capabilities unless decisive actions are taken to end fiscal uncertainties. </w:t>
      </w:r>
    </w:p>
    <w:p w14:paraId="2F519E78" w14:textId="77777777" w:rsidR="00BB6795" w:rsidRPr="00E079CD" w:rsidRDefault="00BB6795" w:rsidP="00BB6795">
      <w:pPr>
        <w:rPr>
          <w:sz w:val="12"/>
          <w:szCs w:val="12"/>
        </w:rPr>
      </w:pPr>
      <w:r w:rsidRPr="00E079CD">
        <w:rPr>
          <w:sz w:val="12"/>
          <w:szCs w:val="12"/>
        </w:rPr>
        <w:t>The strategic priorities from the Services must be funded to provide USPACOM what we need in order to provide for the national defense.</w:t>
      </w:r>
    </w:p>
    <w:p w14:paraId="6939355D" w14:textId="77777777" w:rsidR="00BB6795" w:rsidRPr="00E079CD" w:rsidRDefault="00BB6795" w:rsidP="00BB6795">
      <w:pPr>
        <w:rPr>
          <w:sz w:val="14"/>
        </w:rPr>
      </w:pPr>
      <w:r w:rsidRPr="00A427E8">
        <w:rPr>
          <w:rStyle w:val="StyleUnderline"/>
          <w:highlight w:val="green"/>
        </w:rPr>
        <w:t>Without</w:t>
      </w:r>
      <w:r w:rsidRPr="00E079CD">
        <w:rPr>
          <w:sz w:val="14"/>
        </w:rPr>
        <w:t xml:space="preserve"> a</w:t>
      </w:r>
      <w:r w:rsidRPr="00A427E8">
        <w:rPr>
          <w:rStyle w:val="StyleUnderline"/>
          <w:highlight w:val="green"/>
        </w:rPr>
        <w:t xml:space="preserve"> </w:t>
      </w:r>
      <w:r w:rsidRPr="00E079CD">
        <w:rPr>
          <w:rStyle w:val="StyleUnderline"/>
          <w:highlight w:val="green"/>
        </w:rPr>
        <w:t>bipartisan</w:t>
      </w:r>
      <w:r w:rsidRPr="00E079CD">
        <w:rPr>
          <w:sz w:val="14"/>
          <w:highlight w:val="green"/>
        </w:rPr>
        <w:t xml:space="preserve"> </w:t>
      </w:r>
      <w:r w:rsidRPr="00E079CD">
        <w:rPr>
          <w:rStyle w:val="StyleUnderline"/>
          <w:highlight w:val="green"/>
        </w:rPr>
        <w:t>agreement</w:t>
      </w:r>
      <w:r w:rsidRPr="00E079CD">
        <w:rPr>
          <w:sz w:val="14"/>
        </w:rPr>
        <w:t xml:space="preserve"> </w:t>
      </w:r>
      <w:r w:rsidRPr="00A427E8">
        <w:rPr>
          <w:rStyle w:val="StyleUnderline"/>
          <w:highlight w:val="green"/>
        </w:rPr>
        <w:t>that provides</w:t>
      </w:r>
      <w:r w:rsidRPr="00E079CD">
        <w:rPr>
          <w:sz w:val="14"/>
        </w:rPr>
        <w:t xml:space="preserve"> </w:t>
      </w:r>
      <w:r w:rsidRPr="00A427E8">
        <w:rPr>
          <w:rStyle w:val="StyleUnderline"/>
          <w:highlight w:val="green"/>
        </w:rPr>
        <w:t>relief from</w:t>
      </w:r>
      <w:r w:rsidRPr="00E079CD">
        <w:rPr>
          <w:sz w:val="14"/>
        </w:rPr>
        <w:t xml:space="preserve"> </w:t>
      </w:r>
      <w:r w:rsidRPr="00A427E8">
        <w:rPr>
          <w:rStyle w:val="Emphasis"/>
        </w:rPr>
        <w:t>the Budget Control Act</w:t>
      </w:r>
      <w:r w:rsidRPr="00A427E8">
        <w:rPr>
          <w:rStyle w:val="StyleUnderline"/>
        </w:rPr>
        <w:t xml:space="preserve"> </w:t>
      </w:r>
      <w:r w:rsidRPr="00A427E8">
        <w:rPr>
          <w:rStyle w:val="StyleUnderline"/>
          <w:highlight w:val="green"/>
        </w:rPr>
        <w:t>caps,</w:t>
      </w:r>
      <w:r w:rsidRPr="00E079CD">
        <w:rPr>
          <w:sz w:val="14"/>
        </w:rPr>
        <w:t xml:space="preserve"> the </w:t>
      </w:r>
      <w:r w:rsidRPr="00A427E8">
        <w:rPr>
          <w:rStyle w:val="Emphasis"/>
          <w:highlight w:val="green"/>
        </w:rPr>
        <w:t>D</w:t>
      </w:r>
      <w:r w:rsidRPr="00E079CD">
        <w:rPr>
          <w:sz w:val="14"/>
        </w:rPr>
        <w:t xml:space="preserve">epartment </w:t>
      </w:r>
      <w:r w:rsidRPr="00E079CD">
        <w:rPr>
          <w:rStyle w:val="Emphasis"/>
          <w:highlight w:val="green"/>
        </w:rPr>
        <w:t>o</w:t>
      </w:r>
      <w:r w:rsidRPr="00E079CD">
        <w:rPr>
          <w:sz w:val="14"/>
        </w:rPr>
        <w:t xml:space="preserve">f </w:t>
      </w:r>
      <w:r w:rsidRPr="00A427E8">
        <w:rPr>
          <w:rStyle w:val="Emphasis"/>
          <w:highlight w:val="green"/>
        </w:rPr>
        <w:t>D</w:t>
      </w:r>
      <w:r w:rsidRPr="00E079CD">
        <w:rPr>
          <w:sz w:val="14"/>
        </w:rPr>
        <w:t xml:space="preserve">efense </w:t>
      </w:r>
      <w:r w:rsidRPr="00A427E8">
        <w:rPr>
          <w:rStyle w:val="StyleUnderline"/>
          <w:highlight w:val="green"/>
        </w:rPr>
        <w:t xml:space="preserve">will </w:t>
      </w:r>
      <w:r w:rsidRPr="00A427E8">
        <w:rPr>
          <w:rStyle w:val="Emphasis"/>
        </w:rPr>
        <w:t>be forced to</w:t>
      </w:r>
      <w:r w:rsidRPr="00A427E8">
        <w:rPr>
          <w:rStyle w:val="StyleUnderline"/>
        </w:rPr>
        <w:t xml:space="preserve"> </w:t>
      </w:r>
      <w:r w:rsidRPr="00A427E8">
        <w:rPr>
          <w:rStyle w:val="StyleUnderline"/>
          <w:highlight w:val="green"/>
        </w:rPr>
        <w:t>decrease investments</w:t>
      </w:r>
      <w:r w:rsidRPr="00E079CD">
        <w:rPr>
          <w:sz w:val="14"/>
        </w:rPr>
        <w:t xml:space="preserve"> </w:t>
      </w:r>
      <w:r w:rsidRPr="00A427E8">
        <w:rPr>
          <w:rStyle w:val="StyleUnderline"/>
          <w:highlight w:val="green"/>
        </w:rPr>
        <w:t>that</w:t>
      </w:r>
      <w:r w:rsidRPr="00A427E8">
        <w:rPr>
          <w:rStyle w:val="StyleUnderline"/>
        </w:rPr>
        <w:t xml:space="preserve"> </w:t>
      </w:r>
      <w:r w:rsidRPr="00E079CD">
        <w:rPr>
          <w:sz w:val="14"/>
        </w:rPr>
        <w:t xml:space="preserve">have </w:t>
      </w:r>
      <w:r w:rsidRPr="00A427E8">
        <w:rPr>
          <w:rStyle w:val="StyleUnderline"/>
          <w:highlight w:val="green"/>
        </w:rPr>
        <w:t>give</w:t>
      </w:r>
      <w:r w:rsidRPr="00E079CD">
        <w:rPr>
          <w:sz w:val="14"/>
        </w:rPr>
        <w:t xml:space="preserve">n our </w:t>
      </w:r>
      <w:r w:rsidRPr="00A427E8">
        <w:rPr>
          <w:rStyle w:val="Emphasis"/>
          <w:highlight w:val="green"/>
        </w:rPr>
        <w:t>warfighters</w:t>
      </w:r>
      <w:r w:rsidRPr="00E079CD">
        <w:rPr>
          <w:sz w:val="14"/>
        </w:rPr>
        <w:t xml:space="preserve"> </w:t>
      </w:r>
      <w:r w:rsidRPr="00A427E8">
        <w:rPr>
          <w:rStyle w:val="StyleUnderline"/>
          <w:highlight w:val="green"/>
        </w:rPr>
        <w:t>th</w:t>
      </w:r>
      <w:r w:rsidRPr="00E079CD">
        <w:rPr>
          <w:sz w:val="14"/>
        </w:rPr>
        <w:t xml:space="preserve">e technological </w:t>
      </w:r>
      <w:r w:rsidRPr="00A427E8">
        <w:rPr>
          <w:rStyle w:val="StyleUnderline"/>
          <w:highlight w:val="green"/>
        </w:rPr>
        <w:t xml:space="preserve">edge </w:t>
      </w:r>
      <w:r w:rsidRPr="00E079CD">
        <w:rPr>
          <w:rStyle w:val="StyleUnderline"/>
        </w:rPr>
        <w:t>they have enjoyed</w:t>
      </w:r>
      <w:r w:rsidRPr="00E079CD">
        <w:rPr>
          <w:sz w:val="14"/>
        </w:rPr>
        <w:t xml:space="preserve"> for decades. Our near-peer competitors like </w:t>
      </w:r>
      <w:r w:rsidRPr="00A427E8">
        <w:rPr>
          <w:rStyle w:val="StyleUnderline"/>
          <w:highlight w:val="green"/>
        </w:rPr>
        <w:t>China and Russia are</w:t>
      </w:r>
      <w:r w:rsidRPr="00E079CD">
        <w:rPr>
          <w:sz w:val="14"/>
        </w:rPr>
        <w:t xml:space="preserve"> quickly </w:t>
      </w:r>
      <w:r w:rsidRPr="00A427E8">
        <w:rPr>
          <w:rStyle w:val="StyleUnderline"/>
          <w:highlight w:val="green"/>
        </w:rPr>
        <w:t>closing the</w:t>
      </w:r>
      <w:r w:rsidRPr="00E079CD">
        <w:rPr>
          <w:sz w:val="14"/>
        </w:rPr>
        <w:t xml:space="preserve"> technological </w:t>
      </w:r>
      <w:r w:rsidRPr="00A427E8">
        <w:rPr>
          <w:rStyle w:val="StyleUnderline"/>
          <w:highlight w:val="green"/>
        </w:rPr>
        <w:t>gap.</w:t>
      </w:r>
      <w:r w:rsidRPr="00E079CD">
        <w:rPr>
          <w:sz w:val="14"/>
        </w:rPr>
        <w:t xml:space="preserve"> I need weapons systems of increased lethality that go faster, further, are networked, are more survivable, and affordable. If USPACOM has to fight tonight, I don’t want it to be a fair fight. If it’s a knife fight, I want to bring a gun. If it’s a gun fight, I want to bring in the artillery, and the artillery of all of our allies. As I said during Congressional testimony last year, </w:t>
      </w:r>
      <w:r w:rsidRPr="00A427E8">
        <w:rPr>
          <w:rStyle w:val="Emphasis"/>
          <w:highlight w:val="green"/>
        </w:rPr>
        <w:t>sequestration could reduce us to wielding a butter knife</w:t>
      </w:r>
      <w:r w:rsidRPr="00E079CD">
        <w:rPr>
          <w:sz w:val="14"/>
        </w:rPr>
        <w:t xml:space="preserve"> </w:t>
      </w:r>
      <w:r w:rsidRPr="00E079CD">
        <w:rPr>
          <w:rStyle w:val="StyleUnderline"/>
        </w:rPr>
        <w:t>in this fight</w:t>
      </w:r>
      <w:r w:rsidRPr="00A427E8">
        <w:rPr>
          <w:rStyle w:val="StyleUnderline"/>
          <w:highlight w:val="green"/>
        </w:rPr>
        <w:t>.</w:t>
      </w:r>
      <w:r w:rsidRPr="00E079CD">
        <w:rPr>
          <w:sz w:val="14"/>
        </w:rPr>
        <w:t xml:space="preserve"> We must not let that happen. In order </w:t>
      </w:r>
      <w:r w:rsidRPr="00A427E8">
        <w:rPr>
          <w:rStyle w:val="StyleUnderline"/>
          <w:highlight w:val="green"/>
        </w:rPr>
        <w:t xml:space="preserve">to </w:t>
      </w:r>
      <w:r w:rsidRPr="00A427E8">
        <w:rPr>
          <w:rStyle w:val="Emphasis"/>
          <w:sz w:val="32"/>
          <w:szCs w:val="32"/>
          <w:highlight w:val="green"/>
        </w:rPr>
        <w:t>deter</w:t>
      </w:r>
      <w:r w:rsidRPr="00E079CD">
        <w:rPr>
          <w:sz w:val="14"/>
        </w:rPr>
        <w:t xml:space="preserve"> potential </w:t>
      </w:r>
      <w:r w:rsidRPr="00E079CD">
        <w:rPr>
          <w:rStyle w:val="StyleUnderline"/>
        </w:rPr>
        <w:t>adversaries</w:t>
      </w:r>
      <w:r w:rsidRPr="00A427E8">
        <w:rPr>
          <w:rStyle w:val="StyleUnderline"/>
          <w:highlight w:val="green"/>
        </w:rPr>
        <w:t xml:space="preserve"> in</w:t>
      </w:r>
      <w:r w:rsidRPr="00E079CD">
        <w:rPr>
          <w:sz w:val="14"/>
        </w:rPr>
        <w:t xml:space="preserve"> the </w:t>
      </w:r>
      <w:r w:rsidRPr="00A427E8">
        <w:rPr>
          <w:rStyle w:val="StyleUnderline"/>
          <w:highlight w:val="green"/>
        </w:rPr>
        <w:t>Indo-Asia-Pacific</w:t>
      </w:r>
      <w:r w:rsidRPr="00E079CD">
        <w:rPr>
          <w:sz w:val="14"/>
        </w:rPr>
        <w:t xml:space="preserve">, </w:t>
      </w:r>
      <w:r w:rsidRPr="00A427E8">
        <w:rPr>
          <w:rStyle w:val="StyleUnderline"/>
          <w:highlight w:val="green"/>
        </w:rPr>
        <w:t>we</w:t>
      </w:r>
      <w:r w:rsidRPr="00E079CD">
        <w:rPr>
          <w:sz w:val="14"/>
        </w:rPr>
        <w:t xml:space="preserve"> </w:t>
      </w:r>
      <w:r w:rsidRPr="00E079CD">
        <w:rPr>
          <w:rStyle w:val="StyleUnderline"/>
          <w:highlight w:val="green"/>
        </w:rPr>
        <w:t>must invest in</w:t>
      </w:r>
      <w:r w:rsidRPr="00E079CD">
        <w:rPr>
          <w:sz w:val="14"/>
        </w:rPr>
        <w:t xml:space="preserve"> critical </w:t>
      </w:r>
      <w:r w:rsidRPr="00E079CD">
        <w:rPr>
          <w:rStyle w:val="StyleUnderline"/>
          <w:highlight w:val="green"/>
        </w:rPr>
        <w:t>capabilities,</w:t>
      </w:r>
      <w:r w:rsidRPr="00E079CD">
        <w:rPr>
          <w:sz w:val="14"/>
        </w:rPr>
        <w:t xml:space="preserve"> build a force posture that decreases our vulnerabilities and increases our resiliency, </w:t>
      </w:r>
      <w:r w:rsidRPr="00A427E8">
        <w:rPr>
          <w:rStyle w:val="StyleUnderline"/>
          <w:highlight w:val="green"/>
        </w:rPr>
        <w:t xml:space="preserve">and </w:t>
      </w:r>
      <w:r w:rsidRPr="00A427E8">
        <w:rPr>
          <w:rStyle w:val="Emphasis"/>
          <w:sz w:val="32"/>
          <w:szCs w:val="32"/>
          <w:highlight w:val="green"/>
        </w:rPr>
        <w:t>reassure our allies</w:t>
      </w:r>
      <w:r w:rsidRPr="00E079CD">
        <w:rPr>
          <w:sz w:val="14"/>
        </w:rPr>
        <w:t xml:space="preserve"> and partners while encouraging them to be full and cooperative partners in their own defense and the defense of the rules-based international order. </w:t>
      </w:r>
    </w:p>
    <w:p w14:paraId="52C10D78" w14:textId="77777777" w:rsidR="00BB6795" w:rsidRDefault="00BB6795" w:rsidP="00BB6795">
      <w:r>
        <w:t>CRITICAL CAPABILITIES</w:t>
      </w:r>
    </w:p>
    <w:p w14:paraId="532EA8E2" w14:textId="77777777" w:rsidR="00BB6795" w:rsidRPr="00A661CA" w:rsidRDefault="00BB6795" w:rsidP="00BB6795">
      <w:pPr>
        <w:rPr>
          <w:sz w:val="14"/>
        </w:rPr>
      </w:pPr>
      <w:r w:rsidRPr="00A661CA">
        <w:rPr>
          <w:sz w:val="14"/>
        </w:rPr>
        <w:t xml:space="preserve">The most technical, high-end military challenges America faces in the region continue to grow. While forward presence, alliances, and partnerships address these challenges, USPACOM requires our most technologically advanced warfighting capabilities to fully meet them. The critical capabilities in this section demand our attention and treasure. </w:t>
      </w:r>
      <w:r w:rsidRPr="00A427E8">
        <w:rPr>
          <w:rStyle w:val="StyleUnderline"/>
        </w:rPr>
        <w:t>We must preserve our asymmetric advantages</w:t>
      </w:r>
      <w:r w:rsidRPr="00A661CA">
        <w:rPr>
          <w:sz w:val="14"/>
        </w:rPr>
        <w:t xml:space="preserve"> in undersea and anti-submarine warfare, and we must strengthen our abilities to counter strategies designed to limit our freedom of action.</w:t>
      </w:r>
    </w:p>
    <w:p w14:paraId="4011BC58" w14:textId="77777777" w:rsidR="00BB6795" w:rsidRPr="00A661CA" w:rsidRDefault="00BB6795" w:rsidP="00BB6795">
      <w:pPr>
        <w:rPr>
          <w:sz w:val="14"/>
        </w:rPr>
      </w:pPr>
      <w:r w:rsidRPr="00A661CA">
        <w:rPr>
          <w:sz w:val="14"/>
        </w:rPr>
        <w:t xml:space="preserve">China has developed and fielded capability and capacity to challenge our regional maritime dominance. I need increased lethality, specifically ships and aircraft equipped with faster and more survivable weapons systems. Longer range offensive weapons on every platform are an imperative. Then we must network this force and take advantage of man-machine teaming to improve our responsiveness. </w:t>
      </w:r>
      <w:r w:rsidRPr="00E079CD">
        <w:rPr>
          <w:rStyle w:val="Emphasis"/>
        </w:rPr>
        <w:t>Pacing</w:t>
      </w:r>
      <w:r w:rsidRPr="00E079CD">
        <w:rPr>
          <w:sz w:val="14"/>
        </w:rPr>
        <w:t xml:space="preserve"> </w:t>
      </w:r>
      <w:r w:rsidRPr="00E079CD">
        <w:rPr>
          <w:rStyle w:val="StyleUnderline"/>
        </w:rPr>
        <w:t>the threats</w:t>
      </w:r>
      <w:r w:rsidRPr="00E079CD">
        <w:rPr>
          <w:sz w:val="14"/>
        </w:rPr>
        <w:t xml:space="preserve"> we face </w:t>
      </w:r>
      <w:r w:rsidRPr="00E079CD">
        <w:rPr>
          <w:rStyle w:val="StyleUnderline"/>
        </w:rPr>
        <w:t>in this region is not an option</w:t>
      </w:r>
      <w:r w:rsidRPr="00E079CD">
        <w:rPr>
          <w:sz w:val="14"/>
        </w:rPr>
        <w:t xml:space="preserve"> in my playbook. </w:t>
      </w:r>
      <w:r w:rsidRPr="00E079CD">
        <w:rPr>
          <w:rStyle w:val="Emphasis"/>
        </w:rPr>
        <w:t>We must</w:t>
      </w:r>
      <w:r w:rsidRPr="00E079CD">
        <w:rPr>
          <w:sz w:val="14"/>
        </w:rPr>
        <w:t xml:space="preserve"> work hard and invest the money to </w:t>
      </w:r>
      <w:r w:rsidRPr="00E079CD">
        <w:rPr>
          <w:rStyle w:val="Emphasis"/>
        </w:rPr>
        <w:t xml:space="preserve">outpace </w:t>
      </w:r>
      <w:r w:rsidRPr="00E079CD">
        <w:rPr>
          <w:rStyle w:val="StyleUnderline"/>
        </w:rPr>
        <w:t>the competition</w:t>
      </w:r>
      <w:r w:rsidRPr="00A661CA">
        <w:rPr>
          <w:sz w:val="14"/>
        </w:rPr>
        <w:t xml:space="preserve"> to develop and deploy the latest technology to USPACOM. Examples include Navy Integrated Fires and the AEGIS Flight III destroyer and its Air and Missile Defense Radar (AMDR)—essential tools in today’s complex operating environment.</w:t>
      </w:r>
    </w:p>
    <w:p w14:paraId="0373586F" w14:textId="77777777" w:rsidR="00BB6795" w:rsidRPr="00A661CA" w:rsidRDefault="00BB6795" w:rsidP="00BB6795">
      <w:pPr>
        <w:rPr>
          <w:sz w:val="14"/>
        </w:rPr>
      </w:pPr>
      <w:r w:rsidRPr="00A661CA">
        <w:rPr>
          <w:sz w:val="14"/>
        </w:rPr>
        <w:t xml:space="preserve">Munitions, Fuels, and Logistics Networks: Critical </w:t>
      </w:r>
      <w:r w:rsidRPr="00A427E8">
        <w:rPr>
          <w:rStyle w:val="Emphasis"/>
          <w:sz w:val="36"/>
          <w:szCs w:val="36"/>
          <w:highlight w:val="green"/>
        </w:rPr>
        <w:t>munitions shortfalls</w:t>
      </w:r>
      <w:r w:rsidRPr="00A427E8">
        <w:rPr>
          <w:rStyle w:val="Emphasis"/>
          <w:sz w:val="36"/>
          <w:szCs w:val="36"/>
        </w:rPr>
        <w:t xml:space="preserve"> </w:t>
      </w:r>
      <w:r w:rsidRPr="00A427E8">
        <w:rPr>
          <w:rStyle w:val="Emphasis"/>
          <w:sz w:val="36"/>
          <w:szCs w:val="36"/>
          <w:highlight w:val="green"/>
        </w:rPr>
        <w:t>are my top warfighting concern.</w:t>
      </w:r>
      <w:r w:rsidRPr="00A427E8">
        <w:rPr>
          <w:rStyle w:val="Emphasis"/>
          <w:sz w:val="36"/>
          <w:szCs w:val="36"/>
        </w:rPr>
        <w:t xml:space="preserve"> </w:t>
      </w:r>
      <w:r w:rsidRPr="00A427E8">
        <w:rPr>
          <w:rStyle w:val="StyleUnderline"/>
          <w:highlight w:val="green"/>
        </w:rPr>
        <w:t>Munitions</w:t>
      </w:r>
      <w:r w:rsidRPr="00A661CA">
        <w:rPr>
          <w:sz w:val="14"/>
        </w:rPr>
        <w:t xml:space="preserve"> </w:t>
      </w:r>
      <w:r w:rsidRPr="00A427E8">
        <w:rPr>
          <w:rStyle w:val="StyleUnderline"/>
          <w:highlight w:val="green"/>
        </w:rPr>
        <w:t xml:space="preserve">are </w:t>
      </w:r>
      <w:r w:rsidRPr="00A427E8">
        <w:rPr>
          <w:rStyle w:val="Emphasis"/>
          <w:highlight w:val="green"/>
        </w:rPr>
        <w:t>a large part</w:t>
      </w:r>
      <w:r w:rsidRPr="00A427E8">
        <w:rPr>
          <w:rStyle w:val="StyleUnderline"/>
          <w:highlight w:val="green"/>
        </w:rPr>
        <w:t xml:space="preserve"> of</w:t>
      </w:r>
      <w:r w:rsidRPr="00A661CA">
        <w:rPr>
          <w:sz w:val="14"/>
        </w:rPr>
        <w:t xml:space="preserve"> determining </w:t>
      </w:r>
      <w:r w:rsidRPr="00A427E8">
        <w:rPr>
          <w:rStyle w:val="StyleUnderline"/>
        </w:rPr>
        <w:t xml:space="preserve">combat </w:t>
      </w:r>
      <w:r w:rsidRPr="00A427E8">
        <w:rPr>
          <w:rStyle w:val="Emphasis"/>
          <w:highlight w:val="green"/>
        </w:rPr>
        <w:t>readiness</w:t>
      </w:r>
      <w:r w:rsidRPr="00A661CA">
        <w:rPr>
          <w:sz w:val="14"/>
        </w:rPr>
        <w:t xml:space="preserve"> in pursuit of national strategic objectives. We are short in ‘‘here-and-now’’ basic munitions like small diameter bombs. Our near-peer competitors continue to modernize their weapons systems and leverage new technologies to close capability gaps between us and them. </w:t>
      </w:r>
      <w:r w:rsidRPr="00A661CA">
        <w:rPr>
          <w:rStyle w:val="StyleUnderline"/>
          <w:highlight w:val="green"/>
        </w:rPr>
        <w:t>We must maintain</w:t>
      </w:r>
      <w:r w:rsidRPr="00A427E8">
        <w:rPr>
          <w:rStyle w:val="StyleUnderline"/>
        </w:rPr>
        <w:t xml:space="preserve"> our </w:t>
      </w:r>
      <w:r w:rsidRPr="00A661CA">
        <w:rPr>
          <w:rStyle w:val="StyleUnderline"/>
          <w:highlight w:val="green"/>
        </w:rPr>
        <w:t xml:space="preserve">capability </w:t>
      </w:r>
      <w:r w:rsidRPr="00E079CD">
        <w:t>to operate in contested environments.</w:t>
      </w:r>
      <w:r w:rsidRPr="00A661CA">
        <w:rPr>
          <w:sz w:val="14"/>
        </w:rPr>
        <w:t xml:space="preserve"> Additionally, we must continue to expand cross domain fires capabilities and focus on joint integration </w:t>
      </w:r>
      <w:r w:rsidRPr="00E079CD">
        <w:rPr>
          <w:rStyle w:val="StyleUnderline"/>
          <w:highlight w:val="green"/>
        </w:rPr>
        <w:t xml:space="preserve">to </w:t>
      </w:r>
      <w:r w:rsidRPr="00E079CD">
        <w:rPr>
          <w:sz w:val="16"/>
          <w:szCs w:val="16"/>
        </w:rPr>
        <w:t xml:space="preserve">strengthen </w:t>
      </w:r>
      <w:r w:rsidRPr="00E079CD">
        <w:rPr>
          <w:rStyle w:val="StyleUnderline"/>
          <w:highlight w:val="green"/>
        </w:rPr>
        <w:t>deter</w:t>
      </w:r>
      <w:r w:rsidRPr="00E079CD">
        <w:t xml:space="preserve">rence </w:t>
      </w:r>
      <w:r w:rsidRPr="00E079CD">
        <w:rPr>
          <w:rStyle w:val="StyleUnderline"/>
        </w:rPr>
        <w:t>and enable joint combined maneuver.</w:t>
      </w:r>
    </w:p>
    <w:p w14:paraId="7B145357" w14:textId="77777777" w:rsidR="00BB6795" w:rsidRPr="00E079CD" w:rsidRDefault="00BB6795" w:rsidP="00BB6795">
      <w:pPr>
        <w:rPr>
          <w:sz w:val="14"/>
        </w:rPr>
      </w:pPr>
      <w:r w:rsidRPr="007579B1">
        <w:rPr>
          <w:rStyle w:val="StyleUnderline"/>
        </w:rPr>
        <w:t>Priorities include</w:t>
      </w:r>
      <w:r w:rsidRPr="007579B1">
        <w:rPr>
          <w:sz w:val="14"/>
        </w:rPr>
        <w:t xml:space="preserve"> long-range and stand-off strike weapons, anti-ship weapons, </w:t>
      </w:r>
      <w:r w:rsidRPr="007579B1">
        <w:rPr>
          <w:rStyle w:val="Emphasis"/>
        </w:rPr>
        <w:t>advanced air-to-air munitions</w:t>
      </w:r>
      <w:r w:rsidRPr="007579B1">
        <w:rPr>
          <w:sz w:val="14"/>
        </w:rPr>
        <w:t>,</w:t>
      </w:r>
      <w:r w:rsidRPr="00E079CD">
        <w:rPr>
          <w:sz w:val="14"/>
        </w:rPr>
        <w:t xml:space="preserve"> theater ballistic/cruise missile defense, torpedoes, </w:t>
      </w:r>
      <w:r w:rsidRPr="00A427E8">
        <w:rPr>
          <w:rStyle w:val="Emphasis"/>
        </w:rPr>
        <w:t>naval mines,</w:t>
      </w:r>
      <w:r w:rsidRPr="00E079CD">
        <w:rPr>
          <w:sz w:val="14"/>
        </w:rPr>
        <w:t xml:space="preserve"> </w:t>
      </w:r>
      <w:r w:rsidRPr="00A427E8">
        <w:rPr>
          <w:rStyle w:val="StyleUnderline"/>
        </w:rPr>
        <w:t xml:space="preserve">and </w:t>
      </w:r>
      <w:r w:rsidRPr="00A427E8">
        <w:rPr>
          <w:rStyle w:val="Emphasis"/>
        </w:rPr>
        <w:t>a Cluster Munitions replacement.</w:t>
      </w:r>
      <w:r w:rsidRPr="00E079CD">
        <w:rPr>
          <w:sz w:val="14"/>
        </w:rPr>
        <w:t xml:space="preserve"> With respect to ship-to-ship and air to-ship munitions that allow us to defeat an aggressor from greater range, we are looking at capabilities similar to Long Range Anti-Ship Missile (LRASM) and Joint Air-to-Surface Standoff Missile—Extended Range (JASSM–ER). In the air-to-air realm, , such as the AIM–120D and AIM–9X2 air superiority missiles. We must </w:t>
      </w:r>
      <w:r w:rsidRPr="00E079CD">
        <w:rPr>
          <w:rStyle w:val="StyleUnderline"/>
        </w:rPr>
        <w:t xml:space="preserve">I am seeking </w:t>
      </w:r>
      <w:r w:rsidRPr="00E079CD">
        <w:rPr>
          <w:rStyle w:val="StyleUnderline"/>
          <w:highlight w:val="green"/>
        </w:rPr>
        <w:t>advancements in</w:t>
      </w:r>
      <w:r w:rsidRPr="00E079CD">
        <w:rPr>
          <w:rStyle w:val="StyleUnderline"/>
        </w:rPr>
        <w:t xml:space="preserve"> </w:t>
      </w:r>
      <w:r w:rsidRPr="00E079CD">
        <w:rPr>
          <w:rStyle w:val="StyleUnderline"/>
          <w:highlight w:val="green"/>
        </w:rPr>
        <w:t>munitions</w:t>
      </w:r>
      <w:r w:rsidRPr="00E079CD">
        <w:rPr>
          <w:rStyle w:val="StyleUnderline"/>
        </w:rPr>
        <w:t xml:space="preserve"> that will provide us an advantage in a denied environment</w:t>
      </w:r>
      <w:r w:rsidRPr="00E079CD">
        <w:rPr>
          <w:sz w:val="14"/>
        </w:rPr>
        <w:t xml:space="preserve"> modernize and improve our torpedo and naval mine capabilities to maintain our undersea </w:t>
      </w:r>
      <w:r w:rsidRPr="007579B1">
        <w:rPr>
          <w:sz w:val="12"/>
          <w:szCs w:val="12"/>
        </w:rPr>
        <w:t>advantage. Continued improvements in the</w:t>
      </w:r>
      <w:r w:rsidRPr="00E079CD">
        <w:rPr>
          <w:sz w:val="12"/>
          <w:szCs w:val="12"/>
        </w:rPr>
        <w:t xml:space="preserve"> capability and capacity of ballistic/cruise missile defense interceptors will further enhance Homeland defense capabilities and</w:t>
      </w:r>
      <w:r w:rsidRPr="00A427E8">
        <w:rPr>
          <w:rStyle w:val="StyleUnderline"/>
        </w:rPr>
        <w:t xml:space="preserve"> </w:t>
      </w:r>
      <w:r w:rsidRPr="00E079CD">
        <w:rPr>
          <w:rStyle w:val="StyleUnderline"/>
          <w:highlight w:val="green"/>
        </w:rPr>
        <w:t>protect key regional nodes from aggressive action</w:t>
      </w:r>
      <w:r w:rsidRPr="00E079CD">
        <w:rPr>
          <w:sz w:val="14"/>
        </w:rPr>
        <w:t xml:space="preserve">. In support of the Korean Peninsula, I support efforts to acquire a replacement for Cluster Munitions—we need an Area Effects Munition replacement now. </w:t>
      </w:r>
    </w:p>
    <w:p w14:paraId="55CE3993" w14:textId="77777777" w:rsidR="00BB6795" w:rsidRDefault="00BB6795" w:rsidP="00BB6795"/>
    <w:p w14:paraId="638397BD" w14:textId="77777777" w:rsidR="00BB6795" w:rsidRPr="007579B1" w:rsidRDefault="00BB6795" w:rsidP="00BB6795">
      <w:pPr>
        <w:pStyle w:val="Heading4"/>
      </w:pPr>
      <w:r>
        <w:t>Even if Trump tried to flip-back-on the munitions switch – it take more-than-enough time for our impacts about greenlighting adversaries to kick in.</w:t>
      </w:r>
    </w:p>
    <w:p w14:paraId="4A61179C" w14:textId="77777777" w:rsidR="00BB6795" w:rsidRDefault="00BB6795" w:rsidP="00BB6795">
      <w:r w:rsidRPr="007579B1">
        <w:rPr>
          <w:rStyle w:val="Style13ptBold"/>
        </w:rPr>
        <w:t>Clark ‘22</w:t>
      </w:r>
      <w:r>
        <w:t xml:space="preserve"> - Maiya Clark is Senior Research Associate for the Defense Industrial Base in the Center for National Defense at The Heritage Foundation. “Rapidly Depleting Munitions Stockpiles Point to Necessary Changes in Policy” – Heritage Report - December 20, 2022 - https://www.heritage.org/sites/default/files/2022-12/IB5300.pdf</w:t>
      </w:r>
    </w:p>
    <w:p w14:paraId="09D38F5F" w14:textId="77777777" w:rsidR="00BB6795" w:rsidRDefault="00BB6795" w:rsidP="00BB6795"/>
    <w:p w14:paraId="142FDEDF" w14:textId="77777777" w:rsidR="00BB6795" w:rsidRPr="009B6D1B" w:rsidRDefault="00BB6795" w:rsidP="00BB6795">
      <w:pPr>
        <w:rPr>
          <w:sz w:val="16"/>
        </w:rPr>
      </w:pPr>
      <w:r w:rsidRPr="009B6D1B">
        <w:rPr>
          <w:rStyle w:val="Emphasis"/>
          <w:highlight w:val="green"/>
        </w:rPr>
        <w:t>Sufficient</w:t>
      </w:r>
      <w:r w:rsidRPr="009B6D1B">
        <w:rPr>
          <w:sz w:val="16"/>
        </w:rPr>
        <w:t xml:space="preserve"> </w:t>
      </w:r>
      <w:r w:rsidRPr="009B6D1B">
        <w:rPr>
          <w:rStyle w:val="StyleUnderline"/>
        </w:rPr>
        <w:t>stockpiles of</w:t>
      </w:r>
      <w:r w:rsidRPr="009B6D1B">
        <w:rPr>
          <w:sz w:val="16"/>
        </w:rPr>
        <w:t xml:space="preserve"> </w:t>
      </w:r>
      <w:r w:rsidRPr="009B6D1B">
        <w:rPr>
          <w:rStyle w:val="StyleUnderline"/>
          <w:highlight w:val="green"/>
        </w:rPr>
        <w:t>munitions</w:t>
      </w:r>
      <w:r w:rsidRPr="009B6D1B">
        <w:rPr>
          <w:sz w:val="16"/>
        </w:rPr>
        <w:t xml:space="preserve"> </w:t>
      </w:r>
      <w:r w:rsidRPr="009B6D1B">
        <w:rPr>
          <w:rStyle w:val="StyleUnderline"/>
          <w:highlight w:val="green"/>
        </w:rPr>
        <w:t xml:space="preserve">are </w:t>
      </w:r>
      <w:r w:rsidRPr="009B6D1B">
        <w:rPr>
          <w:rStyle w:val="Emphasis"/>
          <w:highlight w:val="green"/>
        </w:rPr>
        <w:t>vital</w:t>
      </w:r>
      <w:r w:rsidRPr="009B6D1B">
        <w:rPr>
          <w:sz w:val="16"/>
        </w:rPr>
        <w:t xml:space="preserve"> </w:t>
      </w:r>
      <w:r w:rsidRPr="009B6D1B">
        <w:rPr>
          <w:rStyle w:val="StyleUnderline"/>
          <w:highlight w:val="green"/>
        </w:rPr>
        <w:t>to</w:t>
      </w:r>
      <w:r w:rsidRPr="009B6D1B">
        <w:rPr>
          <w:sz w:val="16"/>
        </w:rPr>
        <w:t xml:space="preserve"> the </w:t>
      </w:r>
      <w:r w:rsidRPr="009B6D1B">
        <w:rPr>
          <w:rStyle w:val="StyleUnderline"/>
        </w:rPr>
        <w:t xml:space="preserve">U.S. </w:t>
      </w:r>
      <w:r w:rsidRPr="009B6D1B">
        <w:rPr>
          <w:rStyle w:val="StyleUnderline"/>
          <w:highlight w:val="green"/>
        </w:rPr>
        <w:t>defense.</w:t>
      </w:r>
      <w:r w:rsidRPr="009B6D1B">
        <w:rPr>
          <w:sz w:val="16"/>
        </w:rPr>
        <w:t xml:space="preserve"> </w:t>
      </w:r>
      <w:r w:rsidRPr="009B6D1B">
        <w:rPr>
          <w:rStyle w:val="StyleUnderline"/>
          <w:highlight w:val="green"/>
        </w:rPr>
        <w:t>Once</w:t>
      </w:r>
      <w:r w:rsidRPr="009B6D1B">
        <w:rPr>
          <w:sz w:val="16"/>
        </w:rPr>
        <w:t xml:space="preserve"> those </w:t>
      </w:r>
      <w:r w:rsidRPr="009B6D1B">
        <w:rPr>
          <w:rStyle w:val="StyleUnderline"/>
          <w:highlight w:val="green"/>
        </w:rPr>
        <w:t>stockpiles are expended</w:t>
      </w:r>
      <w:r w:rsidRPr="009B6D1B">
        <w:rPr>
          <w:sz w:val="16"/>
        </w:rPr>
        <w:t xml:space="preserve">, the </w:t>
      </w:r>
      <w:r w:rsidRPr="009B6D1B">
        <w:rPr>
          <w:rStyle w:val="StyleUnderline"/>
          <w:highlight w:val="green"/>
        </w:rPr>
        <w:t xml:space="preserve">DOD </w:t>
      </w:r>
      <w:r w:rsidRPr="009B6D1B">
        <w:rPr>
          <w:rStyle w:val="Emphasis"/>
          <w:highlight w:val="green"/>
        </w:rPr>
        <w:t>cannot simply buy more</w:t>
      </w:r>
      <w:r w:rsidRPr="009B6D1B">
        <w:rPr>
          <w:rStyle w:val="Emphasis"/>
        </w:rPr>
        <w:t xml:space="preserve"> munitions</w:t>
      </w:r>
      <w:r w:rsidRPr="009B6D1B">
        <w:rPr>
          <w:sz w:val="16"/>
        </w:rPr>
        <w:t xml:space="preserve">; </w:t>
      </w:r>
      <w:r w:rsidRPr="009B6D1B">
        <w:rPr>
          <w:rStyle w:val="StyleUnderline"/>
          <w:highlight w:val="green"/>
        </w:rPr>
        <w:t>manufacturing</w:t>
      </w:r>
      <w:r w:rsidRPr="009B6D1B">
        <w:rPr>
          <w:sz w:val="16"/>
        </w:rPr>
        <w:t xml:space="preserve"> munitions </w:t>
      </w:r>
      <w:r w:rsidRPr="009B6D1B">
        <w:rPr>
          <w:rStyle w:val="Emphasis"/>
          <w:highlight w:val="green"/>
        </w:rPr>
        <w:t>takes years.</w:t>
      </w:r>
      <w:r w:rsidRPr="009B6D1B">
        <w:rPr>
          <w:sz w:val="16"/>
        </w:rPr>
        <w:t xml:space="preserve"> </w:t>
      </w:r>
      <w:r w:rsidRPr="009B6D1B">
        <w:rPr>
          <w:rStyle w:val="StyleUnderline"/>
          <w:highlight w:val="green"/>
        </w:rPr>
        <w:t>Congres</w:t>
      </w:r>
      <w:r w:rsidRPr="009B6D1B">
        <w:rPr>
          <w:sz w:val="16"/>
        </w:rPr>
        <w:t xml:space="preserve">s and the DOD </w:t>
      </w:r>
      <w:r w:rsidRPr="009B6D1B">
        <w:rPr>
          <w:rStyle w:val="StyleUnderline"/>
          <w:highlight w:val="green"/>
        </w:rPr>
        <w:t>must ensure</w:t>
      </w:r>
      <w:r w:rsidRPr="009B6D1B">
        <w:rPr>
          <w:sz w:val="16"/>
        </w:rPr>
        <w:t xml:space="preserve"> that U.S. </w:t>
      </w:r>
      <w:r w:rsidRPr="009B6D1B">
        <w:rPr>
          <w:rStyle w:val="StyleUnderline"/>
          <w:highlight w:val="green"/>
        </w:rPr>
        <w:t>stockpiles</w:t>
      </w:r>
      <w:r w:rsidRPr="009B6D1B">
        <w:rPr>
          <w:sz w:val="16"/>
        </w:rPr>
        <w:t xml:space="preserve"> can </w:t>
      </w:r>
      <w:r w:rsidRPr="009B6D1B">
        <w:rPr>
          <w:rStyle w:val="StyleUnderline"/>
          <w:highlight w:val="green"/>
        </w:rPr>
        <w:t>meet the challenges of the modern era</w:t>
      </w:r>
      <w:r w:rsidRPr="009B6D1B">
        <w:rPr>
          <w:rStyle w:val="StyleUnderline"/>
        </w:rPr>
        <w:t xml:space="preserve"> </w:t>
      </w:r>
      <w:r w:rsidRPr="009B6D1B">
        <w:rPr>
          <w:sz w:val="16"/>
        </w:rPr>
        <w:t>while working with manufacturers to make the industry as responsive as possible.</w:t>
      </w:r>
    </w:p>
    <w:p w14:paraId="0B85BCB3" w14:textId="77777777" w:rsidR="00BB6795" w:rsidRDefault="00BB6795" w:rsidP="00BB6795">
      <w:pPr>
        <w:rPr>
          <w:sz w:val="18"/>
          <w:szCs w:val="18"/>
        </w:rPr>
      </w:pPr>
    </w:p>
    <w:p w14:paraId="24A4CE89" w14:textId="77777777" w:rsidR="00BB6795" w:rsidRDefault="00BB6795" w:rsidP="00BB6795">
      <w:pPr>
        <w:pStyle w:val="Heading3"/>
      </w:pPr>
      <w:r>
        <w:t>1NR---AT: 2AC 1</w:t>
      </w:r>
    </w:p>
    <w:p w14:paraId="24E97A76" w14:textId="77777777" w:rsidR="00BB6795" w:rsidRDefault="00BB6795" w:rsidP="00BB6795">
      <w:pPr>
        <w:pStyle w:val="Heading3"/>
      </w:pPr>
      <w:r>
        <w:t>1NR---AT: 2AC 2</w:t>
      </w:r>
    </w:p>
    <w:p w14:paraId="2CDB9A8C" w14:textId="77777777" w:rsidR="00BB6795" w:rsidRDefault="00BB6795" w:rsidP="00BB6795">
      <w:pPr>
        <w:pStyle w:val="Heading4"/>
      </w:pPr>
      <w:r>
        <w:t xml:space="preserve">1. We control link magnitude. The Aff causes mass revolution within GOP Ranks – especially Senators. </w:t>
      </w:r>
    </w:p>
    <w:p w14:paraId="7FC4C8B8" w14:textId="77777777" w:rsidR="00BB6795" w:rsidRDefault="00BB6795" w:rsidP="00BB6795">
      <w:pPr>
        <w:rPr>
          <w:sz w:val="16"/>
          <w:szCs w:val="16"/>
        </w:rPr>
      </w:pPr>
      <w:r w:rsidRPr="006D6861">
        <w:rPr>
          <w:rStyle w:val="Style13ptBold"/>
        </w:rPr>
        <w:t>Noah ‘24</w:t>
      </w:r>
      <w:r>
        <w:rPr>
          <w:sz w:val="16"/>
          <w:szCs w:val="16"/>
        </w:rPr>
        <w:t xml:space="preserve"> - Timothy Noah is a New Republic staff writer and author of The Great Divergence: America’s Growing Inequality Crisis and What We Can Do About It – “Yes, a Union Leader Spoke at the RNC. Yes, the GOP Still Hates Labor.” The New Republic - July 17, 2024 - https://newrepublic.com/article/183909/teamsters-president-republicans-hate-labor</w:t>
      </w:r>
    </w:p>
    <w:p w14:paraId="3B552F35" w14:textId="77777777" w:rsidR="00BB6795" w:rsidRDefault="00BB6795" w:rsidP="00BB6795">
      <w:pPr>
        <w:rPr>
          <w:sz w:val="16"/>
          <w:szCs w:val="16"/>
        </w:rPr>
      </w:pPr>
      <w:r w:rsidRPr="00DE3906">
        <w:rPr>
          <w:rStyle w:val="Emphasis"/>
        </w:rPr>
        <w:t>Let’s be clear.</w:t>
      </w:r>
      <w:r w:rsidRPr="00DE3906">
        <w:rPr>
          <w:sz w:val="16"/>
          <w:szCs w:val="16"/>
        </w:rPr>
        <w:t xml:space="preserve"> </w:t>
      </w:r>
      <w:r w:rsidRPr="00DE3906">
        <w:rPr>
          <w:rStyle w:val="StyleUnderline"/>
        </w:rPr>
        <w:t xml:space="preserve">The </w:t>
      </w:r>
      <w:r w:rsidRPr="006D6861">
        <w:rPr>
          <w:rStyle w:val="StyleUnderline"/>
          <w:highlight w:val="green"/>
        </w:rPr>
        <w:t>Republican Party despises labor</w:t>
      </w:r>
      <w:r>
        <w:rPr>
          <w:sz w:val="16"/>
          <w:szCs w:val="16"/>
        </w:rPr>
        <w:t xml:space="preserve"> unions. </w:t>
      </w:r>
      <w:r w:rsidRPr="00D47012">
        <w:rPr>
          <w:rStyle w:val="StyleUnderline"/>
        </w:rPr>
        <w:t>Until recently it made little effort to hide this</w:t>
      </w:r>
      <w:r>
        <w:rPr>
          <w:sz w:val="16"/>
          <w:szCs w:val="16"/>
        </w:rPr>
        <w:t xml:space="preserve">. The GOP’s 2016 GOP platform stated that Republicans’ commitment to economic growth “compels us to challenge the anachronistic labor laws that limit workers’ freedom and lock them into the workplace rules of their great-grandfathers.” Republicans today (with significant loudmouthed exceptions like Representative Virginia Foxx, chair of the House Labor and the Workforce Committee) are quieter about being anti-labor, in the interest of holding onto their working-class majority. The spectacular failure of then–Wisconsin Governor Scott Walker’s 2016 presidential bid, which was pretty much all about vanquishing organized labor, may have also influenced this cosmetic change. </w:t>
      </w:r>
      <w:r w:rsidRPr="006D6861">
        <w:rPr>
          <w:rStyle w:val="StyleUnderline"/>
          <w:highlight w:val="green"/>
        </w:rPr>
        <w:t>In the 2024 Republican platform</w:t>
      </w:r>
      <w:r>
        <w:rPr>
          <w:sz w:val="16"/>
          <w:szCs w:val="16"/>
        </w:rPr>
        <w:t xml:space="preserve"> approved Monday night, </w:t>
      </w:r>
      <w:r w:rsidRPr="006D6861">
        <w:rPr>
          <w:rStyle w:val="StyleUnderline"/>
          <w:highlight w:val="green"/>
        </w:rPr>
        <w:t>the words “</w:t>
      </w:r>
      <w:r w:rsidRPr="00DE3906">
        <w:rPr>
          <w:rStyle w:val="Emphasis"/>
          <w:highlight w:val="green"/>
        </w:rPr>
        <w:t>labor</w:t>
      </w:r>
      <w:r w:rsidRPr="006D6861">
        <w:rPr>
          <w:rStyle w:val="StyleUnderline"/>
          <w:highlight w:val="green"/>
        </w:rPr>
        <w:t>” and “</w:t>
      </w:r>
      <w:r w:rsidRPr="00DE3906">
        <w:rPr>
          <w:rStyle w:val="Emphasis"/>
          <w:highlight w:val="green"/>
        </w:rPr>
        <w:t>union</w:t>
      </w:r>
      <w:r w:rsidRPr="006D6861">
        <w:rPr>
          <w:rStyle w:val="StyleUnderline"/>
          <w:highlight w:val="green"/>
        </w:rPr>
        <w:t>” are nowhere</w:t>
      </w:r>
      <w:r>
        <w:rPr>
          <w:sz w:val="16"/>
          <w:szCs w:val="16"/>
        </w:rPr>
        <w:t xml:space="preserve"> to be seen.</w:t>
      </w:r>
    </w:p>
    <w:p w14:paraId="4E00E18A" w14:textId="77777777" w:rsidR="00BB6795" w:rsidRPr="00F846FC" w:rsidRDefault="00BB6795" w:rsidP="00BB6795">
      <w:pPr>
        <w:rPr>
          <w:sz w:val="14"/>
          <w:szCs w:val="16"/>
        </w:rPr>
      </w:pPr>
      <w:r w:rsidRPr="00734F17">
        <w:rPr>
          <w:sz w:val="14"/>
          <w:szCs w:val="16"/>
        </w:rPr>
        <w:t xml:space="preserve">But </w:t>
      </w:r>
      <w:r w:rsidRPr="00DE3906">
        <w:rPr>
          <w:rStyle w:val="StyleUnderline"/>
        </w:rPr>
        <w:t xml:space="preserve">the </w:t>
      </w:r>
      <w:r w:rsidRPr="006D6861">
        <w:rPr>
          <w:rStyle w:val="StyleUnderline"/>
          <w:highlight w:val="green"/>
        </w:rPr>
        <w:t xml:space="preserve">party </w:t>
      </w:r>
      <w:r w:rsidRPr="00DE3906">
        <w:rPr>
          <w:rStyle w:val="StyleUnderline"/>
        </w:rPr>
        <w:t>is</w:t>
      </w:r>
      <w:r w:rsidRPr="00734F17">
        <w:rPr>
          <w:sz w:val="14"/>
          <w:szCs w:val="16"/>
        </w:rPr>
        <w:t xml:space="preserve"> still </w:t>
      </w:r>
      <w:r w:rsidRPr="006D6861">
        <w:rPr>
          <w:rStyle w:val="Emphasis"/>
          <w:highlight w:val="green"/>
        </w:rPr>
        <w:t>viciously anti-union.</w:t>
      </w:r>
      <w:r w:rsidRPr="00734F17">
        <w:rPr>
          <w:sz w:val="14"/>
          <w:szCs w:val="16"/>
        </w:rPr>
        <w:t xml:space="preserve"> </w:t>
      </w:r>
      <w:r w:rsidRPr="00734F17">
        <w:rPr>
          <w:sz w:val="14"/>
        </w:rPr>
        <w:t>Republican presidents, including Donald Trump, install reliably anti-union majorities on the National Labor Relations Board.</w:t>
      </w:r>
      <w:r w:rsidRPr="00734F17">
        <w:rPr>
          <w:sz w:val="14"/>
          <w:szCs w:val="16"/>
        </w:rPr>
        <w:t xml:space="preserve"> </w:t>
      </w:r>
      <w:r w:rsidRPr="006D6861">
        <w:rPr>
          <w:rStyle w:val="StyleUnderline"/>
          <w:highlight w:val="green"/>
        </w:rPr>
        <w:t xml:space="preserve">Only three </w:t>
      </w:r>
      <w:r w:rsidRPr="00DE3906">
        <w:rPr>
          <w:rStyle w:val="StyleUnderline"/>
        </w:rPr>
        <w:t xml:space="preserve">congressional </w:t>
      </w:r>
      <w:r w:rsidRPr="006D6861">
        <w:rPr>
          <w:rStyle w:val="StyleUnderline"/>
          <w:highlight w:val="green"/>
        </w:rPr>
        <w:t>Republicans</w:t>
      </w:r>
      <w:r w:rsidRPr="00734F17">
        <w:rPr>
          <w:sz w:val="14"/>
          <w:szCs w:val="16"/>
        </w:rPr>
        <w:t xml:space="preserve"> (</w:t>
      </w:r>
      <w:r w:rsidRPr="006D6861">
        <w:rPr>
          <w:rStyle w:val="StyleUnderline"/>
        </w:rPr>
        <w:t>Rep</w:t>
      </w:r>
      <w:r w:rsidRPr="00734F17">
        <w:rPr>
          <w:sz w:val="14"/>
          <w:szCs w:val="16"/>
        </w:rPr>
        <w:t>resentative</w:t>
      </w:r>
      <w:r w:rsidRPr="006D6861">
        <w:rPr>
          <w:rStyle w:val="StyleUnderline"/>
        </w:rPr>
        <w:t>s</w:t>
      </w:r>
      <w:r w:rsidRPr="00734F17">
        <w:rPr>
          <w:sz w:val="14"/>
          <w:szCs w:val="16"/>
        </w:rPr>
        <w:t xml:space="preserve"> Brian </w:t>
      </w:r>
      <w:r w:rsidRPr="006D6861">
        <w:rPr>
          <w:rStyle w:val="Emphasis"/>
        </w:rPr>
        <w:t>Fitzpatrick,</w:t>
      </w:r>
      <w:r w:rsidRPr="00734F17">
        <w:rPr>
          <w:sz w:val="14"/>
          <w:szCs w:val="16"/>
        </w:rPr>
        <w:t xml:space="preserve"> Christopher </w:t>
      </w:r>
      <w:r w:rsidRPr="006D6861">
        <w:rPr>
          <w:rStyle w:val="Emphasis"/>
        </w:rPr>
        <w:t>Smith</w:t>
      </w:r>
      <w:r w:rsidRPr="00734F17">
        <w:rPr>
          <w:sz w:val="14"/>
          <w:szCs w:val="16"/>
        </w:rPr>
        <w:t xml:space="preserve">, </w:t>
      </w:r>
      <w:r w:rsidRPr="006D6861">
        <w:rPr>
          <w:rStyle w:val="StyleUnderline"/>
        </w:rPr>
        <w:t>and</w:t>
      </w:r>
      <w:r w:rsidRPr="00734F17">
        <w:rPr>
          <w:sz w:val="14"/>
          <w:szCs w:val="16"/>
        </w:rPr>
        <w:t xml:space="preserve"> Lori </w:t>
      </w:r>
      <w:r w:rsidRPr="006D6861">
        <w:rPr>
          <w:rStyle w:val="Emphasis"/>
        </w:rPr>
        <w:t>Chavez-DeRemer</w:t>
      </w:r>
      <w:r w:rsidRPr="00734F17">
        <w:rPr>
          <w:sz w:val="14"/>
          <w:szCs w:val="16"/>
        </w:rPr>
        <w:t xml:space="preserve">) have </w:t>
      </w:r>
      <w:r w:rsidRPr="006D6861">
        <w:rPr>
          <w:rStyle w:val="StyleUnderline"/>
          <w:highlight w:val="green"/>
        </w:rPr>
        <w:t>signed</w:t>
      </w:r>
      <w:r w:rsidRPr="00734F17">
        <w:rPr>
          <w:sz w:val="14"/>
          <w:szCs w:val="16"/>
        </w:rPr>
        <w:t xml:space="preserve"> on as co-sponsors to the </w:t>
      </w:r>
      <w:r w:rsidRPr="006D6861">
        <w:rPr>
          <w:rStyle w:val="StyleUnderline"/>
          <w:highlight w:val="green"/>
        </w:rPr>
        <w:t>P</w:t>
      </w:r>
      <w:r w:rsidRPr="00734F17">
        <w:rPr>
          <w:sz w:val="14"/>
          <w:szCs w:val="16"/>
        </w:rPr>
        <w:t xml:space="preserve">rotecting the </w:t>
      </w:r>
      <w:r w:rsidRPr="006D6861">
        <w:rPr>
          <w:rStyle w:val="StyleUnderline"/>
          <w:highlight w:val="green"/>
        </w:rPr>
        <w:t>R</w:t>
      </w:r>
      <w:r w:rsidRPr="00734F17">
        <w:rPr>
          <w:sz w:val="14"/>
          <w:szCs w:val="16"/>
        </w:rPr>
        <w:t xml:space="preserve">ight to </w:t>
      </w:r>
      <w:r w:rsidRPr="006D6861">
        <w:rPr>
          <w:rStyle w:val="StyleUnderline"/>
          <w:highlight w:val="green"/>
        </w:rPr>
        <w:t>O</w:t>
      </w:r>
      <w:r w:rsidRPr="00734F17">
        <w:rPr>
          <w:sz w:val="14"/>
          <w:szCs w:val="16"/>
        </w:rPr>
        <w:t xml:space="preserve">rganize </w:t>
      </w:r>
      <w:r w:rsidRPr="00DE3906">
        <w:rPr>
          <w:rStyle w:val="StyleUnderline"/>
          <w:highlight w:val="green"/>
        </w:rPr>
        <w:t>Act</w:t>
      </w:r>
      <w:r w:rsidRPr="00734F17">
        <w:rPr>
          <w:sz w:val="14"/>
          <w:szCs w:val="16"/>
        </w:rPr>
        <w:t xml:space="preserve">, </w:t>
      </w:r>
      <w:r w:rsidRPr="006D6861">
        <w:rPr>
          <w:rStyle w:val="StyleUnderline"/>
        </w:rPr>
        <w:t>which would make it easier to organize a workplace.</w:t>
      </w:r>
      <w:r w:rsidRPr="00734F17">
        <w:rPr>
          <w:sz w:val="14"/>
          <w:szCs w:val="16"/>
        </w:rPr>
        <w:t xml:space="preserve"> </w:t>
      </w:r>
      <w:r w:rsidRPr="00624D64">
        <w:rPr>
          <w:rStyle w:val="Emphasis"/>
          <w:highlight w:val="green"/>
        </w:rPr>
        <w:t xml:space="preserve">Not a single </w:t>
      </w:r>
      <w:r w:rsidRPr="00DE3906">
        <w:rPr>
          <w:rStyle w:val="Emphasis"/>
          <w:sz w:val="26"/>
          <w:szCs w:val="26"/>
          <w:highlight w:val="green"/>
        </w:rPr>
        <w:t>Republican senator</w:t>
      </w:r>
      <w:r w:rsidRPr="00624D64">
        <w:rPr>
          <w:rStyle w:val="Emphasis"/>
          <w:highlight w:val="green"/>
        </w:rPr>
        <w:t xml:space="preserve"> has signed on</w:t>
      </w:r>
      <w:r w:rsidRPr="00734F17">
        <w:rPr>
          <w:sz w:val="14"/>
          <w:szCs w:val="16"/>
        </w:rPr>
        <w:t>—not even vice presidential nominee J.D. Vance, whom The New York Times calls “pro-labor” solely on the basis of Vance being anti-immigrant.</w:t>
      </w:r>
    </w:p>
    <w:p w14:paraId="12D94A72" w14:textId="77777777" w:rsidR="00BB6795" w:rsidRDefault="00BB6795" w:rsidP="00BB6795">
      <w:pPr>
        <w:rPr>
          <w:sz w:val="18"/>
          <w:szCs w:val="18"/>
        </w:rPr>
      </w:pPr>
    </w:p>
    <w:p w14:paraId="3509ACB0" w14:textId="77777777" w:rsidR="00BB6795" w:rsidRPr="003D025F" w:rsidRDefault="00BB6795" w:rsidP="00BB6795">
      <w:pPr>
        <w:pStyle w:val="Heading4"/>
      </w:pPr>
      <w:r>
        <w:t xml:space="preserve">2. Senate GOP is unique. </w:t>
      </w:r>
      <w:r w:rsidRPr="00B37345">
        <w:t xml:space="preserve">They detest CBR – the Aff wouldn’t help build coalitions with any constituency. </w:t>
      </w:r>
    </w:p>
    <w:p w14:paraId="4F32BB65" w14:textId="77777777" w:rsidR="00BB6795" w:rsidRDefault="00BB6795" w:rsidP="00BB6795">
      <w:pPr>
        <w:rPr>
          <w:sz w:val="18"/>
          <w:szCs w:val="18"/>
        </w:rPr>
      </w:pPr>
      <w:r w:rsidRPr="00094821">
        <w:rPr>
          <w:rStyle w:val="Style13ptBold"/>
        </w:rPr>
        <w:t>Hoff ‘25</w:t>
      </w:r>
      <w:r>
        <w:rPr>
          <w:sz w:val="18"/>
          <w:szCs w:val="18"/>
        </w:rPr>
        <w:t xml:space="preserve"> – Gregory C. Hoff - General Counsel, Senior Director, Practice and Policy, CHRO Association. Greg Hoff is General Counsel, Senior Director Practice and Policy and Policy at CHRO Association, primarily focusing on labor and employment law and policy issues. Mr. Hoff received his J.D. from George Mason University and a B.A. in history with honors from Wake Forest University. Mr. Hoff is currently a member of the District of Columbia Bar. “Sen. Hawley Proposes Pro-Union Labor Law Reforms” – CHRO - January 24, 2025 - https://www.chro.org/w/sen-hawley-proposes-pro-union-labor-law-reforms</w:t>
      </w:r>
    </w:p>
    <w:p w14:paraId="684BFB43" w14:textId="77777777" w:rsidR="00BB6795" w:rsidRDefault="00BB6795" w:rsidP="00BB6795">
      <w:pPr>
        <w:rPr>
          <w:sz w:val="18"/>
          <w:szCs w:val="18"/>
        </w:rPr>
      </w:pPr>
      <w:r w:rsidRPr="00DE3906">
        <w:rPr>
          <w:rStyle w:val="StyleUnderline"/>
        </w:rPr>
        <w:t>A pro-labor playing field</w:t>
      </w:r>
      <w:r w:rsidRPr="00DE3906">
        <w:rPr>
          <w:sz w:val="18"/>
          <w:szCs w:val="18"/>
        </w:rPr>
        <w:t xml:space="preserve">: Many of the framework’s provisions </w:t>
      </w:r>
      <w:r w:rsidRPr="00DE3906">
        <w:rPr>
          <w:rStyle w:val="StyleUnderline"/>
        </w:rPr>
        <w:t>would significantly impact employer labor relations</w:t>
      </w:r>
      <w:r w:rsidRPr="00DE3906">
        <w:rPr>
          <w:sz w:val="18"/>
          <w:szCs w:val="18"/>
        </w:rPr>
        <w:t xml:space="preserve"> strategies </w:t>
      </w:r>
      <w:r w:rsidRPr="00DE3906">
        <w:rPr>
          <w:rStyle w:val="StyleUnderline"/>
        </w:rPr>
        <w:t>and tilt the playing field towards unions.</w:t>
      </w:r>
      <w:r>
        <w:rPr>
          <w:sz w:val="18"/>
          <w:szCs w:val="18"/>
        </w:rPr>
        <w:t xml:space="preserve"> </w:t>
      </w:r>
    </w:p>
    <w:p w14:paraId="45F336EB" w14:textId="77777777" w:rsidR="00BB6795" w:rsidRPr="00DE3906" w:rsidRDefault="00BB6795" w:rsidP="00BB6795">
      <w:pPr>
        <w:rPr>
          <w:rStyle w:val="Emphasis"/>
          <w:iCs w:val="0"/>
          <w:sz w:val="26"/>
          <w:szCs w:val="26"/>
        </w:rPr>
      </w:pPr>
      <w:r w:rsidRPr="00094821">
        <w:rPr>
          <w:rStyle w:val="StyleUnderline"/>
          <w:highlight w:val="green"/>
        </w:rPr>
        <w:t>Some of these provisions are</w:t>
      </w:r>
      <w:r>
        <w:rPr>
          <w:sz w:val="18"/>
          <w:szCs w:val="18"/>
        </w:rPr>
        <w:t xml:space="preserve"> copy </w:t>
      </w:r>
      <w:r w:rsidRPr="00094821">
        <w:rPr>
          <w:rStyle w:val="StyleUnderline"/>
          <w:highlight w:val="green"/>
        </w:rPr>
        <w:t>and pasted from</w:t>
      </w:r>
      <w:r>
        <w:rPr>
          <w:sz w:val="18"/>
          <w:szCs w:val="18"/>
        </w:rPr>
        <w:t xml:space="preserve"> the PRO Act, </w:t>
      </w:r>
      <w:r w:rsidRPr="00094821">
        <w:rPr>
          <w:rStyle w:val="StyleUnderline"/>
        </w:rPr>
        <w:t xml:space="preserve">organized </w:t>
      </w:r>
      <w:r w:rsidRPr="00094821">
        <w:rPr>
          <w:rStyle w:val="StyleUnderline"/>
          <w:highlight w:val="green"/>
        </w:rPr>
        <w:t>labor’s legislative wish list</w:t>
      </w:r>
      <w:r>
        <w:rPr>
          <w:sz w:val="18"/>
          <w:szCs w:val="18"/>
        </w:rPr>
        <w:t xml:space="preserve"> for labor law reform </w:t>
      </w:r>
      <w:r w:rsidRPr="00094821">
        <w:rPr>
          <w:rStyle w:val="Emphasis"/>
          <w:highlight w:val="green"/>
        </w:rPr>
        <w:t xml:space="preserve">that </w:t>
      </w:r>
      <w:r w:rsidRPr="00DE3906">
        <w:rPr>
          <w:rStyle w:val="Emphasis"/>
          <w:sz w:val="26"/>
          <w:szCs w:val="26"/>
          <w:highlight w:val="green"/>
        </w:rPr>
        <w:t>previously passed the House</w:t>
      </w:r>
      <w:r>
        <w:rPr>
          <w:sz w:val="18"/>
          <w:szCs w:val="18"/>
        </w:rPr>
        <w:t xml:space="preserve"> in 2021 </w:t>
      </w:r>
      <w:r w:rsidRPr="00094821">
        <w:rPr>
          <w:rStyle w:val="StyleUnderline"/>
          <w:highlight w:val="green"/>
        </w:rPr>
        <w:t>when it had a Dem</w:t>
      </w:r>
      <w:r>
        <w:rPr>
          <w:sz w:val="18"/>
          <w:szCs w:val="18"/>
        </w:rPr>
        <w:t xml:space="preserve">ocratic </w:t>
      </w:r>
      <w:r w:rsidRPr="00094821">
        <w:rPr>
          <w:rStyle w:val="StyleUnderline"/>
          <w:highlight w:val="green"/>
        </w:rPr>
        <w:t>majority</w:t>
      </w:r>
      <w:r>
        <w:rPr>
          <w:sz w:val="18"/>
          <w:szCs w:val="18"/>
        </w:rPr>
        <w:t xml:space="preserve">. </w:t>
      </w:r>
      <w:r w:rsidRPr="00DE3906">
        <w:rPr>
          <w:rStyle w:val="Emphasis"/>
        </w:rPr>
        <w:t xml:space="preserve">The </w:t>
      </w:r>
      <w:r w:rsidRPr="00094821">
        <w:rPr>
          <w:rStyle w:val="Emphasis"/>
          <w:highlight w:val="green"/>
        </w:rPr>
        <w:t xml:space="preserve">bill </w:t>
      </w:r>
      <w:r w:rsidRPr="00DE3906">
        <w:rPr>
          <w:rStyle w:val="Emphasis"/>
        </w:rPr>
        <w:t xml:space="preserve">has </w:t>
      </w:r>
      <w:r w:rsidRPr="00094821">
        <w:rPr>
          <w:rStyle w:val="Emphasis"/>
          <w:szCs w:val="32"/>
          <w:highlight w:val="green"/>
        </w:rPr>
        <w:t>consistently fallen short</w:t>
      </w:r>
      <w:r w:rsidRPr="00094821">
        <w:rPr>
          <w:rStyle w:val="Emphasis"/>
          <w:highlight w:val="green"/>
        </w:rPr>
        <w:t xml:space="preserve"> in </w:t>
      </w:r>
      <w:r w:rsidRPr="00DE3906">
        <w:rPr>
          <w:rStyle w:val="Emphasis"/>
          <w:iCs w:val="0"/>
          <w:sz w:val="26"/>
          <w:szCs w:val="26"/>
        </w:rPr>
        <w:t xml:space="preserve">the </w:t>
      </w:r>
      <w:r w:rsidRPr="00DE3906">
        <w:rPr>
          <w:rStyle w:val="Emphasis"/>
          <w:iCs w:val="0"/>
          <w:sz w:val="26"/>
          <w:szCs w:val="26"/>
          <w:highlight w:val="green"/>
        </w:rPr>
        <w:t>Senate.</w:t>
      </w:r>
      <w:r w:rsidRPr="00DE3906">
        <w:rPr>
          <w:rStyle w:val="Emphasis"/>
          <w:iCs w:val="0"/>
          <w:sz w:val="26"/>
          <w:szCs w:val="26"/>
        </w:rPr>
        <w:t xml:space="preserve"> </w:t>
      </w:r>
    </w:p>
    <w:p w14:paraId="1E8EBFB2" w14:textId="77777777" w:rsidR="00BB6795" w:rsidRDefault="00BB6795" w:rsidP="00BB6795">
      <w:pPr>
        <w:rPr>
          <w:sz w:val="18"/>
          <w:szCs w:val="18"/>
        </w:rPr>
      </w:pPr>
      <w:r w:rsidRPr="00094821">
        <w:rPr>
          <w:rStyle w:val="Emphasis"/>
        </w:rPr>
        <w:t>Why it</w:t>
      </w:r>
      <w:r>
        <w:rPr>
          <w:sz w:val="18"/>
          <w:szCs w:val="18"/>
        </w:rPr>
        <w:t xml:space="preserve"> does (and </w:t>
      </w:r>
      <w:r w:rsidRPr="00094821">
        <w:rPr>
          <w:rStyle w:val="Emphasis"/>
        </w:rPr>
        <w:t>doesn’t</w:t>
      </w:r>
      <w:r>
        <w:rPr>
          <w:sz w:val="18"/>
          <w:szCs w:val="18"/>
        </w:rPr>
        <w:t xml:space="preserve">) </w:t>
      </w:r>
      <w:r w:rsidRPr="00094821">
        <w:rPr>
          <w:rStyle w:val="Emphasis"/>
        </w:rPr>
        <w:t>matter:</w:t>
      </w:r>
      <w:r>
        <w:rPr>
          <w:sz w:val="18"/>
          <w:szCs w:val="18"/>
        </w:rPr>
        <w:t xml:space="preserve"> </w:t>
      </w:r>
      <w:r w:rsidRPr="00094821">
        <w:rPr>
          <w:sz w:val="18"/>
          <w:szCs w:val="18"/>
        </w:rPr>
        <w:t xml:space="preserve">Sen. </w:t>
      </w:r>
      <w:r w:rsidRPr="00094821">
        <w:rPr>
          <w:rStyle w:val="StyleUnderline"/>
        </w:rPr>
        <w:t>Hawley’s framework</w:t>
      </w:r>
      <w:r w:rsidRPr="00094821">
        <w:rPr>
          <w:sz w:val="18"/>
          <w:szCs w:val="18"/>
        </w:rPr>
        <w:t xml:space="preserve"> </w:t>
      </w:r>
      <w:r w:rsidRPr="00094821">
        <w:rPr>
          <w:rStyle w:val="StyleUnderline"/>
        </w:rPr>
        <w:t>is the clearest example</w:t>
      </w:r>
      <w:r w:rsidRPr="00094821">
        <w:rPr>
          <w:sz w:val="18"/>
          <w:szCs w:val="18"/>
        </w:rPr>
        <w:t xml:space="preserve"> yet </w:t>
      </w:r>
      <w:r w:rsidRPr="00094821">
        <w:rPr>
          <w:rStyle w:val="StyleUnderline"/>
        </w:rPr>
        <w:t>of</w:t>
      </w:r>
      <w:r w:rsidRPr="00094821">
        <w:rPr>
          <w:sz w:val="18"/>
          <w:szCs w:val="18"/>
        </w:rPr>
        <w:t xml:space="preserve"> organized</w:t>
      </w:r>
      <w:r w:rsidRPr="00094821">
        <w:rPr>
          <w:rStyle w:val="StyleUnderline"/>
        </w:rPr>
        <w:t xml:space="preserve"> labor’s</w:t>
      </w:r>
      <w:r w:rsidRPr="00094821">
        <w:rPr>
          <w:sz w:val="18"/>
          <w:szCs w:val="18"/>
        </w:rPr>
        <w:t xml:space="preserve"> </w:t>
      </w:r>
      <w:r w:rsidRPr="00094821">
        <w:rPr>
          <w:rStyle w:val="StyleUnderline"/>
        </w:rPr>
        <w:t>growing influence on</w:t>
      </w:r>
      <w:r w:rsidRPr="00094821">
        <w:rPr>
          <w:sz w:val="18"/>
          <w:szCs w:val="18"/>
        </w:rPr>
        <w:t xml:space="preserve"> the </w:t>
      </w:r>
      <w:r w:rsidRPr="00094821">
        <w:rPr>
          <w:rStyle w:val="StyleUnderline"/>
        </w:rPr>
        <w:t>populist wing of the Republican party.</w:t>
      </w:r>
      <w:r w:rsidRPr="00094821">
        <w:rPr>
          <w:sz w:val="18"/>
          <w:szCs w:val="18"/>
        </w:rPr>
        <w:t xml:space="preserve"> </w:t>
      </w:r>
      <w:r w:rsidRPr="00094821">
        <w:rPr>
          <w:rStyle w:val="Emphasis"/>
        </w:rPr>
        <w:t>However,</w:t>
      </w:r>
      <w:r>
        <w:rPr>
          <w:sz w:val="18"/>
          <w:szCs w:val="18"/>
        </w:rPr>
        <w:t xml:space="preserve"> </w:t>
      </w:r>
      <w:r w:rsidRPr="00DE3906">
        <w:rPr>
          <w:rStyle w:val="StyleUnderline"/>
        </w:rPr>
        <w:t xml:space="preserve">the </w:t>
      </w:r>
      <w:r w:rsidRPr="00094821">
        <w:rPr>
          <w:rStyle w:val="StyleUnderline"/>
          <w:highlight w:val="green"/>
        </w:rPr>
        <w:t>proposal has</w:t>
      </w:r>
      <w:r>
        <w:rPr>
          <w:sz w:val="18"/>
          <w:szCs w:val="18"/>
        </w:rPr>
        <w:t xml:space="preserve"> almost </w:t>
      </w:r>
      <w:r w:rsidRPr="00094821">
        <w:rPr>
          <w:rStyle w:val="Emphasis"/>
          <w:highlight w:val="green"/>
        </w:rPr>
        <w:t>no chance of gaining</w:t>
      </w:r>
      <w:r w:rsidRPr="00094821">
        <w:rPr>
          <w:rStyle w:val="Emphasis"/>
        </w:rPr>
        <w:t xml:space="preserve"> real </w:t>
      </w:r>
      <w:r w:rsidRPr="00094821">
        <w:rPr>
          <w:rStyle w:val="Emphasis"/>
          <w:highlight w:val="green"/>
        </w:rPr>
        <w:t xml:space="preserve">traction </w:t>
      </w:r>
      <w:r w:rsidRPr="00DE3906">
        <w:rPr>
          <w:rStyle w:val="Emphasis"/>
          <w:sz w:val="26"/>
          <w:szCs w:val="26"/>
          <w:highlight w:val="green"/>
        </w:rPr>
        <w:t>in the current Congress</w:t>
      </w:r>
      <w:r>
        <w:rPr>
          <w:sz w:val="18"/>
          <w:szCs w:val="18"/>
        </w:rPr>
        <w:t xml:space="preserve"> – </w:t>
      </w:r>
      <w:r w:rsidRPr="00DE3906">
        <w:rPr>
          <w:rStyle w:val="StyleUnderline"/>
        </w:rPr>
        <w:t>the majority of</w:t>
      </w:r>
      <w:r w:rsidRPr="00094821">
        <w:rPr>
          <w:rStyle w:val="StyleUnderline"/>
          <w:highlight w:val="green"/>
        </w:rPr>
        <w:t xml:space="preserve"> Republicans</w:t>
      </w:r>
      <w:r>
        <w:rPr>
          <w:sz w:val="18"/>
          <w:szCs w:val="18"/>
        </w:rPr>
        <w:t xml:space="preserve"> </w:t>
      </w:r>
      <w:r w:rsidRPr="00094821">
        <w:rPr>
          <w:rStyle w:val="StyleUnderline"/>
          <w:highlight w:val="green"/>
        </w:rPr>
        <w:t xml:space="preserve">would </w:t>
      </w:r>
      <w:r w:rsidRPr="00DE3906">
        <w:rPr>
          <w:rStyle w:val="StyleUnderline"/>
        </w:rPr>
        <w:t xml:space="preserve">be </w:t>
      </w:r>
      <w:r w:rsidRPr="00094821">
        <w:rPr>
          <w:rStyle w:val="StyleUnderline"/>
          <w:highlight w:val="green"/>
        </w:rPr>
        <w:t>unlikely to support this</w:t>
      </w:r>
      <w:r>
        <w:rPr>
          <w:sz w:val="18"/>
          <w:szCs w:val="18"/>
        </w:rPr>
        <w:t xml:space="preserve"> </w:t>
      </w:r>
      <w:r w:rsidRPr="00094821">
        <w:rPr>
          <w:rStyle w:val="Emphasis"/>
        </w:rPr>
        <w:t>kind of framework</w:t>
      </w:r>
      <w:r>
        <w:rPr>
          <w:sz w:val="18"/>
          <w:szCs w:val="18"/>
        </w:rPr>
        <w:t xml:space="preserve">, </w:t>
      </w:r>
      <w:r w:rsidRPr="00094821">
        <w:rPr>
          <w:rStyle w:val="StyleUnderline"/>
          <w:highlight w:val="green"/>
        </w:rPr>
        <w:t>and</w:t>
      </w:r>
      <w:r w:rsidRPr="00094821">
        <w:rPr>
          <w:rStyle w:val="StyleUnderline"/>
        </w:rPr>
        <w:t xml:space="preserve"> </w:t>
      </w:r>
      <w:r>
        <w:rPr>
          <w:sz w:val="18"/>
          <w:szCs w:val="18"/>
        </w:rPr>
        <w:t xml:space="preserve">even </w:t>
      </w:r>
      <w:r w:rsidRPr="00094821">
        <w:rPr>
          <w:rStyle w:val="StyleUnderline"/>
          <w:highlight w:val="green"/>
        </w:rPr>
        <w:t>pro-labor Dem</w:t>
      </w:r>
      <w:r>
        <w:rPr>
          <w:sz w:val="18"/>
          <w:szCs w:val="18"/>
        </w:rPr>
        <w:t>ocrat</w:t>
      </w:r>
      <w:r w:rsidRPr="00094821">
        <w:rPr>
          <w:rStyle w:val="StyleUnderline"/>
          <w:highlight w:val="green"/>
        </w:rPr>
        <w:t>s</w:t>
      </w:r>
      <w:r>
        <w:rPr>
          <w:sz w:val="18"/>
          <w:szCs w:val="18"/>
        </w:rPr>
        <w:t xml:space="preserve"> </w:t>
      </w:r>
      <w:r w:rsidRPr="00094821">
        <w:rPr>
          <w:rStyle w:val="StyleUnderline"/>
          <w:highlight w:val="green"/>
        </w:rPr>
        <w:t>would</w:t>
      </w:r>
      <w:r>
        <w:rPr>
          <w:sz w:val="18"/>
          <w:szCs w:val="18"/>
        </w:rPr>
        <w:t xml:space="preserve"> potentially </w:t>
      </w:r>
      <w:r w:rsidRPr="00094821">
        <w:rPr>
          <w:rStyle w:val="StyleUnderline"/>
          <w:highlight w:val="green"/>
        </w:rPr>
        <w:t xml:space="preserve">be </w:t>
      </w:r>
      <w:r w:rsidRPr="00DE3906">
        <w:rPr>
          <w:rStyle w:val="Emphasis"/>
          <w:highlight w:val="green"/>
        </w:rPr>
        <w:t>unwilling</w:t>
      </w:r>
      <w:r w:rsidRPr="00094821">
        <w:rPr>
          <w:rStyle w:val="StyleUnderline"/>
          <w:highlight w:val="green"/>
        </w:rPr>
        <w:t xml:space="preserve"> to</w:t>
      </w:r>
      <w:r>
        <w:rPr>
          <w:sz w:val="18"/>
          <w:szCs w:val="18"/>
        </w:rPr>
        <w:t xml:space="preserve"> </w:t>
      </w:r>
      <w:r w:rsidRPr="00094821">
        <w:rPr>
          <w:strike/>
          <w:sz w:val="18"/>
          <w:szCs w:val="18"/>
        </w:rPr>
        <w:t xml:space="preserve">hand </w:t>
      </w:r>
      <w:r>
        <w:rPr>
          <w:sz w:val="18"/>
          <w:szCs w:val="18"/>
        </w:rPr>
        <w:t>(</w:t>
      </w:r>
      <w:r w:rsidRPr="00094821">
        <w:rPr>
          <w:rStyle w:val="StyleUnderline"/>
          <w:highlight w:val="green"/>
        </w:rPr>
        <w:t xml:space="preserve">give) Republicans any kind of </w:t>
      </w:r>
      <w:r w:rsidRPr="00DE3906">
        <w:rPr>
          <w:rStyle w:val="Emphasis"/>
          <w:highlight w:val="green"/>
        </w:rPr>
        <w:t>legislative win</w:t>
      </w:r>
      <w:r w:rsidRPr="00094821">
        <w:rPr>
          <w:rStyle w:val="StyleUnderline"/>
        </w:rPr>
        <w:t xml:space="preserve"> </w:t>
      </w:r>
      <w:r>
        <w:rPr>
          <w:sz w:val="18"/>
          <w:szCs w:val="18"/>
        </w:rPr>
        <w:t xml:space="preserve"> – especially </w:t>
      </w:r>
      <w:r w:rsidRPr="00094821">
        <w:rPr>
          <w:rStyle w:val="StyleUnderline"/>
          <w:highlight w:val="green"/>
        </w:rPr>
        <w:t>on labor.</w:t>
      </w:r>
      <w:r w:rsidRPr="00094821">
        <w:rPr>
          <w:rStyle w:val="StyleUnderline"/>
        </w:rPr>
        <w:t xml:space="preserve"> </w:t>
      </w:r>
    </w:p>
    <w:p w14:paraId="655CDFD6" w14:textId="77777777" w:rsidR="00BB6795" w:rsidRDefault="00BB6795" w:rsidP="00BB6795">
      <w:pPr>
        <w:rPr>
          <w:sz w:val="18"/>
          <w:szCs w:val="18"/>
        </w:rPr>
      </w:pPr>
    </w:p>
    <w:p w14:paraId="3F4928F7" w14:textId="77777777" w:rsidR="00BB6795" w:rsidRDefault="00BB6795" w:rsidP="00BB6795">
      <w:pPr>
        <w:pStyle w:val="Heading4"/>
      </w:pPr>
      <w:r>
        <w:t xml:space="preserve">CBR wildly unpopular with GOP Senators. Empirics go Neg. </w:t>
      </w:r>
    </w:p>
    <w:p w14:paraId="74B55169" w14:textId="77777777" w:rsidR="00BB6795" w:rsidRDefault="00BB6795" w:rsidP="00BB6795">
      <w:pPr>
        <w:rPr>
          <w:sz w:val="18"/>
          <w:szCs w:val="18"/>
        </w:rPr>
      </w:pPr>
      <w:r w:rsidRPr="004B3725">
        <w:rPr>
          <w:rStyle w:val="Style13ptBold"/>
        </w:rPr>
        <w:t xml:space="preserve">Kishi </w:t>
      </w:r>
      <w:r>
        <w:rPr>
          <w:rStyle w:val="Style13ptBold"/>
        </w:rPr>
        <w:t>‘</w:t>
      </w:r>
      <w:r w:rsidRPr="004B3725">
        <w:rPr>
          <w:rStyle w:val="Style13ptBold"/>
        </w:rPr>
        <w:t>25</w:t>
      </w:r>
      <w:r>
        <w:rPr>
          <w:sz w:val="18"/>
          <w:szCs w:val="18"/>
        </w:rPr>
        <w:t xml:space="preserve"> - Daniel Kishi is a policy advisor at American Compass. Kishi previously held the position of Senior Policy Adviser to Sen. Josh Hawley (R-MO) (Nov. 2023-Jan. 2025) -  “Can Republicans Help Fix Labor Law?” – Compass Magazine - September 26, 2025 - https://www.compactmag.com/article/can-republicans-help-fix-labor-law/</w:t>
      </w:r>
    </w:p>
    <w:p w14:paraId="6B01267F" w14:textId="77777777" w:rsidR="00BB6795" w:rsidRPr="004B3725" w:rsidRDefault="00BB6795" w:rsidP="00BB6795">
      <w:pPr>
        <w:rPr>
          <w:rStyle w:val="Emphasis"/>
        </w:rPr>
      </w:pPr>
      <w:r>
        <w:rPr>
          <w:sz w:val="18"/>
          <w:szCs w:val="18"/>
        </w:rPr>
        <w:t xml:space="preserve">Saddled with a legal framework barely updated since the Great Depression, </w:t>
      </w:r>
      <w:r w:rsidRPr="00B11491">
        <w:rPr>
          <w:rStyle w:val="StyleUnderline"/>
        </w:rPr>
        <w:t>union</w:t>
      </w:r>
      <w:r w:rsidRPr="00B11491">
        <w:rPr>
          <w:sz w:val="18"/>
          <w:szCs w:val="18"/>
        </w:rPr>
        <w:t xml:space="preserve">s have seen their membership collapse from more than a third of private-sector workers in the early 1950s to less than 6 percent today. </w:t>
      </w:r>
      <w:r w:rsidRPr="00B11491">
        <w:rPr>
          <w:rStyle w:val="StyleUnderline"/>
        </w:rPr>
        <w:t>Bargaining power has withered</w:t>
      </w:r>
      <w:r w:rsidRPr="00B11491">
        <w:rPr>
          <w:sz w:val="18"/>
          <w:szCs w:val="18"/>
        </w:rPr>
        <w:t xml:space="preserve">. And </w:t>
      </w:r>
      <w:r w:rsidRPr="00B11491">
        <w:rPr>
          <w:rStyle w:val="Emphasis"/>
        </w:rPr>
        <w:t>the principle that workers should have a seat at the table has gradually been reduced to rhetoric.</w:t>
      </w:r>
    </w:p>
    <w:p w14:paraId="262ED1FF" w14:textId="77777777" w:rsidR="00BB6795" w:rsidRPr="004B3725" w:rsidRDefault="00BB6795" w:rsidP="00BB6795">
      <w:pPr>
        <w:rPr>
          <w:rStyle w:val="StyleUnderline"/>
        </w:rPr>
      </w:pPr>
      <w:r>
        <w:rPr>
          <w:sz w:val="18"/>
          <w:szCs w:val="18"/>
        </w:rPr>
        <w:t xml:space="preserve">Despite widespread acknowledgment that the system is broken, </w:t>
      </w:r>
      <w:r w:rsidRPr="00B11491">
        <w:rPr>
          <w:rStyle w:val="StyleUnderline"/>
        </w:rPr>
        <w:t>Congress has failed to act.</w:t>
      </w:r>
    </w:p>
    <w:p w14:paraId="6D3AE0DA" w14:textId="77777777" w:rsidR="00BB6795" w:rsidRPr="004B3725" w:rsidRDefault="00BB6795" w:rsidP="00BB6795">
      <w:pPr>
        <w:rPr>
          <w:rStyle w:val="Emphasis"/>
        </w:rPr>
      </w:pPr>
      <w:r w:rsidRPr="004B3725">
        <w:rPr>
          <w:rStyle w:val="StyleUnderline"/>
          <w:highlight w:val="green"/>
        </w:rPr>
        <w:t>Republicans</w:t>
      </w:r>
      <w:r w:rsidRPr="004B3725">
        <w:rPr>
          <w:sz w:val="14"/>
          <w:szCs w:val="18"/>
        </w:rPr>
        <w:t xml:space="preserve"> have </w:t>
      </w:r>
      <w:r w:rsidRPr="00B11491">
        <w:rPr>
          <w:rStyle w:val="StyleUnderline"/>
        </w:rPr>
        <w:t xml:space="preserve">largely </w:t>
      </w:r>
      <w:r w:rsidRPr="00B11491">
        <w:rPr>
          <w:rStyle w:val="Emphasis"/>
          <w:highlight w:val="green"/>
        </w:rPr>
        <w:t>celebrate</w:t>
      </w:r>
      <w:r w:rsidRPr="00B11491">
        <w:rPr>
          <w:rStyle w:val="Emphasis"/>
        </w:rPr>
        <w:t>d</w:t>
      </w:r>
      <w:r w:rsidRPr="004B3725">
        <w:rPr>
          <w:sz w:val="14"/>
          <w:szCs w:val="18"/>
        </w:rPr>
        <w:t xml:space="preserve"> </w:t>
      </w:r>
      <w:r w:rsidRPr="004B3725">
        <w:rPr>
          <w:rStyle w:val="StyleUnderline"/>
        </w:rPr>
        <w:t xml:space="preserve">organized </w:t>
      </w:r>
      <w:r w:rsidRPr="004B3725">
        <w:rPr>
          <w:rStyle w:val="StyleUnderline"/>
          <w:highlight w:val="green"/>
        </w:rPr>
        <w:t>labor’s decline</w:t>
      </w:r>
      <w:r w:rsidRPr="004B3725">
        <w:rPr>
          <w:sz w:val="14"/>
          <w:szCs w:val="18"/>
          <w:highlight w:val="green"/>
        </w:rPr>
        <w:t>,</w:t>
      </w:r>
      <w:r w:rsidRPr="004B3725">
        <w:rPr>
          <w:sz w:val="14"/>
          <w:szCs w:val="18"/>
        </w:rPr>
        <w:t xml:space="preserve"> </w:t>
      </w:r>
      <w:r w:rsidRPr="004B3725">
        <w:rPr>
          <w:rStyle w:val="StyleUnderline"/>
          <w:highlight w:val="green"/>
        </w:rPr>
        <w:t>while Dem</w:t>
      </w:r>
      <w:r w:rsidRPr="004B3725">
        <w:rPr>
          <w:sz w:val="14"/>
          <w:szCs w:val="18"/>
        </w:rPr>
        <w:t>ocrat</w:t>
      </w:r>
      <w:r w:rsidRPr="004B3725">
        <w:rPr>
          <w:rStyle w:val="StyleUnderline"/>
          <w:highlight w:val="green"/>
        </w:rPr>
        <w:t>s</w:t>
      </w:r>
      <w:r w:rsidRPr="004B3725">
        <w:rPr>
          <w:sz w:val="14"/>
          <w:szCs w:val="18"/>
        </w:rPr>
        <w:t xml:space="preserve"> have </w:t>
      </w:r>
      <w:r w:rsidRPr="004B3725">
        <w:rPr>
          <w:rStyle w:val="StyleUnderline"/>
          <w:highlight w:val="green"/>
        </w:rPr>
        <w:t>focus</w:t>
      </w:r>
      <w:r w:rsidRPr="004B3725">
        <w:rPr>
          <w:sz w:val="14"/>
          <w:szCs w:val="18"/>
        </w:rPr>
        <w:t xml:space="preserve">ed </w:t>
      </w:r>
      <w:r w:rsidRPr="004B3725">
        <w:rPr>
          <w:rStyle w:val="StyleUnderline"/>
          <w:highlight w:val="green"/>
        </w:rPr>
        <w:t xml:space="preserve">on </w:t>
      </w:r>
      <w:r w:rsidRPr="004B3725">
        <w:rPr>
          <w:sz w:val="14"/>
        </w:rPr>
        <w:t>maximalist</w:t>
      </w:r>
      <w:r w:rsidRPr="004B3725">
        <w:rPr>
          <w:rStyle w:val="StyleUnderline"/>
          <w:highlight w:val="green"/>
        </w:rPr>
        <w:t xml:space="preserve"> overhauls</w:t>
      </w:r>
      <w:r w:rsidRPr="004B3725">
        <w:rPr>
          <w:sz w:val="14"/>
          <w:szCs w:val="18"/>
        </w:rPr>
        <w:t xml:space="preserve"> </w:t>
      </w:r>
      <w:r w:rsidRPr="004B3725">
        <w:rPr>
          <w:rStyle w:val="StyleUnderline"/>
          <w:highlight w:val="green"/>
        </w:rPr>
        <w:t>that</w:t>
      </w:r>
      <w:r w:rsidRPr="004B3725">
        <w:rPr>
          <w:rStyle w:val="StyleUnderline"/>
        </w:rPr>
        <w:t xml:space="preserve"> </w:t>
      </w:r>
      <w:r w:rsidRPr="004B3725">
        <w:rPr>
          <w:sz w:val="14"/>
          <w:szCs w:val="18"/>
        </w:rPr>
        <w:t xml:space="preserve">allow them to posture but </w:t>
      </w:r>
      <w:r w:rsidRPr="004B3725">
        <w:rPr>
          <w:rStyle w:val="Emphasis"/>
          <w:highlight w:val="green"/>
        </w:rPr>
        <w:t>have no chance of becoming law.</w:t>
      </w:r>
      <w:r w:rsidRPr="004B3725">
        <w:rPr>
          <w:rStyle w:val="Emphasis"/>
        </w:rPr>
        <w:t xml:space="preserve"> </w:t>
      </w:r>
      <w:r w:rsidRPr="004B3725">
        <w:rPr>
          <w:sz w:val="14"/>
          <w:szCs w:val="18"/>
        </w:rPr>
        <w:t xml:space="preserve">In both 2019 and 2021, </w:t>
      </w:r>
      <w:r w:rsidRPr="004B3725">
        <w:rPr>
          <w:rStyle w:val="StyleUnderline"/>
          <w:highlight w:val="green"/>
        </w:rPr>
        <w:t>a Dem</w:t>
      </w:r>
      <w:r w:rsidRPr="00B11491">
        <w:rPr>
          <w:rStyle w:val="StyleUnderline"/>
        </w:rPr>
        <w:t xml:space="preserve">ocratic </w:t>
      </w:r>
      <w:r w:rsidRPr="004B3725">
        <w:rPr>
          <w:rStyle w:val="Emphasis"/>
          <w:highlight w:val="green"/>
        </w:rPr>
        <w:t>House</w:t>
      </w:r>
      <w:r w:rsidRPr="004B3725">
        <w:rPr>
          <w:sz w:val="14"/>
          <w:szCs w:val="18"/>
        </w:rPr>
        <w:t xml:space="preserve"> </w:t>
      </w:r>
      <w:r w:rsidRPr="004B3725">
        <w:rPr>
          <w:rStyle w:val="StyleUnderline"/>
          <w:highlight w:val="green"/>
        </w:rPr>
        <w:t>passed</w:t>
      </w:r>
      <w:r w:rsidRPr="00B11491">
        <w:rPr>
          <w:rStyle w:val="StyleUnderline"/>
        </w:rPr>
        <w:t xml:space="preserve"> </w:t>
      </w:r>
      <w:r w:rsidRPr="004B3725">
        <w:rPr>
          <w:sz w:val="14"/>
        </w:rPr>
        <w:t xml:space="preserve">the </w:t>
      </w:r>
      <w:r w:rsidRPr="004B3725">
        <w:rPr>
          <w:sz w:val="14"/>
          <w:szCs w:val="18"/>
        </w:rPr>
        <w:t xml:space="preserve">Protecting the Right to Organize (PRO) Act, a sweeping package of </w:t>
      </w:r>
      <w:r w:rsidRPr="004B3725">
        <w:rPr>
          <w:rStyle w:val="StyleUnderline"/>
          <w:highlight w:val="green"/>
        </w:rPr>
        <w:t>labor reforms</w:t>
      </w:r>
      <w:r w:rsidRPr="004B3725">
        <w:rPr>
          <w:sz w:val="14"/>
          <w:szCs w:val="18"/>
          <w:highlight w:val="green"/>
        </w:rPr>
        <w:t xml:space="preserve"> </w:t>
      </w:r>
      <w:r w:rsidRPr="00B11491">
        <w:rPr>
          <w:rStyle w:val="StyleUnderline"/>
        </w:rPr>
        <w:t>supported</w:t>
      </w:r>
      <w:r w:rsidRPr="004B3725">
        <w:rPr>
          <w:rStyle w:val="StyleUnderline"/>
        </w:rPr>
        <w:t xml:space="preserve"> by unions</w:t>
      </w:r>
      <w:r w:rsidRPr="004B3725">
        <w:rPr>
          <w:sz w:val="14"/>
          <w:szCs w:val="18"/>
        </w:rPr>
        <w:t xml:space="preserve"> and progressive activists, </w:t>
      </w:r>
      <w:r w:rsidRPr="004B3725">
        <w:rPr>
          <w:rStyle w:val="Emphasis"/>
          <w:highlight w:val="green"/>
        </w:rPr>
        <w:t>only for it to languish in the Senate</w:t>
      </w:r>
      <w:r w:rsidRPr="004B3725">
        <w:rPr>
          <w:sz w:val="14"/>
          <w:szCs w:val="18"/>
        </w:rPr>
        <w:t xml:space="preserve">, </w:t>
      </w:r>
      <w:r w:rsidRPr="004B3725">
        <w:rPr>
          <w:rStyle w:val="Emphasis"/>
        </w:rPr>
        <w:t>despite Dem</w:t>
      </w:r>
      <w:r w:rsidRPr="004B3725">
        <w:rPr>
          <w:sz w:val="14"/>
          <w:szCs w:val="18"/>
        </w:rPr>
        <w:t xml:space="preserve">ocratic </w:t>
      </w:r>
      <w:r w:rsidRPr="004B3725">
        <w:rPr>
          <w:rStyle w:val="Emphasis"/>
        </w:rPr>
        <w:t>control of the chamber</w:t>
      </w:r>
      <w:r w:rsidRPr="004B3725">
        <w:rPr>
          <w:sz w:val="14"/>
          <w:szCs w:val="18"/>
        </w:rPr>
        <w:t xml:space="preserve"> </w:t>
      </w:r>
      <w:r w:rsidRPr="004B3725">
        <w:rPr>
          <w:rStyle w:val="Emphasis"/>
        </w:rPr>
        <w:t>for the entirety of</w:t>
      </w:r>
      <w:r w:rsidRPr="004B3725">
        <w:rPr>
          <w:sz w:val="14"/>
          <w:szCs w:val="18"/>
        </w:rPr>
        <w:t xml:space="preserve"> Joe </w:t>
      </w:r>
      <w:r w:rsidRPr="004B3725">
        <w:rPr>
          <w:rStyle w:val="Emphasis"/>
        </w:rPr>
        <w:t>Biden’s presidency.</w:t>
      </w:r>
    </w:p>
    <w:p w14:paraId="06D0F466" w14:textId="77777777" w:rsidR="00BB6795" w:rsidRDefault="00BB6795" w:rsidP="00BB6795">
      <w:pPr>
        <w:rPr>
          <w:sz w:val="18"/>
          <w:szCs w:val="18"/>
        </w:rPr>
      </w:pPr>
      <w:r>
        <w:rPr>
          <w:sz w:val="18"/>
          <w:szCs w:val="18"/>
        </w:rPr>
        <w:t xml:space="preserve">Rather than negotiate reforms with Republicans, Democrats used legislation like the PRO Act as a political cudgel, a performative litmus test—“Oh, you’re pro-worker? Then why aren’t you a cosponsor of the PRO Act?”—and a reliable tool for raising small-dollar donations from the left. The strategy was clear: Wait for an even wider partisan window (or the abolishment of the legislative filibuster) and attempt to steamroll reform across the finish line. That strategy failed. The result: </w:t>
      </w:r>
      <w:r w:rsidRPr="004B3725">
        <w:rPr>
          <w:rStyle w:val="StyleUnderline"/>
          <w:highlight w:val="green"/>
        </w:rPr>
        <w:t xml:space="preserve">Labor </w:t>
      </w:r>
      <w:r w:rsidRPr="00B11491">
        <w:rPr>
          <w:rStyle w:val="StyleUnderline"/>
        </w:rPr>
        <w:t xml:space="preserve">reform has </w:t>
      </w:r>
      <w:r w:rsidRPr="004B3725">
        <w:rPr>
          <w:rStyle w:val="StyleUnderline"/>
          <w:highlight w:val="green"/>
        </w:rPr>
        <w:t xml:space="preserve">remained </w:t>
      </w:r>
      <w:r w:rsidRPr="004B3725">
        <w:rPr>
          <w:rStyle w:val="Emphasis"/>
          <w:highlight w:val="green"/>
        </w:rPr>
        <w:t>politically untouchable</w:t>
      </w:r>
      <w:r>
        <w:rPr>
          <w:sz w:val="18"/>
          <w:szCs w:val="18"/>
        </w:rPr>
        <w:t xml:space="preserve"> </w:t>
      </w:r>
      <w:r w:rsidRPr="00B11491">
        <w:rPr>
          <w:rStyle w:val="StyleUnderline"/>
        </w:rPr>
        <w:t xml:space="preserve">and </w:t>
      </w:r>
      <w:r w:rsidRPr="00B11491">
        <w:rPr>
          <w:rStyle w:val="Emphasis"/>
        </w:rPr>
        <w:t>substantively inert.</w:t>
      </w:r>
    </w:p>
    <w:p w14:paraId="193CA16F" w14:textId="77777777" w:rsidR="00BB6795" w:rsidRDefault="00BB6795" w:rsidP="00BB6795">
      <w:pPr>
        <w:rPr>
          <w:sz w:val="18"/>
          <w:szCs w:val="18"/>
        </w:rPr>
      </w:pPr>
    </w:p>
    <w:p w14:paraId="4609D187" w14:textId="77777777" w:rsidR="00BB6795" w:rsidRPr="003D025F" w:rsidRDefault="00BB6795" w:rsidP="00BB6795">
      <w:pPr>
        <w:pStyle w:val="Heading4"/>
      </w:pPr>
      <w:r>
        <w:t xml:space="preserve">4. Lobbies. </w:t>
      </w:r>
      <w:r w:rsidRPr="00B37345">
        <w:t xml:space="preserve">Senate Republicans have fence-sitters. They shift Right once lobbies weigh-in. </w:t>
      </w:r>
    </w:p>
    <w:p w14:paraId="01B7F659" w14:textId="77777777" w:rsidR="00BB6795" w:rsidRDefault="00BB6795" w:rsidP="00BB6795">
      <w:pPr>
        <w:rPr>
          <w:sz w:val="18"/>
          <w:szCs w:val="18"/>
        </w:rPr>
      </w:pPr>
      <w:r w:rsidRPr="00941824">
        <w:rPr>
          <w:rStyle w:val="Style13ptBold"/>
        </w:rPr>
        <w:t>Rosenfeld ‘25</w:t>
      </w:r>
      <w:r>
        <w:rPr>
          <w:sz w:val="18"/>
          <w:szCs w:val="18"/>
        </w:rPr>
        <w:t xml:space="preserve"> - Jake Rosenfeld is Professor of Sociology at Washington University in St. Louis, where he specializes in the political and economic causes of inequality in advanced democracies. He is author of What Unions No Longer Do and writes for the New York Times, Politico, and the Los Angeles Times, among other outlets. “Trump has proven no friend to labor, from attacking unions to paralyzing national board” - Kansas Reflector Sep 3, 2025 - https://themercury.com/trump-has-proven-no-friend-to-labor-from-attacking-unions-to-paralyzing-national-board/article_62428e25-a591-44c4-9660-7b1b714e23cf.html</w:t>
      </w:r>
    </w:p>
    <w:p w14:paraId="097260B1" w14:textId="77777777" w:rsidR="00BB6795" w:rsidRDefault="00BB6795" w:rsidP="00BB6795">
      <w:pPr>
        <w:rPr>
          <w:sz w:val="18"/>
          <w:szCs w:val="18"/>
        </w:rPr>
      </w:pPr>
      <w:r>
        <w:rPr>
          <w:sz w:val="18"/>
          <w:szCs w:val="18"/>
        </w:rPr>
        <w:t>Hawley standing out</w:t>
      </w:r>
    </w:p>
    <w:p w14:paraId="03F42E2A" w14:textId="77777777" w:rsidR="00BB6795" w:rsidRDefault="00BB6795" w:rsidP="00BB6795">
      <w:pPr>
        <w:rPr>
          <w:sz w:val="18"/>
          <w:szCs w:val="18"/>
        </w:rPr>
      </w:pPr>
      <w:r w:rsidRPr="00941824">
        <w:rPr>
          <w:rStyle w:val="Emphasis"/>
        </w:rPr>
        <w:t>To be sure,</w:t>
      </w:r>
      <w:r>
        <w:rPr>
          <w:sz w:val="18"/>
          <w:szCs w:val="18"/>
        </w:rPr>
        <w:t xml:space="preserve"> </w:t>
      </w:r>
      <w:r w:rsidRPr="00941824">
        <w:rPr>
          <w:rStyle w:val="StyleUnderline"/>
          <w:highlight w:val="green"/>
        </w:rPr>
        <w:t xml:space="preserve">Republicans don’t all agree </w:t>
      </w:r>
      <w:r w:rsidRPr="00712C1D">
        <w:rPr>
          <w:rStyle w:val="StyleUnderline"/>
        </w:rPr>
        <w:t>with one another</w:t>
      </w:r>
      <w:r w:rsidRPr="00941824">
        <w:rPr>
          <w:rStyle w:val="StyleUnderline"/>
          <w:highlight w:val="green"/>
        </w:rPr>
        <w:t xml:space="preserve"> on </w:t>
      </w:r>
      <w:r w:rsidRPr="00B11491">
        <w:rPr>
          <w:rStyle w:val="StyleUnderline"/>
        </w:rPr>
        <w:t>the importance of supporting</w:t>
      </w:r>
      <w:r>
        <w:rPr>
          <w:sz w:val="18"/>
          <w:szCs w:val="18"/>
        </w:rPr>
        <w:t xml:space="preserve"> workers and </w:t>
      </w:r>
      <w:r w:rsidRPr="00941824">
        <w:rPr>
          <w:rStyle w:val="StyleUnderline"/>
          <w:highlight w:val="green"/>
        </w:rPr>
        <w:t xml:space="preserve">labor </w:t>
      </w:r>
      <w:r w:rsidRPr="00B11491">
        <w:rPr>
          <w:rStyle w:val="StyleUnderline"/>
        </w:rPr>
        <w:t>rights</w:t>
      </w:r>
      <w:r w:rsidRPr="00712C1D">
        <w:rPr>
          <w:rStyle w:val="StyleUnderline"/>
        </w:rPr>
        <w:t>.</w:t>
      </w:r>
      <w:r>
        <w:rPr>
          <w:sz w:val="18"/>
          <w:szCs w:val="18"/>
        </w:rPr>
        <w:t xml:space="preserve"> </w:t>
      </w:r>
      <w:r w:rsidRPr="00941824">
        <w:rPr>
          <w:rStyle w:val="Emphasis"/>
        </w:rPr>
        <w:t xml:space="preserve">One </w:t>
      </w:r>
      <w:r>
        <w:rPr>
          <w:sz w:val="18"/>
          <w:szCs w:val="18"/>
        </w:rPr>
        <w:t xml:space="preserve">who has stood out so far </w:t>
      </w:r>
      <w:r w:rsidRPr="00941824">
        <w:rPr>
          <w:rStyle w:val="Emphasis"/>
        </w:rPr>
        <w:t>is</w:t>
      </w:r>
      <w:r>
        <w:rPr>
          <w:sz w:val="18"/>
          <w:szCs w:val="18"/>
        </w:rPr>
        <w:t xml:space="preserve"> </w:t>
      </w:r>
      <w:r w:rsidRPr="00941824">
        <w:rPr>
          <w:rStyle w:val="Emphasis"/>
        </w:rPr>
        <w:t>Hawley</w:t>
      </w:r>
      <w:r>
        <w:rPr>
          <w:sz w:val="18"/>
          <w:szCs w:val="18"/>
        </w:rPr>
        <w:t xml:space="preserve">. </w:t>
      </w:r>
      <w:r w:rsidRPr="00941824">
        <w:rPr>
          <w:rStyle w:val="StyleUnderline"/>
        </w:rPr>
        <w:t>The relatively pro-labor Republican senator</w:t>
      </w:r>
      <w:r>
        <w:rPr>
          <w:sz w:val="18"/>
          <w:szCs w:val="18"/>
        </w:rPr>
        <w:t xml:space="preserve">’s stance </w:t>
      </w:r>
      <w:r w:rsidRPr="00941824">
        <w:rPr>
          <w:rStyle w:val="StyleUnderline"/>
        </w:rPr>
        <w:t>led</w:t>
      </w:r>
      <w:r>
        <w:rPr>
          <w:sz w:val="18"/>
          <w:szCs w:val="18"/>
        </w:rPr>
        <w:t xml:space="preserve"> him </w:t>
      </w:r>
      <w:r w:rsidRPr="00941824">
        <w:rPr>
          <w:rStyle w:val="StyleUnderline"/>
        </w:rPr>
        <w:t>to partner with Sen</w:t>
      </w:r>
      <w:r>
        <w:rPr>
          <w:sz w:val="18"/>
          <w:szCs w:val="18"/>
        </w:rPr>
        <w:t xml:space="preserve">. Corey </w:t>
      </w:r>
      <w:r w:rsidRPr="00941824">
        <w:rPr>
          <w:rStyle w:val="StyleUnderline"/>
        </w:rPr>
        <w:t>Booker, a New Jersey Democrat</w:t>
      </w:r>
      <w:r>
        <w:rPr>
          <w:sz w:val="18"/>
          <w:szCs w:val="18"/>
        </w:rPr>
        <w:t xml:space="preserve">, </w:t>
      </w:r>
      <w:r w:rsidRPr="00941824">
        <w:rPr>
          <w:rStyle w:val="StyleUnderline"/>
        </w:rPr>
        <w:t>to co-sponsor the Faster Labor Contracts Act.</w:t>
      </w:r>
    </w:p>
    <w:p w14:paraId="499BACC8" w14:textId="77777777" w:rsidR="00BB6795" w:rsidRDefault="00BB6795" w:rsidP="00BB6795">
      <w:pPr>
        <w:rPr>
          <w:sz w:val="18"/>
          <w:szCs w:val="18"/>
        </w:rPr>
      </w:pPr>
      <w:r>
        <w:rPr>
          <w:sz w:val="18"/>
          <w:szCs w:val="18"/>
        </w:rPr>
        <w:t>This new bill would force employers to negotiate a contract in a reasonable time frame with employees once they have voted in favor of forming a union.</w:t>
      </w:r>
    </w:p>
    <w:p w14:paraId="744053B1" w14:textId="77777777" w:rsidR="00BB6795" w:rsidRDefault="00BB6795" w:rsidP="00BB6795">
      <w:pPr>
        <w:rPr>
          <w:sz w:val="18"/>
          <w:szCs w:val="18"/>
        </w:rPr>
      </w:pPr>
      <w:r w:rsidRPr="00712C1D">
        <w:rPr>
          <w:rStyle w:val="Emphasis"/>
          <w:highlight w:val="green"/>
        </w:rPr>
        <w:t>Hawley</w:t>
      </w:r>
      <w:r w:rsidRPr="00941824">
        <w:rPr>
          <w:rStyle w:val="StyleUnderline"/>
        </w:rPr>
        <w:t xml:space="preserve"> also joined with Dem</w:t>
      </w:r>
      <w:r>
        <w:rPr>
          <w:sz w:val="18"/>
          <w:szCs w:val="18"/>
        </w:rPr>
        <w:t>ocrat</w:t>
      </w:r>
      <w:r w:rsidRPr="00941824">
        <w:rPr>
          <w:rStyle w:val="StyleUnderline"/>
        </w:rPr>
        <w:t>s to reintroduce a bill that would ban dangerous work speed requirements</w:t>
      </w:r>
      <w:r>
        <w:rPr>
          <w:sz w:val="18"/>
          <w:szCs w:val="18"/>
        </w:rPr>
        <w:t xml:space="preserve"> in warehouses. Hawley said, when summarizing his efforts on behalf of working people, “It’s time we deliver for them.”</w:t>
      </w:r>
    </w:p>
    <w:p w14:paraId="62D79AD8" w14:textId="77777777" w:rsidR="00BB6795" w:rsidRDefault="00BB6795" w:rsidP="00BB6795">
      <w:pPr>
        <w:rPr>
          <w:sz w:val="18"/>
          <w:szCs w:val="18"/>
        </w:rPr>
      </w:pPr>
      <w:r w:rsidRPr="00712C1D">
        <w:rPr>
          <w:rStyle w:val="StyleUnderline"/>
        </w:rPr>
        <w:t xml:space="preserve">The Missouri senator is </w:t>
      </w:r>
      <w:r w:rsidRPr="00941824">
        <w:rPr>
          <w:rStyle w:val="StyleUnderline"/>
          <w:highlight w:val="green"/>
        </w:rPr>
        <w:t>not completely alone</w:t>
      </w:r>
      <w:r>
        <w:rPr>
          <w:sz w:val="18"/>
          <w:szCs w:val="18"/>
        </w:rPr>
        <w:t xml:space="preserve">. </w:t>
      </w:r>
      <w:r w:rsidRPr="00712C1D">
        <w:rPr>
          <w:rStyle w:val="StyleUnderline"/>
        </w:rPr>
        <w:t>Sens.</w:t>
      </w:r>
      <w:r>
        <w:rPr>
          <w:sz w:val="18"/>
          <w:szCs w:val="18"/>
        </w:rPr>
        <w:t xml:space="preserve"> Bernie </w:t>
      </w:r>
      <w:r w:rsidRPr="00712C1D">
        <w:rPr>
          <w:rStyle w:val="Emphasis"/>
          <w:highlight w:val="green"/>
        </w:rPr>
        <w:t>Moreno</w:t>
      </w:r>
      <w:r>
        <w:rPr>
          <w:sz w:val="18"/>
          <w:szCs w:val="18"/>
        </w:rPr>
        <w:t xml:space="preserve"> of Ohio </w:t>
      </w:r>
      <w:r w:rsidRPr="00941824">
        <w:rPr>
          <w:rStyle w:val="StyleUnderline"/>
          <w:highlight w:val="green"/>
        </w:rPr>
        <w:t>and</w:t>
      </w:r>
      <w:r w:rsidRPr="00941824">
        <w:rPr>
          <w:rStyle w:val="StyleUnderline"/>
        </w:rPr>
        <w:t xml:space="preserve"> </w:t>
      </w:r>
      <w:r>
        <w:rPr>
          <w:sz w:val="18"/>
          <w:szCs w:val="18"/>
        </w:rPr>
        <w:t xml:space="preserve">Roger </w:t>
      </w:r>
      <w:r w:rsidRPr="00712C1D">
        <w:rPr>
          <w:rStyle w:val="Emphasis"/>
          <w:highlight w:val="green"/>
        </w:rPr>
        <w:t>Marshall</w:t>
      </w:r>
      <w:r>
        <w:rPr>
          <w:sz w:val="18"/>
          <w:szCs w:val="18"/>
        </w:rPr>
        <w:t xml:space="preserve"> of Kansas, </w:t>
      </w:r>
      <w:r w:rsidRPr="00941824">
        <w:rPr>
          <w:rStyle w:val="Emphasis"/>
        </w:rPr>
        <w:t>both Republicans,</w:t>
      </w:r>
      <w:r>
        <w:rPr>
          <w:sz w:val="18"/>
          <w:szCs w:val="18"/>
        </w:rPr>
        <w:t xml:space="preserve"> </w:t>
      </w:r>
      <w:r w:rsidRPr="00941824">
        <w:rPr>
          <w:rStyle w:val="StyleUnderline"/>
          <w:highlight w:val="green"/>
        </w:rPr>
        <w:t xml:space="preserve">have backed some </w:t>
      </w:r>
      <w:r w:rsidRPr="00712C1D">
        <w:rPr>
          <w:rStyle w:val="Emphasis"/>
          <w:highlight w:val="green"/>
        </w:rPr>
        <w:t>labor-friendly</w:t>
      </w:r>
      <w:r w:rsidRPr="00941824">
        <w:rPr>
          <w:rStyle w:val="StyleUnderline"/>
          <w:highlight w:val="green"/>
        </w:rPr>
        <w:t xml:space="preserve"> legislation</w:t>
      </w:r>
      <w:r>
        <w:rPr>
          <w:sz w:val="18"/>
          <w:szCs w:val="18"/>
        </w:rPr>
        <w:t xml:space="preserve"> in the spring and summer of this year.</w:t>
      </w:r>
    </w:p>
    <w:p w14:paraId="045C3FE4" w14:textId="77777777" w:rsidR="00BB6795" w:rsidRDefault="00BB6795" w:rsidP="00BB6795">
      <w:pPr>
        <w:rPr>
          <w:sz w:val="18"/>
          <w:szCs w:val="18"/>
        </w:rPr>
      </w:pPr>
      <w:r w:rsidRPr="00941824">
        <w:rPr>
          <w:rStyle w:val="StyleUnderline"/>
          <w:highlight w:val="green"/>
        </w:rPr>
        <w:t xml:space="preserve">GOP leaders </w:t>
      </w:r>
      <w:r w:rsidRPr="00712C1D">
        <w:rPr>
          <w:rStyle w:val="StyleUnderline"/>
        </w:rPr>
        <w:t xml:space="preserve">in Congress are </w:t>
      </w:r>
      <w:r w:rsidRPr="00941824">
        <w:rPr>
          <w:rStyle w:val="Emphasis"/>
          <w:highlight w:val="green"/>
        </w:rPr>
        <w:t>not moving those bills forward</w:t>
      </w:r>
      <w:r>
        <w:rPr>
          <w:sz w:val="18"/>
          <w:szCs w:val="18"/>
        </w:rPr>
        <w:t xml:space="preserve"> so far, </w:t>
      </w:r>
      <w:r w:rsidRPr="00712C1D">
        <w:rPr>
          <w:rStyle w:val="StyleUnderline"/>
        </w:rPr>
        <w:t>likely</w:t>
      </w:r>
      <w:r>
        <w:rPr>
          <w:sz w:val="18"/>
          <w:szCs w:val="18"/>
        </w:rPr>
        <w:t xml:space="preserve"> in part </w:t>
      </w:r>
      <w:r w:rsidRPr="00941824">
        <w:rPr>
          <w:rStyle w:val="Emphasis"/>
          <w:highlight w:val="green"/>
        </w:rPr>
        <w:t>due to pushback from Republicans</w:t>
      </w:r>
      <w:r>
        <w:rPr>
          <w:sz w:val="18"/>
          <w:szCs w:val="18"/>
        </w:rPr>
        <w:t xml:space="preserve"> </w:t>
      </w:r>
      <w:r w:rsidRPr="00941824">
        <w:rPr>
          <w:rStyle w:val="StyleUnderline"/>
          <w:highlight w:val="green"/>
        </w:rPr>
        <w:t xml:space="preserve">and </w:t>
      </w:r>
      <w:r w:rsidRPr="00712C1D">
        <w:rPr>
          <w:rStyle w:val="StyleUnderline"/>
        </w:rPr>
        <w:t xml:space="preserve">their </w:t>
      </w:r>
      <w:r w:rsidRPr="00941824">
        <w:rPr>
          <w:rStyle w:val="Emphasis"/>
          <w:highlight w:val="green"/>
        </w:rPr>
        <w:t>allies outside Congress.</w:t>
      </w:r>
    </w:p>
    <w:p w14:paraId="620BC520" w14:textId="77777777" w:rsidR="00BB6795" w:rsidRDefault="00BB6795" w:rsidP="00BB6795">
      <w:pPr>
        <w:rPr>
          <w:sz w:val="18"/>
          <w:szCs w:val="18"/>
        </w:rPr>
      </w:pPr>
    </w:p>
    <w:p w14:paraId="78963869" w14:textId="77777777" w:rsidR="00BB6795" w:rsidRPr="003D025F" w:rsidRDefault="00BB6795" w:rsidP="00BB6795">
      <w:pPr>
        <w:pStyle w:val="Heading4"/>
      </w:pPr>
      <w:r>
        <w:t xml:space="preserve">5. Trump. </w:t>
      </w:r>
      <w:r w:rsidRPr="00B37345">
        <w:t>He’ll oppose the Aff – unraveling everything.</w:t>
      </w:r>
    </w:p>
    <w:p w14:paraId="35FF018A" w14:textId="77777777" w:rsidR="00BB6795" w:rsidRPr="00C32CA0" w:rsidRDefault="00BB6795" w:rsidP="00BB6795">
      <w:pPr>
        <w:rPr>
          <w:b/>
          <w:bCs/>
          <w:sz w:val="26"/>
        </w:rPr>
      </w:pPr>
      <w:r w:rsidRPr="00C32CA0">
        <w:rPr>
          <w:rStyle w:val="Style13ptBold"/>
        </w:rPr>
        <w:t xml:space="preserve">Posner </w:t>
      </w:r>
      <w:r>
        <w:rPr>
          <w:rStyle w:val="Style13ptBold"/>
        </w:rPr>
        <w:t>‘</w:t>
      </w:r>
      <w:r w:rsidRPr="00C32CA0">
        <w:rPr>
          <w:rStyle w:val="Style13ptBold"/>
        </w:rPr>
        <w:t>24</w:t>
      </w:r>
      <w:r>
        <w:rPr>
          <w:rStyle w:val="Style13ptBold"/>
        </w:rPr>
        <w:t xml:space="preserve"> - </w:t>
      </w:r>
      <w:r>
        <w:rPr>
          <w:sz w:val="16"/>
          <w:szCs w:val="16"/>
        </w:rPr>
        <w:t>Eric Posner is a professor at the University of Chicago Law School – “Is a Pro-Labor Republican Party Possible?” - Project Syndicate – Aug 29 – 2024 - https://www2.project-syndicate.org/commentary/republican-party-pro-labor-anti-free-market-can-it-last-by-eric-posner-2024-08</w:t>
      </w:r>
    </w:p>
    <w:p w14:paraId="12EAEC78" w14:textId="77777777" w:rsidR="00BB6795" w:rsidRPr="00712C1D" w:rsidRDefault="00BB6795" w:rsidP="00BB6795">
      <w:pPr>
        <w:rPr>
          <w:sz w:val="16"/>
        </w:rPr>
      </w:pPr>
      <w:r w:rsidRPr="001063D3">
        <w:rPr>
          <w:rStyle w:val="StyleUnderline"/>
        </w:rPr>
        <w:t>In pairing pro-worker policies</w:t>
      </w:r>
      <w:r w:rsidRPr="001063D3">
        <w:rPr>
          <w:sz w:val="16"/>
        </w:rPr>
        <w:t xml:space="preserve"> with a vision of socially conservative Christian nationalism, </w:t>
      </w:r>
      <w:r w:rsidRPr="001063D3">
        <w:rPr>
          <w:rStyle w:val="StyleUnderline"/>
        </w:rPr>
        <w:t>Republicans</w:t>
      </w:r>
      <w:r w:rsidRPr="001063D3">
        <w:rPr>
          <w:sz w:val="16"/>
        </w:rPr>
        <w:t xml:space="preserve"> like Josh Hawley </w:t>
      </w:r>
      <w:r w:rsidRPr="001063D3">
        <w:rPr>
          <w:rStyle w:val="StyleUnderline"/>
        </w:rPr>
        <w:t>are filling an empty box</w:t>
      </w:r>
      <w:r w:rsidRPr="001063D3">
        <w:rPr>
          <w:sz w:val="16"/>
        </w:rPr>
        <w:t xml:space="preserve"> in the political matrix of American politics. </w:t>
      </w:r>
      <w:r w:rsidRPr="001063D3">
        <w:rPr>
          <w:rStyle w:val="StyleUnderline"/>
        </w:rPr>
        <w:t xml:space="preserve">But there is </w:t>
      </w:r>
      <w:r w:rsidRPr="001063D3">
        <w:rPr>
          <w:rStyle w:val="Emphasis"/>
        </w:rPr>
        <w:t>no reason</w:t>
      </w:r>
      <w:r w:rsidRPr="001063D3">
        <w:rPr>
          <w:sz w:val="16"/>
        </w:rPr>
        <w:t xml:space="preserve"> </w:t>
      </w:r>
      <w:r w:rsidRPr="001063D3">
        <w:rPr>
          <w:rStyle w:val="StyleUnderline"/>
        </w:rPr>
        <w:t>to think</w:t>
      </w:r>
      <w:r w:rsidRPr="001063D3">
        <w:rPr>
          <w:sz w:val="16"/>
        </w:rPr>
        <w:t xml:space="preserve"> that </w:t>
      </w:r>
      <w:r w:rsidRPr="001063D3">
        <w:rPr>
          <w:rStyle w:val="StyleUnderline"/>
        </w:rPr>
        <w:t>the</w:t>
      </w:r>
      <w:r w:rsidRPr="001063D3">
        <w:rPr>
          <w:sz w:val="16"/>
        </w:rPr>
        <w:t xml:space="preserve"> secular, </w:t>
      </w:r>
      <w:r w:rsidRPr="001063D3">
        <w:rPr>
          <w:rStyle w:val="Emphasis"/>
        </w:rPr>
        <w:t>hedonistic capitalist</w:t>
      </w:r>
      <w:r w:rsidRPr="001063D3">
        <w:rPr>
          <w:sz w:val="16"/>
        </w:rPr>
        <w:t xml:space="preserve"> </w:t>
      </w:r>
      <w:r w:rsidRPr="001063D3">
        <w:rPr>
          <w:rStyle w:val="StyleUnderline"/>
        </w:rPr>
        <w:t>at the top of the ticket shares their</w:t>
      </w:r>
      <w:r w:rsidRPr="001063D3">
        <w:rPr>
          <w:sz w:val="16"/>
        </w:rPr>
        <w:t xml:space="preserve"> </w:t>
      </w:r>
      <w:r w:rsidRPr="001063D3">
        <w:rPr>
          <w:strike/>
          <w:sz w:val="16"/>
        </w:rPr>
        <w:t xml:space="preserve">vision </w:t>
      </w:r>
      <w:r w:rsidRPr="001063D3">
        <w:rPr>
          <w:sz w:val="16"/>
        </w:rPr>
        <w:t>(</w:t>
      </w:r>
      <w:r w:rsidRPr="001063D3">
        <w:rPr>
          <w:rStyle w:val="StyleUnderline"/>
        </w:rPr>
        <w:t>goal</w:t>
      </w:r>
      <w:r w:rsidRPr="00712C1D">
        <w:rPr>
          <w:sz w:val="16"/>
        </w:rPr>
        <w:t>).</w:t>
      </w:r>
    </w:p>
    <w:p w14:paraId="597E6932" w14:textId="77777777" w:rsidR="00BB6795" w:rsidRPr="00712C1D" w:rsidRDefault="00BB6795" w:rsidP="00BB6795">
      <w:pPr>
        <w:rPr>
          <w:sz w:val="16"/>
        </w:rPr>
      </w:pPr>
      <w:r w:rsidRPr="00712C1D">
        <w:rPr>
          <w:sz w:val="16"/>
        </w:rPr>
        <w:t xml:space="preserve">CHICAGO – Following a speech by Sean O’Brien, the president of the Teamsters union, at the Republican National Convention last month, a New York Times analysis considered whether the party could really carry out a populist agenda in support of workers. While Donald </w:t>
      </w:r>
      <w:r w:rsidRPr="00712C1D">
        <w:rPr>
          <w:rStyle w:val="StyleUnderline"/>
          <w:highlight w:val="green"/>
        </w:rPr>
        <w:t xml:space="preserve">Trump </w:t>
      </w:r>
      <w:r w:rsidRPr="00712C1D">
        <w:rPr>
          <w:rStyle w:val="StyleUnderline"/>
        </w:rPr>
        <w:t>has</w:t>
      </w:r>
      <w:r w:rsidRPr="00712C1D">
        <w:rPr>
          <w:rStyle w:val="Emphasis"/>
        </w:rPr>
        <w:t xml:space="preserve"> </w:t>
      </w:r>
      <w:r w:rsidRPr="00712C1D">
        <w:rPr>
          <w:rStyle w:val="Emphasis"/>
          <w:highlight w:val="green"/>
        </w:rPr>
        <w:t>never</w:t>
      </w:r>
      <w:r w:rsidRPr="00712C1D">
        <w:rPr>
          <w:sz w:val="16"/>
        </w:rPr>
        <w:t xml:space="preserve"> </w:t>
      </w:r>
      <w:r w:rsidRPr="00712C1D">
        <w:rPr>
          <w:rStyle w:val="StyleUnderline"/>
          <w:highlight w:val="green"/>
        </w:rPr>
        <w:t>shown</w:t>
      </w:r>
      <w:r w:rsidRPr="00712C1D">
        <w:rPr>
          <w:sz w:val="16"/>
        </w:rPr>
        <w:t xml:space="preserve"> much </w:t>
      </w:r>
      <w:r w:rsidRPr="00712C1D">
        <w:rPr>
          <w:rStyle w:val="StyleUnderline"/>
          <w:highlight w:val="green"/>
        </w:rPr>
        <w:t>interest in workers’ rights</w:t>
      </w:r>
      <w:r w:rsidRPr="00712C1D">
        <w:rPr>
          <w:sz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61968671" w14:textId="77777777" w:rsidR="00BB6795" w:rsidRPr="00712C1D" w:rsidRDefault="00BB6795" w:rsidP="00BB6795">
      <w:pPr>
        <w:rPr>
          <w:sz w:val="16"/>
        </w:rPr>
      </w:pPr>
      <w:r w:rsidRPr="00712C1D">
        <w:rPr>
          <w:sz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66B090BD" w14:textId="77777777" w:rsidR="00BB6795" w:rsidRPr="00712C1D" w:rsidRDefault="00BB6795" w:rsidP="00BB6795">
      <w:pPr>
        <w:rPr>
          <w:sz w:val="16"/>
        </w:rPr>
      </w:pPr>
      <w:r w:rsidRPr="00712C1D">
        <w:rPr>
          <w:sz w:val="16"/>
        </w:rPr>
        <w:t>Hawley coupled his encomium to labor with a paean to Christian nationalism that will trouble many worker advocates, who tend to be liberals. He was drawing on a long Republican tradition of attracting workers by appealing to their moral and religious commitments. But his support for labor organization and other worker protections – including the minimum wage and enhanced antitrust enforcement – really does represent a fundamental departure from the Republican Party of the last century.</w:t>
      </w:r>
    </w:p>
    <w:p w14:paraId="1EAD8DE3" w14:textId="77777777" w:rsidR="00BB6795" w:rsidRPr="00712C1D" w:rsidRDefault="00BB6795" w:rsidP="00BB6795">
      <w:pPr>
        <w:rPr>
          <w:sz w:val="16"/>
        </w:rPr>
      </w:pPr>
      <w:r w:rsidRPr="00712C1D">
        <w:rPr>
          <w:sz w:val="16"/>
        </w:rPr>
        <w:t>This strategy seems to fill an empty box in the matrix of American politics.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0328EE2C" w14:textId="77777777" w:rsidR="00BB6795" w:rsidRPr="00712C1D" w:rsidRDefault="00BB6795" w:rsidP="00BB6795">
      <w:pPr>
        <w:rPr>
          <w:sz w:val="16"/>
        </w:rPr>
      </w:pPr>
      <w:r w:rsidRPr="00712C1D">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5445C402" w14:textId="77777777" w:rsidR="00BB6795" w:rsidRPr="00712C1D" w:rsidRDefault="00BB6795" w:rsidP="00BB6795">
      <w:pPr>
        <w:rPr>
          <w:sz w:val="16"/>
        </w:rPr>
      </w:pPr>
      <w:r w:rsidRPr="00712C1D">
        <w:rPr>
          <w:sz w:val="16"/>
        </w:rPr>
        <w:t>This bipartisan embrace of markets came to define an era in which workers’ wages stagnated while corporate titans grew richer. As some libertarians drifted toward the Democratic Party (now that it had embraced free markets), Republicans like Hawley recognized that they could peel off working-class votes by repudiating the wealthy who had defected to the other side, exchanging the money of the few for the votes of the many.</w:t>
      </w:r>
    </w:p>
    <w:p w14:paraId="137D5926" w14:textId="77777777" w:rsidR="00BB6795" w:rsidRPr="00712C1D" w:rsidRDefault="00BB6795" w:rsidP="00BB6795">
      <w:pPr>
        <w:rPr>
          <w:sz w:val="16"/>
        </w:rPr>
      </w:pPr>
      <w:r w:rsidRPr="00712C1D">
        <w:rPr>
          <w:sz w:val="16"/>
        </w:rPr>
        <w:t>When Hawley condemns “woke corporations,” he is tapping into rank-and-file Republicans’ growing distaste for monied elites.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4AD1B7CF" w14:textId="77777777" w:rsidR="00BB6795" w:rsidRPr="00712C1D" w:rsidRDefault="00BB6795" w:rsidP="00BB6795">
      <w:pPr>
        <w:rPr>
          <w:sz w:val="16"/>
        </w:rPr>
      </w:pPr>
      <w:r w:rsidRPr="00712C1D">
        <w:rPr>
          <w:rStyle w:val="StyleUnderline"/>
        </w:rPr>
        <w:t>A reconciliation of Republicanism and workers’ interests is</w:t>
      </w:r>
      <w:r w:rsidRPr="00712C1D">
        <w:rPr>
          <w:sz w:val="16"/>
        </w:rPr>
        <w:t xml:space="preserve"> also </w:t>
      </w:r>
      <w:r w:rsidRPr="00712C1D">
        <w:rPr>
          <w:rStyle w:val="Emphasis"/>
        </w:rPr>
        <w:t>conceivable</w:t>
      </w:r>
      <w:r w:rsidRPr="00712C1D">
        <w:rPr>
          <w:sz w:val="16"/>
        </w:rPr>
        <w:t xml:space="preserve"> </w:t>
      </w:r>
      <w:r w:rsidRPr="00712C1D">
        <w:rPr>
          <w:rStyle w:val="Emphasis"/>
        </w:rPr>
        <w:t>on philosophical grounds.</w:t>
      </w:r>
      <w:r w:rsidRPr="00712C1D">
        <w:rPr>
          <w:sz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6A855218" w14:textId="77777777" w:rsidR="00BB6795" w:rsidRPr="00712C1D" w:rsidRDefault="00BB6795" w:rsidP="00BB6795">
      <w:pPr>
        <w:rPr>
          <w:sz w:val="16"/>
        </w:rPr>
      </w:pPr>
      <w:r w:rsidRPr="00712C1D">
        <w:rPr>
          <w:rStyle w:val="StyleUnderline"/>
        </w:rPr>
        <w:t>In practice,</w:t>
      </w:r>
      <w:r w:rsidRPr="00712C1D">
        <w:rPr>
          <w:rStyle w:val="Emphasis"/>
        </w:rPr>
        <w:t xml:space="preserve"> however</w:t>
      </w:r>
      <w:r w:rsidRPr="00712C1D">
        <w:rPr>
          <w:sz w:val="16"/>
        </w:rPr>
        <w:t xml:space="preserve">, </w:t>
      </w:r>
      <w:r w:rsidRPr="00712C1D">
        <w:rPr>
          <w:rStyle w:val="StyleUnderline"/>
          <w:highlight w:val="green"/>
        </w:rPr>
        <w:t>dereg</w:t>
      </w:r>
      <w:r w:rsidRPr="00712C1D">
        <w:rPr>
          <w:sz w:val="16"/>
        </w:rPr>
        <w:t xml:space="preserve">ulation – along with other forces, such as globalization and advances in technology that favored scale economies – </w:t>
      </w:r>
      <w:r w:rsidRPr="00712C1D">
        <w:rPr>
          <w:rStyle w:val="StyleUnderline"/>
          <w:highlight w:val="green"/>
        </w:rPr>
        <w:t>benefited large firms.</w:t>
      </w:r>
      <w:r w:rsidRPr="00712C1D">
        <w:rPr>
          <w:sz w:val="16"/>
        </w:rPr>
        <w:t xml:space="preserve">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17AB5104" w14:textId="77777777" w:rsidR="00BB6795" w:rsidRPr="00712C1D" w:rsidRDefault="00BB6795" w:rsidP="00BB6795">
      <w:pPr>
        <w:rPr>
          <w:sz w:val="16"/>
        </w:rPr>
      </w:pPr>
      <w:r w:rsidRPr="00712C1D">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224FC851" w14:textId="77777777" w:rsidR="00BB6795" w:rsidRPr="00712C1D" w:rsidRDefault="00BB6795" w:rsidP="00BB6795">
      <w:pPr>
        <w:rPr>
          <w:sz w:val="16"/>
        </w:rPr>
      </w:pPr>
      <w:r w:rsidRPr="00712C1D">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69C4984D" w14:textId="77777777" w:rsidR="00BB6795" w:rsidRPr="00712C1D" w:rsidRDefault="00BB6795" w:rsidP="00BB6795">
      <w:pPr>
        <w:rPr>
          <w:sz w:val="16"/>
          <w:szCs w:val="16"/>
        </w:rPr>
      </w:pPr>
      <w:r w:rsidRPr="00712C1D">
        <w:rPr>
          <w:sz w:val="16"/>
        </w:rPr>
        <w:t xml:space="preserve">In this respect, </w:t>
      </w:r>
      <w:r w:rsidRPr="00712C1D">
        <w:rPr>
          <w:rStyle w:val="StyleUnderline"/>
          <w:highlight w:val="green"/>
        </w:rPr>
        <w:t xml:space="preserve">Trump </w:t>
      </w:r>
      <w:r w:rsidRPr="00712C1D">
        <w:rPr>
          <w:rStyle w:val="StyleUnderline"/>
        </w:rPr>
        <w:t>is a Republican in the classic mold</w:t>
      </w:r>
      <w:r w:rsidRPr="00712C1D">
        <w:rPr>
          <w:sz w:val="16"/>
        </w:rPr>
        <w:t xml:space="preserve">. </w:t>
      </w:r>
      <w:r w:rsidRPr="00712C1D">
        <w:rPr>
          <w:rStyle w:val="StyleUnderline"/>
        </w:rPr>
        <w:t xml:space="preserve">His </w:t>
      </w:r>
      <w:r w:rsidRPr="00712C1D">
        <w:rPr>
          <w:rStyle w:val="StyleUnderline"/>
          <w:highlight w:val="green"/>
        </w:rPr>
        <w:t>appointments to</w:t>
      </w:r>
      <w:r w:rsidRPr="00712C1D">
        <w:rPr>
          <w:sz w:val="16"/>
        </w:rPr>
        <w:t xml:space="preserve"> the </w:t>
      </w:r>
      <w:r w:rsidRPr="00712C1D">
        <w:rPr>
          <w:rStyle w:val="Emphasis"/>
          <w:highlight w:val="green"/>
        </w:rPr>
        <w:t>N</w:t>
      </w:r>
      <w:r w:rsidRPr="00712C1D">
        <w:rPr>
          <w:sz w:val="16"/>
        </w:rPr>
        <w:t xml:space="preserve">ational </w:t>
      </w:r>
      <w:r w:rsidRPr="00712C1D">
        <w:rPr>
          <w:rStyle w:val="Emphasis"/>
          <w:highlight w:val="green"/>
        </w:rPr>
        <w:t>L</w:t>
      </w:r>
      <w:r w:rsidRPr="00712C1D">
        <w:rPr>
          <w:sz w:val="16"/>
        </w:rPr>
        <w:t xml:space="preserve">abor </w:t>
      </w:r>
      <w:r w:rsidRPr="00712C1D">
        <w:rPr>
          <w:rStyle w:val="Emphasis"/>
          <w:highlight w:val="green"/>
        </w:rPr>
        <w:t>R</w:t>
      </w:r>
      <w:r w:rsidRPr="00712C1D">
        <w:rPr>
          <w:sz w:val="16"/>
        </w:rPr>
        <w:t xml:space="preserve">elations </w:t>
      </w:r>
      <w:r w:rsidRPr="00712C1D">
        <w:rPr>
          <w:rStyle w:val="Emphasis"/>
          <w:highlight w:val="green"/>
        </w:rPr>
        <w:t>B</w:t>
      </w:r>
      <w:r w:rsidRPr="00712C1D">
        <w:rPr>
          <w:sz w:val="16"/>
        </w:rPr>
        <w:t xml:space="preserve">oard, the </w:t>
      </w:r>
      <w:r w:rsidRPr="00712C1D">
        <w:rPr>
          <w:rStyle w:val="Emphasis"/>
          <w:highlight w:val="green"/>
        </w:rPr>
        <w:t>D</w:t>
      </w:r>
      <w:r w:rsidRPr="00712C1D">
        <w:rPr>
          <w:sz w:val="16"/>
        </w:rPr>
        <w:t xml:space="preserve">epartment </w:t>
      </w:r>
      <w:r w:rsidRPr="00712C1D">
        <w:rPr>
          <w:rStyle w:val="Emphasis"/>
          <w:highlight w:val="green"/>
        </w:rPr>
        <w:t>o</w:t>
      </w:r>
      <w:r w:rsidRPr="00712C1D">
        <w:rPr>
          <w:sz w:val="16"/>
        </w:rPr>
        <w:t xml:space="preserve">f </w:t>
      </w:r>
      <w:r w:rsidRPr="00712C1D">
        <w:rPr>
          <w:rStyle w:val="Emphasis"/>
          <w:highlight w:val="green"/>
        </w:rPr>
        <w:t>L</w:t>
      </w:r>
      <w:r w:rsidRPr="00712C1D">
        <w:rPr>
          <w:sz w:val="16"/>
        </w:rPr>
        <w:t xml:space="preserve">abor, </w:t>
      </w:r>
      <w:r w:rsidRPr="00712C1D">
        <w:rPr>
          <w:rStyle w:val="StyleUnderline"/>
          <w:highlight w:val="green"/>
        </w:rPr>
        <w:t xml:space="preserve">and </w:t>
      </w:r>
      <w:r w:rsidRPr="00712C1D">
        <w:rPr>
          <w:rStyle w:val="StyleUnderline"/>
        </w:rPr>
        <w:t xml:space="preserve">the </w:t>
      </w:r>
      <w:r w:rsidRPr="00712C1D">
        <w:rPr>
          <w:rStyle w:val="StyleUnderline"/>
          <w:highlight w:val="green"/>
        </w:rPr>
        <w:t>Supreme Court</w:t>
      </w:r>
      <w:r w:rsidRPr="00712C1D">
        <w:rPr>
          <w:sz w:val="16"/>
        </w:rPr>
        <w:t xml:space="preserve"> </w:t>
      </w:r>
      <w:r w:rsidRPr="001063D3">
        <w:rPr>
          <w:rStyle w:val="StyleUnderline"/>
        </w:rPr>
        <w:t xml:space="preserve">all </w:t>
      </w:r>
      <w:r w:rsidRPr="00712C1D">
        <w:rPr>
          <w:rStyle w:val="StyleUnderline"/>
          <w:highlight w:val="green"/>
        </w:rPr>
        <w:t>side</w:t>
      </w:r>
      <w:r w:rsidRPr="00712C1D">
        <w:rPr>
          <w:sz w:val="16"/>
        </w:rPr>
        <w:t xml:space="preserve">d </w:t>
      </w:r>
      <w:r w:rsidRPr="001063D3">
        <w:rPr>
          <w:rStyle w:val="StyleUnderline"/>
        </w:rPr>
        <w:t xml:space="preserve">with </w:t>
      </w:r>
      <w:r w:rsidRPr="00712C1D">
        <w:rPr>
          <w:rStyle w:val="StyleUnderline"/>
          <w:highlight w:val="green"/>
        </w:rPr>
        <w:t xml:space="preserve">corporations </w:t>
      </w:r>
      <w:r w:rsidRPr="00712C1D">
        <w:rPr>
          <w:rStyle w:val="Emphasis"/>
          <w:highlight w:val="green"/>
        </w:rPr>
        <w:t>on every major issue,</w:t>
      </w:r>
      <w:r w:rsidRPr="00712C1D">
        <w:rPr>
          <w:sz w:val="16"/>
        </w:rPr>
        <w:t xml:space="preserve"> </w:t>
      </w:r>
      <w:r w:rsidRPr="00712C1D">
        <w:rPr>
          <w:rStyle w:val="StyleUnderline"/>
        </w:rPr>
        <w:t>and his signature policy achievement as president was a corporate tax cut.</w:t>
      </w:r>
      <w:r w:rsidRPr="00712C1D">
        <w:rPr>
          <w:sz w:val="16"/>
        </w:rPr>
        <w:t xml:space="preserve"> The Silicon Valley and Wall Street </w:t>
      </w:r>
      <w:r w:rsidRPr="00712C1D">
        <w:rPr>
          <w:rStyle w:val="Emphasis"/>
          <w:highlight w:val="green"/>
        </w:rPr>
        <w:t>billionaires</w:t>
      </w:r>
      <w:r w:rsidRPr="00712C1D">
        <w:rPr>
          <w:rStyle w:val="StyleUnderline"/>
        </w:rPr>
        <w:t xml:space="preserve"> </w:t>
      </w:r>
      <w:r w:rsidRPr="00712C1D">
        <w:rPr>
          <w:sz w:val="16"/>
        </w:rPr>
        <w:t xml:space="preserve">flocking to his standard </w:t>
      </w:r>
      <w:r w:rsidRPr="00712C1D">
        <w:rPr>
          <w:rStyle w:val="StyleUnderline"/>
          <w:highlight w:val="green"/>
        </w:rPr>
        <w:t>bet that he will support them</w:t>
      </w:r>
      <w:r w:rsidRPr="00712C1D">
        <w:rPr>
          <w:sz w:val="16"/>
        </w:rPr>
        <w:t xml:space="preserve">, </w:t>
      </w:r>
      <w:r w:rsidRPr="00712C1D">
        <w:rPr>
          <w:rStyle w:val="Emphasis"/>
          <w:highlight w:val="green"/>
        </w:rPr>
        <w:t>not labor.</w:t>
      </w:r>
      <w:r w:rsidRPr="00712C1D">
        <w:rPr>
          <w:rStyle w:val="Emphasis"/>
        </w:rPr>
        <w:t xml:space="preserve"> </w:t>
      </w:r>
      <w:r w:rsidRPr="00712C1D">
        <w:rPr>
          <w:sz w:val="16"/>
        </w:rPr>
        <w:t>Contrary to MAGA ideologists, Trump is a nationalist and a plutocrat, not a populist, let alone a religious conservative. Whether and how Hawley will find support for his vision in a secularizing, money-mad country is the question of the day</w:t>
      </w:r>
      <w:r w:rsidRPr="00712C1D">
        <w:rPr>
          <w:sz w:val="16"/>
          <w:szCs w:val="16"/>
        </w:rPr>
        <w:t>.</w:t>
      </w:r>
    </w:p>
    <w:p w14:paraId="1804C92B" w14:textId="77777777" w:rsidR="00BB6795" w:rsidRDefault="00BB6795" w:rsidP="00BB6795">
      <w:pPr>
        <w:pStyle w:val="Heading3"/>
      </w:pPr>
      <w:r>
        <w:t>1NR---AT: 2AC 3</w:t>
      </w:r>
    </w:p>
    <w:p w14:paraId="0AA638A4" w14:textId="77777777" w:rsidR="00BB6795" w:rsidRDefault="00BB6795" w:rsidP="00BB6795"/>
    <w:p w14:paraId="25D790AB" w14:textId="77777777" w:rsidR="00BB6795" w:rsidRPr="00545615" w:rsidRDefault="00BB6795" w:rsidP="00BB6795">
      <w:pPr>
        <w:pStyle w:val="Heading4"/>
      </w:pPr>
      <w:r>
        <w:t xml:space="preserve">Defense Approps will pass now---that’s Fleisher and… </w:t>
      </w:r>
    </w:p>
    <w:p w14:paraId="59D5C696" w14:textId="77777777" w:rsidR="00BB6795" w:rsidRDefault="00BB6795" w:rsidP="00BB6795">
      <w:pPr>
        <w:rPr>
          <w:sz w:val="18"/>
          <w:szCs w:val="18"/>
        </w:rPr>
      </w:pPr>
      <w:r w:rsidRPr="00552852">
        <w:rPr>
          <w:rStyle w:val="Style13ptBold"/>
        </w:rPr>
        <w:t>Miller</w:t>
      </w:r>
      <w:r>
        <w:rPr>
          <w:sz w:val="18"/>
          <w:szCs w:val="18"/>
        </w:rPr>
        <w:t xml:space="preserve"> – Jan 12 – </w:t>
      </w:r>
      <w:r w:rsidRPr="00552852">
        <w:rPr>
          <w:rStyle w:val="Style13ptBold"/>
        </w:rPr>
        <w:t>‘26</w:t>
      </w:r>
      <w:r>
        <w:rPr>
          <w:sz w:val="18"/>
          <w:szCs w:val="18"/>
        </w:rPr>
        <w:t xml:space="preserve"> – as interviewed by Terry Gerton of the Federal News Network. Terry Gerton has spent her entire career working in and with the federal government. She is the former lead of The National Academy of Public Administration, an independent, nonprofit, nonpartisan organization chartered by Congress to assist government leaders in building more effective, efficient, accountable, and transparent organizations. Mitchell Miller is The Capitol Hill correspondent for WTOP – “The House clears a key spending package and ACA subsidy extensions” – FNN - January 12, 2026 4:06 pm - https://federalnewsnetwork.com/congress/2026/01/the-house-clears-a-key-spending-package-and-aca-subsidy-extensions/</w:t>
      </w:r>
    </w:p>
    <w:p w14:paraId="793059DB" w14:textId="77777777" w:rsidR="00BB6795" w:rsidRDefault="00BB6795" w:rsidP="00BB6795">
      <w:pPr>
        <w:rPr>
          <w:sz w:val="18"/>
          <w:szCs w:val="18"/>
        </w:rPr>
      </w:pPr>
    </w:p>
    <w:p w14:paraId="4EF41FF1" w14:textId="77777777" w:rsidR="00BB6795" w:rsidRDefault="00BB6795" w:rsidP="00BB6795">
      <w:pPr>
        <w:rPr>
          <w:sz w:val="18"/>
          <w:szCs w:val="18"/>
        </w:rPr>
      </w:pPr>
      <w:r w:rsidRPr="00545615">
        <w:rPr>
          <w:rStyle w:val="Emphasis"/>
        </w:rPr>
        <w:t>Terry Gerton</w:t>
      </w:r>
      <w:r>
        <w:rPr>
          <w:sz w:val="18"/>
          <w:szCs w:val="18"/>
        </w:rPr>
        <w:t xml:space="preserve"> But </w:t>
      </w:r>
      <w:r w:rsidRPr="00545615">
        <w:rPr>
          <w:rStyle w:val="StyleUnderline"/>
          <w:highlight w:val="green"/>
        </w:rPr>
        <w:t>these minibusses are sort of ordered in degree of difficulty, aren’t they?</w:t>
      </w:r>
      <w:r>
        <w:rPr>
          <w:sz w:val="18"/>
          <w:szCs w:val="18"/>
        </w:rPr>
        <w:t xml:space="preserve"> So getting the CJS and Interior bill through is one step. The next one’s a little harder. The last one is defense and some other big topics.</w:t>
      </w:r>
    </w:p>
    <w:p w14:paraId="067A4449" w14:textId="77777777" w:rsidR="00BB6795" w:rsidRDefault="00BB6795" w:rsidP="00BB6795">
      <w:pPr>
        <w:rPr>
          <w:sz w:val="18"/>
          <w:szCs w:val="18"/>
        </w:rPr>
      </w:pPr>
      <w:r w:rsidRPr="00545615">
        <w:rPr>
          <w:rStyle w:val="Emphasis"/>
        </w:rPr>
        <w:t>Mitchell Miller</w:t>
      </w:r>
      <w:r>
        <w:rPr>
          <w:sz w:val="18"/>
          <w:szCs w:val="18"/>
        </w:rPr>
        <w:t xml:space="preserve"> Yeah, that’s a great point. That literally is how it works. You know, they work through the easiest things first and leave the hardest ones for last. And definitely</w:t>
      </w:r>
      <w:r w:rsidRPr="00545615">
        <w:t xml:space="preserve">, </w:t>
      </w:r>
      <w:r w:rsidRPr="00545615">
        <w:rPr>
          <w:rStyle w:val="Emphasis"/>
          <w:highlight w:val="green"/>
        </w:rPr>
        <w:t>Defense</w:t>
      </w:r>
      <w:r>
        <w:rPr>
          <w:sz w:val="18"/>
          <w:szCs w:val="18"/>
        </w:rPr>
        <w:t xml:space="preserve">, </w:t>
      </w:r>
      <w:r w:rsidRPr="00545615">
        <w:rPr>
          <w:rStyle w:val="Emphasis"/>
        </w:rPr>
        <w:t>Labor</w:t>
      </w:r>
      <w:r>
        <w:rPr>
          <w:sz w:val="18"/>
          <w:szCs w:val="18"/>
        </w:rPr>
        <w:t xml:space="preserve">, </w:t>
      </w:r>
      <w:r w:rsidRPr="00545615">
        <w:rPr>
          <w:rStyle w:val="Emphasis"/>
        </w:rPr>
        <w:t>Health and Human Services</w:t>
      </w:r>
      <w:r>
        <w:rPr>
          <w:sz w:val="18"/>
          <w:szCs w:val="18"/>
        </w:rPr>
        <w:t xml:space="preserve"> </w:t>
      </w:r>
      <w:r w:rsidRPr="00545615">
        <w:rPr>
          <w:rStyle w:val="StyleUnderline"/>
        </w:rPr>
        <w:t xml:space="preserve">and </w:t>
      </w:r>
      <w:r w:rsidRPr="00545615">
        <w:rPr>
          <w:rStyle w:val="Emphasis"/>
        </w:rPr>
        <w:t>Education</w:t>
      </w:r>
      <w:r>
        <w:rPr>
          <w:sz w:val="18"/>
          <w:szCs w:val="18"/>
        </w:rPr>
        <w:t xml:space="preserve">, that </w:t>
      </w:r>
      <w:r w:rsidRPr="00545615">
        <w:rPr>
          <w:rStyle w:val="StyleUnderline"/>
          <w:highlight w:val="green"/>
        </w:rPr>
        <w:t>is going to be the toughest one</w:t>
      </w:r>
      <w:r>
        <w:rPr>
          <w:sz w:val="18"/>
          <w:szCs w:val="18"/>
        </w:rPr>
        <w:t xml:space="preserve">. And </w:t>
      </w:r>
      <w:r w:rsidRPr="00545615">
        <w:rPr>
          <w:rStyle w:val="StyleUnderline"/>
          <w:highlight w:val="green"/>
        </w:rPr>
        <w:t>that’s going to the one that</w:t>
      </w:r>
      <w:r>
        <w:rPr>
          <w:sz w:val="18"/>
          <w:szCs w:val="18"/>
        </w:rPr>
        <w:t xml:space="preserve"> probably </w:t>
      </w:r>
      <w:r w:rsidRPr="00545615">
        <w:rPr>
          <w:rStyle w:val="StyleUnderline"/>
          <w:highlight w:val="green"/>
        </w:rPr>
        <w:t>pushes us right toward that January 30th deadline</w:t>
      </w:r>
      <w:r>
        <w:rPr>
          <w:sz w:val="18"/>
          <w:szCs w:val="18"/>
        </w:rPr>
        <w:t xml:space="preserve">, </w:t>
      </w:r>
      <w:r w:rsidRPr="00545615">
        <w:rPr>
          <w:rStyle w:val="StyleUnderline"/>
          <w:highlight w:val="green"/>
        </w:rPr>
        <w:t>because they know that they just can’t get agreements right away on these things.</w:t>
      </w:r>
      <w:r>
        <w:rPr>
          <w:sz w:val="18"/>
          <w:szCs w:val="18"/>
        </w:rPr>
        <w:t xml:space="preserve"> </w:t>
      </w:r>
      <w:r w:rsidRPr="00545615">
        <w:rPr>
          <w:rStyle w:val="StyleUnderline"/>
          <w:highlight w:val="green"/>
        </w:rPr>
        <w:t>But</w:t>
      </w:r>
      <w:r w:rsidRPr="00545615">
        <w:rPr>
          <w:rStyle w:val="StyleUnderline"/>
        </w:rPr>
        <w:t xml:space="preserve"> </w:t>
      </w:r>
      <w:r>
        <w:rPr>
          <w:sz w:val="18"/>
          <w:szCs w:val="18"/>
        </w:rPr>
        <w:t xml:space="preserve">Rep. Tom Cole (R-Okla.), one of the </w:t>
      </w:r>
      <w:r w:rsidRPr="00545615">
        <w:rPr>
          <w:rStyle w:val="StyleUnderline"/>
          <w:highlight w:val="green"/>
        </w:rPr>
        <w:t>top appropriators on the Republican side in</w:t>
      </w:r>
      <w:r>
        <w:rPr>
          <w:sz w:val="18"/>
          <w:szCs w:val="18"/>
        </w:rPr>
        <w:t xml:space="preserve"> the House. He increasingly though </w:t>
      </w:r>
      <w:r w:rsidRPr="00545615">
        <w:rPr>
          <w:rStyle w:val="StyleUnderline"/>
          <w:highlight w:val="green"/>
        </w:rPr>
        <w:t>sound</w:t>
      </w:r>
      <w:r>
        <w:rPr>
          <w:sz w:val="18"/>
          <w:szCs w:val="18"/>
        </w:rPr>
        <w:t xml:space="preserve">s pretty </w:t>
      </w:r>
      <w:r w:rsidRPr="00545615">
        <w:rPr>
          <w:rStyle w:val="StyleUnderline"/>
          <w:highlight w:val="green"/>
        </w:rPr>
        <w:t>confident that they’re going</w:t>
      </w:r>
      <w:r>
        <w:rPr>
          <w:sz w:val="18"/>
          <w:szCs w:val="18"/>
        </w:rPr>
        <w:t xml:space="preserve"> to just keep cutting away at this and making sure that they </w:t>
      </w:r>
      <w:r w:rsidRPr="00545615">
        <w:rPr>
          <w:rStyle w:val="StyleUnderline"/>
          <w:highlight w:val="green"/>
        </w:rPr>
        <w:t>get through these appropriations</w:t>
      </w:r>
      <w:r>
        <w:rPr>
          <w:sz w:val="18"/>
          <w:szCs w:val="18"/>
        </w:rPr>
        <w:t>. By the way, just a little bit of detail on the environmental and Interior bill, the cuts that were made were actually much less than what the Trump administration wanted. For example, the EPA would be cut by $320 million. That compares to $4 billion that the administration had sought. And then the National Park Service would go down a much lower level than the almost 40% cut that the White House had sought.</w:t>
      </w:r>
    </w:p>
    <w:p w14:paraId="610B430B" w14:textId="77777777" w:rsidR="00BB6795" w:rsidRPr="00A24923" w:rsidRDefault="00BB6795" w:rsidP="00BB6795">
      <w:pPr>
        <w:pStyle w:val="Heading4"/>
      </w:pPr>
      <w:r w:rsidRPr="00A24923">
        <w:t xml:space="preserve">One – </w:t>
      </w:r>
      <w:r w:rsidRPr="00BD050F">
        <w:rPr>
          <w:u w:val="single"/>
        </w:rPr>
        <w:t>docket</w:t>
      </w:r>
      <w:r w:rsidRPr="00A24923">
        <w:t xml:space="preserve">. </w:t>
      </w:r>
    </w:p>
    <w:p w14:paraId="19DDF046" w14:textId="77777777" w:rsidR="00BB6795" w:rsidRDefault="00BB6795" w:rsidP="00BB6795">
      <w:r w:rsidRPr="00BD050F">
        <w:rPr>
          <w:rStyle w:val="Style13ptBold"/>
        </w:rPr>
        <w:t>Weaver ’26</w:t>
      </w:r>
      <w:r>
        <w:t xml:space="preserve"> </w:t>
      </w:r>
      <w:r w:rsidRPr="00BD050F">
        <w:rPr>
          <w:sz w:val="18"/>
          <w:szCs w:val="18"/>
        </w:rPr>
        <w:t>– Al - Staff, The Hill – “Senate passes trio of spending bills” - 01/15/26 - https://thehill.com/homenews/senate/5691659-senate-passes-spending-bills/</w:t>
      </w:r>
    </w:p>
    <w:p w14:paraId="72576759" w14:textId="77777777" w:rsidR="00BB6795" w:rsidRPr="00A24923" w:rsidRDefault="00BB6795" w:rsidP="00BB6795">
      <w:pPr>
        <w:rPr>
          <w:sz w:val="18"/>
          <w:szCs w:val="18"/>
        </w:rPr>
      </w:pPr>
      <w:r w:rsidRPr="00BD050F">
        <w:rPr>
          <w:rStyle w:val="StyleUnderline"/>
          <w:highlight w:val="green"/>
        </w:rPr>
        <w:t>Appropriators are hoping to roll out the</w:t>
      </w:r>
      <w:r w:rsidRPr="00A24923">
        <w:rPr>
          <w:sz w:val="18"/>
          <w:szCs w:val="18"/>
        </w:rPr>
        <w:t xml:space="preserve"> other three </w:t>
      </w:r>
      <w:r w:rsidRPr="00BD050F">
        <w:rPr>
          <w:rStyle w:val="StyleUnderline"/>
          <w:highlight w:val="green"/>
        </w:rPr>
        <w:t>spending bills</w:t>
      </w:r>
      <w:r w:rsidRPr="00A24923">
        <w:rPr>
          <w:sz w:val="18"/>
          <w:szCs w:val="18"/>
        </w:rPr>
        <w:t xml:space="preserve">: </w:t>
      </w:r>
      <w:r w:rsidRPr="00BD050F">
        <w:rPr>
          <w:rStyle w:val="StyleUnderline"/>
          <w:highlight w:val="green"/>
        </w:rPr>
        <w:t>for</w:t>
      </w:r>
      <w:r w:rsidRPr="00A24923">
        <w:rPr>
          <w:sz w:val="18"/>
          <w:szCs w:val="18"/>
        </w:rPr>
        <w:t xml:space="preserve"> the departments of D</w:t>
      </w:r>
      <w:r w:rsidRPr="00BD050F">
        <w:rPr>
          <w:rStyle w:val="StyleUnderline"/>
          <w:highlight w:val="green"/>
        </w:rPr>
        <w:t>efense</w:t>
      </w:r>
      <w:r w:rsidRPr="00A24923">
        <w:rPr>
          <w:sz w:val="18"/>
          <w:szCs w:val="18"/>
        </w:rPr>
        <w:t>; Transportation and Housing and Urban Development; and Labor, Health and Human Services and Education.</w:t>
      </w:r>
    </w:p>
    <w:p w14:paraId="1E24AAD5" w14:textId="77777777" w:rsidR="00BB6795" w:rsidRPr="00BD050F" w:rsidRDefault="00BB6795" w:rsidP="00BB6795">
      <w:pPr>
        <w:rPr>
          <w:rStyle w:val="StyleUnderline"/>
        </w:rPr>
      </w:pPr>
      <w:r w:rsidRPr="00BD050F">
        <w:rPr>
          <w:rStyle w:val="StyleUnderline"/>
          <w:highlight w:val="green"/>
        </w:rPr>
        <w:t xml:space="preserve">The House is </w:t>
      </w:r>
      <w:r w:rsidRPr="00BD050F">
        <w:rPr>
          <w:rStyle w:val="Emphasis"/>
          <w:highlight w:val="green"/>
        </w:rPr>
        <w:t>set to move</w:t>
      </w:r>
      <w:r w:rsidRPr="00A24923">
        <w:rPr>
          <w:sz w:val="18"/>
          <w:szCs w:val="18"/>
        </w:rPr>
        <w:t xml:space="preserve"> </w:t>
      </w:r>
      <w:r w:rsidRPr="00BD050F">
        <w:rPr>
          <w:rStyle w:val="StyleUnderline"/>
          <w:highlight w:val="green"/>
        </w:rPr>
        <w:t>on the</w:t>
      </w:r>
      <w:r w:rsidRPr="00A24923">
        <w:rPr>
          <w:sz w:val="18"/>
          <w:szCs w:val="18"/>
        </w:rPr>
        <w:t xml:space="preserve"> remaining of </w:t>
      </w:r>
      <w:r w:rsidRPr="00BD050F">
        <w:rPr>
          <w:rStyle w:val="StyleUnderline"/>
          <w:highlight w:val="green"/>
        </w:rPr>
        <w:t>measures next week</w:t>
      </w:r>
      <w:r w:rsidRPr="00A24923">
        <w:rPr>
          <w:sz w:val="18"/>
          <w:szCs w:val="18"/>
        </w:rPr>
        <w:t xml:space="preserve">. </w:t>
      </w:r>
      <w:r w:rsidRPr="00BD050F">
        <w:rPr>
          <w:rStyle w:val="StyleUnderline"/>
        </w:rPr>
        <w:t xml:space="preserve">The lower chamber is set to be out of town during the final week of January. </w:t>
      </w:r>
    </w:p>
    <w:p w14:paraId="7FBA7DA0" w14:textId="77777777" w:rsidR="00BB6795" w:rsidRPr="00A24923" w:rsidRDefault="00BB6795" w:rsidP="00BB6795">
      <w:pPr>
        <w:rPr>
          <w:sz w:val="18"/>
          <w:szCs w:val="18"/>
        </w:rPr>
      </w:pPr>
      <w:r w:rsidRPr="00A24923">
        <w:rPr>
          <w:sz w:val="18"/>
          <w:szCs w:val="18"/>
        </w:rPr>
        <w:t xml:space="preserve">By contrast, </w:t>
      </w:r>
      <w:r w:rsidRPr="00BD050F">
        <w:rPr>
          <w:rStyle w:val="StyleUnderline"/>
          <w:highlight w:val="green"/>
        </w:rPr>
        <w:t>the Senate is leaving at the conclusion of work on Thursday</w:t>
      </w:r>
      <w:r w:rsidRPr="00A24923">
        <w:rPr>
          <w:sz w:val="18"/>
          <w:szCs w:val="18"/>
        </w:rPr>
        <w:t xml:space="preserve"> </w:t>
      </w:r>
      <w:r w:rsidRPr="00BD050F">
        <w:rPr>
          <w:rStyle w:val="StyleUnderline"/>
          <w:highlight w:val="green"/>
        </w:rPr>
        <w:t>and is set to consider the remaining spending bills while the House is out.</w:t>
      </w:r>
      <w:r w:rsidRPr="00A24923">
        <w:rPr>
          <w:sz w:val="18"/>
          <w:szCs w:val="18"/>
        </w:rPr>
        <w:t xml:space="preserve"> </w:t>
      </w:r>
      <w:r w:rsidRPr="00BD050F">
        <w:rPr>
          <w:rStyle w:val="StyleUnderline"/>
          <w:highlight w:val="green"/>
        </w:rPr>
        <w:t>Senators are in recess through</w:t>
      </w:r>
      <w:r w:rsidRPr="00A24923">
        <w:rPr>
          <w:sz w:val="18"/>
          <w:szCs w:val="18"/>
        </w:rPr>
        <w:t xml:space="preserve"> next </w:t>
      </w:r>
      <w:r w:rsidRPr="00BD050F">
        <w:rPr>
          <w:rStyle w:val="StyleUnderline"/>
          <w:highlight w:val="green"/>
        </w:rPr>
        <w:t>week during the</w:t>
      </w:r>
      <w:r>
        <w:rPr>
          <w:sz w:val="18"/>
          <w:szCs w:val="18"/>
        </w:rPr>
        <w:t xml:space="preserve"> Martin Luther King Jr., </w:t>
      </w:r>
      <w:r w:rsidRPr="00BD050F">
        <w:rPr>
          <w:rStyle w:val="StyleUnderline"/>
          <w:highlight w:val="green"/>
        </w:rPr>
        <w:t>holiday.</w:t>
      </w:r>
    </w:p>
    <w:p w14:paraId="30725192" w14:textId="77777777" w:rsidR="00BB6795" w:rsidRDefault="00BB6795" w:rsidP="00BB6795"/>
    <w:p w14:paraId="39EBF909" w14:textId="77777777" w:rsidR="00BB6795" w:rsidRPr="00BD050F" w:rsidRDefault="00BB6795" w:rsidP="00BB6795">
      <w:pPr>
        <w:pStyle w:val="Heading4"/>
      </w:pPr>
      <w:r>
        <w:t>More ev that it will pass despite thumpers</w:t>
      </w:r>
    </w:p>
    <w:p w14:paraId="7F383642" w14:textId="77777777" w:rsidR="00BB6795" w:rsidRDefault="00BB6795" w:rsidP="00BB6795">
      <w:pPr>
        <w:rPr>
          <w:sz w:val="18"/>
          <w:szCs w:val="18"/>
        </w:rPr>
      </w:pPr>
      <w:r w:rsidRPr="00175694">
        <w:rPr>
          <w:rStyle w:val="Style13ptBold"/>
        </w:rPr>
        <w:t xml:space="preserve">Hafeez </w:t>
      </w:r>
      <w:r>
        <w:rPr>
          <w:sz w:val="18"/>
          <w:szCs w:val="18"/>
        </w:rPr>
        <w:t>- Jan 14</w:t>
      </w:r>
      <w:r w:rsidRPr="00175694">
        <w:rPr>
          <w:sz w:val="18"/>
          <w:szCs w:val="18"/>
          <w:vertAlign w:val="superscript"/>
        </w:rPr>
        <w:t>th</w:t>
      </w:r>
      <w:r>
        <w:rPr>
          <w:sz w:val="18"/>
          <w:szCs w:val="18"/>
        </w:rPr>
        <w:t xml:space="preserve"> - </w:t>
      </w:r>
      <w:r w:rsidRPr="00175694">
        <w:rPr>
          <w:rStyle w:val="Style13ptBold"/>
        </w:rPr>
        <w:t xml:space="preserve">‘26 </w:t>
      </w:r>
      <w:r>
        <w:rPr>
          <w:sz w:val="18"/>
          <w:szCs w:val="18"/>
        </w:rPr>
        <w:t xml:space="preserve">– et al; Somaiyah Hafeez -, Award-winning Data Journalist and Reporter based in New York City, with a master's in Data Journalism from Columbia Journalism School- The one thing needed by January 30 to avoid another government shutdown – The Mirror US – available via - </w:t>
      </w:r>
      <w:hyperlink r:id="rId172" w:history="1">
        <w:r w:rsidRPr="00FF29EC">
          <w:rPr>
            <w:rStyle w:val="Hyperlink"/>
            <w:sz w:val="18"/>
            <w:szCs w:val="18"/>
          </w:rPr>
          <w:t>https://www.msn.com/en-us/news/politics/the-one-thing-needed-by-january-30-to-avoid-another-government-shutdown/ar-AA1U9Fup</w:t>
        </w:r>
      </w:hyperlink>
    </w:p>
    <w:p w14:paraId="2A868AB9" w14:textId="77777777" w:rsidR="00BB6795" w:rsidRDefault="00BB6795" w:rsidP="00BB6795">
      <w:pPr>
        <w:rPr>
          <w:sz w:val="18"/>
          <w:szCs w:val="18"/>
        </w:rPr>
      </w:pPr>
      <w:r w:rsidRPr="00BE46F7">
        <w:rPr>
          <w:rStyle w:val="StyleUnderline"/>
          <w:highlight w:val="green"/>
        </w:rPr>
        <w:t>Congress will</w:t>
      </w:r>
      <w:r>
        <w:rPr>
          <w:sz w:val="18"/>
          <w:szCs w:val="18"/>
        </w:rPr>
        <w:t xml:space="preserve"> still </w:t>
      </w:r>
      <w:r w:rsidRPr="00BE46F7">
        <w:rPr>
          <w:rStyle w:val="StyleUnderline"/>
          <w:highlight w:val="green"/>
        </w:rPr>
        <w:t>have to pass</w:t>
      </w:r>
      <w:r>
        <w:rPr>
          <w:sz w:val="18"/>
          <w:szCs w:val="18"/>
        </w:rPr>
        <w:t xml:space="preserve"> at least </w:t>
      </w:r>
      <w:r w:rsidRPr="00BE46F7">
        <w:rPr>
          <w:rStyle w:val="StyleUnderline"/>
          <w:highlight w:val="green"/>
        </w:rPr>
        <w:t>six approp</w:t>
      </w:r>
      <w:r>
        <w:rPr>
          <w:sz w:val="18"/>
          <w:szCs w:val="18"/>
        </w:rPr>
        <w:t>riation</w:t>
      </w:r>
      <w:r w:rsidRPr="00BE46F7">
        <w:rPr>
          <w:rStyle w:val="StyleUnderline"/>
          <w:highlight w:val="green"/>
        </w:rPr>
        <w:t>s</w:t>
      </w:r>
      <w:r>
        <w:rPr>
          <w:sz w:val="18"/>
          <w:szCs w:val="18"/>
        </w:rPr>
        <w:t xml:space="preserve"> </w:t>
      </w:r>
      <w:r w:rsidRPr="00BE46F7">
        <w:rPr>
          <w:rStyle w:val="StyleUnderline"/>
          <w:highlight w:val="green"/>
        </w:rPr>
        <w:t>bills by the end of January</w:t>
      </w:r>
      <w:r>
        <w:rPr>
          <w:sz w:val="18"/>
          <w:szCs w:val="18"/>
        </w:rPr>
        <w:t xml:space="preserve"> </w:t>
      </w:r>
      <w:r w:rsidRPr="00BE46F7">
        <w:rPr>
          <w:rStyle w:val="StyleUnderline"/>
          <w:highlight w:val="green"/>
        </w:rPr>
        <w:t>to prevent a partial</w:t>
      </w:r>
      <w:r w:rsidRPr="00BE46F7">
        <w:rPr>
          <w:rStyle w:val="StyleUnderline"/>
        </w:rPr>
        <w:t xml:space="preserve"> </w:t>
      </w:r>
      <w:r>
        <w:rPr>
          <w:sz w:val="18"/>
          <w:szCs w:val="18"/>
        </w:rPr>
        <w:t xml:space="preserve">government </w:t>
      </w:r>
      <w:r w:rsidRPr="00BE46F7">
        <w:rPr>
          <w:rStyle w:val="StyleUnderline"/>
          <w:highlight w:val="green"/>
        </w:rPr>
        <w:t>shutdown.</w:t>
      </w:r>
    </w:p>
    <w:p w14:paraId="0684A1B8" w14:textId="77777777" w:rsidR="00BB6795" w:rsidRDefault="00BB6795" w:rsidP="00BB6795">
      <w:pPr>
        <w:rPr>
          <w:sz w:val="18"/>
          <w:szCs w:val="18"/>
        </w:rPr>
      </w:pPr>
      <w:r>
        <w:rPr>
          <w:sz w:val="18"/>
          <w:szCs w:val="18"/>
        </w:rPr>
        <w:t>The Senate currently has to possibly pass an appropriations package that would fund the Department of Justice, Department of Commerce, key science agencies and other related entities; the Department of Energy and water development; and the Department of Interior, Environmental Protection Agency and other related agencies. The package already passed the House by a 397-28 vote last week.</w:t>
      </w:r>
    </w:p>
    <w:p w14:paraId="293CC066" w14:textId="77777777" w:rsidR="00BB6795" w:rsidRDefault="00BB6795" w:rsidP="00BB6795">
      <w:pPr>
        <w:rPr>
          <w:sz w:val="18"/>
          <w:szCs w:val="18"/>
        </w:rPr>
      </w:pPr>
      <w:r>
        <w:rPr>
          <w:sz w:val="18"/>
          <w:szCs w:val="18"/>
        </w:rPr>
        <w:t>Even if the package passes the Senate and is signed by President Trump, Congress will still need to approve six additional appropriations bills by the end of January to avert a partial government shutdown.</w:t>
      </w:r>
    </w:p>
    <w:p w14:paraId="1AADD782" w14:textId="77777777" w:rsidR="00BB6795" w:rsidRDefault="00BB6795" w:rsidP="00BB6795">
      <w:pPr>
        <w:rPr>
          <w:sz w:val="18"/>
          <w:szCs w:val="18"/>
        </w:rPr>
      </w:pPr>
      <w:r>
        <w:rPr>
          <w:sz w:val="18"/>
          <w:szCs w:val="18"/>
        </w:rPr>
        <w:t xml:space="preserve">On Sunday, </w:t>
      </w:r>
      <w:r w:rsidRPr="00BE46F7">
        <w:rPr>
          <w:rStyle w:val="StyleUnderline"/>
          <w:highlight w:val="green"/>
        </w:rPr>
        <w:t>the House</w:t>
      </w:r>
      <w:r>
        <w:rPr>
          <w:sz w:val="18"/>
          <w:szCs w:val="18"/>
        </w:rPr>
        <w:t xml:space="preserve"> Appropriations Committee </w:t>
      </w:r>
      <w:r w:rsidRPr="00BE46F7">
        <w:rPr>
          <w:rStyle w:val="StyleUnderline"/>
          <w:highlight w:val="green"/>
        </w:rPr>
        <w:t>released a two-bill “minibus” package</w:t>
      </w:r>
      <w:r>
        <w:rPr>
          <w:sz w:val="18"/>
          <w:szCs w:val="18"/>
        </w:rPr>
        <w:t xml:space="preserve"> </w:t>
      </w:r>
      <w:r w:rsidRPr="00BE46F7">
        <w:rPr>
          <w:rStyle w:val="StyleUnderline"/>
          <w:highlight w:val="green"/>
        </w:rPr>
        <w:t>that would fund</w:t>
      </w:r>
      <w:r>
        <w:rPr>
          <w:sz w:val="18"/>
          <w:szCs w:val="18"/>
        </w:rPr>
        <w:t xml:space="preserve"> the Treasury Department and financial services–related agencies, along with the State Department and </w:t>
      </w:r>
      <w:r w:rsidRPr="00BE46F7">
        <w:rPr>
          <w:rStyle w:val="StyleUnderline"/>
          <w:highlight w:val="green"/>
        </w:rPr>
        <w:t>national security programs.</w:t>
      </w:r>
    </w:p>
    <w:p w14:paraId="1A315086" w14:textId="77777777" w:rsidR="00BB6795" w:rsidRDefault="00BB6795" w:rsidP="00BB6795">
      <w:pPr>
        <w:rPr>
          <w:sz w:val="18"/>
          <w:szCs w:val="18"/>
        </w:rPr>
      </w:pPr>
      <w:r>
        <w:rPr>
          <w:sz w:val="18"/>
          <w:szCs w:val="18"/>
        </w:rPr>
        <w:t>“Vision becomes direction with appropriations. It is where policy is given force, priorities are focused, and American mandates are implemented. With this package, we are advancing President Trump’s vision of a golden age defined by security, responsibility, and growth,” House Appropriations Committee Chairman Rep. Tom Cole (R-Okla.) said in a statement.</w:t>
      </w:r>
    </w:p>
    <w:p w14:paraId="70EAE44B" w14:textId="77777777" w:rsidR="00BB6795" w:rsidRDefault="00BB6795" w:rsidP="00BB6795">
      <w:pPr>
        <w:rPr>
          <w:sz w:val="18"/>
          <w:szCs w:val="18"/>
        </w:rPr>
      </w:pPr>
      <w:r w:rsidRPr="00BE46F7">
        <w:rPr>
          <w:rStyle w:val="StyleUnderline"/>
          <w:highlight w:val="green"/>
        </w:rPr>
        <w:t xml:space="preserve">Various potential obstacles could still slow the bills’ progress through </w:t>
      </w:r>
      <w:r w:rsidRPr="00BE46F7">
        <w:rPr>
          <w:rStyle w:val="Emphasis"/>
          <w:highlight w:val="green"/>
        </w:rPr>
        <w:t xml:space="preserve">both </w:t>
      </w:r>
      <w:r w:rsidRPr="00BE46F7">
        <w:rPr>
          <w:rStyle w:val="StyleUnderline"/>
          <w:highlight w:val="green"/>
        </w:rPr>
        <w:t>chambers</w:t>
      </w:r>
      <w:r>
        <w:rPr>
          <w:sz w:val="18"/>
          <w:szCs w:val="18"/>
        </w:rPr>
        <w:t xml:space="preserve">. In the House a group of </w:t>
      </w:r>
      <w:r w:rsidRPr="00BE46F7">
        <w:rPr>
          <w:rStyle w:val="StyleUnderline"/>
        </w:rPr>
        <w:t>GOP hard-liners came close to derailing the</w:t>
      </w:r>
      <w:r>
        <w:rPr>
          <w:sz w:val="18"/>
          <w:szCs w:val="18"/>
        </w:rPr>
        <w:t xml:space="preserve"> procedural </w:t>
      </w:r>
      <w:r w:rsidRPr="00BE46F7">
        <w:rPr>
          <w:rStyle w:val="StyleUnderline"/>
        </w:rPr>
        <w:t>vote on the minibus</w:t>
      </w:r>
      <w:r>
        <w:rPr>
          <w:sz w:val="18"/>
          <w:szCs w:val="18"/>
        </w:rPr>
        <w:t xml:space="preserve"> package, objecting to the inclusion of several earmarks in the legislation.</w:t>
      </w:r>
    </w:p>
    <w:p w14:paraId="7E44F340" w14:textId="77777777" w:rsidR="00BB6795" w:rsidRDefault="00BB6795" w:rsidP="00BB6795">
      <w:pPr>
        <w:rPr>
          <w:sz w:val="18"/>
          <w:szCs w:val="18"/>
        </w:rPr>
      </w:pPr>
      <w:r>
        <w:rPr>
          <w:sz w:val="18"/>
          <w:szCs w:val="18"/>
        </w:rPr>
        <w:t>Making matters awkward is the legislative calendar as this is the final week this month in which the House and Senate will be in session at the same time. The House will remain in session next week while the Senate breaks for recess, followed by the opposite arrangement the week after, when the Senate returns and the House departs.</w:t>
      </w:r>
    </w:p>
    <w:p w14:paraId="3634CE92" w14:textId="77777777" w:rsidR="00BB6795" w:rsidRDefault="00BB6795" w:rsidP="00BB6795">
      <w:pPr>
        <w:rPr>
          <w:sz w:val="18"/>
          <w:szCs w:val="18"/>
        </w:rPr>
      </w:pPr>
      <w:r>
        <w:rPr>
          <w:sz w:val="18"/>
          <w:szCs w:val="18"/>
        </w:rPr>
        <w:t xml:space="preserve">During a hearing last week, </w:t>
      </w:r>
      <w:r w:rsidRPr="00BE46F7">
        <w:rPr>
          <w:rStyle w:val="Emphasis"/>
        </w:rPr>
        <w:t>House Appropriations Committee Ranking Member</w:t>
      </w:r>
      <w:r>
        <w:rPr>
          <w:sz w:val="18"/>
          <w:szCs w:val="18"/>
        </w:rPr>
        <w:t xml:space="preserve"> Rep</w:t>
      </w:r>
      <w:r w:rsidRPr="00BE46F7">
        <w:rPr>
          <w:rStyle w:val="StyleUnderline"/>
        </w:rPr>
        <w:t xml:space="preserve">. Rosa </w:t>
      </w:r>
      <w:r w:rsidRPr="00BE46F7">
        <w:rPr>
          <w:rStyle w:val="StyleUnderline"/>
          <w:highlight w:val="green"/>
        </w:rPr>
        <w:t>DeLauro</w:t>
      </w:r>
      <w:r>
        <w:rPr>
          <w:sz w:val="18"/>
          <w:szCs w:val="18"/>
        </w:rPr>
        <w:t xml:space="preserve"> (D-Conn.) </w:t>
      </w:r>
      <w:r w:rsidRPr="00BE46F7">
        <w:rPr>
          <w:rStyle w:val="StyleUnderline"/>
          <w:highlight w:val="green"/>
        </w:rPr>
        <w:t>said</w:t>
      </w:r>
      <w:r>
        <w:rPr>
          <w:sz w:val="18"/>
          <w:szCs w:val="18"/>
        </w:rPr>
        <w:t xml:space="preserve"> that </w:t>
      </w:r>
      <w:r w:rsidRPr="00BE46F7">
        <w:rPr>
          <w:rStyle w:val="StyleUnderline"/>
          <w:highlight w:val="green"/>
        </w:rPr>
        <w:t>she is “confident we will be able to complete our work and avoid any kind of continuing resolution prior to the</w:t>
      </w:r>
      <w:r>
        <w:rPr>
          <w:sz w:val="18"/>
          <w:szCs w:val="18"/>
        </w:rPr>
        <w:t xml:space="preserve"> </w:t>
      </w:r>
      <w:r w:rsidRPr="00BE46F7">
        <w:rPr>
          <w:rStyle w:val="Emphasis"/>
        </w:rPr>
        <w:t>Jan. 30</w:t>
      </w:r>
      <w:r>
        <w:rPr>
          <w:sz w:val="18"/>
          <w:szCs w:val="18"/>
        </w:rPr>
        <w:t xml:space="preserve"> </w:t>
      </w:r>
      <w:r w:rsidRPr="00BE46F7">
        <w:rPr>
          <w:rStyle w:val="StyleUnderline"/>
          <w:highlight w:val="green"/>
        </w:rPr>
        <w:t>deadline.”</w:t>
      </w:r>
    </w:p>
    <w:p w14:paraId="1874859A" w14:textId="77777777" w:rsidR="00BB6795" w:rsidRDefault="00BB6795" w:rsidP="00BB6795">
      <w:pPr>
        <w:pStyle w:val="Heading3"/>
      </w:pPr>
      <w:r>
        <w:t>1NR---AT: 2AC 4</w:t>
      </w:r>
    </w:p>
    <w:p w14:paraId="6A0B392F" w14:textId="77777777" w:rsidR="00BB6795" w:rsidRPr="00423BB7" w:rsidRDefault="00BB6795" w:rsidP="00BB6795"/>
    <w:sectPr w:rsidR="00BB6795" w:rsidRPr="00423B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6829F" w14:textId="77777777" w:rsidR="005F6F52" w:rsidRDefault="005F6F52" w:rsidP="00066D2C">
      <w:pPr>
        <w:spacing w:after="0" w:line="240" w:lineRule="auto"/>
      </w:pPr>
      <w:r>
        <w:separator/>
      </w:r>
    </w:p>
  </w:endnote>
  <w:endnote w:type="continuationSeparator" w:id="0">
    <w:p w14:paraId="36DC3F9B" w14:textId="77777777" w:rsidR="005F6F52" w:rsidRDefault="005F6F5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510E7" w14:textId="77777777" w:rsidR="005F6F52" w:rsidRDefault="005F6F52" w:rsidP="00066D2C">
      <w:pPr>
        <w:spacing w:after="0" w:line="240" w:lineRule="auto"/>
      </w:pPr>
      <w:r>
        <w:separator/>
      </w:r>
    </w:p>
  </w:footnote>
  <w:footnote w:type="continuationSeparator" w:id="0">
    <w:p w14:paraId="72446E0A" w14:textId="77777777" w:rsidR="005F6F52" w:rsidRDefault="005F6F5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5E77E3"/>
    <w:multiLevelType w:val="hybridMultilevel"/>
    <w:tmpl w:val="61FA1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389647862">
    <w:abstractNumId w:val="12"/>
  </w:num>
  <w:num w:numId="46" w16cid:durableId="1553731567">
    <w:abstractNumId w:val="19"/>
  </w:num>
  <w:num w:numId="47" w16cid:durableId="156501971">
    <w:abstractNumId w:val="15"/>
  </w:num>
  <w:num w:numId="48" w16cid:durableId="1835606824">
    <w:abstractNumId w:val="20"/>
  </w:num>
  <w:num w:numId="49" w16cid:durableId="1610770289">
    <w:abstractNumId w:val="10"/>
  </w:num>
  <w:num w:numId="50" w16cid:durableId="678627551">
    <w:abstractNumId w:val="16"/>
  </w:num>
  <w:num w:numId="51" w16cid:durableId="5861574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0B231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31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F28"/>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F5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795"/>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6AF6"/>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0791B"/>
  <w15:chartTrackingRefBased/>
  <w15:docId w15:val="{670C6B11-8388-4A9E-9E75-1B08D2B2F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2316"/>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B23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Heading 2 C,Cha"/>
    <w:basedOn w:val="Normal"/>
    <w:next w:val="Normal"/>
    <w:link w:val="Heading2Char"/>
    <w:uiPriority w:val="1"/>
    <w:qFormat/>
    <w:rsid w:val="000B23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B23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t"/>
    <w:basedOn w:val="Normal"/>
    <w:next w:val="Normal"/>
    <w:link w:val="Heading4Char"/>
    <w:uiPriority w:val="3"/>
    <w:qFormat/>
    <w:rsid w:val="000B2316"/>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0B231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B6795"/>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BB6795"/>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BB6795"/>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B6795"/>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0B23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2316"/>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20"/>
    <w:qFormat/>
    <w:rsid w:val="000B2316"/>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0B231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B2316"/>
    <w:rPr>
      <w:rFonts w:ascii="Arial Narrow" w:eastAsiaTheme="majorEastAsia" w:hAnsi="Arial Narrow"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0B2316"/>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0B2316"/>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0B2316"/>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B231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9."/>
    <w:basedOn w:val="DefaultParagraphFont"/>
    <w:uiPriority w:val="1"/>
    <w:qFormat/>
    <w:rsid w:val="000B2316"/>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no Char1,EMPHASIS,cit,strong,Citation Char"/>
    <w:basedOn w:val="DefaultParagraphFont"/>
    <w:uiPriority w:val="22"/>
    <w:qFormat/>
    <w:rsid w:val="000B2316"/>
    <w:rPr>
      <w:b/>
      <w:bCs/>
    </w:rPr>
  </w:style>
  <w:style w:type="character" w:styleId="BookTitle">
    <w:name w:val="Book Title"/>
    <w:basedOn w:val="DefaultParagraphFont"/>
    <w:uiPriority w:val="33"/>
    <w:qFormat/>
    <w:rsid w:val="000B2316"/>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0B231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B2316"/>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0B2316"/>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0B2316"/>
    <w:rPr>
      <w:rFonts w:ascii="Arial Narrow" w:hAnsi="Arial Narrow" w:cs="Calibri"/>
    </w:rPr>
  </w:style>
  <w:style w:type="paragraph" w:styleId="Footer">
    <w:name w:val="footer"/>
    <w:basedOn w:val="Normal"/>
    <w:link w:val="FooterChar"/>
    <w:uiPriority w:val="99"/>
    <w:rsid w:val="000B23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316"/>
    <w:rPr>
      <w:rFonts w:ascii="Arial Narrow" w:hAnsi="Arial Narrow" w:cs="Calibri"/>
    </w:rPr>
  </w:style>
  <w:style w:type="paragraph" w:styleId="BodyText">
    <w:name w:val="Body Text"/>
    <w:aliases w:val="BT"/>
    <w:basedOn w:val="Normal"/>
    <w:link w:val="BodyTextChar"/>
    <w:uiPriority w:val="99"/>
    <w:unhideWhenUsed/>
    <w:rsid w:val="000B2316"/>
    <w:pPr>
      <w:spacing w:after="120"/>
    </w:pPr>
  </w:style>
  <w:style w:type="character" w:customStyle="1" w:styleId="BodyTextChar">
    <w:name w:val="Body Text Char"/>
    <w:aliases w:val="BT Char"/>
    <w:basedOn w:val="DefaultParagraphFont"/>
    <w:link w:val="BodyText"/>
    <w:uiPriority w:val="99"/>
    <w:rsid w:val="000B2316"/>
    <w:rPr>
      <w:rFonts w:ascii="Arial Narrow" w:hAnsi="Arial Narrow" w:cs="Calibri"/>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0B2316"/>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0B2316"/>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
    <w:basedOn w:val="DefaultParagraphFont"/>
    <w:link w:val="Heading411"/>
    <w:uiPriority w:val="99"/>
    <w:unhideWhenUsed/>
    <w:rsid w:val="000B2316"/>
    <w:rPr>
      <w:color w:val="0563C1" w:themeColor="hyperlink"/>
      <w:u w:val="single"/>
    </w:rPr>
  </w:style>
  <w:style w:type="character" w:styleId="UnresolvedMention">
    <w:name w:val="Unresolved Mention"/>
    <w:basedOn w:val="DefaultParagraphFont"/>
    <w:uiPriority w:val="99"/>
    <w:unhideWhenUsed/>
    <w:rsid w:val="000B2316"/>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B6795"/>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BB679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BB679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BB6795"/>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BB679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B679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B6795"/>
    <w:rPr>
      <w:color w:val="1F3864" w:themeColor="accent1" w:themeShade="80"/>
    </w:rPr>
  </w:style>
  <w:style w:type="character" w:customStyle="1" w:styleId="AnalyticChar">
    <w:name w:val="Analytic Char"/>
    <w:basedOn w:val="DefaultParagraphFont"/>
    <w:link w:val="Analytic"/>
    <w:uiPriority w:val="5"/>
    <w:rsid w:val="00BB6795"/>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autoRedefine/>
    <w:uiPriority w:val="8"/>
    <w:qFormat/>
    <w:rsid w:val="00BB6795"/>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B679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BB6795"/>
    <w:pPr>
      <w:ind w:left="720"/>
      <w:contextualSpacing/>
    </w:pPr>
  </w:style>
  <w:style w:type="table" w:styleId="TableGrid">
    <w:name w:val="Table Grid"/>
    <w:basedOn w:val="TableNormal"/>
    <w:uiPriority w:val="39"/>
    <w:rsid w:val="00BB6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BB6795"/>
    <w:pPr>
      <w:spacing w:before="60" w:after="60"/>
    </w:pPr>
  </w:style>
  <w:style w:type="paragraph" w:customStyle="1" w:styleId="Emphasis1">
    <w:name w:val="Emphasis1"/>
    <w:basedOn w:val="Normal"/>
    <w:uiPriority w:val="20"/>
    <w:qFormat/>
    <w:rsid w:val="00BB6795"/>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BB6795"/>
    <w:rPr>
      <w:sz w:val="20"/>
      <w:u w:val="single"/>
    </w:rPr>
  </w:style>
  <w:style w:type="character" w:customStyle="1" w:styleId="StyleBold">
    <w:name w:val="Style Bold"/>
    <w:basedOn w:val="DefaultParagraphFont"/>
    <w:uiPriority w:val="9"/>
    <w:qFormat/>
    <w:rsid w:val="00BB6795"/>
    <w:rPr>
      <w:b/>
      <w:bCs/>
    </w:rPr>
  </w:style>
  <w:style w:type="character" w:customStyle="1" w:styleId="apple-style-span">
    <w:name w:val="apple-style-span"/>
    <w:basedOn w:val="DefaultParagraphFont"/>
    <w:rsid w:val="00BB6795"/>
  </w:style>
  <w:style w:type="character" w:customStyle="1" w:styleId="CharChar2">
    <w:name w:val="Char Char2"/>
    <w:aliases w:val=" Char Char Char1,Block Writing Char,Cite 1 Char1, Char Char2"/>
    <w:basedOn w:val="DefaultParagraphFont"/>
    <w:qFormat/>
    <w:rsid w:val="00BB679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BB6795"/>
    <w:rPr>
      <w:rFonts w:cs="Arial"/>
      <w:bCs/>
      <w:szCs w:val="26"/>
      <w:u w:val="single"/>
      <w:lang w:val="en-US" w:eastAsia="en-US" w:bidi="ar-SA"/>
    </w:rPr>
  </w:style>
  <w:style w:type="character" w:customStyle="1" w:styleId="grey10">
    <w:name w:val="grey10"/>
    <w:basedOn w:val="DefaultParagraphFont"/>
    <w:rsid w:val="00BB6795"/>
  </w:style>
  <w:style w:type="character" w:customStyle="1" w:styleId="navy13bd">
    <w:name w:val="navy13bd"/>
    <w:basedOn w:val="DefaultParagraphFont"/>
    <w:rsid w:val="00BB6795"/>
  </w:style>
  <w:style w:type="character" w:customStyle="1" w:styleId="Style9ptUnderline2">
    <w:name w:val="Style 9 pt Underline2"/>
    <w:basedOn w:val="DefaultParagraphFont"/>
    <w:rsid w:val="00BB6795"/>
    <w:rPr>
      <w:sz w:val="20"/>
      <w:u w:val="single"/>
    </w:rPr>
  </w:style>
  <w:style w:type="character" w:customStyle="1" w:styleId="Style9ptBoldUnderline1">
    <w:name w:val="Style 9 pt Bold Underline1"/>
    <w:basedOn w:val="DefaultParagraphFont"/>
    <w:rsid w:val="00BB6795"/>
    <w:rPr>
      <w:b/>
      <w:bCs/>
      <w:sz w:val="20"/>
      <w:u w:val="single"/>
    </w:rPr>
  </w:style>
  <w:style w:type="character" w:customStyle="1" w:styleId="CharChar">
    <w:name w:val="Char Char"/>
    <w:basedOn w:val="DefaultParagraphFont"/>
    <w:rsid w:val="00BB6795"/>
    <w:rPr>
      <w:rFonts w:cs="Arial"/>
      <w:bCs/>
      <w:szCs w:val="26"/>
      <w:u w:val="single"/>
      <w:lang w:val="en-US" w:eastAsia="en-US" w:bidi="ar-SA"/>
    </w:rPr>
  </w:style>
  <w:style w:type="character" w:customStyle="1" w:styleId="cardChar">
    <w:name w:val="card Char"/>
    <w:aliases w:val="Bold Cite Char Char,Speed Cite Char"/>
    <w:basedOn w:val="DefaultParagraphFont"/>
    <w:rsid w:val="00BB6795"/>
    <w:rPr>
      <w:rFonts w:ascii="Arial Narrow" w:eastAsia="Times New Roman" w:hAnsi="Arial Narrow" w:cs="Times New Roman"/>
      <w:szCs w:val="20"/>
    </w:rPr>
  </w:style>
  <w:style w:type="character" w:customStyle="1" w:styleId="Style1Char">
    <w:name w:val="Style1 Char"/>
    <w:basedOn w:val="DefaultParagraphFont"/>
    <w:rsid w:val="00BB6795"/>
    <w:rPr>
      <w:rFonts w:ascii="Arial Narrow" w:eastAsia="SimSun" w:hAnsi="Arial Narrow" w:cs="Calibri"/>
      <w:szCs w:val="24"/>
      <w:u w:val="single"/>
      <w:lang w:eastAsia="zh-CN"/>
    </w:rPr>
  </w:style>
  <w:style w:type="character" w:customStyle="1" w:styleId="highlight2">
    <w:name w:val="highlight2"/>
    <w:basedOn w:val="DefaultParagraphFont"/>
    <w:rsid w:val="00BB6795"/>
    <w:rPr>
      <w:b/>
      <w:sz w:val="20"/>
      <w:u w:val="thick"/>
      <w:bdr w:val="none" w:sz="0" w:space="0" w:color="auto"/>
      <w:shd w:val="clear" w:color="auto" w:fill="auto"/>
    </w:rPr>
  </w:style>
  <w:style w:type="character" w:customStyle="1" w:styleId="box">
    <w:name w:val="box"/>
    <w:basedOn w:val="DefaultParagraphFont"/>
    <w:rsid w:val="00BB6795"/>
    <w:rPr>
      <w:rFonts w:cs="Arial"/>
      <w:color w:val="000000"/>
      <w:szCs w:val="22"/>
      <w:bdr w:val="single" w:sz="12" w:space="0" w:color="auto"/>
    </w:rPr>
  </w:style>
  <w:style w:type="paragraph" w:customStyle="1" w:styleId="Style4">
    <w:name w:val="Style4"/>
    <w:basedOn w:val="Normal"/>
    <w:link w:val="Style4Char"/>
    <w:qFormat/>
    <w:rsid w:val="00BB6795"/>
    <w:rPr>
      <w:rFonts w:eastAsia="Times New Roman"/>
      <w:szCs w:val="24"/>
      <w:u w:val="single"/>
    </w:rPr>
  </w:style>
  <w:style w:type="character" w:customStyle="1" w:styleId="Style4Char">
    <w:name w:val="Style4 Char"/>
    <w:link w:val="Style4"/>
    <w:rsid w:val="00BB6795"/>
    <w:rPr>
      <w:rFonts w:ascii="Arial Narrow" w:eastAsia="Times New Roman" w:hAnsi="Arial Narrow" w:cs="Calibri"/>
      <w:szCs w:val="24"/>
      <w:u w:val="single"/>
    </w:rPr>
  </w:style>
  <w:style w:type="paragraph" w:customStyle="1" w:styleId="cardtext">
    <w:name w:val="card text"/>
    <w:basedOn w:val="Normal"/>
    <w:link w:val="cardtextChar"/>
    <w:qFormat/>
    <w:rsid w:val="00BB6795"/>
    <w:pPr>
      <w:ind w:left="288" w:right="288"/>
    </w:pPr>
    <w:rPr>
      <w:rFonts w:eastAsia="Calibri"/>
    </w:rPr>
  </w:style>
  <w:style w:type="character" w:customStyle="1" w:styleId="cardtextChar">
    <w:name w:val="card text Char"/>
    <w:basedOn w:val="DefaultParagraphFont"/>
    <w:link w:val="cardtext"/>
    <w:rsid w:val="00BB6795"/>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BB6795"/>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Debate Normal Char1,UNDERLINE Char1,title Char1,Block Heading Char1,Read This Char2"/>
    <w:basedOn w:val="DefaultParagraphFont"/>
    <w:uiPriority w:val="6"/>
    <w:qFormat/>
    <w:rsid w:val="00BB6795"/>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link w:val="Title"/>
    <w:uiPriority w:val="6"/>
    <w:qFormat/>
    <w:rsid w:val="00BB6795"/>
    <w:rPr>
      <w:bCs/>
      <w:u w:val="single"/>
    </w:rPr>
  </w:style>
  <w:style w:type="character" w:customStyle="1" w:styleId="UnderlineCharChar">
    <w:name w:val="Underline Char Char"/>
    <w:aliases w:val="Char Char Char Char Char Char Char Char Char,Char Char Char Char Char Char Char Char1, Char Char Char Char Char Char Char Char Char2,Taglines Char Char1"/>
    <w:link w:val="UnderlineChar"/>
    <w:qFormat/>
    <w:rsid w:val="00BB6795"/>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BB679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B679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B679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B679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B679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B6795"/>
    <w:rPr>
      <w:rFonts w:eastAsia="Times New Roman"/>
      <w:szCs w:val="24"/>
      <w:u w:val="single"/>
      <w:bdr w:val="single" w:sz="4" w:space="0" w:color="auto"/>
    </w:rPr>
  </w:style>
  <w:style w:type="paragraph" w:customStyle="1" w:styleId="BlockTitle">
    <w:name w:val="Block Title"/>
    <w:basedOn w:val="Normal"/>
    <w:next w:val="Normal"/>
    <w:link w:val="BlockTitleChar"/>
    <w:qFormat/>
    <w:rsid w:val="00BB679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qFormat/>
    <w:rsid w:val="00BB6795"/>
    <w:rPr>
      <w:rFonts w:ascii="Arial Narrow" w:eastAsia="Times New Roman" w:hAnsi="Arial Narrow" w:cs="Calibri"/>
      <w:b/>
      <w:sz w:val="32"/>
      <w:szCs w:val="20"/>
      <w:u w:val="single"/>
    </w:rPr>
  </w:style>
  <w:style w:type="character" w:customStyle="1" w:styleId="pmterms1">
    <w:name w:val="pmterms1"/>
    <w:basedOn w:val="DefaultParagraphFont"/>
    <w:rsid w:val="00BB6795"/>
  </w:style>
  <w:style w:type="character" w:customStyle="1" w:styleId="term">
    <w:name w:val="term"/>
    <w:basedOn w:val="DefaultParagraphFont"/>
    <w:rsid w:val="00BB6795"/>
  </w:style>
  <w:style w:type="character" w:customStyle="1" w:styleId="Style11pt">
    <w:name w:val="Style 11 pt"/>
    <w:basedOn w:val="DefaultParagraphFont"/>
    <w:rsid w:val="00BB6795"/>
    <w:rPr>
      <w:sz w:val="20"/>
    </w:rPr>
  </w:style>
  <w:style w:type="character" w:customStyle="1" w:styleId="Style11ptUnderline">
    <w:name w:val="Style 11 pt Underline"/>
    <w:basedOn w:val="DefaultParagraphFont"/>
    <w:rsid w:val="00BB6795"/>
    <w:rPr>
      <w:rFonts w:ascii="Times New Roman" w:hAnsi="Times New Roman"/>
      <w:sz w:val="20"/>
      <w:u w:val="single"/>
    </w:rPr>
  </w:style>
  <w:style w:type="character" w:customStyle="1" w:styleId="Style11ptBoldUnderline">
    <w:name w:val="Style 11 pt Bold Underline"/>
    <w:basedOn w:val="DefaultParagraphFont"/>
    <w:rsid w:val="00BB6795"/>
    <w:rPr>
      <w:b/>
      <w:bCs/>
      <w:sz w:val="20"/>
      <w:u w:val="single"/>
    </w:rPr>
  </w:style>
  <w:style w:type="paragraph" w:customStyle="1" w:styleId="StyleStyle411pt">
    <w:name w:val="Style Style4 + 11 pt"/>
    <w:basedOn w:val="Normal"/>
    <w:link w:val="StyleStyle411ptChar"/>
    <w:qFormat/>
    <w:rsid w:val="00BB6795"/>
    <w:rPr>
      <w:rFonts w:eastAsia="Times New Roman"/>
      <w:szCs w:val="24"/>
      <w:u w:val="single"/>
    </w:rPr>
  </w:style>
  <w:style w:type="character" w:customStyle="1" w:styleId="StyleStyle411ptChar">
    <w:name w:val="Style Style4 + 11 pt Char"/>
    <w:basedOn w:val="DefaultParagraphFont"/>
    <w:link w:val="StyleStyle411pt"/>
    <w:rsid w:val="00BB6795"/>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BB6795"/>
    <w:rPr>
      <w:sz w:val="20"/>
      <w:u w:val="single"/>
      <w:bdr w:val="single" w:sz="4" w:space="0" w:color="auto"/>
    </w:rPr>
  </w:style>
  <w:style w:type="character" w:customStyle="1" w:styleId="Heading3CharCharCharChar2">
    <w:name w:val="Heading 3 Char Char Char Char2"/>
    <w:basedOn w:val="DefaultParagraphFont"/>
    <w:rsid w:val="00BB6795"/>
    <w:rPr>
      <w:rFonts w:cs="Arial"/>
      <w:bCs/>
      <w:szCs w:val="26"/>
      <w:u w:val="single"/>
      <w:lang w:val="en-US" w:eastAsia="en-US" w:bidi="ar-SA"/>
    </w:rPr>
  </w:style>
  <w:style w:type="character" w:customStyle="1" w:styleId="Style9pt">
    <w:name w:val="Style 9 pt"/>
    <w:basedOn w:val="DefaultParagraphFont"/>
    <w:rsid w:val="00BB6795"/>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BB6795"/>
    <w:rPr>
      <w:b w:val="0"/>
      <w:bCs/>
      <w:u w:val="single"/>
    </w:rPr>
  </w:style>
  <w:style w:type="character" w:customStyle="1" w:styleId="Styleunderline9pt">
    <w:name w:val="Style underline + 9 pt"/>
    <w:basedOn w:val="underline"/>
    <w:rsid w:val="00BB6795"/>
    <w:rPr>
      <w:rFonts w:ascii="Times New Roman" w:hAnsi="Times New Roman" w:cs="Times New Roman"/>
      <w:b/>
      <w:sz w:val="20"/>
      <w:u w:val="single"/>
    </w:rPr>
  </w:style>
  <w:style w:type="character" w:customStyle="1" w:styleId="StyleUnderlineChar9pt">
    <w:name w:val="Style Underline Char + 9 pt"/>
    <w:basedOn w:val="DefaultParagraphFont"/>
    <w:rsid w:val="00BB6795"/>
    <w:rPr>
      <w:b w:val="0"/>
      <w:bCs/>
      <w:sz w:val="20"/>
      <w:u w:val="single"/>
      <w:lang w:val="en-US" w:eastAsia="en-US" w:bidi="ar-SA"/>
    </w:rPr>
  </w:style>
  <w:style w:type="character" w:customStyle="1" w:styleId="StyleTimesNewRoman9pt">
    <w:name w:val="Style Times New Roman 9 pt"/>
    <w:basedOn w:val="DefaultParagraphFont"/>
    <w:rsid w:val="00BB6795"/>
    <w:rPr>
      <w:rFonts w:ascii="Times New Roman" w:hAnsi="Times New Roman"/>
      <w:sz w:val="20"/>
    </w:rPr>
  </w:style>
  <w:style w:type="paragraph" w:customStyle="1" w:styleId="cardCharChar">
    <w:name w:val="card Char Char"/>
    <w:basedOn w:val="Normal"/>
    <w:link w:val="cardCharCharChar"/>
    <w:qFormat/>
    <w:rsid w:val="00BB6795"/>
    <w:pPr>
      <w:ind w:left="288" w:right="288"/>
    </w:pPr>
    <w:rPr>
      <w:rFonts w:eastAsia="Times New Roman"/>
      <w:szCs w:val="20"/>
    </w:rPr>
  </w:style>
  <w:style w:type="character" w:customStyle="1" w:styleId="cardCharCharChar">
    <w:name w:val="card Char Char Char"/>
    <w:basedOn w:val="DefaultParagraphFont"/>
    <w:link w:val="cardCharChar"/>
    <w:rsid w:val="00BB6795"/>
    <w:rPr>
      <w:rFonts w:ascii="Arial Narrow" w:eastAsia="Times New Roman" w:hAnsi="Arial Narrow" w:cs="Calibri"/>
      <w:szCs w:val="20"/>
    </w:rPr>
  </w:style>
  <w:style w:type="character" w:customStyle="1" w:styleId="StyleunderlineArialNarrow9ptBold">
    <w:name w:val="Style underline + Arial Narrow 9 pt Bold"/>
    <w:basedOn w:val="underline"/>
    <w:rsid w:val="00BB679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B6795"/>
  </w:style>
  <w:style w:type="character" w:customStyle="1" w:styleId="StylecardCharCharArialNarrow9ptChar">
    <w:name w:val="Style card Char Char + Arial Narrow 9 pt Char"/>
    <w:basedOn w:val="cardCharCharChar"/>
    <w:link w:val="StylecardCharCharArialNarrow9pt"/>
    <w:rsid w:val="00BB6795"/>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BB679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B6795"/>
    <w:rPr>
      <w:rFonts w:eastAsia="Times New Roman"/>
      <w:szCs w:val="24"/>
    </w:rPr>
  </w:style>
  <w:style w:type="character" w:customStyle="1" w:styleId="StyleBoldandUnderlineCharCharCharChar9pt">
    <w:name w:val="Style Bold and Underline Char Char Char Char + 9 pt"/>
    <w:basedOn w:val="DefaultParagraphFont"/>
    <w:rsid w:val="00BB679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B679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B679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B679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B6795"/>
    <w:rPr>
      <w:rFonts w:eastAsia="Times New Roman"/>
      <w:szCs w:val="24"/>
    </w:rPr>
  </w:style>
  <w:style w:type="character" w:customStyle="1" w:styleId="reduce2">
    <w:name w:val="reduce2"/>
    <w:basedOn w:val="DefaultParagraphFont"/>
    <w:rsid w:val="00BB6795"/>
    <w:rPr>
      <w:rFonts w:ascii="Arial" w:hAnsi="Arial" w:cs="Arial"/>
      <w:color w:val="000000"/>
      <w:sz w:val="10"/>
      <w:szCs w:val="22"/>
    </w:rPr>
  </w:style>
  <w:style w:type="paragraph" w:customStyle="1" w:styleId="StyleStyle49pt3">
    <w:name w:val="Style Style4 + 9 pt3"/>
    <w:basedOn w:val="Style4"/>
    <w:link w:val="StyleStyle49pt3Char"/>
    <w:qFormat/>
    <w:rsid w:val="00BB6795"/>
  </w:style>
  <w:style w:type="character" w:customStyle="1" w:styleId="StyleStyle49pt3Char">
    <w:name w:val="Style Style4 + 9 pt3 Char"/>
    <w:basedOn w:val="Style4Char"/>
    <w:link w:val="StyleStyle49pt3"/>
    <w:rsid w:val="00BB6795"/>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BB6795"/>
    <w:rPr>
      <w:b/>
      <w:bCs/>
    </w:rPr>
  </w:style>
  <w:style w:type="character" w:customStyle="1" w:styleId="StyleStyle4BoldChar">
    <w:name w:val="Style Style4 + Bold Char"/>
    <w:basedOn w:val="Style4Char"/>
    <w:link w:val="StyleStyle4Bold"/>
    <w:rsid w:val="00BB6795"/>
    <w:rPr>
      <w:rFonts w:ascii="Arial Narrow" w:eastAsia="Times New Roman" w:hAnsi="Arial Narrow" w:cs="Calibri"/>
      <w:b/>
      <w:bCs/>
      <w:szCs w:val="24"/>
      <w:u w:val="single"/>
    </w:rPr>
  </w:style>
  <w:style w:type="character" w:customStyle="1" w:styleId="qlabel">
    <w:name w:val="q_label"/>
    <w:basedOn w:val="DefaultParagraphFont"/>
    <w:rsid w:val="00BB6795"/>
  </w:style>
  <w:style w:type="character" w:customStyle="1" w:styleId="alabel">
    <w:name w:val="a_label"/>
    <w:basedOn w:val="DefaultParagraphFont"/>
    <w:rsid w:val="00BB6795"/>
  </w:style>
  <w:style w:type="paragraph" w:customStyle="1" w:styleId="Textsmall">
    <w:name w:val="Textsmall"/>
    <w:basedOn w:val="Normal"/>
    <w:next w:val="Normal"/>
    <w:link w:val="TextsmallChar"/>
    <w:qFormat/>
    <w:rsid w:val="00BB6795"/>
    <w:rPr>
      <w:rFonts w:eastAsia="Times New Roman"/>
      <w:sz w:val="16"/>
      <w:szCs w:val="24"/>
    </w:rPr>
  </w:style>
  <w:style w:type="character" w:customStyle="1" w:styleId="TextsmallChar">
    <w:name w:val="Textsmall Char"/>
    <w:basedOn w:val="DefaultParagraphFont"/>
    <w:link w:val="Textsmall"/>
    <w:rsid w:val="00BB6795"/>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BB6795"/>
    <w:rPr>
      <w:rFonts w:eastAsia="Times New Roman"/>
      <w:szCs w:val="24"/>
      <w:u w:val="single"/>
    </w:rPr>
  </w:style>
  <w:style w:type="character" w:customStyle="1" w:styleId="StyleStyle411pt1Char">
    <w:name w:val="Style Style4 + 11 pt1 Char"/>
    <w:basedOn w:val="DefaultParagraphFont"/>
    <w:link w:val="StyleStyle411pt1"/>
    <w:rsid w:val="00BB6795"/>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BB6795"/>
    <w:rPr>
      <w:rFonts w:eastAsia="Times New Roman"/>
      <w:szCs w:val="24"/>
      <w:u w:val="single"/>
    </w:rPr>
  </w:style>
  <w:style w:type="character" w:customStyle="1" w:styleId="StyleUnderlineChar11ptChar">
    <w:name w:val="Style Underline Char + 11 pt Char"/>
    <w:basedOn w:val="DefaultParagraphFont"/>
    <w:link w:val="StyleUnderlineChar11pt"/>
    <w:rsid w:val="00BB6795"/>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BB679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B6795"/>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B679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B6795"/>
    <w:rPr>
      <w:rFonts w:ascii="Arial Narrow" w:eastAsia="SimSun" w:hAnsi="Arial Narrow" w:cs="Calibri"/>
      <w:szCs w:val="24"/>
      <w:u w:val="single"/>
    </w:rPr>
  </w:style>
  <w:style w:type="character" w:customStyle="1" w:styleId="CharChar11">
    <w:name w:val="Char Char11"/>
    <w:basedOn w:val="DefaultParagraphFont"/>
    <w:rsid w:val="00BB6795"/>
    <w:rPr>
      <w:rFonts w:cs="Arial"/>
      <w:bCs/>
      <w:szCs w:val="26"/>
      <w:u w:val="single"/>
      <w:lang w:val="en-US" w:eastAsia="en-US" w:bidi="ar-SA"/>
    </w:rPr>
  </w:style>
  <w:style w:type="character" w:customStyle="1" w:styleId="CharChar3">
    <w:name w:val="Char Char3"/>
    <w:aliases w:val="tag Cha,Heading 2 Char2 Char Char Char Char1"/>
    <w:basedOn w:val="DefaultParagraphFont"/>
    <w:qFormat/>
    <w:rsid w:val="00BB6795"/>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BB6795"/>
    <w:rPr>
      <w:bCs/>
      <w:szCs w:val="26"/>
      <w:u w:val="single"/>
    </w:rPr>
  </w:style>
  <w:style w:type="paragraph" w:styleId="Subtitle">
    <w:name w:val="Subtitle"/>
    <w:aliases w:val="Underlined card text"/>
    <w:basedOn w:val="Normal"/>
    <w:next w:val="Normal"/>
    <w:link w:val="SubtitleChar"/>
    <w:uiPriority w:val="11"/>
    <w:qFormat/>
    <w:rsid w:val="00BB6795"/>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BB6795"/>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TAG Cha,Taglines Char Cha,Heading 2 Char1 Char1 Char"/>
    <w:basedOn w:val="DefaultParagraphFont"/>
    <w:qFormat/>
    <w:rsid w:val="00BB6795"/>
    <w:rPr>
      <w:u w:val="single"/>
      <w:lang w:val="en-US" w:eastAsia="en-US" w:bidi="ar-SA"/>
    </w:rPr>
  </w:style>
  <w:style w:type="character" w:customStyle="1" w:styleId="BoldandUnderlineCharChar2">
    <w:name w:val="Bold and Underline Char Char2"/>
    <w:basedOn w:val="DefaultParagraphFont"/>
    <w:rsid w:val="00BB6795"/>
    <w:rPr>
      <w:b/>
      <w:u w:val="single"/>
      <w:lang w:val="en-US" w:eastAsia="en-US" w:bidi="ar-SA"/>
    </w:rPr>
  </w:style>
  <w:style w:type="character" w:customStyle="1" w:styleId="StyleUnderlineCharChar111pt">
    <w:name w:val="Style Underline Char Char1 + 11 pt"/>
    <w:basedOn w:val="UnderlineCharChar1"/>
    <w:rsid w:val="00BB679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B679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B679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B6795"/>
    <w:rPr>
      <w:sz w:val="22"/>
      <w:u w:val="single"/>
    </w:rPr>
  </w:style>
  <w:style w:type="paragraph" w:customStyle="1" w:styleId="StyleMinimizedTextArialNarrow9pt">
    <w:name w:val="Style Minimized Text + Arial Narrow 9 pt"/>
    <w:basedOn w:val="Normal"/>
    <w:link w:val="StyleMinimizedTextArialNarrow9ptChar"/>
    <w:qFormat/>
    <w:rsid w:val="00BB679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B6795"/>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BB679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B679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B6795"/>
    <w:rPr>
      <w:rFonts w:ascii="Times New Roman" w:hAnsi="Times New Roman"/>
      <w:sz w:val="20"/>
      <w:u w:val="single"/>
      <w:bdr w:val="single" w:sz="4" w:space="0" w:color="auto"/>
      <w:lang w:val="en-US" w:eastAsia="en-US" w:bidi="ar-SA"/>
    </w:rPr>
  </w:style>
  <w:style w:type="character" w:customStyle="1" w:styleId="Emphasis2">
    <w:name w:val="Emphasis2"/>
    <w:rsid w:val="00BB6795"/>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BB6795"/>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B6795"/>
    <w:rPr>
      <w:rFonts w:ascii="Arial Narrow" w:eastAsia="Times New Roman" w:hAnsi="Arial Narrow" w:cs="Calibri"/>
      <w:sz w:val="24"/>
      <w:szCs w:val="24"/>
    </w:rPr>
  </w:style>
  <w:style w:type="character" w:customStyle="1" w:styleId="date-display-single">
    <w:name w:val="date-display-single"/>
    <w:basedOn w:val="DefaultParagraphFont"/>
    <w:rsid w:val="00BB6795"/>
  </w:style>
  <w:style w:type="character" w:customStyle="1" w:styleId="body-text">
    <w:name w:val="body-text"/>
    <w:basedOn w:val="DefaultParagraphFont"/>
    <w:rsid w:val="00BB6795"/>
  </w:style>
  <w:style w:type="paragraph" w:customStyle="1" w:styleId="StyleStyle411ptBoldBorderSinglesolidlineAuto0">
    <w:name w:val="Style Style4 + 11 pt Bold Border: : (Single solid line Auto  0...."/>
    <w:basedOn w:val="Normal"/>
    <w:link w:val="StyleStyle411ptBoldBorderSinglesolidlineAuto0Char"/>
    <w:qFormat/>
    <w:rsid w:val="00BB679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B6795"/>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BB6795"/>
    <w:rPr>
      <w:rFonts w:ascii="Tahoma" w:hAnsi="Tahoma" w:cs="Tahoma"/>
      <w:sz w:val="16"/>
      <w:szCs w:val="16"/>
    </w:rPr>
  </w:style>
  <w:style w:type="paragraph" w:styleId="BalloonText">
    <w:name w:val="Balloon Text"/>
    <w:basedOn w:val="Normal"/>
    <w:link w:val="BalloonTextChar"/>
    <w:uiPriority w:val="99"/>
    <w:rsid w:val="00BB6795"/>
    <w:rPr>
      <w:rFonts w:ascii="Tahoma" w:hAnsi="Tahoma" w:cs="Tahoma"/>
      <w:sz w:val="16"/>
      <w:szCs w:val="16"/>
    </w:rPr>
  </w:style>
  <w:style w:type="character" w:customStyle="1" w:styleId="BalloonTextChar1">
    <w:name w:val="Balloon Text Char1"/>
    <w:basedOn w:val="DefaultParagraphFont"/>
    <w:uiPriority w:val="99"/>
    <w:rsid w:val="00BB6795"/>
    <w:rPr>
      <w:rFonts w:ascii="Segoe UI" w:hAnsi="Segoe UI" w:cs="Segoe UI"/>
      <w:sz w:val="18"/>
      <w:szCs w:val="18"/>
    </w:rPr>
  </w:style>
  <w:style w:type="paragraph" w:customStyle="1" w:styleId="StyleStyle411ptBold">
    <w:name w:val="Style Style4 + 11 pt Bold"/>
    <w:basedOn w:val="Normal"/>
    <w:link w:val="StyleStyle411ptBoldChar"/>
    <w:qFormat/>
    <w:rsid w:val="00BB6795"/>
    <w:rPr>
      <w:rFonts w:eastAsia="Times New Roman"/>
      <w:b/>
      <w:bCs/>
      <w:szCs w:val="24"/>
      <w:u w:val="single"/>
    </w:rPr>
  </w:style>
  <w:style w:type="character" w:customStyle="1" w:styleId="StyleStyle411ptBoldChar">
    <w:name w:val="Style Style4 + 11 pt Bold Char"/>
    <w:basedOn w:val="DefaultParagraphFont"/>
    <w:link w:val="StyleStyle411ptBold"/>
    <w:rsid w:val="00BB6795"/>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B679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B6795"/>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BB6795"/>
    <w:rPr>
      <w:rFonts w:eastAsia="SimSun"/>
      <w:szCs w:val="24"/>
      <w:u w:val="single"/>
      <w:lang w:eastAsia="zh-CN"/>
    </w:rPr>
  </w:style>
  <w:style w:type="character" w:customStyle="1" w:styleId="StyleStyle112ptChar">
    <w:name w:val="Style Style1 + 12 pt Char"/>
    <w:basedOn w:val="DefaultParagraphFont"/>
    <w:link w:val="StyleStyle112pt"/>
    <w:rsid w:val="00BB6795"/>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BB6795"/>
    <w:rPr>
      <w:rFonts w:eastAsia="Times New Roman"/>
      <w:sz w:val="16"/>
      <w:szCs w:val="24"/>
    </w:rPr>
  </w:style>
  <w:style w:type="character" w:customStyle="1" w:styleId="MinimizedTextChar">
    <w:name w:val="Minimized Text Char"/>
    <w:basedOn w:val="DefaultParagraphFont"/>
    <w:link w:val="MinimizedText"/>
    <w:rsid w:val="00BB6795"/>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BB6795"/>
    <w:rPr>
      <w:sz w:val="20"/>
    </w:rPr>
  </w:style>
  <w:style w:type="character" w:customStyle="1" w:styleId="StyleMinimizedTextArialNarrow10ptChar">
    <w:name w:val="Style Minimized Text + Arial Narrow 10 pt Char"/>
    <w:basedOn w:val="MinimizedTextChar"/>
    <w:link w:val="StyleMinimizedTextArialNarrow10pt"/>
    <w:rsid w:val="00BB6795"/>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BB679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B679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B6795"/>
    <w:rPr>
      <w:rFonts w:eastAsia="Times New Roman"/>
      <w:b/>
      <w:szCs w:val="24"/>
      <w:u w:val="single"/>
    </w:rPr>
  </w:style>
  <w:style w:type="character" w:customStyle="1" w:styleId="BoldUnderlineChar">
    <w:name w:val="BoldUnderline Char"/>
    <w:basedOn w:val="DefaultParagraphFont"/>
    <w:link w:val="BoldUnderline"/>
    <w:rsid w:val="00BB6795"/>
    <w:rPr>
      <w:rFonts w:ascii="Arial Narrow" w:eastAsia="Times New Roman" w:hAnsi="Arial Narrow" w:cs="Calibri"/>
      <w:b/>
      <w:szCs w:val="24"/>
      <w:u w:val="single"/>
    </w:rPr>
  </w:style>
  <w:style w:type="paragraph" w:customStyle="1" w:styleId="Nothing">
    <w:name w:val="Nothing"/>
    <w:link w:val="NothingChar"/>
    <w:qFormat/>
    <w:rsid w:val="00BB679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BB6795"/>
    <w:rPr>
      <w:rFonts w:ascii="Times New Roman" w:eastAsia="Calibri" w:hAnsi="Times New Roman" w:cs="Times New Roman"/>
      <w:sz w:val="20"/>
      <w:szCs w:val="20"/>
    </w:rPr>
  </w:style>
  <w:style w:type="paragraph" w:customStyle="1" w:styleId="Style3">
    <w:name w:val="Style3"/>
    <w:basedOn w:val="Normal"/>
    <w:link w:val="Style3Char"/>
    <w:qFormat/>
    <w:rsid w:val="00BB6795"/>
    <w:rPr>
      <w:rFonts w:eastAsia="Times New Roman"/>
      <w:b/>
      <w:szCs w:val="24"/>
    </w:rPr>
  </w:style>
  <w:style w:type="character" w:customStyle="1" w:styleId="Style3Char">
    <w:name w:val="Style3 Char"/>
    <w:basedOn w:val="DefaultParagraphFont"/>
    <w:link w:val="Style3"/>
    <w:rsid w:val="00BB6795"/>
    <w:rPr>
      <w:rFonts w:ascii="Arial Narrow" w:eastAsia="Times New Roman" w:hAnsi="Arial Narrow" w:cs="Calibri"/>
      <w:b/>
      <w:szCs w:val="24"/>
    </w:rPr>
  </w:style>
  <w:style w:type="paragraph" w:customStyle="1" w:styleId="SmallText">
    <w:name w:val="Small Text"/>
    <w:link w:val="SmallTextChar"/>
    <w:qFormat/>
    <w:rsid w:val="00BB6795"/>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BB6795"/>
    <w:rPr>
      <w:rFonts w:eastAsia="MS Mincho"/>
      <w:sz w:val="15"/>
      <w:szCs w:val="24"/>
      <w:lang w:val="en-US" w:eastAsia="ja-JP" w:bidi="ar-SA"/>
    </w:rPr>
  </w:style>
  <w:style w:type="character" w:customStyle="1" w:styleId="CardTextChar0">
    <w:name w:val="Card Text Char"/>
    <w:basedOn w:val="DefaultParagraphFont"/>
    <w:rsid w:val="00BB6795"/>
    <w:rPr>
      <w:rFonts w:eastAsia="MS Mincho"/>
      <w:szCs w:val="24"/>
      <w:lang w:val="en-US" w:eastAsia="ja-JP" w:bidi="ar-SA"/>
    </w:rPr>
  </w:style>
  <w:style w:type="paragraph" w:customStyle="1" w:styleId="Circled">
    <w:name w:val="Circled"/>
    <w:link w:val="CircledChar"/>
    <w:qFormat/>
    <w:rsid w:val="00BB679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B679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B679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B6795"/>
    <w:rPr>
      <w:rFonts w:ascii="Arial Narrow" w:eastAsia="SimSun" w:hAnsi="Arial Narrow" w:cs="Calibri"/>
      <w:b/>
      <w:bCs/>
      <w:szCs w:val="24"/>
      <w:u w:val="single"/>
    </w:rPr>
  </w:style>
  <w:style w:type="paragraph" w:customStyle="1" w:styleId="StyleStyle1Bold">
    <w:name w:val="Style Style1 + Bold"/>
    <w:link w:val="StyleStyle1BoldChar"/>
    <w:qFormat/>
    <w:rsid w:val="00BB679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B679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B6795"/>
    <w:rPr>
      <w:rFonts w:ascii="Times New Roman" w:eastAsia="Times New Roman" w:hAnsi="Times New Roman" w:cs="Times New Roman"/>
      <w:sz w:val="20"/>
      <w:szCs w:val="24"/>
    </w:rPr>
  </w:style>
  <w:style w:type="character" w:customStyle="1" w:styleId="CharChar111">
    <w:name w:val="Char Char111"/>
    <w:basedOn w:val="DefaultParagraphFont"/>
    <w:rsid w:val="00BB6795"/>
    <w:rPr>
      <w:rFonts w:cs="Arial"/>
      <w:bCs/>
      <w:szCs w:val="26"/>
      <w:u w:val="single"/>
      <w:lang w:val="en-US" w:eastAsia="en-US" w:bidi="ar-SA"/>
    </w:rPr>
  </w:style>
  <w:style w:type="character" w:customStyle="1" w:styleId="UnderlineBold">
    <w:name w:val="Underline + Bold"/>
    <w:uiPriority w:val="1"/>
    <w:qFormat/>
    <w:rsid w:val="00BB6795"/>
    <w:rPr>
      <w:b/>
      <w:sz w:val="20"/>
      <w:u w:val="single"/>
    </w:rPr>
  </w:style>
  <w:style w:type="paragraph" w:customStyle="1" w:styleId="cardtextsmall">
    <w:name w:val="card text small"/>
    <w:basedOn w:val="Normal"/>
    <w:qFormat/>
    <w:rsid w:val="00BB6795"/>
    <w:rPr>
      <w:rFonts w:eastAsia="Times New Roman"/>
      <w:sz w:val="16"/>
      <w:szCs w:val="24"/>
    </w:rPr>
  </w:style>
  <w:style w:type="paragraph" w:customStyle="1" w:styleId="Cards">
    <w:name w:val="Cards"/>
    <w:next w:val="Nothing"/>
    <w:link w:val="CardsChar"/>
    <w:qFormat/>
    <w:rsid w:val="00BB679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B6795"/>
    <w:rPr>
      <w:rFonts w:ascii="Times New Roman" w:eastAsia="Times New Roman" w:hAnsi="Times New Roman" w:cs="Times New Roman"/>
      <w:sz w:val="20"/>
      <w:szCs w:val="24"/>
    </w:rPr>
  </w:style>
  <w:style w:type="character" w:customStyle="1" w:styleId="AUnterdline">
    <w:name w:val="AUnterdline"/>
    <w:qFormat/>
    <w:rsid w:val="00BB6795"/>
    <w:rPr>
      <w:rFonts w:ascii="Times New Roman" w:hAnsi="Times New Roman"/>
      <w:sz w:val="20"/>
      <w:u w:val="single"/>
    </w:rPr>
  </w:style>
  <w:style w:type="paragraph" w:customStyle="1" w:styleId="CardIndented">
    <w:name w:val="Card (Indented)"/>
    <w:basedOn w:val="Normal"/>
    <w:link w:val="CardIndentedChar"/>
    <w:qFormat/>
    <w:rsid w:val="00BB6795"/>
    <w:pPr>
      <w:ind w:left="288"/>
    </w:pPr>
  </w:style>
  <w:style w:type="character" w:customStyle="1" w:styleId="DebateUnderline">
    <w:name w:val="Debate Underline"/>
    <w:qFormat/>
    <w:rsid w:val="00BB6795"/>
    <w:rPr>
      <w:rFonts w:ascii="Times New Roman" w:hAnsi="Times New Roman"/>
      <w:sz w:val="20"/>
      <w:u w:val="thick"/>
    </w:rPr>
  </w:style>
  <w:style w:type="paragraph" w:customStyle="1" w:styleId="Cites">
    <w:name w:val="Cites"/>
    <w:next w:val="Cards"/>
    <w:link w:val="CitesChar"/>
    <w:qFormat/>
    <w:rsid w:val="00BB679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B6795"/>
    <w:rPr>
      <w:rFonts w:ascii="Times New Roman" w:eastAsia="Times New Roman" w:hAnsi="Times New Roman" w:cs="Times New Roman"/>
      <w:sz w:val="20"/>
      <w:szCs w:val="24"/>
    </w:rPr>
  </w:style>
  <w:style w:type="character" w:customStyle="1" w:styleId="Author-Date">
    <w:name w:val="Author-Date"/>
    <w:qFormat/>
    <w:rsid w:val="00BB6795"/>
    <w:rPr>
      <w:b/>
      <w:sz w:val="24"/>
    </w:rPr>
  </w:style>
  <w:style w:type="paragraph" w:customStyle="1" w:styleId="StyleStyle49pt10">
    <w:name w:val="Style Style4 + 9 pt10"/>
    <w:basedOn w:val="Style4"/>
    <w:link w:val="StyleStyle49pt10Char"/>
    <w:qFormat/>
    <w:rsid w:val="00BB6795"/>
  </w:style>
  <w:style w:type="character" w:customStyle="1" w:styleId="StyleStyle49pt10Char">
    <w:name w:val="Style Style4 + 9 pt10 Char"/>
    <w:basedOn w:val="Style4Char"/>
    <w:link w:val="StyleStyle49pt10"/>
    <w:rsid w:val="00BB6795"/>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BB6795"/>
    <w:rPr>
      <w:b/>
      <w:bCs/>
    </w:rPr>
  </w:style>
  <w:style w:type="character" w:customStyle="1" w:styleId="StyleStyle49ptBold7Char">
    <w:name w:val="Style Style4 + 9 pt Bold7 Char"/>
    <w:link w:val="StyleStyle49ptBold7"/>
    <w:rsid w:val="00BB6795"/>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BB6795"/>
    <w:pPr>
      <w:ind w:left="288"/>
    </w:pPr>
    <w:rPr>
      <w:rFonts w:eastAsia="Times New Roman"/>
      <w:szCs w:val="24"/>
      <w:u w:val="single"/>
    </w:rPr>
  </w:style>
  <w:style w:type="character" w:customStyle="1" w:styleId="NormalUnderlineChar">
    <w:name w:val="Normal Underline Char"/>
    <w:link w:val="NormalUnderline"/>
    <w:rsid w:val="00BB6795"/>
    <w:rPr>
      <w:rFonts w:ascii="Arial Narrow" w:eastAsia="Times New Roman" w:hAnsi="Arial Narrow" w:cs="Calibri"/>
      <w:szCs w:val="24"/>
      <w:u w:val="single"/>
    </w:rPr>
  </w:style>
  <w:style w:type="character" w:customStyle="1" w:styleId="DontRead">
    <w:name w:val="Don't Read"/>
    <w:qFormat/>
    <w:rsid w:val="00BB6795"/>
    <w:rPr>
      <w:rFonts w:ascii="Times New Roman" w:hAnsi="Times New Roman"/>
      <w:sz w:val="16"/>
    </w:rPr>
  </w:style>
  <w:style w:type="paragraph" w:customStyle="1" w:styleId="Underlinestyle">
    <w:name w:val="Underline style"/>
    <w:basedOn w:val="Normal"/>
    <w:qFormat/>
    <w:rsid w:val="00BB6795"/>
    <w:rPr>
      <w:rFonts w:eastAsia="Times New Roman"/>
      <w:szCs w:val="24"/>
      <w:u w:val="single"/>
    </w:rPr>
  </w:style>
  <w:style w:type="character" w:customStyle="1" w:styleId="Style11ptUnderline3">
    <w:name w:val="Style 11 pt Underline3"/>
    <w:rsid w:val="00BB6795"/>
    <w:rPr>
      <w:sz w:val="20"/>
      <w:u w:val="single"/>
    </w:rPr>
  </w:style>
  <w:style w:type="character" w:customStyle="1" w:styleId="27">
    <w:name w:val="27"/>
    <w:rsid w:val="00BB6795"/>
    <w:rPr>
      <w:rFonts w:cs="Arial"/>
      <w:bCs/>
      <w:sz w:val="20"/>
      <w:u w:val="single"/>
      <w:lang w:val="en-US" w:eastAsia="en-US" w:bidi="ar-SA"/>
    </w:rPr>
  </w:style>
  <w:style w:type="character" w:customStyle="1" w:styleId="Style9ptUnderline11">
    <w:name w:val="Style 9 pt Underline11"/>
    <w:basedOn w:val="DefaultParagraphFont"/>
    <w:rsid w:val="00BB6795"/>
    <w:rPr>
      <w:sz w:val="20"/>
      <w:u w:val="single"/>
    </w:rPr>
  </w:style>
  <w:style w:type="character" w:customStyle="1" w:styleId="CharChar113">
    <w:name w:val="Char Char113"/>
    <w:basedOn w:val="DefaultParagraphFont"/>
    <w:rsid w:val="00BB679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B6795"/>
    <w:rPr>
      <w:rFonts w:ascii="Times New Roman" w:hAnsi="Times New Roman" w:cs="Times New Roman"/>
      <w:sz w:val="20"/>
      <w:szCs w:val="20"/>
    </w:rPr>
  </w:style>
  <w:style w:type="paragraph" w:styleId="CommentText">
    <w:name w:val="annotation text"/>
    <w:basedOn w:val="Normal"/>
    <w:link w:val="CommentTextChar"/>
    <w:uiPriority w:val="99"/>
    <w:qFormat/>
    <w:rsid w:val="00BB6795"/>
    <w:rPr>
      <w:rFonts w:ascii="Times New Roman" w:hAnsi="Times New Roman" w:cs="Times New Roman"/>
      <w:sz w:val="20"/>
      <w:szCs w:val="20"/>
    </w:rPr>
  </w:style>
  <w:style w:type="character" w:customStyle="1" w:styleId="CommentTextChar1">
    <w:name w:val="Comment Text Char1"/>
    <w:basedOn w:val="DefaultParagraphFont"/>
    <w:uiPriority w:val="99"/>
    <w:rsid w:val="00BB6795"/>
    <w:rPr>
      <w:rFonts w:ascii="Arial Narrow" w:hAnsi="Arial Narrow" w:cs="Calibri"/>
      <w:sz w:val="20"/>
      <w:szCs w:val="20"/>
    </w:rPr>
  </w:style>
  <w:style w:type="character" w:customStyle="1" w:styleId="CommentSubjectChar">
    <w:name w:val="Comment Subject Char"/>
    <w:basedOn w:val="CommentTextChar"/>
    <w:link w:val="CommentSubject"/>
    <w:uiPriority w:val="99"/>
    <w:rsid w:val="00BB679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B6795"/>
    <w:rPr>
      <w:b/>
      <w:bCs/>
    </w:rPr>
  </w:style>
  <w:style w:type="character" w:customStyle="1" w:styleId="CommentSubjectChar1">
    <w:name w:val="Comment Subject Char1"/>
    <w:basedOn w:val="CommentTextChar1"/>
    <w:uiPriority w:val="99"/>
    <w:rsid w:val="00BB6795"/>
    <w:rPr>
      <w:rFonts w:ascii="Arial Narrow" w:hAnsi="Arial Narrow" w:cs="Calibri"/>
      <w:b/>
      <w:bCs/>
      <w:sz w:val="20"/>
      <w:szCs w:val="20"/>
    </w:rPr>
  </w:style>
  <w:style w:type="character" w:customStyle="1" w:styleId="BodyTextChar1">
    <w:name w:val="Body Text Char1"/>
    <w:aliases w:val="Very Small Text Char1,BT Char1,Small Char,Read stuff Char,tags Char1,No Spacing3 Char,Debate Text Char"/>
    <w:basedOn w:val="DefaultParagraphFont"/>
    <w:uiPriority w:val="99"/>
    <w:qFormat/>
    <w:rsid w:val="00BB6795"/>
    <w:rPr>
      <w:rFonts w:ascii="Arial Narrow" w:hAnsi="Arial Narrow" w:cs="Calibri"/>
    </w:rPr>
  </w:style>
  <w:style w:type="paragraph" w:customStyle="1" w:styleId="Cite2">
    <w:name w:val="Cite 2"/>
    <w:basedOn w:val="Normal"/>
    <w:qFormat/>
    <w:rsid w:val="00BB6795"/>
    <w:rPr>
      <w:rFonts w:ascii="Arial" w:eastAsia="MS Mincho" w:hAnsi="Arial"/>
      <w:b/>
      <w:sz w:val="24"/>
      <w:szCs w:val="24"/>
      <w:u w:val="single"/>
    </w:rPr>
  </w:style>
  <w:style w:type="character" w:customStyle="1" w:styleId="BoldUnderlineChar0">
    <w:name w:val="Bold Underline Char"/>
    <w:rsid w:val="00BB679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B6795"/>
    <w:rPr>
      <w:rFonts w:ascii="Times New Roman" w:hAnsi="Times New Roman"/>
      <w:bCs/>
      <w:sz w:val="20"/>
      <w:u w:val="single"/>
    </w:rPr>
  </w:style>
  <w:style w:type="paragraph" w:customStyle="1" w:styleId="cards0">
    <w:name w:val="cards"/>
    <w:basedOn w:val="Cites"/>
    <w:qFormat/>
    <w:rsid w:val="00BB6795"/>
    <w:pPr>
      <w:widowControl/>
      <w:outlineLvl w:val="9"/>
    </w:pPr>
    <w:rPr>
      <w:rFonts w:eastAsia="Calibri"/>
      <w:szCs w:val="22"/>
    </w:rPr>
  </w:style>
  <w:style w:type="character" w:customStyle="1" w:styleId="underlineChar0">
    <w:name w:val="underline Char"/>
    <w:basedOn w:val="DefaultParagraphFont"/>
    <w:rsid w:val="00BB679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B679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B6795"/>
    <w:rPr>
      <w:sz w:val="20"/>
      <w:u w:val="single"/>
    </w:rPr>
  </w:style>
  <w:style w:type="character" w:customStyle="1" w:styleId="Style1Char1">
    <w:name w:val="Style1 Char1"/>
    <w:basedOn w:val="DefaultParagraphFont"/>
    <w:rsid w:val="00BB6795"/>
    <w:rPr>
      <w:rFonts w:eastAsia="SimSun"/>
      <w:sz w:val="20"/>
      <w:szCs w:val="24"/>
      <w:u w:val="single"/>
      <w:lang w:val="en-US" w:eastAsia="zh-CN" w:bidi="ar-SA"/>
    </w:rPr>
  </w:style>
  <w:style w:type="character" w:customStyle="1" w:styleId="ital-inline">
    <w:name w:val="ital-inline"/>
    <w:basedOn w:val="DefaultParagraphFont"/>
    <w:rsid w:val="00BB6795"/>
  </w:style>
  <w:style w:type="character" w:customStyle="1" w:styleId="apple-converted-space">
    <w:name w:val="apple-converted-space"/>
    <w:basedOn w:val="DefaultParagraphFont"/>
    <w:qFormat/>
    <w:rsid w:val="00BB6795"/>
  </w:style>
  <w:style w:type="character" w:customStyle="1" w:styleId="Style10ptUnderline">
    <w:name w:val="Style 10 pt Underline"/>
    <w:basedOn w:val="DefaultParagraphFont"/>
    <w:rsid w:val="00BB6795"/>
    <w:rPr>
      <w:sz w:val="20"/>
      <w:u w:val="single"/>
    </w:rPr>
  </w:style>
  <w:style w:type="character" w:customStyle="1" w:styleId="BodyTextIndent3Char">
    <w:name w:val="Body Text Indent 3 Char"/>
    <w:basedOn w:val="DefaultParagraphFont"/>
    <w:link w:val="BodyTextIndent3"/>
    <w:uiPriority w:val="99"/>
    <w:rsid w:val="00BB6795"/>
    <w:rPr>
      <w:rFonts w:ascii="Times New Roman" w:hAnsi="Times New Roman" w:cs="Times New Roman"/>
      <w:sz w:val="16"/>
      <w:szCs w:val="16"/>
    </w:rPr>
  </w:style>
  <w:style w:type="paragraph" w:styleId="BodyTextIndent3">
    <w:name w:val="Body Text Indent 3"/>
    <w:basedOn w:val="Normal"/>
    <w:link w:val="BodyTextIndent3Char"/>
    <w:uiPriority w:val="99"/>
    <w:rsid w:val="00BB679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B6795"/>
    <w:rPr>
      <w:rFonts w:ascii="Arial Narrow" w:hAnsi="Arial Narrow" w:cs="Calibri"/>
      <w:sz w:val="16"/>
      <w:szCs w:val="16"/>
    </w:rPr>
  </w:style>
  <w:style w:type="character" w:styleId="HTMLCite">
    <w:name w:val="HTML Cite"/>
    <w:rsid w:val="00BB6795"/>
    <w:rPr>
      <w:i/>
      <w:iCs/>
    </w:rPr>
  </w:style>
  <w:style w:type="character" w:customStyle="1" w:styleId="slug-pub-date">
    <w:name w:val="slug-pub-date"/>
    <w:basedOn w:val="DefaultParagraphFont"/>
    <w:rsid w:val="00BB6795"/>
  </w:style>
  <w:style w:type="character" w:customStyle="1" w:styleId="slug-vol">
    <w:name w:val="slug-vol"/>
    <w:basedOn w:val="DefaultParagraphFont"/>
    <w:rsid w:val="00BB6795"/>
  </w:style>
  <w:style w:type="character" w:customStyle="1" w:styleId="slug-issue">
    <w:name w:val="slug-issue"/>
    <w:basedOn w:val="DefaultParagraphFont"/>
    <w:rsid w:val="00BB6795"/>
  </w:style>
  <w:style w:type="character" w:customStyle="1" w:styleId="slug-pages">
    <w:name w:val="slug-pages"/>
    <w:basedOn w:val="DefaultParagraphFont"/>
    <w:rsid w:val="00BB679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B6795"/>
    <w:rPr>
      <w:b/>
      <w:bCs/>
      <w:strike w:val="0"/>
      <w:dstrike w:val="0"/>
      <w:sz w:val="24"/>
      <w:u w:val="none"/>
      <w:effect w:val="none"/>
    </w:rPr>
  </w:style>
  <w:style w:type="paragraph" w:customStyle="1" w:styleId="Tag2">
    <w:name w:val="Tag2"/>
    <w:basedOn w:val="Normal"/>
    <w:qFormat/>
    <w:rsid w:val="00BB6795"/>
    <w:rPr>
      <w:rFonts w:ascii="Arial" w:hAnsi="Arial" w:cs="Arial"/>
      <w:b/>
    </w:rPr>
  </w:style>
  <w:style w:type="character" w:customStyle="1" w:styleId="tagchar">
    <w:name w:val="tagchar"/>
    <w:basedOn w:val="DefaultParagraphFont"/>
    <w:rsid w:val="00BB6795"/>
  </w:style>
  <w:style w:type="paragraph" w:customStyle="1" w:styleId="NormalText">
    <w:name w:val="Normal Text"/>
    <w:basedOn w:val="Normal"/>
    <w:link w:val="NormalTextChar"/>
    <w:autoRedefine/>
    <w:qFormat/>
    <w:rsid w:val="00BB6795"/>
    <w:pPr>
      <w:jc w:val="both"/>
    </w:pPr>
    <w:rPr>
      <w:rFonts w:eastAsia="Times New Roman"/>
      <w:szCs w:val="26"/>
    </w:rPr>
  </w:style>
  <w:style w:type="character" w:customStyle="1" w:styleId="Styleunderline11pt">
    <w:name w:val="Style underline + 11 pt"/>
    <w:basedOn w:val="underline"/>
    <w:rsid w:val="00BB6795"/>
    <w:rPr>
      <w:rFonts w:ascii="Times New Roman" w:hAnsi="Times New Roman" w:cs="Times New Roman"/>
      <w:sz w:val="20"/>
      <w:u w:val="single"/>
    </w:rPr>
  </w:style>
  <w:style w:type="paragraph" w:customStyle="1" w:styleId="BoldandUnderline">
    <w:name w:val="Bold and Underline"/>
    <w:basedOn w:val="Normal"/>
    <w:link w:val="BoldandUnderlineChar"/>
    <w:qFormat/>
    <w:rsid w:val="00BB6795"/>
    <w:rPr>
      <w:rFonts w:eastAsia="Times New Roman"/>
      <w:b/>
      <w:szCs w:val="24"/>
      <w:u w:val="single"/>
    </w:rPr>
  </w:style>
  <w:style w:type="character" w:customStyle="1" w:styleId="BoldandUnderlineChar">
    <w:name w:val="Bold and Underline Char"/>
    <w:basedOn w:val="DefaultParagraphFont"/>
    <w:link w:val="BoldandUnderline"/>
    <w:rsid w:val="00BB6795"/>
    <w:rPr>
      <w:rFonts w:ascii="Arial Narrow" w:eastAsia="Times New Roman" w:hAnsi="Arial Narrow" w:cs="Calibri"/>
      <w:b/>
      <w:szCs w:val="24"/>
      <w:u w:val="single"/>
    </w:rPr>
  </w:style>
  <w:style w:type="character" w:customStyle="1" w:styleId="pmterms11">
    <w:name w:val="pmterms11"/>
    <w:basedOn w:val="DefaultParagraphFont"/>
    <w:rsid w:val="00BB6795"/>
    <w:rPr>
      <w:b/>
      <w:bCs/>
      <w:i w:val="0"/>
      <w:iCs w:val="0"/>
      <w:color w:val="000000"/>
    </w:rPr>
  </w:style>
  <w:style w:type="character" w:customStyle="1" w:styleId="StyleUnderlineChar9ptBold">
    <w:name w:val="Style Underline Char + 9 pt Bold"/>
    <w:basedOn w:val="DefaultParagraphFont"/>
    <w:rsid w:val="00BB6795"/>
    <w:rPr>
      <w:rFonts w:ascii="Times New Roman" w:hAnsi="Times New Roman"/>
      <w:b/>
      <w:bCs/>
      <w:sz w:val="20"/>
      <w:u w:val="single"/>
      <w:lang w:val="en-US" w:eastAsia="en-US" w:bidi="ar-SA"/>
    </w:rPr>
  </w:style>
  <w:style w:type="character" w:customStyle="1" w:styleId="Style8pt">
    <w:name w:val="Style 8 pt"/>
    <w:basedOn w:val="DefaultParagraphFont"/>
    <w:qFormat/>
    <w:rsid w:val="00BB6795"/>
    <w:rPr>
      <w:sz w:val="20"/>
    </w:rPr>
  </w:style>
  <w:style w:type="character" w:customStyle="1" w:styleId="Styleunderline11ptBold">
    <w:name w:val="Style underline + 11 pt Bold"/>
    <w:basedOn w:val="underline"/>
    <w:rsid w:val="00BB6795"/>
    <w:rPr>
      <w:rFonts w:ascii="Times New Roman" w:hAnsi="Times New Roman"/>
      <w:b/>
      <w:bCs/>
      <w:sz w:val="20"/>
      <w:u w:val="single"/>
    </w:rPr>
  </w:style>
  <w:style w:type="character" w:customStyle="1" w:styleId="UnderlineChar5Char">
    <w:name w:val="Underline Char5 Char"/>
    <w:basedOn w:val="DefaultParagraphFont"/>
    <w:rsid w:val="00BB6795"/>
    <w:rPr>
      <w:szCs w:val="24"/>
      <w:u w:val="single"/>
      <w:lang w:val="en-US" w:eastAsia="en-US" w:bidi="ar-SA"/>
    </w:rPr>
  </w:style>
  <w:style w:type="character" w:customStyle="1" w:styleId="BoldandUnderlineChar2Char1">
    <w:name w:val="Bold and Underline Char2 Char1"/>
    <w:basedOn w:val="DefaultParagraphFont"/>
    <w:rsid w:val="00BB679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B679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B6795"/>
    <w:rPr>
      <w:szCs w:val="24"/>
      <w:u w:val="single"/>
      <w:lang w:val="en-US" w:eastAsia="en-US" w:bidi="ar-SA"/>
    </w:rPr>
  </w:style>
  <w:style w:type="character" w:customStyle="1" w:styleId="UnderlineChar4Char">
    <w:name w:val="Underline Char4 Char"/>
    <w:basedOn w:val="DefaultParagraphFont"/>
    <w:link w:val="UnderlineChar4"/>
    <w:rsid w:val="00BB6795"/>
    <w:rPr>
      <w:szCs w:val="24"/>
      <w:u w:val="single"/>
    </w:rPr>
  </w:style>
  <w:style w:type="paragraph" w:customStyle="1" w:styleId="UnderlineChar4">
    <w:name w:val="Underline Char4"/>
    <w:basedOn w:val="Normal"/>
    <w:link w:val="UnderlineChar4Char"/>
    <w:qFormat/>
    <w:rsid w:val="00BB6795"/>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B6795"/>
    <w:rPr>
      <w:b/>
      <w:szCs w:val="24"/>
      <w:u w:val="single"/>
    </w:rPr>
  </w:style>
  <w:style w:type="paragraph" w:customStyle="1" w:styleId="BoldandUnderlineChar3">
    <w:name w:val="Bold and Underline Char3"/>
    <w:basedOn w:val="Normal"/>
    <w:link w:val="BoldandUnderlineChar3Char2"/>
    <w:qFormat/>
    <w:rsid w:val="00BB6795"/>
    <w:rPr>
      <w:rFonts w:asciiTheme="minorHAnsi" w:hAnsiTheme="minorHAnsi" w:cstheme="minorBidi"/>
      <w:b/>
      <w:szCs w:val="24"/>
      <w:u w:val="single"/>
    </w:rPr>
  </w:style>
  <w:style w:type="paragraph" w:customStyle="1" w:styleId="Language">
    <w:name w:val="Language"/>
    <w:basedOn w:val="Normal"/>
    <w:link w:val="LanguageChar"/>
    <w:qFormat/>
    <w:rsid w:val="00BB6795"/>
    <w:rPr>
      <w:rFonts w:eastAsia="Times New Roman"/>
      <w:strike/>
      <w:szCs w:val="20"/>
    </w:rPr>
  </w:style>
  <w:style w:type="character" w:customStyle="1" w:styleId="LanguageChar">
    <w:name w:val="Language Char"/>
    <w:basedOn w:val="DefaultParagraphFont"/>
    <w:link w:val="Language"/>
    <w:rsid w:val="00BB6795"/>
    <w:rPr>
      <w:rFonts w:ascii="Arial Narrow" w:eastAsia="Times New Roman" w:hAnsi="Arial Narrow" w:cs="Calibri"/>
      <w:strike/>
      <w:szCs w:val="20"/>
    </w:rPr>
  </w:style>
  <w:style w:type="paragraph" w:customStyle="1" w:styleId="UnderlineChar3">
    <w:name w:val="Underline Char3"/>
    <w:basedOn w:val="Normal"/>
    <w:link w:val="UnderlineChar3Char"/>
    <w:qFormat/>
    <w:rsid w:val="00BB6795"/>
    <w:rPr>
      <w:rFonts w:eastAsia="Times New Roman"/>
      <w:szCs w:val="24"/>
      <w:u w:val="single"/>
    </w:rPr>
  </w:style>
  <w:style w:type="character" w:customStyle="1" w:styleId="UnderlineChar3Char">
    <w:name w:val="Underline Char3 Char"/>
    <w:basedOn w:val="DefaultParagraphFont"/>
    <w:link w:val="UnderlineChar3"/>
    <w:rsid w:val="00BB6795"/>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BB679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B6795"/>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BB6795"/>
    <w:rPr>
      <w:szCs w:val="24"/>
      <w:u w:val="single"/>
      <w:lang w:val="en-US" w:eastAsia="en-US" w:bidi="ar-SA"/>
    </w:rPr>
  </w:style>
  <w:style w:type="character" w:customStyle="1" w:styleId="BoldandUnderlineChar1Char2Char">
    <w:name w:val="Bold and Underline Char1 Char2 Char"/>
    <w:basedOn w:val="DefaultParagraphFont"/>
    <w:rsid w:val="00BB6795"/>
    <w:rPr>
      <w:b/>
      <w:szCs w:val="24"/>
      <w:u w:val="single"/>
      <w:lang w:val="en-US" w:eastAsia="en-US" w:bidi="ar-SA"/>
    </w:rPr>
  </w:style>
  <w:style w:type="character" w:customStyle="1" w:styleId="StyleStyle11ptBoldUnderlineBorderSinglesolidlineAuto">
    <w:name w:val="Style Style 11 pt Bold Underline Border: : (Single solid line Auto ..."/>
    <w:rsid w:val="00BB6795"/>
    <w:rPr>
      <w:rFonts w:ascii="Times New Roman" w:hAnsi="Times New Roman"/>
      <w:b/>
      <w:bCs/>
      <w:sz w:val="20"/>
      <w:u w:val="none"/>
      <w:bdr w:val="none" w:sz="0" w:space="0" w:color="auto"/>
    </w:rPr>
  </w:style>
  <w:style w:type="character" w:customStyle="1" w:styleId="a">
    <w:name w:val="a"/>
    <w:basedOn w:val="DefaultParagraphFont"/>
    <w:rsid w:val="00BB6795"/>
  </w:style>
  <w:style w:type="paragraph" w:customStyle="1" w:styleId="Smalltext0">
    <w:name w:val="Small text"/>
    <w:aliases w:val="Quote1,Quote11,Quote2,Quote4,Quote111"/>
    <w:basedOn w:val="Normal"/>
    <w:link w:val="SmalltextChar0"/>
    <w:qFormat/>
    <w:rsid w:val="00BB6795"/>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BB6795"/>
    <w:rPr>
      <w:rFonts w:ascii="Arial Narrow" w:eastAsia="Times New Roman" w:hAnsi="Arial Narrow" w:cs="Calibri"/>
      <w:sz w:val="16"/>
      <w:szCs w:val="24"/>
    </w:rPr>
  </w:style>
  <w:style w:type="character" w:customStyle="1" w:styleId="term1">
    <w:name w:val="term1"/>
    <w:rsid w:val="00BB6795"/>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BB6795"/>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BB679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B6795"/>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B679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B6795"/>
    <w:rPr>
      <w:rFonts w:ascii="Arial Narrow" w:eastAsia="Times New Roman" w:hAnsi="Arial Narrow" w:cs="Calibri"/>
      <w:szCs w:val="24"/>
    </w:rPr>
  </w:style>
  <w:style w:type="character" w:customStyle="1" w:styleId="globalcontentbody">
    <w:name w:val="globalcontentbody"/>
    <w:basedOn w:val="DefaultParagraphFont"/>
    <w:rsid w:val="00BB6795"/>
  </w:style>
  <w:style w:type="character" w:customStyle="1" w:styleId="Styleterm111ptUnderline">
    <w:name w:val="Style term1 + 11 pt Underline"/>
    <w:basedOn w:val="term1"/>
    <w:rsid w:val="00BB6795"/>
    <w:rPr>
      <w:b/>
      <w:bCs/>
      <w:sz w:val="20"/>
      <w:u w:val="single"/>
    </w:rPr>
  </w:style>
  <w:style w:type="character" w:customStyle="1" w:styleId="authorbio">
    <w:name w:val="authorbio"/>
    <w:basedOn w:val="DefaultParagraphFont"/>
    <w:rsid w:val="00BB6795"/>
  </w:style>
  <w:style w:type="character" w:customStyle="1" w:styleId="StyleStyleUnderline411pt">
    <w:name w:val="Style Style Underline4 + 11 pt"/>
    <w:basedOn w:val="DefaultParagraphFont"/>
    <w:rsid w:val="00BB6795"/>
    <w:rPr>
      <w:sz w:val="20"/>
      <w:u w:val="single"/>
    </w:rPr>
  </w:style>
  <w:style w:type="character" w:customStyle="1" w:styleId="StyleStyleUnderline411ptBold">
    <w:name w:val="Style Style Underline4 + 11 pt Bold"/>
    <w:basedOn w:val="DefaultParagraphFont"/>
    <w:rsid w:val="00BB6795"/>
    <w:rPr>
      <w:b/>
      <w:bCs/>
      <w:sz w:val="20"/>
      <w:u w:val="single"/>
    </w:rPr>
  </w:style>
  <w:style w:type="character" w:customStyle="1" w:styleId="StyleStyleUnderline311pt">
    <w:name w:val="Style Style Underline3 + 11 pt"/>
    <w:basedOn w:val="DefaultParagraphFont"/>
    <w:rsid w:val="00BB6795"/>
    <w:rPr>
      <w:sz w:val="20"/>
      <w:u w:val="single"/>
    </w:rPr>
  </w:style>
  <w:style w:type="character" w:customStyle="1" w:styleId="StyleStyleUnderline311ptBold">
    <w:name w:val="Style Style Underline3 + 11 pt Bold"/>
    <w:basedOn w:val="DefaultParagraphFont"/>
    <w:rsid w:val="00BB6795"/>
    <w:rPr>
      <w:b/>
      <w:bCs/>
      <w:sz w:val="20"/>
      <w:u w:val="single"/>
    </w:rPr>
  </w:style>
  <w:style w:type="character" w:customStyle="1" w:styleId="StyleUnderline3">
    <w:name w:val="Style Underline3"/>
    <w:basedOn w:val="DefaultParagraphFont"/>
    <w:rsid w:val="00BB6795"/>
    <w:rPr>
      <w:u w:val="single"/>
    </w:rPr>
  </w:style>
  <w:style w:type="character" w:customStyle="1" w:styleId="StyleUnderline4">
    <w:name w:val="Style Underline4"/>
    <w:basedOn w:val="DefaultParagraphFont"/>
    <w:rsid w:val="00BB6795"/>
    <w:rPr>
      <w:u w:val="single"/>
    </w:rPr>
  </w:style>
  <w:style w:type="character" w:customStyle="1" w:styleId="CardsFont12pt">
    <w:name w:val="Cards + Font 12pt"/>
    <w:basedOn w:val="DefaultParagraphFont"/>
    <w:uiPriority w:val="1"/>
    <w:rsid w:val="00BB6795"/>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BB6795"/>
    <w:rPr>
      <w:rFonts w:eastAsia="MS Mincho"/>
      <w:szCs w:val="24"/>
      <w:u w:val="single"/>
      <w:lang w:val="en-US" w:eastAsia="ja-JP" w:bidi="ar-SA"/>
    </w:rPr>
  </w:style>
  <w:style w:type="character" w:customStyle="1" w:styleId="base">
    <w:name w:val="base"/>
    <w:basedOn w:val="DefaultParagraphFont"/>
    <w:rsid w:val="00BB6795"/>
  </w:style>
  <w:style w:type="character" w:customStyle="1" w:styleId="part-of-speech">
    <w:name w:val="part-of-speech"/>
    <w:basedOn w:val="DefaultParagraphFont"/>
    <w:rsid w:val="00BB6795"/>
  </w:style>
  <w:style w:type="character" w:customStyle="1" w:styleId="sep">
    <w:name w:val="sep"/>
    <w:basedOn w:val="DefaultParagraphFont"/>
    <w:rsid w:val="00BB6795"/>
  </w:style>
  <w:style w:type="character" w:customStyle="1" w:styleId="pron">
    <w:name w:val="pron"/>
    <w:basedOn w:val="DefaultParagraphFont"/>
    <w:rsid w:val="00BB6795"/>
  </w:style>
  <w:style w:type="character" w:customStyle="1" w:styleId="Styleunderline9pt1">
    <w:name w:val="Style underline + 9 pt1"/>
    <w:basedOn w:val="underline"/>
    <w:rsid w:val="00BB679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B6795"/>
    <w:rPr>
      <w:b/>
      <w:bCs/>
      <w:noProof w:val="0"/>
      <w:sz w:val="20"/>
      <w:u w:val="single"/>
      <w:lang w:val="en-US" w:eastAsia="en-US" w:bidi="ar-SA"/>
    </w:rPr>
  </w:style>
  <w:style w:type="character" w:customStyle="1" w:styleId="Hyperlink23">
    <w:name w:val="Hyperlink23"/>
    <w:basedOn w:val="DefaultParagraphFont"/>
    <w:rsid w:val="00BB6795"/>
    <w:rPr>
      <w:color w:val="3300CC"/>
      <w:u w:val="single"/>
    </w:rPr>
  </w:style>
  <w:style w:type="character" w:customStyle="1" w:styleId="UnderlineCharCharChar">
    <w:name w:val="Underline Char Char Char"/>
    <w:basedOn w:val="DefaultParagraphFont"/>
    <w:rsid w:val="00BB6795"/>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BB679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B6795"/>
    <w:rPr>
      <w:rFonts w:ascii="Times New Roman" w:hAnsi="Times New Roman"/>
      <w:b/>
      <w:bCs/>
      <w:sz w:val="20"/>
      <w:u w:val="single"/>
      <w:bdr w:val="single" w:sz="4" w:space="0" w:color="auto"/>
    </w:rPr>
  </w:style>
  <w:style w:type="character" w:customStyle="1" w:styleId="highlightedsearchterm">
    <w:name w:val="highlightedsearchterm"/>
    <w:rsid w:val="00BB6795"/>
  </w:style>
  <w:style w:type="character" w:customStyle="1" w:styleId="StyleUnderline1">
    <w:name w:val="Style Underline1"/>
    <w:basedOn w:val="DefaultParagraphFont"/>
    <w:rsid w:val="00BB6795"/>
    <w:rPr>
      <w:rFonts w:ascii="Times New Roman" w:hAnsi="Times New Roman"/>
      <w:sz w:val="20"/>
      <w:u w:val="single"/>
    </w:rPr>
  </w:style>
  <w:style w:type="character" w:customStyle="1" w:styleId="CitesChar2">
    <w:name w:val="Cites Char2"/>
    <w:rsid w:val="00BB6795"/>
    <w:rPr>
      <w:rFonts w:ascii="Times New Roman" w:eastAsia="Times New Roman" w:hAnsi="Times New Roman" w:cs="Times New Roman"/>
      <w:sz w:val="20"/>
      <w:szCs w:val="24"/>
    </w:rPr>
  </w:style>
  <w:style w:type="character" w:customStyle="1" w:styleId="2">
    <w:name w:val="2"/>
    <w:rsid w:val="00BB6795"/>
    <w:rPr>
      <w:rFonts w:cs="Arial"/>
      <w:bCs/>
      <w:sz w:val="20"/>
      <w:u w:val="single"/>
      <w:lang w:val="en-US" w:eastAsia="en-US" w:bidi="ar-SA"/>
    </w:rPr>
  </w:style>
  <w:style w:type="character" w:customStyle="1" w:styleId="Style9ptBoldUnderline5">
    <w:name w:val="Style 9 pt Bold Underline5"/>
    <w:basedOn w:val="DefaultParagraphFont"/>
    <w:rsid w:val="00BB6795"/>
    <w:rPr>
      <w:b/>
      <w:bCs/>
      <w:sz w:val="20"/>
      <w:u w:val="single"/>
    </w:rPr>
  </w:style>
  <w:style w:type="character" w:customStyle="1" w:styleId="CharChar114">
    <w:name w:val="Char Char114"/>
    <w:basedOn w:val="DefaultParagraphFont"/>
    <w:rsid w:val="00BB6795"/>
    <w:rPr>
      <w:rFonts w:cs="Arial"/>
      <w:bCs/>
      <w:szCs w:val="26"/>
      <w:u w:val="single"/>
      <w:lang w:val="en-US" w:eastAsia="en-US" w:bidi="ar-SA"/>
    </w:rPr>
  </w:style>
  <w:style w:type="character" w:customStyle="1" w:styleId="CharChar112">
    <w:name w:val="Char Char112"/>
    <w:basedOn w:val="DefaultParagraphFont"/>
    <w:rsid w:val="00BB6795"/>
    <w:rPr>
      <w:rFonts w:cs="Arial"/>
      <w:bCs/>
      <w:szCs w:val="26"/>
      <w:u w:val="single"/>
      <w:lang w:val="en-US" w:eastAsia="en-US" w:bidi="ar-SA"/>
    </w:rPr>
  </w:style>
  <w:style w:type="character" w:customStyle="1" w:styleId="hit">
    <w:name w:val="hit"/>
    <w:basedOn w:val="DefaultParagraphFont"/>
    <w:rsid w:val="00BB6795"/>
  </w:style>
  <w:style w:type="character" w:customStyle="1" w:styleId="ssl0">
    <w:name w:val="ss_l0"/>
    <w:basedOn w:val="DefaultParagraphFont"/>
    <w:rsid w:val="00BB6795"/>
  </w:style>
  <w:style w:type="paragraph" w:customStyle="1" w:styleId="WW-Default1">
    <w:name w:val="WW-Default1"/>
    <w:basedOn w:val="Normal"/>
    <w:qFormat/>
    <w:rsid w:val="00BB6795"/>
    <w:pPr>
      <w:suppressAutoHyphens/>
    </w:pPr>
    <w:rPr>
      <w:rFonts w:eastAsia="Times New Roman"/>
      <w:b/>
      <w:bCs/>
      <w:szCs w:val="20"/>
      <w:lang w:eastAsia="ar-SA"/>
    </w:rPr>
  </w:style>
  <w:style w:type="paragraph" w:customStyle="1" w:styleId="Normal1">
    <w:name w:val="Normal1"/>
    <w:basedOn w:val="BodyText"/>
    <w:qFormat/>
    <w:rsid w:val="00BB6795"/>
    <w:rPr>
      <w:b/>
      <w:bCs/>
    </w:rPr>
  </w:style>
  <w:style w:type="paragraph" w:customStyle="1" w:styleId="Default">
    <w:name w:val="Default"/>
    <w:qFormat/>
    <w:rsid w:val="00BB679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B6795"/>
  </w:style>
  <w:style w:type="character" w:customStyle="1" w:styleId="Date1">
    <w:name w:val="Date1"/>
    <w:basedOn w:val="DefaultParagraphFont"/>
    <w:rsid w:val="00BB6795"/>
  </w:style>
  <w:style w:type="character" w:customStyle="1" w:styleId="classauthor">
    <w:name w:val="class=&quot;author&quot;"/>
    <w:basedOn w:val="DefaultParagraphFont"/>
    <w:rsid w:val="00BB6795"/>
  </w:style>
  <w:style w:type="character" w:customStyle="1" w:styleId="verdana">
    <w:name w:val="verdana"/>
    <w:basedOn w:val="DefaultParagraphFont"/>
    <w:rsid w:val="00BB6795"/>
  </w:style>
  <w:style w:type="paragraph" w:customStyle="1" w:styleId="CardStyle">
    <w:name w:val="Card Style"/>
    <w:basedOn w:val="Normal"/>
    <w:link w:val="CardStyleChar"/>
    <w:qFormat/>
    <w:rsid w:val="00BB6795"/>
    <w:rPr>
      <w:rFonts w:eastAsia="Times New Roman"/>
      <w:szCs w:val="24"/>
    </w:rPr>
  </w:style>
  <w:style w:type="character" w:customStyle="1" w:styleId="CharCharChar">
    <w:name w:val="Char Char Char"/>
    <w:aliases w:val=" Char Char Char Char Char Char Char Char Char,Underlines Char1"/>
    <w:basedOn w:val="DefaultParagraphFont"/>
    <w:qFormat/>
    <w:rsid w:val="00BB6795"/>
    <w:rPr>
      <w:rFonts w:cs="Arial"/>
      <w:bCs/>
      <w:szCs w:val="26"/>
      <w:u w:val="single"/>
      <w:lang w:val="en-US" w:eastAsia="en-US" w:bidi="ar-SA"/>
    </w:rPr>
  </w:style>
  <w:style w:type="paragraph" w:customStyle="1" w:styleId="Stylecard11pt">
    <w:name w:val="Style card + 11 pt"/>
    <w:basedOn w:val="Normal"/>
    <w:link w:val="Stylecard11ptChar"/>
    <w:qFormat/>
    <w:rsid w:val="00BB6795"/>
    <w:pPr>
      <w:ind w:left="288" w:right="288"/>
    </w:pPr>
    <w:rPr>
      <w:rFonts w:ascii="Calibri" w:eastAsia="SimSun" w:hAnsi="Calibri"/>
      <w:szCs w:val="24"/>
      <w:lang w:eastAsia="zh-CN"/>
    </w:rPr>
  </w:style>
  <w:style w:type="character" w:customStyle="1" w:styleId="Stylecard11ptChar">
    <w:name w:val="Style card + 11 pt Char"/>
    <w:link w:val="Stylecard11pt"/>
    <w:rsid w:val="00BB6795"/>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BB6795"/>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BB6795"/>
    <w:rPr>
      <w:rFonts w:ascii="Calibri" w:eastAsia="SimSun" w:hAnsi="Calibri" w:cs="Calibri"/>
      <w:szCs w:val="24"/>
      <w:u w:val="single"/>
      <w:lang w:eastAsia="zh-CN"/>
    </w:rPr>
  </w:style>
  <w:style w:type="character" w:customStyle="1" w:styleId="texto1">
    <w:name w:val="texto1"/>
    <w:rsid w:val="00BB6795"/>
  </w:style>
  <w:style w:type="character" w:customStyle="1" w:styleId="UnderliningChar">
    <w:name w:val="Underlining Char"/>
    <w:link w:val="Underlining"/>
    <w:rsid w:val="00BB6795"/>
    <w:rPr>
      <w:u w:val="single"/>
      <w:lang w:val="en-GB"/>
    </w:rPr>
  </w:style>
  <w:style w:type="paragraph" w:customStyle="1" w:styleId="Underlining">
    <w:name w:val="Underlining"/>
    <w:basedOn w:val="Normal"/>
    <w:next w:val="Normal"/>
    <w:link w:val="UnderliningChar"/>
    <w:qFormat/>
    <w:rsid w:val="00BB6795"/>
    <w:rPr>
      <w:rFonts w:asciiTheme="minorHAnsi" w:hAnsiTheme="minorHAnsi" w:cstheme="minorBidi"/>
      <w:u w:val="single"/>
      <w:lang w:val="en-GB"/>
    </w:rPr>
  </w:style>
  <w:style w:type="character" w:customStyle="1" w:styleId="officialstitle-">
    <w:name w:val="official_s_title-"/>
    <w:basedOn w:val="DefaultParagraphFont"/>
    <w:rsid w:val="00BB6795"/>
  </w:style>
  <w:style w:type="character" w:customStyle="1" w:styleId="officialsbureau">
    <w:name w:val="official_s_bureau"/>
    <w:basedOn w:val="DefaultParagraphFont"/>
    <w:rsid w:val="00BB6795"/>
  </w:style>
  <w:style w:type="paragraph" w:customStyle="1" w:styleId="citenon-bold">
    <w:name w:val="cite non-bold"/>
    <w:basedOn w:val="Normal"/>
    <w:link w:val="citenon-boldChar"/>
    <w:qFormat/>
    <w:rsid w:val="00BB6795"/>
    <w:rPr>
      <w:rFonts w:ascii="Garamond" w:eastAsia="Times New Roman" w:hAnsi="Garamond"/>
      <w:szCs w:val="20"/>
    </w:rPr>
  </w:style>
  <w:style w:type="paragraph" w:customStyle="1" w:styleId="tiny">
    <w:name w:val="tiny"/>
    <w:next w:val="Normal"/>
    <w:link w:val="tinyChar"/>
    <w:autoRedefine/>
    <w:qFormat/>
    <w:rsid w:val="00BB679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B6795"/>
    <w:rPr>
      <w:rFonts w:ascii="Times New Roman" w:eastAsia="Malgun Gothic" w:hAnsi="Times New Roman" w:cs="Times New Roman"/>
      <w:sz w:val="20"/>
      <w:szCs w:val="20"/>
      <w:lang w:eastAsia="ko-KR"/>
    </w:rPr>
  </w:style>
  <w:style w:type="character" w:customStyle="1" w:styleId="CardsChar1">
    <w:name w:val="Cards Char1"/>
    <w:rsid w:val="00BB679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B679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B6795"/>
    <w:rPr>
      <w:rFonts w:ascii="Arial Narrow" w:eastAsia="Times New Roman" w:hAnsi="Arial Narrow" w:cs="Arial"/>
      <w:b/>
      <w:sz w:val="24"/>
      <w:szCs w:val="28"/>
    </w:rPr>
  </w:style>
  <w:style w:type="paragraph" w:customStyle="1" w:styleId="Style23">
    <w:name w:val="Style23"/>
    <w:basedOn w:val="Normal"/>
    <w:uiPriority w:val="99"/>
    <w:qFormat/>
    <w:rsid w:val="00BB679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B6795"/>
  </w:style>
  <w:style w:type="paragraph" w:customStyle="1" w:styleId="Tagtemplate">
    <w:name w:val="Tagtemplate"/>
    <w:basedOn w:val="Normal"/>
    <w:link w:val="TagtemplateChar"/>
    <w:autoRedefine/>
    <w:qFormat/>
    <w:rsid w:val="00BB6795"/>
    <w:pPr>
      <w:keepNext/>
      <w:keepLines/>
    </w:pPr>
    <w:rPr>
      <w:rFonts w:ascii="Arial" w:eastAsia="Calibri" w:hAnsi="Arial"/>
      <w:b/>
      <w:sz w:val="24"/>
    </w:rPr>
  </w:style>
  <w:style w:type="character" w:customStyle="1" w:styleId="TagtemplateChar">
    <w:name w:val="Tagtemplate Char"/>
    <w:basedOn w:val="DefaultParagraphFont"/>
    <w:link w:val="Tagtemplate"/>
    <w:rsid w:val="00BB6795"/>
    <w:rPr>
      <w:rFonts w:ascii="Arial" w:eastAsia="Calibri" w:hAnsi="Arial" w:cs="Calibri"/>
      <w:b/>
      <w:sz w:val="24"/>
    </w:rPr>
  </w:style>
  <w:style w:type="character" w:customStyle="1" w:styleId="Styleunderline11ptBorderSinglesolidlineAuto05p">
    <w:name w:val="Style underline + 11 pt Border: : (Single solid line Auto  0.5 p..."/>
    <w:rsid w:val="00BB6795"/>
    <w:rPr>
      <w:sz w:val="20"/>
      <w:u w:val="single"/>
      <w:bdr w:val="single" w:sz="4" w:space="0" w:color="auto"/>
    </w:rPr>
  </w:style>
  <w:style w:type="paragraph" w:customStyle="1" w:styleId="Citation-FirstLine">
    <w:name w:val="Citation - First Line"/>
    <w:basedOn w:val="Normal"/>
    <w:next w:val="Normal"/>
    <w:autoRedefine/>
    <w:qFormat/>
    <w:rsid w:val="00BB6795"/>
    <w:pPr>
      <w:spacing w:line="240" w:lineRule="atLeast"/>
      <w:jc w:val="both"/>
    </w:pPr>
    <w:rPr>
      <w:rFonts w:ascii="Book Antiqua" w:eastAsia="Times New Roman" w:hAnsi="Book Antiqua"/>
      <w:sz w:val="16"/>
      <w:szCs w:val="24"/>
    </w:rPr>
  </w:style>
  <w:style w:type="character" w:customStyle="1" w:styleId="CardText-Underlined">
    <w:name w:val="Card Text - Underlined"/>
    <w:rsid w:val="00BB6795"/>
    <w:rPr>
      <w:b/>
      <w:sz w:val="20"/>
      <w:u w:val="single"/>
    </w:rPr>
  </w:style>
  <w:style w:type="paragraph" w:customStyle="1" w:styleId="Citation-Complete">
    <w:name w:val="Citation - Complete"/>
    <w:basedOn w:val="Normal"/>
    <w:next w:val="Normal"/>
    <w:link w:val="Citation-CompleteChar"/>
    <w:autoRedefine/>
    <w:qFormat/>
    <w:rsid w:val="00BB679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B6795"/>
    <w:rPr>
      <w:rFonts w:ascii="Book Antiqua" w:eastAsia="Times New Roman" w:hAnsi="Book Antiqua" w:cs="Calibri"/>
      <w:sz w:val="16"/>
      <w:szCs w:val="24"/>
    </w:rPr>
  </w:style>
  <w:style w:type="character" w:customStyle="1" w:styleId="MicroTextChar">
    <w:name w:val="MicroText Char"/>
    <w:link w:val="MicroText"/>
    <w:rsid w:val="00BB6795"/>
    <w:rPr>
      <w:rFonts w:ascii="Arial Narrow" w:hAnsi="Arial Narrow"/>
      <w:sz w:val="12"/>
      <w:szCs w:val="24"/>
    </w:rPr>
  </w:style>
  <w:style w:type="paragraph" w:customStyle="1" w:styleId="TagCite">
    <w:name w:val="Tag/Cite"/>
    <w:basedOn w:val="Normal"/>
    <w:qFormat/>
    <w:rsid w:val="00BB6795"/>
    <w:rPr>
      <w:rFonts w:eastAsia="Times New Roman"/>
      <w:b/>
      <w:szCs w:val="24"/>
    </w:rPr>
  </w:style>
  <w:style w:type="character" w:customStyle="1" w:styleId="Style11ptItalicUnderline">
    <w:name w:val="Style 11 pt Italic Underline"/>
    <w:basedOn w:val="DefaultParagraphFont"/>
    <w:rsid w:val="00BB6795"/>
    <w:rPr>
      <w:i/>
      <w:iCs/>
      <w:sz w:val="20"/>
      <w:u w:val="single"/>
    </w:rPr>
  </w:style>
  <w:style w:type="character" w:customStyle="1" w:styleId="Style11ptItalic">
    <w:name w:val="Style 11 pt Italic"/>
    <w:basedOn w:val="DefaultParagraphFont"/>
    <w:rsid w:val="00BB6795"/>
    <w:rPr>
      <w:rFonts w:ascii="Times New Roman" w:hAnsi="Times New Roman"/>
      <w:i/>
      <w:iCs/>
      <w:sz w:val="20"/>
    </w:rPr>
  </w:style>
  <w:style w:type="paragraph" w:styleId="TOC1">
    <w:name w:val="toc 1"/>
    <w:aliases w:val="Index Basic,good index"/>
    <w:basedOn w:val="Normal"/>
    <w:next w:val="Normal"/>
    <w:autoRedefine/>
    <w:unhideWhenUsed/>
    <w:qFormat/>
    <w:rsid w:val="00BB6795"/>
    <w:pPr>
      <w:widowControl w:val="0"/>
    </w:pPr>
    <w:rPr>
      <w:rFonts w:eastAsia="Times New Roman"/>
      <w:szCs w:val="20"/>
    </w:rPr>
  </w:style>
  <w:style w:type="character" w:customStyle="1" w:styleId="hdr">
    <w:name w:val="hdr"/>
    <w:basedOn w:val="DefaultParagraphFont"/>
    <w:rsid w:val="00BB6795"/>
  </w:style>
  <w:style w:type="paragraph" w:customStyle="1" w:styleId="StyleStyle49ptBold3">
    <w:name w:val="Style Style4 + 9 pt Bold3"/>
    <w:basedOn w:val="Style4"/>
    <w:link w:val="StyleStyle49ptBold3Char"/>
    <w:qFormat/>
    <w:rsid w:val="00BB6795"/>
    <w:rPr>
      <w:b/>
      <w:bCs/>
    </w:rPr>
  </w:style>
  <w:style w:type="character" w:customStyle="1" w:styleId="StyleStyle49ptBold3Char">
    <w:name w:val="Style Style4 + 9 pt Bold3 Char"/>
    <w:basedOn w:val="Style4Char"/>
    <w:link w:val="StyleStyle49ptBold3"/>
    <w:rsid w:val="00BB6795"/>
    <w:rPr>
      <w:rFonts w:ascii="Arial Narrow" w:eastAsia="Times New Roman" w:hAnsi="Arial Narrow" w:cs="Calibri"/>
      <w:b/>
      <w:bCs/>
      <w:szCs w:val="24"/>
      <w:u w:val="single"/>
    </w:rPr>
  </w:style>
  <w:style w:type="character" w:customStyle="1" w:styleId="Style9ptUnderline6">
    <w:name w:val="Style 9 pt Underline6"/>
    <w:basedOn w:val="DefaultParagraphFont"/>
    <w:rsid w:val="00BB6795"/>
    <w:rPr>
      <w:sz w:val="20"/>
      <w:u w:val="single"/>
    </w:rPr>
  </w:style>
  <w:style w:type="character" w:customStyle="1" w:styleId="ct-with-fmlt">
    <w:name w:val="ct-with-fmlt"/>
    <w:basedOn w:val="DefaultParagraphFont"/>
    <w:rsid w:val="00BB6795"/>
  </w:style>
  <w:style w:type="paragraph" w:customStyle="1" w:styleId="TagText">
    <w:name w:val="TagText"/>
    <w:basedOn w:val="Normal"/>
    <w:qFormat/>
    <w:rsid w:val="00BB6795"/>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B6795"/>
    <w:rPr>
      <w:rFonts w:eastAsia="Calibri"/>
      <w:u w:val="thick"/>
    </w:rPr>
  </w:style>
  <w:style w:type="paragraph" w:customStyle="1" w:styleId="Stylecard11ptBoldUnderline">
    <w:name w:val="Style card + 11 pt Bold Underline"/>
    <w:basedOn w:val="Normal"/>
    <w:link w:val="Stylecard11ptBoldUnderlineChar"/>
    <w:qFormat/>
    <w:rsid w:val="00BB6795"/>
    <w:pPr>
      <w:ind w:left="288" w:right="288"/>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BB6795"/>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BB6795"/>
    <w:pPr>
      <w:ind w:left="288"/>
    </w:pPr>
    <w:rPr>
      <w:rFonts w:eastAsia="Times New Roman"/>
      <w:szCs w:val="24"/>
      <w:u w:val="single"/>
    </w:rPr>
  </w:style>
  <w:style w:type="character" w:customStyle="1" w:styleId="Cards1Char">
    <w:name w:val="Cards1 Char"/>
    <w:basedOn w:val="DefaultParagraphFont"/>
    <w:link w:val="Cards1"/>
    <w:rsid w:val="00BB6795"/>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BB679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B6795"/>
    <w:rPr>
      <w:rFonts w:eastAsia="Calibri"/>
      <w:u w:val="single"/>
    </w:rPr>
  </w:style>
  <w:style w:type="character" w:customStyle="1" w:styleId="EmphasizeThis">
    <w:name w:val="EmphasizeThis"/>
    <w:rsid w:val="00BB6795"/>
    <w:rPr>
      <w:rFonts w:ascii="Georgia" w:hAnsi="Georgia"/>
      <w:b/>
      <w:iCs/>
      <w:sz w:val="24"/>
      <w:u w:val="thick"/>
    </w:rPr>
  </w:style>
  <w:style w:type="paragraph" w:customStyle="1" w:styleId="Stylecard8pt">
    <w:name w:val="Style card + 8 pt"/>
    <w:basedOn w:val="Normal"/>
    <w:link w:val="Stylecard8ptChar"/>
    <w:qFormat/>
    <w:rsid w:val="00BB6795"/>
    <w:pPr>
      <w:ind w:left="288" w:right="288"/>
    </w:pPr>
    <w:rPr>
      <w:rFonts w:ascii="Calibri" w:eastAsia="Times New Roman" w:hAnsi="Calibri"/>
      <w:color w:val="000000"/>
      <w:szCs w:val="24"/>
      <w:lang w:eastAsia="ar-SA"/>
    </w:rPr>
  </w:style>
  <w:style w:type="character" w:customStyle="1" w:styleId="Stylecard8ptChar">
    <w:name w:val="Style card + 8 pt Char"/>
    <w:basedOn w:val="cardChar"/>
    <w:link w:val="Stylecard8pt"/>
    <w:rsid w:val="00BB6795"/>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BB6795"/>
    <w:rPr>
      <w:rFonts w:eastAsia="Times New Roman"/>
      <w:szCs w:val="24"/>
      <w:u w:val="single"/>
    </w:rPr>
  </w:style>
  <w:style w:type="character" w:customStyle="1" w:styleId="StyleStyle49ptChar">
    <w:name w:val="Style Style4 + 9 pt Char"/>
    <w:basedOn w:val="DefaultParagraphFont"/>
    <w:link w:val="StyleStyle49pt"/>
    <w:rsid w:val="00BB6795"/>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BB6795"/>
    <w:rPr>
      <w:rFonts w:eastAsia="Times New Roman"/>
      <w:b/>
      <w:bCs/>
      <w:szCs w:val="24"/>
      <w:u w:val="single"/>
    </w:rPr>
  </w:style>
  <w:style w:type="character" w:customStyle="1" w:styleId="StyleStyle49ptBoldChar">
    <w:name w:val="Style Style4 + 9 pt Bold Char"/>
    <w:basedOn w:val="DefaultParagraphFont"/>
    <w:link w:val="StyleStyle49ptBold"/>
    <w:rsid w:val="00BB6795"/>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BB679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B6795"/>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BB6795"/>
    <w:rPr>
      <w:rFonts w:cs="Arial"/>
      <w:b/>
      <w:bCs/>
      <w:iCs/>
      <w:sz w:val="24"/>
      <w:szCs w:val="28"/>
      <w:lang w:val="en-US" w:eastAsia="en-US" w:bidi="ar-SA"/>
    </w:rPr>
  </w:style>
  <w:style w:type="character" w:customStyle="1" w:styleId="bhl">
    <w:name w:val="bhl"/>
    <w:basedOn w:val="DefaultParagraphFont"/>
    <w:rsid w:val="00BB6795"/>
  </w:style>
  <w:style w:type="character" w:customStyle="1" w:styleId="UnreadTextChar">
    <w:name w:val="Unread Text Char"/>
    <w:link w:val="UnreadText"/>
    <w:locked/>
    <w:rsid w:val="00BB679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B6795"/>
    <w:pPr>
      <w:ind w:left="360"/>
    </w:pPr>
    <w:rPr>
      <w:rFonts w:ascii="SimSun" w:eastAsia="SimSun" w:hAnsi="SimSun" w:cstheme="minorBidi"/>
      <w:sz w:val="15"/>
      <w:szCs w:val="24"/>
      <w:lang w:eastAsia="zh-CN"/>
    </w:rPr>
  </w:style>
  <w:style w:type="paragraph" w:customStyle="1" w:styleId="TagGA11">
    <w:name w:val="Tag GA 11"/>
    <w:basedOn w:val="TOC1"/>
    <w:qFormat/>
    <w:rsid w:val="00BB6795"/>
    <w:pPr>
      <w:widowControl/>
    </w:pPr>
    <w:rPr>
      <w:rFonts w:ascii="Georgia" w:eastAsia="Calibri" w:hAnsi="Georgia"/>
      <w:b/>
      <w:szCs w:val="22"/>
    </w:rPr>
  </w:style>
  <w:style w:type="paragraph" w:customStyle="1" w:styleId="CiteCard">
    <w:name w:val="Cite/Card"/>
    <w:basedOn w:val="TOC2"/>
    <w:qFormat/>
    <w:rsid w:val="00BB6795"/>
    <w:pPr>
      <w:tabs>
        <w:tab w:val="left" w:pos="4360"/>
      </w:tabs>
      <w:spacing w:after="0"/>
    </w:pPr>
    <w:rPr>
      <w:rFonts w:ascii="Georgia" w:eastAsia="Calibri" w:hAnsi="Georgia"/>
    </w:rPr>
  </w:style>
  <w:style w:type="paragraph" w:styleId="TOC2">
    <w:name w:val="toc 2"/>
    <w:basedOn w:val="Normal"/>
    <w:next w:val="Normal"/>
    <w:autoRedefine/>
    <w:unhideWhenUsed/>
    <w:qFormat/>
    <w:rsid w:val="00BB6795"/>
    <w:pPr>
      <w:spacing w:after="100"/>
      <w:ind w:left="220"/>
    </w:pPr>
  </w:style>
  <w:style w:type="character" w:customStyle="1" w:styleId="CardTextUnderlinedChar">
    <w:name w:val="Card Text Underlined Char"/>
    <w:basedOn w:val="DefaultParagraphFont"/>
    <w:rsid w:val="00BB6795"/>
    <w:rPr>
      <w:rFonts w:ascii="Georgia" w:eastAsia="Times New Roman" w:hAnsi="Georgia" w:hint="default"/>
      <w:sz w:val="22"/>
      <w:u w:val="single"/>
      <w:lang w:eastAsia="zh-CN"/>
    </w:rPr>
  </w:style>
  <w:style w:type="paragraph" w:customStyle="1" w:styleId="AuthorDate">
    <w:name w:val="AuthorDate"/>
    <w:next w:val="Normal"/>
    <w:link w:val="AuthorDateChar"/>
    <w:qFormat/>
    <w:rsid w:val="00BB679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B679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B679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B6795"/>
    <w:rPr>
      <w:rFonts w:ascii="Times New Roman" w:hAnsi="Times New Roman"/>
      <w:sz w:val="20"/>
      <w:u w:val="single"/>
      <w:bdr w:val="none" w:sz="0" w:space="0" w:color="auto"/>
      <w:shd w:val="clear" w:color="auto" w:fill="C0C0C0"/>
    </w:rPr>
  </w:style>
  <w:style w:type="character" w:customStyle="1" w:styleId="smallChar">
    <w:name w:val="small Char"/>
    <w:rsid w:val="00BB6795"/>
    <w:rPr>
      <w:rFonts w:ascii="Calibri" w:eastAsia="Calibri" w:hAnsi="Calibri" w:cs="Calibri"/>
      <w:sz w:val="16"/>
      <w:szCs w:val="20"/>
      <w:lang w:val="x-none" w:eastAsia="x-none"/>
    </w:rPr>
  </w:style>
  <w:style w:type="paragraph" w:customStyle="1" w:styleId="HotRoute">
    <w:name w:val="Hot Route!"/>
    <w:basedOn w:val="Normal"/>
    <w:link w:val="HotRouteChar"/>
    <w:qFormat/>
    <w:rsid w:val="00BB6795"/>
    <w:pPr>
      <w:ind w:left="144"/>
    </w:pPr>
    <w:rPr>
      <w:rFonts w:eastAsia="Times New Roman"/>
      <w:szCs w:val="24"/>
      <w:lang w:val="x-none" w:eastAsia="x-none"/>
    </w:rPr>
  </w:style>
  <w:style w:type="character" w:customStyle="1" w:styleId="HotRouteChar">
    <w:name w:val="Hot Route! Char"/>
    <w:link w:val="HotRoute"/>
    <w:rsid w:val="00BB6795"/>
    <w:rPr>
      <w:rFonts w:ascii="Arial Narrow" w:eastAsia="Times New Roman" w:hAnsi="Arial Narrow" w:cs="Calibri"/>
      <w:szCs w:val="24"/>
      <w:lang w:val="x-none" w:eastAsia="x-none"/>
    </w:rPr>
  </w:style>
  <w:style w:type="character" w:customStyle="1" w:styleId="hilite1">
    <w:name w:val="hilite1"/>
    <w:basedOn w:val="DefaultParagraphFont"/>
    <w:rsid w:val="00BB679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B6795"/>
    <w:pPr>
      <w:ind w:left="144"/>
    </w:pPr>
    <w:rPr>
      <w:rFonts w:eastAsia="Times New Roman"/>
      <w:szCs w:val="24"/>
    </w:rPr>
  </w:style>
  <w:style w:type="character" w:customStyle="1" w:styleId="BodyText2Char">
    <w:name w:val="Body Text 2 Char"/>
    <w:basedOn w:val="DefaultParagraphFont"/>
    <w:link w:val="BodyText2"/>
    <w:uiPriority w:val="99"/>
    <w:rsid w:val="00BB6795"/>
    <w:rPr>
      <w:rFonts w:ascii="Times New Roman" w:hAnsi="Times New Roman" w:cs="Times New Roman"/>
      <w:sz w:val="20"/>
    </w:rPr>
  </w:style>
  <w:style w:type="paragraph" w:styleId="BodyText2">
    <w:name w:val="Body Text 2"/>
    <w:basedOn w:val="Normal"/>
    <w:link w:val="BodyText2Char"/>
    <w:uiPriority w:val="99"/>
    <w:qFormat/>
    <w:rsid w:val="00BB6795"/>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BB6795"/>
    <w:rPr>
      <w:rFonts w:ascii="Arial Narrow" w:hAnsi="Arial Narrow" w:cs="Calibri"/>
    </w:rPr>
  </w:style>
  <w:style w:type="paragraph" w:customStyle="1" w:styleId="Cardstyle0">
    <w:name w:val="Cardstyle"/>
    <w:basedOn w:val="Normal"/>
    <w:next w:val="Normal"/>
    <w:qFormat/>
    <w:rsid w:val="00BB6795"/>
    <w:rPr>
      <w:rFonts w:eastAsia="Times New Roman"/>
      <w:szCs w:val="24"/>
    </w:rPr>
  </w:style>
  <w:style w:type="character" w:customStyle="1" w:styleId="Style12ptBoldUnderline1">
    <w:name w:val="Style 12 pt Bold Underline1"/>
    <w:basedOn w:val="DefaultParagraphFont"/>
    <w:rsid w:val="00BB6795"/>
    <w:rPr>
      <w:b/>
      <w:bCs/>
      <w:sz w:val="24"/>
      <w:u w:val="single"/>
    </w:rPr>
  </w:style>
  <w:style w:type="character" w:customStyle="1" w:styleId="StyleEmphasisArial12ptBoldNotItalic">
    <w:name w:val="Style Emphasis + Arial 12 pt Bold Not Italic"/>
    <w:basedOn w:val="Emphasis"/>
    <w:rsid w:val="00BB6795"/>
    <w:rPr>
      <w:rFonts w:ascii="Arial" w:hAnsi="Arial" w:cs="Times New Roman"/>
      <w:b w:val="0"/>
      <w:bCs/>
      <w:i/>
      <w:iCs/>
      <w:sz w:val="24"/>
      <w:u w:val="single"/>
      <w:bdr w:val="single" w:sz="8" w:space="0" w:color="auto"/>
    </w:rPr>
  </w:style>
  <w:style w:type="character" w:customStyle="1" w:styleId="DebateHighlighted">
    <w:name w:val="Debate Highlighted"/>
    <w:qFormat/>
    <w:rsid w:val="00BB679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B6795"/>
    <w:rPr>
      <w:rFonts w:ascii="Arial Narrow" w:hAnsi="Arial Narrow"/>
      <w:dstrike w:val="0"/>
      <w:sz w:val="20"/>
      <w:bdr w:val="single" w:sz="2" w:space="0" w:color="auto"/>
      <w:vertAlign w:val="baseline"/>
    </w:rPr>
  </w:style>
  <w:style w:type="character" w:customStyle="1" w:styleId="underline1">
    <w:name w:val="underline1"/>
    <w:basedOn w:val="DefaultParagraphFont"/>
    <w:rsid w:val="00BB6795"/>
    <w:rPr>
      <w:u w:val="single"/>
    </w:rPr>
  </w:style>
  <w:style w:type="character" w:customStyle="1" w:styleId="author">
    <w:name w:val="author"/>
    <w:basedOn w:val="DefaultParagraphFont"/>
    <w:rsid w:val="00BB6795"/>
    <w:rPr>
      <w:rFonts w:ascii="Times New Roman" w:hAnsi="Times New Roman"/>
      <w:b/>
      <w:sz w:val="24"/>
    </w:rPr>
  </w:style>
  <w:style w:type="character" w:customStyle="1" w:styleId="FontStyle291">
    <w:name w:val="Font Style291"/>
    <w:basedOn w:val="DefaultParagraphFont"/>
    <w:uiPriority w:val="99"/>
    <w:rsid w:val="00BB679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B6795"/>
    <w:rPr>
      <w:b/>
      <w:bCs/>
      <w:sz w:val="20"/>
      <w:u w:val="single"/>
      <w:bdr w:val="single" w:sz="4" w:space="0" w:color="auto"/>
    </w:rPr>
  </w:style>
  <w:style w:type="numbering" w:customStyle="1" w:styleId="NoList1">
    <w:name w:val="No List1"/>
    <w:next w:val="NoList"/>
    <w:uiPriority w:val="99"/>
    <w:semiHidden/>
    <w:unhideWhenUsed/>
    <w:rsid w:val="00BB6795"/>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B6795"/>
    <w:rPr>
      <w:rFonts w:ascii="Times New Roman" w:eastAsia="Calibri" w:hAnsi="Times New Roman" w:cs="Times New Roman"/>
      <w:sz w:val="20"/>
    </w:rPr>
  </w:style>
  <w:style w:type="character" w:customStyle="1" w:styleId="FooterChar1">
    <w:name w:val="Footer Char1"/>
    <w:basedOn w:val="DefaultParagraphFont"/>
    <w:uiPriority w:val="99"/>
    <w:rsid w:val="00BB6795"/>
    <w:rPr>
      <w:rFonts w:ascii="Times New Roman" w:eastAsia="Calibri" w:hAnsi="Times New Roman" w:cs="Times New Roman"/>
      <w:sz w:val="20"/>
    </w:rPr>
  </w:style>
  <w:style w:type="numbering" w:customStyle="1" w:styleId="NoList2">
    <w:name w:val="No List2"/>
    <w:next w:val="NoList"/>
    <w:uiPriority w:val="99"/>
    <w:semiHidden/>
    <w:unhideWhenUsed/>
    <w:rsid w:val="00BB6795"/>
  </w:style>
  <w:style w:type="numbering" w:customStyle="1" w:styleId="NoList11">
    <w:name w:val="No List11"/>
    <w:next w:val="NoList"/>
    <w:uiPriority w:val="99"/>
    <w:semiHidden/>
    <w:unhideWhenUsed/>
    <w:rsid w:val="00BB6795"/>
  </w:style>
  <w:style w:type="numbering" w:customStyle="1" w:styleId="NoList3">
    <w:name w:val="No List3"/>
    <w:next w:val="NoList"/>
    <w:semiHidden/>
    <w:unhideWhenUsed/>
    <w:rsid w:val="00BB6795"/>
  </w:style>
  <w:style w:type="numbering" w:customStyle="1" w:styleId="NoList12">
    <w:name w:val="No List12"/>
    <w:next w:val="NoList"/>
    <w:semiHidden/>
    <w:unhideWhenUsed/>
    <w:rsid w:val="00BB6795"/>
  </w:style>
  <w:style w:type="numbering" w:customStyle="1" w:styleId="NoList4">
    <w:name w:val="No List4"/>
    <w:next w:val="NoList"/>
    <w:semiHidden/>
    <w:unhideWhenUsed/>
    <w:rsid w:val="00BB6795"/>
  </w:style>
  <w:style w:type="numbering" w:customStyle="1" w:styleId="NoList13">
    <w:name w:val="No List13"/>
    <w:next w:val="NoList"/>
    <w:semiHidden/>
    <w:unhideWhenUsed/>
    <w:rsid w:val="00BB6795"/>
  </w:style>
  <w:style w:type="numbering" w:customStyle="1" w:styleId="NoList5">
    <w:name w:val="No List5"/>
    <w:next w:val="NoList"/>
    <w:semiHidden/>
    <w:unhideWhenUsed/>
    <w:rsid w:val="00BB6795"/>
  </w:style>
  <w:style w:type="numbering" w:customStyle="1" w:styleId="NoList14">
    <w:name w:val="No List14"/>
    <w:next w:val="NoList"/>
    <w:semiHidden/>
    <w:unhideWhenUsed/>
    <w:rsid w:val="00BB6795"/>
  </w:style>
  <w:style w:type="numbering" w:customStyle="1" w:styleId="NoList6">
    <w:name w:val="No List6"/>
    <w:next w:val="NoList"/>
    <w:uiPriority w:val="99"/>
    <w:semiHidden/>
    <w:unhideWhenUsed/>
    <w:rsid w:val="00BB6795"/>
  </w:style>
  <w:style w:type="numbering" w:customStyle="1" w:styleId="NoList15">
    <w:name w:val="No List15"/>
    <w:next w:val="NoList"/>
    <w:uiPriority w:val="99"/>
    <w:semiHidden/>
    <w:unhideWhenUsed/>
    <w:rsid w:val="00BB6795"/>
  </w:style>
  <w:style w:type="numbering" w:customStyle="1" w:styleId="NoList7">
    <w:name w:val="No List7"/>
    <w:next w:val="NoList"/>
    <w:semiHidden/>
    <w:unhideWhenUsed/>
    <w:rsid w:val="00BB6795"/>
  </w:style>
  <w:style w:type="numbering" w:customStyle="1" w:styleId="NoList16">
    <w:name w:val="No List16"/>
    <w:next w:val="NoList"/>
    <w:uiPriority w:val="99"/>
    <w:semiHidden/>
    <w:unhideWhenUsed/>
    <w:rsid w:val="00BB6795"/>
  </w:style>
  <w:style w:type="numbering" w:customStyle="1" w:styleId="NoList21">
    <w:name w:val="No List21"/>
    <w:next w:val="NoList"/>
    <w:semiHidden/>
    <w:unhideWhenUsed/>
    <w:rsid w:val="00BB6795"/>
  </w:style>
  <w:style w:type="numbering" w:customStyle="1" w:styleId="NoList111">
    <w:name w:val="No List111"/>
    <w:next w:val="NoList"/>
    <w:uiPriority w:val="99"/>
    <w:semiHidden/>
    <w:unhideWhenUsed/>
    <w:rsid w:val="00BB6795"/>
  </w:style>
  <w:style w:type="numbering" w:customStyle="1" w:styleId="NoList31">
    <w:name w:val="No List31"/>
    <w:next w:val="NoList"/>
    <w:semiHidden/>
    <w:unhideWhenUsed/>
    <w:rsid w:val="00BB6795"/>
  </w:style>
  <w:style w:type="numbering" w:customStyle="1" w:styleId="NoList121">
    <w:name w:val="No List121"/>
    <w:next w:val="NoList"/>
    <w:semiHidden/>
    <w:unhideWhenUsed/>
    <w:rsid w:val="00BB6795"/>
  </w:style>
  <w:style w:type="numbering" w:customStyle="1" w:styleId="NoList41">
    <w:name w:val="No List41"/>
    <w:next w:val="NoList"/>
    <w:semiHidden/>
    <w:unhideWhenUsed/>
    <w:rsid w:val="00BB6795"/>
  </w:style>
  <w:style w:type="numbering" w:customStyle="1" w:styleId="NoList131">
    <w:name w:val="No List131"/>
    <w:next w:val="NoList"/>
    <w:semiHidden/>
    <w:unhideWhenUsed/>
    <w:rsid w:val="00BB6795"/>
  </w:style>
  <w:style w:type="numbering" w:customStyle="1" w:styleId="NoList51">
    <w:name w:val="No List51"/>
    <w:next w:val="NoList"/>
    <w:semiHidden/>
    <w:unhideWhenUsed/>
    <w:rsid w:val="00BB6795"/>
  </w:style>
  <w:style w:type="numbering" w:customStyle="1" w:styleId="NoList141">
    <w:name w:val="No List141"/>
    <w:next w:val="NoList"/>
    <w:semiHidden/>
    <w:unhideWhenUsed/>
    <w:rsid w:val="00BB6795"/>
  </w:style>
  <w:style w:type="numbering" w:customStyle="1" w:styleId="NoList61">
    <w:name w:val="No List61"/>
    <w:next w:val="NoList"/>
    <w:semiHidden/>
    <w:unhideWhenUsed/>
    <w:rsid w:val="00BB6795"/>
  </w:style>
  <w:style w:type="numbering" w:customStyle="1" w:styleId="NoList151">
    <w:name w:val="No List151"/>
    <w:next w:val="NoList"/>
    <w:uiPriority w:val="99"/>
    <w:semiHidden/>
    <w:unhideWhenUsed/>
    <w:rsid w:val="00BB6795"/>
  </w:style>
  <w:style w:type="numbering" w:customStyle="1" w:styleId="NoList8">
    <w:name w:val="No List8"/>
    <w:next w:val="NoList"/>
    <w:semiHidden/>
    <w:unhideWhenUsed/>
    <w:rsid w:val="00BB6795"/>
  </w:style>
  <w:style w:type="numbering" w:customStyle="1" w:styleId="NoList17">
    <w:name w:val="No List17"/>
    <w:next w:val="NoList"/>
    <w:semiHidden/>
    <w:unhideWhenUsed/>
    <w:rsid w:val="00BB6795"/>
  </w:style>
  <w:style w:type="numbering" w:customStyle="1" w:styleId="NoList22">
    <w:name w:val="No List22"/>
    <w:next w:val="NoList"/>
    <w:semiHidden/>
    <w:unhideWhenUsed/>
    <w:rsid w:val="00BB6795"/>
  </w:style>
  <w:style w:type="numbering" w:customStyle="1" w:styleId="NoList112">
    <w:name w:val="No List112"/>
    <w:next w:val="NoList"/>
    <w:uiPriority w:val="99"/>
    <w:semiHidden/>
    <w:unhideWhenUsed/>
    <w:rsid w:val="00BB6795"/>
  </w:style>
  <w:style w:type="numbering" w:customStyle="1" w:styleId="NoList32">
    <w:name w:val="No List32"/>
    <w:next w:val="NoList"/>
    <w:uiPriority w:val="99"/>
    <w:semiHidden/>
    <w:unhideWhenUsed/>
    <w:rsid w:val="00BB6795"/>
  </w:style>
  <w:style w:type="numbering" w:customStyle="1" w:styleId="NoList122">
    <w:name w:val="No List122"/>
    <w:next w:val="NoList"/>
    <w:uiPriority w:val="99"/>
    <w:semiHidden/>
    <w:unhideWhenUsed/>
    <w:rsid w:val="00BB6795"/>
  </w:style>
  <w:style w:type="numbering" w:customStyle="1" w:styleId="NoList42">
    <w:name w:val="No List42"/>
    <w:next w:val="NoList"/>
    <w:uiPriority w:val="99"/>
    <w:semiHidden/>
    <w:unhideWhenUsed/>
    <w:rsid w:val="00BB6795"/>
  </w:style>
  <w:style w:type="numbering" w:customStyle="1" w:styleId="NoList132">
    <w:name w:val="No List132"/>
    <w:next w:val="NoList"/>
    <w:uiPriority w:val="99"/>
    <w:semiHidden/>
    <w:unhideWhenUsed/>
    <w:rsid w:val="00BB6795"/>
  </w:style>
  <w:style w:type="numbering" w:customStyle="1" w:styleId="NoList52">
    <w:name w:val="No List52"/>
    <w:next w:val="NoList"/>
    <w:uiPriority w:val="99"/>
    <w:semiHidden/>
    <w:unhideWhenUsed/>
    <w:rsid w:val="00BB6795"/>
  </w:style>
  <w:style w:type="numbering" w:customStyle="1" w:styleId="NoList142">
    <w:name w:val="No List142"/>
    <w:next w:val="NoList"/>
    <w:uiPriority w:val="99"/>
    <w:semiHidden/>
    <w:unhideWhenUsed/>
    <w:rsid w:val="00BB6795"/>
  </w:style>
  <w:style w:type="numbering" w:customStyle="1" w:styleId="NoList62">
    <w:name w:val="No List62"/>
    <w:next w:val="NoList"/>
    <w:uiPriority w:val="99"/>
    <w:semiHidden/>
    <w:unhideWhenUsed/>
    <w:rsid w:val="00BB6795"/>
  </w:style>
  <w:style w:type="numbering" w:customStyle="1" w:styleId="NoList152">
    <w:name w:val="No List152"/>
    <w:next w:val="NoList"/>
    <w:uiPriority w:val="99"/>
    <w:semiHidden/>
    <w:unhideWhenUsed/>
    <w:rsid w:val="00BB6795"/>
  </w:style>
  <w:style w:type="character" w:styleId="CommentReference">
    <w:name w:val="annotation reference"/>
    <w:basedOn w:val="DefaultParagraphFont"/>
    <w:uiPriority w:val="99"/>
    <w:rsid w:val="00BB6795"/>
    <w:rPr>
      <w:sz w:val="16"/>
      <w:szCs w:val="16"/>
    </w:rPr>
  </w:style>
  <w:style w:type="character" w:styleId="IntenseEmphasis">
    <w:name w:val="Intense Emphasis"/>
    <w:aliases w:val="cites Char Ch,Title Cha,9.5 pt,Intense Emphasi,Box Out,Italic,9.5,no Char,Body text + Ital,Citation Char Char Cha,Intense Emphasis4,Intense Emphasis11111,Intense Emphasis5,Heading 3 Char1 Char Char Ch,Cites and Cards Char1,Cite Char1"/>
    <w:qFormat/>
    <w:rsid w:val="00BB6795"/>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BB679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B6795"/>
    <w:rPr>
      <w:rFonts w:eastAsia="Times New Roman"/>
      <w:b/>
      <w:bCs/>
      <w:szCs w:val="24"/>
      <w:u w:val="single"/>
    </w:rPr>
  </w:style>
  <w:style w:type="paragraph" w:customStyle="1" w:styleId="StyleUnderlined11pt">
    <w:name w:val="Style Underlined + 11 pt"/>
    <w:link w:val="StyleUnderlined11ptChar"/>
    <w:qFormat/>
    <w:rsid w:val="00BB679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B6795"/>
    <w:rPr>
      <w:rFonts w:eastAsia="Times New Roman"/>
      <w:szCs w:val="24"/>
      <w:u w:val="single"/>
    </w:rPr>
  </w:style>
  <w:style w:type="character" w:customStyle="1" w:styleId="newscontent">
    <w:name w:val="newscontent"/>
    <w:rsid w:val="00BB6795"/>
  </w:style>
  <w:style w:type="character" w:customStyle="1" w:styleId="StyleUnderlinePatternClearYellow">
    <w:name w:val="Style Underline Pattern: Clear (Yellow)"/>
    <w:basedOn w:val="DefaultParagraphFont"/>
    <w:rsid w:val="00BB6795"/>
    <w:rPr>
      <w:u w:val="single"/>
      <w:shd w:val="clear" w:color="auto" w:fill="00FF00"/>
    </w:rPr>
  </w:style>
  <w:style w:type="paragraph" w:customStyle="1" w:styleId="UnderlineChar">
    <w:name w:val="Underline Char"/>
    <w:basedOn w:val="Normal"/>
    <w:link w:val="UnderlineCharChar"/>
    <w:rsid w:val="00BB6795"/>
    <w:rPr>
      <w:rFonts w:ascii="Times New Roman" w:eastAsia="Times New Roman" w:hAnsi="Times New Roman" w:cs="Times New Roman"/>
      <w:sz w:val="20"/>
      <w:szCs w:val="24"/>
      <w:u w:val="single"/>
    </w:rPr>
  </w:style>
  <w:style w:type="paragraph" w:customStyle="1" w:styleId="Card">
    <w:name w:val="Card"/>
    <w:aliases w:val="No Spacing41,No Spacing111112,Note Level 2,No Spacing1121,Tag and Ci"/>
    <w:basedOn w:val="Normal"/>
    <w:autoRedefine/>
    <w:uiPriority w:val="99"/>
    <w:qFormat/>
    <w:rsid w:val="00BB6795"/>
    <w:pPr>
      <w:overflowPunct w:val="0"/>
      <w:autoSpaceDE w:val="0"/>
      <w:autoSpaceDN w:val="0"/>
      <w:adjustRightInd w:val="0"/>
      <w:textAlignment w:val="baseline"/>
    </w:pPr>
    <w:rPr>
      <w:rFonts w:eastAsia="Times New Roman"/>
      <w:bCs/>
      <w:color w:val="000000"/>
      <w:szCs w:val="20"/>
    </w:rPr>
  </w:style>
  <w:style w:type="paragraph" w:styleId="z-TopofForm">
    <w:name w:val="HTML Top of Form"/>
    <w:basedOn w:val="Normal"/>
    <w:next w:val="Normal"/>
    <w:link w:val="z-TopofFormChar"/>
    <w:hidden/>
    <w:unhideWhenUsed/>
    <w:rsid w:val="00BB679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BB6795"/>
    <w:rPr>
      <w:rFonts w:ascii="Arial" w:hAnsi="Arial" w:cs="Arial"/>
      <w:vanish/>
      <w:sz w:val="16"/>
      <w:szCs w:val="16"/>
    </w:rPr>
  </w:style>
  <w:style w:type="paragraph" w:styleId="HTMLAddress">
    <w:name w:val="HTML Address"/>
    <w:basedOn w:val="z-TopofForm"/>
    <w:link w:val="HTMLAddressChar"/>
    <w:uiPriority w:val="99"/>
    <w:unhideWhenUsed/>
    <w:rsid w:val="00BB679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B6795"/>
    <w:rPr>
      <w:rFonts w:ascii="Palatino" w:eastAsia="Times New Roman" w:hAnsi="Palatino" w:cs="Times New Roman"/>
      <w:sz w:val="24"/>
      <w:szCs w:val="20"/>
    </w:rPr>
  </w:style>
  <w:style w:type="paragraph" w:styleId="HTMLPreformatted">
    <w:name w:val="HTML Preformatted"/>
    <w:basedOn w:val="Normal"/>
    <w:link w:val="HTMLPreformattedChar"/>
    <w:unhideWhenUsed/>
    <w:rsid w:val="00BB6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B6795"/>
    <w:rPr>
      <w:rFonts w:ascii="Courier New" w:eastAsia="Times New Roman" w:hAnsi="Courier New" w:cs="Courier New"/>
      <w:szCs w:val="20"/>
    </w:rPr>
  </w:style>
  <w:style w:type="character" w:styleId="HTMLTypewriter">
    <w:name w:val="HTML Typewriter"/>
    <w:basedOn w:val="DefaultParagraphFont"/>
    <w:unhideWhenUsed/>
    <w:rsid w:val="00BB6795"/>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BB6795"/>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BB679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BB6795"/>
    <w:rPr>
      <w:rFonts w:ascii="Times New Roman" w:hAnsi="Times New Roman" w:cs="Times New Roman"/>
    </w:rPr>
  </w:style>
  <w:style w:type="character" w:customStyle="1" w:styleId="BodyText3Char">
    <w:name w:val="Body Text 3 Char"/>
    <w:basedOn w:val="DefaultParagraphFont"/>
    <w:link w:val="BodyText3"/>
    <w:locked/>
    <w:rsid w:val="00BB679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B6795"/>
    <w:rPr>
      <w:rFonts w:ascii="Times New Roman" w:hAnsi="Times New Roman" w:cs="Times New Roman"/>
    </w:rPr>
  </w:style>
  <w:style w:type="character" w:customStyle="1" w:styleId="DocumentMapChar">
    <w:name w:val="Document Map Char"/>
    <w:basedOn w:val="DefaultParagraphFont"/>
    <w:link w:val="DocumentMap"/>
    <w:uiPriority w:val="99"/>
    <w:locked/>
    <w:rsid w:val="00BB6795"/>
    <w:rPr>
      <w:rFonts w:ascii="Tahoma" w:eastAsia="Times New Roman" w:hAnsi="Tahoma" w:cs="Tahoma"/>
      <w:sz w:val="16"/>
      <w:lang w:bidi="en-US"/>
    </w:rPr>
  </w:style>
  <w:style w:type="character" w:customStyle="1" w:styleId="PlainTextChar">
    <w:name w:val="Plain Text Char"/>
    <w:basedOn w:val="DefaultParagraphFont"/>
    <w:link w:val="PlainText"/>
    <w:locked/>
    <w:rsid w:val="00BB6795"/>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BB6795"/>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BB6795"/>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BB6795"/>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BB6795"/>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BB6795"/>
    <w:rPr>
      <w:rFonts w:ascii="Times New Roman" w:eastAsia="Times New Roman" w:hAnsi="Times New Roman" w:cs="Times New Roman"/>
      <w:b/>
      <w:sz w:val="24"/>
      <w:szCs w:val="20"/>
    </w:rPr>
  </w:style>
  <w:style w:type="character" w:customStyle="1" w:styleId="citesChar0">
    <w:name w:val="cites Char"/>
    <w:aliases w:val="Heading 1 Char3,Heading 1 Char Char Char Char Char1,Block Header Char1,BlockStyle Char,Heading 1 Char Char Char2,Heading 1 Char1 Char Char2,Brief - Title Heading 1 Char1,Argument Char1,Subscript Char1"/>
    <w:basedOn w:val="DefaultParagraphFont"/>
    <w:link w:val="cites0"/>
    <w:qFormat/>
    <w:locked/>
    <w:rsid w:val="00BB6795"/>
    <w:rPr>
      <w:rFonts w:ascii="Times New Roman" w:eastAsia="Malgun Gothic" w:hAnsi="Times New Roman" w:cs="Times New Roman"/>
      <w:b/>
      <w:sz w:val="24"/>
      <w:szCs w:val="24"/>
      <w:u w:val="single"/>
    </w:rPr>
  </w:style>
  <w:style w:type="paragraph" w:customStyle="1" w:styleId="cites0">
    <w:name w:val="cites"/>
    <w:link w:val="citesChar0"/>
    <w:autoRedefine/>
    <w:qFormat/>
    <w:rsid w:val="00BB6795"/>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BB6795"/>
    <w:pPr>
      <w:spacing w:after="240"/>
      <w:jc w:val="center"/>
    </w:pPr>
    <w:rPr>
      <w:rFonts w:eastAsia="Times New Roman"/>
      <w:b/>
      <w:sz w:val="32"/>
      <w:u w:val="single"/>
      <w:lang w:bidi="en-US"/>
    </w:rPr>
  </w:style>
  <w:style w:type="paragraph" w:customStyle="1" w:styleId="TxBrp1">
    <w:name w:val="TxBr_p1"/>
    <w:basedOn w:val="Normal"/>
    <w:qFormat/>
    <w:rsid w:val="00BB679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BB679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B6795"/>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BB6795"/>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BB6795"/>
    <w:rPr>
      <w:rFonts w:ascii="Times New Roman" w:eastAsia="Calibri" w:hAnsi="Times New Roman" w:cs="Times New Roman"/>
      <w:sz w:val="16"/>
      <w:szCs w:val="18"/>
    </w:rPr>
  </w:style>
  <w:style w:type="paragraph" w:customStyle="1" w:styleId="SmallFont">
    <w:name w:val="Small Font"/>
    <w:basedOn w:val="Normal"/>
    <w:link w:val="SmallFontChar"/>
    <w:qFormat/>
    <w:rsid w:val="00BB6795"/>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BB679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B679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BB6795"/>
    <w:pPr>
      <w:spacing w:before="210"/>
    </w:pPr>
    <w:rPr>
      <w:rFonts w:eastAsia="Times New Roman"/>
      <w:sz w:val="24"/>
      <w:szCs w:val="24"/>
      <w:lang w:eastAsia="zh-CN" w:bidi="he-IL"/>
    </w:rPr>
  </w:style>
  <w:style w:type="paragraph" w:customStyle="1" w:styleId="UnderlinedText">
    <w:name w:val="Underlined Text"/>
    <w:basedOn w:val="Normal"/>
    <w:uiPriority w:val="6"/>
    <w:qFormat/>
    <w:rsid w:val="00BB6795"/>
    <w:rPr>
      <w:rFonts w:ascii="Arial" w:eastAsia="Times New Roman" w:hAnsi="Arial"/>
      <w:b/>
      <w:sz w:val="24"/>
      <w:szCs w:val="20"/>
    </w:rPr>
  </w:style>
  <w:style w:type="paragraph" w:customStyle="1" w:styleId="evidencetextChar">
    <w:name w:val="evidence text Char"/>
    <w:basedOn w:val="Normal"/>
    <w:qFormat/>
    <w:rsid w:val="00BB679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B6795"/>
    <w:rPr>
      <w:rFonts w:ascii="Arial Narrow" w:eastAsia="SimSun" w:hAnsi="Arial Narrow" w:cs="Times New Roman"/>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BB6795"/>
    <w:pPr>
      <w:spacing w:line="256" w:lineRule="auto"/>
      <w:ind w:left="288" w:right="288"/>
    </w:pPr>
    <w:rPr>
      <w:rFonts w:eastAsia="SimSun" w:cs="Times New Roman"/>
      <w:sz w:val="20"/>
      <w:szCs w:val="24"/>
      <w:u w:val="single"/>
      <w:lang w:eastAsia="zh-CN" w:bidi="en-US"/>
    </w:rPr>
  </w:style>
  <w:style w:type="character" w:customStyle="1" w:styleId="StyleCardText9ptChar">
    <w:name w:val="Style Card Text + 9 pt Char"/>
    <w:basedOn w:val="DefaultParagraphFont"/>
    <w:link w:val="StyleCardText9pt"/>
    <w:locked/>
    <w:rsid w:val="00BB6795"/>
    <w:rPr>
      <w:rFonts w:ascii="Times New Roman" w:eastAsia="Calibri" w:hAnsi="Times New Roman" w:cs="Times New Roman"/>
    </w:rPr>
  </w:style>
  <w:style w:type="paragraph" w:customStyle="1" w:styleId="StyleCardText9pt">
    <w:name w:val="Style Card Text + 9 pt"/>
    <w:basedOn w:val="Normal"/>
    <w:link w:val="StyleCardText9ptChar"/>
    <w:qFormat/>
    <w:rsid w:val="00BB6795"/>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BB6795"/>
    <w:rPr>
      <w:rFonts w:ascii="Arial Narrow" w:hAnsi="Arial Narrow" w:cs="Calibri"/>
    </w:rPr>
  </w:style>
  <w:style w:type="character" w:customStyle="1" w:styleId="citenon-boldChar">
    <w:name w:val="cite non-bold Char"/>
    <w:basedOn w:val="DefaultParagraphFont"/>
    <w:link w:val="citenon-bold"/>
    <w:locked/>
    <w:rsid w:val="00BB6795"/>
    <w:rPr>
      <w:rFonts w:ascii="Garamond" w:eastAsia="Times New Roman" w:hAnsi="Garamond" w:cs="Calibri"/>
      <w:szCs w:val="20"/>
    </w:rPr>
  </w:style>
  <w:style w:type="character" w:customStyle="1" w:styleId="MinimizeChar">
    <w:name w:val="Minimize Char"/>
    <w:link w:val="Minimize"/>
    <w:locked/>
    <w:rsid w:val="00BB679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B6795"/>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BB6795"/>
    <w:rPr>
      <w:rFonts w:ascii="Arial Narrow" w:eastAsia="Times New Roman" w:hAnsi="Arial Narrow" w:cs="Calibri"/>
      <w:szCs w:val="26"/>
    </w:rPr>
  </w:style>
  <w:style w:type="character" w:customStyle="1" w:styleId="HotRouteChar0">
    <w:name w:val="Hot Route Char"/>
    <w:link w:val="HotRoute0"/>
    <w:locked/>
    <w:rsid w:val="00BB6795"/>
    <w:rPr>
      <w:rFonts w:ascii="Arial Narrow" w:eastAsia="Times New Roman" w:hAnsi="Arial Narrow" w:cs="Calibri"/>
      <w:szCs w:val="24"/>
    </w:rPr>
  </w:style>
  <w:style w:type="character" w:customStyle="1" w:styleId="cardtextChar2">
    <w:name w:val="cardtext Char"/>
    <w:basedOn w:val="DefaultParagraphFont"/>
    <w:link w:val="cardtext0"/>
    <w:locked/>
    <w:rsid w:val="00BB6795"/>
    <w:rPr>
      <w:rFonts w:ascii="Times New Roman" w:hAnsi="Times New Roman" w:cs="Times New Roman"/>
      <w:szCs w:val="16"/>
    </w:rPr>
  </w:style>
  <w:style w:type="paragraph" w:customStyle="1" w:styleId="cardtext0">
    <w:name w:val="cardtext"/>
    <w:basedOn w:val="Normal"/>
    <w:link w:val="cardtextChar2"/>
    <w:qFormat/>
    <w:rsid w:val="00BB6795"/>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BB679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B6795"/>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BB6795"/>
    <w:pPr>
      <w:spacing w:line="256" w:lineRule="auto"/>
      <w:contextualSpacing/>
    </w:pPr>
    <w:rPr>
      <w:rFonts w:eastAsia="Cambria"/>
      <w:b/>
    </w:rPr>
  </w:style>
  <w:style w:type="paragraph" w:customStyle="1" w:styleId="Shrink8">
    <w:name w:val="Shrink8"/>
    <w:basedOn w:val="Normal"/>
    <w:qFormat/>
    <w:rsid w:val="00BB6795"/>
    <w:pPr>
      <w:spacing w:line="256" w:lineRule="auto"/>
    </w:pPr>
    <w:rPr>
      <w:rFonts w:eastAsia="Cambria"/>
    </w:rPr>
  </w:style>
  <w:style w:type="character" w:customStyle="1" w:styleId="evidencetextChar1">
    <w:name w:val="evidence text Char1"/>
    <w:link w:val="evidencetext"/>
    <w:locked/>
    <w:rsid w:val="00BB679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BB6795"/>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BB679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B6795"/>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BB679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B6795"/>
    <w:rPr>
      <w:rFonts w:ascii="Times New Roman" w:eastAsia="Calibri" w:hAnsi="Times New Roman" w:cs="Times New Roman"/>
      <w:szCs w:val="20"/>
    </w:rPr>
  </w:style>
  <w:style w:type="paragraph" w:customStyle="1" w:styleId="DebateNormal">
    <w:name w:val="DebateNormal"/>
    <w:basedOn w:val="Normal"/>
    <w:link w:val="DebateNormalChar"/>
    <w:qFormat/>
    <w:rsid w:val="00BB6795"/>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BB679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B6795"/>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BB6795"/>
    <w:rPr>
      <w:rFonts w:ascii="Times New Roman" w:hAnsi="Times New Roman" w:cs="Times New Roman"/>
      <w:sz w:val="18"/>
    </w:rPr>
  </w:style>
  <w:style w:type="paragraph" w:customStyle="1" w:styleId="NormalCite">
    <w:name w:val="NormalCite"/>
    <w:link w:val="NormalCiteChar"/>
    <w:qFormat/>
    <w:rsid w:val="00BB679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B679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BB6795"/>
    <w:rPr>
      <w:rFonts w:ascii="Times" w:eastAsia="Times New Roman" w:hAnsi="Times"/>
      <w:sz w:val="16"/>
      <w:szCs w:val="24"/>
    </w:rPr>
  </w:style>
  <w:style w:type="character" w:customStyle="1" w:styleId="CARDChar0">
    <w:name w:val="CARD Char"/>
    <w:basedOn w:val="DefaultParagraphFont"/>
    <w:link w:val="CARD0"/>
    <w:locked/>
    <w:rsid w:val="00BB6795"/>
    <w:rPr>
      <w:rFonts w:ascii="Times New Roman" w:eastAsia="Times New Roman" w:hAnsi="Times New Roman" w:cs="Times New Roman"/>
      <w:szCs w:val="24"/>
      <w:u w:val="single"/>
    </w:rPr>
  </w:style>
  <w:style w:type="paragraph" w:customStyle="1" w:styleId="CARD0">
    <w:name w:val="CARD"/>
    <w:basedOn w:val="Normal"/>
    <w:link w:val="CARDChar0"/>
    <w:qFormat/>
    <w:rsid w:val="00BB6795"/>
    <w:rPr>
      <w:rFonts w:ascii="Times New Roman" w:eastAsia="Times New Roman" w:hAnsi="Times New Roman" w:cs="Times New Roman"/>
      <w:szCs w:val="24"/>
      <w:u w:val="single"/>
    </w:rPr>
  </w:style>
  <w:style w:type="paragraph" w:customStyle="1" w:styleId="Normal2">
    <w:name w:val="Normal2"/>
    <w:basedOn w:val="Normal"/>
    <w:qFormat/>
    <w:rsid w:val="00BB6795"/>
    <w:pPr>
      <w:spacing w:line="256" w:lineRule="auto"/>
    </w:pPr>
    <w:rPr>
      <w:rFonts w:eastAsia="Times New Roman"/>
      <w:szCs w:val="24"/>
    </w:rPr>
  </w:style>
  <w:style w:type="character" w:customStyle="1" w:styleId="UnderlineBoldIndentCharChar">
    <w:name w:val="Underline + Bold Indent Char Char"/>
    <w:link w:val="UnderlineBoldIndent"/>
    <w:locked/>
    <w:rsid w:val="00BB679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B6795"/>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BB679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B6795"/>
    <w:rPr>
      <w:u w:val="single"/>
    </w:rPr>
  </w:style>
  <w:style w:type="character" w:customStyle="1" w:styleId="StyleUnderlineBoldIndent11ptBoldChar">
    <w:name w:val="Style Underline + Bold Indent + 11 pt Bold Char"/>
    <w:link w:val="StyleUnderlineBoldIndent11ptBold"/>
    <w:locked/>
    <w:rsid w:val="00BB679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B6795"/>
    <w:rPr>
      <w:b/>
      <w:bCs/>
      <w:u w:val="single"/>
    </w:rPr>
  </w:style>
  <w:style w:type="paragraph" w:customStyle="1" w:styleId="Normal20pt">
    <w:name w:val="Normal  + 20 pt"/>
    <w:basedOn w:val="Normal"/>
    <w:uiPriority w:val="6"/>
    <w:qFormat/>
    <w:rsid w:val="00BB6795"/>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B679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BB679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B6795"/>
    <w:rPr>
      <w:rFonts w:ascii="Times New Roman" w:hAnsi="Times New Roman" w:cs="Times New Roman"/>
      <w:sz w:val="12"/>
    </w:rPr>
  </w:style>
  <w:style w:type="paragraph" w:customStyle="1" w:styleId="Microtext0">
    <w:name w:val="Microtext"/>
    <w:basedOn w:val="Normal"/>
    <w:next w:val="Normal"/>
    <w:link w:val="MicrotextChar0"/>
    <w:qFormat/>
    <w:rsid w:val="00BB6795"/>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BB6795"/>
    <w:rPr>
      <w:rFonts w:ascii="Times New Roman" w:hAnsi="Times New Roman" w:cs="Times New Roman"/>
      <w:b/>
      <w:sz w:val="24"/>
    </w:rPr>
  </w:style>
  <w:style w:type="paragraph" w:customStyle="1" w:styleId="Style6">
    <w:name w:val="Style6"/>
    <w:basedOn w:val="Normal"/>
    <w:link w:val="Style6Char"/>
    <w:autoRedefine/>
    <w:qFormat/>
    <w:rsid w:val="00BB6795"/>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BB6795"/>
    <w:rPr>
      <w:rFonts w:ascii="Times New Roman" w:eastAsia="Times New Roman" w:hAnsi="Times New Roman" w:cs="Times New Roman"/>
      <w:b/>
      <w:szCs w:val="20"/>
      <w:u w:val="thick"/>
    </w:rPr>
  </w:style>
  <w:style w:type="paragraph" w:customStyle="1" w:styleId="Style11">
    <w:name w:val="Style11"/>
    <w:basedOn w:val="Normal"/>
    <w:link w:val="Style11Char"/>
    <w:qFormat/>
    <w:rsid w:val="00BB6795"/>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BB6795"/>
    <w:rPr>
      <w:rFonts w:ascii="Times New Roman" w:eastAsia="Times New Roman" w:hAnsi="Times New Roman" w:cs="Times New Roman"/>
      <w:b/>
      <w:sz w:val="24"/>
      <w:u w:val="thick"/>
    </w:rPr>
  </w:style>
  <w:style w:type="paragraph" w:customStyle="1" w:styleId="Style12">
    <w:name w:val="Style12"/>
    <w:basedOn w:val="Normal"/>
    <w:link w:val="Style12Char"/>
    <w:qFormat/>
    <w:rsid w:val="00BB6795"/>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BB6795"/>
    <w:rPr>
      <w:rFonts w:ascii="Garamond" w:eastAsia="Times New Roman" w:hAnsi="Garamond"/>
      <w:sz w:val="12"/>
    </w:rPr>
  </w:style>
  <w:style w:type="paragraph" w:customStyle="1" w:styleId="Shrink">
    <w:name w:val="Shrink"/>
    <w:link w:val="ShrinkChar"/>
    <w:qFormat/>
    <w:rsid w:val="00BB6795"/>
    <w:pPr>
      <w:spacing w:after="0" w:line="240" w:lineRule="auto"/>
      <w:ind w:left="288" w:right="288"/>
    </w:pPr>
    <w:rPr>
      <w:rFonts w:ascii="Garamond" w:eastAsia="Times New Roman" w:hAnsi="Garamond"/>
      <w:sz w:val="12"/>
    </w:rPr>
  </w:style>
  <w:style w:type="paragraph" w:customStyle="1" w:styleId="blocktitle0">
    <w:name w:val="block title"/>
    <w:basedOn w:val="Normal"/>
    <w:autoRedefine/>
    <w:qFormat/>
    <w:rsid w:val="00BB679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B679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B679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B6795"/>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BB6795"/>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BB6795"/>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BB6795"/>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BB6795"/>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BB6795"/>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BB6795"/>
    <w:rPr>
      <w:rFonts w:ascii="Calibri" w:eastAsia="Times New Roman" w:hAnsi="Calibri" w:cs="Calibri"/>
      <w:sz w:val="12"/>
      <w:szCs w:val="24"/>
    </w:rPr>
  </w:style>
  <w:style w:type="paragraph" w:customStyle="1" w:styleId="CardsFont6ptChar">
    <w:name w:val="Cards + Font: 6 pt Char"/>
    <w:basedOn w:val="Normal"/>
    <w:link w:val="CardsFont6ptCharChar"/>
    <w:qFormat/>
    <w:rsid w:val="00BB6795"/>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BB6795"/>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BB6795"/>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BB6795"/>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BB6795"/>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BB6795"/>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BB6795"/>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BB6795"/>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BB679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B679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B6795"/>
    <w:rPr>
      <w:rFonts w:ascii="Calibri" w:eastAsia="Times New Roman" w:hAnsi="Calibri"/>
      <w:szCs w:val="20"/>
    </w:rPr>
  </w:style>
  <w:style w:type="paragraph" w:customStyle="1" w:styleId="Carding">
    <w:name w:val="Carding"/>
    <w:basedOn w:val="Normal"/>
    <w:qFormat/>
    <w:rsid w:val="00BB6795"/>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BB6795"/>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BB6795"/>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BB6795"/>
    <w:pPr>
      <w:spacing w:before="0"/>
    </w:pPr>
    <w:rPr>
      <w:rFonts w:ascii="Arial" w:eastAsia="Times New Roman" w:hAnsi="Arial"/>
      <w:bCs/>
      <w:caps/>
      <w:szCs w:val="20"/>
    </w:rPr>
  </w:style>
  <w:style w:type="paragraph" w:customStyle="1" w:styleId="text">
    <w:name w:val="text"/>
    <w:basedOn w:val="Normal"/>
    <w:qFormat/>
    <w:rsid w:val="00BB6795"/>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BB679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B679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B6795"/>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BB6795"/>
    <w:pPr>
      <w:widowControl w:val="0"/>
      <w:ind w:left="288" w:right="288"/>
    </w:pPr>
    <w:rPr>
      <w:rFonts w:ascii="Calibri" w:eastAsia="Times New Roman" w:hAnsi="Calibri" w:cs="Times New Roman"/>
      <w:kern w:val="32"/>
      <w:sz w:val="20"/>
      <w:szCs w:val="20"/>
      <w:u w:val="single"/>
      <w:lang w:eastAsia="ar-SA" w:bidi="en-US"/>
    </w:rPr>
  </w:style>
  <w:style w:type="paragraph" w:customStyle="1" w:styleId="NormalWeb8">
    <w:name w:val="Normal (Web)8"/>
    <w:basedOn w:val="Normal"/>
    <w:qFormat/>
    <w:rsid w:val="00BB6795"/>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B679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B679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B6795"/>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BB6795"/>
    <w:pPr>
      <w:widowControl/>
    </w:pPr>
    <w:rPr>
      <w:rFonts w:ascii="Calibri" w:eastAsia="Calibri" w:hAnsi="Calibri"/>
      <w:sz w:val="22"/>
      <w:u w:val="single"/>
    </w:rPr>
  </w:style>
  <w:style w:type="character" w:customStyle="1" w:styleId="Underline2Char">
    <w:name w:val="Underline2 Char"/>
    <w:link w:val="Underline2"/>
    <w:uiPriority w:val="4"/>
    <w:locked/>
    <w:rsid w:val="00BB6795"/>
    <w:rPr>
      <w:rFonts w:ascii="Calibri" w:eastAsia="Calibri" w:hAnsi="Calibri" w:cs="Calibri"/>
      <w:u w:val="single"/>
    </w:rPr>
  </w:style>
  <w:style w:type="paragraph" w:customStyle="1" w:styleId="Underline2">
    <w:name w:val="Underline2"/>
    <w:basedOn w:val="Normal"/>
    <w:link w:val="Underline2Char"/>
    <w:uiPriority w:val="4"/>
    <w:qFormat/>
    <w:rsid w:val="00BB6795"/>
    <w:rPr>
      <w:rFonts w:ascii="Calibri" w:eastAsia="Calibri" w:hAnsi="Calibri"/>
      <w:u w:val="single"/>
    </w:rPr>
  </w:style>
  <w:style w:type="paragraph" w:customStyle="1" w:styleId="TableParagraph">
    <w:name w:val="Table Paragraph"/>
    <w:basedOn w:val="Normal"/>
    <w:uiPriority w:val="1"/>
    <w:qFormat/>
    <w:rsid w:val="00BB6795"/>
    <w:pPr>
      <w:widowControl w:val="0"/>
    </w:pPr>
    <w:rPr>
      <w:rFonts w:asciiTheme="minorHAnsi" w:hAnsiTheme="minorHAnsi" w:cstheme="minorBidi"/>
    </w:rPr>
  </w:style>
  <w:style w:type="character" w:customStyle="1" w:styleId="StyleCircled11ptChar">
    <w:name w:val="Style Circled + 11 pt Char"/>
    <w:link w:val="StyleCircled11pt"/>
    <w:locked/>
    <w:rsid w:val="00BB679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B6795"/>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BB679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B6795"/>
    <w:pPr>
      <w:spacing w:line="256" w:lineRule="auto"/>
    </w:pPr>
    <w:rPr>
      <w:rFonts w:ascii="Times" w:eastAsia="Times New Roman" w:hAnsi="Times" w:cs="Arial"/>
      <w:sz w:val="20"/>
      <w:szCs w:val="28"/>
      <w:u w:val="single"/>
    </w:rPr>
  </w:style>
  <w:style w:type="paragraph" w:customStyle="1" w:styleId="cite20">
    <w:name w:val="cite2"/>
    <w:basedOn w:val="Normal"/>
    <w:qFormat/>
    <w:rsid w:val="00BB679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B6795"/>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BB6795"/>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BB6795"/>
    <w:rPr>
      <w:sz w:val="16"/>
    </w:rPr>
  </w:style>
  <w:style w:type="paragraph" w:customStyle="1" w:styleId="Reduce8pt">
    <w:name w:val="Reduce 8pt"/>
    <w:basedOn w:val="Normal"/>
    <w:link w:val="Reduce8ptCharChar"/>
    <w:qFormat/>
    <w:rsid w:val="00BB679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BB6795"/>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BB6795"/>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BB679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BB679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B6795"/>
    <w:rPr>
      <w:rFonts w:ascii="Times New Roman" w:hAnsi="Times New Roman" w:cs="Times New Roman"/>
      <w:b/>
      <w:sz w:val="32"/>
    </w:rPr>
  </w:style>
  <w:style w:type="paragraph" w:customStyle="1" w:styleId="HeadingsBase">
    <w:name w:val="Headings Base"/>
    <w:basedOn w:val="Normal"/>
    <w:link w:val="HeadingsBaseChar"/>
    <w:qFormat/>
    <w:rsid w:val="00BB6795"/>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BB6795"/>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BB6795"/>
    <w:pPr>
      <w:spacing w:line="480" w:lineRule="auto"/>
      <w:ind w:firstLine="720"/>
    </w:pPr>
    <w:rPr>
      <w:rFonts w:eastAsia="Calibri"/>
    </w:rPr>
  </w:style>
  <w:style w:type="paragraph" w:customStyle="1" w:styleId="SchoolBlockQuote">
    <w:name w:val="School Block Quote"/>
    <w:basedOn w:val="SchoolPaper"/>
    <w:qFormat/>
    <w:rsid w:val="00BB6795"/>
  </w:style>
  <w:style w:type="paragraph" w:customStyle="1" w:styleId="SchoolWorksCited">
    <w:name w:val="School Works Cited"/>
    <w:basedOn w:val="SchoolPaper"/>
    <w:qFormat/>
    <w:rsid w:val="00BB6795"/>
  </w:style>
  <w:style w:type="paragraph" w:customStyle="1" w:styleId="BlockQuote">
    <w:name w:val="Block Quote"/>
    <w:basedOn w:val="Normal"/>
    <w:qFormat/>
    <w:rsid w:val="00BB6795"/>
    <w:pPr>
      <w:spacing w:line="256" w:lineRule="auto"/>
      <w:ind w:left="720" w:right="720"/>
    </w:pPr>
    <w:rPr>
      <w:rFonts w:eastAsia="Calibri"/>
      <w:sz w:val="24"/>
    </w:rPr>
  </w:style>
  <w:style w:type="paragraph" w:customStyle="1" w:styleId="PaperBody">
    <w:name w:val="Paper Body"/>
    <w:basedOn w:val="Normal"/>
    <w:qFormat/>
    <w:rsid w:val="00BB6795"/>
    <w:pPr>
      <w:spacing w:line="480" w:lineRule="auto"/>
      <w:ind w:firstLine="720"/>
    </w:pPr>
    <w:rPr>
      <w:rFonts w:eastAsia="Calibri"/>
      <w:szCs w:val="24"/>
    </w:rPr>
  </w:style>
  <w:style w:type="paragraph" w:customStyle="1" w:styleId="PaperCitation">
    <w:name w:val="Paper Citation"/>
    <w:basedOn w:val="Normal"/>
    <w:qFormat/>
    <w:rsid w:val="00BB6795"/>
    <w:pPr>
      <w:spacing w:line="480" w:lineRule="auto"/>
      <w:ind w:left="720" w:hanging="720"/>
    </w:pPr>
    <w:rPr>
      <w:rFonts w:eastAsia="Calibri"/>
    </w:rPr>
  </w:style>
  <w:style w:type="paragraph" w:customStyle="1" w:styleId="WW-Default">
    <w:name w:val="WW-Default"/>
    <w:qFormat/>
    <w:rsid w:val="00BB6795"/>
    <w:pPr>
      <w:suppressAutoHyphens/>
      <w:spacing w:after="0" w:line="240" w:lineRule="auto"/>
    </w:pPr>
    <w:rPr>
      <w:rFonts w:ascii="Georgia" w:eastAsia="Calibri" w:hAnsi="Georgia" w:cs="Calibri"/>
      <w:lang w:eastAsia="ar-SA"/>
    </w:rPr>
  </w:style>
  <w:style w:type="paragraph" w:customStyle="1" w:styleId="B-TagCite">
    <w:name w:val="B-TagCite"/>
    <w:qFormat/>
    <w:rsid w:val="00BB679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B6795"/>
    <w:pPr>
      <w:spacing w:line="256" w:lineRule="auto"/>
    </w:pPr>
    <w:rPr>
      <w:rFonts w:cstheme="minorBidi"/>
      <w:sz w:val="12"/>
      <w:szCs w:val="24"/>
    </w:rPr>
  </w:style>
  <w:style w:type="character" w:customStyle="1" w:styleId="Footnote2Char">
    <w:name w:val="Footnote2 Char"/>
    <w:link w:val="Footnote2"/>
    <w:locked/>
    <w:rsid w:val="00BB6795"/>
  </w:style>
  <w:style w:type="paragraph" w:customStyle="1" w:styleId="Footnote2">
    <w:name w:val="Footnote2"/>
    <w:basedOn w:val="Normal"/>
    <w:next w:val="Normal"/>
    <w:link w:val="Footnote2Char"/>
    <w:autoRedefine/>
    <w:qFormat/>
    <w:rsid w:val="00BB6795"/>
    <w:pPr>
      <w:spacing w:after="120" w:line="480" w:lineRule="auto"/>
    </w:pPr>
    <w:rPr>
      <w:rFonts w:asciiTheme="minorHAnsi" w:hAnsiTheme="minorHAnsi" w:cstheme="minorBidi"/>
    </w:rPr>
  </w:style>
  <w:style w:type="paragraph" w:customStyle="1" w:styleId="indent">
    <w:name w:val="indent"/>
    <w:basedOn w:val="Normal"/>
    <w:qFormat/>
    <w:rsid w:val="00BB679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BB679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BB679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B6795"/>
    <w:rPr>
      <w:rFonts w:ascii="Times New Roman" w:hAnsi="Times New Roman" w:cs="Times New Roman"/>
      <w:sz w:val="20"/>
    </w:rPr>
  </w:style>
  <w:style w:type="paragraph" w:customStyle="1" w:styleId="CardText1">
    <w:name w:val="CardText"/>
    <w:basedOn w:val="Normal"/>
    <w:link w:val="CardTextChar3"/>
    <w:qFormat/>
    <w:rsid w:val="00BB6795"/>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BB6795"/>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BB6795"/>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B679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B6795"/>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B6795"/>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B6795"/>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BB6795"/>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B6795"/>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B6795"/>
    <w:pPr>
      <w:spacing w:after="0" w:line="240" w:lineRule="auto"/>
    </w:pPr>
    <w:rPr>
      <w:rFonts w:ascii="SimSun" w:eastAsia="SimSun" w:hAnsi="SimSun"/>
      <w:b/>
      <w:bCs/>
      <w:szCs w:val="24"/>
      <w:u w:val="single"/>
    </w:rPr>
  </w:style>
  <w:style w:type="paragraph" w:customStyle="1" w:styleId="body-paragraph">
    <w:name w:val="body-paragraph"/>
    <w:basedOn w:val="Normal"/>
    <w:qFormat/>
    <w:rsid w:val="00BB6795"/>
    <w:pPr>
      <w:spacing w:before="100" w:beforeAutospacing="1" w:after="100" w:afterAutospacing="1"/>
    </w:pPr>
    <w:rPr>
      <w:rFonts w:eastAsia="Times New Roman"/>
      <w:sz w:val="24"/>
      <w:szCs w:val="24"/>
    </w:rPr>
  </w:style>
  <w:style w:type="paragraph" w:customStyle="1" w:styleId="first">
    <w:name w:val="first"/>
    <w:basedOn w:val="Normal"/>
    <w:qFormat/>
    <w:rsid w:val="00BB6795"/>
    <w:pPr>
      <w:spacing w:before="100" w:beforeAutospacing="1" w:after="100" w:afterAutospacing="1"/>
    </w:pPr>
    <w:rPr>
      <w:rFonts w:eastAsia="Times New Roman"/>
      <w:sz w:val="24"/>
      <w:szCs w:val="24"/>
    </w:rPr>
  </w:style>
  <w:style w:type="paragraph" w:customStyle="1" w:styleId="Style20">
    <w:name w:val="Style 2"/>
    <w:link w:val="Style2Char"/>
    <w:qFormat/>
    <w:rsid w:val="00BB679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B679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BB679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B679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BB679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B6795"/>
    <w:rPr>
      <w:b/>
      <w:bCs/>
      <w:szCs w:val="24"/>
      <w:u w:val="single"/>
    </w:rPr>
  </w:style>
  <w:style w:type="paragraph" w:customStyle="1" w:styleId="StyleUnderlineChar11ptBold3">
    <w:name w:val="Style Underline Char + 11 pt Bold3"/>
    <w:link w:val="StyleUnderlineChar11ptBold3Char"/>
    <w:qFormat/>
    <w:rsid w:val="00BB6795"/>
    <w:pPr>
      <w:spacing w:after="0" w:line="240" w:lineRule="auto"/>
    </w:pPr>
    <w:rPr>
      <w:b/>
      <w:bCs/>
      <w:szCs w:val="24"/>
      <w:u w:val="single"/>
    </w:rPr>
  </w:style>
  <w:style w:type="paragraph" w:customStyle="1" w:styleId="2ndOrderPara">
    <w:name w:val="2nd Order Para"/>
    <w:basedOn w:val="Default"/>
    <w:next w:val="Default"/>
    <w:qFormat/>
    <w:rsid w:val="00BB6795"/>
    <w:rPr>
      <w:rFonts w:ascii="HJGHKL+TimesNewRoman" w:eastAsia="Times New Roman" w:hAnsi="HJGHKL+TimesNewRoman" w:cs="Times New Roman"/>
      <w:color w:val="auto"/>
    </w:rPr>
  </w:style>
  <w:style w:type="paragraph" w:customStyle="1" w:styleId="normalweb1">
    <w:name w:val="normalweb1"/>
    <w:basedOn w:val="Normal"/>
    <w:qFormat/>
    <w:rsid w:val="00BB679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B679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B679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B6795"/>
    <w:rPr>
      <w:rFonts w:ascii="Times New Roman" w:eastAsia="Times New Roman" w:hAnsi="Times New Roman" w:cs="Times New Roman"/>
      <w:color w:val="auto"/>
    </w:rPr>
  </w:style>
  <w:style w:type="paragraph" w:customStyle="1" w:styleId="a0">
    <w:name w:val=".."/>
    <w:basedOn w:val="Default"/>
    <w:next w:val="Default"/>
    <w:qFormat/>
    <w:rsid w:val="00BB6795"/>
    <w:rPr>
      <w:rFonts w:ascii="Times New Roman" w:eastAsia="Times New Roman" w:hAnsi="Times New Roman" w:cs="Times New Roman"/>
      <w:color w:val="auto"/>
    </w:rPr>
  </w:style>
  <w:style w:type="paragraph" w:customStyle="1" w:styleId="a1">
    <w:name w:val="...."/>
    <w:basedOn w:val="Default"/>
    <w:next w:val="Default"/>
    <w:qFormat/>
    <w:rsid w:val="00BB6795"/>
    <w:rPr>
      <w:rFonts w:ascii="Times New Roman" w:eastAsia="Times New Roman" w:hAnsi="Times New Roman" w:cs="Times New Roman"/>
      <w:color w:val="auto"/>
    </w:rPr>
  </w:style>
  <w:style w:type="paragraph" w:customStyle="1" w:styleId="s0">
    <w:name w:val="s0"/>
    <w:basedOn w:val="Normal"/>
    <w:qFormat/>
    <w:rsid w:val="00BB6795"/>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BB679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B679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B679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B679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B679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B679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B679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B679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B679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B6795"/>
    <w:rPr>
      <w:rFonts w:ascii="Times New Roman" w:eastAsia="Times New Roman" w:hAnsi="Times New Roman" w:cs="Times New Roman"/>
      <w:sz w:val="16"/>
      <w:szCs w:val="24"/>
    </w:rPr>
  </w:style>
  <w:style w:type="paragraph" w:customStyle="1" w:styleId="CardBody">
    <w:name w:val="Card Body"/>
    <w:basedOn w:val="Normal"/>
    <w:link w:val="CardBodyChar"/>
    <w:qFormat/>
    <w:rsid w:val="00BB6795"/>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BB6795"/>
    <w:pPr>
      <w:spacing w:before="100" w:beforeAutospacing="1" w:after="100" w:afterAutospacing="1"/>
    </w:pPr>
    <w:rPr>
      <w:rFonts w:eastAsia="Times New Roman"/>
      <w:szCs w:val="24"/>
    </w:rPr>
  </w:style>
  <w:style w:type="character" w:customStyle="1" w:styleId="oldTagChar">
    <w:name w:val="oldTag Char"/>
    <w:link w:val="oldTag"/>
    <w:locked/>
    <w:rsid w:val="00BB6795"/>
    <w:rPr>
      <w:rFonts w:ascii="Times New Roman" w:hAnsi="Times New Roman" w:cs="Times New Roman"/>
      <w:b/>
      <w:szCs w:val="24"/>
    </w:rPr>
  </w:style>
  <w:style w:type="paragraph" w:customStyle="1" w:styleId="oldTag">
    <w:name w:val="oldTag"/>
    <w:basedOn w:val="Normal"/>
    <w:next w:val="Normal"/>
    <w:link w:val="oldTagChar"/>
    <w:qFormat/>
    <w:rsid w:val="00BB6795"/>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BB6795"/>
    <w:rPr>
      <w:bCs/>
      <w:caps/>
      <w:sz w:val="20"/>
    </w:rPr>
  </w:style>
  <w:style w:type="paragraph" w:customStyle="1" w:styleId="FakeHeader">
    <w:name w:val="Fake Header"/>
    <w:basedOn w:val="Smalltext0"/>
    <w:uiPriority w:val="99"/>
    <w:qFormat/>
    <w:rsid w:val="00BB6795"/>
    <w:pPr>
      <w:spacing w:line="256" w:lineRule="auto"/>
      <w:jc w:val="center"/>
    </w:pPr>
    <w:rPr>
      <w:b/>
      <w:sz w:val="36"/>
      <w:szCs w:val="26"/>
      <w:u w:val="single"/>
    </w:rPr>
  </w:style>
  <w:style w:type="paragraph" w:customStyle="1" w:styleId="Tagging">
    <w:name w:val="Tagging"/>
    <w:basedOn w:val="Normal"/>
    <w:autoRedefine/>
    <w:uiPriority w:val="99"/>
    <w:qFormat/>
    <w:rsid w:val="00BB6795"/>
    <w:pPr>
      <w:spacing w:line="256" w:lineRule="auto"/>
    </w:pPr>
    <w:rPr>
      <w:rFonts w:eastAsia="Times New Roman"/>
      <w:b/>
      <w:szCs w:val="24"/>
    </w:rPr>
  </w:style>
  <w:style w:type="paragraph" w:customStyle="1" w:styleId="NormalWeb10">
    <w:name w:val="Normal (Web)1"/>
    <w:basedOn w:val="Normal"/>
    <w:qFormat/>
    <w:rsid w:val="00BB679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B6795"/>
    <w:pPr>
      <w:spacing w:line="256" w:lineRule="auto"/>
    </w:pPr>
    <w:rPr>
      <w:rFonts w:eastAsia="Times New Roman"/>
      <w:b/>
      <w:szCs w:val="20"/>
    </w:rPr>
  </w:style>
  <w:style w:type="paragraph" w:customStyle="1" w:styleId="Number">
    <w:name w:val="Number"/>
    <w:basedOn w:val="Heading2"/>
    <w:qFormat/>
    <w:rsid w:val="00BB6795"/>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BB6795"/>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BB6795"/>
    <w:pPr>
      <w:spacing w:line="256" w:lineRule="auto"/>
    </w:pPr>
    <w:rPr>
      <w:rFonts w:eastAsia="Times New Roman"/>
      <w:sz w:val="16"/>
      <w:szCs w:val="20"/>
    </w:rPr>
  </w:style>
  <w:style w:type="paragraph" w:customStyle="1" w:styleId="inside-copy">
    <w:name w:val="inside-copy"/>
    <w:basedOn w:val="Normal"/>
    <w:qFormat/>
    <w:rsid w:val="00BB679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B679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B6795"/>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BB679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B6795"/>
    <w:pPr>
      <w:spacing w:after="200" w:line="276" w:lineRule="auto"/>
    </w:pPr>
    <w:rPr>
      <w:u w:val="single"/>
    </w:rPr>
  </w:style>
  <w:style w:type="character" w:customStyle="1" w:styleId="StyleUnderline9pt2Char">
    <w:name w:val="Style Underline + 9 pt2 Char"/>
    <w:basedOn w:val="UnderlineChar2"/>
    <w:link w:val="StyleUnderline9pt2"/>
    <w:locked/>
    <w:rsid w:val="00BB6795"/>
    <w:rPr>
      <w:rFonts w:ascii="Arial Narrow" w:hAnsi="Arial Narrow" w:hint="default"/>
      <w:sz w:val="18"/>
      <w:szCs w:val="24"/>
      <w:u w:val="single"/>
    </w:rPr>
  </w:style>
  <w:style w:type="paragraph" w:customStyle="1" w:styleId="StyleUnderline9pt2">
    <w:name w:val="Style Underline + 9 pt2"/>
    <w:link w:val="StyleUnderline9pt2Char"/>
    <w:qFormat/>
    <w:rsid w:val="00BB679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B6795"/>
    <w:rPr>
      <w:b/>
      <w:sz w:val="24"/>
      <w:szCs w:val="24"/>
      <w:u w:val="single"/>
    </w:rPr>
  </w:style>
  <w:style w:type="paragraph" w:customStyle="1" w:styleId="EmphasisText">
    <w:name w:val="Emphasis Text"/>
    <w:basedOn w:val="UnderlinedText"/>
    <w:link w:val="EmphasisTextChar"/>
    <w:qFormat/>
    <w:rsid w:val="00BB6795"/>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BB6795"/>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BB6795"/>
    <w:pPr>
      <w:spacing w:line="256" w:lineRule="auto"/>
    </w:pPr>
    <w:rPr>
      <w:sz w:val="20"/>
    </w:rPr>
  </w:style>
  <w:style w:type="character" w:customStyle="1" w:styleId="StyleStyle49ptBold1Char">
    <w:name w:val="Style Style4 + 9 pt Bold1 Char"/>
    <w:link w:val="StyleStyle49ptBold1"/>
    <w:locked/>
    <w:rsid w:val="00BB6795"/>
    <w:rPr>
      <w:b/>
      <w:bCs/>
      <w:szCs w:val="24"/>
      <w:u w:val="single"/>
    </w:rPr>
  </w:style>
  <w:style w:type="paragraph" w:customStyle="1" w:styleId="StyleStyle49ptBold1">
    <w:name w:val="Style Style4 + 9 pt Bold1"/>
    <w:basedOn w:val="Style4"/>
    <w:link w:val="StyleStyle49ptBold1Char"/>
    <w:qFormat/>
    <w:rsid w:val="00BB6795"/>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BB6795"/>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BB6795"/>
    <w:pPr>
      <w:spacing w:line="256" w:lineRule="auto"/>
    </w:pPr>
    <w:rPr>
      <w:sz w:val="20"/>
    </w:rPr>
  </w:style>
  <w:style w:type="character" w:customStyle="1" w:styleId="StyleStyle49ptBold2Char">
    <w:name w:val="Style Style4 + 9 pt Bold2 Char"/>
    <w:link w:val="StyleStyle49ptBold2"/>
    <w:locked/>
    <w:rsid w:val="00BB6795"/>
    <w:rPr>
      <w:b/>
      <w:bCs/>
      <w:szCs w:val="24"/>
      <w:u w:val="single"/>
    </w:rPr>
  </w:style>
  <w:style w:type="paragraph" w:customStyle="1" w:styleId="StyleStyle49ptBold2">
    <w:name w:val="Style Style4 + 9 pt Bold2"/>
    <w:basedOn w:val="Style4"/>
    <w:link w:val="StyleStyle49ptBold2Char"/>
    <w:qFormat/>
    <w:rsid w:val="00BB6795"/>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BB6795"/>
    <w:rPr>
      <w:szCs w:val="16"/>
    </w:rPr>
  </w:style>
  <w:style w:type="paragraph" w:customStyle="1" w:styleId="CiteBody">
    <w:name w:val="Cite Body"/>
    <w:basedOn w:val="Normal"/>
    <w:link w:val="CiteBodyChar"/>
    <w:qFormat/>
    <w:rsid w:val="00BB6795"/>
    <w:pPr>
      <w:spacing w:line="256" w:lineRule="auto"/>
    </w:pPr>
    <w:rPr>
      <w:rFonts w:asciiTheme="minorHAnsi" w:hAnsiTheme="minorHAnsi" w:cstheme="minorBidi"/>
      <w:szCs w:val="16"/>
    </w:rPr>
  </w:style>
  <w:style w:type="character" w:customStyle="1" w:styleId="CiteBoldChar">
    <w:name w:val="Cite Bold Char"/>
    <w:link w:val="CiteBold"/>
    <w:locked/>
    <w:rsid w:val="00BB6795"/>
    <w:rPr>
      <w:b/>
      <w:szCs w:val="16"/>
    </w:rPr>
  </w:style>
  <w:style w:type="paragraph" w:customStyle="1" w:styleId="CiteBold">
    <w:name w:val="Cite Bold"/>
    <w:basedOn w:val="CiteBody"/>
    <w:link w:val="CiteBoldChar"/>
    <w:qFormat/>
    <w:rsid w:val="00BB6795"/>
    <w:rPr>
      <w:b/>
    </w:rPr>
  </w:style>
  <w:style w:type="character" w:customStyle="1" w:styleId="StyleCardBody11ptUnderlineChar">
    <w:name w:val="Style Card Body + 11 pt Underline Char"/>
    <w:link w:val="StyleCardBody11ptUnderline"/>
    <w:locked/>
    <w:rsid w:val="00BB6795"/>
    <w:rPr>
      <w:szCs w:val="24"/>
      <w:u w:val="single"/>
    </w:rPr>
  </w:style>
  <w:style w:type="paragraph" w:customStyle="1" w:styleId="StyleCardBody11ptUnderline">
    <w:name w:val="Style Card Body + 11 pt Underline"/>
    <w:basedOn w:val="CardBody"/>
    <w:link w:val="StyleCardBody11ptUnderlineChar"/>
    <w:qFormat/>
    <w:rsid w:val="00BB679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B6795"/>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BB6795"/>
    <w:pPr>
      <w:spacing w:line="256" w:lineRule="auto"/>
    </w:pPr>
    <w:rPr>
      <w:sz w:val="20"/>
    </w:rPr>
  </w:style>
  <w:style w:type="character" w:customStyle="1" w:styleId="StyleStyle49ptBold4Char">
    <w:name w:val="Style Style4 + 9 pt Bold4 Char"/>
    <w:link w:val="StyleStyle49ptBold4"/>
    <w:locked/>
    <w:rsid w:val="00BB6795"/>
    <w:rPr>
      <w:b/>
      <w:bCs/>
      <w:szCs w:val="24"/>
      <w:u w:val="single"/>
    </w:rPr>
  </w:style>
  <w:style w:type="paragraph" w:customStyle="1" w:styleId="StyleStyle49ptBold4">
    <w:name w:val="Style Style4 + 9 pt Bold4"/>
    <w:basedOn w:val="Style4"/>
    <w:link w:val="StyleStyle49ptBold4Char"/>
    <w:qFormat/>
    <w:rsid w:val="00BB6795"/>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BB6795"/>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BB6795"/>
    <w:pPr>
      <w:spacing w:line="256" w:lineRule="auto"/>
    </w:pPr>
    <w:rPr>
      <w:sz w:val="20"/>
    </w:rPr>
  </w:style>
  <w:style w:type="character" w:customStyle="1" w:styleId="StyleStyle49pt6Char">
    <w:name w:val="Style Style4 + 9 pt6 Char"/>
    <w:basedOn w:val="Style4Char"/>
    <w:link w:val="StyleStyle49pt6"/>
    <w:locked/>
    <w:rsid w:val="00BB6795"/>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BB6795"/>
    <w:pPr>
      <w:spacing w:line="256" w:lineRule="auto"/>
    </w:pPr>
    <w:rPr>
      <w:sz w:val="20"/>
    </w:rPr>
  </w:style>
  <w:style w:type="character" w:customStyle="1" w:styleId="StyleStyle49ptBold5Char">
    <w:name w:val="Style Style4 + 9 pt Bold5 Char"/>
    <w:link w:val="StyleStyle49ptBold5"/>
    <w:locked/>
    <w:rsid w:val="00BB6795"/>
    <w:rPr>
      <w:b/>
      <w:bCs/>
      <w:szCs w:val="24"/>
      <w:u w:val="single"/>
    </w:rPr>
  </w:style>
  <w:style w:type="paragraph" w:customStyle="1" w:styleId="StyleStyle49ptBold5">
    <w:name w:val="Style Style4 + 9 pt Bold5"/>
    <w:basedOn w:val="Style4"/>
    <w:link w:val="StyleStyle49ptBold5Char"/>
    <w:qFormat/>
    <w:rsid w:val="00BB6795"/>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BB6795"/>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BB6795"/>
    <w:pPr>
      <w:spacing w:line="256" w:lineRule="auto"/>
    </w:pPr>
    <w:rPr>
      <w:sz w:val="20"/>
    </w:rPr>
  </w:style>
  <w:style w:type="paragraph" w:customStyle="1" w:styleId="FONT7">
    <w:name w:val="FONT 7"/>
    <w:qFormat/>
    <w:rsid w:val="00BB679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B679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B6795"/>
    <w:rPr>
      <w:szCs w:val="24"/>
      <w:u w:val="single"/>
    </w:rPr>
  </w:style>
  <w:style w:type="paragraph" w:customStyle="1" w:styleId="StyleCardText11ptUnderline">
    <w:name w:val="Style Card Text + 11 pt Underline"/>
    <w:basedOn w:val="Normal"/>
    <w:link w:val="StyleCardText11ptUnderlineChar"/>
    <w:qFormat/>
    <w:rsid w:val="00BB6795"/>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BB6795"/>
    <w:rPr>
      <w:b/>
      <w:bCs/>
      <w:szCs w:val="24"/>
      <w:u w:val="single"/>
    </w:rPr>
  </w:style>
  <w:style w:type="paragraph" w:customStyle="1" w:styleId="StyleCardText11ptBoldUnderline">
    <w:name w:val="Style Card Text + 11 pt Bold Underline"/>
    <w:basedOn w:val="Normal"/>
    <w:link w:val="StyleCardText11ptBoldUnderlineChar"/>
    <w:qFormat/>
    <w:rsid w:val="00BB6795"/>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BB6795"/>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BB6795"/>
    <w:pPr>
      <w:spacing w:line="256" w:lineRule="auto"/>
    </w:pPr>
  </w:style>
  <w:style w:type="character" w:customStyle="1" w:styleId="StyleStyle49pt9Char">
    <w:name w:val="Style Style4 + 9 pt9 Char"/>
    <w:basedOn w:val="Style4Char"/>
    <w:link w:val="StyleStyle49pt9"/>
    <w:locked/>
    <w:rsid w:val="00BB6795"/>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BB6795"/>
    <w:pPr>
      <w:spacing w:line="256" w:lineRule="auto"/>
    </w:pPr>
    <w:rPr>
      <w:sz w:val="20"/>
    </w:rPr>
  </w:style>
  <w:style w:type="character" w:customStyle="1" w:styleId="StyleStyle49ptBold6Char">
    <w:name w:val="Style Style4 + 9 pt Bold6 Char"/>
    <w:link w:val="StyleStyle49ptBold6"/>
    <w:locked/>
    <w:rsid w:val="00BB6795"/>
    <w:rPr>
      <w:b/>
      <w:bCs/>
      <w:szCs w:val="24"/>
      <w:u w:val="single"/>
    </w:rPr>
  </w:style>
  <w:style w:type="paragraph" w:customStyle="1" w:styleId="StyleStyle49ptBold6">
    <w:name w:val="Style Style4 + 9 pt Bold6"/>
    <w:basedOn w:val="Style4"/>
    <w:link w:val="StyleStyle49ptBold6Char"/>
    <w:qFormat/>
    <w:rsid w:val="00BB6795"/>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BB6795"/>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B679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B6795"/>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BB679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B6795"/>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B6795"/>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B6795"/>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B6795"/>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B6795"/>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B6795"/>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BB6795"/>
    <w:rPr>
      <w:b/>
      <w:sz w:val="24"/>
      <w:szCs w:val="24"/>
      <w:u w:val="thick"/>
    </w:rPr>
  </w:style>
  <w:style w:type="paragraph" w:customStyle="1" w:styleId="textboldChar">
    <w:name w:val="text bold Char"/>
    <w:basedOn w:val="Normal"/>
    <w:link w:val="textboldCharChar"/>
    <w:qFormat/>
    <w:rsid w:val="00BB6795"/>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BB679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B6795"/>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BB679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BB6795"/>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BB6795"/>
    <w:pPr>
      <w:spacing w:line="256" w:lineRule="auto"/>
    </w:pPr>
    <w:rPr>
      <w:rFonts w:eastAsia="Calibri"/>
      <w:szCs w:val="20"/>
    </w:rPr>
  </w:style>
  <w:style w:type="paragraph" w:customStyle="1" w:styleId="StyleStyle1">
    <w:name w:val="Style Style1 +"/>
    <w:basedOn w:val="Normal"/>
    <w:qFormat/>
    <w:rsid w:val="00BB6795"/>
    <w:pPr>
      <w:spacing w:line="256" w:lineRule="auto"/>
    </w:pPr>
    <w:rPr>
      <w:rFonts w:eastAsia="Calibri"/>
      <w:szCs w:val="24"/>
    </w:rPr>
  </w:style>
  <w:style w:type="paragraph" w:customStyle="1" w:styleId="StyleLinespacingDouble">
    <w:name w:val="Style Line spacing:  Double"/>
    <w:basedOn w:val="Normal"/>
    <w:qFormat/>
    <w:rsid w:val="00BB6795"/>
    <w:pPr>
      <w:spacing w:after="240" w:line="480" w:lineRule="auto"/>
    </w:pPr>
    <w:rPr>
      <w:rFonts w:ascii="Cambria" w:eastAsia="Calibri" w:hAnsi="Cambria"/>
      <w:szCs w:val="20"/>
    </w:rPr>
  </w:style>
  <w:style w:type="paragraph" w:customStyle="1" w:styleId="Normalspacing">
    <w:name w:val="Normal + spacing"/>
    <w:basedOn w:val="StyleLinespacingDouble"/>
    <w:qFormat/>
    <w:rsid w:val="00BB6795"/>
  </w:style>
  <w:style w:type="paragraph" w:customStyle="1" w:styleId="Micro">
    <w:name w:val="Micro"/>
    <w:basedOn w:val="Normal"/>
    <w:next w:val="Normal"/>
    <w:qFormat/>
    <w:rsid w:val="00BB6795"/>
    <w:pPr>
      <w:spacing w:line="256" w:lineRule="auto"/>
    </w:pPr>
    <w:rPr>
      <w:rFonts w:ascii="Arial" w:eastAsia="Calibri" w:hAnsi="Arial"/>
      <w:sz w:val="12"/>
      <w:szCs w:val="24"/>
    </w:rPr>
  </w:style>
  <w:style w:type="paragraph" w:customStyle="1" w:styleId="CardTag">
    <w:name w:val="Card Tag"/>
    <w:basedOn w:val="Normal"/>
    <w:qFormat/>
    <w:rsid w:val="00BB6795"/>
    <w:pPr>
      <w:spacing w:line="256" w:lineRule="auto"/>
    </w:pPr>
    <w:rPr>
      <w:rFonts w:eastAsia="Calibri"/>
      <w:b/>
      <w:szCs w:val="24"/>
    </w:rPr>
  </w:style>
  <w:style w:type="paragraph" w:customStyle="1" w:styleId="CardTextUnderlined">
    <w:name w:val="Card Text Underlined"/>
    <w:basedOn w:val="Normal"/>
    <w:qFormat/>
    <w:rsid w:val="00BB6795"/>
    <w:pPr>
      <w:spacing w:line="256" w:lineRule="auto"/>
    </w:pPr>
    <w:rPr>
      <w:rFonts w:eastAsia="Calibri"/>
      <w:szCs w:val="24"/>
      <w:u w:val="single"/>
    </w:rPr>
  </w:style>
  <w:style w:type="paragraph" w:customStyle="1" w:styleId="normalChar">
    <w:name w:val="normal Char"/>
    <w:basedOn w:val="Normal"/>
    <w:qFormat/>
    <w:rsid w:val="00BB6795"/>
    <w:pPr>
      <w:spacing w:line="256" w:lineRule="auto"/>
    </w:pPr>
    <w:rPr>
      <w:rFonts w:eastAsia="Calibri"/>
      <w:szCs w:val="24"/>
    </w:rPr>
  </w:style>
  <w:style w:type="paragraph" w:customStyle="1" w:styleId="cardtextsmallChar">
    <w:name w:val="card text small Char"/>
    <w:basedOn w:val="Normal"/>
    <w:uiPriority w:val="99"/>
    <w:qFormat/>
    <w:rsid w:val="00BB679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B679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B6795"/>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BB679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B6795"/>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BB6795"/>
    <w:rPr>
      <w:rFonts w:ascii="Times" w:eastAsia="Times New Roman" w:hAnsi="Times"/>
      <w:sz w:val="20"/>
      <w:szCs w:val="26"/>
    </w:rPr>
  </w:style>
  <w:style w:type="paragraph" w:customStyle="1" w:styleId="Smallfont0">
    <w:name w:val="Smallfont"/>
    <w:basedOn w:val="Normal"/>
    <w:next w:val="Normal"/>
    <w:link w:val="SmallfontChar0"/>
    <w:autoRedefine/>
    <w:qFormat/>
    <w:rsid w:val="00BB6795"/>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B6795"/>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B679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B6795"/>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B6795"/>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BB6795"/>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BB6795"/>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BB6795"/>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B6795"/>
    <w:rPr>
      <w:rFonts w:ascii="Times New Roman" w:hAnsi="Times New Roman" w:cs="Times New Roman"/>
      <w:sz w:val="20"/>
      <w:u w:val="thick"/>
    </w:rPr>
  </w:style>
  <w:style w:type="paragraph" w:customStyle="1" w:styleId="article-text">
    <w:name w:val="article-text"/>
    <w:basedOn w:val="Normal"/>
    <w:next w:val="Normal"/>
    <w:autoRedefine/>
    <w:qFormat/>
    <w:rsid w:val="00BB679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B6795"/>
    <w:pPr>
      <w:jc w:val="center"/>
    </w:pPr>
    <w:rPr>
      <w:rFonts w:eastAsia="Times New Roman"/>
      <w:b/>
      <w:szCs w:val="20"/>
      <w:u w:val="single"/>
    </w:rPr>
  </w:style>
  <w:style w:type="paragraph" w:customStyle="1" w:styleId="TagStyle">
    <w:name w:val="Tag Style"/>
    <w:basedOn w:val="Normal"/>
    <w:next w:val="Normal"/>
    <w:autoRedefine/>
    <w:qFormat/>
    <w:rsid w:val="00BB6795"/>
    <w:rPr>
      <w:rFonts w:eastAsia="Times New Roman"/>
      <w:b/>
      <w:szCs w:val="20"/>
    </w:rPr>
  </w:style>
  <w:style w:type="paragraph" w:customStyle="1" w:styleId="Pa6">
    <w:name w:val="Pa6"/>
    <w:basedOn w:val="Normal"/>
    <w:next w:val="Normal"/>
    <w:autoRedefine/>
    <w:qFormat/>
    <w:rsid w:val="00BB679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B679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B679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BB679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BB679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BB679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B6795"/>
    <w:rPr>
      <w:rFonts w:ascii="Arial" w:eastAsia="Times New Roman" w:hAnsi="Arial" w:cs="Times New Roman"/>
      <w:color w:val="auto"/>
    </w:rPr>
  </w:style>
  <w:style w:type="paragraph" w:customStyle="1" w:styleId="maintext">
    <w:name w:val="maintext"/>
    <w:basedOn w:val="Normal"/>
    <w:next w:val="Normal"/>
    <w:autoRedefine/>
    <w:qFormat/>
    <w:rsid w:val="00BB6795"/>
    <w:pPr>
      <w:spacing w:before="100" w:beforeAutospacing="1" w:after="100" w:afterAutospacing="1"/>
    </w:pPr>
    <w:rPr>
      <w:rFonts w:eastAsia="Times New Roman"/>
      <w:szCs w:val="24"/>
    </w:rPr>
  </w:style>
  <w:style w:type="paragraph" w:customStyle="1" w:styleId="prnewsp">
    <w:name w:val="prnews_p"/>
    <w:basedOn w:val="Normal"/>
    <w:qFormat/>
    <w:rsid w:val="00BB6795"/>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BB6795"/>
    <w:rPr>
      <w:vertAlign w:val="superscript"/>
    </w:rPr>
  </w:style>
  <w:style w:type="character" w:styleId="EndnoteReference">
    <w:name w:val="endnote reference"/>
    <w:basedOn w:val="DefaultParagraphFont"/>
    <w:unhideWhenUsed/>
    <w:rsid w:val="00BB6795"/>
    <w:rPr>
      <w:vertAlign w:val="superscript"/>
    </w:rPr>
  </w:style>
  <w:style w:type="character" w:customStyle="1" w:styleId="Heading7Char1">
    <w:name w:val="Heading 7 Char1"/>
    <w:basedOn w:val="DefaultParagraphFont"/>
    <w:semiHidden/>
    <w:rsid w:val="00BB679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B679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B679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B679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B6795"/>
  </w:style>
  <w:style w:type="paragraph" w:styleId="PlainText">
    <w:name w:val="Plain Text"/>
    <w:basedOn w:val="Normal"/>
    <w:link w:val="PlainTextChar"/>
    <w:unhideWhenUsed/>
    <w:rsid w:val="00BB6795"/>
    <w:rPr>
      <w:rFonts w:ascii="Courier New" w:eastAsia="Times New Roman" w:hAnsi="Courier New" w:cs="Courier New"/>
      <w:szCs w:val="20"/>
    </w:rPr>
  </w:style>
  <w:style w:type="character" w:customStyle="1" w:styleId="PlainTextChar1">
    <w:name w:val="Plain Text Char1"/>
    <w:basedOn w:val="DefaultParagraphFont"/>
    <w:uiPriority w:val="99"/>
    <w:rsid w:val="00BB6795"/>
    <w:rPr>
      <w:rFonts w:ascii="Consolas" w:hAnsi="Consolas" w:cs="Calibri"/>
      <w:sz w:val="21"/>
      <w:szCs w:val="21"/>
    </w:rPr>
  </w:style>
  <w:style w:type="character" w:customStyle="1" w:styleId="byline">
    <w:name w:val="byline"/>
    <w:basedOn w:val="DefaultParagraphFont"/>
    <w:rsid w:val="00BB6795"/>
  </w:style>
  <w:style w:type="character" w:customStyle="1" w:styleId="blue">
    <w:name w:val="blue"/>
    <w:basedOn w:val="DefaultParagraphFont"/>
    <w:rsid w:val="00BB6795"/>
    <w:rPr>
      <w:rFonts w:ascii="Times New Roman" w:hAnsi="Times New Roman" w:cs="Times New Roman" w:hint="default"/>
    </w:rPr>
  </w:style>
  <w:style w:type="paragraph" w:styleId="DocumentMap">
    <w:name w:val="Document Map"/>
    <w:basedOn w:val="Normal"/>
    <w:link w:val="DocumentMapChar"/>
    <w:uiPriority w:val="99"/>
    <w:unhideWhenUsed/>
    <w:rsid w:val="00BB6795"/>
    <w:rPr>
      <w:rFonts w:ascii="Tahoma" w:eastAsia="Times New Roman" w:hAnsi="Tahoma" w:cs="Tahoma"/>
      <w:sz w:val="16"/>
      <w:lang w:bidi="en-US"/>
    </w:rPr>
  </w:style>
  <w:style w:type="character" w:customStyle="1" w:styleId="DocumentMapChar1">
    <w:name w:val="Document Map Char1"/>
    <w:basedOn w:val="DefaultParagraphFont"/>
    <w:uiPriority w:val="99"/>
    <w:rsid w:val="00BB6795"/>
    <w:rPr>
      <w:rFonts w:ascii="Segoe UI" w:hAnsi="Segoe UI" w:cs="Segoe UI"/>
      <w:sz w:val="16"/>
      <w:szCs w:val="16"/>
    </w:rPr>
  </w:style>
  <w:style w:type="character" w:customStyle="1" w:styleId="standardcontent">
    <w:name w:val="standardcontent"/>
    <w:basedOn w:val="DefaultParagraphFont"/>
    <w:rsid w:val="00BB6795"/>
  </w:style>
  <w:style w:type="character" w:customStyle="1" w:styleId="storyby">
    <w:name w:val="storyby"/>
    <w:basedOn w:val="DefaultParagraphFont"/>
    <w:rsid w:val="00BB6795"/>
  </w:style>
  <w:style w:type="character" w:customStyle="1" w:styleId="CiteCharChar">
    <w:name w:val="Cite Char Char"/>
    <w:basedOn w:val="DefaultParagraphFont"/>
    <w:rsid w:val="00BB6795"/>
    <w:rPr>
      <w:rFonts w:ascii="Cambria" w:hAnsi="Cambria" w:cs="Times New Roman" w:hint="default"/>
      <w:b/>
      <w:bCs/>
      <w:sz w:val="26"/>
      <w:szCs w:val="26"/>
    </w:rPr>
  </w:style>
  <w:style w:type="character" w:customStyle="1" w:styleId="CardCharChar1">
    <w:name w:val="Card Char Char1"/>
    <w:basedOn w:val="DefaultParagraphFont"/>
    <w:rsid w:val="00BB6795"/>
    <w:rPr>
      <w:rFonts w:ascii="Times New Roman" w:hAnsi="Times New Roman" w:cs="Times New Roman" w:hint="default"/>
      <w:b/>
      <w:bCs/>
      <w:sz w:val="28"/>
      <w:szCs w:val="28"/>
    </w:rPr>
  </w:style>
  <w:style w:type="character" w:customStyle="1" w:styleId="CircleChar1">
    <w:name w:val="Circle Char1"/>
    <w:basedOn w:val="DefaultParagraphFont"/>
    <w:rsid w:val="00BB679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B6795"/>
    <w:rPr>
      <w:b/>
      <w:bCs/>
      <w:color w:val="CC0033"/>
    </w:rPr>
  </w:style>
  <w:style w:type="character" w:customStyle="1" w:styleId="upper">
    <w:name w:val="upper"/>
    <w:basedOn w:val="DefaultParagraphFont"/>
    <w:rsid w:val="00BB6795"/>
  </w:style>
  <w:style w:type="character" w:customStyle="1" w:styleId="Author0">
    <w:name w:val="Author"/>
    <w:aliases w:val="Style Date"/>
    <w:basedOn w:val="DefaultParagraphFont"/>
    <w:qFormat/>
    <w:rsid w:val="00BB6795"/>
    <w:rPr>
      <w:b/>
      <w:bCs w:val="0"/>
      <w:sz w:val="24"/>
    </w:rPr>
  </w:style>
  <w:style w:type="character" w:customStyle="1" w:styleId="SmallFont7pt">
    <w:name w:val="Small Font (7 pt)"/>
    <w:basedOn w:val="DefaultParagraphFont"/>
    <w:qFormat/>
    <w:rsid w:val="00BB6795"/>
    <w:rPr>
      <w:sz w:val="14"/>
    </w:rPr>
  </w:style>
  <w:style w:type="character" w:customStyle="1" w:styleId="SmallText-New">
    <w:name w:val="Small Text - New"/>
    <w:basedOn w:val="DefaultParagraphFont"/>
    <w:rsid w:val="00BB6795"/>
    <w:rPr>
      <w:rFonts w:ascii="Arial Narrow" w:hAnsi="Arial Narrow" w:hint="default"/>
      <w:sz w:val="14"/>
    </w:rPr>
  </w:style>
  <w:style w:type="character" w:customStyle="1" w:styleId="Underlined-New">
    <w:name w:val="Underlined - New"/>
    <w:basedOn w:val="DefaultParagraphFont"/>
    <w:rsid w:val="00BB6795"/>
    <w:rPr>
      <w:rFonts w:ascii="Arial Narrow" w:hAnsi="Arial Narrow" w:hint="default"/>
      <w:sz w:val="16"/>
      <w:u w:val="single"/>
    </w:rPr>
  </w:style>
  <w:style w:type="character" w:customStyle="1" w:styleId="style65">
    <w:name w:val="style65"/>
    <w:basedOn w:val="DefaultParagraphFont"/>
    <w:rsid w:val="00BB6795"/>
    <w:rPr>
      <w:rFonts w:ascii="Times New Roman" w:hAnsi="Times New Roman" w:cs="Times New Roman" w:hint="default"/>
    </w:rPr>
  </w:style>
  <w:style w:type="character" w:customStyle="1" w:styleId="BoldandUnderlineCharChar">
    <w:name w:val="Bold and Underline Char Char"/>
    <w:basedOn w:val="DefaultParagraphFont"/>
    <w:rsid w:val="00BB679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B6795"/>
    <w:rPr>
      <w:u w:val="single"/>
    </w:rPr>
  </w:style>
  <w:style w:type="character" w:customStyle="1" w:styleId="inside-head">
    <w:name w:val="inside-head"/>
    <w:basedOn w:val="DefaultParagraphFont"/>
    <w:rsid w:val="00BB6795"/>
  </w:style>
  <w:style w:type="paragraph" w:styleId="Quote">
    <w:name w:val="Quote"/>
    <w:aliases w:val="quote"/>
    <w:basedOn w:val="Normal"/>
    <w:next w:val="Normal"/>
    <w:link w:val="QuoteChar"/>
    <w:uiPriority w:val="29"/>
    <w:qFormat/>
    <w:rsid w:val="00BB6795"/>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BB6795"/>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BB6795"/>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BB6795"/>
    <w:rPr>
      <w:rFonts w:ascii="Arial Narrow" w:hAnsi="Arial Narrow" w:cs="Calibri"/>
    </w:rPr>
  </w:style>
  <w:style w:type="paragraph" w:styleId="BodyTextIndent">
    <w:name w:val="Body Text Indent"/>
    <w:aliases w:val="Body Text EJ"/>
    <w:basedOn w:val="Normal"/>
    <w:link w:val="BodyTextIndentChar"/>
    <w:unhideWhenUsed/>
    <w:qFormat/>
    <w:rsid w:val="00BB6795"/>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BB6795"/>
    <w:rPr>
      <w:rFonts w:ascii="Arial Narrow" w:hAnsi="Arial Narrow" w:cs="Calibri"/>
    </w:rPr>
  </w:style>
  <w:style w:type="paragraph" w:styleId="BodyText3">
    <w:name w:val="Body Text 3"/>
    <w:basedOn w:val="Normal"/>
    <w:link w:val="BodyText3Char"/>
    <w:unhideWhenUsed/>
    <w:qFormat/>
    <w:rsid w:val="00BB6795"/>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BB6795"/>
    <w:rPr>
      <w:rFonts w:ascii="Arial Narrow" w:hAnsi="Arial Narrow" w:cs="Calibri"/>
      <w:sz w:val="16"/>
      <w:szCs w:val="16"/>
    </w:rPr>
  </w:style>
  <w:style w:type="character" w:customStyle="1" w:styleId="addmd">
    <w:name w:val="addmd"/>
    <w:basedOn w:val="DefaultParagraphFont"/>
    <w:rsid w:val="00BB6795"/>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BB6795"/>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BB6795"/>
    <w:rPr>
      <w:rFonts w:ascii="Arial Narrow" w:hAnsi="Arial Narrow" w:cs="Calibri"/>
      <w:sz w:val="20"/>
      <w:szCs w:val="20"/>
    </w:rPr>
  </w:style>
  <w:style w:type="character" w:customStyle="1" w:styleId="UnderlinedTextCharChar">
    <w:name w:val="Underlined Text Char Char"/>
    <w:basedOn w:val="DefaultParagraphFont"/>
    <w:rsid w:val="00BB679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B6795"/>
    <w:rPr>
      <w:b/>
      <w:bCs/>
      <w:sz w:val="24"/>
    </w:rPr>
  </w:style>
  <w:style w:type="character" w:customStyle="1" w:styleId="CardText1Char">
    <w:name w:val="Card Text 1 Char"/>
    <w:rsid w:val="00BB6795"/>
    <w:rPr>
      <w:rFonts w:ascii="Georgia" w:hAnsi="Georgia" w:hint="default"/>
      <w:color w:val="000000"/>
      <w:sz w:val="22"/>
      <w:szCs w:val="22"/>
      <w:u w:val="single"/>
    </w:rPr>
  </w:style>
  <w:style w:type="character" w:customStyle="1" w:styleId="BoldUnderlining">
    <w:name w:val="Bold Underlining"/>
    <w:rsid w:val="00BB6795"/>
    <w:rPr>
      <w:u w:val="single"/>
    </w:rPr>
  </w:style>
  <w:style w:type="character" w:customStyle="1" w:styleId="Intemphasis">
    <w:name w:val="Intemphasis"/>
    <w:uiPriority w:val="1"/>
    <w:qFormat/>
    <w:rsid w:val="00BB679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B679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B6795"/>
    <w:rPr>
      <w:color w:val="3300CC"/>
      <w:u w:val="single"/>
    </w:rPr>
  </w:style>
  <w:style w:type="character" w:customStyle="1" w:styleId="citation">
    <w:name w:val="citation"/>
    <w:basedOn w:val="DefaultParagraphFont"/>
    <w:rsid w:val="00BB6795"/>
  </w:style>
  <w:style w:type="character" w:customStyle="1" w:styleId="il">
    <w:name w:val="il"/>
    <w:basedOn w:val="DefaultParagraphFont"/>
    <w:rsid w:val="00BB6795"/>
  </w:style>
  <w:style w:type="character" w:customStyle="1" w:styleId="commentstext">
    <w:name w:val="comments_text"/>
    <w:uiPriority w:val="99"/>
    <w:rsid w:val="00BB6795"/>
    <w:rPr>
      <w:rFonts w:ascii="Times New Roman" w:hAnsi="Times New Roman" w:cs="Times New Roman" w:hint="default"/>
    </w:rPr>
  </w:style>
  <w:style w:type="character" w:customStyle="1" w:styleId="CardChar1">
    <w:name w:val="Card Char"/>
    <w:basedOn w:val="DefaultParagraphFont"/>
    <w:locked/>
    <w:rsid w:val="00BB6795"/>
    <w:rPr>
      <w:rFonts w:ascii="Times New Roman" w:eastAsia="Cambria" w:hAnsi="Times New Roman" w:cs="Times New Roman" w:hint="default"/>
      <w:sz w:val="20"/>
      <w:szCs w:val="22"/>
    </w:rPr>
  </w:style>
  <w:style w:type="character" w:customStyle="1" w:styleId="articletext">
    <w:name w:val="articletext"/>
    <w:basedOn w:val="DefaultParagraphFont"/>
    <w:rsid w:val="00BB6795"/>
  </w:style>
  <w:style w:type="character" w:customStyle="1" w:styleId="TagsCharChar">
    <w:name w:val="Tags Char Char"/>
    <w:basedOn w:val="DefaultParagraphFont"/>
    <w:rsid w:val="00BB6795"/>
    <w:rPr>
      <w:rFonts w:ascii="SimSun" w:eastAsia="SimSun" w:hAnsi="SimSun" w:hint="eastAsia"/>
      <w:b/>
      <w:bCs w:val="0"/>
      <w:sz w:val="24"/>
      <w:lang w:val="en-US" w:eastAsia="zh-CN" w:bidi="ar-SA"/>
    </w:rPr>
  </w:style>
  <w:style w:type="character" w:customStyle="1" w:styleId="Style11ptThickunderline">
    <w:name w:val="Style 11 pt Thick underline"/>
    <w:rsid w:val="00BB6795"/>
    <w:rPr>
      <w:rFonts w:ascii="Times New Roman" w:hAnsi="Times New Roman" w:cs="Times New Roman" w:hint="default"/>
      <w:sz w:val="20"/>
      <w:u w:val="single"/>
    </w:rPr>
  </w:style>
  <w:style w:type="character" w:customStyle="1" w:styleId="Style11ptBoldThickunderline">
    <w:name w:val="Style 11 pt Bold Thick underline"/>
    <w:rsid w:val="00BB6795"/>
    <w:rPr>
      <w:rFonts w:ascii="Times New Roman" w:hAnsi="Times New Roman" w:cs="Times New Roman" w:hint="default"/>
      <w:b/>
      <w:bCs/>
      <w:sz w:val="20"/>
      <w:u w:val="single"/>
    </w:rPr>
  </w:style>
  <w:style w:type="character" w:customStyle="1" w:styleId="CharChar5">
    <w:name w:val="Char Char5"/>
    <w:rsid w:val="00BB679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B679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B679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B679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B679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B6795"/>
  </w:style>
  <w:style w:type="character" w:customStyle="1" w:styleId="CharChar4">
    <w:name w:val="Char Char4"/>
    <w:basedOn w:val="DefaultParagraphFont"/>
    <w:rsid w:val="00BB6795"/>
    <w:rPr>
      <w:rFonts w:ascii="Arial" w:hAnsi="Arial" w:cs="Arial" w:hint="default"/>
      <w:b/>
      <w:bCs/>
      <w:iCs/>
      <w:szCs w:val="28"/>
      <w:lang w:val="en-US" w:eastAsia="en-US" w:bidi="ar-SA"/>
    </w:rPr>
  </w:style>
  <w:style w:type="character" w:customStyle="1" w:styleId="yshortcuts">
    <w:name w:val="yshortcuts"/>
    <w:basedOn w:val="DefaultParagraphFont"/>
    <w:rsid w:val="00BB6795"/>
  </w:style>
  <w:style w:type="character" w:customStyle="1" w:styleId="senselabelstart">
    <w:name w:val="sense_label start"/>
    <w:basedOn w:val="DefaultParagraphFont"/>
    <w:rsid w:val="00BB6795"/>
  </w:style>
  <w:style w:type="character" w:customStyle="1" w:styleId="sensecontent">
    <w:name w:val="sense_content"/>
    <w:basedOn w:val="DefaultParagraphFont"/>
    <w:rsid w:val="00BB6795"/>
  </w:style>
  <w:style w:type="character" w:customStyle="1" w:styleId="vi">
    <w:name w:val="vi"/>
    <w:basedOn w:val="DefaultParagraphFont"/>
    <w:rsid w:val="00BB6795"/>
  </w:style>
  <w:style w:type="character" w:customStyle="1" w:styleId="st">
    <w:name w:val="st"/>
    <w:basedOn w:val="DefaultParagraphFont"/>
    <w:rsid w:val="00BB6795"/>
  </w:style>
  <w:style w:type="character" w:customStyle="1" w:styleId="caps-label">
    <w:name w:val="caps-label"/>
    <w:basedOn w:val="DefaultParagraphFont"/>
    <w:rsid w:val="00BB6795"/>
  </w:style>
  <w:style w:type="character" w:customStyle="1" w:styleId="wikiexternallink">
    <w:name w:val="wikiexternallink"/>
    <w:basedOn w:val="DefaultParagraphFont"/>
    <w:rsid w:val="00BB6795"/>
  </w:style>
  <w:style w:type="character" w:customStyle="1" w:styleId="wikigeneratedlinkcontent">
    <w:name w:val="wikigeneratedlinkcontent"/>
    <w:basedOn w:val="DefaultParagraphFont"/>
    <w:rsid w:val="00BB6795"/>
  </w:style>
  <w:style w:type="character" w:customStyle="1" w:styleId="aqj">
    <w:name w:val="aqj"/>
    <w:basedOn w:val="DefaultParagraphFont"/>
    <w:rsid w:val="00BB6795"/>
  </w:style>
  <w:style w:type="character" w:customStyle="1" w:styleId="StyleStyleBoldUnderlineIntenseEmphasisUnderlineapple-style-s">
    <w:name w:val="Style Style Bold UnderlineIntense EmphasisUnderlineapple-style-s..."/>
    <w:basedOn w:val="DefaultParagraphFont"/>
    <w:rsid w:val="00BB6795"/>
    <w:rPr>
      <w:b w:val="0"/>
      <w:bCs w:val="0"/>
      <w:sz w:val="22"/>
      <w:u w:val="single"/>
      <w:bdr w:val="none" w:sz="0" w:space="0" w:color="auto" w:frame="1"/>
    </w:rPr>
  </w:style>
  <w:style w:type="character" w:customStyle="1" w:styleId="Boxed">
    <w:name w:val="Boxed"/>
    <w:qFormat/>
    <w:rsid w:val="00BB679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B6795"/>
    <w:rPr>
      <w:rFonts w:ascii="Arial" w:hAnsi="Arial" w:cs="Arial" w:hint="default"/>
      <w:b w:val="0"/>
      <w:bCs/>
      <w:sz w:val="20"/>
      <w:u w:val="single"/>
    </w:rPr>
  </w:style>
  <w:style w:type="character" w:customStyle="1" w:styleId="story-author">
    <w:name w:val="story-author"/>
    <w:basedOn w:val="DefaultParagraphFont"/>
    <w:rsid w:val="00BB6795"/>
  </w:style>
  <w:style w:type="character" w:customStyle="1" w:styleId="institution">
    <w:name w:val="institution"/>
    <w:basedOn w:val="DefaultParagraphFont"/>
    <w:rsid w:val="00BB6795"/>
  </w:style>
  <w:style w:type="character" w:customStyle="1" w:styleId="abodyblack3">
    <w:name w:val="abodyblack3"/>
    <w:basedOn w:val="DefaultParagraphFont"/>
    <w:rsid w:val="00BB6795"/>
  </w:style>
  <w:style w:type="character" w:customStyle="1" w:styleId="CharacterStyle1">
    <w:name w:val="Character Style 1"/>
    <w:rsid w:val="00BB6795"/>
    <w:rPr>
      <w:sz w:val="20"/>
      <w:szCs w:val="20"/>
    </w:rPr>
  </w:style>
  <w:style w:type="character" w:customStyle="1" w:styleId="FontStyle177">
    <w:name w:val="Font Style177"/>
    <w:basedOn w:val="DefaultParagraphFont"/>
    <w:uiPriority w:val="99"/>
    <w:rsid w:val="00BB6795"/>
    <w:rPr>
      <w:rFonts w:ascii="Times New Roman" w:hAnsi="Times New Roman" w:cs="Times New Roman" w:hint="default"/>
      <w:sz w:val="20"/>
      <w:szCs w:val="20"/>
    </w:rPr>
  </w:style>
  <w:style w:type="character" w:customStyle="1" w:styleId="FontStyle173">
    <w:name w:val="Font Style173"/>
    <w:basedOn w:val="DefaultParagraphFont"/>
    <w:uiPriority w:val="99"/>
    <w:rsid w:val="00BB6795"/>
    <w:rPr>
      <w:rFonts w:ascii="Times New Roman" w:hAnsi="Times New Roman" w:cs="Times New Roman" w:hint="default"/>
      <w:sz w:val="14"/>
      <w:szCs w:val="14"/>
    </w:rPr>
  </w:style>
  <w:style w:type="character" w:customStyle="1" w:styleId="FontStyle151">
    <w:name w:val="Font Style151"/>
    <w:basedOn w:val="DefaultParagraphFont"/>
    <w:uiPriority w:val="99"/>
    <w:rsid w:val="00BB6795"/>
    <w:rPr>
      <w:rFonts w:ascii="Arial Narrow" w:hAnsi="Arial Narrow" w:cs="Arial Narrow" w:hint="default"/>
      <w:b/>
      <w:bCs/>
      <w:sz w:val="12"/>
      <w:szCs w:val="12"/>
    </w:rPr>
  </w:style>
  <w:style w:type="character" w:customStyle="1" w:styleId="FontStyle156">
    <w:name w:val="Font Style156"/>
    <w:basedOn w:val="DefaultParagraphFont"/>
    <w:uiPriority w:val="99"/>
    <w:rsid w:val="00BB6795"/>
    <w:rPr>
      <w:rFonts w:ascii="Arial Narrow" w:hAnsi="Arial Narrow" w:cs="Arial Narrow" w:hint="default"/>
      <w:sz w:val="8"/>
      <w:szCs w:val="8"/>
    </w:rPr>
  </w:style>
  <w:style w:type="character" w:customStyle="1" w:styleId="FontStyle160">
    <w:name w:val="Font Style160"/>
    <w:basedOn w:val="DefaultParagraphFont"/>
    <w:uiPriority w:val="99"/>
    <w:rsid w:val="00BB679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B6795"/>
    <w:rPr>
      <w:rFonts w:ascii="Times New Roman" w:hAnsi="Times New Roman" w:cs="Times New Roman" w:hint="default"/>
      <w:sz w:val="18"/>
      <w:szCs w:val="18"/>
    </w:rPr>
  </w:style>
  <w:style w:type="character" w:customStyle="1" w:styleId="FontStyle168">
    <w:name w:val="Font Style168"/>
    <w:basedOn w:val="DefaultParagraphFont"/>
    <w:uiPriority w:val="99"/>
    <w:rsid w:val="00BB6795"/>
    <w:rPr>
      <w:rFonts w:ascii="Times New Roman" w:hAnsi="Times New Roman" w:cs="Times New Roman" w:hint="default"/>
      <w:sz w:val="12"/>
      <w:szCs w:val="12"/>
    </w:rPr>
  </w:style>
  <w:style w:type="character" w:customStyle="1" w:styleId="FontStyle176">
    <w:name w:val="Font Style176"/>
    <w:basedOn w:val="DefaultParagraphFont"/>
    <w:uiPriority w:val="99"/>
    <w:rsid w:val="00BB6795"/>
    <w:rPr>
      <w:rFonts w:ascii="Times New Roman" w:hAnsi="Times New Roman" w:cs="Times New Roman" w:hint="default"/>
      <w:sz w:val="16"/>
      <w:szCs w:val="16"/>
    </w:rPr>
  </w:style>
  <w:style w:type="character" w:customStyle="1" w:styleId="f">
    <w:name w:val="f"/>
    <w:basedOn w:val="DefaultParagraphFont"/>
    <w:rsid w:val="00BB679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BB6795"/>
    <w:rPr>
      <w:b/>
      <w:bCs w:val="0"/>
      <w:sz w:val="24"/>
      <w:lang w:val="en-US" w:eastAsia="en-US" w:bidi="ar-SA"/>
    </w:rPr>
  </w:style>
  <w:style w:type="character" w:customStyle="1" w:styleId="FontStyle172">
    <w:name w:val="Font Style172"/>
    <w:basedOn w:val="DefaultParagraphFont"/>
    <w:uiPriority w:val="99"/>
    <w:rsid w:val="00BB679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B679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B679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B6795"/>
    <w:rPr>
      <w:rFonts w:ascii="Times New Roman" w:hAnsi="Times New Roman" w:cs="Times New Roman" w:hint="default"/>
      <w:sz w:val="10"/>
      <w:szCs w:val="10"/>
    </w:rPr>
  </w:style>
  <w:style w:type="character" w:customStyle="1" w:styleId="FontStyle174">
    <w:name w:val="Font Style174"/>
    <w:basedOn w:val="DefaultParagraphFont"/>
    <w:uiPriority w:val="99"/>
    <w:rsid w:val="00BB6795"/>
    <w:rPr>
      <w:rFonts w:ascii="Arial Narrow" w:hAnsi="Arial Narrow" w:cs="Arial Narrow" w:hint="default"/>
      <w:b/>
      <w:bCs/>
      <w:sz w:val="18"/>
      <w:szCs w:val="18"/>
    </w:rPr>
  </w:style>
  <w:style w:type="character" w:customStyle="1" w:styleId="FontStyle169">
    <w:name w:val="Font Style169"/>
    <w:basedOn w:val="DefaultParagraphFont"/>
    <w:uiPriority w:val="99"/>
    <w:rsid w:val="00BB6795"/>
    <w:rPr>
      <w:rFonts w:ascii="Times New Roman" w:hAnsi="Times New Roman" w:cs="Times New Roman" w:hint="default"/>
      <w:sz w:val="12"/>
      <w:szCs w:val="12"/>
    </w:rPr>
  </w:style>
  <w:style w:type="character" w:customStyle="1" w:styleId="FontStyle139">
    <w:name w:val="Font Style139"/>
    <w:basedOn w:val="DefaultParagraphFont"/>
    <w:uiPriority w:val="99"/>
    <w:rsid w:val="00BB6795"/>
    <w:rPr>
      <w:rFonts w:ascii="Times New Roman" w:hAnsi="Times New Roman" w:cs="Times New Roman" w:hint="default"/>
      <w:b/>
      <w:bCs/>
      <w:sz w:val="18"/>
      <w:szCs w:val="18"/>
    </w:rPr>
  </w:style>
  <w:style w:type="character" w:customStyle="1" w:styleId="ssl01">
    <w:name w:val="ss_l01"/>
    <w:rsid w:val="00BB6795"/>
    <w:rPr>
      <w:color w:val="000000"/>
      <w:sz w:val="32"/>
      <w:szCs w:val="32"/>
    </w:rPr>
  </w:style>
  <w:style w:type="character" w:customStyle="1" w:styleId="TitleChar2">
    <w:name w:val="Title Char2"/>
    <w:basedOn w:val="DefaultParagraphFont"/>
    <w:uiPriority w:val="5"/>
    <w:qFormat/>
    <w:locked/>
    <w:rsid w:val="00BB6795"/>
    <w:rPr>
      <w:b/>
      <w:bCs/>
      <w:u w:val="single"/>
    </w:rPr>
  </w:style>
  <w:style w:type="character" w:customStyle="1" w:styleId="allocatoragentsleft">
    <w:name w:val="al_locatoragentsleft"/>
    <w:basedOn w:val="DefaultParagraphFont"/>
    <w:rsid w:val="00BB6795"/>
  </w:style>
  <w:style w:type="character" w:customStyle="1" w:styleId="caps">
    <w:name w:val="caps"/>
    <w:basedOn w:val="DefaultParagraphFont"/>
    <w:rsid w:val="00BB6795"/>
  </w:style>
  <w:style w:type="character" w:customStyle="1" w:styleId="UnderlinesCharChar">
    <w:name w:val="Underlines Char Char"/>
    <w:basedOn w:val="DefaultParagraphFont"/>
    <w:rsid w:val="00BB679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B679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B679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BB6795"/>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BB6795"/>
    <w:rPr>
      <w:b/>
      <w:bCs w:val="0"/>
      <w:noProof w:val="0"/>
      <w:sz w:val="24"/>
      <w:lang w:val="en-US" w:eastAsia="en-US" w:bidi="ar-SA"/>
    </w:rPr>
  </w:style>
  <w:style w:type="character" w:customStyle="1" w:styleId="Taggin-New">
    <w:name w:val="Taggin - New"/>
    <w:basedOn w:val="DefaultParagraphFont"/>
    <w:rsid w:val="00BB6795"/>
    <w:rPr>
      <w:rFonts w:ascii="Arial Narrow" w:hAnsi="Arial Narrow" w:hint="default"/>
      <w:b/>
      <w:bCs w:val="0"/>
      <w:sz w:val="22"/>
    </w:rPr>
  </w:style>
  <w:style w:type="character" w:customStyle="1" w:styleId="Boxing-New">
    <w:name w:val="Boxing - New"/>
    <w:basedOn w:val="DefaultParagraphFont"/>
    <w:rsid w:val="00BB6795"/>
    <w:rPr>
      <w:rFonts w:ascii="Arial Narrow" w:hAnsi="Arial Narrow" w:hint="default"/>
      <w:strike w:val="0"/>
      <w:dstrike w:val="0"/>
      <w:sz w:val="16"/>
      <w:u w:val="none"/>
      <w:effect w:val="none"/>
      <w:bdr w:val="single" w:sz="4" w:space="0" w:color="auto" w:frame="1"/>
    </w:rPr>
  </w:style>
  <w:style w:type="character" w:customStyle="1" w:styleId="ilad">
    <w:name w:val="il_ad"/>
    <w:rsid w:val="00BB6795"/>
  </w:style>
  <w:style w:type="character" w:customStyle="1" w:styleId="CardUnderlined">
    <w:name w:val="Card Underlined"/>
    <w:basedOn w:val="DefaultParagraphFont"/>
    <w:rsid w:val="00BB6795"/>
    <w:rPr>
      <w:rFonts w:ascii="Garamond" w:hAnsi="Garamond" w:hint="default"/>
      <w:sz w:val="22"/>
      <w:szCs w:val="24"/>
      <w:u w:val="single"/>
      <w:lang w:val="en-US" w:eastAsia="en-US" w:bidi="ar-SA"/>
    </w:rPr>
  </w:style>
  <w:style w:type="character" w:customStyle="1" w:styleId="pagetitle">
    <w:name w:val="pagetitle"/>
    <w:basedOn w:val="DefaultParagraphFont"/>
    <w:rsid w:val="00BB6795"/>
  </w:style>
  <w:style w:type="character" w:customStyle="1" w:styleId="StyleUnderlineCharChar9ptBold1">
    <w:name w:val="Style Underline Char Char + 9 pt Bold1"/>
    <w:rsid w:val="00BB679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B679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B6795"/>
    <w:rPr>
      <w:b/>
      <w:bCs/>
      <w:sz w:val="20"/>
      <w:u w:val="single"/>
    </w:rPr>
  </w:style>
  <w:style w:type="character" w:customStyle="1" w:styleId="StyleUnderlineChar1Bold">
    <w:name w:val="Style Underline Char1 + Bold"/>
    <w:rsid w:val="00BB679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B679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B6795"/>
    <w:rPr>
      <w:color w:val="000000"/>
      <w:sz w:val="20"/>
      <w:u w:val="single"/>
    </w:rPr>
  </w:style>
  <w:style w:type="character" w:customStyle="1" w:styleId="Style11ptBlack">
    <w:name w:val="Style 11 pt Black"/>
    <w:basedOn w:val="DefaultParagraphFont"/>
    <w:rsid w:val="00BB6795"/>
    <w:rPr>
      <w:color w:val="000000"/>
      <w:sz w:val="20"/>
    </w:rPr>
  </w:style>
  <w:style w:type="character" w:customStyle="1" w:styleId="StyleUnderlineCharTimesBold">
    <w:name w:val="Style Underline Char + Times Bold"/>
    <w:basedOn w:val="DefaultParagraphFont"/>
    <w:rsid w:val="00BB6795"/>
    <w:rPr>
      <w:rFonts w:ascii="Times" w:hAnsi="Times" w:hint="default"/>
      <w:b w:val="0"/>
      <w:bCs/>
      <w:sz w:val="20"/>
      <w:u w:val="single"/>
    </w:rPr>
  </w:style>
  <w:style w:type="character" w:customStyle="1" w:styleId="blubigktbiz">
    <w:name w:val="blubigktbiz"/>
    <w:rsid w:val="00BB6795"/>
  </w:style>
  <w:style w:type="character" w:customStyle="1" w:styleId="Style4CharChar">
    <w:name w:val="Style4 Char Char"/>
    <w:basedOn w:val="DefaultParagraphFont"/>
    <w:rsid w:val="00BB679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B6795"/>
    <w:rPr>
      <w:rFonts w:ascii="Arial" w:hAnsi="Arial" w:cs="Arial" w:hint="default"/>
      <w:b/>
      <w:bCs/>
      <w:i/>
      <w:iCs/>
      <w:sz w:val="24"/>
    </w:rPr>
  </w:style>
  <w:style w:type="character" w:customStyle="1" w:styleId="super">
    <w:name w:val="super"/>
    <w:rsid w:val="00BB6795"/>
  </w:style>
  <w:style w:type="character" w:customStyle="1" w:styleId="text30">
    <w:name w:val="text30"/>
    <w:rsid w:val="00BB6795"/>
  </w:style>
  <w:style w:type="character" w:customStyle="1" w:styleId="uppercase">
    <w:name w:val="uppercase"/>
    <w:rsid w:val="00BB6795"/>
  </w:style>
  <w:style w:type="character" w:customStyle="1" w:styleId="bodytext0">
    <w:name w:val="bodytext"/>
    <w:rsid w:val="00BB6795"/>
  </w:style>
  <w:style w:type="character" w:customStyle="1" w:styleId="entry-title">
    <w:name w:val="entry-title"/>
    <w:rsid w:val="00BB6795"/>
  </w:style>
  <w:style w:type="character" w:customStyle="1" w:styleId="Style6pt">
    <w:name w:val="Style 6 pt"/>
    <w:basedOn w:val="DefaultParagraphFont"/>
    <w:qFormat/>
    <w:rsid w:val="00BB6795"/>
    <w:rPr>
      <w:sz w:val="12"/>
    </w:rPr>
  </w:style>
  <w:style w:type="character" w:customStyle="1" w:styleId="CiteCharCharCharCharCharChar">
    <w:name w:val="Cite Char Char Char Char Char Char"/>
    <w:basedOn w:val="DefaultParagraphFont"/>
    <w:link w:val="CiteCharCharCharCharChar"/>
    <w:rsid w:val="00BB6795"/>
    <w:rPr>
      <w:b/>
      <w:szCs w:val="24"/>
      <w:u w:val="single"/>
    </w:rPr>
  </w:style>
  <w:style w:type="character" w:customStyle="1" w:styleId="mainbody1">
    <w:name w:val="mainbody1"/>
    <w:basedOn w:val="DefaultParagraphFont"/>
    <w:rsid w:val="00BB6795"/>
    <w:rPr>
      <w:rFonts w:ascii="Verdana" w:hAnsi="Verdana" w:hint="default"/>
      <w:color w:val="000000"/>
      <w:sz w:val="22"/>
      <w:szCs w:val="22"/>
    </w:rPr>
  </w:style>
  <w:style w:type="character" w:customStyle="1" w:styleId="ssl4">
    <w:name w:val="ss_l4"/>
    <w:basedOn w:val="DefaultParagraphFont"/>
    <w:rsid w:val="00BB6795"/>
  </w:style>
  <w:style w:type="character" w:customStyle="1" w:styleId="cit-first-element">
    <w:name w:val="cit-first-element"/>
    <w:basedOn w:val="DefaultParagraphFont"/>
    <w:rsid w:val="00BB6795"/>
  </w:style>
  <w:style w:type="character" w:customStyle="1" w:styleId="title1">
    <w:name w:val="title1"/>
    <w:basedOn w:val="DefaultParagraphFont"/>
    <w:rsid w:val="00BB6795"/>
  </w:style>
  <w:style w:type="character" w:customStyle="1" w:styleId="StyleThickunderline1">
    <w:name w:val="Style Thick underline1"/>
    <w:basedOn w:val="DefaultParagraphFont"/>
    <w:rsid w:val="00BB6795"/>
    <w:rPr>
      <w:u w:val="single"/>
    </w:rPr>
  </w:style>
  <w:style w:type="character" w:customStyle="1" w:styleId="UnderlineBold0">
    <w:name w:val="Underline Bold"/>
    <w:uiPriority w:val="6"/>
    <w:qFormat/>
    <w:rsid w:val="00BB6795"/>
    <w:rPr>
      <w:b/>
      <w:bCs w:val="0"/>
      <w:sz w:val="20"/>
      <w:u w:val="single"/>
    </w:rPr>
  </w:style>
  <w:style w:type="character" w:customStyle="1" w:styleId="UnderlineChar5">
    <w:name w:val="UnderlineChar"/>
    <w:rsid w:val="00BB6795"/>
    <w:rPr>
      <w:sz w:val="24"/>
      <w:u w:val="single"/>
    </w:rPr>
  </w:style>
  <w:style w:type="character" w:customStyle="1" w:styleId="foreground">
    <w:name w:val="foreground"/>
    <w:basedOn w:val="DefaultParagraphFont"/>
    <w:rsid w:val="00BB6795"/>
  </w:style>
  <w:style w:type="character" w:customStyle="1" w:styleId="postby">
    <w:name w:val="post_by"/>
    <w:basedOn w:val="DefaultParagraphFont"/>
    <w:rsid w:val="00BB6795"/>
  </w:style>
  <w:style w:type="character" w:customStyle="1" w:styleId="Style11ptBorderSinglesolidlineAuto05ptLinewidth">
    <w:name w:val="Style 11 pt Border: : (Single solid line Auto  0.5 pt Line width)"/>
    <w:rsid w:val="00BB6795"/>
    <w:rPr>
      <w:sz w:val="20"/>
      <w:bdr w:val="single" w:sz="4" w:space="0" w:color="auto" w:frame="1"/>
    </w:rPr>
  </w:style>
  <w:style w:type="character" w:customStyle="1" w:styleId="StyleUnderlineChar9ptBorderSinglesolidlineAuto0">
    <w:name w:val="Style Underline Char + 9 pt Border: : (Single solid line Auto  0..."/>
    <w:rsid w:val="00BB679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B679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B679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B679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B6795"/>
    <w:rPr>
      <w:sz w:val="20"/>
      <w:szCs w:val="24"/>
      <w:u w:val="single"/>
      <w:bdr w:val="single" w:sz="4" w:space="0" w:color="auto" w:frame="1"/>
      <w:lang w:val="en-US" w:eastAsia="en-US" w:bidi="ar-SA"/>
    </w:rPr>
  </w:style>
  <w:style w:type="character" w:customStyle="1" w:styleId="StyleLatinGaramondUnderline">
    <w:name w:val="Style (Latin) Garamond Underline"/>
    <w:rsid w:val="00BB6795"/>
    <w:rPr>
      <w:rFonts w:ascii="Times New Roman" w:hAnsi="Times New Roman" w:cs="Times New Roman" w:hint="default"/>
      <w:sz w:val="20"/>
      <w:u w:val="single"/>
    </w:rPr>
  </w:style>
  <w:style w:type="character" w:customStyle="1" w:styleId="StyleLatinGaramond">
    <w:name w:val="Style (Latin) Garamond"/>
    <w:rsid w:val="00BB6795"/>
    <w:rPr>
      <w:rFonts w:ascii="Times New Roman" w:hAnsi="Times New Roman" w:cs="Times New Roman" w:hint="default"/>
      <w:sz w:val="20"/>
    </w:rPr>
  </w:style>
  <w:style w:type="character" w:customStyle="1" w:styleId="styletimesnewroman12ptbold0">
    <w:name w:val="styletimesnewroman12ptbold"/>
    <w:basedOn w:val="DefaultParagraphFont"/>
    <w:rsid w:val="00BB6795"/>
  </w:style>
  <w:style w:type="character" w:customStyle="1" w:styleId="mainheading">
    <w:name w:val="mainheading"/>
    <w:basedOn w:val="DefaultParagraphFont"/>
    <w:rsid w:val="00BB6795"/>
  </w:style>
  <w:style w:type="character" w:customStyle="1" w:styleId="StyleUnderlineChar9ptChar">
    <w:name w:val="Style Underline Char + 9 pt Char"/>
    <w:basedOn w:val="UnderlineCharChar"/>
    <w:rsid w:val="00BB6795"/>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BB6795"/>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BB6795"/>
    <w:rPr>
      <w:rFonts w:ascii="Times New Roman" w:hAnsi="Times New Roman" w:cs="Times New Roman" w:hint="default"/>
      <w:b/>
      <w:bCs w:val="0"/>
      <w:sz w:val="20"/>
    </w:rPr>
  </w:style>
  <w:style w:type="character" w:customStyle="1" w:styleId="stylestylebold12pt">
    <w:name w:val="stylestylebold12pt"/>
    <w:basedOn w:val="DefaultParagraphFont"/>
    <w:rsid w:val="00BB6795"/>
  </w:style>
  <w:style w:type="character" w:customStyle="1" w:styleId="styleboldunderline">
    <w:name w:val="styleboldunderline"/>
    <w:basedOn w:val="DefaultParagraphFont"/>
    <w:rsid w:val="00BB6795"/>
  </w:style>
  <w:style w:type="character" w:customStyle="1" w:styleId="FontStyle11">
    <w:name w:val="Font Style11"/>
    <w:basedOn w:val="DefaultParagraphFont"/>
    <w:uiPriority w:val="99"/>
    <w:rsid w:val="00BB6795"/>
    <w:rPr>
      <w:rFonts w:ascii="Arial Narrow" w:hAnsi="Arial Narrow" w:cs="Arial Narrow" w:hint="default"/>
      <w:sz w:val="18"/>
      <w:szCs w:val="18"/>
    </w:rPr>
  </w:style>
  <w:style w:type="character" w:customStyle="1" w:styleId="FontStyle14">
    <w:name w:val="Font Style14"/>
    <w:basedOn w:val="DefaultParagraphFont"/>
    <w:uiPriority w:val="99"/>
    <w:rsid w:val="00BB679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B6795"/>
    <w:rPr>
      <w:rFonts w:ascii="Arial Narrow" w:hAnsi="Arial Narrow" w:cs="Arial Narrow" w:hint="default"/>
      <w:b/>
      <w:bCs/>
      <w:sz w:val="10"/>
      <w:szCs w:val="10"/>
    </w:rPr>
  </w:style>
  <w:style w:type="character" w:customStyle="1" w:styleId="CardTagandCiteChar">
    <w:name w:val="Card Tag and Cite Char"/>
    <w:basedOn w:val="DefaultParagraphFont"/>
    <w:rsid w:val="00BB679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B6795"/>
    <w:rPr>
      <w:rFonts w:ascii="Arial Narrow" w:hAnsi="Arial Narrow" w:hint="default"/>
      <w:b/>
      <w:color w:val="000000"/>
      <w:sz w:val="22"/>
      <w:szCs w:val="22"/>
      <w:u w:val="single"/>
    </w:rPr>
  </w:style>
  <w:style w:type="character" w:customStyle="1" w:styleId="SmallText1">
    <w:name w:val="SmallText"/>
    <w:rsid w:val="00BB6795"/>
    <w:rPr>
      <w:color w:val="000000"/>
    </w:rPr>
  </w:style>
  <w:style w:type="character" w:customStyle="1" w:styleId="CitesChar1">
    <w:name w:val="Cites Char1"/>
    <w:basedOn w:val="DefaultParagraphFont"/>
    <w:rsid w:val="00BB6795"/>
    <w:rPr>
      <w:b/>
      <w:bCs w:val="0"/>
      <w:szCs w:val="24"/>
      <w:u w:val="single"/>
      <w:lang w:val="en-US" w:eastAsia="en-US" w:bidi="ar-SA"/>
    </w:rPr>
  </w:style>
  <w:style w:type="character" w:customStyle="1" w:styleId="CardUnderlinedChar">
    <w:name w:val="Card Underlined Char"/>
    <w:basedOn w:val="DefaultParagraphFont"/>
    <w:rsid w:val="00BB6795"/>
    <w:rPr>
      <w:rFonts w:ascii="Arial Narrow" w:hAnsi="Arial Narrow" w:hint="default"/>
      <w:sz w:val="22"/>
      <w:szCs w:val="24"/>
      <w:u w:val="single"/>
      <w:lang w:val="en-US" w:eastAsia="en-US" w:bidi="ar-SA"/>
    </w:rPr>
  </w:style>
  <w:style w:type="character" w:customStyle="1" w:styleId="underline3">
    <w:name w:val="underline3"/>
    <w:basedOn w:val="underline20"/>
    <w:rsid w:val="00BB679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B6795"/>
  </w:style>
  <w:style w:type="character" w:customStyle="1" w:styleId="itxtrst">
    <w:name w:val="itxtrst"/>
    <w:rsid w:val="00BB6795"/>
  </w:style>
  <w:style w:type="character" w:customStyle="1" w:styleId="A-Underlining">
    <w:name w:val="A-Underlining"/>
    <w:basedOn w:val="DefaultParagraphFont"/>
    <w:rsid w:val="00BB6795"/>
    <w:rPr>
      <w:rFonts w:ascii="Garamond" w:hAnsi="Garamond" w:hint="default"/>
      <w:color w:val="auto"/>
      <w:sz w:val="24"/>
      <w:u w:val="single"/>
    </w:rPr>
  </w:style>
  <w:style w:type="character" w:customStyle="1" w:styleId="StyleUnderlineBold0">
    <w:name w:val="Style Underline + Bold"/>
    <w:rsid w:val="00BB6795"/>
    <w:rPr>
      <w:b/>
      <w:bCs/>
      <w:u w:val="single"/>
    </w:rPr>
  </w:style>
  <w:style w:type="character" w:customStyle="1" w:styleId="Underline-Highlighted">
    <w:name w:val="Underline-Highlighted"/>
    <w:uiPriority w:val="1"/>
    <w:qFormat/>
    <w:rsid w:val="00BB679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B6795"/>
  </w:style>
  <w:style w:type="character" w:customStyle="1" w:styleId="newsmain">
    <w:name w:val="news_main"/>
    <w:basedOn w:val="DefaultParagraphFont"/>
    <w:rsid w:val="00BB6795"/>
  </w:style>
  <w:style w:type="character" w:customStyle="1" w:styleId="vitstoryheadline">
    <w:name w:val="vitstoryheadline"/>
    <w:rsid w:val="00BB6795"/>
  </w:style>
  <w:style w:type="character" w:customStyle="1" w:styleId="AuthorDate0">
    <w:name w:val="Author Date"/>
    <w:qFormat/>
    <w:rsid w:val="00BB6795"/>
    <w:rPr>
      <w:b/>
      <w:bCs w:val="0"/>
      <w:sz w:val="24"/>
      <w:u w:val="thick"/>
    </w:rPr>
  </w:style>
  <w:style w:type="character" w:customStyle="1" w:styleId="red">
    <w:name w:val="red"/>
    <w:basedOn w:val="DefaultParagraphFont"/>
    <w:rsid w:val="00BB6795"/>
  </w:style>
  <w:style w:type="character" w:customStyle="1" w:styleId="at">
    <w:name w:val="at"/>
    <w:rsid w:val="00BB6795"/>
  </w:style>
  <w:style w:type="character" w:customStyle="1" w:styleId="org">
    <w:name w:val="org"/>
    <w:rsid w:val="00BB6795"/>
  </w:style>
  <w:style w:type="character" w:customStyle="1" w:styleId="pnumber">
    <w:name w:val="pnumber"/>
    <w:rsid w:val="00BB6795"/>
  </w:style>
  <w:style w:type="character" w:customStyle="1" w:styleId="ital">
    <w:name w:val="ital"/>
    <w:rsid w:val="00BB6795"/>
  </w:style>
  <w:style w:type="character" w:customStyle="1" w:styleId="orgdiv">
    <w:name w:val="orgdiv"/>
    <w:rsid w:val="00BB6795"/>
  </w:style>
  <w:style w:type="character" w:customStyle="1" w:styleId="orgname">
    <w:name w:val="orgname"/>
    <w:rsid w:val="00BB6795"/>
  </w:style>
  <w:style w:type="character" w:customStyle="1" w:styleId="city">
    <w:name w:val="city"/>
    <w:rsid w:val="00BB6795"/>
  </w:style>
  <w:style w:type="character" w:customStyle="1" w:styleId="state">
    <w:name w:val="state"/>
    <w:rsid w:val="00BB6795"/>
  </w:style>
  <w:style w:type="character" w:customStyle="1" w:styleId="country">
    <w:name w:val="country"/>
    <w:rsid w:val="00BB6795"/>
  </w:style>
  <w:style w:type="character" w:customStyle="1" w:styleId="articletitle">
    <w:name w:val="articletitle"/>
    <w:rsid w:val="00BB6795"/>
    <w:rPr>
      <w:rFonts w:ascii="Times New Roman" w:hAnsi="Times New Roman" w:cs="Times New Roman" w:hint="default"/>
    </w:rPr>
  </w:style>
  <w:style w:type="character" w:customStyle="1" w:styleId="6pointChar">
    <w:name w:val="6 point Char"/>
    <w:rsid w:val="00BB6795"/>
    <w:rPr>
      <w:rFonts w:ascii="Times New Roman" w:hAnsi="Times New Roman" w:cs="Times New Roman" w:hint="default"/>
      <w:sz w:val="12"/>
      <w:lang w:val="en-US" w:eastAsia="en-US"/>
    </w:rPr>
  </w:style>
  <w:style w:type="character" w:customStyle="1" w:styleId="StyleThickunderline">
    <w:name w:val="Style Thick underline"/>
    <w:qFormat/>
    <w:rsid w:val="00BB6795"/>
    <w:rPr>
      <w:u w:val="thick"/>
    </w:rPr>
  </w:style>
  <w:style w:type="character" w:customStyle="1" w:styleId="Box0">
    <w:name w:val="Box!"/>
    <w:rsid w:val="00BB6795"/>
    <w:rPr>
      <w:rFonts w:ascii="Garamond" w:hAnsi="Garamond" w:hint="default"/>
      <w:sz w:val="24"/>
      <w:u w:val="single"/>
      <w:bdr w:val="single" w:sz="4" w:space="0" w:color="auto" w:frame="1"/>
    </w:rPr>
  </w:style>
  <w:style w:type="character" w:customStyle="1" w:styleId="citechar0">
    <w:name w:val="citechar"/>
    <w:basedOn w:val="DefaultParagraphFont"/>
    <w:rsid w:val="00BB6795"/>
  </w:style>
  <w:style w:type="character" w:customStyle="1" w:styleId="underlinechar6">
    <w:name w:val="underlinechar"/>
    <w:basedOn w:val="DefaultParagraphFont"/>
    <w:rsid w:val="00BB6795"/>
  </w:style>
  <w:style w:type="character" w:customStyle="1" w:styleId="CardUnderlineChar">
    <w:name w:val="Card Underline Char"/>
    <w:link w:val="CardUnderline"/>
    <w:rsid w:val="00BB6795"/>
    <w:rPr>
      <w:szCs w:val="24"/>
      <w:u w:val="single"/>
    </w:rPr>
  </w:style>
  <w:style w:type="character" w:customStyle="1" w:styleId="tagciteChar">
    <w:name w:val="tag/cite Char"/>
    <w:basedOn w:val="DefaultParagraphFont"/>
    <w:rsid w:val="00BB6795"/>
    <w:rPr>
      <w:b/>
      <w:bCs w:val="0"/>
      <w:sz w:val="24"/>
      <w:lang w:val="en-US" w:eastAsia="en-US" w:bidi="ar-SA"/>
    </w:rPr>
  </w:style>
  <w:style w:type="character" w:customStyle="1" w:styleId="8pointChar">
    <w:name w:val="8 point Char"/>
    <w:basedOn w:val="DefaultParagraphFont"/>
    <w:link w:val="8point"/>
    <w:rsid w:val="00BB6795"/>
    <w:rPr>
      <w:sz w:val="16"/>
    </w:rPr>
  </w:style>
  <w:style w:type="character" w:customStyle="1" w:styleId="BoldText12pt">
    <w:name w:val="Bold Text 12 pt"/>
    <w:rsid w:val="00BB679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B6795"/>
  </w:style>
  <w:style w:type="character" w:customStyle="1" w:styleId="tagCharChar">
    <w:name w:val="tag Char Char"/>
    <w:rsid w:val="00BB6795"/>
    <w:rPr>
      <w:b/>
      <w:bCs w:val="0"/>
      <w:sz w:val="24"/>
      <w:lang w:val="en-US" w:eastAsia="en-US" w:bidi="ar-SA"/>
    </w:rPr>
  </w:style>
  <w:style w:type="character" w:customStyle="1" w:styleId="legacybig">
    <w:name w:val="legacybig"/>
    <w:basedOn w:val="DefaultParagraphFont"/>
    <w:rsid w:val="00BB6795"/>
  </w:style>
  <w:style w:type="character" w:customStyle="1" w:styleId="art-author">
    <w:name w:val="art-author"/>
    <w:basedOn w:val="DefaultParagraphFont"/>
    <w:rsid w:val="00BB6795"/>
  </w:style>
  <w:style w:type="character" w:customStyle="1" w:styleId="Header1">
    <w:name w:val="Header1"/>
    <w:basedOn w:val="DefaultParagraphFont"/>
    <w:rsid w:val="00BB6795"/>
  </w:style>
  <w:style w:type="character" w:customStyle="1" w:styleId="A3">
    <w:name w:val="A3"/>
    <w:rsid w:val="00BB6795"/>
    <w:rPr>
      <w:rFonts w:ascii="Perpetua" w:hAnsi="Perpetua" w:cs="Perpetua" w:hint="default"/>
      <w:color w:val="000000"/>
      <w:sz w:val="15"/>
      <w:szCs w:val="15"/>
    </w:rPr>
  </w:style>
  <w:style w:type="character" w:customStyle="1" w:styleId="underlinedCharChar">
    <w:name w:val="underlined Char Char"/>
    <w:rsid w:val="00BB679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B6795"/>
  </w:style>
  <w:style w:type="character" w:customStyle="1" w:styleId="fpred">
    <w:name w:val="fp_red"/>
    <w:basedOn w:val="DefaultParagraphFont"/>
    <w:rsid w:val="00BB6795"/>
  </w:style>
  <w:style w:type="character" w:customStyle="1" w:styleId="twoce">
    <w:name w:val="twoce"/>
    <w:basedOn w:val="DefaultParagraphFont"/>
    <w:rsid w:val="00BB6795"/>
  </w:style>
  <w:style w:type="character" w:customStyle="1" w:styleId="snapnoshots">
    <w:name w:val="snap_noshots"/>
    <w:basedOn w:val="DefaultParagraphFont"/>
    <w:rsid w:val="00BB6795"/>
  </w:style>
  <w:style w:type="character" w:customStyle="1" w:styleId="StyleUnderlineCharChar9pt">
    <w:name w:val="Style Underline Char Char + 9 pt"/>
    <w:rsid w:val="00BB679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B6795"/>
  </w:style>
  <w:style w:type="character" w:customStyle="1" w:styleId="showipapr">
    <w:name w:val="show_ipapr"/>
    <w:basedOn w:val="DefaultParagraphFont"/>
    <w:rsid w:val="00BB6795"/>
  </w:style>
  <w:style w:type="character" w:customStyle="1" w:styleId="prondelim">
    <w:name w:val="prondelim"/>
    <w:basedOn w:val="DefaultParagraphFont"/>
    <w:rsid w:val="00BB6795"/>
  </w:style>
  <w:style w:type="character" w:customStyle="1" w:styleId="prontoggle">
    <w:name w:val="pron_toggle"/>
    <w:basedOn w:val="DefaultParagraphFont"/>
    <w:rsid w:val="00BB6795"/>
  </w:style>
  <w:style w:type="character" w:customStyle="1" w:styleId="showspellpr">
    <w:name w:val="show_spellpr"/>
    <w:basedOn w:val="DefaultParagraphFont"/>
    <w:rsid w:val="00BB6795"/>
  </w:style>
  <w:style w:type="character" w:customStyle="1" w:styleId="pg">
    <w:name w:val="pg"/>
    <w:basedOn w:val="DefaultParagraphFont"/>
    <w:rsid w:val="00BB6795"/>
  </w:style>
  <w:style w:type="character" w:customStyle="1" w:styleId="secondary-bf">
    <w:name w:val="secondary-bf"/>
    <w:basedOn w:val="DefaultParagraphFont"/>
    <w:rsid w:val="00BB6795"/>
  </w:style>
  <w:style w:type="character" w:customStyle="1" w:styleId="dnindex">
    <w:name w:val="dnindex"/>
    <w:basedOn w:val="DefaultParagraphFont"/>
    <w:rsid w:val="00BB6795"/>
  </w:style>
  <w:style w:type="character" w:customStyle="1" w:styleId="A5">
    <w:name w:val="A5"/>
    <w:uiPriority w:val="99"/>
    <w:rsid w:val="00BB6795"/>
    <w:rPr>
      <w:color w:val="000000"/>
      <w:sz w:val="14"/>
      <w:szCs w:val="14"/>
    </w:rPr>
  </w:style>
  <w:style w:type="character" w:customStyle="1" w:styleId="klink">
    <w:name w:val="klink"/>
    <w:basedOn w:val="DefaultParagraphFont"/>
    <w:rsid w:val="00BB6795"/>
  </w:style>
  <w:style w:type="character" w:customStyle="1" w:styleId="preloadwrap">
    <w:name w:val="preloadwrap"/>
    <w:basedOn w:val="DefaultParagraphFont"/>
    <w:rsid w:val="00BB6795"/>
  </w:style>
  <w:style w:type="character" w:customStyle="1" w:styleId="typarticle">
    <w:name w:val="typ_article"/>
    <w:basedOn w:val="DefaultParagraphFont"/>
    <w:rsid w:val="00BB6795"/>
  </w:style>
  <w:style w:type="character" w:customStyle="1" w:styleId="author-date0">
    <w:name w:val="author-date"/>
    <w:basedOn w:val="DefaultParagraphFont"/>
    <w:rsid w:val="00BB6795"/>
  </w:style>
  <w:style w:type="character" w:customStyle="1" w:styleId="desc">
    <w:name w:val="desc"/>
    <w:basedOn w:val="DefaultParagraphFont"/>
    <w:rsid w:val="00BB6795"/>
  </w:style>
  <w:style w:type="character" w:customStyle="1" w:styleId="dispurl">
    <w:name w:val="dispurl"/>
    <w:basedOn w:val="DefaultParagraphFont"/>
    <w:rsid w:val="00BB6795"/>
  </w:style>
  <w:style w:type="character" w:customStyle="1" w:styleId="resultbodyblack">
    <w:name w:val="resultbodyblack"/>
    <w:basedOn w:val="DefaultParagraphFont"/>
    <w:rsid w:val="00BB6795"/>
  </w:style>
  <w:style w:type="character" w:customStyle="1" w:styleId="resultbodyitalic">
    <w:name w:val="resultbodyitalic"/>
    <w:basedOn w:val="DefaultParagraphFont"/>
    <w:rsid w:val="00BB6795"/>
  </w:style>
  <w:style w:type="character" w:customStyle="1" w:styleId="resultbody">
    <w:name w:val="resultbody"/>
    <w:basedOn w:val="DefaultParagraphFont"/>
    <w:rsid w:val="00BB6795"/>
  </w:style>
  <w:style w:type="character" w:customStyle="1" w:styleId="lightblue">
    <w:name w:val="lightblue"/>
    <w:basedOn w:val="DefaultParagraphFont"/>
    <w:rsid w:val="00BB6795"/>
  </w:style>
  <w:style w:type="character" w:customStyle="1" w:styleId="Header2">
    <w:name w:val="Header2"/>
    <w:basedOn w:val="DefaultParagraphFont"/>
    <w:rsid w:val="00BB6795"/>
  </w:style>
  <w:style w:type="character" w:customStyle="1" w:styleId="author-bio-box">
    <w:name w:val="author-bio-box"/>
    <w:basedOn w:val="DefaultParagraphFont"/>
    <w:rsid w:val="00BB6795"/>
  </w:style>
  <w:style w:type="character" w:customStyle="1" w:styleId="UnderlineChar1Char">
    <w:name w:val="Underline Char1 Char"/>
    <w:basedOn w:val="DefaultParagraphFont"/>
    <w:rsid w:val="00BB679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B6795"/>
    <w:rPr>
      <w:u w:val="single"/>
      <w:lang w:val="en-US" w:eastAsia="en-US" w:bidi="ar-SA"/>
    </w:rPr>
  </w:style>
  <w:style w:type="character" w:customStyle="1" w:styleId="BoldUnderliningChar">
    <w:name w:val="Bold Underlining Char"/>
    <w:basedOn w:val="DefaultParagraphFont"/>
    <w:rsid w:val="00BB679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B6795"/>
  </w:style>
  <w:style w:type="character" w:customStyle="1" w:styleId="Heading1CharChar1">
    <w:name w:val="Heading 1 Char Char1"/>
    <w:basedOn w:val="DefaultParagraphFont"/>
    <w:qFormat/>
    <w:rsid w:val="00BB6795"/>
    <w:rPr>
      <w:rFonts w:ascii="Arial" w:hAnsi="Arial" w:cs="Arial" w:hint="default"/>
      <w:b/>
      <w:bCs/>
      <w:szCs w:val="32"/>
      <w:lang w:val="en-US" w:eastAsia="en-US" w:bidi="ar-SA"/>
    </w:rPr>
  </w:style>
  <w:style w:type="character" w:customStyle="1" w:styleId="A7">
    <w:name w:val="A7"/>
    <w:rsid w:val="00BB6795"/>
    <w:rPr>
      <w:rFonts w:ascii="Garamond" w:hAnsi="Garamond" w:cs="Garamond" w:hint="default"/>
      <w:color w:val="000000"/>
      <w:sz w:val="14"/>
      <w:szCs w:val="14"/>
    </w:rPr>
  </w:style>
  <w:style w:type="character" w:customStyle="1" w:styleId="UnderlineCharCharCharChar">
    <w:name w:val="Underline Char Char Char Char"/>
    <w:basedOn w:val="DefaultParagraphFont"/>
    <w:rsid w:val="00BB6795"/>
    <w:rPr>
      <w:szCs w:val="16"/>
      <w:u w:val="single"/>
      <w:lang w:val="en-US" w:eastAsia="en-US" w:bidi="ar-SA"/>
    </w:rPr>
  </w:style>
  <w:style w:type="character" w:customStyle="1" w:styleId="underlinecardChar">
    <w:name w:val="underline card Char"/>
    <w:basedOn w:val="DefaultParagraphFont"/>
    <w:rsid w:val="00BB6795"/>
    <w:rPr>
      <w:rFonts w:ascii="Arial" w:hAnsi="Arial" w:cs="Arial" w:hint="default"/>
      <w:sz w:val="18"/>
      <w:szCs w:val="24"/>
      <w:u w:val="single"/>
      <w:lang w:val="en-US" w:eastAsia="en-US" w:bidi="ar-SA"/>
    </w:rPr>
  </w:style>
  <w:style w:type="character" w:customStyle="1" w:styleId="ft1">
    <w:name w:val="ft1"/>
    <w:basedOn w:val="DefaultParagraphFont"/>
    <w:rsid w:val="00BB6795"/>
  </w:style>
  <w:style w:type="character" w:customStyle="1" w:styleId="CharChar32">
    <w:name w:val="Char Char32"/>
    <w:basedOn w:val="DefaultParagraphFont"/>
    <w:rsid w:val="00BB6795"/>
    <w:rPr>
      <w:rFonts w:ascii="Arial" w:hAnsi="Arial" w:cs="Arial" w:hint="default"/>
      <w:b/>
      <w:bCs/>
      <w:iCs/>
      <w:lang w:val="en-US" w:eastAsia="en-US" w:bidi="ar-SA"/>
    </w:rPr>
  </w:style>
  <w:style w:type="character" w:customStyle="1" w:styleId="CharChar13">
    <w:name w:val="Char Char13"/>
    <w:rsid w:val="00BB6795"/>
    <w:rPr>
      <w:rFonts w:ascii="Arial" w:hAnsi="Arial" w:cs="Arial" w:hint="default"/>
      <w:b/>
      <w:bCs/>
      <w:iCs/>
      <w:sz w:val="22"/>
      <w:szCs w:val="28"/>
      <w:lang w:val="en-US" w:eastAsia="en-US" w:bidi="ar-SA"/>
    </w:rPr>
  </w:style>
  <w:style w:type="character" w:customStyle="1" w:styleId="CharChar116">
    <w:name w:val="Char Char116"/>
    <w:rsid w:val="00BB6795"/>
    <w:rPr>
      <w:rFonts w:ascii="Arial" w:hAnsi="Arial" w:cs="Arial" w:hint="default"/>
      <w:bCs/>
      <w:szCs w:val="26"/>
      <w:u w:val="single"/>
      <w:lang w:val="en-US" w:eastAsia="en-US" w:bidi="ar-SA"/>
    </w:rPr>
  </w:style>
  <w:style w:type="character" w:customStyle="1" w:styleId="CharChar31">
    <w:name w:val="Char Char31"/>
    <w:rsid w:val="00BB6795"/>
    <w:rPr>
      <w:rFonts w:ascii="Arial" w:hAnsi="Arial" w:cs="Arial" w:hint="default"/>
      <w:b/>
      <w:bCs/>
      <w:szCs w:val="32"/>
      <w:lang w:val="en-US" w:eastAsia="en-US" w:bidi="ar-SA"/>
    </w:rPr>
  </w:style>
  <w:style w:type="character" w:customStyle="1" w:styleId="CharChar12">
    <w:name w:val="Char Char12"/>
    <w:rsid w:val="00BB6795"/>
    <w:rPr>
      <w:rFonts w:ascii="Arial" w:hAnsi="Arial" w:cs="Arial" w:hint="default"/>
      <w:bCs/>
      <w:szCs w:val="26"/>
      <w:u w:val="single"/>
      <w:lang w:val="en-US" w:eastAsia="en-US" w:bidi="ar-SA"/>
    </w:rPr>
  </w:style>
  <w:style w:type="character" w:customStyle="1" w:styleId="CharChar115">
    <w:name w:val="Char Char115"/>
    <w:rsid w:val="00BB6795"/>
    <w:rPr>
      <w:rFonts w:ascii="Arial" w:hAnsi="Arial" w:cs="Arial" w:hint="default"/>
      <w:bCs/>
      <w:szCs w:val="26"/>
      <w:u w:val="single"/>
      <w:lang w:val="en-US" w:eastAsia="en-US" w:bidi="ar-SA"/>
    </w:rPr>
  </w:style>
  <w:style w:type="character" w:customStyle="1" w:styleId="SmallerReal">
    <w:name w:val="SmallerReal"/>
    <w:uiPriority w:val="1"/>
    <w:qFormat/>
    <w:rsid w:val="00BB6795"/>
    <w:rPr>
      <w:rFonts w:ascii="Garamond" w:hAnsi="Garamond" w:hint="default"/>
      <w:sz w:val="16"/>
    </w:rPr>
  </w:style>
  <w:style w:type="character" w:customStyle="1" w:styleId="StyleDebateUnderline10pt">
    <w:name w:val="Style Debate Underline + 10 pt"/>
    <w:basedOn w:val="DefaultParagraphFont"/>
    <w:rsid w:val="00BB6795"/>
    <w:rPr>
      <w:rFonts w:ascii="Times New Roman" w:hAnsi="Times New Roman" w:cs="Times New Roman" w:hint="default"/>
      <w:sz w:val="20"/>
      <w:szCs w:val="20"/>
      <w:u w:val="single"/>
    </w:rPr>
  </w:style>
  <w:style w:type="character" w:customStyle="1" w:styleId="StylePalatinoLinotype6pt">
    <w:name w:val="Style Palatino Linotype 6 pt"/>
    <w:rsid w:val="00BB6795"/>
    <w:rPr>
      <w:rFonts w:ascii="Times New Roman" w:hAnsi="Times New Roman" w:cs="Times New Roman" w:hint="default"/>
      <w:sz w:val="20"/>
    </w:rPr>
  </w:style>
  <w:style w:type="character" w:customStyle="1" w:styleId="UnderlineChar2">
    <w:name w:val="Underline Char2"/>
    <w:rsid w:val="00BB6795"/>
    <w:rPr>
      <w:rFonts w:ascii="Arial Narrow" w:hAnsi="Arial Narrow" w:hint="default"/>
      <w:sz w:val="18"/>
      <w:szCs w:val="24"/>
      <w:u w:val="single"/>
    </w:rPr>
  </w:style>
  <w:style w:type="character" w:customStyle="1" w:styleId="Highighted-New">
    <w:name w:val="Highighted - New"/>
    <w:rsid w:val="00BB679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B6795"/>
    <w:rPr>
      <w:b/>
      <w:bCs w:val="0"/>
      <w:sz w:val="24"/>
    </w:rPr>
  </w:style>
  <w:style w:type="character" w:customStyle="1" w:styleId="CiteCharCharCharChar">
    <w:name w:val="Cite Char Char Char Char"/>
    <w:aliases w:val="Cite Char Char Char Char Char Char Char,Cite Char Char Char Char Char Char Char Char"/>
    <w:rsid w:val="00BB6795"/>
    <w:rPr>
      <w:rFonts w:ascii="Arial" w:hAnsi="Arial" w:cs="Arial" w:hint="default"/>
      <w:b/>
      <w:bCs/>
      <w:sz w:val="24"/>
      <w:szCs w:val="26"/>
      <w:lang w:val="en-US" w:eastAsia="en-US" w:bidi="ar-SA"/>
    </w:rPr>
  </w:style>
  <w:style w:type="character" w:customStyle="1" w:styleId="FontStyle12">
    <w:name w:val="Font Style12"/>
    <w:uiPriority w:val="99"/>
    <w:rsid w:val="00BB6795"/>
    <w:rPr>
      <w:rFonts w:ascii="Times New Roman" w:hAnsi="Times New Roman" w:cs="Times New Roman" w:hint="default"/>
      <w:spacing w:val="10"/>
      <w:sz w:val="30"/>
      <w:szCs w:val="30"/>
    </w:rPr>
  </w:style>
  <w:style w:type="character" w:customStyle="1" w:styleId="cardCharChar10">
    <w:name w:val="card Char Char1"/>
    <w:rsid w:val="00BB6795"/>
    <w:rPr>
      <w:lang w:val="en-US" w:eastAsia="en-US" w:bidi="ar-SA"/>
    </w:rPr>
  </w:style>
  <w:style w:type="character" w:customStyle="1" w:styleId="BlockTitleCharChar1Char">
    <w:name w:val="Block Title Char Char1 Char"/>
    <w:rsid w:val="00BB6795"/>
    <w:rPr>
      <w:b/>
      <w:bCs w:val="0"/>
      <w:sz w:val="32"/>
      <w:u w:val="single"/>
    </w:rPr>
  </w:style>
  <w:style w:type="character" w:customStyle="1" w:styleId="Header1Char">
    <w:name w:val="Header1 Char"/>
    <w:rsid w:val="00BB6795"/>
    <w:rPr>
      <w:rFonts w:ascii="Arial" w:hAnsi="Arial" w:cs="Arial" w:hint="default"/>
      <w:b/>
      <w:bCs/>
      <w:caps/>
      <w:kern w:val="32"/>
      <w:sz w:val="28"/>
      <w:szCs w:val="28"/>
    </w:rPr>
  </w:style>
  <w:style w:type="character" w:customStyle="1" w:styleId="StyleArial12ptBoldItalic">
    <w:name w:val="Style Arial 12 pt Bold Italic"/>
    <w:rsid w:val="00BB6795"/>
    <w:rPr>
      <w:rFonts w:ascii="Times New Roman" w:hAnsi="Times New Roman" w:cs="Times New Roman" w:hint="default"/>
      <w:b/>
      <w:bCs/>
      <w:iCs/>
      <w:sz w:val="24"/>
    </w:rPr>
  </w:style>
  <w:style w:type="character" w:customStyle="1" w:styleId="Styleunderline12pt">
    <w:name w:val="Style underline + 12 pt"/>
    <w:rsid w:val="00BB6795"/>
    <w:rPr>
      <w:rFonts w:ascii="Times New Roman" w:hAnsi="Times New Roman" w:cs="Times New Roman" w:hint="default"/>
      <w:bCs/>
      <w:sz w:val="20"/>
      <w:u w:val="single"/>
    </w:rPr>
  </w:style>
  <w:style w:type="character" w:customStyle="1" w:styleId="StyleUnderlineChar19pt">
    <w:name w:val="Style Underline Char1 + 9 pt"/>
    <w:basedOn w:val="UnderlineChar1"/>
    <w:rsid w:val="00BB679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B679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B679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B6795"/>
    <w:rPr>
      <w:rFonts w:ascii="Times New Roman" w:hAnsi="Times New Roman" w:cs="Times New Roman" w:hint="default"/>
      <w:sz w:val="20"/>
      <w:u w:val="single"/>
      <w:lang w:val="en-US" w:eastAsia="en-US" w:bidi="ar-SA"/>
    </w:rPr>
  </w:style>
  <w:style w:type="character" w:customStyle="1" w:styleId="Style9ptUnderline1">
    <w:name w:val="Style 9 pt Underline1"/>
    <w:rsid w:val="00BB6795"/>
    <w:rPr>
      <w:sz w:val="20"/>
      <w:u w:val="single"/>
    </w:rPr>
  </w:style>
  <w:style w:type="character" w:customStyle="1" w:styleId="StyleUnderlineChar19pt2">
    <w:name w:val="Style Underline Char1 + 9 pt2"/>
    <w:basedOn w:val="UnderlineChar1"/>
    <w:rsid w:val="00BB679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B679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B679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B6795"/>
    <w:rPr>
      <w:rFonts w:ascii="Times New Roman" w:hAnsi="Times New Roman" w:cs="Times New Roman" w:hint="default"/>
      <w:b/>
      <w:bCs/>
      <w:sz w:val="20"/>
      <w:szCs w:val="24"/>
      <w:u w:val="single"/>
      <w:lang w:val="en-US" w:eastAsia="en-US" w:bidi="ar-SA"/>
    </w:rPr>
  </w:style>
  <w:style w:type="character" w:customStyle="1" w:styleId="10">
    <w:name w:val="1"/>
    <w:rsid w:val="00BB6795"/>
    <w:rPr>
      <w:rFonts w:ascii="Arial" w:hAnsi="Arial" w:cs="Arial" w:hint="default"/>
      <w:bCs/>
      <w:sz w:val="20"/>
      <w:u w:val="single"/>
      <w:lang w:val="en-US" w:eastAsia="en-US" w:bidi="ar-SA"/>
    </w:rPr>
  </w:style>
  <w:style w:type="character" w:customStyle="1" w:styleId="articlecontent">
    <w:name w:val="articlecontent"/>
    <w:basedOn w:val="DefaultParagraphFont"/>
    <w:rsid w:val="00BB6795"/>
  </w:style>
  <w:style w:type="character" w:customStyle="1" w:styleId="content">
    <w:name w:val="content"/>
    <w:basedOn w:val="DefaultParagraphFont"/>
    <w:rsid w:val="00BB6795"/>
  </w:style>
  <w:style w:type="character" w:customStyle="1" w:styleId="3">
    <w:name w:val="3"/>
    <w:rsid w:val="00BB6795"/>
    <w:rPr>
      <w:rFonts w:ascii="Arial" w:hAnsi="Arial" w:cs="Arial" w:hint="default"/>
      <w:bCs/>
      <w:sz w:val="20"/>
      <w:u w:val="single"/>
      <w:lang w:val="en-US" w:eastAsia="en-US" w:bidi="ar-SA"/>
    </w:rPr>
  </w:style>
  <w:style w:type="character" w:customStyle="1" w:styleId="4">
    <w:name w:val="4"/>
    <w:rsid w:val="00BB679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BB6795"/>
    <w:rPr>
      <w:rFonts w:ascii="Arial" w:hAnsi="Arial" w:cs="Arial" w:hint="default"/>
      <w:b/>
      <w:bCs/>
      <w:iCs/>
      <w:szCs w:val="28"/>
      <w:lang w:val="en-US" w:eastAsia="en-US" w:bidi="ar-SA"/>
    </w:rPr>
  </w:style>
  <w:style w:type="character" w:customStyle="1" w:styleId="featuretitle">
    <w:name w:val="feature_title"/>
    <w:basedOn w:val="DefaultParagraphFont"/>
    <w:rsid w:val="00BB6795"/>
  </w:style>
  <w:style w:type="character" w:customStyle="1" w:styleId="6">
    <w:name w:val="6"/>
    <w:rsid w:val="00BB6795"/>
    <w:rPr>
      <w:rFonts w:ascii="Arial" w:hAnsi="Arial" w:cs="Arial" w:hint="default"/>
      <w:bCs/>
      <w:sz w:val="20"/>
      <w:u w:val="single"/>
      <w:lang w:val="en-US" w:eastAsia="en-US" w:bidi="ar-SA"/>
    </w:rPr>
  </w:style>
  <w:style w:type="character" w:customStyle="1" w:styleId="7">
    <w:name w:val="7"/>
    <w:rsid w:val="00BB679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B679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B679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B679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B6795"/>
    <w:rPr>
      <w:sz w:val="20"/>
      <w:u w:val="single"/>
    </w:rPr>
  </w:style>
  <w:style w:type="character" w:customStyle="1" w:styleId="StyleUnderlineChar9ptBold1">
    <w:name w:val="Style Underline Char + 9 pt Bold1"/>
    <w:rsid w:val="00BB679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B6795"/>
    <w:rPr>
      <w:sz w:val="20"/>
      <w:u w:val="single"/>
    </w:rPr>
  </w:style>
  <w:style w:type="character" w:customStyle="1" w:styleId="55">
    <w:name w:val="55"/>
    <w:rsid w:val="00BB6795"/>
    <w:rPr>
      <w:rFonts w:ascii="Arial" w:hAnsi="Arial" w:cs="Arial" w:hint="default"/>
      <w:bCs/>
      <w:sz w:val="20"/>
      <w:u w:val="single"/>
      <w:lang w:val="en-US" w:eastAsia="en-US" w:bidi="ar-SA"/>
    </w:rPr>
  </w:style>
  <w:style w:type="character" w:customStyle="1" w:styleId="Styleunderline9ptBold">
    <w:name w:val="Style underline + 9 pt Bold"/>
    <w:rsid w:val="00BB6795"/>
    <w:rPr>
      <w:b/>
      <w:bCs/>
      <w:sz w:val="20"/>
      <w:u w:val="single"/>
    </w:rPr>
  </w:style>
  <w:style w:type="character" w:customStyle="1" w:styleId="newsstorytitle">
    <w:name w:val="news_story_title"/>
    <w:basedOn w:val="DefaultParagraphFont"/>
    <w:rsid w:val="00BB6795"/>
  </w:style>
  <w:style w:type="character" w:customStyle="1" w:styleId="StyleUnderliningChar9ptBold">
    <w:name w:val="Style Underlining Char + 9 pt Bold"/>
    <w:rsid w:val="00BB679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B6795"/>
    <w:rPr>
      <w:rFonts w:ascii="Times New Roman" w:hAnsi="Times New Roman" w:cs="Times New Roman" w:hint="default"/>
      <w:sz w:val="20"/>
      <w:szCs w:val="24"/>
      <w:u w:val="single"/>
      <w:lang w:val="en-US" w:eastAsia="en-US" w:bidi="ar-SA"/>
    </w:rPr>
  </w:style>
  <w:style w:type="character" w:customStyle="1" w:styleId="34">
    <w:name w:val="34"/>
    <w:rsid w:val="00BB6795"/>
    <w:rPr>
      <w:rFonts w:ascii="Times New Roman" w:hAnsi="Times New Roman" w:cs="Arial" w:hint="default"/>
      <w:bCs/>
      <w:sz w:val="20"/>
      <w:u w:val="single"/>
      <w:lang w:val="en-US" w:eastAsia="en-US" w:bidi="ar-SA"/>
    </w:rPr>
  </w:style>
  <w:style w:type="character" w:customStyle="1" w:styleId="45">
    <w:name w:val="45"/>
    <w:rsid w:val="00BB6795"/>
    <w:rPr>
      <w:rFonts w:ascii="Times New Roman" w:hAnsi="Times New Roman" w:cs="Arial" w:hint="default"/>
      <w:b/>
      <w:bCs/>
      <w:sz w:val="20"/>
      <w:u w:val="single"/>
      <w:lang w:val="en-US" w:eastAsia="en-US" w:bidi="ar-SA"/>
    </w:rPr>
  </w:style>
  <w:style w:type="character" w:customStyle="1" w:styleId="Style9ptUnderline5">
    <w:name w:val="Style 9 pt Underline5"/>
    <w:rsid w:val="00BB6795"/>
    <w:rPr>
      <w:rFonts w:ascii="Times New Roman" w:hAnsi="Times New Roman" w:cs="Times New Roman" w:hint="default"/>
      <w:sz w:val="20"/>
      <w:u w:val="single"/>
    </w:rPr>
  </w:style>
  <w:style w:type="character" w:customStyle="1" w:styleId="Style9ptBoldUnderline2">
    <w:name w:val="Style 9 pt Bold Underline2"/>
    <w:rsid w:val="00BB679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B6795"/>
    <w:rPr>
      <w:rFonts w:ascii="Times New Roman" w:hAnsi="Times New Roman" w:cs="Times New Roman" w:hint="default"/>
      <w:b/>
      <w:bCs/>
      <w:i/>
      <w:iCs/>
      <w:sz w:val="20"/>
      <w:u w:val="single"/>
      <w:bdr w:val="single" w:sz="4" w:space="0" w:color="auto" w:frame="1"/>
    </w:rPr>
  </w:style>
  <w:style w:type="character" w:customStyle="1" w:styleId="23">
    <w:name w:val="23"/>
    <w:rsid w:val="00BB6795"/>
    <w:rPr>
      <w:rFonts w:ascii="Times New Roman" w:hAnsi="Times New Roman" w:cs="Arial" w:hint="default"/>
      <w:bCs/>
      <w:sz w:val="20"/>
      <w:u w:val="single"/>
      <w:lang w:val="en-US" w:eastAsia="en-US" w:bidi="ar-SA"/>
    </w:rPr>
  </w:style>
  <w:style w:type="character" w:customStyle="1" w:styleId="33">
    <w:name w:val="33"/>
    <w:rsid w:val="00BB6795"/>
    <w:rPr>
      <w:rFonts w:ascii="Times New Roman" w:hAnsi="Times New Roman" w:cs="Arial" w:hint="default"/>
      <w:b/>
      <w:bCs/>
      <w:sz w:val="20"/>
      <w:u w:val="single"/>
      <w:lang w:val="en-US" w:eastAsia="en-US" w:bidi="ar-SA"/>
    </w:rPr>
  </w:style>
  <w:style w:type="character" w:customStyle="1" w:styleId="StyleArialNarrow9pt">
    <w:name w:val="Style Arial Narrow 9 pt"/>
    <w:rsid w:val="00BB6795"/>
    <w:rPr>
      <w:rFonts w:ascii="Times New Roman" w:hAnsi="Times New Roman" w:cs="Times New Roman" w:hint="default"/>
      <w:sz w:val="20"/>
    </w:rPr>
  </w:style>
  <w:style w:type="character" w:customStyle="1" w:styleId="StyleUnderlineCharChar9pt2">
    <w:name w:val="Style Underline Char Char + 9 pt2"/>
    <w:basedOn w:val="UnderlineCharChar"/>
    <w:rsid w:val="00BB6795"/>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BB679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B6795"/>
    <w:rPr>
      <w:b/>
      <w:bCs/>
      <w:sz w:val="20"/>
      <w:u w:val="single"/>
      <w:bdr w:val="single" w:sz="4" w:space="0" w:color="auto" w:frame="1"/>
    </w:rPr>
  </w:style>
  <w:style w:type="character" w:customStyle="1" w:styleId="Style9ptUnderline7">
    <w:name w:val="Style 9 pt Underline7"/>
    <w:rsid w:val="00BB6795"/>
    <w:rPr>
      <w:sz w:val="20"/>
      <w:u w:val="single"/>
    </w:rPr>
  </w:style>
  <w:style w:type="character" w:customStyle="1" w:styleId="Style9ptBoldUnderline3">
    <w:name w:val="Style 9 pt Bold Underline3"/>
    <w:rsid w:val="00BB6795"/>
    <w:rPr>
      <w:b/>
      <w:bCs/>
      <w:sz w:val="20"/>
      <w:u w:val="single"/>
    </w:rPr>
  </w:style>
  <w:style w:type="character" w:customStyle="1" w:styleId="Style9ptUnderline8">
    <w:name w:val="Style 9 pt Underline8"/>
    <w:rsid w:val="00BB6795"/>
    <w:rPr>
      <w:sz w:val="20"/>
      <w:u w:val="single"/>
    </w:rPr>
  </w:style>
  <w:style w:type="character" w:customStyle="1" w:styleId="66">
    <w:name w:val="66"/>
    <w:rsid w:val="00BB6795"/>
    <w:rPr>
      <w:rFonts w:ascii="Arial" w:hAnsi="Arial" w:cs="Arial" w:hint="default"/>
      <w:bCs/>
      <w:sz w:val="20"/>
      <w:u w:val="single"/>
      <w:lang w:val="en-US" w:eastAsia="en-US" w:bidi="ar-SA"/>
    </w:rPr>
  </w:style>
  <w:style w:type="character" w:customStyle="1" w:styleId="Style9ptUnderline9">
    <w:name w:val="Style 9 pt Underline9"/>
    <w:rsid w:val="00BB6795"/>
    <w:rPr>
      <w:sz w:val="20"/>
      <w:u w:val="single"/>
    </w:rPr>
  </w:style>
  <w:style w:type="character" w:customStyle="1" w:styleId="Style9ptBoldUnderline4">
    <w:name w:val="Style 9 pt Bold Underline4"/>
    <w:rsid w:val="00BB6795"/>
    <w:rPr>
      <w:b/>
      <w:bCs/>
      <w:sz w:val="20"/>
      <w:u w:val="single"/>
    </w:rPr>
  </w:style>
  <w:style w:type="character" w:customStyle="1" w:styleId="titleblue14">
    <w:name w:val="titleblue14"/>
    <w:basedOn w:val="DefaultParagraphFont"/>
    <w:rsid w:val="00BB6795"/>
  </w:style>
  <w:style w:type="character" w:customStyle="1" w:styleId="Style11ptBoldUnderline1">
    <w:name w:val="Style 11 pt Bold Underline1"/>
    <w:rsid w:val="00BB6795"/>
    <w:rPr>
      <w:b/>
      <w:bCs/>
      <w:sz w:val="20"/>
      <w:u w:val="single"/>
    </w:rPr>
  </w:style>
  <w:style w:type="character" w:customStyle="1" w:styleId="b">
    <w:name w:val="b"/>
    <w:basedOn w:val="DefaultParagraphFont"/>
    <w:rsid w:val="00BB6795"/>
  </w:style>
  <w:style w:type="character" w:customStyle="1" w:styleId="medium-normal">
    <w:name w:val="medium-normal"/>
    <w:basedOn w:val="DefaultParagraphFont"/>
    <w:rsid w:val="00BB6795"/>
  </w:style>
  <w:style w:type="character" w:customStyle="1" w:styleId="Style11ptUnderline2">
    <w:name w:val="Style 11 pt Underline2"/>
    <w:rsid w:val="00BB6795"/>
    <w:rPr>
      <w:sz w:val="20"/>
      <w:u w:val="single"/>
    </w:rPr>
  </w:style>
  <w:style w:type="character" w:customStyle="1" w:styleId="Style11ptBoldUnderline2">
    <w:name w:val="Style 11 pt Bold Underline2"/>
    <w:rsid w:val="00BB6795"/>
    <w:rPr>
      <w:b/>
      <w:bCs/>
      <w:sz w:val="20"/>
      <w:u w:val="single"/>
    </w:rPr>
  </w:style>
  <w:style w:type="character" w:customStyle="1" w:styleId="StyleUnderlineCharChar9pt3">
    <w:name w:val="Style Underline Char Char + 9 pt3"/>
    <w:basedOn w:val="UnderlineCharChar"/>
    <w:rsid w:val="00BB6795"/>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BB6795"/>
    <w:rPr>
      <w:sz w:val="20"/>
      <w:u w:val="single"/>
    </w:rPr>
  </w:style>
  <w:style w:type="character" w:customStyle="1" w:styleId="medium-normal1">
    <w:name w:val="medium-normal1"/>
    <w:rsid w:val="00BB6795"/>
    <w:rPr>
      <w:rFonts w:ascii="Arial" w:hAnsi="Arial" w:cs="Arial" w:hint="default"/>
      <w:b w:val="0"/>
      <w:bCs w:val="0"/>
      <w:i w:val="0"/>
      <w:iCs w:val="0"/>
      <w:sz w:val="20"/>
      <w:szCs w:val="20"/>
    </w:rPr>
  </w:style>
  <w:style w:type="character" w:customStyle="1" w:styleId="manchettebig2">
    <w:name w:val="manchettebig2"/>
    <w:basedOn w:val="DefaultParagraphFont"/>
    <w:rsid w:val="00BB679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BB6795"/>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B6795"/>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BB679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BB6795"/>
    <w:rPr>
      <w:iCs/>
      <w:sz w:val="16"/>
      <w:szCs w:val="22"/>
    </w:rPr>
  </w:style>
  <w:style w:type="character" w:customStyle="1" w:styleId="Style9ptItalicUnderline">
    <w:name w:val="Style 9 pt Italic Underline"/>
    <w:rsid w:val="00BB6795"/>
    <w:rPr>
      <w:i/>
      <w:iCs/>
      <w:sz w:val="20"/>
      <w:u w:val="single"/>
    </w:rPr>
  </w:style>
  <w:style w:type="character" w:customStyle="1" w:styleId="ln2">
    <w:name w:val="ln2"/>
    <w:basedOn w:val="DefaultParagraphFont"/>
    <w:rsid w:val="00BB6795"/>
  </w:style>
  <w:style w:type="character" w:customStyle="1" w:styleId="Aunderline0">
    <w:name w:val="Aunderline"/>
    <w:basedOn w:val="DefaultParagraphFont"/>
    <w:qFormat/>
    <w:rsid w:val="00BB6795"/>
    <w:rPr>
      <w:rFonts w:ascii="Times New Roman" w:hAnsi="Times New Roman" w:cs="Times New Roman" w:hint="default"/>
      <w:w w:val="106"/>
      <w:sz w:val="20"/>
      <w:szCs w:val="20"/>
      <w:u w:val="single"/>
    </w:rPr>
  </w:style>
  <w:style w:type="character" w:customStyle="1" w:styleId="StyleStyle1Char">
    <w:name w:val="Style Style1 + Char"/>
    <w:basedOn w:val="Style1Char"/>
    <w:rsid w:val="00BB679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B6795"/>
  </w:style>
  <w:style w:type="character" w:customStyle="1" w:styleId="Card10f2Char">
    <w:name w:val="Card.10.f2 Char"/>
    <w:basedOn w:val="DefaultParagraphFont"/>
    <w:rsid w:val="00BB679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B6795"/>
    <w:rPr>
      <w:rFonts w:ascii="Cambria" w:hAnsi="Cambria" w:cs="Times New Roman" w:hint="default"/>
      <w:sz w:val="20"/>
      <w:szCs w:val="20"/>
    </w:rPr>
  </w:style>
  <w:style w:type="character" w:customStyle="1" w:styleId="NormalspacingChar">
    <w:name w:val="Normal + spacing Char"/>
    <w:basedOn w:val="StyleLinespacingDoubleChar"/>
    <w:rsid w:val="00BB6795"/>
    <w:rPr>
      <w:rFonts w:ascii="Cambria" w:hAnsi="Cambria" w:cs="Times New Roman" w:hint="default"/>
      <w:sz w:val="20"/>
      <w:szCs w:val="20"/>
    </w:rPr>
  </w:style>
  <w:style w:type="character" w:customStyle="1" w:styleId="textbold0">
    <w:name w:val="textbold"/>
    <w:basedOn w:val="DefaultParagraphFont"/>
    <w:rsid w:val="00BB6795"/>
  </w:style>
  <w:style w:type="character" w:customStyle="1" w:styleId="textitalics">
    <w:name w:val="textitalics"/>
    <w:basedOn w:val="DefaultParagraphFont"/>
    <w:rsid w:val="00BB6795"/>
  </w:style>
  <w:style w:type="character" w:customStyle="1" w:styleId="MicroChar">
    <w:name w:val="Micro Char"/>
    <w:basedOn w:val="DefaultParagraphFont"/>
    <w:rsid w:val="00BB6795"/>
    <w:rPr>
      <w:rFonts w:ascii="Arial" w:hAnsi="Arial" w:cs="Times New Roman" w:hint="default"/>
      <w:sz w:val="12"/>
    </w:rPr>
  </w:style>
  <w:style w:type="character" w:customStyle="1" w:styleId="CardTagChar">
    <w:name w:val="Card Tag Char"/>
    <w:basedOn w:val="DefaultParagraphFont"/>
    <w:rsid w:val="00BB6795"/>
    <w:rPr>
      <w:rFonts w:ascii="Times New Roman" w:hAnsi="Times New Roman" w:cs="Times New Roman" w:hint="default"/>
      <w:b/>
      <w:bCs w:val="0"/>
      <w:sz w:val="20"/>
    </w:rPr>
  </w:style>
  <w:style w:type="character" w:customStyle="1" w:styleId="cardtextsmallCharChar">
    <w:name w:val="card text small Char Char"/>
    <w:basedOn w:val="DefaultParagraphFont"/>
    <w:rsid w:val="00BB6795"/>
    <w:rPr>
      <w:rFonts w:ascii="Arial Narrow" w:hAnsi="Arial Narrow" w:cs="Times New Roman" w:hint="default"/>
      <w:sz w:val="16"/>
    </w:rPr>
  </w:style>
  <w:style w:type="character" w:customStyle="1" w:styleId="reportbody1">
    <w:name w:val="reportbody1"/>
    <w:basedOn w:val="DefaultParagraphFont"/>
    <w:rsid w:val="00BB6795"/>
    <w:rPr>
      <w:rFonts w:ascii="Tahoma" w:hAnsi="Tahoma" w:cs="Tahoma" w:hint="default"/>
      <w:color w:val="000000"/>
      <w:sz w:val="14"/>
      <w:szCs w:val="14"/>
    </w:rPr>
  </w:style>
  <w:style w:type="character" w:customStyle="1" w:styleId="articleheadline">
    <w:name w:val="articleheadline"/>
    <w:basedOn w:val="DefaultParagraphFont"/>
    <w:rsid w:val="00BB6795"/>
  </w:style>
  <w:style w:type="character" w:customStyle="1" w:styleId="CardsFont12ptCharCharCharChar">
    <w:name w:val="Cards + Font: 12 pt Char Char Char Char"/>
    <w:basedOn w:val="DefaultParagraphFont"/>
    <w:rsid w:val="00BB6795"/>
    <w:rPr>
      <w:sz w:val="24"/>
      <w:szCs w:val="24"/>
      <w:u w:val="thick"/>
      <w:lang w:val="en-US" w:eastAsia="en-US" w:bidi="ar-SA"/>
    </w:rPr>
  </w:style>
  <w:style w:type="character" w:customStyle="1" w:styleId="dd">
    <w:name w:val="dd"/>
    <w:rsid w:val="00BB6795"/>
  </w:style>
  <w:style w:type="character" w:customStyle="1" w:styleId="F7-SmallFont">
    <w:name w:val="F7 - Small Font"/>
    <w:rsid w:val="00BB6795"/>
    <w:rPr>
      <w:rFonts w:ascii="Times New Roman" w:hAnsi="Times New Roman" w:cs="Times New Roman" w:hint="default"/>
      <w:sz w:val="14"/>
    </w:rPr>
  </w:style>
  <w:style w:type="character" w:customStyle="1" w:styleId="UNDERLINECharChar0">
    <w:name w:val="UNDERLINE Char Char"/>
    <w:rsid w:val="00BB6795"/>
    <w:rPr>
      <w:bCs/>
      <w:kern w:val="28"/>
      <w:szCs w:val="32"/>
      <w:u w:val="single"/>
    </w:rPr>
  </w:style>
  <w:style w:type="character" w:customStyle="1" w:styleId="Bold12">
    <w:name w:val="Bold12"/>
    <w:aliases w:val="Body text + 10.5 pt16"/>
    <w:uiPriority w:val="1"/>
    <w:qFormat/>
    <w:rsid w:val="00BB6795"/>
    <w:rPr>
      <w:rFonts w:ascii="Times New Roman" w:hAnsi="Times New Roman" w:cs="Times New Roman" w:hint="default"/>
      <w:b/>
      <w:bCs w:val="0"/>
      <w:sz w:val="24"/>
    </w:rPr>
  </w:style>
  <w:style w:type="character" w:customStyle="1" w:styleId="NotBold10Final">
    <w:name w:val="NotBold10Final"/>
    <w:uiPriority w:val="1"/>
    <w:qFormat/>
    <w:rsid w:val="00BB6795"/>
    <w:rPr>
      <w:rFonts w:ascii="Times New Roman" w:hAnsi="Times New Roman" w:cs="Times New Roman" w:hint="default"/>
      <w:b w:val="0"/>
      <w:bCs w:val="0"/>
      <w:i w:val="0"/>
      <w:iCs w:val="0"/>
      <w:sz w:val="20"/>
    </w:rPr>
  </w:style>
  <w:style w:type="character" w:customStyle="1" w:styleId="HIGHLIGHT">
    <w:name w:val="HIGHLIGHT"/>
    <w:uiPriority w:val="1"/>
    <w:qFormat/>
    <w:rsid w:val="00BB679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B6795"/>
    <w:rPr>
      <w:rFonts w:ascii="Garamond" w:eastAsia="Calibri" w:hAnsi="Garamond" w:cs="Times New Roman"/>
      <w:u w:val="single"/>
    </w:rPr>
  </w:style>
  <w:style w:type="character" w:customStyle="1" w:styleId="gsstx">
    <w:name w:val="gsstx"/>
    <w:rsid w:val="00BB6795"/>
  </w:style>
  <w:style w:type="character" w:customStyle="1" w:styleId="StyleBox12ptBold">
    <w:name w:val="Style Box + 12 pt Bold"/>
    <w:basedOn w:val="DefaultParagraphFont"/>
    <w:rsid w:val="00BB6795"/>
    <w:rPr>
      <w:rFonts w:ascii="Georgia" w:hAnsi="Georgia" w:hint="default"/>
      <w:b/>
      <w:bCs/>
      <w:sz w:val="22"/>
      <w:u w:val="single"/>
      <w:bdr w:val="none" w:sz="0" w:space="0" w:color="auto" w:frame="1"/>
    </w:rPr>
  </w:style>
  <w:style w:type="character" w:customStyle="1" w:styleId="StyleBox12pt">
    <w:name w:val="Style Box + 12 pt"/>
    <w:basedOn w:val="DefaultParagraphFont"/>
    <w:rsid w:val="00BB679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B6795"/>
    <w:rPr>
      <w:rFonts w:ascii="Georgia" w:hAnsi="Georgia" w:cs="Calibri"/>
      <w:b w:val="0"/>
      <w:bCs/>
      <w:i w:val="0"/>
      <w:iCs/>
      <w:sz w:val="22"/>
      <w:u w:val="single"/>
      <w:bdr w:val="none" w:sz="0" w:space="0" w:color="auto" w:frame="1"/>
    </w:rPr>
  </w:style>
  <w:style w:type="character" w:customStyle="1" w:styleId="bcktital">
    <w:name w:val="bckt_ital"/>
    <w:rsid w:val="00BB6795"/>
  </w:style>
  <w:style w:type="character" w:customStyle="1" w:styleId="Style8pt1">
    <w:name w:val="Style 8 pt1"/>
    <w:basedOn w:val="DefaultParagraphFont"/>
    <w:rsid w:val="00BB6795"/>
    <w:rPr>
      <w:rFonts w:ascii="Georgia" w:hAnsi="Georgia" w:hint="default"/>
      <w:sz w:val="16"/>
    </w:rPr>
  </w:style>
  <w:style w:type="character" w:customStyle="1" w:styleId="StyleGaramondText1">
    <w:name w:val="Style Garamond Text 1"/>
    <w:basedOn w:val="DefaultParagraphFont"/>
    <w:rsid w:val="00BB679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B6795"/>
    <w:rPr>
      <w:rFonts w:ascii="Georgia" w:hAnsi="Georgia" w:hint="default"/>
      <w:color w:val="0D0D0D" w:themeColor="text1" w:themeTint="F2"/>
      <w:sz w:val="22"/>
      <w:u w:val="single"/>
    </w:rPr>
  </w:style>
  <w:style w:type="character" w:customStyle="1" w:styleId="CardChar2">
    <w:name w:val="Card Char2"/>
    <w:basedOn w:val="DefaultParagraphFont"/>
    <w:rsid w:val="00BB679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B679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B6795"/>
    <w:rPr>
      <w:b/>
      <w:bCs/>
      <w:sz w:val="20"/>
      <w:u w:val="single"/>
    </w:rPr>
  </w:style>
  <w:style w:type="character" w:customStyle="1" w:styleId="postbody">
    <w:name w:val="postbody"/>
    <w:basedOn w:val="DefaultParagraphFont"/>
    <w:rsid w:val="00BB6795"/>
  </w:style>
  <w:style w:type="character" w:customStyle="1" w:styleId="A13">
    <w:name w:val="A13"/>
    <w:rsid w:val="00BB6795"/>
    <w:rPr>
      <w:rFonts w:ascii="Baskerville" w:hAnsi="Baskerville" w:cs="Baskerville" w:hint="default"/>
      <w:color w:val="000000"/>
      <w:sz w:val="106"/>
      <w:szCs w:val="106"/>
    </w:rPr>
  </w:style>
  <w:style w:type="character" w:customStyle="1" w:styleId="A17">
    <w:name w:val="A17"/>
    <w:rsid w:val="00BB6795"/>
    <w:rPr>
      <w:rFonts w:ascii="Baskerville" w:hAnsi="Baskerville" w:cs="Baskerville" w:hint="default"/>
      <w:color w:val="000000"/>
      <w:sz w:val="12"/>
      <w:szCs w:val="12"/>
    </w:rPr>
  </w:style>
  <w:style w:type="character" w:customStyle="1" w:styleId="A14">
    <w:name w:val="A14"/>
    <w:rsid w:val="00BB6795"/>
    <w:rPr>
      <w:rFonts w:ascii="Frutiger 45 Light" w:hAnsi="Frutiger 45 Light" w:cs="Frutiger 45 Light" w:hint="default"/>
      <w:b/>
      <w:bCs/>
      <w:i/>
      <w:iCs/>
      <w:color w:val="000000"/>
      <w:sz w:val="36"/>
      <w:szCs w:val="36"/>
    </w:rPr>
  </w:style>
  <w:style w:type="character" w:customStyle="1" w:styleId="A10">
    <w:name w:val="A10"/>
    <w:rsid w:val="00BB6795"/>
    <w:rPr>
      <w:rFonts w:ascii="Wingdings" w:hAnsi="Wingdings" w:cs="Wingdings" w:hint="default"/>
      <w:color w:val="000000"/>
      <w:sz w:val="22"/>
      <w:szCs w:val="22"/>
    </w:rPr>
  </w:style>
  <w:style w:type="character" w:customStyle="1" w:styleId="A20">
    <w:name w:val="A20"/>
    <w:rsid w:val="00BB679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B679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B679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B679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B679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BB6795"/>
    <w:rPr>
      <w:rFonts w:ascii="Arial" w:hAnsi="Arial" w:cs="Arial" w:hint="default"/>
      <w:b/>
      <w:bCs/>
      <w:sz w:val="24"/>
      <w:szCs w:val="26"/>
      <w:lang w:val="en-US" w:eastAsia="en-US" w:bidi="ar-SA"/>
    </w:rPr>
  </w:style>
  <w:style w:type="character" w:customStyle="1" w:styleId="brief-smalltext">
    <w:name w:val="brief-smalltext"/>
    <w:basedOn w:val="DefaultParagraphFont"/>
    <w:rsid w:val="00BB6795"/>
  </w:style>
  <w:style w:type="character" w:customStyle="1" w:styleId="style51">
    <w:name w:val="style5"/>
    <w:basedOn w:val="DefaultParagraphFont"/>
    <w:rsid w:val="00BB6795"/>
  </w:style>
  <w:style w:type="character" w:customStyle="1" w:styleId="TagCharCharCharCharCharChar">
    <w:name w:val="Tag Char Char Char Char Char Char"/>
    <w:rsid w:val="00BB6795"/>
    <w:rPr>
      <w:rFonts w:ascii="Arial" w:hAnsi="Arial" w:cs="Arial" w:hint="default"/>
      <w:b/>
      <w:bCs/>
      <w:sz w:val="24"/>
      <w:szCs w:val="26"/>
      <w:lang w:val="en-US" w:eastAsia="en-US" w:bidi="ar-SA"/>
    </w:rPr>
  </w:style>
  <w:style w:type="character" w:customStyle="1" w:styleId="pmterms2">
    <w:name w:val="pmterms2"/>
    <w:basedOn w:val="DefaultParagraphFont"/>
    <w:rsid w:val="00BB6795"/>
  </w:style>
  <w:style w:type="character" w:customStyle="1" w:styleId="pmterms3">
    <w:name w:val="pmterms3"/>
    <w:basedOn w:val="DefaultParagraphFont"/>
    <w:rsid w:val="00BB6795"/>
  </w:style>
  <w:style w:type="character" w:customStyle="1" w:styleId="pmtermsel">
    <w:name w:val="pmtermsel"/>
    <w:basedOn w:val="DefaultParagraphFont"/>
    <w:rsid w:val="00BB6795"/>
  </w:style>
  <w:style w:type="character" w:customStyle="1" w:styleId="interiorheadline">
    <w:name w:val="interiorheadline"/>
    <w:basedOn w:val="DefaultParagraphFont"/>
    <w:rsid w:val="00BB6795"/>
  </w:style>
  <w:style w:type="character" w:customStyle="1" w:styleId="Heading31CharCharCharChar1">
    <w:name w:val="Heading 31 Char Char Char Char1"/>
    <w:rsid w:val="00BB6795"/>
    <w:rPr>
      <w:rFonts w:ascii="Arial" w:hAnsi="Arial" w:cs="Arial" w:hint="default"/>
      <w:b/>
      <w:bCs/>
      <w:sz w:val="24"/>
      <w:szCs w:val="26"/>
      <w:lang w:val="en-US" w:eastAsia="en-US" w:bidi="ar-SA"/>
    </w:rPr>
  </w:style>
  <w:style w:type="character" w:customStyle="1" w:styleId="Heading31CharCharChar">
    <w:name w:val="Heading 31 Char Char Char"/>
    <w:rsid w:val="00BB6795"/>
    <w:rPr>
      <w:rFonts w:ascii="Arial" w:hAnsi="Arial" w:cs="Arial" w:hint="default"/>
      <w:b/>
      <w:bCs/>
      <w:sz w:val="24"/>
      <w:szCs w:val="26"/>
      <w:lang w:val="en-US" w:eastAsia="en-US" w:bidi="ar-SA"/>
    </w:rPr>
  </w:style>
  <w:style w:type="character" w:customStyle="1" w:styleId="maintitle">
    <w:name w:val="maintitle"/>
    <w:basedOn w:val="DefaultParagraphFont"/>
    <w:rsid w:val="00BB6795"/>
  </w:style>
  <w:style w:type="character" w:customStyle="1" w:styleId="Citation-AuthorDate">
    <w:name w:val="Citation - Author/Date"/>
    <w:rsid w:val="00BB6795"/>
    <w:rPr>
      <w:b/>
      <w:bCs w:val="0"/>
      <w:smallCaps/>
      <w:sz w:val="24"/>
      <w:u w:val="single"/>
    </w:rPr>
  </w:style>
  <w:style w:type="character" w:customStyle="1" w:styleId="tChar">
    <w:name w:val="t Char"/>
    <w:rsid w:val="00BB6795"/>
    <w:rPr>
      <w:b/>
      <w:bCs w:val="0"/>
      <w:sz w:val="24"/>
    </w:rPr>
  </w:style>
  <w:style w:type="character" w:customStyle="1" w:styleId="cardChar10">
    <w:name w:val="card Char1"/>
    <w:rsid w:val="00BB6795"/>
  </w:style>
  <w:style w:type="character" w:customStyle="1" w:styleId="CharChar33">
    <w:name w:val="Char Char33"/>
    <w:rsid w:val="00BB6795"/>
    <w:rPr>
      <w:rFonts w:ascii="Arial" w:hAnsi="Arial" w:cs="Arial" w:hint="default"/>
      <w:b/>
      <w:bCs/>
      <w:szCs w:val="32"/>
      <w:lang w:val="en-US" w:eastAsia="en-US" w:bidi="ar-SA"/>
    </w:rPr>
  </w:style>
  <w:style w:type="character" w:customStyle="1" w:styleId="CharChar117">
    <w:name w:val="Char Char117"/>
    <w:rsid w:val="00BB6795"/>
    <w:rPr>
      <w:rFonts w:ascii="Arial" w:hAnsi="Arial" w:cs="Arial" w:hint="default"/>
      <w:bCs/>
      <w:szCs w:val="26"/>
      <w:u w:val="single"/>
      <w:lang w:val="en-US" w:eastAsia="en-US" w:bidi="ar-SA"/>
    </w:rPr>
  </w:style>
  <w:style w:type="character" w:customStyle="1" w:styleId="Cites-AuthorDate">
    <w:name w:val="Cites-Author/Date"/>
    <w:qFormat/>
    <w:rsid w:val="00BB6795"/>
    <w:rPr>
      <w:rFonts w:ascii="Times New Roman" w:hAnsi="Times New Roman" w:cs="Times New Roman" w:hint="default"/>
      <w:sz w:val="24"/>
      <w:szCs w:val="24"/>
    </w:rPr>
  </w:style>
  <w:style w:type="character" w:customStyle="1" w:styleId="FontStyle212">
    <w:name w:val="Font Style212"/>
    <w:basedOn w:val="DefaultParagraphFont"/>
    <w:uiPriority w:val="99"/>
    <w:rsid w:val="00BB6795"/>
    <w:rPr>
      <w:rFonts w:ascii="Times New Roman" w:hAnsi="Times New Roman" w:cs="Times New Roman" w:hint="default"/>
      <w:b/>
      <w:bCs/>
      <w:sz w:val="18"/>
      <w:szCs w:val="18"/>
    </w:rPr>
  </w:style>
  <w:style w:type="character" w:customStyle="1" w:styleId="prnewsspan">
    <w:name w:val="prnews_span"/>
    <w:basedOn w:val="DefaultParagraphFont"/>
    <w:rsid w:val="00BB6795"/>
  </w:style>
  <w:style w:type="table" w:customStyle="1" w:styleId="ColorfulGrid-Accent11">
    <w:name w:val="Colorful Grid - Accent 11"/>
    <w:basedOn w:val="TableNormal"/>
    <w:uiPriority w:val="29"/>
    <w:rsid w:val="00BB679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B67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B679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B679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B67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B679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B67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B679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B67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B679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B67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B679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B67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B679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B67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BB679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B6795"/>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BB6795"/>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BB6795"/>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BB6795"/>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BB6795"/>
    <w:rPr>
      <w:rFonts w:ascii="Arial" w:eastAsia="Calibri" w:hAnsi="Arial" w:cs="Arial"/>
      <w:kern w:val="2"/>
      <w:sz w:val="14"/>
      <w:szCs w:val="14"/>
      <w:lang w:eastAsia="zh-TW"/>
    </w:rPr>
  </w:style>
  <w:style w:type="paragraph" w:customStyle="1" w:styleId="CardT1">
    <w:name w:val="CardT1"/>
    <w:basedOn w:val="Normal"/>
    <w:link w:val="CardT1Char"/>
    <w:qFormat/>
    <w:rsid w:val="00BB6795"/>
    <w:pPr>
      <w:spacing w:line="256" w:lineRule="auto"/>
      <w:jc w:val="both"/>
    </w:pPr>
    <w:rPr>
      <w:rFonts w:ascii="Arial" w:eastAsia="Calibri" w:hAnsi="Arial" w:cs="Arial"/>
      <w:kern w:val="2"/>
      <w:sz w:val="14"/>
      <w:szCs w:val="14"/>
      <w:lang w:eastAsia="zh-TW"/>
    </w:rPr>
  </w:style>
  <w:style w:type="character" w:customStyle="1" w:styleId="tagsChar">
    <w:name w:val="tags Char"/>
    <w:aliases w:val="No Spacing1 Char,Heading 2 Char Char Char Char Char Char Char Char Char,Ch Char1,Heading 2 Char2 Char Char1,no read Char1,No Spacing211 Char1,No Spacing12 Char1,No Spacing2111 Char1,tag Ch,Underlined Char1,No Spacing5 Char1,Ta Char1"/>
    <w:basedOn w:val="DefaultParagraphFont"/>
    <w:qFormat/>
    <w:rsid w:val="00BB6795"/>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BB679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B6795"/>
    <w:rPr>
      <w:rFonts w:ascii="Times New Roman" w:hAnsi="Times New Roman" w:cs="Times New Roman" w:hint="default"/>
      <w:sz w:val="18"/>
      <w:szCs w:val="18"/>
    </w:rPr>
  </w:style>
  <w:style w:type="character" w:customStyle="1" w:styleId="FontStyle505">
    <w:name w:val="Font Style505"/>
    <w:basedOn w:val="DefaultParagraphFont"/>
    <w:uiPriority w:val="99"/>
    <w:rsid w:val="00BB6795"/>
    <w:rPr>
      <w:rFonts w:ascii="Times New Roman" w:hAnsi="Times New Roman" w:cs="Times New Roman" w:hint="default"/>
      <w:sz w:val="18"/>
      <w:szCs w:val="18"/>
    </w:rPr>
  </w:style>
  <w:style w:type="character" w:customStyle="1" w:styleId="FontStyle514">
    <w:name w:val="Font Style514"/>
    <w:basedOn w:val="DefaultParagraphFont"/>
    <w:uiPriority w:val="99"/>
    <w:rsid w:val="00BB6795"/>
    <w:rPr>
      <w:rFonts w:ascii="Times New Roman" w:hAnsi="Times New Roman" w:cs="Times New Roman" w:hint="default"/>
      <w:sz w:val="14"/>
      <w:szCs w:val="14"/>
    </w:rPr>
  </w:style>
  <w:style w:type="character" w:customStyle="1" w:styleId="FontStyle500">
    <w:name w:val="Font Style500"/>
    <w:basedOn w:val="DefaultParagraphFont"/>
    <w:uiPriority w:val="99"/>
    <w:rsid w:val="00BB6795"/>
    <w:rPr>
      <w:rFonts w:ascii="Times New Roman" w:hAnsi="Times New Roman" w:cs="Times New Roman" w:hint="default"/>
      <w:b/>
      <w:bCs/>
      <w:sz w:val="16"/>
      <w:szCs w:val="16"/>
    </w:rPr>
  </w:style>
  <w:style w:type="character" w:customStyle="1" w:styleId="CardCite1">
    <w:name w:val="CardCite1"/>
    <w:qFormat/>
    <w:rsid w:val="00BB679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B6795"/>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BB6795"/>
  </w:style>
  <w:style w:type="paragraph" w:styleId="TOC3">
    <w:name w:val="toc 3"/>
    <w:basedOn w:val="Normal"/>
    <w:next w:val="Normal"/>
    <w:autoRedefine/>
    <w:qFormat/>
    <w:rsid w:val="00BB6795"/>
    <w:pPr>
      <w:ind w:left="400"/>
    </w:pPr>
    <w:rPr>
      <w:rFonts w:ascii="Calibri" w:eastAsia="Times New Roman" w:hAnsi="Calibri"/>
      <w:szCs w:val="20"/>
    </w:rPr>
  </w:style>
  <w:style w:type="paragraph" w:styleId="TOC4">
    <w:name w:val="toc 4"/>
    <w:basedOn w:val="Normal"/>
    <w:next w:val="Normal"/>
    <w:autoRedefine/>
    <w:rsid w:val="00BB6795"/>
    <w:pPr>
      <w:ind w:left="600"/>
    </w:pPr>
    <w:rPr>
      <w:rFonts w:ascii="Calibri" w:eastAsia="Times New Roman" w:hAnsi="Calibri"/>
      <w:szCs w:val="20"/>
    </w:rPr>
  </w:style>
  <w:style w:type="paragraph" w:styleId="TOC5">
    <w:name w:val="toc 5"/>
    <w:basedOn w:val="Normal"/>
    <w:next w:val="Normal"/>
    <w:autoRedefine/>
    <w:rsid w:val="00BB6795"/>
    <w:pPr>
      <w:ind w:left="800"/>
    </w:pPr>
    <w:rPr>
      <w:rFonts w:ascii="Calibri" w:eastAsia="Times New Roman" w:hAnsi="Calibri"/>
      <w:szCs w:val="20"/>
    </w:rPr>
  </w:style>
  <w:style w:type="paragraph" w:styleId="TOC6">
    <w:name w:val="toc 6"/>
    <w:basedOn w:val="Normal"/>
    <w:next w:val="Normal"/>
    <w:autoRedefine/>
    <w:rsid w:val="00BB6795"/>
    <w:pPr>
      <w:ind w:left="1000"/>
    </w:pPr>
    <w:rPr>
      <w:rFonts w:ascii="Calibri" w:eastAsia="Times New Roman" w:hAnsi="Calibri"/>
      <w:szCs w:val="20"/>
    </w:rPr>
  </w:style>
  <w:style w:type="paragraph" w:styleId="TOC7">
    <w:name w:val="toc 7"/>
    <w:basedOn w:val="Normal"/>
    <w:next w:val="Normal"/>
    <w:autoRedefine/>
    <w:rsid w:val="00BB6795"/>
    <w:pPr>
      <w:ind w:left="1200"/>
    </w:pPr>
    <w:rPr>
      <w:rFonts w:ascii="Calibri" w:eastAsia="Times New Roman" w:hAnsi="Calibri"/>
      <w:szCs w:val="20"/>
    </w:rPr>
  </w:style>
  <w:style w:type="paragraph" w:styleId="TOC8">
    <w:name w:val="toc 8"/>
    <w:basedOn w:val="Normal"/>
    <w:next w:val="Normal"/>
    <w:autoRedefine/>
    <w:rsid w:val="00BB6795"/>
    <w:pPr>
      <w:ind w:left="1400"/>
    </w:pPr>
    <w:rPr>
      <w:rFonts w:ascii="Calibri" w:eastAsia="Times New Roman" w:hAnsi="Calibri"/>
      <w:szCs w:val="20"/>
    </w:rPr>
  </w:style>
  <w:style w:type="paragraph" w:styleId="TOC9">
    <w:name w:val="toc 9"/>
    <w:basedOn w:val="Normal"/>
    <w:next w:val="Normal"/>
    <w:autoRedefine/>
    <w:rsid w:val="00BB6795"/>
    <w:pPr>
      <w:ind w:left="1600"/>
    </w:pPr>
    <w:rPr>
      <w:rFonts w:ascii="Calibri" w:eastAsia="Times New Roman" w:hAnsi="Calibri"/>
      <w:szCs w:val="20"/>
    </w:rPr>
  </w:style>
  <w:style w:type="paragraph" w:styleId="Caption">
    <w:name w:val="caption"/>
    <w:aliases w:val="caption"/>
    <w:basedOn w:val="Normal"/>
    <w:next w:val="Normal"/>
    <w:qFormat/>
    <w:rsid w:val="00BB6795"/>
    <w:rPr>
      <w:rFonts w:ascii="Calibri" w:eastAsia="Times New Roman" w:hAnsi="Calibri"/>
      <w:b/>
      <w:bCs/>
      <w:sz w:val="18"/>
      <w:szCs w:val="18"/>
      <w:lang w:bidi="en-US"/>
    </w:rPr>
  </w:style>
  <w:style w:type="paragraph" w:styleId="TOCHeading">
    <w:name w:val="TOC Heading"/>
    <w:basedOn w:val="Heading1"/>
    <w:next w:val="Normal"/>
    <w:qFormat/>
    <w:rsid w:val="00BB679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BB6795"/>
    <w:pPr>
      <w:contextualSpacing/>
    </w:pPr>
    <w:rPr>
      <w:rFonts w:eastAsia="Calibri"/>
    </w:rPr>
  </w:style>
  <w:style w:type="character" w:customStyle="1" w:styleId="Emph">
    <w:name w:val="Emph"/>
    <w:basedOn w:val="DefaultParagraphFont"/>
    <w:uiPriority w:val="1"/>
    <w:qFormat/>
    <w:rsid w:val="00BB6795"/>
    <w:rPr>
      <w:rFonts w:ascii="Arial" w:hAnsi="Arial"/>
      <w:b/>
      <w:sz w:val="20"/>
      <w:u w:val="single"/>
      <w:bdr w:val="single" w:sz="8" w:space="0" w:color="auto"/>
    </w:rPr>
  </w:style>
  <w:style w:type="paragraph" w:customStyle="1" w:styleId="Emphasize">
    <w:name w:val="Emphasize"/>
    <w:basedOn w:val="Normal"/>
    <w:uiPriority w:val="7"/>
    <w:qFormat/>
    <w:rsid w:val="00BB679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B6795"/>
    <w:rPr>
      <w:b/>
      <w:bCs/>
      <w:color w:val="000000"/>
      <w:sz w:val="20"/>
      <w:u w:val="single"/>
    </w:rPr>
  </w:style>
  <w:style w:type="paragraph" w:customStyle="1" w:styleId="StyleUnderlineChar11ptBold2">
    <w:name w:val="Style Underline Char + 11 pt Bold2"/>
    <w:link w:val="StyleUnderlineChar11ptBold2Char"/>
    <w:qFormat/>
    <w:rsid w:val="00BB679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B679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B679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B6795"/>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BB679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B6795"/>
    <w:rPr>
      <w:rFonts w:ascii="Arial Narrow" w:eastAsia="MS Mincho" w:hAnsi="Arial Narrow" w:cs="Calibri"/>
      <w:b/>
      <w:szCs w:val="24"/>
      <w:u w:val="single"/>
    </w:rPr>
  </w:style>
  <w:style w:type="character" w:customStyle="1" w:styleId="updated-short-citation">
    <w:name w:val="updated-short-citation"/>
    <w:basedOn w:val="DefaultParagraphFont"/>
    <w:rsid w:val="00BB6795"/>
  </w:style>
  <w:style w:type="paragraph" w:customStyle="1" w:styleId="Subtitle1">
    <w:name w:val="Subtitle1"/>
    <w:basedOn w:val="Normal"/>
    <w:next w:val="Normal"/>
    <w:qFormat/>
    <w:rsid w:val="00BB6795"/>
    <w:pPr>
      <w:spacing w:after="60"/>
      <w:outlineLvl w:val="1"/>
    </w:pPr>
    <w:rPr>
      <w:bCs/>
      <w:szCs w:val="26"/>
      <w:u w:val="single"/>
    </w:rPr>
  </w:style>
  <w:style w:type="character" w:customStyle="1" w:styleId="SubtitleChar2">
    <w:name w:val="Subtitle Char2"/>
    <w:basedOn w:val="DefaultParagraphFont"/>
    <w:uiPriority w:val="11"/>
    <w:rsid w:val="00BB679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B6795"/>
  </w:style>
  <w:style w:type="character" w:customStyle="1" w:styleId="m1575249786560259391gmail-style13ptbold">
    <w:name w:val="m_1575249786560259391gmail-style13ptbold"/>
    <w:basedOn w:val="DefaultParagraphFont"/>
    <w:rsid w:val="00BB6795"/>
  </w:style>
  <w:style w:type="paragraph" w:customStyle="1" w:styleId="m-8120030040935583278gmail-msonospacing">
    <w:name w:val="m_-8120030040935583278gmail-msonospacing"/>
    <w:basedOn w:val="Normal"/>
    <w:qFormat/>
    <w:rsid w:val="00BB679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B6795"/>
  </w:style>
  <w:style w:type="character" w:customStyle="1" w:styleId="m-8120030040935583278gmail-styleunderline">
    <w:name w:val="m_-8120030040935583278gmail-styleunderline"/>
    <w:basedOn w:val="DefaultParagraphFont"/>
    <w:rsid w:val="00BB6795"/>
  </w:style>
  <w:style w:type="paragraph" w:customStyle="1" w:styleId="msonormal0">
    <w:name w:val="msonormal"/>
    <w:basedOn w:val="Normal"/>
    <w:uiPriority w:val="99"/>
    <w:qFormat/>
    <w:rsid w:val="00BB679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B6795"/>
  </w:style>
  <w:style w:type="character" w:customStyle="1" w:styleId="m3640724044946509868gmail-m-753298044461936151gmail-styleunderline">
    <w:name w:val="m_3640724044946509868gmail-m_-753298044461936151gmail-styleunderline"/>
    <w:basedOn w:val="DefaultParagraphFont"/>
    <w:rsid w:val="00BB6795"/>
  </w:style>
  <w:style w:type="character" w:customStyle="1" w:styleId="m6193703118997007224gmail-style13ptbold">
    <w:name w:val="m_6193703118997007224gmail-style13ptbold"/>
    <w:basedOn w:val="DefaultParagraphFont"/>
    <w:rsid w:val="00BB6795"/>
  </w:style>
  <w:style w:type="character" w:customStyle="1" w:styleId="m6193703118997007224gmail-styleunderline">
    <w:name w:val="m_6193703118997007224gmail-styleunderline"/>
    <w:basedOn w:val="DefaultParagraphFont"/>
    <w:rsid w:val="00BB6795"/>
  </w:style>
  <w:style w:type="character" w:customStyle="1" w:styleId="m-1239616313416637319gmail-style13ptbold">
    <w:name w:val="m_-1239616313416637319gmail-style13ptbold"/>
    <w:basedOn w:val="DefaultParagraphFont"/>
    <w:rsid w:val="00BB6795"/>
  </w:style>
  <w:style w:type="character" w:customStyle="1" w:styleId="m-1239616313416637319gmail-styleunderline">
    <w:name w:val="m_-1239616313416637319gmail-styleunderline"/>
    <w:basedOn w:val="DefaultParagraphFont"/>
    <w:rsid w:val="00BB6795"/>
  </w:style>
  <w:style w:type="character" w:customStyle="1" w:styleId="UnresolvedMention1">
    <w:name w:val="Unresolved Mention1"/>
    <w:basedOn w:val="DefaultParagraphFont"/>
    <w:uiPriority w:val="99"/>
    <w:rsid w:val="00BB6795"/>
    <w:rPr>
      <w:color w:val="808080"/>
      <w:shd w:val="clear" w:color="auto" w:fill="E6E6E6"/>
    </w:rPr>
  </w:style>
  <w:style w:type="paragraph" w:customStyle="1" w:styleId="m-5451374272084387600gmail-msonormal">
    <w:name w:val="m_-5451374272084387600gmail-msonormal"/>
    <w:basedOn w:val="Normal"/>
    <w:qFormat/>
    <w:rsid w:val="00BB679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B6795"/>
  </w:style>
  <w:style w:type="character" w:customStyle="1" w:styleId="m-5451374272084387600gmail-styleunderline">
    <w:name w:val="m_-5451374272084387600gmail-styleunderline"/>
    <w:basedOn w:val="DefaultParagraphFont"/>
    <w:rsid w:val="00BB6795"/>
  </w:style>
  <w:style w:type="character" w:customStyle="1" w:styleId="standardtext1b">
    <w:name w:val="standardtext1b"/>
    <w:basedOn w:val="DefaultParagraphFont"/>
    <w:rsid w:val="00BB6795"/>
  </w:style>
  <w:style w:type="character" w:customStyle="1" w:styleId="postsubtitle">
    <w:name w:val="post_subtitle"/>
    <w:basedOn w:val="DefaultParagraphFont"/>
    <w:rsid w:val="00BB6795"/>
  </w:style>
  <w:style w:type="character" w:customStyle="1" w:styleId="m8349405746915611004gmail-styleunderline">
    <w:name w:val="m_8349405746915611004gmail-styleunderline"/>
    <w:basedOn w:val="DefaultParagraphFont"/>
    <w:rsid w:val="00BB6795"/>
  </w:style>
  <w:style w:type="character" w:customStyle="1" w:styleId="Mention1">
    <w:name w:val="Mention1"/>
    <w:basedOn w:val="DefaultParagraphFont"/>
    <w:uiPriority w:val="99"/>
    <w:semiHidden/>
    <w:unhideWhenUsed/>
    <w:rsid w:val="00BB6795"/>
    <w:rPr>
      <w:color w:val="2B579A"/>
      <w:shd w:val="clear" w:color="auto" w:fill="E6E6E6"/>
    </w:rPr>
  </w:style>
  <w:style w:type="character" w:customStyle="1" w:styleId="m-8890476860932431250gmail-styleunderline">
    <w:name w:val="m_-8890476860932431250gmail-styleunderline"/>
    <w:basedOn w:val="DefaultParagraphFont"/>
    <w:rsid w:val="00BB6795"/>
  </w:style>
  <w:style w:type="character" w:customStyle="1" w:styleId="bylines">
    <w:name w:val="bylines"/>
    <w:basedOn w:val="DefaultParagraphFont"/>
    <w:rsid w:val="00BB6795"/>
  </w:style>
  <w:style w:type="character" w:customStyle="1" w:styleId="m-7985672042231231606gmail-style13ptbold">
    <w:name w:val="m_-7985672042231231606gmail-style13ptbold"/>
    <w:basedOn w:val="DefaultParagraphFont"/>
    <w:rsid w:val="00BB6795"/>
  </w:style>
  <w:style w:type="character" w:customStyle="1" w:styleId="m-7985672042231231606gmail-styleunderline">
    <w:name w:val="m_-7985672042231231606gmail-styleunderline"/>
    <w:basedOn w:val="DefaultParagraphFont"/>
    <w:rsid w:val="00BB6795"/>
  </w:style>
  <w:style w:type="paragraph" w:customStyle="1" w:styleId="StylecardArialNarrow9pt">
    <w:name w:val="Style card + Arial Narrow 9 pt"/>
    <w:basedOn w:val="Normal"/>
    <w:link w:val="StylecardArialNarrow9ptChar"/>
    <w:qFormat/>
    <w:rsid w:val="00BB6795"/>
    <w:pPr>
      <w:ind w:left="288" w:right="288"/>
    </w:pPr>
    <w:rPr>
      <w:rFonts w:eastAsia="Times New Roman"/>
      <w:sz w:val="16"/>
      <w:szCs w:val="24"/>
    </w:rPr>
  </w:style>
  <w:style w:type="character" w:customStyle="1" w:styleId="StylecardArialNarrow9ptChar">
    <w:name w:val="Style card + Arial Narrow 9 pt Char"/>
    <w:link w:val="StylecardArialNarrow9pt"/>
    <w:rsid w:val="00BB6795"/>
    <w:rPr>
      <w:rFonts w:ascii="Arial Narrow" w:eastAsia="Times New Roman" w:hAnsi="Arial Narrow" w:cs="Calibri"/>
      <w:sz w:val="16"/>
      <w:szCs w:val="24"/>
    </w:rPr>
  </w:style>
  <w:style w:type="character" w:customStyle="1" w:styleId="StyleunderlineArialNarrow9pt">
    <w:name w:val="Style underline + Arial Narrow 9 pt"/>
    <w:basedOn w:val="underline"/>
    <w:rsid w:val="00BB6795"/>
    <w:rPr>
      <w:rFonts w:ascii="Calibri" w:hAnsi="Calibri"/>
      <w:b/>
      <w:iCs/>
      <w:sz w:val="20"/>
      <w:u w:val="single"/>
    </w:rPr>
  </w:style>
  <w:style w:type="character" w:customStyle="1" w:styleId="StyleMinimizeCharArialNarrow9pt">
    <w:name w:val="Style Minimize Char + Arial Narrow 9 pt"/>
    <w:basedOn w:val="MinimizeChar"/>
    <w:rsid w:val="00BB679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B6795"/>
    <w:pPr>
      <w:spacing w:before="120"/>
    </w:pPr>
    <w:rPr>
      <w:rFonts w:ascii="Arial" w:hAnsi="Arial"/>
      <w:b/>
      <w:sz w:val="20"/>
    </w:rPr>
  </w:style>
  <w:style w:type="character" w:customStyle="1" w:styleId="analyticChar0">
    <w:name w:val="analytic Char"/>
    <w:basedOn w:val="DefaultParagraphFont"/>
    <w:link w:val="analytic0"/>
    <w:uiPriority w:val="4"/>
    <w:rsid w:val="00BB6795"/>
    <w:rPr>
      <w:rFonts w:ascii="Arial" w:hAnsi="Arial" w:cs="Calibri"/>
      <w:b/>
      <w:sz w:val="20"/>
    </w:rPr>
  </w:style>
  <w:style w:type="character" w:customStyle="1" w:styleId="Bodytext1">
    <w:name w:val="Body text_"/>
    <w:basedOn w:val="DefaultParagraphFont"/>
    <w:link w:val="BodyText10"/>
    <w:rsid w:val="00BB679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B679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BB6795"/>
    <w:rPr>
      <w:color w:val="262626" w:themeColor="text1" w:themeTint="D9"/>
    </w:rPr>
  </w:style>
  <w:style w:type="character" w:customStyle="1" w:styleId="AnalyticsChar">
    <w:name w:val="Analytics Char"/>
    <w:basedOn w:val="DefaultParagraphFont"/>
    <w:link w:val="Analytics"/>
    <w:uiPriority w:val="4"/>
    <w:rsid w:val="00BB6795"/>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BB679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B6795"/>
    <w:pPr>
      <w:ind w:left="288" w:right="288"/>
    </w:pPr>
    <w:rPr>
      <w:rFonts w:cs="Arial"/>
      <w:sz w:val="16"/>
    </w:rPr>
  </w:style>
  <w:style w:type="character" w:customStyle="1" w:styleId="StyletinyBoldChar">
    <w:name w:val="Style tiny + Bold Char"/>
    <w:basedOn w:val="tinyChar"/>
    <w:link w:val="StyletinyBold"/>
    <w:locked/>
    <w:rsid w:val="00BB6795"/>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BB6795"/>
    <w:rPr>
      <w:rFonts w:ascii="Georgia" w:hAnsi="Georgia"/>
      <w:bCs/>
      <w:sz w:val="12"/>
      <w:szCs w:val="24"/>
    </w:rPr>
  </w:style>
  <w:style w:type="character" w:customStyle="1" w:styleId="date10">
    <w:name w:val="date1"/>
    <w:basedOn w:val="DefaultParagraphFont"/>
    <w:rsid w:val="00BB6795"/>
  </w:style>
  <w:style w:type="character" w:customStyle="1" w:styleId="m-7723935538954412833gmail-styleunderline">
    <w:name w:val="m_-7723935538954412833gmail-styleunderline"/>
    <w:basedOn w:val="DefaultParagraphFont"/>
    <w:rsid w:val="00BB6795"/>
  </w:style>
  <w:style w:type="character" w:customStyle="1" w:styleId="m8315103747088905037gmail-style13ptbold">
    <w:name w:val="m_8315103747088905037gmail-style13ptbold"/>
    <w:basedOn w:val="DefaultParagraphFont"/>
    <w:rsid w:val="00BB6795"/>
  </w:style>
  <w:style w:type="character" w:customStyle="1" w:styleId="m8315103747088905037gmail-styleunderline">
    <w:name w:val="m_8315103747088905037gmail-styleunderline"/>
    <w:basedOn w:val="DefaultParagraphFont"/>
    <w:rsid w:val="00BB6795"/>
  </w:style>
  <w:style w:type="character" w:customStyle="1" w:styleId="m-5918764401038664981gmail-heading4char">
    <w:name w:val="m_-5918764401038664981gmail-heading4char"/>
    <w:basedOn w:val="DefaultParagraphFont"/>
    <w:rsid w:val="00BB6795"/>
  </w:style>
  <w:style w:type="character" w:customStyle="1" w:styleId="m-5918764401038664981gmail-styleunderline">
    <w:name w:val="m_-5918764401038664981gmail-styleunderline"/>
    <w:basedOn w:val="DefaultParagraphFont"/>
    <w:rsid w:val="00BB6795"/>
  </w:style>
  <w:style w:type="character" w:customStyle="1" w:styleId="SmallFont5pt">
    <w:name w:val="Small Font (5 pt)"/>
    <w:rsid w:val="00BB6795"/>
    <w:rPr>
      <w:sz w:val="10"/>
    </w:rPr>
  </w:style>
  <w:style w:type="character" w:customStyle="1" w:styleId="m8134770803914199681gmail-styleunderline">
    <w:name w:val="m_8134770803914199681gmail-styleunderline"/>
    <w:basedOn w:val="DefaultParagraphFont"/>
    <w:rsid w:val="00BB6795"/>
  </w:style>
  <w:style w:type="character" w:customStyle="1" w:styleId="CharCharChar1">
    <w:name w:val="Char Char Char1"/>
    <w:basedOn w:val="DefaultParagraphFont"/>
    <w:qFormat/>
    <w:rsid w:val="00BB6795"/>
    <w:rPr>
      <w:rFonts w:ascii="Arial" w:hAnsi="Arial" w:cs="Arial" w:hint="default"/>
      <w:bCs/>
      <w:szCs w:val="26"/>
      <w:u w:val="single"/>
      <w:lang w:val="en-US" w:eastAsia="en-US" w:bidi="ar-SA"/>
    </w:rPr>
  </w:style>
  <w:style w:type="character" w:customStyle="1" w:styleId="11">
    <w:name w:val="11"/>
    <w:rsid w:val="00BB6795"/>
    <w:rPr>
      <w:rFonts w:ascii="Arial" w:hAnsi="Arial" w:cs="Arial" w:hint="default"/>
      <w:bCs/>
      <w:sz w:val="20"/>
      <w:u w:val="single"/>
      <w:lang w:val="en-US" w:eastAsia="en-US" w:bidi="ar-SA"/>
    </w:rPr>
  </w:style>
  <w:style w:type="paragraph" w:styleId="IntenseQuote">
    <w:name w:val="Intense Quote"/>
    <w:basedOn w:val="Normal"/>
    <w:next w:val="Normal"/>
    <w:link w:val="IntenseQuoteChar"/>
    <w:uiPriority w:val="30"/>
    <w:qFormat/>
    <w:rsid w:val="00BB67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795"/>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BB6795"/>
    <w:rPr>
      <w:b/>
      <w:bCs/>
      <w:smallCaps/>
      <w:color w:val="2F5496" w:themeColor="accent1" w:themeShade="BF"/>
      <w:spacing w:val="5"/>
    </w:rPr>
  </w:style>
  <w:style w:type="paragraph" w:customStyle="1" w:styleId="CiteSpacing0">
    <w:name w:val="CiteSpacing"/>
    <w:basedOn w:val="Normal"/>
    <w:uiPriority w:val="4"/>
    <w:qFormat/>
    <w:rsid w:val="00BB6795"/>
    <w:pPr>
      <w:spacing w:before="60" w:after="60"/>
    </w:pPr>
  </w:style>
  <w:style w:type="paragraph" w:customStyle="1" w:styleId="Second">
    <w:name w:val="Second"/>
    <w:basedOn w:val="Normal"/>
    <w:qFormat/>
    <w:rsid w:val="00BB6795"/>
    <w:rPr>
      <w:rFonts w:eastAsia="Calibri"/>
      <w:b/>
      <w:caps/>
      <w:szCs w:val="20"/>
    </w:rPr>
  </w:style>
  <w:style w:type="character" w:customStyle="1" w:styleId="DateChar">
    <w:name w:val="Date Char"/>
    <w:aliases w:val="date Char"/>
    <w:basedOn w:val="DefaultParagraphFont"/>
    <w:link w:val="Date"/>
    <w:locked/>
    <w:rsid w:val="00BB6795"/>
    <w:rPr>
      <w:rFonts w:ascii="Georgia" w:eastAsia="Times New Roman" w:hAnsi="Georgia"/>
      <w:sz w:val="24"/>
      <w:szCs w:val="24"/>
    </w:rPr>
  </w:style>
  <w:style w:type="paragraph" w:styleId="Date">
    <w:name w:val="Date"/>
    <w:aliases w:val="date"/>
    <w:basedOn w:val="Normal"/>
    <w:next w:val="Normal"/>
    <w:link w:val="DateChar"/>
    <w:unhideWhenUsed/>
    <w:qFormat/>
    <w:rsid w:val="00BB6795"/>
    <w:rPr>
      <w:rFonts w:ascii="Georgia" w:eastAsia="Times New Roman" w:hAnsi="Georgia" w:cstheme="minorBidi"/>
      <w:sz w:val="24"/>
      <w:szCs w:val="24"/>
    </w:rPr>
  </w:style>
  <w:style w:type="character" w:customStyle="1" w:styleId="DateChar1">
    <w:name w:val="Date Char1"/>
    <w:aliases w:val="date Char1,Date Char11"/>
    <w:basedOn w:val="DefaultParagraphFont"/>
    <w:rsid w:val="00BB6795"/>
    <w:rPr>
      <w:rFonts w:ascii="Arial Narrow" w:hAnsi="Arial Narrow" w:cs="Calibri"/>
    </w:rPr>
  </w:style>
  <w:style w:type="character" w:customStyle="1" w:styleId="BodyTextFirstIndentChar">
    <w:name w:val="Body Text First Indent Char"/>
    <w:basedOn w:val="BodyTextChar"/>
    <w:link w:val="BodyTextFirstIndent"/>
    <w:locked/>
    <w:rsid w:val="00BB6795"/>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BB6795"/>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BB6795"/>
    <w:rPr>
      <w:rFonts w:ascii="Arial Narrow" w:hAnsi="Arial Narrow" w:cs="Calibri"/>
    </w:rPr>
  </w:style>
  <w:style w:type="character" w:customStyle="1" w:styleId="PageHeaderLine2Char">
    <w:name w:val="PageHeaderLine2 Char"/>
    <w:link w:val="PageHeaderLine2"/>
    <w:locked/>
    <w:rsid w:val="00BB6795"/>
    <w:rPr>
      <w:rFonts w:ascii="Arial Narrow" w:eastAsia="Calibri" w:hAnsi="Arial Narrow" w:cs="Calibri"/>
      <w:b/>
    </w:rPr>
  </w:style>
  <w:style w:type="character" w:customStyle="1" w:styleId="Style2Char">
    <w:name w:val="Style 2 Char"/>
    <w:link w:val="Style20"/>
    <w:locked/>
    <w:rsid w:val="00BB6795"/>
    <w:rPr>
      <w:rFonts w:ascii="Times New Roman" w:eastAsia="Times New Roman" w:hAnsi="Times New Roman" w:cs="Times New Roman"/>
      <w:sz w:val="24"/>
      <w:szCs w:val="24"/>
    </w:rPr>
  </w:style>
  <w:style w:type="character" w:customStyle="1" w:styleId="GAUnderlineChar">
    <w:name w:val="GA Underline Char"/>
    <w:link w:val="GAUnderline"/>
    <w:locked/>
    <w:rsid w:val="00BB679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B679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BB6795"/>
    <w:rPr>
      <w:rFonts w:ascii="Georgia" w:eastAsia="Times New Roman" w:hAnsi="Georgia"/>
      <w:sz w:val="18"/>
      <w:szCs w:val="20"/>
      <w:lang w:val="x-none" w:eastAsia="x-none"/>
    </w:rPr>
  </w:style>
  <w:style w:type="paragraph" w:customStyle="1" w:styleId="textsmall0">
    <w:name w:val="textsmall"/>
    <w:basedOn w:val="Normal"/>
    <w:link w:val="textsmallChar0"/>
    <w:qFormat/>
    <w:rsid w:val="00BB6795"/>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BB6795"/>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BB6795"/>
    <w:rPr>
      <w:rFonts w:ascii="Bell MT" w:eastAsia="Calibri" w:hAnsi="Bell MT"/>
      <w:szCs w:val="20"/>
    </w:rPr>
  </w:style>
  <w:style w:type="paragraph" w:customStyle="1" w:styleId="CardNotUnderlined">
    <w:name w:val="Card Not Underlined"/>
    <w:basedOn w:val="Normal"/>
    <w:link w:val="CardNotUnderlinedChar1"/>
    <w:autoRedefine/>
    <w:qFormat/>
    <w:rsid w:val="00BB679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B679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B679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B6795"/>
    <w:rPr>
      <w:rFonts w:ascii="Georgia" w:eastAsia="Times New Roman" w:hAnsi="Georgia"/>
      <w:b/>
      <w:sz w:val="24"/>
      <w:szCs w:val="24"/>
      <w:u w:val="single"/>
    </w:rPr>
  </w:style>
  <w:style w:type="paragraph" w:customStyle="1" w:styleId="UnderlineStyle0">
    <w:name w:val="Underline Style"/>
    <w:basedOn w:val="Normal"/>
    <w:link w:val="UnderlineStyleChar"/>
    <w:qFormat/>
    <w:rsid w:val="00BB6795"/>
    <w:rPr>
      <w:rFonts w:ascii="Georgia" w:eastAsia="Times New Roman" w:hAnsi="Georgia" w:cstheme="minorBidi"/>
      <w:b/>
      <w:sz w:val="24"/>
      <w:szCs w:val="24"/>
      <w:u w:val="single"/>
    </w:rPr>
  </w:style>
  <w:style w:type="character" w:customStyle="1" w:styleId="CiteCorrectedChar">
    <w:name w:val="Cite Corrected Char"/>
    <w:link w:val="CiteCorrected"/>
    <w:locked/>
    <w:rsid w:val="00BB6795"/>
    <w:rPr>
      <w:rFonts w:ascii="Georgia" w:eastAsia="Times New Roman" w:hAnsi="Georgia"/>
      <w:b/>
      <w:bCs/>
      <w:sz w:val="24"/>
      <w:szCs w:val="16"/>
      <w:u w:val="single"/>
    </w:rPr>
  </w:style>
  <w:style w:type="paragraph" w:customStyle="1" w:styleId="CiteCorrected">
    <w:name w:val="Cite Corrected"/>
    <w:basedOn w:val="Normal"/>
    <w:link w:val="CiteCorrectedChar"/>
    <w:qFormat/>
    <w:rsid w:val="00BB6795"/>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BB679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BB67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B6795"/>
    <w:rPr>
      <w:rFonts w:ascii="Arial Narrow" w:hAnsi="Arial Narrow"/>
      <w:sz w:val="16"/>
    </w:rPr>
  </w:style>
  <w:style w:type="paragraph" w:customStyle="1" w:styleId="Debate-CardSmalltextF2">
    <w:name w:val="Debate- Card Small text F2"/>
    <w:basedOn w:val="Normal"/>
    <w:next w:val="Normal"/>
    <w:link w:val="Debate-CardSmalltextF2Char"/>
    <w:qFormat/>
    <w:rsid w:val="00BB6795"/>
    <w:pPr>
      <w:spacing w:line="252" w:lineRule="auto"/>
    </w:pPr>
    <w:rPr>
      <w:rFonts w:cstheme="minorBidi"/>
      <w:sz w:val="16"/>
    </w:rPr>
  </w:style>
  <w:style w:type="character" w:customStyle="1" w:styleId="Debate-EmphasizedText-F5Char">
    <w:name w:val="Debate- Emphasized Text- F5 Char"/>
    <w:link w:val="Debate-EmphasizedText-F5"/>
    <w:locked/>
    <w:rsid w:val="00BB6795"/>
    <w:rPr>
      <w:rFonts w:ascii="Arial Narrow" w:hAnsi="Arial Narrow"/>
      <w:b/>
      <w:sz w:val="18"/>
      <w:u w:val="single"/>
    </w:rPr>
  </w:style>
  <w:style w:type="paragraph" w:customStyle="1" w:styleId="Debate-EmphasizedText-F5">
    <w:name w:val="Debate- Emphasized Text- F5"/>
    <w:basedOn w:val="Normal"/>
    <w:link w:val="Debate-EmphasizedText-F5Char"/>
    <w:qFormat/>
    <w:rsid w:val="00BB6795"/>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BB679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B6795"/>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BB6795"/>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BB6795"/>
    <w:rPr>
      <w:rFonts w:ascii="Times New Roman" w:eastAsia="Times New Roman" w:hAnsi="Times New Roman"/>
      <w:sz w:val="16"/>
      <w:szCs w:val="24"/>
    </w:rPr>
  </w:style>
  <w:style w:type="character" w:customStyle="1" w:styleId="CardStyleChar">
    <w:name w:val="Card Style Char"/>
    <w:link w:val="CardStyle"/>
    <w:locked/>
    <w:rsid w:val="00BB6795"/>
    <w:rPr>
      <w:rFonts w:ascii="Arial Narrow" w:eastAsia="Times New Roman" w:hAnsi="Arial Narrow" w:cs="Calibri"/>
      <w:szCs w:val="24"/>
    </w:rPr>
  </w:style>
  <w:style w:type="character" w:customStyle="1" w:styleId="CardHighlightChar">
    <w:name w:val="Card Highlight Char"/>
    <w:link w:val="CardHighlight"/>
    <w:locked/>
    <w:rsid w:val="00BB6795"/>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BB6795"/>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BB679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B679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B6795"/>
    <w:rPr>
      <w:rFonts w:ascii="Georgia" w:eastAsia="Calibri" w:hAnsi="Georgia"/>
      <w:sz w:val="16"/>
      <w:szCs w:val="16"/>
    </w:rPr>
  </w:style>
  <w:style w:type="paragraph" w:customStyle="1" w:styleId="SmallSizeParagraph">
    <w:name w:val="Small Size Paragraph"/>
    <w:basedOn w:val="Normal"/>
    <w:link w:val="SmallSizeParagraphChar"/>
    <w:qFormat/>
    <w:rsid w:val="00BB6795"/>
    <w:rPr>
      <w:rFonts w:ascii="Georgia" w:eastAsia="Calibri" w:hAnsi="Georgia" w:cstheme="minorBidi"/>
      <w:sz w:val="16"/>
      <w:szCs w:val="16"/>
    </w:rPr>
  </w:style>
  <w:style w:type="character" w:customStyle="1" w:styleId="UnderlineSChar">
    <w:name w:val="Underline S Char"/>
    <w:link w:val="UnderlineS"/>
    <w:locked/>
    <w:rsid w:val="00BB6795"/>
    <w:rPr>
      <w:rFonts w:ascii="Georgia" w:eastAsia="Calibri" w:hAnsi="Georgia"/>
      <w:u w:val="single"/>
      <w:lang w:val="x-none" w:eastAsia="zh-CN"/>
    </w:rPr>
  </w:style>
  <w:style w:type="paragraph" w:customStyle="1" w:styleId="UnderlineS">
    <w:name w:val="Underline S"/>
    <w:basedOn w:val="Normal"/>
    <w:link w:val="UnderlineSChar"/>
    <w:qFormat/>
    <w:rsid w:val="00BB679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B6795"/>
    <w:rPr>
      <w:rFonts w:ascii="Georgia" w:eastAsia="SimSun" w:hAnsi="Georgia"/>
      <w:sz w:val="12"/>
      <w:szCs w:val="24"/>
    </w:rPr>
  </w:style>
  <w:style w:type="paragraph" w:customStyle="1" w:styleId="Ununderlined">
    <w:name w:val="Ununderlined"/>
    <w:basedOn w:val="Normal"/>
    <w:link w:val="UnunderlinedChar"/>
    <w:qFormat/>
    <w:rsid w:val="00BB6795"/>
    <w:rPr>
      <w:rFonts w:ascii="Georgia" w:eastAsia="SimSun" w:hAnsi="Georgia" w:cstheme="minorBidi"/>
      <w:sz w:val="12"/>
      <w:szCs w:val="24"/>
    </w:rPr>
  </w:style>
  <w:style w:type="character" w:customStyle="1" w:styleId="HighlightingChar">
    <w:name w:val="Highlighting Char"/>
    <w:link w:val="Highlighting"/>
    <w:locked/>
    <w:rsid w:val="00BB6795"/>
    <w:rPr>
      <w:rFonts w:ascii="Georgia" w:eastAsia="SimSun" w:hAnsi="Georgia"/>
      <w:sz w:val="24"/>
      <w:szCs w:val="24"/>
      <w:u w:val="thick"/>
    </w:rPr>
  </w:style>
  <w:style w:type="paragraph" w:customStyle="1" w:styleId="Highlighting">
    <w:name w:val="Highlighting"/>
    <w:basedOn w:val="Normal"/>
    <w:link w:val="HighlightingChar"/>
    <w:autoRedefine/>
    <w:qFormat/>
    <w:rsid w:val="00BB6795"/>
    <w:rPr>
      <w:rFonts w:ascii="Georgia" w:eastAsia="SimSun" w:hAnsi="Georgia" w:cstheme="minorBidi"/>
      <w:sz w:val="24"/>
      <w:szCs w:val="24"/>
      <w:u w:val="thick"/>
    </w:rPr>
  </w:style>
  <w:style w:type="character" w:customStyle="1" w:styleId="CITEChar1">
    <w:name w:val="CITE Char"/>
    <w:link w:val="CITE"/>
    <w:locked/>
    <w:rsid w:val="00BB6795"/>
    <w:rPr>
      <w:rFonts w:ascii="Arial" w:eastAsia="Times New Roman" w:hAnsi="Arial" w:cs="Arial"/>
      <w:iCs/>
      <w:smallCaps/>
      <w:sz w:val="20"/>
      <w:szCs w:val="20"/>
      <w:u w:val="double"/>
    </w:rPr>
  </w:style>
  <w:style w:type="paragraph" w:customStyle="1" w:styleId="CITE">
    <w:name w:val="CITE"/>
    <w:basedOn w:val="Heading2"/>
    <w:link w:val="CITEChar1"/>
    <w:autoRedefine/>
    <w:qFormat/>
    <w:rsid w:val="00BB679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B679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B679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B679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B6795"/>
    <w:rPr>
      <w:b/>
      <w:sz w:val="28"/>
    </w:rPr>
  </w:style>
  <w:style w:type="character" w:customStyle="1" w:styleId="SourcenameChar">
    <w:name w:val="Source name Char"/>
    <w:link w:val="Sourcename"/>
    <w:locked/>
    <w:rsid w:val="00BB679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B6795"/>
    <w:rPr>
      <w:b/>
      <w:bCs/>
      <w:sz w:val="20"/>
    </w:rPr>
  </w:style>
  <w:style w:type="character" w:customStyle="1" w:styleId="underlinedcardChar">
    <w:name w:val="underlined card Char"/>
    <w:link w:val="underlinedcard"/>
    <w:locked/>
    <w:rsid w:val="00BB679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B6795"/>
    <w:rPr>
      <w:sz w:val="22"/>
      <w:u w:val="single"/>
    </w:rPr>
  </w:style>
  <w:style w:type="character" w:customStyle="1" w:styleId="TextUnderlineChar">
    <w:name w:val="Text Underline Char"/>
    <w:link w:val="TextUnderline"/>
    <w:locked/>
    <w:rsid w:val="00BB679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B679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B679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B679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B679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B6795"/>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BB6795"/>
    <w:rPr>
      <w:rFonts w:ascii="Times New Roman" w:eastAsia="Times New Roman" w:hAnsi="Times New Roman" w:cs="Arial"/>
      <w:bCs/>
      <w:sz w:val="20"/>
      <w:szCs w:val="20"/>
    </w:rPr>
  </w:style>
  <w:style w:type="paragraph" w:customStyle="1" w:styleId="CiteCard0">
    <w:name w:val="Cite_Card"/>
    <w:link w:val="CiteCardChar"/>
    <w:qFormat/>
    <w:rsid w:val="00BB679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B6795"/>
    <w:rPr>
      <w:rFonts w:ascii="Times New Roman" w:hAnsi="Times New Roman" w:cs="Times New Roman"/>
    </w:rPr>
  </w:style>
  <w:style w:type="paragraph" w:customStyle="1" w:styleId="Debatenoraml">
    <w:name w:val="Debatenoraml"/>
    <w:basedOn w:val="NoSpacing"/>
    <w:link w:val="DebatenoramlChar"/>
    <w:qFormat/>
    <w:rsid w:val="00BB6795"/>
    <w:rPr>
      <w:rFonts w:ascii="Times New Roman" w:hAnsi="Times New Roman" w:cs="Times New Roman"/>
    </w:rPr>
  </w:style>
  <w:style w:type="character" w:customStyle="1" w:styleId="QualsChar">
    <w:name w:val="Quals Char"/>
    <w:link w:val="Quals"/>
    <w:locked/>
    <w:rsid w:val="00BB6795"/>
    <w:rPr>
      <w:rFonts w:ascii="Georgia" w:eastAsia="Calibri" w:hAnsi="Georgia"/>
      <w:sz w:val="18"/>
    </w:rPr>
  </w:style>
  <w:style w:type="paragraph" w:customStyle="1" w:styleId="Quals">
    <w:name w:val="Quals"/>
    <w:basedOn w:val="Normal"/>
    <w:link w:val="QualsChar"/>
    <w:qFormat/>
    <w:rsid w:val="00BB6795"/>
    <w:rPr>
      <w:rFonts w:ascii="Georgia" w:eastAsia="Calibri" w:hAnsi="Georgia" w:cstheme="minorBidi"/>
      <w:sz w:val="18"/>
    </w:rPr>
  </w:style>
  <w:style w:type="character" w:customStyle="1" w:styleId="StarredChar">
    <w:name w:val="Starred Char"/>
    <w:link w:val="Starred"/>
    <w:locked/>
    <w:rsid w:val="00BB6795"/>
    <w:rPr>
      <w:rFonts w:ascii="Georgia" w:eastAsia="Times New Roman" w:hAnsi="Georgia"/>
      <w:b/>
      <w:caps/>
      <w:szCs w:val="28"/>
      <w:u w:val="single"/>
    </w:rPr>
  </w:style>
  <w:style w:type="paragraph" w:customStyle="1" w:styleId="Starred">
    <w:name w:val="Starred"/>
    <w:basedOn w:val="Normal"/>
    <w:link w:val="StarredChar"/>
    <w:qFormat/>
    <w:rsid w:val="00BB679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B6795"/>
    <w:rPr>
      <w:rFonts w:ascii="Georgia" w:eastAsia="Times New Roman" w:hAnsi="Georgia"/>
      <w:b/>
      <w:caps/>
      <w:szCs w:val="28"/>
      <w:u w:val="single"/>
    </w:rPr>
  </w:style>
  <w:style w:type="paragraph" w:customStyle="1" w:styleId="NotStarred">
    <w:name w:val="NotStarred"/>
    <w:basedOn w:val="Normal"/>
    <w:link w:val="NotStarredChar"/>
    <w:qFormat/>
    <w:rsid w:val="00BB679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BB6795"/>
    <w:rPr>
      <w:rFonts w:ascii="Georgia" w:eastAsia="Calibri" w:hAnsi="Georgia"/>
      <w:b/>
    </w:rPr>
  </w:style>
  <w:style w:type="paragraph" w:customStyle="1" w:styleId="H4Tag">
    <w:name w:val="H4 (Tag)"/>
    <w:basedOn w:val="Normal"/>
    <w:link w:val="H4TagChar1"/>
    <w:qFormat/>
    <w:rsid w:val="00BB6795"/>
    <w:rPr>
      <w:rFonts w:ascii="Georgia" w:eastAsia="Calibri" w:hAnsi="Georgia" w:cstheme="minorBidi"/>
      <w:b/>
    </w:rPr>
  </w:style>
  <w:style w:type="character" w:customStyle="1" w:styleId="Debate-CardTagandCite-F6Char">
    <w:name w:val="Debate- Card Tag and Cite- F6 Char"/>
    <w:link w:val="Debate-CardTagandCite-F6"/>
    <w:locked/>
    <w:rsid w:val="00BB6795"/>
    <w:rPr>
      <w:rFonts w:ascii="Georgia" w:hAnsi="Georgia"/>
      <w:b/>
    </w:rPr>
  </w:style>
  <w:style w:type="paragraph" w:customStyle="1" w:styleId="Debate-CardTagandCite-F6">
    <w:name w:val="Debate- Card Tag and Cite- F6"/>
    <w:basedOn w:val="Normal"/>
    <w:link w:val="Debate-CardTagandCite-F6Char"/>
    <w:qFormat/>
    <w:rsid w:val="00BB6795"/>
    <w:pPr>
      <w:contextualSpacing/>
    </w:pPr>
    <w:rPr>
      <w:rFonts w:ascii="Georgia" w:hAnsi="Georgia" w:cstheme="minorBidi"/>
      <w:b/>
    </w:rPr>
  </w:style>
  <w:style w:type="character" w:customStyle="1" w:styleId="CardtextChar4">
    <w:name w:val="Card text Char"/>
    <w:link w:val="Cardtext3"/>
    <w:uiPriority w:val="99"/>
    <w:locked/>
    <w:rsid w:val="00BB6795"/>
    <w:rPr>
      <w:rFonts w:ascii="Arial Narrow" w:hAnsi="Arial Narrow"/>
      <w:szCs w:val="24"/>
      <w:u w:val="single"/>
    </w:rPr>
  </w:style>
  <w:style w:type="paragraph" w:customStyle="1" w:styleId="Cardtext3">
    <w:name w:val="Card text"/>
    <w:link w:val="CardtextChar4"/>
    <w:uiPriority w:val="99"/>
    <w:qFormat/>
    <w:rsid w:val="00BB6795"/>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BB6795"/>
    <w:rPr>
      <w:rFonts w:ascii="Georgia" w:eastAsia="Times New Roman" w:hAnsi="Georgia"/>
      <w:b/>
      <w:szCs w:val="28"/>
      <w:u w:val="single"/>
    </w:rPr>
  </w:style>
  <w:style w:type="paragraph" w:customStyle="1" w:styleId="NewHeading2">
    <w:name w:val="NewHeading2"/>
    <w:basedOn w:val="Normal"/>
    <w:link w:val="NewHeading2Char"/>
    <w:qFormat/>
    <w:rsid w:val="00BB6795"/>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BB6795"/>
    <w:rPr>
      <w:rFonts w:ascii="Garamond" w:eastAsia="Calibri" w:hAnsi="Garamond"/>
    </w:rPr>
  </w:style>
  <w:style w:type="paragraph" w:customStyle="1" w:styleId="FullCite">
    <w:name w:val="Full Cite"/>
    <w:basedOn w:val="Normal"/>
    <w:next w:val="Normal"/>
    <w:link w:val="FullCiteChar"/>
    <w:qFormat/>
    <w:rsid w:val="00BB6795"/>
    <w:rPr>
      <w:rFonts w:ascii="Garamond" w:eastAsia="Calibri" w:hAnsi="Garamond" w:cstheme="minorBidi"/>
    </w:rPr>
  </w:style>
  <w:style w:type="character" w:customStyle="1" w:styleId="StyleCardStyleBlackUnderlineChar">
    <w:name w:val="Style Card Style + Black Underline Char"/>
    <w:link w:val="StyleCardStyleBlackUnderline"/>
    <w:locked/>
    <w:rsid w:val="00BB6795"/>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BB6795"/>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BB6795"/>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BB6795"/>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BB6795"/>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BB6795"/>
    <w:pPr>
      <w:ind w:left="288" w:right="288"/>
    </w:pPr>
    <w:rPr>
      <w:rFonts w:ascii="Georgia" w:eastAsia="SimSun" w:hAnsi="Georgia" w:cstheme="minorBidi"/>
      <w:b/>
      <w:bCs/>
      <w:szCs w:val="24"/>
      <w:u w:val="single"/>
      <w:lang w:eastAsia="zh-CN"/>
    </w:rPr>
  </w:style>
  <w:style w:type="character" w:customStyle="1" w:styleId="MTDisplayEquationChar">
    <w:name w:val="MTDisplayEquation Char"/>
    <w:link w:val="MTDisplayEquation"/>
    <w:locked/>
    <w:rsid w:val="00BB679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B679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B679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B679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B679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B679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B679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B679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B679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B679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B6795"/>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BB6795"/>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BB679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B679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B679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B679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B679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B679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B679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B6795"/>
    <w:rPr>
      <w:rFonts w:ascii="Georgia" w:hAnsi="Georgia" w:cstheme="minorBidi"/>
      <w:lang w:val="x-none" w:eastAsia="x-none"/>
    </w:rPr>
  </w:style>
  <w:style w:type="character" w:customStyle="1" w:styleId="NormalFontChar">
    <w:name w:val="Normal Font Char"/>
    <w:link w:val="NormalFont"/>
    <w:locked/>
    <w:rsid w:val="00BB6795"/>
    <w:rPr>
      <w:rFonts w:ascii="Times New Roman" w:eastAsia="Times New Roman" w:hAnsi="Times New Roman" w:cs="Times New Roman"/>
      <w:sz w:val="20"/>
      <w:szCs w:val="20"/>
    </w:rPr>
  </w:style>
  <w:style w:type="paragraph" w:customStyle="1" w:styleId="NormalFont">
    <w:name w:val="Normal Font"/>
    <w:link w:val="NormalFontChar"/>
    <w:qFormat/>
    <w:rsid w:val="00BB679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B679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B6795"/>
    <w:rPr>
      <w:u w:val="single"/>
      <w:lang w:val="x-none" w:eastAsia="x-none"/>
    </w:rPr>
  </w:style>
  <w:style w:type="character" w:customStyle="1" w:styleId="StyleNormalFont11ptBoldUnderlineChar">
    <w:name w:val="Style Normal Font + 11 pt Bold Underline Char"/>
    <w:link w:val="StyleNormalFont11ptBoldUnderline"/>
    <w:locked/>
    <w:rsid w:val="00BB679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B6795"/>
    <w:rPr>
      <w:b/>
      <w:bCs/>
      <w:u w:val="single"/>
      <w:lang w:val="x-none" w:eastAsia="x-none"/>
    </w:rPr>
  </w:style>
  <w:style w:type="character" w:customStyle="1" w:styleId="StyleTitle11ptNotBoldChar">
    <w:name w:val="Style Title + 11 pt Not Bold Char"/>
    <w:link w:val="StyleTitle11ptNotBold"/>
    <w:locked/>
    <w:rsid w:val="00BB679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B6795"/>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BB679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B6795"/>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BB6795"/>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BB6795"/>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B6795"/>
  </w:style>
  <w:style w:type="character" w:customStyle="1" w:styleId="StyleHeading4UnderlinedsmalltextGaramondChar">
    <w:name w:val="Style Heading 4Underlinedsmall text + Garamond Char"/>
    <w:link w:val="StyleHeading4UnderlinedsmalltextGaramond"/>
    <w:locked/>
    <w:rsid w:val="00BB6795"/>
    <w:rPr>
      <w:rFonts w:ascii="Arial Narrow" w:hAnsi="Arial Narrow" w:cs="Calibri"/>
    </w:rPr>
  </w:style>
  <w:style w:type="character" w:customStyle="1" w:styleId="z-TopofFormChar1">
    <w:name w:val="z-Top of Form Char1"/>
    <w:basedOn w:val="DefaultParagraphFont"/>
    <w:uiPriority w:val="99"/>
    <w:rsid w:val="00BB6795"/>
    <w:rPr>
      <w:rFonts w:ascii="Arial" w:hAnsi="Arial" w:cs="Arial"/>
      <w:vanish/>
      <w:sz w:val="16"/>
      <w:szCs w:val="16"/>
    </w:rPr>
  </w:style>
  <w:style w:type="character" w:customStyle="1" w:styleId="z-BottomofFormChar">
    <w:name w:val="z-Bottom of Form Char"/>
    <w:basedOn w:val="DefaultParagraphFont"/>
    <w:link w:val="z-BottomofForm"/>
    <w:rsid w:val="00BB6795"/>
    <w:rPr>
      <w:rFonts w:ascii="Arial" w:hAnsi="Arial" w:cs="Arial"/>
      <w:vanish/>
      <w:sz w:val="16"/>
      <w:szCs w:val="16"/>
    </w:rPr>
  </w:style>
  <w:style w:type="paragraph" w:styleId="z-BottomofForm">
    <w:name w:val="HTML Bottom of Form"/>
    <w:basedOn w:val="Normal"/>
    <w:next w:val="Normal"/>
    <w:link w:val="z-BottomofFormChar"/>
    <w:hidden/>
    <w:unhideWhenUsed/>
    <w:rsid w:val="00BB679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B679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B6795"/>
    <w:pPr>
      <w:tabs>
        <w:tab w:val="center" w:pos="4680"/>
        <w:tab w:val="right" w:pos="9360"/>
      </w:tabs>
    </w:pPr>
  </w:style>
  <w:style w:type="paragraph" w:customStyle="1" w:styleId="msolistparagraphcxspfirst">
    <w:name w:val="msolistparagraphcxspfirst"/>
    <w:basedOn w:val="Normal"/>
    <w:uiPriority w:val="99"/>
    <w:qFormat/>
    <w:rsid w:val="00BB679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B6795"/>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BB679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BB6795"/>
    <w:rPr>
      <w:rFonts w:ascii="Garamond" w:eastAsia="Calibri" w:hAnsi="Garamond"/>
      <w:b/>
    </w:rPr>
  </w:style>
  <w:style w:type="paragraph" w:customStyle="1" w:styleId="tag">
    <w:name w:val="%tag"/>
    <w:basedOn w:val="Normal"/>
    <w:next w:val="Normal"/>
    <w:link w:val="tagChar3"/>
    <w:qFormat/>
    <w:rsid w:val="00BB6795"/>
    <w:rPr>
      <w:rFonts w:ascii="Garamond" w:eastAsia="Calibri" w:hAnsi="Garamond"/>
      <w:bCs/>
      <w:sz w:val="18"/>
    </w:rPr>
  </w:style>
  <w:style w:type="paragraph" w:customStyle="1" w:styleId="h-lead">
    <w:name w:val="h-lead"/>
    <w:basedOn w:val="Normal"/>
    <w:qFormat/>
    <w:rsid w:val="00BB6795"/>
    <w:pPr>
      <w:spacing w:before="100" w:beforeAutospacing="1" w:after="100" w:afterAutospacing="1"/>
    </w:pPr>
    <w:rPr>
      <w:rFonts w:eastAsia="Times New Roman"/>
      <w:sz w:val="24"/>
      <w:szCs w:val="24"/>
    </w:rPr>
  </w:style>
  <w:style w:type="paragraph" w:customStyle="1" w:styleId="intro">
    <w:name w:val="intro"/>
    <w:basedOn w:val="Normal"/>
    <w:qFormat/>
    <w:rsid w:val="00BB6795"/>
    <w:pPr>
      <w:spacing w:before="100" w:beforeAutospacing="1" w:after="100" w:afterAutospacing="1"/>
    </w:pPr>
    <w:rPr>
      <w:rFonts w:eastAsia="Times New Roman"/>
      <w:sz w:val="24"/>
      <w:szCs w:val="24"/>
    </w:rPr>
  </w:style>
  <w:style w:type="paragraph" w:customStyle="1" w:styleId="F4-NormalText">
    <w:name w:val="F4 - Normal Text"/>
    <w:basedOn w:val="Normal"/>
    <w:qFormat/>
    <w:rsid w:val="00BB6795"/>
    <w:rPr>
      <w:rFonts w:eastAsia="Calibri"/>
    </w:rPr>
  </w:style>
  <w:style w:type="paragraph" w:customStyle="1" w:styleId="F3-TagAuthor">
    <w:name w:val="F3 - Tag/Author"/>
    <w:basedOn w:val="Normal"/>
    <w:qFormat/>
    <w:rsid w:val="00BB6795"/>
    <w:rPr>
      <w:rFonts w:eastAsia="Times New Roman"/>
      <w:b/>
      <w:szCs w:val="24"/>
    </w:rPr>
  </w:style>
  <w:style w:type="paragraph" w:customStyle="1" w:styleId="F5-UnderlineNormal">
    <w:name w:val="F5 - Underline Normal"/>
    <w:basedOn w:val="Normal"/>
    <w:qFormat/>
    <w:rsid w:val="00BB6795"/>
    <w:rPr>
      <w:rFonts w:eastAsia="Calibri"/>
      <w:u w:val="single"/>
    </w:rPr>
  </w:style>
  <w:style w:type="paragraph" w:customStyle="1" w:styleId="Brief-PrimarySource">
    <w:name w:val="Brief - Primary Source"/>
    <w:basedOn w:val="Normal"/>
    <w:qFormat/>
    <w:rsid w:val="00BB6795"/>
    <w:rPr>
      <w:rFonts w:eastAsia="Times New Roman"/>
      <w:b/>
      <w:sz w:val="24"/>
      <w:szCs w:val="24"/>
      <w:u w:val="single"/>
    </w:rPr>
  </w:style>
  <w:style w:type="paragraph" w:customStyle="1" w:styleId="Brief-Underline">
    <w:name w:val="Brief - Underline"/>
    <w:basedOn w:val="Normal"/>
    <w:qFormat/>
    <w:rsid w:val="00BB6795"/>
    <w:rPr>
      <w:rFonts w:eastAsia="Times New Roman"/>
      <w:szCs w:val="24"/>
      <w:u w:val="single"/>
    </w:rPr>
  </w:style>
  <w:style w:type="paragraph" w:customStyle="1" w:styleId="Brief">
    <w:name w:val="Brief"/>
    <w:basedOn w:val="Brief-PrimarySource"/>
    <w:qFormat/>
    <w:rsid w:val="00BB6795"/>
    <w:rPr>
      <w:b w:val="0"/>
    </w:rPr>
  </w:style>
  <w:style w:type="paragraph" w:customStyle="1" w:styleId="CM2">
    <w:name w:val="CM2"/>
    <w:basedOn w:val="Normal"/>
    <w:next w:val="Normal"/>
    <w:qFormat/>
    <w:rsid w:val="00BB679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B679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B679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BB679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BB679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BB679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BB6795"/>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BB6795"/>
    <w:pPr>
      <w:widowControl w:val="0"/>
    </w:pPr>
    <w:rPr>
      <w:rFonts w:ascii="Times New Roman" w:hAnsi="Times New Roman" w:cs="Times New Roman"/>
      <w:color w:val="auto"/>
    </w:rPr>
  </w:style>
  <w:style w:type="paragraph" w:customStyle="1" w:styleId="CM58">
    <w:name w:val="CM58"/>
    <w:basedOn w:val="Default"/>
    <w:next w:val="Default"/>
    <w:qFormat/>
    <w:rsid w:val="00BB6795"/>
    <w:pPr>
      <w:widowControl w:val="0"/>
    </w:pPr>
    <w:rPr>
      <w:rFonts w:ascii="Times New Roman" w:hAnsi="Times New Roman" w:cs="Times New Roman"/>
      <w:color w:val="auto"/>
    </w:rPr>
  </w:style>
  <w:style w:type="paragraph" w:customStyle="1" w:styleId="CM57">
    <w:name w:val="CM57"/>
    <w:basedOn w:val="Default"/>
    <w:next w:val="Default"/>
    <w:qFormat/>
    <w:rsid w:val="00BB6795"/>
    <w:pPr>
      <w:widowControl w:val="0"/>
    </w:pPr>
    <w:rPr>
      <w:rFonts w:ascii="Times New Roman" w:hAnsi="Times New Roman" w:cs="Times New Roman"/>
      <w:color w:val="auto"/>
    </w:rPr>
  </w:style>
  <w:style w:type="paragraph" w:customStyle="1" w:styleId="CM1">
    <w:name w:val="CM1"/>
    <w:basedOn w:val="Default"/>
    <w:next w:val="Default"/>
    <w:qFormat/>
    <w:rsid w:val="00BB6795"/>
    <w:pPr>
      <w:widowControl w:val="0"/>
    </w:pPr>
    <w:rPr>
      <w:rFonts w:ascii="Times New Roman" w:hAnsi="Times New Roman" w:cs="Times New Roman"/>
      <w:color w:val="auto"/>
    </w:rPr>
  </w:style>
  <w:style w:type="paragraph" w:customStyle="1" w:styleId="CM49">
    <w:name w:val="CM49"/>
    <w:basedOn w:val="Default"/>
    <w:next w:val="Default"/>
    <w:qFormat/>
    <w:rsid w:val="00BB6795"/>
    <w:pPr>
      <w:widowControl w:val="0"/>
    </w:pPr>
    <w:rPr>
      <w:rFonts w:ascii="Times New Roman" w:hAnsi="Times New Roman" w:cs="Times New Roman"/>
      <w:color w:val="auto"/>
    </w:rPr>
  </w:style>
  <w:style w:type="paragraph" w:customStyle="1" w:styleId="CM41">
    <w:name w:val="CM41"/>
    <w:basedOn w:val="Default"/>
    <w:next w:val="Default"/>
    <w:qFormat/>
    <w:rsid w:val="00BB6795"/>
    <w:pPr>
      <w:widowControl w:val="0"/>
    </w:pPr>
    <w:rPr>
      <w:rFonts w:ascii="Times New Roman" w:hAnsi="Times New Roman" w:cs="Times New Roman"/>
      <w:color w:val="auto"/>
    </w:rPr>
  </w:style>
  <w:style w:type="paragraph" w:customStyle="1" w:styleId="3rdOrderPara">
    <w:name w:val="3rd Order Para"/>
    <w:basedOn w:val="Default"/>
    <w:next w:val="Default"/>
    <w:qFormat/>
    <w:rsid w:val="00BB6795"/>
    <w:pPr>
      <w:widowControl w:val="0"/>
    </w:pPr>
    <w:rPr>
      <w:rFonts w:ascii="Times New Roman" w:hAnsi="Times New Roman" w:cs="Times New Roman"/>
      <w:color w:val="auto"/>
    </w:rPr>
  </w:style>
  <w:style w:type="paragraph" w:customStyle="1" w:styleId="Normal-SIGN2">
    <w:name w:val="Normal-SIGN2"/>
    <w:basedOn w:val="Default"/>
    <w:next w:val="Default"/>
    <w:qFormat/>
    <w:rsid w:val="00BB6795"/>
    <w:pPr>
      <w:widowControl w:val="0"/>
    </w:pPr>
    <w:rPr>
      <w:rFonts w:ascii="Times New Roman" w:hAnsi="Times New Roman" w:cs="Times New Roman"/>
      <w:color w:val="auto"/>
    </w:rPr>
  </w:style>
  <w:style w:type="paragraph" w:customStyle="1" w:styleId="Normal-SIGN1">
    <w:name w:val="Normal-SIGN1"/>
    <w:basedOn w:val="Default"/>
    <w:next w:val="Default"/>
    <w:qFormat/>
    <w:rsid w:val="00BB6795"/>
    <w:pPr>
      <w:widowControl w:val="0"/>
    </w:pPr>
    <w:rPr>
      <w:rFonts w:ascii="Times New Roman" w:hAnsi="Times New Roman" w:cs="Times New Roman"/>
      <w:color w:val="auto"/>
    </w:rPr>
  </w:style>
  <w:style w:type="paragraph" w:customStyle="1" w:styleId="CM3">
    <w:name w:val="CM3"/>
    <w:basedOn w:val="Default"/>
    <w:next w:val="Default"/>
    <w:qFormat/>
    <w:rsid w:val="00BB6795"/>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BB6795"/>
    <w:pPr>
      <w:widowControl w:val="0"/>
    </w:pPr>
    <w:rPr>
      <w:rFonts w:ascii="Times New Roman" w:hAnsi="Times New Roman" w:cs="Times New Roman"/>
      <w:color w:val="auto"/>
    </w:rPr>
  </w:style>
  <w:style w:type="paragraph" w:customStyle="1" w:styleId="CM37">
    <w:name w:val="CM37"/>
    <w:basedOn w:val="Default"/>
    <w:next w:val="Default"/>
    <w:qFormat/>
    <w:rsid w:val="00BB6795"/>
    <w:pPr>
      <w:widowControl w:val="0"/>
    </w:pPr>
    <w:rPr>
      <w:rFonts w:ascii="Times New Roman" w:hAnsi="Times New Roman" w:cs="Times New Roman"/>
      <w:color w:val="auto"/>
    </w:rPr>
  </w:style>
  <w:style w:type="paragraph" w:customStyle="1" w:styleId="CM7">
    <w:name w:val="CM7"/>
    <w:basedOn w:val="Default"/>
    <w:next w:val="Default"/>
    <w:qFormat/>
    <w:rsid w:val="00BB679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BB6795"/>
    <w:rPr>
      <w:rFonts w:eastAsia="Times New Roman"/>
      <w:sz w:val="14"/>
      <w:szCs w:val="20"/>
    </w:rPr>
  </w:style>
  <w:style w:type="paragraph" w:customStyle="1" w:styleId="Brief-Card">
    <w:name w:val="Brief - Card"/>
    <w:basedOn w:val="Normal"/>
    <w:qFormat/>
    <w:rsid w:val="00BB6795"/>
    <w:rPr>
      <w:rFonts w:eastAsia="Times New Roman"/>
      <w:szCs w:val="24"/>
    </w:rPr>
  </w:style>
  <w:style w:type="paragraph" w:customStyle="1" w:styleId="Pa2">
    <w:name w:val="Pa2"/>
    <w:basedOn w:val="Default"/>
    <w:next w:val="Default"/>
    <w:qFormat/>
    <w:rsid w:val="00BB679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BB6795"/>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BB6795"/>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BB6795"/>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BB6795"/>
    <w:pPr>
      <w:widowControl w:val="0"/>
    </w:pPr>
    <w:rPr>
      <w:rFonts w:ascii="Arial Black" w:eastAsia="Times New Roman" w:hAnsi="Arial Black" w:cs="Times New Roman"/>
      <w:color w:val="auto"/>
    </w:rPr>
  </w:style>
  <w:style w:type="paragraph" w:customStyle="1" w:styleId="Cover1">
    <w:name w:val="Cover 1"/>
    <w:basedOn w:val="Normal"/>
    <w:next w:val="Normal"/>
    <w:qFormat/>
    <w:rsid w:val="00BB6795"/>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BB6795"/>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BB6795"/>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BB679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BB679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B679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BB6795"/>
    <w:pPr>
      <w:widowControl w:val="0"/>
    </w:pPr>
    <w:rPr>
      <w:rFonts w:ascii="Times New Roman" w:hAnsi="Times New Roman" w:cs="Times New Roman"/>
      <w:color w:val="auto"/>
    </w:rPr>
  </w:style>
  <w:style w:type="paragraph" w:customStyle="1" w:styleId="CM5">
    <w:name w:val="CM5"/>
    <w:basedOn w:val="Default"/>
    <w:next w:val="Default"/>
    <w:uiPriority w:val="99"/>
    <w:qFormat/>
    <w:rsid w:val="00BB6795"/>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BB6795"/>
    <w:pPr>
      <w:widowControl w:val="0"/>
    </w:pPr>
    <w:rPr>
      <w:rFonts w:ascii="Times New Roman" w:hAnsi="Times New Roman" w:cs="Times New Roman"/>
      <w:color w:val="auto"/>
    </w:rPr>
  </w:style>
  <w:style w:type="paragraph" w:customStyle="1" w:styleId="CM8">
    <w:name w:val="CM8"/>
    <w:basedOn w:val="Default"/>
    <w:next w:val="Default"/>
    <w:qFormat/>
    <w:rsid w:val="00BB6795"/>
    <w:pPr>
      <w:widowControl w:val="0"/>
    </w:pPr>
    <w:rPr>
      <w:rFonts w:ascii="Times New Roman" w:hAnsi="Times New Roman" w:cs="Times New Roman"/>
      <w:color w:val="auto"/>
    </w:rPr>
  </w:style>
  <w:style w:type="paragraph" w:customStyle="1" w:styleId="CM6">
    <w:name w:val="CM6"/>
    <w:basedOn w:val="Default"/>
    <w:next w:val="Default"/>
    <w:uiPriority w:val="99"/>
    <w:qFormat/>
    <w:rsid w:val="00BB679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B6795"/>
    <w:pPr>
      <w:widowControl w:val="0"/>
    </w:pPr>
    <w:rPr>
      <w:rFonts w:ascii="Times New Roman" w:hAnsi="Times New Roman" w:cs="Times New Roman"/>
      <w:color w:val="auto"/>
    </w:rPr>
  </w:style>
  <w:style w:type="paragraph" w:customStyle="1" w:styleId="IndexFixer">
    <w:name w:val="Index Fixer"/>
    <w:basedOn w:val="Heading1"/>
    <w:qFormat/>
    <w:rsid w:val="00BB679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BB679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B679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B679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B679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B6795"/>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BB679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B679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BB6795"/>
  </w:style>
  <w:style w:type="paragraph" w:customStyle="1" w:styleId="StyleUnderliningTimesNewRomanBoldNounderlineKernat16">
    <w:name w:val="Style Underlining + Times New Roman Bold No underline Kern at 16..."/>
    <w:basedOn w:val="Normal"/>
    <w:qFormat/>
    <w:rsid w:val="00BB679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B6795"/>
    <w:rPr>
      <w:rFonts w:eastAsia="Times New Roman"/>
      <w:b/>
      <w:bCs/>
      <w:kern w:val="32"/>
      <w:sz w:val="32"/>
      <w:szCs w:val="32"/>
    </w:rPr>
  </w:style>
  <w:style w:type="paragraph" w:customStyle="1" w:styleId="StyleBoldUnderliningKernat16pt">
    <w:name w:val="Style Bold Underlining + Kern at 16 pt"/>
    <w:qFormat/>
    <w:rsid w:val="00BB679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BB6795"/>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BB6795"/>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BB679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BB6795"/>
    <w:pPr>
      <w:ind w:left="400"/>
    </w:pPr>
    <w:rPr>
      <w:rFonts w:eastAsia="Times New Roman"/>
      <w:szCs w:val="20"/>
    </w:rPr>
  </w:style>
  <w:style w:type="paragraph" w:customStyle="1" w:styleId="Normalization">
    <w:name w:val="Normalization"/>
    <w:basedOn w:val="Normal"/>
    <w:qFormat/>
    <w:rsid w:val="00BB6795"/>
    <w:rPr>
      <w:rFonts w:eastAsia="Times New Roman"/>
      <w:sz w:val="18"/>
      <w:szCs w:val="24"/>
    </w:rPr>
  </w:style>
  <w:style w:type="paragraph" w:customStyle="1" w:styleId="BreifTitle">
    <w:name w:val="Breif Title"/>
    <w:basedOn w:val="Normal"/>
    <w:autoRedefine/>
    <w:qFormat/>
    <w:rsid w:val="00BB679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BB679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BB6795"/>
    <w:pPr>
      <w:widowControl/>
      <w:jc w:val="center"/>
      <w:outlineLvl w:val="0"/>
    </w:pPr>
    <w:rPr>
      <w:b/>
      <w:sz w:val="32"/>
      <w:szCs w:val="32"/>
      <w:u w:val="single"/>
    </w:rPr>
  </w:style>
  <w:style w:type="paragraph" w:customStyle="1" w:styleId="Tagandcite">
    <w:name w:val="Tag and cite"/>
    <w:basedOn w:val="Normal"/>
    <w:autoRedefine/>
    <w:qFormat/>
    <w:rsid w:val="00BB6795"/>
    <w:rPr>
      <w:rFonts w:eastAsia="Times New Roman"/>
      <w:color w:val="333333"/>
    </w:rPr>
  </w:style>
  <w:style w:type="paragraph" w:customStyle="1" w:styleId="StyleTagandCiteFranklinGothicDemi">
    <w:name w:val="Style Tag and Cite + Franklin Gothic Demi"/>
    <w:basedOn w:val="Normal"/>
    <w:autoRedefine/>
    <w:qFormat/>
    <w:rsid w:val="00BB679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BB6795"/>
    <w:rPr>
      <w:bCs/>
    </w:rPr>
  </w:style>
  <w:style w:type="paragraph" w:customStyle="1" w:styleId="tagCharCharCharCharCharCharChar">
    <w:name w:val="tag Char Char Char Char Char Char Char"/>
    <w:basedOn w:val="Normal"/>
    <w:qFormat/>
    <w:rsid w:val="00BB6795"/>
    <w:rPr>
      <w:rFonts w:eastAsia="Times New Roman"/>
      <w:b/>
      <w:sz w:val="24"/>
      <w:szCs w:val="20"/>
    </w:rPr>
  </w:style>
  <w:style w:type="paragraph" w:customStyle="1" w:styleId="title-bold-medium">
    <w:name w:val="title-bold-medium"/>
    <w:basedOn w:val="Normal"/>
    <w:qFormat/>
    <w:rsid w:val="00BB6795"/>
    <w:pPr>
      <w:spacing w:before="100" w:beforeAutospacing="1" w:after="100" w:afterAutospacing="1"/>
    </w:pPr>
    <w:rPr>
      <w:rFonts w:eastAsia="Arial Unicode MS"/>
      <w:b/>
      <w:bCs/>
      <w:color w:val="000000"/>
      <w:szCs w:val="20"/>
    </w:rPr>
  </w:style>
  <w:style w:type="paragraph" w:customStyle="1" w:styleId="lact">
    <w:name w:val="lact"/>
    <w:basedOn w:val="Normal"/>
    <w:qFormat/>
    <w:rsid w:val="00BB6795"/>
    <w:pPr>
      <w:spacing w:before="100" w:beforeAutospacing="1" w:after="100" w:afterAutospacing="1"/>
    </w:pPr>
    <w:rPr>
      <w:rFonts w:eastAsia="Arial Unicode MS"/>
      <w:b/>
      <w:bCs/>
      <w:color w:val="000000"/>
      <w:szCs w:val="20"/>
    </w:rPr>
  </w:style>
  <w:style w:type="paragraph" w:customStyle="1" w:styleId="BLOCKTITLE1">
    <w:name w:val="BLOCK TITLE"/>
    <w:basedOn w:val="Heading1"/>
    <w:qFormat/>
    <w:rsid w:val="00BB679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BB6795"/>
    <w:pPr>
      <w:widowControl w:val="0"/>
      <w:autoSpaceDE w:val="0"/>
      <w:autoSpaceDN w:val="0"/>
      <w:adjustRightInd w:val="0"/>
    </w:pPr>
    <w:rPr>
      <w:sz w:val="24"/>
      <w:szCs w:val="20"/>
    </w:rPr>
  </w:style>
  <w:style w:type="paragraph" w:customStyle="1" w:styleId="BriefTitle1">
    <w:name w:val="Brief Title 1"/>
    <w:basedOn w:val="Normal"/>
    <w:qFormat/>
    <w:rsid w:val="00BB679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B6795"/>
    <w:pPr>
      <w:widowControl w:val="0"/>
      <w:autoSpaceDE w:val="0"/>
      <w:autoSpaceDN w:val="0"/>
      <w:adjustRightInd w:val="0"/>
    </w:pPr>
    <w:rPr>
      <w:rFonts w:eastAsia="Times New Roman"/>
      <w:b/>
      <w:szCs w:val="20"/>
    </w:rPr>
  </w:style>
  <w:style w:type="paragraph" w:customStyle="1" w:styleId="ShellTitles">
    <w:name w:val="ShellTitles"/>
    <w:basedOn w:val="Normal"/>
    <w:qFormat/>
    <w:rsid w:val="00BB6795"/>
    <w:pPr>
      <w:widowControl w:val="0"/>
      <w:autoSpaceDE w:val="0"/>
      <w:autoSpaceDN w:val="0"/>
      <w:adjustRightInd w:val="0"/>
    </w:pPr>
    <w:rPr>
      <w:rFonts w:eastAsia="Times New Roman"/>
      <w:b/>
      <w:szCs w:val="20"/>
    </w:rPr>
  </w:style>
  <w:style w:type="paragraph" w:customStyle="1" w:styleId="noindent">
    <w:name w:val="noindent"/>
    <w:basedOn w:val="Normal"/>
    <w:qFormat/>
    <w:rsid w:val="00BB6795"/>
    <w:pPr>
      <w:spacing w:before="100" w:beforeAutospacing="1" w:after="100" w:afterAutospacing="1"/>
    </w:pPr>
    <w:rPr>
      <w:rFonts w:eastAsia="Times New Roman"/>
      <w:szCs w:val="24"/>
    </w:rPr>
  </w:style>
  <w:style w:type="paragraph" w:customStyle="1" w:styleId="ToRead">
    <w:name w:val="To Read"/>
    <w:basedOn w:val="Normal"/>
    <w:qFormat/>
    <w:rsid w:val="00BB6795"/>
    <w:pPr>
      <w:ind w:left="720"/>
    </w:pPr>
    <w:rPr>
      <w:rFonts w:ascii="Verdana" w:eastAsia="Times New Roman" w:hAnsi="Verdana"/>
      <w:b/>
      <w:szCs w:val="24"/>
      <w:u w:val="single"/>
    </w:rPr>
  </w:style>
  <w:style w:type="paragraph" w:customStyle="1" w:styleId="listlevel1">
    <w:name w:val="list level 1"/>
    <w:basedOn w:val="Normal"/>
    <w:qFormat/>
    <w:rsid w:val="00BB679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BB679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BB6795"/>
    <w:pPr>
      <w:ind w:left="1660"/>
    </w:pPr>
  </w:style>
  <w:style w:type="paragraph" w:customStyle="1" w:styleId="PageNumber1">
    <w:name w:val="Page Number1"/>
    <w:basedOn w:val="Normal"/>
    <w:next w:val="Normal"/>
    <w:qFormat/>
    <w:rsid w:val="00BB6795"/>
    <w:rPr>
      <w:rFonts w:eastAsia="Times New Roman"/>
      <w:szCs w:val="24"/>
    </w:rPr>
  </w:style>
  <w:style w:type="paragraph" w:customStyle="1" w:styleId="Card1">
    <w:name w:val="Card1"/>
    <w:qFormat/>
    <w:rsid w:val="00BB679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B679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B6795"/>
    <w:pPr>
      <w:ind w:left="288" w:right="288"/>
    </w:pPr>
    <w:rPr>
      <w:rFonts w:eastAsia="Times New Roman"/>
      <w:szCs w:val="24"/>
    </w:rPr>
  </w:style>
  <w:style w:type="paragraph" w:customStyle="1" w:styleId="Body">
    <w:name w:val="Body"/>
    <w:basedOn w:val="Normal"/>
    <w:qFormat/>
    <w:rsid w:val="00BB6795"/>
    <w:pPr>
      <w:outlineLvl w:val="3"/>
    </w:pPr>
    <w:rPr>
      <w:rFonts w:eastAsia="Times New Roman"/>
      <w:szCs w:val="20"/>
    </w:rPr>
  </w:style>
  <w:style w:type="paragraph" w:customStyle="1" w:styleId="3text">
    <w:name w:val="3text"/>
    <w:basedOn w:val="Normal"/>
    <w:link w:val="3textChar"/>
    <w:qFormat/>
    <w:rsid w:val="00BB6795"/>
    <w:pPr>
      <w:spacing w:before="100" w:beforeAutospacing="1" w:after="100" w:afterAutospacing="1"/>
    </w:pPr>
    <w:rPr>
      <w:rFonts w:eastAsia="Times New Roman"/>
      <w:sz w:val="24"/>
      <w:szCs w:val="24"/>
    </w:rPr>
  </w:style>
  <w:style w:type="paragraph" w:customStyle="1" w:styleId="TimesNewRoman12">
    <w:name w:val="TimesNewRoman12"/>
    <w:qFormat/>
    <w:rsid w:val="00BB679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B6795"/>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BB6795"/>
    <w:rPr>
      <w:rFonts w:eastAsia="Times New Roman"/>
      <w:color w:val="000000"/>
      <w:sz w:val="18"/>
      <w:szCs w:val="24"/>
    </w:rPr>
  </w:style>
  <w:style w:type="paragraph" w:customStyle="1" w:styleId="text1">
    <w:name w:val="text1"/>
    <w:basedOn w:val="Normal"/>
    <w:autoRedefine/>
    <w:uiPriority w:val="99"/>
    <w:qFormat/>
    <w:rsid w:val="00BB6795"/>
    <w:rPr>
      <w:rFonts w:eastAsia="Times New Roman"/>
      <w:szCs w:val="20"/>
    </w:rPr>
  </w:style>
  <w:style w:type="paragraph" w:customStyle="1" w:styleId="RepeatBlockHeading">
    <w:name w:val="Repeat Block Heading"/>
    <w:basedOn w:val="Normal"/>
    <w:autoRedefine/>
    <w:qFormat/>
    <w:rsid w:val="00BB6795"/>
    <w:pPr>
      <w:jc w:val="center"/>
    </w:pPr>
    <w:rPr>
      <w:rFonts w:eastAsia="Times New Roman"/>
      <w:b/>
      <w:smallCaps/>
      <w:color w:val="000000"/>
      <w:sz w:val="24"/>
      <w:szCs w:val="24"/>
      <w:u w:val="thick"/>
    </w:rPr>
  </w:style>
  <w:style w:type="paragraph" w:customStyle="1" w:styleId="story-headline">
    <w:name w:val="story-headline"/>
    <w:basedOn w:val="Normal"/>
    <w:qFormat/>
    <w:rsid w:val="00BB6795"/>
    <w:pPr>
      <w:spacing w:before="72" w:after="72"/>
    </w:pPr>
    <w:rPr>
      <w:rFonts w:eastAsia="Times New Roman"/>
      <w:b/>
      <w:bCs/>
      <w:sz w:val="26"/>
      <w:szCs w:val="26"/>
    </w:rPr>
  </w:style>
  <w:style w:type="paragraph" w:customStyle="1" w:styleId="story-body">
    <w:name w:val="story-body"/>
    <w:basedOn w:val="Normal"/>
    <w:qFormat/>
    <w:rsid w:val="00BB6795"/>
    <w:pPr>
      <w:spacing w:before="100" w:beforeAutospacing="1" w:after="100" w:afterAutospacing="1"/>
    </w:pPr>
    <w:rPr>
      <w:rFonts w:eastAsia="Times New Roman"/>
    </w:rPr>
  </w:style>
  <w:style w:type="paragraph" w:customStyle="1" w:styleId="story-dateline">
    <w:name w:val="story-dateline"/>
    <w:basedOn w:val="Normal"/>
    <w:qFormat/>
    <w:rsid w:val="00BB6795"/>
    <w:rPr>
      <w:rFonts w:eastAsia="Times New Roman"/>
      <w:b/>
      <w:bCs/>
    </w:rPr>
  </w:style>
  <w:style w:type="paragraph" w:customStyle="1" w:styleId="TextofCards">
    <w:name w:val="Text of Cards"/>
    <w:basedOn w:val="Normal"/>
    <w:qFormat/>
    <w:rsid w:val="00BB6795"/>
    <w:rPr>
      <w:rFonts w:eastAsia="Times New Roman"/>
      <w:color w:val="000000"/>
      <w:spacing w:val="6"/>
      <w:szCs w:val="23"/>
    </w:rPr>
  </w:style>
  <w:style w:type="paragraph" w:customStyle="1" w:styleId="Corpotesto">
    <w:name w:val="Corpo testo"/>
    <w:basedOn w:val="Normal"/>
    <w:qFormat/>
    <w:rsid w:val="00BB6795"/>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BB6795"/>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BB6795"/>
    <w:rPr>
      <w:rFonts w:eastAsia="Times New Roman"/>
      <w:b/>
      <w:bCs/>
      <w:sz w:val="24"/>
      <w:szCs w:val="24"/>
    </w:rPr>
  </w:style>
  <w:style w:type="paragraph" w:customStyle="1" w:styleId="OmniPage1">
    <w:name w:val="OmniPage #1"/>
    <w:basedOn w:val="Normal"/>
    <w:qFormat/>
    <w:rsid w:val="00BB679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BB6795"/>
    <w:pPr>
      <w:jc w:val="center"/>
    </w:pPr>
    <w:rPr>
      <w:rFonts w:eastAsia="Times New Roman"/>
      <w:b/>
      <w:caps/>
      <w:sz w:val="24"/>
      <w:szCs w:val="20"/>
    </w:rPr>
  </w:style>
  <w:style w:type="paragraph" w:customStyle="1" w:styleId="TitlePageBy">
    <w:name w:val="Title Page By"/>
    <w:basedOn w:val="TitlePageCenter"/>
    <w:next w:val="Normal"/>
    <w:autoRedefine/>
    <w:qFormat/>
    <w:rsid w:val="00BB6795"/>
    <w:rPr>
      <w:b w:val="0"/>
      <w:caps w:val="0"/>
      <w:sz w:val="20"/>
    </w:rPr>
  </w:style>
  <w:style w:type="paragraph" w:customStyle="1" w:styleId="ProjectTitleLine">
    <w:name w:val="Project Title Line"/>
    <w:basedOn w:val="Normal"/>
    <w:next w:val="Normal"/>
    <w:autoRedefine/>
    <w:qFormat/>
    <w:rsid w:val="00BB6795"/>
    <w:pPr>
      <w:jc w:val="center"/>
    </w:pPr>
    <w:rPr>
      <w:rFonts w:eastAsia="Times New Roman"/>
      <w:caps/>
      <w:szCs w:val="20"/>
    </w:rPr>
  </w:style>
  <w:style w:type="paragraph" w:customStyle="1" w:styleId="LanguageStrike">
    <w:name w:val="Language Strike"/>
    <w:basedOn w:val="Normal"/>
    <w:next w:val="Normal"/>
    <w:qFormat/>
    <w:rsid w:val="00BB6795"/>
    <w:rPr>
      <w:rFonts w:eastAsia="Times New Roman"/>
      <w:strike/>
      <w:szCs w:val="24"/>
    </w:rPr>
  </w:style>
  <w:style w:type="paragraph" w:customStyle="1" w:styleId="NormalVerdana">
    <w:name w:val="Normal + Verdana"/>
    <w:aliases w:val="10 pt,White,Normal + Arial"/>
    <w:basedOn w:val="Normal"/>
    <w:qFormat/>
    <w:rsid w:val="00BB6795"/>
    <w:rPr>
      <w:rFonts w:eastAsia="Times New Roman"/>
      <w:szCs w:val="20"/>
      <w:u w:val="single"/>
    </w:rPr>
  </w:style>
  <w:style w:type="paragraph" w:customStyle="1" w:styleId="Normal10pt">
    <w:name w:val="Normal + 10 pt"/>
    <w:basedOn w:val="Normal"/>
    <w:qFormat/>
    <w:rsid w:val="00BB6795"/>
    <w:rPr>
      <w:rFonts w:eastAsia="Times New Roman"/>
      <w:szCs w:val="20"/>
    </w:rPr>
  </w:style>
  <w:style w:type="paragraph" w:customStyle="1" w:styleId="cardChar1Char">
    <w:name w:val="card Char1 Char"/>
    <w:basedOn w:val="Normal"/>
    <w:qFormat/>
    <w:rsid w:val="00BB6795"/>
    <w:pPr>
      <w:ind w:left="288" w:right="288"/>
    </w:pPr>
    <w:rPr>
      <w:rFonts w:eastAsia="Times New Roman"/>
      <w:szCs w:val="20"/>
    </w:rPr>
  </w:style>
  <w:style w:type="paragraph" w:customStyle="1" w:styleId="CM12">
    <w:name w:val="CM12"/>
    <w:basedOn w:val="Default"/>
    <w:next w:val="Default"/>
    <w:qFormat/>
    <w:rsid w:val="00BB679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BB679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BB6795"/>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BB679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BB6795"/>
    <w:rPr>
      <w:rFonts w:eastAsia="Times New Roman"/>
      <w:strike/>
      <w:szCs w:val="20"/>
    </w:rPr>
  </w:style>
  <w:style w:type="paragraph" w:customStyle="1" w:styleId="textbodyblack">
    <w:name w:val="textbodyblack"/>
    <w:basedOn w:val="Normal"/>
    <w:qFormat/>
    <w:rsid w:val="00BB6795"/>
    <w:pPr>
      <w:spacing w:before="100" w:beforeAutospacing="1" w:after="100" w:afterAutospacing="1"/>
    </w:pPr>
    <w:rPr>
      <w:rFonts w:eastAsia="Times New Roman"/>
      <w:sz w:val="24"/>
      <w:szCs w:val="24"/>
    </w:rPr>
  </w:style>
  <w:style w:type="paragraph" w:customStyle="1" w:styleId="BlockHeading1">
    <w:name w:val="Block Heading 1"/>
    <w:basedOn w:val="Normal"/>
    <w:qFormat/>
    <w:rsid w:val="00BB679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B67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BB679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BB6795"/>
    <w:pPr>
      <w:ind w:left="288"/>
    </w:pPr>
    <w:rPr>
      <w:rFonts w:eastAsia="SimSun"/>
      <w:szCs w:val="20"/>
      <w:lang w:eastAsia="zh-CN"/>
    </w:rPr>
  </w:style>
  <w:style w:type="paragraph" w:customStyle="1" w:styleId="story-body-text">
    <w:name w:val="story-body-text"/>
    <w:basedOn w:val="Normal"/>
    <w:qFormat/>
    <w:rsid w:val="00BB679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B6795"/>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BB679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B679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B6795"/>
    <w:rPr>
      <w:rFonts w:eastAsia="MS Gothic" w:cs="Arial"/>
      <w:sz w:val="24"/>
    </w:rPr>
  </w:style>
  <w:style w:type="paragraph" w:customStyle="1" w:styleId="nromal">
    <w:name w:val="nromal"/>
    <w:basedOn w:val="Normal"/>
    <w:uiPriority w:val="99"/>
    <w:qFormat/>
    <w:rsid w:val="00BB6795"/>
    <w:pPr>
      <w:keepNext/>
      <w:keepLines/>
      <w:spacing w:before="200"/>
      <w:outlineLvl w:val="3"/>
    </w:pPr>
    <w:rPr>
      <w:rFonts w:eastAsia="Times New Roman" w:cs="Cambria"/>
      <w:b/>
      <w:iCs/>
    </w:rPr>
  </w:style>
  <w:style w:type="paragraph" w:customStyle="1" w:styleId="natural">
    <w:name w:val="natural"/>
    <w:basedOn w:val="Normal"/>
    <w:uiPriority w:val="99"/>
    <w:qFormat/>
    <w:rsid w:val="00BB6795"/>
    <w:pPr>
      <w:keepNext/>
      <w:keepLines/>
      <w:spacing w:before="200"/>
      <w:outlineLvl w:val="3"/>
    </w:pPr>
    <w:rPr>
      <w:rFonts w:eastAsia="Times New Roman"/>
      <w:b/>
      <w:iCs/>
    </w:rPr>
  </w:style>
  <w:style w:type="paragraph" w:customStyle="1" w:styleId="nroaml">
    <w:name w:val="nroaml"/>
    <w:basedOn w:val="Normal"/>
    <w:uiPriority w:val="99"/>
    <w:qFormat/>
    <w:rsid w:val="00BB6795"/>
    <w:pPr>
      <w:keepNext/>
      <w:keepLines/>
      <w:spacing w:before="200"/>
      <w:outlineLvl w:val="3"/>
    </w:pPr>
    <w:rPr>
      <w:rFonts w:eastAsia="Times New Roman"/>
      <w:b/>
      <w:iCs/>
    </w:rPr>
  </w:style>
  <w:style w:type="paragraph" w:customStyle="1" w:styleId="noraml">
    <w:name w:val="noraml"/>
    <w:basedOn w:val="Normal"/>
    <w:uiPriority w:val="99"/>
    <w:qFormat/>
    <w:rsid w:val="00BB6795"/>
    <w:pPr>
      <w:keepNext/>
      <w:keepLines/>
      <w:spacing w:before="200"/>
      <w:outlineLvl w:val="3"/>
    </w:pPr>
    <w:rPr>
      <w:rFonts w:eastAsia="Times New Roman"/>
      <w:b/>
      <w:iCs/>
      <w:sz w:val="24"/>
    </w:rPr>
  </w:style>
  <w:style w:type="paragraph" w:customStyle="1" w:styleId="p0">
    <w:name w:val="p0"/>
    <w:basedOn w:val="Normal"/>
    <w:uiPriority w:val="99"/>
    <w:qFormat/>
    <w:rsid w:val="00BB6795"/>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BB6795"/>
    <w:rPr>
      <w:rFonts w:eastAsia="MS Mincho"/>
      <w:b/>
      <w:sz w:val="24"/>
      <w:szCs w:val="24"/>
      <w:u w:val="single"/>
    </w:rPr>
  </w:style>
  <w:style w:type="paragraph" w:customStyle="1" w:styleId="2909F619802848F09E01365C32F34654">
    <w:name w:val="2909F619802848F09E01365C32F34654"/>
    <w:qFormat/>
    <w:rsid w:val="00BB6795"/>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BB679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BB6795"/>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BB6795"/>
    <w:rPr>
      <w:rFonts w:eastAsia="Times New Roman"/>
      <w:sz w:val="16"/>
      <w:szCs w:val="24"/>
    </w:rPr>
  </w:style>
  <w:style w:type="paragraph" w:customStyle="1" w:styleId="2ndLevel-TAG">
    <w:name w:val="2nd Level - TAG"/>
    <w:basedOn w:val="Normal"/>
    <w:next w:val="Normal"/>
    <w:qFormat/>
    <w:rsid w:val="00BB6795"/>
    <w:pPr>
      <w:spacing w:before="240"/>
      <w:outlineLvl w:val="2"/>
    </w:pPr>
    <w:rPr>
      <w:rFonts w:eastAsia="Times New Roman"/>
      <w:b/>
      <w:szCs w:val="24"/>
    </w:rPr>
  </w:style>
  <w:style w:type="paragraph" w:customStyle="1" w:styleId="CM14">
    <w:name w:val="CM14"/>
    <w:basedOn w:val="Default"/>
    <w:next w:val="Default"/>
    <w:qFormat/>
    <w:rsid w:val="00BB679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B679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B6795"/>
    <w:rPr>
      <w:rFonts w:eastAsia="Calibri"/>
      <w:b/>
    </w:rPr>
  </w:style>
  <w:style w:type="paragraph" w:customStyle="1" w:styleId="times">
    <w:name w:val="times"/>
    <w:basedOn w:val="Normal"/>
    <w:qFormat/>
    <w:rsid w:val="00BB6795"/>
    <w:pPr>
      <w:spacing w:before="100" w:beforeAutospacing="1" w:after="100" w:afterAutospacing="1"/>
    </w:pPr>
    <w:rPr>
      <w:rFonts w:eastAsia="Times New Roman"/>
      <w:sz w:val="24"/>
      <w:szCs w:val="24"/>
    </w:rPr>
  </w:style>
  <w:style w:type="paragraph" w:customStyle="1" w:styleId="BodyA">
    <w:name w:val="Body A"/>
    <w:qFormat/>
    <w:rsid w:val="00BB679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B679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B679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B6795"/>
    <w:rPr>
      <w:rFonts w:eastAsia="Calibri"/>
    </w:rPr>
  </w:style>
  <w:style w:type="paragraph" w:customStyle="1" w:styleId="TagLine">
    <w:name w:val="Tag Line"/>
    <w:basedOn w:val="Normal"/>
    <w:next w:val="FullText"/>
    <w:qFormat/>
    <w:rsid w:val="00BB6795"/>
    <w:rPr>
      <w:rFonts w:eastAsia="Times New Roman"/>
      <w:b/>
      <w:sz w:val="28"/>
    </w:rPr>
  </w:style>
  <w:style w:type="paragraph" w:customStyle="1" w:styleId="Card6pt">
    <w:name w:val="Card 6pt"/>
    <w:basedOn w:val="Normal"/>
    <w:qFormat/>
    <w:rsid w:val="00BB6795"/>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BB6795"/>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B6795"/>
    <w:rPr>
      <w:rFonts w:ascii="Century Gothic" w:eastAsia="Times New Roman" w:hAnsi="Century Gothic"/>
      <w:sz w:val="16"/>
    </w:rPr>
  </w:style>
  <w:style w:type="paragraph" w:customStyle="1" w:styleId="CM27">
    <w:name w:val="CM27"/>
    <w:basedOn w:val="Default"/>
    <w:next w:val="Default"/>
    <w:uiPriority w:val="99"/>
    <w:qFormat/>
    <w:rsid w:val="00BB679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B679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B6795"/>
    <w:pPr>
      <w:spacing w:before="100" w:beforeAutospacing="1" w:after="100" w:afterAutospacing="1"/>
    </w:pPr>
    <w:rPr>
      <w:rFonts w:eastAsia="Times New Roman"/>
      <w:sz w:val="24"/>
      <w:szCs w:val="24"/>
    </w:rPr>
  </w:style>
  <w:style w:type="paragraph" w:customStyle="1" w:styleId="introduction">
    <w:name w:val="introduction"/>
    <w:basedOn w:val="Normal"/>
    <w:qFormat/>
    <w:rsid w:val="00BB679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B679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B679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B6795"/>
    <w:pPr>
      <w:spacing w:before="100" w:beforeAutospacing="1" w:after="100" w:afterAutospacing="1"/>
    </w:pPr>
    <w:rPr>
      <w:rFonts w:eastAsia="Times New Roman"/>
      <w:sz w:val="24"/>
      <w:szCs w:val="24"/>
    </w:rPr>
  </w:style>
  <w:style w:type="paragraph" w:customStyle="1" w:styleId="Pa4">
    <w:name w:val="Pa4"/>
    <w:basedOn w:val="Normal"/>
    <w:next w:val="Normal"/>
    <w:qFormat/>
    <w:rsid w:val="00BB679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B679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BB679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BB679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BB6795"/>
    <w:pPr>
      <w:spacing w:before="100" w:beforeAutospacing="1" w:after="100" w:afterAutospacing="1"/>
    </w:pPr>
    <w:rPr>
      <w:rFonts w:eastAsia="Times New Roman"/>
      <w:sz w:val="24"/>
      <w:szCs w:val="24"/>
    </w:rPr>
  </w:style>
  <w:style w:type="paragraph" w:customStyle="1" w:styleId="summary">
    <w:name w:val="summary"/>
    <w:basedOn w:val="Normal"/>
    <w:qFormat/>
    <w:rsid w:val="00BB679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B679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B6795"/>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BB6795"/>
    <w:pPr>
      <w:ind w:left="288"/>
    </w:pPr>
    <w:rPr>
      <w:rFonts w:ascii="Garamond" w:eastAsia="Times New Roman" w:hAnsi="Garamond"/>
      <w:sz w:val="16"/>
      <w:szCs w:val="24"/>
    </w:rPr>
  </w:style>
  <w:style w:type="paragraph" w:customStyle="1" w:styleId="AAAcard">
    <w:name w:val="AAAcard"/>
    <w:basedOn w:val="Normal"/>
    <w:link w:val="AAAcardChar"/>
    <w:qFormat/>
    <w:rsid w:val="00BB6795"/>
    <w:pPr>
      <w:ind w:left="288" w:right="288"/>
    </w:pPr>
    <w:rPr>
      <w:rFonts w:eastAsia="Times New Roman"/>
    </w:rPr>
  </w:style>
  <w:style w:type="paragraph" w:customStyle="1" w:styleId="Caption3">
    <w:name w:val="Caption3"/>
    <w:basedOn w:val="Normal"/>
    <w:qFormat/>
    <w:rsid w:val="00BB679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B679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B679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B6795"/>
    <w:pPr>
      <w:spacing w:before="100" w:beforeAutospacing="1" w:after="100" w:afterAutospacing="1"/>
    </w:pPr>
    <w:rPr>
      <w:rFonts w:eastAsia="Times New Roman"/>
      <w:sz w:val="24"/>
      <w:szCs w:val="24"/>
    </w:rPr>
  </w:style>
  <w:style w:type="paragraph" w:customStyle="1" w:styleId="CITEF3">
    <w:name w:val="CITE F3"/>
    <w:uiPriority w:val="99"/>
    <w:qFormat/>
    <w:rsid w:val="00BB6795"/>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BB679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BB679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B6795"/>
    <w:pPr>
      <w:spacing w:before="100" w:beforeAutospacing="1" w:after="100" w:afterAutospacing="1"/>
    </w:pPr>
    <w:rPr>
      <w:rFonts w:eastAsia="Times New Roman"/>
      <w:sz w:val="24"/>
      <w:szCs w:val="24"/>
    </w:rPr>
  </w:style>
  <w:style w:type="paragraph" w:customStyle="1" w:styleId="firstletter">
    <w:name w:val="firstletter"/>
    <w:basedOn w:val="Normal"/>
    <w:qFormat/>
    <w:rsid w:val="00BB6795"/>
    <w:pPr>
      <w:spacing w:before="100" w:beforeAutospacing="1" w:after="100" w:afterAutospacing="1"/>
    </w:pPr>
    <w:rPr>
      <w:rFonts w:eastAsia="Times New Roman"/>
      <w:sz w:val="24"/>
      <w:szCs w:val="24"/>
    </w:rPr>
  </w:style>
  <w:style w:type="paragraph" w:customStyle="1" w:styleId="more">
    <w:name w:val="more"/>
    <w:basedOn w:val="Normal"/>
    <w:qFormat/>
    <w:rsid w:val="00BB679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B6795"/>
    <w:pPr>
      <w:spacing w:before="100" w:beforeAutospacing="1" w:after="100" w:afterAutospacing="1"/>
    </w:pPr>
    <w:rPr>
      <w:rFonts w:eastAsia="Times New Roman"/>
      <w:sz w:val="24"/>
      <w:szCs w:val="24"/>
    </w:rPr>
  </w:style>
  <w:style w:type="paragraph" w:customStyle="1" w:styleId="H1numbered">
    <w:name w:val="H1 numbered"/>
    <w:basedOn w:val="Normal"/>
    <w:qFormat/>
    <w:rsid w:val="00BB679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B679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BB6795"/>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BB6795"/>
    <w:pPr>
      <w:spacing w:before="100" w:beforeAutospacing="1" w:after="100" w:afterAutospacing="1"/>
    </w:pPr>
    <w:rPr>
      <w:rFonts w:eastAsia="Times New Roman"/>
      <w:sz w:val="24"/>
      <w:szCs w:val="24"/>
    </w:rPr>
  </w:style>
  <w:style w:type="paragraph" w:customStyle="1" w:styleId="imagecontain">
    <w:name w:val="imagecontain"/>
    <w:basedOn w:val="Normal"/>
    <w:qFormat/>
    <w:rsid w:val="00BB6795"/>
    <w:pPr>
      <w:spacing w:before="100" w:beforeAutospacing="1" w:after="100" w:afterAutospacing="1"/>
    </w:pPr>
    <w:rPr>
      <w:rFonts w:eastAsia="Times New Roman"/>
      <w:sz w:val="24"/>
      <w:szCs w:val="24"/>
    </w:rPr>
  </w:style>
  <w:style w:type="paragraph" w:customStyle="1" w:styleId="CM62">
    <w:name w:val="CM62"/>
    <w:basedOn w:val="Normal"/>
    <w:next w:val="Normal"/>
    <w:qFormat/>
    <w:rsid w:val="00BB679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BB679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BB6795"/>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BB679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BB679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BB6795"/>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BB6795"/>
    <w:pPr>
      <w:spacing w:before="100" w:beforeAutospacing="1" w:after="100" w:afterAutospacing="1"/>
    </w:pPr>
    <w:rPr>
      <w:rFonts w:eastAsia="Calibri"/>
      <w:sz w:val="24"/>
    </w:rPr>
  </w:style>
  <w:style w:type="paragraph" w:customStyle="1" w:styleId="deck">
    <w:name w:val="deck"/>
    <w:basedOn w:val="Normal"/>
    <w:uiPriority w:val="99"/>
    <w:qFormat/>
    <w:rsid w:val="00BB6795"/>
    <w:pPr>
      <w:spacing w:before="100" w:beforeAutospacing="1" w:after="100" w:afterAutospacing="1"/>
    </w:pPr>
    <w:rPr>
      <w:rFonts w:eastAsia="Times New Roman"/>
      <w:sz w:val="24"/>
      <w:szCs w:val="24"/>
    </w:rPr>
  </w:style>
  <w:style w:type="paragraph" w:customStyle="1" w:styleId="i1">
    <w:name w:val="i1"/>
    <w:basedOn w:val="Normal"/>
    <w:qFormat/>
    <w:rsid w:val="00BB679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B679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B6795"/>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BB6795"/>
    <w:rPr>
      <w:rFonts w:eastAsia="Calibri"/>
    </w:rPr>
  </w:style>
  <w:style w:type="paragraph" w:customStyle="1" w:styleId="NoteLevel22">
    <w:name w:val="Note Level 22"/>
    <w:basedOn w:val="Normal"/>
    <w:next w:val="Normal"/>
    <w:uiPriority w:val="99"/>
    <w:qFormat/>
    <w:rsid w:val="00BB6795"/>
    <w:pPr>
      <w:keepNext/>
      <w:ind w:left="288" w:right="288"/>
    </w:pPr>
    <w:rPr>
      <w:rFonts w:ascii="Georgia" w:eastAsia="MS Gothic" w:hAnsi="Georgia"/>
      <w:szCs w:val="20"/>
    </w:rPr>
  </w:style>
  <w:style w:type="paragraph" w:customStyle="1" w:styleId="wp-caption-text">
    <w:name w:val="wp-caption-text"/>
    <w:basedOn w:val="Normal"/>
    <w:qFormat/>
    <w:rsid w:val="00BB679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B679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B6795"/>
    <w:pPr>
      <w:spacing w:before="100" w:beforeAutospacing="1" w:after="100" w:afterAutospacing="1"/>
    </w:pPr>
    <w:rPr>
      <w:sz w:val="24"/>
    </w:rPr>
  </w:style>
  <w:style w:type="paragraph" w:customStyle="1" w:styleId="tweet-text">
    <w:name w:val="tweet-text"/>
    <w:basedOn w:val="Normal"/>
    <w:uiPriority w:val="99"/>
    <w:qFormat/>
    <w:rsid w:val="00BB6795"/>
    <w:pPr>
      <w:spacing w:before="100" w:beforeAutospacing="1" w:after="100" w:afterAutospacing="1"/>
    </w:pPr>
  </w:style>
  <w:style w:type="paragraph" w:customStyle="1" w:styleId="description">
    <w:name w:val="description"/>
    <w:basedOn w:val="Normal"/>
    <w:uiPriority w:val="99"/>
    <w:qFormat/>
    <w:rsid w:val="00BB6795"/>
    <w:pPr>
      <w:spacing w:before="100" w:beforeAutospacing="1" w:after="100" w:afterAutospacing="1"/>
    </w:pPr>
  </w:style>
  <w:style w:type="paragraph" w:customStyle="1" w:styleId="graf">
    <w:name w:val="graf"/>
    <w:basedOn w:val="Normal"/>
    <w:uiPriority w:val="99"/>
    <w:qFormat/>
    <w:rsid w:val="00BB6795"/>
    <w:pPr>
      <w:spacing w:before="100" w:beforeAutospacing="1" w:after="100" w:afterAutospacing="1"/>
    </w:pPr>
  </w:style>
  <w:style w:type="paragraph" w:customStyle="1" w:styleId="column">
    <w:name w:val="column"/>
    <w:basedOn w:val="Normal"/>
    <w:uiPriority w:val="99"/>
    <w:qFormat/>
    <w:rsid w:val="00BB6795"/>
    <w:pPr>
      <w:spacing w:before="100" w:beforeAutospacing="1" w:after="100" w:afterAutospacing="1"/>
    </w:pPr>
  </w:style>
  <w:style w:type="paragraph" w:customStyle="1" w:styleId="recirc-container">
    <w:name w:val="recirc-container"/>
    <w:basedOn w:val="Normal"/>
    <w:uiPriority w:val="99"/>
    <w:qFormat/>
    <w:rsid w:val="00BB6795"/>
    <w:pPr>
      <w:spacing w:before="100" w:beforeAutospacing="1" w:after="100" w:afterAutospacing="1"/>
    </w:pPr>
    <w:rPr>
      <w:sz w:val="24"/>
    </w:rPr>
  </w:style>
  <w:style w:type="paragraph" w:customStyle="1" w:styleId="selectionshareable">
    <w:name w:val="selectionshareable"/>
    <w:basedOn w:val="Normal"/>
    <w:qFormat/>
    <w:rsid w:val="00BB6795"/>
    <w:pPr>
      <w:spacing w:before="100" w:beforeAutospacing="1" w:after="100" w:afterAutospacing="1"/>
    </w:pPr>
    <w:rPr>
      <w:sz w:val="24"/>
    </w:rPr>
  </w:style>
  <w:style w:type="paragraph" w:customStyle="1" w:styleId="interstitial-link">
    <w:name w:val="interstitial-link"/>
    <w:basedOn w:val="Normal"/>
    <w:uiPriority w:val="99"/>
    <w:qFormat/>
    <w:rsid w:val="00BB6795"/>
    <w:pPr>
      <w:spacing w:before="100" w:beforeAutospacing="1" w:after="100" w:afterAutospacing="1"/>
    </w:pPr>
    <w:rPr>
      <w:sz w:val="24"/>
    </w:rPr>
  </w:style>
  <w:style w:type="paragraph" w:customStyle="1" w:styleId="see-also">
    <w:name w:val="see-also"/>
    <w:basedOn w:val="Normal"/>
    <w:uiPriority w:val="99"/>
    <w:qFormat/>
    <w:rsid w:val="00BB6795"/>
    <w:pPr>
      <w:spacing w:before="100" w:beforeAutospacing="1" w:after="100" w:afterAutospacing="1"/>
    </w:pPr>
    <w:rPr>
      <w:sz w:val="24"/>
    </w:rPr>
  </w:style>
  <w:style w:type="character" w:styleId="SubtleEmphasis">
    <w:name w:val="Subtle Emphasis"/>
    <w:aliases w:val="Key phrase"/>
    <w:uiPriority w:val="19"/>
    <w:qFormat/>
    <w:rsid w:val="00BB6795"/>
    <w:rPr>
      <w:rFonts w:ascii="Georgia" w:hAnsi="Georgia" w:hint="default"/>
      <w:i/>
      <w:iCs/>
      <w:color w:val="808080"/>
    </w:rPr>
  </w:style>
  <w:style w:type="character" w:customStyle="1" w:styleId="cardchar00">
    <w:name w:val="cardchar0"/>
    <w:basedOn w:val="DefaultParagraphFont"/>
    <w:rsid w:val="00BB6795"/>
  </w:style>
  <w:style w:type="character" w:customStyle="1" w:styleId="UnderlineNon-bold">
    <w:name w:val="Underline Non - bold"/>
    <w:rsid w:val="00BB6795"/>
    <w:rPr>
      <w:rFonts w:ascii="Times New Roman" w:hAnsi="Times New Roman" w:cs="Times New Roman" w:hint="default"/>
      <w:iCs/>
      <w:sz w:val="22"/>
      <w:u w:val="single"/>
    </w:rPr>
  </w:style>
  <w:style w:type="character" w:customStyle="1" w:styleId="Heading5Char2">
    <w:name w:val="Heading 5 Char2"/>
    <w:aliases w:val="Blocks Char2"/>
    <w:rsid w:val="00BB6795"/>
    <w:rPr>
      <w:rFonts w:ascii="Bell MT" w:eastAsia="Times New Roman" w:hAnsi="Bell MT" w:hint="default"/>
      <w:bCs/>
      <w:iCs/>
      <w:sz w:val="10"/>
      <w:szCs w:val="26"/>
    </w:rPr>
  </w:style>
  <w:style w:type="character" w:customStyle="1" w:styleId="Style2CharChar">
    <w:name w:val="Style2 Char Char"/>
    <w:rsid w:val="00BB6795"/>
    <w:rPr>
      <w:u w:val="thick"/>
      <w:lang w:val="en-US" w:eastAsia="en-US" w:bidi="ar-SA"/>
    </w:rPr>
  </w:style>
  <w:style w:type="character" w:customStyle="1" w:styleId="authordate1">
    <w:name w:val="authordate"/>
    <w:rsid w:val="00BB6795"/>
  </w:style>
  <w:style w:type="character" w:customStyle="1" w:styleId="underline0">
    <w:name w:val="%underline"/>
    <w:qFormat/>
    <w:rsid w:val="00BB6795"/>
    <w:rPr>
      <w:rFonts w:ascii="Times New Roman" w:hAnsi="Times New Roman" w:cs="Times New Roman" w:hint="default"/>
      <w:strike w:val="0"/>
      <w:dstrike w:val="0"/>
      <w:sz w:val="16"/>
      <w:u w:val="none"/>
      <w:effect w:val="none"/>
    </w:rPr>
  </w:style>
  <w:style w:type="character" w:customStyle="1" w:styleId="AUNDERLINE1">
    <w:name w:val="AUNDERLINE"/>
    <w:qFormat/>
    <w:rsid w:val="00BB6795"/>
    <w:rPr>
      <w:rFonts w:ascii="Times New Roman" w:hAnsi="Times New Roman" w:cs="Times New Roman" w:hint="default"/>
      <w:sz w:val="20"/>
      <w:u w:val="single"/>
    </w:rPr>
  </w:style>
  <w:style w:type="character" w:customStyle="1" w:styleId="UnderlinedCharChar0">
    <w:name w:val="Underlined Char Char"/>
    <w:rsid w:val="00BB6795"/>
    <w:rPr>
      <w:rFonts w:ascii="Garamond" w:hAnsi="Garamond" w:hint="default"/>
      <w:szCs w:val="28"/>
      <w:u w:val="single"/>
      <w:lang w:val="en-US" w:eastAsia="en-US" w:bidi="ar-SA"/>
    </w:rPr>
  </w:style>
  <w:style w:type="character" w:customStyle="1" w:styleId="slug-doi">
    <w:name w:val="slug-doi"/>
    <w:basedOn w:val="DefaultParagraphFont"/>
    <w:rsid w:val="00BB6795"/>
  </w:style>
  <w:style w:type="character" w:customStyle="1" w:styleId="af">
    <w:name w:val="af"/>
    <w:basedOn w:val="DefaultParagraphFont"/>
    <w:rsid w:val="00BB6795"/>
  </w:style>
  <w:style w:type="character" w:customStyle="1" w:styleId="ab">
    <w:name w:val="ab"/>
    <w:basedOn w:val="DefaultParagraphFont"/>
    <w:rsid w:val="00BB6795"/>
  </w:style>
  <w:style w:type="character" w:customStyle="1" w:styleId="em">
    <w:name w:val="em"/>
    <w:basedOn w:val="DefaultParagraphFont"/>
    <w:rsid w:val="00BB6795"/>
  </w:style>
  <w:style w:type="character" w:customStyle="1" w:styleId="au">
    <w:name w:val="au"/>
    <w:basedOn w:val="DefaultParagraphFont"/>
    <w:rsid w:val="00BB6795"/>
  </w:style>
  <w:style w:type="character" w:customStyle="1" w:styleId="ti">
    <w:name w:val="ti"/>
    <w:basedOn w:val="DefaultParagraphFont"/>
    <w:rsid w:val="00BB6795"/>
  </w:style>
  <w:style w:type="character" w:customStyle="1" w:styleId="subheadblue">
    <w:name w:val="subhead_blue"/>
    <w:basedOn w:val="DefaultParagraphFont"/>
    <w:rsid w:val="00BB6795"/>
  </w:style>
  <w:style w:type="character" w:customStyle="1" w:styleId="affiliation">
    <w:name w:val="affiliation"/>
    <w:basedOn w:val="DefaultParagraphFont"/>
    <w:rsid w:val="00BB6795"/>
  </w:style>
  <w:style w:type="character" w:customStyle="1" w:styleId="slug-doi-wrapper">
    <w:name w:val="slug-doi-wrapper"/>
    <w:basedOn w:val="DefaultParagraphFont"/>
    <w:rsid w:val="00BB6795"/>
  </w:style>
  <w:style w:type="character" w:customStyle="1" w:styleId="slug-metadata-noteahead-of-print">
    <w:name w:val="slug-metadata-note ahead-of-print"/>
    <w:basedOn w:val="DefaultParagraphFont"/>
    <w:rsid w:val="00BB6795"/>
  </w:style>
  <w:style w:type="character" w:customStyle="1" w:styleId="slug-ahead-of-print-date">
    <w:name w:val="slug-ahead-of-print-date"/>
    <w:basedOn w:val="DefaultParagraphFont"/>
    <w:rsid w:val="00BB6795"/>
  </w:style>
  <w:style w:type="character" w:customStyle="1" w:styleId="goohl0">
    <w:name w:val="goohl0"/>
    <w:basedOn w:val="DefaultParagraphFont"/>
    <w:rsid w:val="00BB6795"/>
  </w:style>
  <w:style w:type="character" w:customStyle="1" w:styleId="CharChar6">
    <w:name w:val="Char Char6"/>
    <w:rsid w:val="00BB679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BB6795"/>
    <w:rPr>
      <w:b/>
      <w:bCs w:val="0"/>
      <w:sz w:val="24"/>
      <w:szCs w:val="24"/>
      <w:lang w:val="en-US" w:eastAsia="en-US" w:bidi="ar-SA"/>
    </w:rPr>
  </w:style>
  <w:style w:type="character" w:customStyle="1" w:styleId="12TimesNewRoman">
    <w:name w:val="12 Times New Roman"/>
    <w:rsid w:val="00BB679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B679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B6795"/>
    <w:rPr>
      <w:rFonts w:ascii="Times New Roman" w:hAnsi="Times New Roman" w:cs="Times New Roman" w:hint="default"/>
      <w:strike w:val="0"/>
      <w:dstrike w:val="0"/>
      <w:sz w:val="14"/>
      <w:u w:val="none"/>
      <w:effect w:val="none"/>
    </w:rPr>
  </w:style>
  <w:style w:type="character" w:customStyle="1" w:styleId="F8-UnderlineBold">
    <w:name w:val="F8 - Underline/Bold"/>
    <w:rsid w:val="00BB6795"/>
    <w:rPr>
      <w:rFonts w:ascii="Times New Roman" w:hAnsi="Times New Roman" w:cs="Times New Roman" w:hint="default"/>
      <w:b/>
      <w:bCs w:val="0"/>
      <w:sz w:val="20"/>
      <w:u w:val="single"/>
    </w:rPr>
  </w:style>
  <w:style w:type="character" w:customStyle="1" w:styleId="Brief-Bold">
    <w:name w:val="Brief - Bold"/>
    <w:rsid w:val="00BB6795"/>
    <w:rPr>
      <w:rFonts w:ascii="Times New Roman" w:hAnsi="Times New Roman" w:cs="Times New Roman" w:hint="default"/>
      <w:b/>
      <w:bCs w:val="0"/>
    </w:rPr>
  </w:style>
  <w:style w:type="character" w:customStyle="1" w:styleId="Card-Underline">
    <w:name w:val="Card - Underline"/>
    <w:rsid w:val="00BB6795"/>
    <w:rPr>
      <w:rFonts w:ascii="Times New Roman" w:hAnsi="Times New Roman" w:cs="Times New Roman" w:hint="default"/>
      <w:u w:val="single"/>
    </w:rPr>
  </w:style>
  <w:style w:type="character" w:customStyle="1" w:styleId="beriefunderline">
    <w:name w:val="berief = underline"/>
    <w:rsid w:val="00BB6795"/>
    <w:rPr>
      <w:rFonts w:ascii="Times New Roman" w:eastAsia="Times New Roman" w:hAnsi="Times New Roman" w:cs="Times New Roman" w:hint="default"/>
      <w:sz w:val="20"/>
      <w:u w:val="single"/>
    </w:rPr>
  </w:style>
  <w:style w:type="character" w:customStyle="1" w:styleId="BoldText10pt">
    <w:name w:val="Bold Text 10 pt"/>
    <w:rsid w:val="00BB679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B6795"/>
  </w:style>
  <w:style w:type="character" w:customStyle="1" w:styleId="SC4208902">
    <w:name w:val="SC.4.208902"/>
    <w:rsid w:val="00BB6795"/>
    <w:rPr>
      <w:rFonts w:ascii="Century" w:hAnsi="Century" w:cs="Century" w:hint="default"/>
      <w:color w:val="000000"/>
      <w:sz w:val="22"/>
      <w:szCs w:val="22"/>
    </w:rPr>
  </w:style>
  <w:style w:type="character" w:customStyle="1" w:styleId="SC4208915">
    <w:name w:val="SC.4.208915"/>
    <w:rsid w:val="00BB6795"/>
    <w:rPr>
      <w:rFonts w:ascii="Century" w:hAnsi="Century" w:cs="Century" w:hint="default"/>
      <w:color w:val="000000"/>
      <w:sz w:val="13"/>
      <w:szCs w:val="13"/>
    </w:rPr>
  </w:style>
  <w:style w:type="character" w:customStyle="1" w:styleId="SC273764">
    <w:name w:val="SC.2.73764"/>
    <w:rsid w:val="00BB6795"/>
    <w:rPr>
      <w:rFonts w:ascii="Century" w:hAnsi="Century" w:cs="Century" w:hint="default"/>
      <w:color w:val="000000"/>
      <w:sz w:val="72"/>
      <w:szCs w:val="72"/>
    </w:rPr>
  </w:style>
  <w:style w:type="character" w:customStyle="1" w:styleId="SC273779">
    <w:name w:val="SC.2.73779"/>
    <w:rsid w:val="00BB6795"/>
    <w:rPr>
      <w:rFonts w:ascii="Century" w:hAnsi="Century" w:cs="Century" w:hint="default"/>
      <w:color w:val="000000"/>
      <w:sz w:val="40"/>
      <w:szCs w:val="40"/>
    </w:rPr>
  </w:style>
  <w:style w:type="character" w:customStyle="1" w:styleId="SC273763">
    <w:name w:val="SC.2.73763"/>
    <w:rsid w:val="00BB6795"/>
    <w:rPr>
      <w:rFonts w:ascii="Century" w:hAnsi="Century" w:cs="Century" w:hint="default"/>
      <w:b/>
      <w:bCs/>
      <w:color w:val="000000"/>
    </w:rPr>
  </w:style>
  <w:style w:type="character" w:customStyle="1" w:styleId="SC4208910">
    <w:name w:val="SC.4.208910"/>
    <w:rsid w:val="00BB6795"/>
    <w:rPr>
      <w:rFonts w:ascii="Century" w:hAnsi="Century" w:cs="Century" w:hint="default"/>
      <w:color w:val="000000"/>
      <w:sz w:val="28"/>
      <w:szCs w:val="28"/>
    </w:rPr>
  </w:style>
  <w:style w:type="character" w:customStyle="1" w:styleId="SC4208911">
    <w:name w:val="SC.4.208911"/>
    <w:rsid w:val="00BB6795"/>
    <w:rPr>
      <w:rFonts w:ascii="Century" w:hAnsi="Century" w:cs="Century" w:hint="default"/>
      <w:color w:val="000000"/>
    </w:rPr>
  </w:style>
  <w:style w:type="character" w:customStyle="1" w:styleId="articlesubtitle">
    <w:name w:val="article_sub_title"/>
    <w:basedOn w:val="DefaultParagraphFont"/>
    <w:rsid w:val="00BB6795"/>
  </w:style>
  <w:style w:type="character" w:customStyle="1" w:styleId="newsdate2">
    <w:name w:val="news_date2"/>
    <w:basedOn w:val="DefaultParagraphFont"/>
    <w:rsid w:val="00BB6795"/>
  </w:style>
  <w:style w:type="character" w:customStyle="1" w:styleId="readarticleheader">
    <w:name w:val="readarticleheader"/>
    <w:basedOn w:val="DefaultParagraphFont"/>
    <w:rsid w:val="00BB6795"/>
  </w:style>
  <w:style w:type="character" w:customStyle="1" w:styleId="UnderlinedCardChar0">
    <w:name w:val="Underlined Card Char"/>
    <w:rsid w:val="00BB6795"/>
    <w:rPr>
      <w:rFonts w:ascii="Palatino Linotype" w:hAnsi="Palatino Linotype" w:hint="default"/>
      <w:u w:val="single"/>
      <w:lang w:val="en-US" w:eastAsia="en-US" w:bidi="ar-SA"/>
    </w:rPr>
  </w:style>
  <w:style w:type="character" w:customStyle="1" w:styleId="char">
    <w:name w:val="char"/>
    <w:basedOn w:val="DefaultParagraphFont"/>
    <w:rsid w:val="00BB6795"/>
  </w:style>
  <w:style w:type="character" w:customStyle="1" w:styleId="UnderlineCharCharCharCharCharChar">
    <w:name w:val="Underline Char Char Char Char Char Char"/>
    <w:rsid w:val="00BB6795"/>
    <w:rPr>
      <w:rFonts w:ascii="Arial Narrow" w:hAnsi="Arial Narrow" w:hint="default"/>
      <w:szCs w:val="24"/>
      <w:u w:val="single"/>
      <w:lang w:val="en-US" w:eastAsia="en-US" w:bidi="ar-SA"/>
    </w:rPr>
  </w:style>
  <w:style w:type="character" w:customStyle="1" w:styleId="bolding1">
    <w:name w:val="bolding1"/>
    <w:rsid w:val="00BB6795"/>
    <w:rPr>
      <w:b/>
      <w:bCs/>
    </w:rPr>
  </w:style>
  <w:style w:type="character" w:customStyle="1" w:styleId="bookoptions1">
    <w:name w:val="book_options1"/>
    <w:rsid w:val="00BB6795"/>
    <w:rPr>
      <w:b/>
      <w:bCs/>
      <w:color w:val="333366"/>
    </w:rPr>
  </w:style>
  <w:style w:type="character" w:customStyle="1" w:styleId="descriptionblock">
    <w:name w:val="description block"/>
    <w:basedOn w:val="DefaultParagraphFont"/>
    <w:rsid w:val="00BB6795"/>
  </w:style>
  <w:style w:type="character" w:customStyle="1" w:styleId="detailsboxblock">
    <w:name w:val="detailsbox block"/>
    <w:basedOn w:val="DefaultParagraphFont"/>
    <w:rsid w:val="00BB6795"/>
  </w:style>
  <w:style w:type="character" w:customStyle="1" w:styleId="Char3">
    <w:name w:val="Char3"/>
    <w:aliases w:val="Tag Line Char Char1"/>
    <w:rsid w:val="00BB6795"/>
    <w:rPr>
      <w:rFonts w:ascii="Arial" w:hAnsi="Arial" w:cs="Arial" w:hint="default"/>
      <w:bCs/>
      <w:u w:val="thick"/>
      <w:lang w:val="en-US" w:eastAsia="en-US" w:bidi="ar-SA"/>
    </w:rPr>
  </w:style>
  <w:style w:type="character" w:customStyle="1" w:styleId="texto11">
    <w:name w:val="texto11"/>
    <w:rsid w:val="00BB679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B6795"/>
    <w:rPr>
      <w:b/>
      <w:bCs w:val="0"/>
      <w:sz w:val="32"/>
      <w:szCs w:val="32"/>
      <w:lang w:val="en-US" w:eastAsia="en-US" w:bidi="ar-SA"/>
    </w:rPr>
  </w:style>
  <w:style w:type="character" w:customStyle="1" w:styleId="TagChar30">
    <w:name w:val="Tag Char3"/>
    <w:rsid w:val="00BB6795"/>
    <w:rPr>
      <w:rFonts w:ascii="Palatino Linotype" w:hAnsi="Palatino Linotype" w:hint="default"/>
      <w:b/>
      <w:bCs w:val="0"/>
      <w:sz w:val="24"/>
      <w:szCs w:val="24"/>
      <w:lang w:val="en-US" w:eastAsia="en-US" w:bidi="ar-SA"/>
    </w:rPr>
  </w:style>
  <w:style w:type="character" w:customStyle="1" w:styleId="Style10ptBold">
    <w:name w:val="Style 10 pt Bold"/>
    <w:rsid w:val="00BB6795"/>
    <w:rPr>
      <w:b/>
      <w:bCs/>
      <w:sz w:val="20"/>
    </w:rPr>
  </w:style>
  <w:style w:type="character" w:customStyle="1" w:styleId="text9">
    <w:name w:val="text9"/>
    <w:basedOn w:val="DefaultParagraphFont"/>
    <w:rsid w:val="00BB6795"/>
  </w:style>
  <w:style w:type="character" w:customStyle="1" w:styleId="text21">
    <w:name w:val="text21"/>
    <w:basedOn w:val="DefaultParagraphFont"/>
    <w:rsid w:val="00BB6795"/>
  </w:style>
  <w:style w:type="character" w:customStyle="1" w:styleId="text19">
    <w:name w:val="text19"/>
    <w:basedOn w:val="DefaultParagraphFont"/>
    <w:rsid w:val="00BB6795"/>
  </w:style>
  <w:style w:type="character" w:customStyle="1" w:styleId="term2">
    <w:name w:val="term2"/>
    <w:rsid w:val="00BB6795"/>
    <w:rPr>
      <w:b/>
      <w:bCs/>
    </w:rPr>
  </w:style>
  <w:style w:type="character" w:customStyle="1" w:styleId="pmterms12">
    <w:name w:val="pmterms12"/>
    <w:rsid w:val="00BB6795"/>
    <w:rPr>
      <w:b/>
      <w:bCs/>
      <w:i w:val="0"/>
      <w:iCs w:val="0"/>
      <w:color w:val="000000"/>
    </w:rPr>
  </w:style>
  <w:style w:type="character" w:customStyle="1" w:styleId="ToReadChar">
    <w:name w:val="To Read Char"/>
    <w:rsid w:val="00BB6795"/>
    <w:rPr>
      <w:rFonts w:ascii="Verdana" w:hAnsi="Verdana" w:hint="default"/>
      <w:b/>
      <w:bCs w:val="0"/>
      <w:szCs w:val="24"/>
      <w:u w:val="single"/>
      <w:lang w:val="en-US" w:eastAsia="en-US" w:bidi="ar-SA"/>
    </w:rPr>
  </w:style>
  <w:style w:type="character" w:customStyle="1" w:styleId="ToReadCharChar">
    <w:name w:val="To Read Char Char"/>
    <w:rsid w:val="00BB6795"/>
    <w:rPr>
      <w:rFonts w:ascii="Verdana" w:hAnsi="Verdana" w:hint="default"/>
      <w:b/>
      <w:bCs w:val="0"/>
      <w:szCs w:val="24"/>
      <w:u w:val="single"/>
      <w:lang w:val="en-US" w:eastAsia="en-US" w:bidi="ar-SA"/>
    </w:rPr>
  </w:style>
  <w:style w:type="character" w:customStyle="1" w:styleId="bio">
    <w:name w:val="bio"/>
    <w:basedOn w:val="DefaultParagraphFont"/>
    <w:rsid w:val="00BB6795"/>
  </w:style>
  <w:style w:type="character" w:customStyle="1" w:styleId="storytextstyle">
    <w:name w:val="storytextstyle"/>
    <w:basedOn w:val="DefaultParagraphFont"/>
    <w:rsid w:val="00BB6795"/>
  </w:style>
  <w:style w:type="character" w:customStyle="1" w:styleId="cardunderlinedCharChar">
    <w:name w:val="card underlined Char Char"/>
    <w:rsid w:val="00BB6795"/>
    <w:rPr>
      <w:rFonts w:ascii="Arial" w:hAnsi="Arial" w:cs="Arial" w:hint="default"/>
      <w:sz w:val="22"/>
      <w:szCs w:val="24"/>
      <w:u w:val="single"/>
      <w:lang w:val="en-US" w:eastAsia="en-US" w:bidi="ar-SA"/>
    </w:rPr>
  </w:style>
  <w:style w:type="character" w:customStyle="1" w:styleId="Style2Char0">
    <w:name w:val="Style2 Char"/>
    <w:rsid w:val="00BB6795"/>
    <w:rPr>
      <w:rFonts w:ascii="Book Antiqua" w:hAnsi="Book Antiqua" w:hint="default"/>
      <w:u w:val="thick"/>
      <w:lang w:val="en-US" w:eastAsia="en-US" w:bidi="ar-SA"/>
    </w:rPr>
  </w:style>
  <w:style w:type="character" w:customStyle="1" w:styleId="Style2Char1">
    <w:name w:val="Style2 Char1"/>
    <w:rsid w:val="00BB6795"/>
    <w:rPr>
      <w:rFonts w:ascii="Book Antiqua" w:hAnsi="Book Antiqua" w:hint="default"/>
      <w:szCs w:val="24"/>
      <w:u w:val="thick"/>
      <w:lang w:val="en-US" w:eastAsia="en-US" w:bidi="ar-SA"/>
    </w:rPr>
  </w:style>
  <w:style w:type="character" w:customStyle="1" w:styleId="articlehead21">
    <w:name w:val="articlehead21"/>
    <w:rsid w:val="00BB6795"/>
    <w:rPr>
      <w:rFonts w:ascii="Arial" w:hAnsi="Arial" w:cs="Arial" w:hint="default"/>
      <w:b/>
      <w:bCs/>
      <w:color w:val="660000"/>
      <w:sz w:val="20"/>
      <w:szCs w:val="20"/>
    </w:rPr>
  </w:style>
  <w:style w:type="character" w:customStyle="1" w:styleId="TagCiteChar1">
    <w:name w:val="Tag/Cite Char1"/>
    <w:rsid w:val="00BB6795"/>
    <w:rPr>
      <w:b/>
      <w:bCs w:val="0"/>
      <w:lang w:val="en-US" w:eastAsia="en-US" w:bidi="ar-SA"/>
    </w:rPr>
  </w:style>
  <w:style w:type="character" w:customStyle="1" w:styleId="goohl2">
    <w:name w:val="goohl2"/>
    <w:basedOn w:val="DefaultParagraphFont"/>
    <w:rsid w:val="00BB6795"/>
  </w:style>
  <w:style w:type="character" w:customStyle="1" w:styleId="CardCharChar0">
    <w:name w:val="Card Char Char"/>
    <w:rsid w:val="00BB6795"/>
    <w:rPr>
      <w:lang w:val="en-US" w:eastAsia="en-US" w:bidi="ar-SA"/>
    </w:rPr>
  </w:style>
  <w:style w:type="character" w:customStyle="1" w:styleId="BriefTitle1Char">
    <w:name w:val="Brief Title 1 Char"/>
    <w:rsid w:val="00BB6795"/>
    <w:rPr>
      <w:b/>
      <w:bCs w:val="0"/>
      <w:u w:val="single"/>
      <w:lang w:val="en-US" w:eastAsia="en-US" w:bidi="ar-SA"/>
    </w:rPr>
  </w:style>
  <w:style w:type="character" w:customStyle="1" w:styleId="TagCiteCharChar">
    <w:name w:val="Tag/Cite Char Char"/>
    <w:rsid w:val="00BB6795"/>
    <w:rPr>
      <w:b/>
      <w:bCs w:val="0"/>
      <w:lang w:val="en-US" w:eastAsia="en-US" w:bidi="ar-SA"/>
    </w:rPr>
  </w:style>
  <w:style w:type="character" w:customStyle="1" w:styleId="btx">
    <w:name w:val="btx"/>
    <w:basedOn w:val="DefaultParagraphFont"/>
    <w:rsid w:val="00BB6795"/>
  </w:style>
  <w:style w:type="character" w:customStyle="1" w:styleId="prodgeneral1">
    <w:name w:val="prodgeneral1"/>
    <w:rsid w:val="00BB6795"/>
    <w:rPr>
      <w:rFonts w:ascii="Verdana" w:hAnsi="Verdana" w:hint="default"/>
      <w:b w:val="0"/>
      <w:bCs w:val="0"/>
      <w:caps w:val="0"/>
      <w:color w:val="000000"/>
      <w:spacing w:val="0"/>
      <w:sz w:val="16"/>
      <w:szCs w:val="16"/>
    </w:rPr>
  </w:style>
  <w:style w:type="character" w:customStyle="1" w:styleId="summary1">
    <w:name w:val="summary1"/>
    <w:rsid w:val="00BB6795"/>
    <w:rPr>
      <w:rFonts w:ascii="Arial" w:hAnsi="Arial" w:cs="Arial" w:hint="default"/>
      <w:sz w:val="18"/>
      <w:szCs w:val="18"/>
    </w:rPr>
  </w:style>
  <w:style w:type="character" w:customStyle="1" w:styleId="text3">
    <w:name w:val="text3"/>
    <w:basedOn w:val="DefaultParagraphFont"/>
    <w:rsid w:val="00BB6795"/>
  </w:style>
  <w:style w:type="character" w:customStyle="1" w:styleId="countrytitle1">
    <w:name w:val="countrytitle1"/>
    <w:rsid w:val="00BB6795"/>
    <w:rPr>
      <w:rFonts w:ascii="Verdana" w:hAnsi="Verdana" w:hint="default"/>
      <w:b/>
      <w:bCs/>
      <w:color w:val="293643"/>
      <w:sz w:val="24"/>
      <w:szCs w:val="24"/>
    </w:rPr>
  </w:style>
  <w:style w:type="character" w:customStyle="1" w:styleId="storyheader1">
    <w:name w:val="storyheader1"/>
    <w:rsid w:val="00BB6795"/>
    <w:rPr>
      <w:rFonts w:ascii="Verdana" w:hAnsi="Verdana" w:hint="default"/>
      <w:b/>
      <w:bCs/>
      <w:color w:val="000000"/>
      <w:sz w:val="21"/>
      <w:szCs w:val="21"/>
    </w:rPr>
  </w:style>
  <w:style w:type="character" w:customStyle="1" w:styleId="cardunderlinedChar0">
    <w:name w:val="card underlined Char"/>
    <w:rsid w:val="00BB6795"/>
    <w:rPr>
      <w:rFonts w:ascii="Arial" w:hAnsi="Arial" w:cs="Arial" w:hint="default"/>
      <w:sz w:val="22"/>
      <w:szCs w:val="24"/>
      <w:u w:val="single"/>
      <w:lang w:val="en-US" w:eastAsia="en-US" w:bidi="ar-SA"/>
    </w:rPr>
  </w:style>
  <w:style w:type="character" w:customStyle="1" w:styleId="article1">
    <w:name w:val="article1"/>
    <w:rsid w:val="00BB6795"/>
    <w:rPr>
      <w:rFonts w:ascii="Verdana" w:hAnsi="Verdana" w:hint="default"/>
      <w:color w:val="333333"/>
      <w:sz w:val="16"/>
      <w:szCs w:val="16"/>
    </w:rPr>
  </w:style>
  <w:style w:type="character" w:customStyle="1" w:styleId="story-posted-date1">
    <w:name w:val="story-posted-date1"/>
    <w:rsid w:val="00BB6795"/>
    <w:rPr>
      <w:rFonts w:ascii="Arial" w:hAnsi="Arial" w:cs="Arial" w:hint="default"/>
      <w:b w:val="0"/>
      <w:bCs w:val="0"/>
      <w:sz w:val="19"/>
      <w:szCs w:val="19"/>
    </w:rPr>
  </w:style>
  <w:style w:type="character" w:customStyle="1" w:styleId="textmedium">
    <w:name w:val="textmedium"/>
    <w:basedOn w:val="DefaultParagraphFont"/>
    <w:rsid w:val="00BB6795"/>
  </w:style>
  <w:style w:type="character" w:customStyle="1" w:styleId="citation1">
    <w:name w:val="citation1"/>
    <w:rsid w:val="00BB6795"/>
    <w:rPr>
      <w:rFonts w:ascii="Verdana" w:hAnsi="Verdana" w:hint="default"/>
      <w:sz w:val="17"/>
      <w:szCs w:val="17"/>
    </w:rPr>
  </w:style>
  <w:style w:type="character" w:customStyle="1" w:styleId="hithighlite">
    <w:name w:val="hithighlite"/>
    <w:basedOn w:val="DefaultParagraphFont"/>
    <w:rsid w:val="00BB6795"/>
  </w:style>
  <w:style w:type="character" w:customStyle="1" w:styleId="fource1">
    <w:name w:val="fource1"/>
    <w:rsid w:val="00BB6795"/>
    <w:rPr>
      <w:sz w:val="34"/>
      <w:szCs w:val="34"/>
    </w:rPr>
  </w:style>
  <w:style w:type="character" w:customStyle="1" w:styleId="LanguageStrikeChar">
    <w:name w:val="Language Strike Char"/>
    <w:rsid w:val="00BB6795"/>
    <w:rPr>
      <w:rFonts w:ascii="Arial Narrow" w:hAnsi="Arial Narrow" w:hint="default"/>
      <w:strike/>
      <w:szCs w:val="24"/>
      <w:lang w:val="en-US" w:eastAsia="en-US" w:bidi="ar-SA"/>
    </w:rPr>
  </w:style>
  <w:style w:type="character" w:customStyle="1" w:styleId="normal11">
    <w:name w:val="normal1"/>
    <w:basedOn w:val="DefaultParagraphFont"/>
    <w:rsid w:val="00BB6795"/>
  </w:style>
  <w:style w:type="character" w:customStyle="1" w:styleId="ds">
    <w:name w:val="ds"/>
    <w:basedOn w:val="DefaultParagraphFont"/>
    <w:rsid w:val="00BB6795"/>
  </w:style>
  <w:style w:type="character" w:customStyle="1" w:styleId="UnderliningChar1">
    <w:name w:val="Underlining Char1"/>
    <w:rsid w:val="00BB6795"/>
    <w:rPr>
      <w:rFonts w:ascii="Arial Narrow" w:hAnsi="Arial Narrow" w:hint="default"/>
      <w:szCs w:val="24"/>
      <w:u w:val="single"/>
      <w:lang w:val="en-US" w:eastAsia="en-US" w:bidi="ar-SA"/>
    </w:rPr>
  </w:style>
  <w:style w:type="character" w:customStyle="1" w:styleId="UnderliningChar2">
    <w:name w:val="Underlining Char2"/>
    <w:rsid w:val="00BB6795"/>
    <w:rPr>
      <w:rFonts w:ascii="Arial Narrow" w:hAnsi="Arial Narrow" w:hint="default"/>
      <w:szCs w:val="24"/>
      <w:u w:val="single"/>
      <w:lang w:val="en-US" w:eastAsia="en-US" w:bidi="ar-SA"/>
    </w:rPr>
  </w:style>
  <w:style w:type="character" w:customStyle="1" w:styleId="MicroTextChar1">
    <w:name w:val="MicroText Char1"/>
    <w:rsid w:val="00BB6795"/>
    <w:rPr>
      <w:rFonts w:ascii="Arial Narrow" w:hAnsi="Arial Narrow" w:hint="default"/>
      <w:sz w:val="12"/>
      <w:szCs w:val="24"/>
      <w:lang w:val="en-US" w:eastAsia="en-US" w:bidi="ar-SA"/>
    </w:rPr>
  </w:style>
  <w:style w:type="character" w:customStyle="1" w:styleId="DefaultPara">
    <w:name w:val="Default Para"/>
    <w:rsid w:val="00BB6795"/>
    <w:rPr>
      <w:sz w:val="20"/>
    </w:rPr>
  </w:style>
  <w:style w:type="character" w:customStyle="1" w:styleId="SYSHYPERTEXT">
    <w:name w:val="SYS_HYPERTEXT"/>
    <w:rsid w:val="00BB6795"/>
    <w:rPr>
      <w:color w:val="0000FF"/>
      <w:u w:val="single"/>
    </w:rPr>
  </w:style>
  <w:style w:type="character" w:customStyle="1" w:styleId="Hyperlink1">
    <w:name w:val="Hyperlink1"/>
    <w:rsid w:val="00BB679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B679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B6795"/>
    <w:rPr>
      <w:rFonts w:ascii="Arial Narrow" w:hAnsi="Arial Narrow" w:hint="default"/>
      <w:noProof w:val="0"/>
      <w:szCs w:val="24"/>
      <w:u w:val="single"/>
      <w:lang w:val="en-US" w:eastAsia="en-US" w:bidi="ar-SA"/>
    </w:rPr>
  </w:style>
  <w:style w:type="character" w:customStyle="1" w:styleId="BlockHeading1Char">
    <w:name w:val="Block Heading 1 Char"/>
    <w:rsid w:val="00BB679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B6795"/>
    <w:rPr>
      <w:b/>
      <w:sz w:val="24"/>
      <w:szCs w:val="24"/>
      <w:u w:val="single"/>
    </w:rPr>
  </w:style>
  <w:style w:type="character" w:customStyle="1" w:styleId="StyleTagTimesNewRomanChar">
    <w:name w:val="Style Tag + Times New Roman Char"/>
    <w:rsid w:val="00BB679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B6795"/>
    <w:rPr>
      <w:rFonts w:ascii="Arial Narrow" w:hAnsi="Arial Narrow" w:cs="Arial" w:hint="default"/>
      <w:b/>
      <w:bCs/>
      <w:iCs/>
      <w:sz w:val="24"/>
      <w:szCs w:val="28"/>
      <w:lang w:val="en-US" w:eastAsia="en-US" w:bidi="ar-SA"/>
    </w:rPr>
  </w:style>
  <w:style w:type="character" w:customStyle="1" w:styleId="UnderliningCharChar">
    <w:name w:val="Underlining Char Char"/>
    <w:rsid w:val="00BB6795"/>
    <w:rPr>
      <w:rFonts w:ascii="Arial Narrow" w:hAnsi="Arial Narrow" w:hint="default"/>
      <w:szCs w:val="24"/>
      <w:u w:val="single"/>
      <w:lang w:val="en-US" w:eastAsia="en-US" w:bidi="ar-SA"/>
    </w:rPr>
  </w:style>
  <w:style w:type="character" w:customStyle="1" w:styleId="StyleArialNarrow12ptBold">
    <w:name w:val="Style Arial Narrow 12 pt Bold"/>
    <w:rsid w:val="00BB6795"/>
    <w:rPr>
      <w:rFonts w:ascii="Arial Narrow" w:hAnsi="Arial Narrow" w:hint="default"/>
      <w:b/>
      <w:bCs/>
      <w:sz w:val="24"/>
    </w:rPr>
  </w:style>
  <w:style w:type="character" w:customStyle="1" w:styleId="Style1CharChar">
    <w:name w:val="Style1 Char Char"/>
    <w:rsid w:val="00BB6795"/>
    <w:rPr>
      <w:sz w:val="16"/>
      <w:szCs w:val="16"/>
      <w:lang w:val="en-US" w:eastAsia="en-US" w:bidi="ar-SA"/>
    </w:rPr>
  </w:style>
  <w:style w:type="character" w:customStyle="1" w:styleId="UnderlinedCharChar1">
    <w:name w:val="Underlined Char Char1"/>
    <w:rsid w:val="00BB679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BB6795"/>
    <w:rPr>
      <w:rFonts w:ascii="Arial" w:hAnsi="Arial" w:cs="Arial" w:hint="default"/>
      <w:b/>
      <w:bCs/>
      <w:iCs/>
      <w:sz w:val="22"/>
      <w:szCs w:val="28"/>
      <w:lang w:val="en-US" w:eastAsia="en-US" w:bidi="ar-SA"/>
    </w:rPr>
  </w:style>
  <w:style w:type="character" w:customStyle="1" w:styleId="doctitle">
    <w:name w:val="doctitle"/>
    <w:rsid w:val="00BB6795"/>
  </w:style>
  <w:style w:type="character" w:customStyle="1" w:styleId="cardtext-underlined0">
    <w:name w:val="card text- underlined"/>
    <w:rsid w:val="00BB6795"/>
    <w:rPr>
      <w:rFonts w:ascii="Garamond" w:hAnsi="Garamond" w:hint="default"/>
      <w:u w:val="single"/>
    </w:rPr>
  </w:style>
  <w:style w:type="character" w:customStyle="1" w:styleId="-newsgate-macro-cci-bullet-">
    <w:name w:val="-newsgate-macro-cci-bullet-"/>
    <w:basedOn w:val="DefaultParagraphFont"/>
    <w:rsid w:val="00BB6795"/>
  </w:style>
  <w:style w:type="character" w:customStyle="1" w:styleId="BriefTitleChar">
    <w:name w:val="Brief Title Char"/>
    <w:basedOn w:val="DefaultParagraphFont"/>
    <w:rsid w:val="00BB6795"/>
    <w:rPr>
      <w:b/>
      <w:bCs w:val="0"/>
      <w:sz w:val="24"/>
      <w:szCs w:val="24"/>
      <w:u w:val="single"/>
      <w:lang w:val="en-US" w:eastAsia="en-US" w:bidi="ar-SA"/>
    </w:rPr>
  </w:style>
  <w:style w:type="character" w:customStyle="1" w:styleId="BriefTitle2Char">
    <w:name w:val="Brief Title 2 Char"/>
    <w:basedOn w:val="BriefTitleChar"/>
    <w:rsid w:val="00BB679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B679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B6795"/>
    <w:rPr>
      <w:rFonts w:ascii="Georgia" w:hAnsi="Georgia" w:hint="default"/>
      <w:b/>
      <w:bCs w:val="0"/>
      <w:sz w:val="24"/>
    </w:rPr>
  </w:style>
  <w:style w:type="character" w:customStyle="1" w:styleId="Emphasis20">
    <w:name w:val="Emphasis 2"/>
    <w:uiPriority w:val="1"/>
    <w:qFormat/>
    <w:rsid w:val="00BB679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B6795"/>
    <w:rPr>
      <w:rFonts w:ascii="AGaramond" w:hAnsi="AGaramond" w:cs="AGaramond" w:hint="default"/>
      <w:color w:val="211D1E"/>
      <w:sz w:val="14"/>
      <w:szCs w:val="14"/>
    </w:rPr>
  </w:style>
  <w:style w:type="character" w:customStyle="1" w:styleId="CharacterStyle2">
    <w:name w:val="Character Style 2"/>
    <w:rsid w:val="00BB6795"/>
    <w:rPr>
      <w:sz w:val="20"/>
      <w:szCs w:val="20"/>
    </w:rPr>
  </w:style>
  <w:style w:type="character" w:customStyle="1" w:styleId="cross-head">
    <w:name w:val="cross-head"/>
    <w:rsid w:val="00BB6795"/>
  </w:style>
  <w:style w:type="character" w:customStyle="1" w:styleId="dateline">
    <w:name w:val="dateline"/>
    <w:rsid w:val="00BB6795"/>
  </w:style>
  <w:style w:type="character" w:customStyle="1" w:styleId="metaorigin">
    <w:name w:val="meta_origin"/>
    <w:rsid w:val="00BB6795"/>
  </w:style>
  <w:style w:type="character" w:customStyle="1" w:styleId="mandelbrotrefrag">
    <w:name w:val="mandelbrot_refrag"/>
    <w:rsid w:val="00BB6795"/>
  </w:style>
  <w:style w:type="character" w:customStyle="1" w:styleId="eminfo">
    <w:name w:val="eminfo"/>
    <w:rsid w:val="00BB6795"/>
  </w:style>
  <w:style w:type="character" w:customStyle="1" w:styleId="emhighlight">
    <w:name w:val="emhighlight"/>
    <w:rsid w:val="00BB6795"/>
  </w:style>
  <w:style w:type="character" w:customStyle="1" w:styleId="tkrname">
    <w:name w:val="tkrname"/>
    <w:rsid w:val="00BB6795"/>
  </w:style>
  <w:style w:type="character" w:customStyle="1" w:styleId="tkrchange">
    <w:name w:val="tkrchange"/>
    <w:rsid w:val="00BB6795"/>
  </w:style>
  <w:style w:type="character" w:customStyle="1" w:styleId="source-org">
    <w:name w:val="source-org"/>
    <w:rsid w:val="00BB6795"/>
  </w:style>
  <w:style w:type="character" w:customStyle="1" w:styleId="updated">
    <w:name w:val="updated"/>
    <w:rsid w:val="00BB6795"/>
  </w:style>
  <w:style w:type="character" w:customStyle="1" w:styleId="last">
    <w:name w:val="last"/>
    <w:rsid w:val="00BB6795"/>
  </w:style>
  <w:style w:type="character" w:customStyle="1" w:styleId="StyleStyleunderlineBold11pt">
    <w:name w:val="Style Style underline + Bold + 11 pt"/>
    <w:rsid w:val="00BB6795"/>
    <w:rPr>
      <w:bCs/>
      <w:sz w:val="20"/>
      <w:u w:val="single"/>
    </w:rPr>
  </w:style>
  <w:style w:type="character" w:customStyle="1" w:styleId="StyleunderlineAsianTimesNewRomanBold">
    <w:name w:val="Style underline + (Asian) Times New Roman Bold"/>
    <w:rsid w:val="00BB679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B6795"/>
    <w:rPr>
      <w:b/>
      <w:bCs/>
      <w:sz w:val="20"/>
      <w:u w:val="single"/>
      <w:bdr w:val="single" w:sz="4" w:space="0" w:color="auto" w:frame="1"/>
    </w:rPr>
  </w:style>
  <w:style w:type="character" w:customStyle="1" w:styleId="quotepeekbase">
    <w:name w:val="quotepeekbase"/>
    <w:rsid w:val="00BB6795"/>
  </w:style>
  <w:style w:type="character" w:customStyle="1" w:styleId="NormalCard">
    <w:name w:val="Normal Card"/>
    <w:uiPriority w:val="1"/>
    <w:qFormat/>
    <w:rsid w:val="00BB6795"/>
    <w:rPr>
      <w:rFonts w:ascii="Times New Roman" w:hAnsi="Times New Roman" w:cs="Times New Roman" w:hint="default"/>
      <w:sz w:val="24"/>
    </w:rPr>
  </w:style>
  <w:style w:type="character" w:customStyle="1" w:styleId="HighlightedUnderline0">
    <w:name w:val="Highlighted Underline"/>
    <w:uiPriority w:val="1"/>
    <w:qFormat/>
    <w:rsid w:val="00BB679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B6795"/>
  </w:style>
  <w:style w:type="character" w:customStyle="1" w:styleId="Heading2Subtext">
    <w:name w:val="Heading 2 Subtext"/>
    <w:rsid w:val="00BB6795"/>
    <w:rPr>
      <w:rFonts w:ascii="Times New Roman" w:hAnsi="Times New Roman" w:cs="Times New Roman" w:hint="default"/>
      <w:sz w:val="16"/>
    </w:rPr>
  </w:style>
  <w:style w:type="character" w:customStyle="1" w:styleId="-SmallText-">
    <w:name w:val="-Small Text-"/>
    <w:rsid w:val="00BB6795"/>
    <w:rPr>
      <w:rFonts w:ascii="Garamond" w:hAnsi="Garamond" w:hint="default"/>
      <w:sz w:val="16"/>
    </w:rPr>
  </w:style>
  <w:style w:type="character" w:customStyle="1" w:styleId="label">
    <w:name w:val="label"/>
    <w:rsid w:val="00BB6795"/>
  </w:style>
  <w:style w:type="character" w:customStyle="1" w:styleId="BoldUnderlineCharChar">
    <w:name w:val="BoldUnderline Char Char"/>
    <w:rsid w:val="00BB679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B6795"/>
  </w:style>
  <w:style w:type="character" w:customStyle="1" w:styleId="CharacterStyle3">
    <w:name w:val="Character Style 3"/>
    <w:rsid w:val="00BB6795"/>
    <w:rPr>
      <w:rFonts w:ascii="Bookman Old Style" w:hAnsi="Bookman Old Style" w:cs="Bookman Old Style" w:hint="default"/>
      <w:spacing w:val="-5"/>
      <w:sz w:val="18"/>
      <w:szCs w:val="18"/>
    </w:rPr>
  </w:style>
  <w:style w:type="character" w:customStyle="1" w:styleId="UnderlineStyleChar7">
    <w:name w:val="Underline Style Char7"/>
    <w:rsid w:val="00BB6795"/>
    <w:rPr>
      <w:rFonts w:ascii="Garamond" w:hAnsi="Garamond" w:hint="default"/>
      <w:sz w:val="22"/>
      <w:szCs w:val="24"/>
      <w:u w:val="single"/>
      <w:lang w:val="en-US" w:eastAsia="en-US" w:bidi="ar-SA"/>
    </w:rPr>
  </w:style>
  <w:style w:type="character" w:customStyle="1" w:styleId="StyleArial6ptBold">
    <w:name w:val="Style Arial 6 pt Bold"/>
    <w:rsid w:val="00BB679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B6795"/>
    <w:rPr>
      <w:rFonts w:ascii="Garamond" w:hAnsi="Garamond" w:cs="Arial" w:hint="default"/>
      <w:b/>
      <w:bCs/>
      <w:iCs/>
      <w:sz w:val="24"/>
      <w:szCs w:val="28"/>
      <w:lang w:val="en-US" w:eastAsia="en-US" w:bidi="ar-SA"/>
    </w:rPr>
  </w:style>
  <w:style w:type="character" w:customStyle="1" w:styleId="TagGreg">
    <w:name w:val="TagGreg"/>
    <w:uiPriority w:val="1"/>
    <w:qFormat/>
    <w:rsid w:val="00BB6795"/>
    <w:rPr>
      <w:b/>
      <w:bCs w:val="0"/>
      <w:sz w:val="24"/>
    </w:rPr>
  </w:style>
  <w:style w:type="character" w:customStyle="1" w:styleId="SourceBold">
    <w:name w:val="Source Bold"/>
    <w:rsid w:val="00BB6795"/>
    <w:rPr>
      <w:rFonts w:ascii="Arial Narrow" w:hAnsi="Arial Narrow" w:hint="default"/>
      <w:b/>
      <w:bCs w:val="0"/>
      <w:strike w:val="0"/>
      <w:dstrike w:val="0"/>
      <w:sz w:val="24"/>
      <w:u w:val="none"/>
      <w:effect w:val="none"/>
    </w:rPr>
  </w:style>
  <w:style w:type="character" w:customStyle="1" w:styleId="2xBoldUnderline">
    <w:name w:val="2x_Bold_Underline"/>
    <w:rsid w:val="00BB6795"/>
    <w:rPr>
      <w:b/>
      <w:bCs/>
      <w:sz w:val="24"/>
      <w:u w:val="thick"/>
    </w:rPr>
  </w:style>
  <w:style w:type="character" w:customStyle="1" w:styleId="Dottedunderline">
    <w:name w:val="Dotted underline"/>
    <w:rsid w:val="00BB6795"/>
    <w:rPr>
      <w:u w:val="dotted"/>
    </w:rPr>
  </w:style>
  <w:style w:type="character" w:customStyle="1" w:styleId="readChar">
    <w:name w:val="read Char"/>
    <w:rsid w:val="00BB6795"/>
    <w:rPr>
      <w:szCs w:val="22"/>
      <w:u w:val="single"/>
      <w:lang w:val="en-US" w:eastAsia="en-US" w:bidi="ar-SA"/>
    </w:rPr>
  </w:style>
  <w:style w:type="character" w:customStyle="1" w:styleId="underlining0">
    <w:name w:val="underlining"/>
    <w:rsid w:val="00BB6795"/>
    <w:rPr>
      <w:u w:val="single"/>
    </w:rPr>
  </w:style>
  <w:style w:type="character" w:customStyle="1" w:styleId="btitle">
    <w:name w:val="btitle"/>
    <w:rsid w:val="00BB6795"/>
  </w:style>
  <w:style w:type="character" w:customStyle="1" w:styleId="green">
    <w:name w:val="green"/>
    <w:rsid w:val="00BB6795"/>
  </w:style>
  <w:style w:type="character" w:customStyle="1" w:styleId="BodyText20">
    <w:name w:val="Body Text2"/>
    <w:rsid w:val="00BB67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B67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B679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B679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B679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B67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B679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B6795"/>
  </w:style>
  <w:style w:type="character" w:customStyle="1" w:styleId="drop">
    <w:name w:val="drop"/>
    <w:rsid w:val="00BB6795"/>
  </w:style>
  <w:style w:type="character" w:customStyle="1" w:styleId="bioline">
    <w:name w:val="bioline"/>
    <w:rsid w:val="00BB6795"/>
  </w:style>
  <w:style w:type="character" w:customStyle="1" w:styleId="articletitle0">
    <w:name w:val="article_title"/>
    <w:rsid w:val="00BB6795"/>
  </w:style>
  <w:style w:type="character" w:customStyle="1" w:styleId="A4">
    <w:name w:val="A4"/>
    <w:rsid w:val="00BB6795"/>
    <w:rPr>
      <w:color w:val="000000"/>
    </w:rPr>
  </w:style>
  <w:style w:type="character" w:customStyle="1" w:styleId="s2">
    <w:name w:val="s2"/>
    <w:rsid w:val="00BB6795"/>
  </w:style>
  <w:style w:type="character" w:customStyle="1" w:styleId="s4">
    <w:name w:val="s4"/>
    <w:rsid w:val="00BB6795"/>
  </w:style>
  <w:style w:type="character" w:customStyle="1" w:styleId="s5">
    <w:name w:val="s5"/>
    <w:rsid w:val="00BB6795"/>
  </w:style>
  <w:style w:type="character" w:customStyle="1" w:styleId="cap">
    <w:name w:val="cap"/>
    <w:rsid w:val="00BB6795"/>
  </w:style>
  <w:style w:type="character" w:customStyle="1" w:styleId="rightsnotice">
    <w:name w:val="rightsnotice"/>
    <w:rsid w:val="00BB6795"/>
  </w:style>
  <w:style w:type="character" w:customStyle="1" w:styleId="Caption1">
    <w:name w:val="Caption1"/>
    <w:rsid w:val="00BB6795"/>
  </w:style>
  <w:style w:type="character" w:customStyle="1" w:styleId="credit">
    <w:name w:val="credit"/>
    <w:rsid w:val="00BB6795"/>
  </w:style>
  <w:style w:type="character" w:customStyle="1" w:styleId="scaps">
    <w:name w:val="scaps"/>
    <w:rsid w:val="00BB6795"/>
  </w:style>
  <w:style w:type="character" w:customStyle="1" w:styleId="current-article">
    <w:name w:val="current-article"/>
    <w:rsid w:val="00BB6795"/>
  </w:style>
  <w:style w:type="character" w:customStyle="1" w:styleId="related-current-indicator">
    <w:name w:val="related-current-indicator"/>
    <w:rsid w:val="00BB6795"/>
  </w:style>
  <w:style w:type="character" w:customStyle="1" w:styleId="bylclear">
    <w:name w:val="bylclear"/>
    <w:rsid w:val="00BB6795"/>
  </w:style>
  <w:style w:type="character" w:customStyle="1" w:styleId="timestamp">
    <w:name w:val="timestamp"/>
    <w:rsid w:val="00BB6795"/>
  </w:style>
  <w:style w:type="character" w:customStyle="1" w:styleId="comments">
    <w:name w:val="comments"/>
    <w:rsid w:val="00BB6795"/>
  </w:style>
  <w:style w:type="character" w:customStyle="1" w:styleId="essaytext">
    <w:name w:val="essaytext"/>
    <w:rsid w:val="00BB6795"/>
  </w:style>
  <w:style w:type="character" w:customStyle="1" w:styleId="username">
    <w:name w:val="username"/>
    <w:rsid w:val="00BB6795"/>
  </w:style>
  <w:style w:type="character" w:customStyle="1" w:styleId="toplinks">
    <w:name w:val="toplinks"/>
    <w:rsid w:val="00BB6795"/>
  </w:style>
  <w:style w:type="character" w:customStyle="1" w:styleId="see">
    <w:name w:val="see"/>
    <w:rsid w:val="00BB6795"/>
  </w:style>
  <w:style w:type="character" w:customStyle="1" w:styleId="first-letter">
    <w:name w:val="first-letter"/>
    <w:rsid w:val="00BB6795"/>
  </w:style>
  <w:style w:type="character" w:customStyle="1" w:styleId="focusparagraph">
    <w:name w:val="focusparagraph"/>
    <w:rsid w:val="00BB6795"/>
  </w:style>
  <w:style w:type="character" w:customStyle="1" w:styleId="citationgenerated">
    <w:name w:val="citation generated"/>
    <w:rsid w:val="00BB6795"/>
  </w:style>
  <w:style w:type="character" w:customStyle="1" w:styleId="Title10">
    <w:name w:val="Title1"/>
    <w:rsid w:val="00BB6795"/>
  </w:style>
  <w:style w:type="character" w:customStyle="1" w:styleId="BoldandUnderlineCharCharCharChar">
    <w:name w:val="Bold and Underline Char Char Char Char"/>
    <w:rsid w:val="00BB6795"/>
    <w:rPr>
      <w:b/>
      <w:bCs w:val="0"/>
      <w:noProof w:val="0"/>
      <w:u w:val="single"/>
      <w:lang w:val="en-US" w:eastAsia="en-US" w:bidi="ar-SA"/>
    </w:rPr>
  </w:style>
  <w:style w:type="character" w:customStyle="1" w:styleId="FontStyle29">
    <w:name w:val="Font Style29"/>
    <w:uiPriority w:val="99"/>
    <w:rsid w:val="00BB6795"/>
    <w:rPr>
      <w:rFonts w:ascii="Arial" w:hAnsi="Arial" w:cs="Arial" w:hint="default"/>
      <w:sz w:val="14"/>
      <w:szCs w:val="14"/>
    </w:rPr>
  </w:style>
  <w:style w:type="character" w:customStyle="1" w:styleId="CardsUnderlined">
    <w:name w:val="Cards Underlined"/>
    <w:qFormat/>
    <w:rsid w:val="00BB6795"/>
    <w:rPr>
      <w:rFonts w:ascii="Helvetica" w:hAnsi="Helvetica" w:cs="Helvetica" w:hint="default"/>
      <w:sz w:val="22"/>
      <w:szCs w:val="24"/>
      <w:u w:val="thick"/>
    </w:rPr>
  </w:style>
  <w:style w:type="character" w:customStyle="1" w:styleId="titles">
    <w:name w:val="titles"/>
    <w:rsid w:val="00BB6795"/>
  </w:style>
  <w:style w:type="character" w:customStyle="1" w:styleId="articletext0">
    <w:name w:val="article_text"/>
    <w:rsid w:val="00BB6795"/>
  </w:style>
  <w:style w:type="character" w:customStyle="1" w:styleId="contentauthor">
    <w:name w:val="contentauthor"/>
    <w:rsid w:val="00BB6795"/>
  </w:style>
  <w:style w:type="character" w:customStyle="1" w:styleId="subarticleheader">
    <w:name w:val="subarticleheader"/>
    <w:rsid w:val="00BB6795"/>
  </w:style>
  <w:style w:type="character" w:customStyle="1" w:styleId="spelle">
    <w:name w:val="spelle"/>
    <w:rsid w:val="00BB6795"/>
  </w:style>
  <w:style w:type="character" w:customStyle="1" w:styleId="grame">
    <w:name w:val="grame"/>
    <w:rsid w:val="00BB6795"/>
  </w:style>
  <w:style w:type="character" w:customStyle="1" w:styleId="newstitle1">
    <w:name w:val="newstitle1"/>
    <w:rsid w:val="00BB6795"/>
  </w:style>
  <w:style w:type="character" w:customStyle="1" w:styleId="copy">
    <w:name w:val="copy"/>
    <w:rsid w:val="00BB6795"/>
  </w:style>
  <w:style w:type="character" w:customStyle="1" w:styleId="topheadline">
    <w:name w:val="topheadline"/>
    <w:rsid w:val="00BB6795"/>
  </w:style>
  <w:style w:type="character" w:customStyle="1" w:styleId="Stylereduce27pt">
    <w:name w:val="Style reduce2 + 7 pt"/>
    <w:rsid w:val="00BB6795"/>
    <w:rPr>
      <w:rFonts w:ascii="Times New Roman" w:hAnsi="Times New Roman" w:cs="Arial" w:hint="default"/>
      <w:color w:val="000000"/>
      <w:sz w:val="14"/>
      <w:szCs w:val="22"/>
    </w:rPr>
  </w:style>
  <w:style w:type="character" w:customStyle="1" w:styleId="srtitle">
    <w:name w:val="srtitle"/>
    <w:rsid w:val="00BB6795"/>
  </w:style>
  <w:style w:type="character" w:customStyle="1" w:styleId="st1">
    <w:name w:val="st1"/>
    <w:rsid w:val="00BB6795"/>
  </w:style>
  <w:style w:type="character" w:customStyle="1" w:styleId="StyleStyleGaramond">
    <w:name w:val="Style Style Garamond +"/>
    <w:rsid w:val="00BB6795"/>
    <w:rPr>
      <w:rFonts w:ascii="Garamond" w:hAnsi="Garamond" w:cs="Times New Roman" w:hint="default"/>
      <w:sz w:val="20"/>
    </w:rPr>
  </w:style>
  <w:style w:type="character" w:customStyle="1" w:styleId="quotechar0">
    <w:name w:val="quotechar"/>
    <w:rsid w:val="00BB6795"/>
  </w:style>
  <w:style w:type="character" w:customStyle="1" w:styleId="boldunderline0">
    <w:name w:val="boldunderline"/>
    <w:rsid w:val="00BB6795"/>
  </w:style>
  <w:style w:type="character" w:customStyle="1" w:styleId="A8">
    <w:name w:val="A8"/>
    <w:rsid w:val="00BB6795"/>
    <w:rPr>
      <w:rFonts w:ascii="Scala" w:hAnsi="Scala" w:cs="Scala" w:hint="default"/>
      <w:color w:val="000000"/>
      <w:sz w:val="15"/>
      <w:szCs w:val="15"/>
    </w:rPr>
  </w:style>
  <w:style w:type="character" w:customStyle="1" w:styleId="A00">
    <w:name w:val="A0"/>
    <w:rsid w:val="00BB6795"/>
    <w:rPr>
      <w:rFonts w:ascii="Scala" w:hAnsi="Scala" w:cs="Scala" w:hint="default"/>
      <w:color w:val="000000"/>
      <w:sz w:val="16"/>
      <w:szCs w:val="16"/>
    </w:rPr>
  </w:style>
  <w:style w:type="character" w:customStyle="1" w:styleId="Date11">
    <w:name w:val="Date11"/>
    <w:rsid w:val="00BB6795"/>
  </w:style>
  <w:style w:type="character" w:customStyle="1" w:styleId="Boxout">
    <w:name w:val="Box out"/>
    <w:uiPriority w:val="1"/>
    <w:qFormat/>
    <w:rsid w:val="00BB6795"/>
    <w:rPr>
      <w:rFonts w:ascii="Tahoma" w:hAnsi="Tahoma" w:cs="Tahoma" w:hint="default"/>
      <w:b/>
      <w:bCs w:val="0"/>
      <w:sz w:val="20"/>
      <w:u w:val="single"/>
      <w:bdr w:val="none" w:sz="0" w:space="0" w:color="auto" w:frame="1"/>
      <w:shd w:val="clear" w:color="auto" w:fill="A9E8F5"/>
    </w:rPr>
  </w:style>
  <w:style w:type="character" w:customStyle="1" w:styleId="metad">
    <w:name w:val="metad"/>
    <w:rsid w:val="00BB6795"/>
  </w:style>
  <w:style w:type="character" w:customStyle="1" w:styleId="sifr-alternate">
    <w:name w:val="sifr-alternate"/>
    <w:rsid w:val="00BB6795"/>
  </w:style>
  <w:style w:type="character" w:customStyle="1" w:styleId="justify1">
    <w:name w:val="justify1"/>
    <w:rsid w:val="00BB6795"/>
  </w:style>
  <w:style w:type="character" w:customStyle="1" w:styleId="artbody1">
    <w:name w:val="art_body1"/>
    <w:rsid w:val="00BB6795"/>
    <w:rPr>
      <w:rFonts w:ascii="Arial" w:hAnsi="Arial" w:cs="Arial" w:hint="default"/>
    </w:rPr>
  </w:style>
  <w:style w:type="character" w:customStyle="1" w:styleId="A11">
    <w:name w:val="A1"/>
    <w:uiPriority w:val="99"/>
    <w:rsid w:val="00BB6795"/>
    <w:rPr>
      <w:rFonts w:ascii="Book Antiqua" w:hAnsi="Book Antiqua" w:cs="Book Antiqua" w:hint="default"/>
      <w:color w:val="221E1F"/>
      <w:sz w:val="22"/>
      <w:szCs w:val="22"/>
    </w:rPr>
  </w:style>
  <w:style w:type="character" w:customStyle="1" w:styleId="reality">
    <w:name w:val="reality"/>
    <w:rsid w:val="00BB6795"/>
  </w:style>
  <w:style w:type="character" w:customStyle="1" w:styleId="text2">
    <w:name w:val="text2"/>
    <w:rsid w:val="00BB6795"/>
  </w:style>
  <w:style w:type="character" w:customStyle="1" w:styleId="articlehead2">
    <w:name w:val="articlehead2"/>
    <w:rsid w:val="00BB6795"/>
  </w:style>
  <w:style w:type="character" w:customStyle="1" w:styleId="boldface">
    <w:name w:val="boldface"/>
    <w:rsid w:val="00BB6795"/>
  </w:style>
  <w:style w:type="character" w:customStyle="1" w:styleId="Boxout0">
    <w:name w:val="Boxout"/>
    <w:uiPriority w:val="1"/>
    <w:qFormat/>
    <w:rsid w:val="00BB679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B6795"/>
  </w:style>
  <w:style w:type="character" w:customStyle="1" w:styleId="storydate">
    <w:name w:val="storydate"/>
    <w:rsid w:val="00BB6795"/>
  </w:style>
  <w:style w:type="character" w:customStyle="1" w:styleId="creditwrap">
    <w:name w:val="creditwrap"/>
    <w:rsid w:val="00BB6795"/>
  </w:style>
  <w:style w:type="character" w:customStyle="1" w:styleId="DefaultChar1">
    <w:name w:val="Default Char1"/>
    <w:rsid w:val="00BB6795"/>
    <w:rPr>
      <w:noProof w:val="0"/>
      <w:color w:val="000000"/>
      <w:lang w:val="en-US" w:eastAsia="en-US" w:bidi="ar-SA"/>
    </w:rPr>
  </w:style>
  <w:style w:type="character" w:customStyle="1" w:styleId="textunderlineChar0">
    <w:name w:val="text underline Char"/>
    <w:rsid w:val="00BB6795"/>
    <w:rPr>
      <w:sz w:val="24"/>
      <w:szCs w:val="22"/>
      <w:u w:val="thick"/>
      <w:lang w:val="en-US" w:eastAsia="en-US" w:bidi="ar-SA"/>
    </w:rPr>
  </w:style>
  <w:style w:type="character" w:customStyle="1" w:styleId="BoldChar">
    <w:name w:val="Bold Char"/>
    <w:rsid w:val="00BB6795"/>
    <w:rPr>
      <w:rFonts w:ascii="Times New Roman" w:eastAsia="Times New Roman" w:hAnsi="Times New Roman" w:cs="Times New Roman" w:hint="default"/>
      <w:b/>
      <w:bCs w:val="0"/>
      <w:szCs w:val="24"/>
    </w:rPr>
  </w:style>
  <w:style w:type="character" w:customStyle="1" w:styleId="pmterms31">
    <w:name w:val="pmterms31"/>
    <w:rsid w:val="00BB6795"/>
    <w:rPr>
      <w:b/>
      <w:bCs/>
      <w:i w:val="0"/>
      <w:iCs w:val="0"/>
      <w:color w:val="000000"/>
    </w:rPr>
  </w:style>
  <w:style w:type="character" w:customStyle="1" w:styleId="copyrightdescription">
    <w:name w:val="copyrightdescription"/>
    <w:rsid w:val="00BB6795"/>
  </w:style>
  <w:style w:type="character" w:customStyle="1" w:styleId="ft01">
    <w:name w:val="ft01"/>
    <w:rsid w:val="00BB6795"/>
    <w:rPr>
      <w:rFonts w:ascii="Times" w:hAnsi="Times" w:cs="Times" w:hint="default"/>
      <w:color w:val="000000"/>
      <w:sz w:val="14"/>
      <w:szCs w:val="14"/>
    </w:rPr>
  </w:style>
  <w:style w:type="character" w:customStyle="1" w:styleId="ft11">
    <w:name w:val="ft11"/>
    <w:rsid w:val="00BB6795"/>
    <w:rPr>
      <w:rFonts w:ascii="Times" w:hAnsi="Times" w:cs="Times" w:hint="default"/>
      <w:color w:val="000000"/>
      <w:sz w:val="17"/>
      <w:szCs w:val="17"/>
    </w:rPr>
  </w:style>
  <w:style w:type="character" w:customStyle="1" w:styleId="ft21">
    <w:name w:val="ft21"/>
    <w:rsid w:val="00BB6795"/>
    <w:rPr>
      <w:rFonts w:ascii="Times" w:hAnsi="Times" w:cs="Times" w:hint="default"/>
      <w:color w:val="000000"/>
      <w:sz w:val="15"/>
      <w:szCs w:val="15"/>
    </w:rPr>
  </w:style>
  <w:style w:type="character" w:customStyle="1" w:styleId="ft31">
    <w:name w:val="ft31"/>
    <w:rsid w:val="00BB6795"/>
    <w:rPr>
      <w:rFonts w:ascii="Times" w:hAnsi="Times" w:cs="Times" w:hint="default"/>
      <w:color w:val="000000"/>
      <w:sz w:val="15"/>
      <w:szCs w:val="15"/>
    </w:rPr>
  </w:style>
  <w:style w:type="character" w:customStyle="1" w:styleId="dquo">
    <w:name w:val="dquo"/>
    <w:rsid w:val="00BB6795"/>
  </w:style>
  <w:style w:type="character" w:customStyle="1" w:styleId="caps2">
    <w:name w:val="caps2"/>
    <w:rsid w:val="00BB6795"/>
  </w:style>
  <w:style w:type="character" w:customStyle="1" w:styleId="ccs">
    <w:name w:val="c cs"/>
    <w:rsid w:val="00BB6795"/>
  </w:style>
  <w:style w:type="character" w:customStyle="1" w:styleId="UnderlinedEvChar">
    <w:name w:val="Underlined Ev Char"/>
    <w:rsid w:val="00BB6795"/>
    <w:rPr>
      <w:rFonts w:ascii="Times New Roman" w:eastAsia="Times New Roman" w:hAnsi="Times New Roman" w:cs="Times New Roman" w:hint="default"/>
      <w:szCs w:val="24"/>
      <w:u w:val="single"/>
    </w:rPr>
  </w:style>
  <w:style w:type="character" w:customStyle="1" w:styleId="dropshadow">
    <w:name w:val="dropshadow"/>
    <w:rsid w:val="00BB6795"/>
  </w:style>
  <w:style w:type="character" w:customStyle="1" w:styleId="d05ws">
    <w:name w:val="d05ws"/>
    <w:rsid w:val="00BB6795"/>
  </w:style>
  <w:style w:type="character" w:customStyle="1" w:styleId="rzibod">
    <w:name w:val="rzibod"/>
    <w:rsid w:val="00BB6795"/>
  </w:style>
  <w:style w:type="character" w:customStyle="1" w:styleId="StyleBold1">
    <w:name w:val="Style Bold1"/>
    <w:rsid w:val="00BB6795"/>
    <w:rPr>
      <w:rFonts w:ascii="Georgia" w:hAnsi="Georgia" w:hint="default"/>
      <w:b/>
      <w:bCs/>
      <w:sz w:val="22"/>
    </w:rPr>
  </w:style>
  <w:style w:type="character" w:customStyle="1" w:styleId="headertext">
    <w:name w:val="headertext"/>
    <w:rsid w:val="00BB6795"/>
  </w:style>
  <w:style w:type="character" w:customStyle="1" w:styleId="endnote-reference">
    <w:name w:val="endnote-reference"/>
    <w:rsid w:val="00BB6795"/>
  </w:style>
  <w:style w:type="character" w:customStyle="1" w:styleId="officialsname">
    <w:name w:val="official_s_name"/>
    <w:rsid w:val="00BB6795"/>
  </w:style>
  <w:style w:type="character" w:customStyle="1" w:styleId="audience">
    <w:name w:val="audience"/>
    <w:rsid w:val="00BB6795"/>
  </w:style>
  <w:style w:type="character" w:customStyle="1" w:styleId="normalchar0">
    <w:name w:val="normal__char"/>
    <w:rsid w:val="00BB6795"/>
  </w:style>
  <w:style w:type="character" w:customStyle="1" w:styleId="hyperlink002cheading0020100200028block0020title0029char">
    <w:name w:val="hyperlink_002cheading_00201_0020_0028block_0020title_0029__char"/>
    <w:rsid w:val="00BB6795"/>
  </w:style>
  <w:style w:type="character" w:customStyle="1" w:styleId="underline002cstyle0020bold0020underlinechar">
    <w:name w:val="underline_002cstyle_0020bold_0020underline__char"/>
    <w:rsid w:val="00BB6795"/>
  </w:style>
  <w:style w:type="character" w:customStyle="1" w:styleId="copyboldblack">
    <w:name w:val="copyboldblack"/>
    <w:rsid w:val="00BB6795"/>
  </w:style>
  <w:style w:type="character" w:customStyle="1" w:styleId="copybold">
    <w:name w:val="copybold"/>
    <w:rsid w:val="00BB6795"/>
  </w:style>
  <w:style w:type="character" w:customStyle="1" w:styleId="hidden">
    <w:name w:val="hidden"/>
    <w:uiPriority w:val="99"/>
    <w:rsid w:val="00BB6795"/>
  </w:style>
  <w:style w:type="character" w:customStyle="1" w:styleId="articlebegin">
    <w:name w:val="articlebegin"/>
    <w:rsid w:val="00BB6795"/>
  </w:style>
  <w:style w:type="character" w:customStyle="1" w:styleId="mediaoverlay">
    <w:name w:val="mediaoverlay"/>
    <w:rsid w:val="00BB6795"/>
  </w:style>
  <w:style w:type="character" w:customStyle="1" w:styleId="blogcaption">
    <w:name w:val="blog_caption"/>
    <w:rsid w:val="00BB6795"/>
  </w:style>
  <w:style w:type="character" w:customStyle="1" w:styleId="commnet-abuzz">
    <w:name w:val="commnet-abuzz"/>
    <w:rsid w:val="00BB6795"/>
  </w:style>
  <w:style w:type="character" w:customStyle="1" w:styleId="fbconnectbuttontext">
    <w:name w:val="fbconnectbutton_text"/>
    <w:rsid w:val="00BB6795"/>
  </w:style>
  <w:style w:type="character" w:customStyle="1" w:styleId="fbsharecountinner">
    <w:name w:val="fb_share_count_inner"/>
    <w:rsid w:val="00BB6795"/>
  </w:style>
  <w:style w:type="character" w:customStyle="1" w:styleId="stbuttontext">
    <w:name w:val="stbuttontext"/>
    <w:rsid w:val="00BB6795"/>
  </w:style>
  <w:style w:type="character" w:customStyle="1" w:styleId="source">
    <w:name w:val="source"/>
    <w:rsid w:val="00BB6795"/>
  </w:style>
  <w:style w:type="character" w:customStyle="1" w:styleId="pubdate">
    <w:name w:val="pubdate"/>
    <w:rsid w:val="00BB6795"/>
  </w:style>
  <w:style w:type="character" w:customStyle="1" w:styleId="grey">
    <w:name w:val="grey"/>
    <w:rsid w:val="00BB6795"/>
  </w:style>
  <w:style w:type="character" w:customStyle="1" w:styleId="postdate">
    <w:name w:val="post_date"/>
    <w:rsid w:val="00BB6795"/>
  </w:style>
  <w:style w:type="character" w:customStyle="1" w:styleId="bdx">
    <w:name w:val="bdx"/>
    <w:rsid w:val="00BB6795"/>
  </w:style>
  <w:style w:type="character" w:customStyle="1" w:styleId="bdl">
    <w:name w:val="bdl"/>
    <w:rsid w:val="00BB6795"/>
  </w:style>
  <w:style w:type="character" w:customStyle="1" w:styleId="breadcrumbitemcurrent">
    <w:name w:val="breadcrumbitemcurrent"/>
    <w:rsid w:val="00BB6795"/>
  </w:style>
  <w:style w:type="character" w:customStyle="1" w:styleId="bbl">
    <w:name w:val="bbl"/>
    <w:rsid w:val="00BB6795"/>
  </w:style>
  <w:style w:type="character" w:customStyle="1" w:styleId="Date2">
    <w:name w:val="Date2"/>
    <w:rsid w:val="00BB6795"/>
  </w:style>
  <w:style w:type="character" w:customStyle="1" w:styleId="company">
    <w:name w:val="company"/>
    <w:rsid w:val="00BB6795"/>
  </w:style>
  <w:style w:type="character" w:customStyle="1" w:styleId="itxtnewhookspan">
    <w:name w:val="itxtnewhookspan"/>
    <w:rsid w:val="00BB6795"/>
  </w:style>
  <w:style w:type="character" w:customStyle="1" w:styleId="gstxthlt">
    <w:name w:val="gstxt_hlt"/>
    <w:rsid w:val="00BB6795"/>
  </w:style>
  <w:style w:type="character" w:customStyle="1" w:styleId="SubtleEmphasis1">
    <w:name w:val="Subtle Emphasis1"/>
    <w:uiPriority w:val="19"/>
    <w:qFormat/>
    <w:rsid w:val="00BB6795"/>
    <w:rPr>
      <w:rFonts w:ascii="Times New Roman" w:hAnsi="Times New Roman" w:cs="Times New Roman" w:hint="default"/>
      <w:b/>
      <w:bCs w:val="0"/>
      <w:iCs/>
      <w:color w:val="auto"/>
      <w:sz w:val="22"/>
    </w:rPr>
  </w:style>
  <w:style w:type="character" w:customStyle="1" w:styleId="StyleBoldRed">
    <w:name w:val="Style Bold Red"/>
    <w:rsid w:val="00BB6795"/>
    <w:rPr>
      <w:b/>
      <w:bCs/>
      <w:color w:val="auto"/>
    </w:rPr>
  </w:style>
  <w:style w:type="character" w:customStyle="1" w:styleId="StyleTimesNewRoman8pt">
    <w:name w:val="Style Times New Roman 8 pt"/>
    <w:rsid w:val="00BB6795"/>
    <w:rPr>
      <w:rFonts w:ascii="Georgia" w:hAnsi="Georgia" w:hint="default"/>
      <w:sz w:val="16"/>
    </w:rPr>
  </w:style>
  <w:style w:type="character" w:customStyle="1" w:styleId="StyleStyle7pt8pt">
    <w:name w:val="Style Style 7 pt + 8 pt"/>
    <w:rsid w:val="00BB6795"/>
    <w:rPr>
      <w:sz w:val="16"/>
    </w:rPr>
  </w:style>
  <w:style w:type="character" w:customStyle="1" w:styleId="StyleStyleThickunderlineBold1">
    <w:name w:val="Style Style Thick underline + Bold1"/>
    <w:rsid w:val="00BB6795"/>
    <w:rPr>
      <w:b/>
      <w:bCs/>
      <w:u w:val="thick"/>
    </w:rPr>
  </w:style>
  <w:style w:type="character" w:customStyle="1" w:styleId="StyleUnderline2">
    <w:name w:val="Style Underline2"/>
    <w:rsid w:val="00BB6795"/>
    <w:rPr>
      <w:u w:val="single"/>
    </w:rPr>
  </w:style>
  <w:style w:type="character" w:customStyle="1" w:styleId="ShrinkText">
    <w:name w:val="Shrink Text"/>
    <w:rsid w:val="00BB6795"/>
    <w:rPr>
      <w:sz w:val="16"/>
    </w:rPr>
  </w:style>
  <w:style w:type="character" w:customStyle="1" w:styleId="smallcaps">
    <w:name w:val="smallcaps"/>
    <w:rsid w:val="00BB6795"/>
  </w:style>
  <w:style w:type="character" w:customStyle="1" w:styleId="goldbldtext">
    <w:name w:val="goldbldtext"/>
    <w:rsid w:val="00BB6795"/>
  </w:style>
  <w:style w:type="character" w:customStyle="1" w:styleId="cardshighlight0">
    <w:name w:val="cardshighlight"/>
    <w:rsid w:val="00BB6795"/>
  </w:style>
  <w:style w:type="character" w:customStyle="1" w:styleId="cardsfont12pt1">
    <w:name w:val="cardsfont12pt"/>
    <w:rsid w:val="00BB6795"/>
  </w:style>
  <w:style w:type="character" w:customStyle="1" w:styleId="ft6">
    <w:name w:val="ft6"/>
    <w:rsid w:val="00BB6795"/>
  </w:style>
  <w:style w:type="character" w:customStyle="1" w:styleId="kicker">
    <w:name w:val="kicker"/>
    <w:rsid w:val="00BB6795"/>
  </w:style>
  <w:style w:type="character" w:customStyle="1" w:styleId="backcontent">
    <w:name w:val="backcontent"/>
    <w:rsid w:val="00BB6795"/>
  </w:style>
  <w:style w:type="character" w:customStyle="1" w:styleId="daystmp">
    <w:name w:val="daystmp"/>
    <w:rsid w:val="00BB6795"/>
  </w:style>
  <w:style w:type="character" w:customStyle="1" w:styleId="cardsfont12ptchar">
    <w:name w:val="cardsfont12ptchar"/>
    <w:rsid w:val="00BB6795"/>
  </w:style>
  <w:style w:type="character" w:customStyle="1" w:styleId="gal">
    <w:name w:val="gal"/>
    <w:rsid w:val="00BB6795"/>
  </w:style>
  <w:style w:type="character" w:customStyle="1" w:styleId="submitted">
    <w:name w:val="submitted"/>
    <w:rsid w:val="00BB6795"/>
  </w:style>
  <w:style w:type="character" w:customStyle="1" w:styleId="imagedateline">
    <w:name w:val="image_dateline"/>
    <w:rsid w:val="00BB6795"/>
  </w:style>
  <w:style w:type="character" w:customStyle="1" w:styleId="authordatecharchar">
    <w:name w:val="authordatecharchar"/>
    <w:rsid w:val="00BB6795"/>
  </w:style>
  <w:style w:type="character" w:customStyle="1" w:styleId="style1char0">
    <w:name w:val="style1char"/>
    <w:rsid w:val="00BB6795"/>
  </w:style>
  <w:style w:type="character" w:customStyle="1" w:styleId="tagcharchar0">
    <w:name w:val="tagcharchar"/>
    <w:rsid w:val="00BB6795"/>
  </w:style>
  <w:style w:type="character" w:customStyle="1" w:styleId="underlinedcharchar2">
    <w:name w:val="underlinedcharchar"/>
    <w:rsid w:val="00BB6795"/>
  </w:style>
  <w:style w:type="character" w:customStyle="1" w:styleId="BoxedChar">
    <w:name w:val="Boxed Char"/>
    <w:rsid w:val="00BB6795"/>
    <w:rPr>
      <w:rFonts w:ascii="Arial Narrow" w:hAnsi="Arial Narrow" w:hint="default"/>
      <w:b/>
      <w:bCs w:val="0"/>
      <w:sz w:val="18"/>
      <w:bdr w:val="single" w:sz="6" w:space="0" w:color="auto" w:frame="1"/>
    </w:rPr>
  </w:style>
  <w:style w:type="character" w:customStyle="1" w:styleId="nw">
    <w:name w:val="nw"/>
    <w:rsid w:val="00BB6795"/>
  </w:style>
  <w:style w:type="character" w:customStyle="1" w:styleId="Styleunderline11ptBoldBorderSinglesolidlineAuto">
    <w:name w:val="Style underline + 11 pt Bold Border: : (Single solid line Auto ..."/>
    <w:rsid w:val="00BB6795"/>
    <w:rPr>
      <w:b/>
      <w:bCs/>
      <w:sz w:val="20"/>
      <w:u w:val="single"/>
      <w:bdr w:val="single" w:sz="4" w:space="0" w:color="auto" w:frame="1"/>
    </w:rPr>
  </w:style>
  <w:style w:type="character" w:customStyle="1" w:styleId="cardCharCharChar1">
    <w:name w:val="card Char Char Char1"/>
    <w:rsid w:val="00BB6795"/>
    <w:rPr>
      <w:lang w:val="en-US" w:eastAsia="en-US" w:bidi="ar-SA"/>
    </w:rPr>
  </w:style>
  <w:style w:type="character" w:customStyle="1" w:styleId="authors1">
    <w:name w:val="authors1"/>
    <w:rsid w:val="00BB6795"/>
    <w:rPr>
      <w:rFonts w:ascii="Verdana" w:hAnsi="Verdana" w:hint="default"/>
      <w:b/>
      <w:bCs/>
      <w:color w:val="006699"/>
      <w:sz w:val="20"/>
      <w:szCs w:val="20"/>
    </w:rPr>
  </w:style>
  <w:style w:type="character" w:customStyle="1" w:styleId="headlinesectionlarge">
    <w:name w:val="headline_section_large"/>
    <w:rsid w:val="00BB6795"/>
  </w:style>
  <w:style w:type="character" w:customStyle="1" w:styleId="Styleunderline11ptBlack">
    <w:name w:val="Style underline + 11 pt Black"/>
    <w:rsid w:val="00BB6795"/>
    <w:rPr>
      <w:color w:val="000000"/>
      <w:sz w:val="20"/>
      <w:u w:val="single"/>
    </w:rPr>
  </w:style>
  <w:style w:type="character" w:customStyle="1" w:styleId="Styleunderline11ptBoldBlack">
    <w:name w:val="Style underline + 11 pt Bold Black"/>
    <w:rsid w:val="00BB6795"/>
    <w:rPr>
      <w:b/>
      <w:bCs/>
      <w:color w:val="000000"/>
      <w:sz w:val="20"/>
      <w:u w:val="single"/>
    </w:rPr>
  </w:style>
  <w:style w:type="character" w:customStyle="1" w:styleId="Style11ptBoldBlackUnderlineBorderSinglesolidline">
    <w:name w:val="Style 11 pt Bold Black Underline Border: : (Single solid line ..."/>
    <w:rsid w:val="00BB6795"/>
    <w:rPr>
      <w:b/>
      <w:bCs/>
      <w:color w:val="000000"/>
      <w:sz w:val="20"/>
      <w:u w:val="single"/>
      <w:bdr w:val="single" w:sz="4" w:space="0" w:color="auto" w:frame="1"/>
    </w:rPr>
  </w:style>
  <w:style w:type="character" w:customStyle="1" w:styleId="StyleLatinMeridien-Italic11ptItalicUnderline">
    <w:name w:val="Style (Latin) Meridien-Italic 11 pt Italic Underline"/>
    <w:rsid w:val="00BB6795"/>
    <w:rPr>
      <w:rFonts w:ascii="Meridien-Italic" w:hAnsi="Meridien-Italic" w:hint="default"/>
      <w:i/>
      <w:iCs/>
      <w:sz w:val="20"/>
      <w:u w:val="single"/>
    </w:rPr>
  </w:style>
  <w:style w:type="character" w:customStyle="1" w:styleId="underlinestylechar0">
    <w:name w:val="underlinestylechar"/>
    <w:rsid w:val="00BB6795"/>
  </w:style>
  <w:style w:type="character" w:customStyle="1" w:styleId="highlight0">
    <w:name w:val="highlight"/>
    <w:rsid w:val="00BB6795"/>
  </w:style>
  <w:style w:type="character" w:customStyle="1" w:styleId="DottedUnderline0">
    <w:name w:val="Dotted Underline"/>
    <w:rsid w:val="00BB6795"/>
    <w:rPr>
      <w:rFonts w:ascii="Times New Roman" w:hAnsi="Times New Roman" w:cs="Times New Roman" w:hint="default"/>
      <w:sz w:val="20"/>
      <w:u w:val="dottedHeavy"/>
    </w:rPr>
  </w:style>
  <w:style w:type="character" w:customStyle="1" w:styleId="titleauthoretc">
    <w:name w:val="titleauthoretc"/>
    <w:rsid w:val="00BB6795"/>
  </w:style>
  <w:style w:type="character" w:customStyle="1" w:styleId="labeltext">
    <w:name w:val="labeltext"/>
    <w:rsid w:val="00BB6795"/>
  </w:style>
  <w:style w:type="character" w:customStyle="1" w:styleId="viewlink">
    <w:name w:val="viewlink"/>
    <w:rsid w:val="00BB6795"/>
  </w:style>
  <w:style w:type="character" w:customStyle="1" w:styleId="share">
    <w:name w:val="share"/>
    <w:rsid w:val="00BB6795"/>
  </w:style>
  <w:style w:type="character" w:customStyle="1" w:styleId="inlinkchart">
    <w:name w:val="inlink_chart"/>
    <w:rsid w:val="00BB6795"/>
  </w:style>
  <w:style w:type="character" w:customStyle="1" w:styleId="underLight">
    <w:name w:val="underLight"/>
    <w:uiPriority w:val="1"/>
    <w:qFormat/>
    <w:rsid w:val="00BB679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B6795"/>
  </w:style>
  <w:style w:type="character" w:customStyle="1" w:styleId="fbsharecountwrapper">
    <w:name w:val="fb_share_count_wrapper"/>
    <w:rsid w:val="00BB6795"/>
  </w:style>
  <w:style w:type="character" w:customStyle="1" w:styleId="fbbuttontext">
    <w:name w:val="fb_button_text"/>
    <w:rsid w:val="00BB6795"/>
  </w:style>
  <w:style w:type="character" w:customStyle="1" w:styleId="hw">
    <w:name w:val="hw"/>
    <w:rsid w:val="00BB6795"/>
  </w:style>
  <w:style w:type="character" w:customStyle="1" w:styleId="linktotop">
    <w:name w:val="linktotop"/>
    <w:rsid w:val="00BB6795"/>
  </w:style>
  <w:style w:type="character" w:customStyle="1" w:styleId="maintextbldleft">
    <w:name w:val="maintextbldleft"/>
    <w:rsid w:val="00BB6795"/>
  </w:style>
  <w:style w:type="character" w:customStyle="1" w:styleId="maintextleft">
    <w:name w:val="maintextleft"/>
    <w:rsid w:val="00BB6795"/>
  </w:style>
  <w:style w:type="character" w:customStyle="1" w:styleId="descriptionstyle1block">
    <w:name w:val="description style1 block"/>
    <w:rsid w:val="00BB6795"/>
  </w:style>
  <w:style w:type="character" w:customStyle="1" w:styleId="gutter-right-1">
    <w:name w:val="gutter-right-1"/>
    <w:basedOn w:val="DefaultParagraphFont"/>
    <w:rsid w:val="00BB6795"/>
  </w:style>
  <w:style w:type="character" w:customStyle="1" w:styleId="ssl3">
    <w:name w:val="ss_l3"/>
    <w:rsid w:val="00BB6795"/>
  </w:style>
  <w:style w:type="character" w:customStyle="1" w:styleId="FontStyle39">
    <w:name w:val="Font Style39"/>
    <w:uiPriority w:val="99"/>
    <w:rsid w:val="00BB6795"/>
    <w:rPr>
      <w:rFonts w:ascii="Constantia" w:hAnsi="Constantia" w:cs="Constantia" w:hint="default"/>
      <w:b/>
      <w:bCs/>
      <w:sz w:val="18"/>
      <w:szCs w:val="18"/>
    </w:rPr>
  </w:style>
  <w:style w:type="character" w:customStyle="1" w:styleId="Header11">
    <w:name w:val="Header11"/>
    <w:rsid w:val="00BB6795"/>
  </w:style>
  <w:style w:type="character" w:customStyle="1" w:styleId="posa">
    <w:name w:val="pos(a)"/>
    <w:basedOn w:val="DefaultParagraphFont"/>
    <w:rsid w:val="00BB6795"/>
  </w:style>
  <w:style w:type="character" w:customStyle="1" w:styleId="u-hiddeninnarrowenv">
    <w:name w:val="u-hiddeninnarrowenv"/>
    <w:basedOn w:val="DefaultParagraphFont"/>
    <w:rsid w:val="00BB6795"/>
  </w:style>
  <w:style w:type="character" w:customStyle="1" w:styleId="followbutton-bird">
    <w:name w:val="followbutton-bird"/>
    <w:basedOn w:val="DefaultParagraphFont"/>
    <w:rsid w:val="00BB6795"/>
  </w:style>
  <w:style w:type="character" w:customStyle="1" w:styleId="tweetauthor-name">
    <w:name w:val="tweetauthor-name"/>
    <w:basedOn w:val="DefaultParagraphFont"/>
    <w:rsid w:val="00BB6795"/>
  </w:style>
  <w:style w:type="character" w:customStyle="1" w:styleId="tweetauthor-verifiedbadge">
    <w:name w:val="tweetauthor-verifiedbadge"/>
    <w:basedOn w:val="DefaultParagraphFont"/>
    <w:rsid w:val="00BB6795"/>
  </w:style>
  <w:style w:type="character" w:customStyle="1" w:styleId="tweetauthor-screenname">
    <w:name w:val="tweetauthor-screenname"/>
    <w:basedOn w:val="DefaultParagraphFont"/>
    <w:rsid w:val="00BB6795"/>
  </w:style>
  <w:style w:type="character" w:customStyle="1" w:styleId="u-hiddenvisually">
    <w:name w:val="u-hiddenvisually"/>
    <w:basedOn w:val="DefaultParagraphFont"/>
    <w:rsid w:val="00BB6795"/>
  </w:style>
  <w:style w:type="character" w:customStyle="1" w:styleId="tweetaction-stat">
    <w:name w:val="tweetaction-stat"/>
    <w:basedOn w:val="DefaultParagraphFont"/>
    <w:rsid w:val="00BB6795"/>
  </w:style>
  <w:style w:type="character" w:customStyle="1" w:styleId="related">
    <w:name w:val="related"/>
    <w:basedOn w:val="DefaultParagraphFont"/>
    <w:rsid w:val="00BB6795"/>
  </w:style>
  <w:style w:type="character" w:customStyle="1" w:styleId="related-content">
    <w:name w:val="related-content"/>
    <w:basedOn w:val="DefaultParagraphFont"/>
    <w:rsid w:val="00BB6795"/>
  </w:style>
  <w:style w:type="character" w:customStyle="1" w:styleId="name-of-author">
    <w:name w:val="name-of-author"/>
    <w:basedOn w:val="DefaultParagraphFont"/>
    <w:rsid w:val="00BB6795"/>
  </w:style>
  <w:style w:type="character" w:customStyle="1" w:styleId="first-name">
    <w:name w:val="first-name"/>
    <w:basedOn w:val="DefaultParagraphFont"/>
    <w:rsid w:val="00BB6795"/>
  </w:style>
  <w:style w:type="character" w:customStyle="1" w:styleId="last-name">
    <w:name w:val="last-name"/>
    <w:basedOn w:val="DefaultParagraphFont"/>
    <w:rsid w:val="00BB6795"/>
  </w:style>
  <w:style w:type="character" w:customStyle="1" w:styleId="caption10">
    <w:name w:val="caption1"/>
    <w:basedOn w:val="DefaultParagraphFont"/>
    <w:rsid w:val="00BB6795"/>
  </w:style>
  <w:style w:type="character" w:customStyle="1" w:styleId="recirc-text">
    <w:name w:val="&quot;recirc-text”"/>
    <w:basedOn w:val="DefaultParagraphFont"/>
    <w:rsid w:val="00BB6795"/>
  </w:style>
  <w:style w:type="character" w:customStyle="1" w:styleId="video-icon">
    <w:name w:val="video-icon"/>
    <w:basedOn w:val="DefaultParagraphFont"/>
    <w:rsid w:val="00BB6795"/>
  </w:style>
  <w:style w:type="character" w:customStyle="1" w:styleId="powa-shot-play-btn-text">
    <w:name w:val="powa-shot-play-btn-text"/>
    <w:basedOn w:val="DefaultParagraphFont"/>
    <w:rsid w:val="00BB6795"/>
  </w:style>
  <w:style w:type="character" w:customStyle="1" w:styleId="powa-shot-click">
    <w:name w:val="powa-shot-click"/>
    <w:basedOn w:val="DefaultParagraphFont"/>
    <w:rsid w:val="00BB6795"/>
  </w:style>
  <w:style w:type="character" w:customStyle="1" w:styleId="wpv-blurb">
    <w:name w:val="wpv-blurb"/>
    <w:basedOn w:val="DefaultParagraphFont"/>
    <w:rsid w:val="00BB6795"/>
  </w:style>
  <w:style w:type="character" w:customStyle="1" w:styleId="pb-caption">
    <w:name w:val="pb-caption"/>
    <w:basedOn w:val="DefaultParagraphFont"/>
    <w:rsid w:val="00BB6795"/>
  </w:style>
  <w:style w:type="character" w:customStyle="1" w:styleId="m-8082899869479211226gmail-styleunderline">
    <w:name w:val="m_-8082899869479211226gmail-styleunderline"/>
    <w:basedOn w:val="DefaultParagraphFont"/>
    <w:rsid w:val="00BB6795"/>
  </w:style>
  <w:style w:type="character" w:customStyle="1" w:styleId="StyleUnderlineChar">
    <w:name w:val="Style Underline Char"/>
    <w:basedOn w:val="DefaultParagraphFont"/>
    <w:locked/>
    <w:rsid w:val="00BB6795"/>
    <w:rPr>
      <w:u w:val="single"/>
    </w:rPr>
  </w:style>
  <w:style w:type="paragraph" w:customStyle="1" w:styleId="NoteLevel23">
    <w:name w:val="Note Level 23"/>
    <w:basedOn w:val="Normal"/>
    <w:next w:val="Normal"/>
    <w:uiPriority w:val="99"/>
    <w:qFormat/>
    <w:rsid w:val="00BB6795"/>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BB6795"/>
  </w:style>
  <w:style w:type="character" w:customStyle="1" w:styleId="m-2745674872889869693gmail-styleunderline">
    <w:name w:val="m_-2745674872889869693gmail-styleunderline"/>
    <w:basedOn w:val="DefaultParagraphFont"/>
    <w:rsid w:val="00BB6795"/>
  </w:style>
  <w:style w:type="paragraph" w:customStyle="1" w:styleId="NoteLevel24">
    <w:name w:val="Note Level 24"/>
    <w:basedOn w:val="Normal"/>
    <w:next w:val="Normal"/>
    <w:uiPriority w:val="99"/>
    <w:qFormat/>
    <w:rsid w:val="00BB6795"/>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BB6795"/>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BB6795"/>
  </w:style>
  <w:style w:type="character" w:customStyle="1" w:styleId="tl8wme">
    <w:name w:val="tl8wme"/>
    <w:basedOn w:val="DefaultParagraphFont"/>
    <w:rsid w:val="00BB6795"/>
  </w:style>
  <w:style w:type="character" w:customStyle="1" w:styleId="m-3536111510621174465gmail-style13ptbold">
    <w:name w:val="m_-3536111510621174465gmail-style13ptbold"/>
    <w:basedOn w:val="DefaultParagraphFont"/>
    <w:rsid w:val="00BB6795"/>
  </w:style>
  <w:style w:type="character" w:customStyle="1" w:styleId="m-3536111510621174465gmail-styleunderline">
    <w:name w:val="m_-3536111510621174465gmail-styleunderline"/>
    <w:basedOn w:val="DefaultParagraphFont"/>
    <w:rsid w:val="00BB6795"/>
  </w:style>
  <w:style w:type="character" w:customStyle="1" w:styleId="truncate">
    <w:name w:val="truncate"/>
    <w:basedOn w:val="DefaultParagraphFont"/>
    <w:rsid w:val="00BB6795"/>
  </w:style>
  <w:style w:type="paragraph" w:customStyle="1" w:styleId="DateTime">
    <w:name w:val="DateTime"/>
    <w:basedOn w:val="Normal"/>
    <w:link w:val="DateTimeChar"/>
    <w:autoRedefine/>
    <w:uiPriority w:val="4"/>
    <w:qFormat/>
    <w:rsid w:val="00BB6795"/>
  </w:style>
  <w:style w:type="character" w:customStyle="1" w:styleId="DateTimeChar">
    <w:name w:val="DateTime Char"/>
    <w:basedOn w:val="DefaultParagraphFont"/>
    <w:link w:val="DateTime"/>
    <w:uiPriority w:val="4"/>
    <w:rsid w:val="00BB6795"/>
    <w:rPr>
      <w:rFonts w:ascii="Arial Narrow" w:hAnsi="Arial Narrow" w:cs="Calibri"/>
    </w:rPr>
  </w:style>
  <w:style w:type="paragraph" w:customStyle="1" w:styleId="Lecture">
    <w:name w:val="Lecture"/>
    <w:next w:val="BodyText"/>
    <w:link w:val="LectureChar"/>
    <w:autoRedefine/>
    <w:uiPriority w:val="4"/>
    <w:qFormat/>
    <w:rsid w:val="00BB6795"/>
    <w:pPr>
      <w:spacing w:after="0"/>
      <w:outlineLvl w:val="5"/>
    </w:pPr>
    <w:rPr>
      <w:rFonts w:ascii="Arial" w:hAnsi="Arial" w:cs="Arial"/>
      <w:spacing w:val="-10"/>
    </w:rPr>
  </w:style>
  <w:style w:type="character" w:customStyle="1" w:styleId="LectureChar">
    <w:name w:val="Lecture Char"/>
    <w:basedOn w:val="DateTimeChar"/>
    <w:link w:val="Lecture"/>
    <w:uiPriority w:val="4"/>
    <w:rsid w:val="00BB6795"/>
    <w:rPr>
      <w:rFonts w:ascii="Arial" w:hAnsi="Arial" w:cs="Arial"/>
      <w:spacing w:val="-10"/>
    </w:rPr>
  </w:style>
  <w:style w:type="paragraph" w:customStyle="1" w:styleId="css-exrw3m">
    <w:name w:val="css-exrw3m"/>
    <w:basedOn w:val="Normal"/>
    <w:rsid w:val="00BB679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B6795"/>
  </w:style>
  <w:style w:type="character" w:customStyle="1" w:styleId="UnresolvedMention2">
    <w:name w:val="Unresolved Mention2"/>
    <w:basedOn w:val="DefaultParagraphFont"/>
    <w:uiPriority w:val="99"/>
    <w:unhideWhenUsed/>
    <w:rsid w:val="00BB6795"/>
    <w:rPr>
      <w:color w:val="605E5C"/>
      <w:shd w:val="clear" w:color="auto" w:fill="E1DFDD"/>
    </w:rPr>
  </w:style>
  <w:style w:type="character" w:customStyle="1" w:styleId="volumeissue">
    <w:name w:val="volume_issue"/>
    <w:basedOn w:val="DefaultParagraphFont"/>
    <w:rsid w:val="00BB6795"/>
  </w:style>
  <w:style w:type="character" w:customStyle="1" w:styleId="pagerange">
    <w:name w:val="page_range"/>
    <w:basedOn w:val="DefaultParagraphFont"/>
    <w:rsid w:val="00BB6795"/>
  </w:style>
  <w:style w:type="character" w:customStyle="1" w:styleId="doilink">
    <w:name w:val="doi_link"/>
    <w:basedOn w:val="DefaultParagraphFont"/>
    <w:rsid w:val="00BB6795"/>
  </w:style>
  <w:style w:type="character" w:customStyle="1" w:styleId="letter">
    <w:name w:val="letter"/>
    <w:basedOn w:val="DefaultParagraphFont"/>
    <w:rsid w:val="00BB6795"/>
  </w:style>
  <w:style w:type="character" w:customStyle="1" w:styleId="mdash">
    <w:name w:val="mdash"/>
    <w:basedOn w:val="DefaultParagraphFont"/>
    <w:rsid w:val="00BB6795"/>
  </w:style>
  <w:style w:type="character" w:customStyle="1" w:styleId="untext">
    <w:name w:val="untext"/>
    <w:basedOn w:val="DefaultParagraphFont"/>
    <w:rsid w:val="00BB6795"/>
  </w:style>
  <w:style w:type="character" w:customStyle="1" w:styleId="vis">
    <w:name w:val="vis"/>
    <w:basedOn w:val="DefaultParagraphFont"/>
    <w:rsid w:val="00BB6795"/>
  </w:style>
  <w:style w:type="character" w:customStyle="1" w:styleId="ex-sent">
    <w:name w:val="ex-sent"/>
    <w:basedOn w:val="DefaultParagraphFont"/>
    <w:rsid w:val="00BB6795"/>
  </w:style>
  <w:style w:type="character" w:customStyle="1" w:styleId="mwtwi">
    <w:name w:val="mw_t_wi"/>
    <w:basedOn w:val="DefaultParagraphFont"/>
    <w:rsid w:val="00BB6795"/>
  </w:style>
  <w:style w:type="paragraph" w:styleId="Revision">
    <w:name w:val="Revision"/>
    <w:hidden/>
    <w:uiPriority w:val="99"/>
    <w:rsid w:val="00BB6795"/>
    <w:pPr>
      <w:spacing w:after="0" w:line="240" w:lineRule="auto"/>
    </w:pPr>
    <w:rPr>
      <w:rFonts w:ascii="Georgia" w:hAnsi="Georgia" w:cs="Times New Roman"/>
    </w:rPr>
  </w:style>
  <w:style w:type="character" w:customStyle="1" w:styleId="l7">
    <w:name w:val="l7"/>
    <w:basedOn w:val="DefaultParagraphFont"/>
    <w:rsid w:val="00BB6795"/>
  </w:style>
  <w:style w:type="character" w:customStyle="1" w:styleId="l6">
    <w:name w:val="l6"/>
    <w:basedOn w:val="DefaultParagraphFont"/>
    <w:rsid w:val="00BB6795"/>
  </w:style>
  <w:style w:type="character" w:customStyle="1" w:styleId="l8">
    <w:name w:val="l8"/>
    <w:basedOn w:val="DefaultParagraphFont"/>
    <w:rsid w:val="00BB6795"/>
  </w:style>
  <w:style w:type="character" w:customStyle="1" w:styleId="l9">
    <w:name w:val="l9"/>
    <w:basedOn w:val="DefaultParagraphFont"/>
    <w:rsid w:val="00BB6795"/>
  </w:style>
  <w:style w:type="character" w:customStyle="1" w:styleId="m-134349766280542120gmail-style13ptbold">
    <w:name w:val="m_-134349766280542120gmail-style13ptbold"/>
    <w:basedOn w:val="DefaultParagraphFont"/>
    <w:rsid w:val="00BB6795"/>
  </w:style>
  <w:style w:type="character" w:customStyle="1" w:styleId="m-134349766280542120gmail-msohyperlink">
    <w:name w:val="m_-134349766280542120gmail-msohyperlink"/>
    <w:basedOn w:val="DefaultParagraphFont"/>
    <w:rsid w:val="00BB6795"/>
  </w:style>
  <w:style w:type="character" w:customStyle="1" w:styleId="m-134349766280542120gmail-styleunderline">
    <w:name w:val="m_-134349766280542120gmail-styleunderline"/>
    <w:basedOn w:val="DefaultParagraphFont"/>
    <w:rsid w:val="00BB6795"/>
  </w:style>
  <w:style w:type="character" w:customStyle="1" w:styleId="m-134349766280542120gmail-cite">
    <w:name w:val="m_-134349766280542120gmail-cite"/>
    <w:basedOn w:val="DefaultParagraphFont"/>
    <w:rsid w:val="00BB6795"/>
  </w:style>
  <w:style w:type="character" w:customStyle="1" w:styleId="m-134349766280542120gmail-underline">
    <w:name w:val="m_-134349766280542120gmail-underline"/>
    <w:basedOn w:val="DefaultParagraphFont"/>
    <w:rsid w:val="00BB6795"/>
  </w:style>
  <w:style w:type="character" w:customStyle="1" w:styleId="m-134349766280542120gmail-underline0">
    <w:name w:val="m_-134349766280542120gmail-underline0"/>
    <w:basedOn w:val="DefaultParagraphFont"/>
    <w:rsid w:val="00BB6795"/>
  </w:style>
  <w:style w:type="paragraph" w:customStyle="1" w:styleId="element">
    <w:name w:val="element"/>
    <w:basedOn w:val="Normal"/>
    <w:qFormat/>
    <w:rsid w:val="00BB6795"/>
    <w:pPr>
      <w:spacing w:before="100" w:beforeAutospacing="1" w:after="100" w:afterAutospacing="1"/>
    </w:pPr>
    <w:rPr>
      <w:rFonts w:eastAsia="Times New Roman"/>
      <w:sz w:val="24"/>
      <w:szCs w:val="24"/>
      <w:lang w:eastAsia="zh-CN"/>
    </w:rPr>
  </w:style>
  <w:style w:type="paragraph" w:customStyle="1" w:styleId="p1">
    <w:name w:val="p1"/>
    <w:basedOn w:val="Normal"/>
    <w:qFormat/>
    <w:rsid w:val="00BB6795"/>
    <w:pPr>
      <w:spacing w:before="100" w:beforeAutospacing="1" w:after="100" w:afterAutospacing="1"/>
    </w:pPr>
    <w:rPr>
      <w:rFonts w:eastAsia="Times New Roman"/>
      <w:sz w:val="24"/>
      <w:szCs w:val="24"/>
      <w:lang w:eastAsia="zh-CN"/>
    </w:rPr>
  </w:style>
  <w:style w:type="paragraph" w:customStyle="1" w:styleId="p3">
    <w:name w:val="p3"/>
    <w:basedOn w:val="Normal"/>
    <w:qFormat/>
    <w:rsid w:val="00BB6795"/>
    <w:pPr>
      <w:spacing w:before="100" w:beforeAutospacing="1" w:after="100" w:afterAutospacing="1"/>
    </w:pPr>
    <w:rPr>
      <w:rFonts w:eastAsia="Times New Roman"/>
      <w:sz w:val="24"/>
      <w:szCs w:val="24"/>
      <w:lang w:eastAsia="zh-CN"/>
    </w:rPr>
  </w:style>
  <w:style w:type="paragraph" w:customStyle="1" w:styleId="p5">
    <w:name w:val="p5"/>
    <w:basedOn w:val="Normal"/>
    <w:qFormat/>
    <w:rsid w:val="00BB6795"/>
    <w:pPr>
      <w:spacing w:before="100" w:beforeAutospacing="1" w:after="100" w:afterAutospacing="1"/>
    </w:pPr>
    <w:rPr>
      <w:rFonts w:eastAsia="Times New Roman"/>
      <w:sz w:val="24"/>
      <w:szCs w:val="24"/>
      <w:lang w:eastAsia="zh-CN"/>
    </w:rPr>
  </w:style>
  <w:style w:type="paragraph" w:customStyle="1" w:styleId="p7">
    <w:name w:val="p7"/>
    <w:basedOn w:val="Normal"/>
    <w:qFormat/>
    <w:rsid w:val="00BB6795"/>
    <w:pPr>
      <w:spacing w:before="100" w:beforeAutospacing="1" w:after="100" w:afterAutospacing="1"/>
    </w:pPr>
    <w:rPr>
      <w:rFonts w:eastAsia="Times New Roman"/>
      <w:sz w:val="24"/>
      <w:szCs w:val="24"/>
      <w:lang w:eastAsia="zh-CN"/>
    </w:rPr>
  </w:style>
  <w:style w:type="paragraph" w:customStyle="1" w:styleId="p9">
    <w:name w:val="p9"/>
    <w:basedOn w:val="Normal"/>
    <w:qFormat/>
    <w:rsid w:val="00BB6795"/>
    <w:pPr>
      <w:spacing w:before="100" w:beforeAutospacing="1" w:after="100" w:afterAutospacing="1"/>
    </w:pPr>
    <w:rPr>
      <w:rFonts w:eastAsia="Times New Roman"/>
      <w:sz w:val="24"/>
      <w:szCs w:val="24"/>
      <w:lang w:eastAsia="zh-CN"/>
    </w:rPr>
  </w:style>
  <w:style w:type="paragraph" w:customStyle="1" w:styleId="p11">
    <w:name w:val="p11"/>
    <w:basedOn w:val="Normal"/>
    <w:qFormat/>
    <w:rsid w:val="00BB6795"/>
    <w:pPr>
      <w:spacing w:before="100" w:beforeAutospacing="1" w:after="100" w:afterAutospacing="1"/>
    </w:pPr>
    <w:rPr>
      <w:rFonts w:eastAsia="Times New Roman"/>
      <w:sz w:val="24"/>
      <w:szCs w:val="24"/>
      <w:lang w:eastAsia="zh-CN"/>
    </w:rPr>
  </w:style>
  <w:style w:type="paragraph" w:customStyle="1" w:styleId="p2">
    <w:name w:val="p2"/>
    <w:basedOn w:val="Normal"/>
    <w:qFormat/>
    <w:rsid w:val="00BB6795"/>
    <w:pPr>
      <w:spacing w:before="100" w:beforeAutospacing="1" w:after="100" w:afterAutospacing="1"/>
    </w:pPr>
    <w:rPr>
      <w:rFonts w:eastAsia="Times New Roman"/>
      <w:sz w:val="24"/>
      <w:szCs w:val="24"/>
      <w:lang w:eastAsia="zh-CN"/>
    </w:rPr>
  </w:style>
  <w:style w:type="paragraph" w:customStyle="1" w:styleId="p4">
    <w:name w:val="p4"/>
    <w:basedOn w:val="Normal"/>
    <w:qFormat/>
    <w:rsid w:val="00BB6795"/>
    <w:pPr>
      <w:spacing w:before="100" w:beforeAutospacing="1" w:after="100" w:afterAutospacing="1"/>
    </w:pPr>
    <w:rPr>
      <w:rFonts w:eastAsia="Times New Roman"/>
      <w:sz w:val="24"/>
      <w:szCs w:val="24"/>
      <w:lang w:eastAsia="zh-CN"/>
    </w:rPr>
  </w:style>
  <w:style w:type="paragraph" w:customStyle="1" w:styleId="p6">
    <w:name w:val="p6"/>
    <w:basedOn w:val="Normal"/>
    <w:qFormat/>
    <w:rsid w:val="00BB6795"/>
    <w:pPr>
      <w:spacing w:before="100" w:beforeAutospacing="1" w:after="100" w:afterAutospacing="1"/>
    </w:pPr>
    <w:rPr>
      <w:rFonts w:eastAsia="Times New Roman"/>
      <w:sz w:val="24"/>
      <w:szCs w:val="24"/>
      <w:lang w:eastAsia="zh-CN"/>
    </w:rPr>
  </w:style>
  <w:style w:type="paragraph" w:customStyle="1" w:styleId="p8">
    <w:name w:val="p8"/>
    <w:basedOn w:val="Normal"/>
    <w:qFormat/>
    <w:rsid w:val="00BB6795"/>
    <w:pPr>
      <w:spacing w:before="100" w:beforeAutospacing="1" w:after="100" w:afterAutospacing="1"/>
    </w:pPr>
    <w:rPr>
      <w:rFonts w:eastAsia="Times New Roman"/>
      <w:sz w:val="24"/>
      <w:szCs w:val="24"/>
      <w:lang w:eastAsia="zh-CN"/>
    </w:rPr>
  </w:style>
  <w:style w:type="paragraph" w:customStyle="1" w:styleId="p10">
    <w:name w:val="p10"/>
    <w:basedOn w:val="Normal"/>
    <w:qFormat/>
    <w:rsid w:val="00BB6795"/>
    <w:pPr>
      <w:spacing w:before="100" w:beforeAutospacing="1" w:after="100" w:afterAutospacing="1"/>
    </w:pPr>
    <w:rPr>
      <w:rFonts w:eastAsia="Times New Roman"/>
      <w:sz w:val="24"/>
      <w:szCs w:val="24"/>
      <w:lang w:eastAsia="zh-CN"/>
    </w:rPr>
  </w:style>
  <w:style w:type="paragraph" w:customStyle="1" w:styleId="p12">
    <w:name w:val="p12"/>
    <w:basedOn w:val="Normal"/>
    <w:qFormat/>
    <w:rsid w:val="00BB6795"/>
    <w:pPr>
      <w:spacing w:before="100" w:beforeAutospacing="1" w:after="100" w:afterAutospacing="1"/>
    </w:pPr>
    <w:rPr>
      <w:rFonts w:eastAsia="Times New Roman"/>
      <w:sz w:val="24"/>
      <w:szCs w:val="24"/>
      <w:lang w:eastAsia="zh-CN"/>
    </w:rPr>
  </w:style>
  <w:style w:type="paragraph" w:customStyle="1" w:styleId="p14">
    <w:name w:val="p14"/>
    <w:basedOn w:val="Normal"/>
    <w:qFormat/>
    <w:rsid w:val="00BB679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B6795"/>
  </w:style>
  <w:style w:type="character" w:customStyle="1" w:styleId="wsj-article-credit">
    <w:name w:val="wsj-article-credit"/>
    <w:basedOn w:val="DefaultParagraphFont"/>
    <w:rsid w:val="00BB6795"/>
  </w:style>
  <w:style w:type="character" w:customStyle="1" w:styleId="wsj-article-credit-tag">
    <w:name w:val="wsj-article-credit-tag"/>
    <w:basedOn w:val="DefaultParagraphFont"/>
    <w:rsid w:val="00BB6795"/>
  </w:style>
  <w:style w:type="paragraph" w:customStyle="1" w:styleId="initial">
    <w:name w:val="initial"/>
    <w:basedOn w:val="Normal"/>
    <w:qFormat/>
    <w:rsid w:val="00BB679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BB679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B6795"/>
    <w:rPr>
      <w:rFonts w:ascii="Arial Narrow" w:hAnsi="Arial Narrow"/>
      <w:sz w:val="22"/>
      <w:szCs w:val="24"/>
      <w:u w:val="single"/>
      <w:lang w:val="en-US" w:eastAsia="en-US" w:bidi="ar-SA"/>
    </w:rPr>
  </w:style>
  <w:style w:type="paragraph" w:customStyle="1" w:styleId="detailsub">
    <w:name w:val="detail__sub"/>
    <w:basedOn w:val="Normal"/>
    <w:qFormat/>
    <w:rsid w:val="00BB6795"/>
    <w:pPr>
      <w:spacing w:before="100" w:beforeAutospacing="1" w:after="100" w:afterAutospacing="1"/>
    </w:pPr>
    <w:rPr>
      <w:rFonts w:eastAsia="Times New Roman"/>
      <w:sz w:val="24"/>
      <w:szCs w:val="24"/>
      <w:lang w:eastAsia="zh-CN"/>
    </w:rPr>
  </w:style>
  <w:style w:type="paragraph" w:customStyle="1" w:styleId="flfc">
    <w:name w:val="flfc"/>
    <w:basedOn w:val="Normal"/>
    <w:qFormat/>
    <w:rsid w:val="00BB679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B6795"/>
  </w:style>
  <w:style w:type="character" w:customStyle="1" w:styleId="m-299895914748161361gmail-styleunderline">
    <w:name w:val="m_-299895914748161361gmail-styleunderline"/>
    <w:basedOn w:val="DefaultParagraphFont"/>
    <w:rsid w:val="00BB6795"/>
  </w:style>
  <w:style w:type="paragraph" w:customStyle="1" w:styleId="counter-paragraph">
    <w:name w:val="counter-paragraph"/>
    <w:basedOn w:val="Normal"/>
    <w:qFormat/>
    <w:rsid w:val="00BB679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BB679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B6795"/>
  </w:style>
  <w:style w:type="paragraph" w:customStyle="1" w:styleId="m-266642551691440061gmail-cards">
    <w:name w:val="m_-266642551691440061gmail-cards"/>
    <w:basedOn w:val="Normal"/>
    <w:qFormat/>
    <w:rsid w:val="00BB679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B6795"/>
  </w:style>
  <w:style w:type="paragraph" w:customStyle="1" w:styleId="listingexcerpt">
    <w:name w:val="listing__excerpt"/>
    <w:basedOn w:val="Normal"/>
    <w:qFormat/>
    <w:rsid w:val="00BB679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B6795"/>
  </w:style>
  <w:style w:type="paragraph" w:customStyle="1" w:styleId="specialbutton">
    <w:name w:val="special__button"/>
    <w:basedOn w:val="Normal"/>
    <w:qFormat/>
    <w:rsid w:val="00BB679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B6795"/>
  </w:style>
  <w:style w:type="paragraph" w:customStyle="1" w:styleId="suggested-readssubheading">
    <w:name w:val="suggested-reads__subheading"/>
    <w:basedOn w:val="Normal"/>
    <w:rsid w:val="00BB679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B6795"/>
  </w:style>
  <w:style w:type="paragraph" w:customStyle="1" w:styleId="suggested-readslist-itemsubheading">
    <w:name w:val="suggested-reads__list-item__subheading"/>
    <w:basedOn w:val="Normal"/>
    <w:rsid w:val="00BB679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B6795"/>
  </w:style>
  <w:style w:type="character" w:customStyle="1" w:styleId="AnalyticTagChar">
    <w:name w:val="Analytic Tag Char"/>
    <w:basedOn w:val="DefaultParagraphFont"/>
    <w:link w:val="AnalyticTag"/>
    <w:uiPriority w:val="4"/>
    <w:rsid w:val="00BB6795"/>
    <w:rPr>
      <w:rFonts w:ascii="Arial Narrow" w:eastAsiaTheme="majorEastAsia" w:hAnsi="Arial Narrow" w:cstheme="majorBidi"/>
      <w:b/>
      <w:iCs/>
      <w:sz w:val="26"/>
    </w:rPr>
  </w:style>
  <w:style w:type="character" w:customStyle="1" w:styleId="DebateUnderlined">
    <w:name w:val="Debate Underlined"/>
    <w:basedOn w:val="DefaultParagraphFont"/>
    <w:rsid w:val="00BB6795"/>
    <w:rPr>
      <w:rFonts w:ascii="Tahoma" w:hAnsi="Tahoma"/>
      <w:b/>
      <w:sz w:val="22"/>
      <w:u w:val="single"/>
    </w:rPr>
  </w:style>
  <w:style w:type="paragraph" w:customStyle="1" w:styleId="StyleJustifiedCharChar">
    <w:name w:val="Style Justified Char Char"/>
    <w:basedOn w:val="Normal"/>
    <w:link w:val="StyleJustifiedCharCharChar"/>
    <w:rsid w:val="00BB6795"/>
    <w:pPr>
      <w:ind w:left="432"/>
      <w:jc w:val="both"/>
    </w:pPr>
    <w:rPr>
      <w:rFonts w:eastAsia="Batang"/>
      <w:sz w:val="20"/>
      <w:szCs w:val="20"/>
    </w:rPr>
  </w:style>
  <w:style w:type="character" w:customStyle="1" w:styleId="StyleJustifiedCharCharChar">
    <w:name w:val="Style Justified Char Char Char"/>
    <w:link w:val="StyleJustifiedCharChar"/>
    <w:rsid w:val="00BB6795"/>
    <w:rPr>
      <w:rFonts w:ascii="Arial Narrow" w:eastAsia="Batang" w:hAnsi="Arial Narrow" w:cs="Calibri"/>
      <w:sz w:val="20"/>
      <w:szCs w:val="20"/>
    </w:rPr>
  </w:style>
  <w:style w:type="paragraph" w:customStyle="1" w:styleId="Heading3New">
    <w:name w:val="Heading 3 New"/>
    <w:basedOn w:val="Heading3"/>
    <w:next w:val="Normal"/>
    <w:uiPriority w:val="99"/>
    <w:qFormat/>
    <w:rsid w:val="00BB6795"/>
    <w:rPr>
      <w:rFonts w:eastAsia="Times New Roman" w:cs="Times New Roman"/>
    </w:rPr>
  </w:style>
  <w:style w:type="character" w:customStyle="1" w:styleId="m8370952637483410863gmail-styleunderline">
    <w:name w:val="m_8370952637483410863gmail-styleunderline"/>
    <w:basedOn w:val="DefaultParagraphFont"/>
    <w:rsid w:val="00BB6795"/>
  </w:style>
  <w:style w:type="character" w:customStyle="1" w:styleId="m400377485754071043gmail-style13ptbold">
    <w:name w:val="m_400377485754071043gmail-style13ptbold"/>
    <w:basedOn w:val="DefaultParagraphFont"/>
    <w:rsid w:val="00BB6795"/>
  </w:style>
  <w:style w:type="character" w:customStyle="1" w:styleId="SmallCharChar">
    <w:name w:val="Small Char Char"/>
    <w:basedOn w:val="DefaultParagraphFont"/>
    <w:rsid w:val="00BB6795"/>
    <w:rPr>
      <w:sz w:val="17"/>
      <w:szCs w:val="24"/>
      <w:lang w:val="en-US" w:eastAsia="en-US" w:bidi="ar-SA"/>
    </w:rPr>
  </w:style>
  <w:style w:type="paragraph" w:customStyle="1" w:styleId="ThickUnderline">
    <w:name w:val="ThickUnderline"/>
    <w:qFormat/>
    <w:rsid w:val="00BB67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B6795"/>
    <w:rPr>
      <w:rFonts w:ascii="Futura" w:eastAsia="Times" w:hAnsi="Futura"/>
      <w:b/>
      <w:caps/>
      <w:sz w:val="18"/>
      <w:szCs w:val="20"/>
    </w:rPr>
  </w:style>
  <w:style w:type="paragraph" w:customStyle="1" w:styleId="DebateTag">
    <w:name w:val="DebateTag"/>
    <w:basedOn w:val="Normal"/>
    <w:qFormat/>
    <w:rsid w:val="00BB6795"/>
    <w:rPr>
      <w:rFonts w:eastAsia="Calibri"/>
      <w:b/>
      <w:szCs w:val="24"/>
    </w:rPr>
  </w:style>
  <w:style w:type="character" w:customStyle="1" w:styleId="m-4799866747027741266gmail-style13ptbold">
    <w:name w:val="m_-4799866747027741266gmail-style13ptbold"/>
    <w:basedOn w:val="DefaultParagraphFont"/>
    <w:rsid w:val="00BB6795"/>
  </w:style>
  <w:style w:type="character" w:customStyle="1" w:styleId="m-4799866747027741266gmail-apple-converted-space">
    <w:name w:val="m_-4799866747027741266gmail-apple-converted-space"/>
    <w:basedOn w:val="DefaultParagraphFont"/>
    <w:rsid w:val="00BB6795"/>
  </w:style>
  <w:style w:type="character" w:customStyle="1" w:styleId="m-4799866747027741266gmail-m3965771245576658108gmail-styleunderline">
    <w:name w:val="m_-4799866747027741266gmail-m3965771245576658108gmail-styleunderline"/>
    <w:basedOn w:val="DefaultParagraphFont"/>
    <w:rsid w:val="00BB6795"/>
  </w:style>
  <w:style w:type="character" w:customStyle="1" w:styleId="StyleStyleUnderlineUnderlineStyleBoldUnderlineIntenseEmphas">
    <w:name w:val="Style Style UnderlineUnderlineStyle Bold UnderlineIntense Emphas..."/>
    <w:basedOn w:val="DefaultParagraphFont"/>
    <w:rsid w:val="00BB679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B679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B6795"/>
    <w:rPr>
      <w:bCs/>
      <w:iCs w:val="0"/>
    </w:rPr>
  </w:style>
  <w:style w:type="character" w:customStyle="1" w:styleId="created">
    <w:name w:val="created"/>
    <w:basedOn w:val="DefaultParagraphFont"/>
    <w:rsid w:val="00BB6795"/>
  </w:style>
  <w:style w:type="paragraph" w:customStyle="1" w:styleId="Cite8">
    <w:name w:val="Cite8"/>
    <w:basedOn w:val="Normal"/>
    <w:autoRedefine/>
    <w:uiPriority w:val="99"/>
    <w:qFormat/>
    <w:rsid w:val="00BB6795"/>
    <w:rPr>
      <w:rFonts w:eastAsia="Calibri"/>
    </w:rPr>
  </w:style>
  <w:style w:type="paragraph" w:customStyle="1" w:styleId="8font">
    <w:name w:val="8font"/>
    <w:basedOn w:val="Normal"/>
    <w:next w:val="Normal"/>
    <w:autoRedefine/>
    <w:qFormat/>
    <w:rsid w:val="00BB6795"/>
    <w:rPr>
      <w:rFonts w:eastAsia="Cambria"/>
      <w:szCs w:val="16"/>
    </w:rPr>
  </w:style>
  <w:style w:type="character" w:customStyle="1" w:styleId="referencediv">
    <w:name w:val="referencediv"/>
    <w:rsid w:val="00BB6795"/>
  </w:style>
  <w:style w:type="paragraph" w:customStyle="1" w:styleId="CiteLittle">
    <w:name w:val="Cite Little"/>
    <w:next w:val="Normal"/>
    <w:qFormat/>
    <w:rsid w:val="00BB679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B6795"/>
    <w:pPr>
      <w:ind w:left="-1080" w:right="1728"/>
    </w:pPr>
    <w:rPr>
      <w:rFonts w:eastAsia="Times New Roman"/>
      <w:sz w:val="18"/>
      <w:szCs w:val="20"/>
    </w:rPr>
  </w:style>
  <w:style w:type="character" w:customStyle="1" w:styleId="LittleChar">
    <w:name w:val="Little Char"/>
    <w:link w:val="Little"/>
    <w:rsid w:val="00BB6795"/>
    <w:rPr>
      <w:rFonts w:ascii="Garamond" w:eastAsia="Times New Roman" w:hAnsi="Garamond" w:cs="Calibri"/>
      <w:sz w:val="16"/>
      <w:szCs w:val="24"/>
    </w:rPr>
  </w:style>
  <w:style w:type="character" w:customStyle="1" w:styleId="StyleAsianMSMinchoBold">
    <w:name w:val="Style (Asian) MS Mincho Bold"/>
    <w:rsid w:val="00BB6795"/>
    <w:rPr>
      <w:rFonts w:ascii="Times New Roman" w:eastAsia="MS Mincho" w:hAnsi="Times New Roman"/>
      <w:b/>
      <w:bCs/>
      <w:u w:val="thick"/>
    </w:rPr>
  </w:style>
  <w:style w:type="character" w:customStyle="1" w:styleId="StyleAsianMSMincho">
    <w:name w:val="Style (Asian) MS Mincho"/>
    <w:rsid w:val="00BB6795"/>
    <w:rPr>
      <w:rFonts w:ascii="Times New Roman" w:eastAsia="MS Mincho" w:hAnsi="Times New Roman"/>
      <w:u w:val="thick"/>
    </w:rPr>
  </w:style>
  <w:style w:type="paragraph" w:customStyle="1" w:styleId="docheader">
    <w:name w:val="doc header"/>
    <w:autoRedefine/>
    <w:qFormat/>
    <w:rsid w:val="00BB679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B679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B6795"/>
  </w:style>
  <w:style w:type="character" w:customStyle="1" w:styleId="mw-headline">
    <w:name w:val="mw-headline"/>
    <w:rsid w:val="00BB6795"/>
  </w:style>
  <w:style w:type="paragraph" w:customStyle="1" w:styleId="bloctitles">
    <w:name w:val="bloc titles"/>
    <w:basedOn w:val="Heading1"/>
    <w:next w:val="Normal"/>
    <w:link w:val="bloctitlesChar"/>
    <w:autoRedefine/>
    <w:qFormat/>
    <w:rsid w:val="00BB679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BB6795"/>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BB679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BB6795"/>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BB679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B6795"/>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BB6795"/>
    <w:rPr>
      <w:rFonts w:ascii="Times New Roman" w:eastAsia="Times New Roman" w:hAnsi="Times New Roman"/>
      <w:b/>
      <w:bCs/>
      <w:color w:val="000000"/>
      <w:sz w:val="20"/>
      <w:szCs w:val="20"/>
      <w:lang w:eastAsia="ar-SA"/>
    </w:rPr>
  </w:style>
  <w:style w:type="character" w:customStyle="1" w:styleId="UnderlineBoldChar">
    <w:name w:val="Underline Bold Char"/>
    <w:locked/>
    <w:rsid w:val="00BB6795"/>
    <w:rPr>
      <w:rFonts w:ascii="Times New Roman" w:eastAsia="Times New Roman" w:hAnsi="Times New Roman" w:cs="Times New Roman"/>
      <w:b/>
      <w:szCs w:val="20"/>
      <w:u w:val="single"/>
    </w:rPr>
  </w:style>
  <w:style w:type="character" w:customStyle="1" w:styleId="cardCharCharCharCharChar">
    <w:name w:val="card Char Char Char Char Char"/>
    <w:rsid w:val="00BB6795"/>
    <w:rPr>
      <w:rFonts w:ascii="Times New Roman" w:eastAsia="Times New Roman" w:hAnsi="Times New Roman" w:cs="Times New Roman"/>
      <w:szCs w:val="20"/>
    </w:rPr>
  </w:style>
  <w:style w:type="character" w:customStyle="1" w:styleId="tagChar3">
    <w:name w:val="%tag Char"/>
    <w:link w:val="tag"/>
    <w:rsid w:val="00BB6795"/>
    <w:rPr>
      <w:rFonts w:ascii="Garamond" w:eastAsia="Calibri" w:hAnsi="Garamond" w:cs="Calibri"/>
      <w:bCs/>
      <w:sz w:val="18"/>
    </w:rPr>
  </w:style>
  <w:style w:type="paragraph" w:customStyle="1" w:styleId="card2">
    <w:name w:val="%card"/>
    <w:basedOn w:val="Normal"/>
    <w:link w:val="cardChar3"/>
    <w:qFormat/>
    <w:rsid w:val="00BB6795"/>
    <w:pPr>
      <w:ind w:left="288" w:right="288"/>
    </w:pPr>
    <w:rPr>
      <w:rFonts w:eastAsia="Times New Roman"/>
      <w:sz w:val="20"/>
      <w:szCs w:val="20"/>
    </w:rPr>
  </w:style>
  <w:style w:type="character" w:customStyle="1" w:styleId="cardChar3">
    <w:name w:val="%card Char"/>
    <w:link w:val="card2"/>
    <w:rsid w:val="00BB6795"/>
    <w:rPr>
      <w:rFonts w:ascii="Arial Narrow" w:eastAsia="Times New Roman" w:hAnsi="Arial Narrow" w:cs="Calibri"/>
      <w:sz w:val="20"/>
      <w:szCs w:val="20"/>
    </w:rPr>
  </w:style>
  <w:style w:type="character" w:customStyle="1" w:styleId="AAAcardChar">
    <w:name w:val="AAAcard Char"/>
    <w:link w:val="AAAcard"/>
    <w:rsid w:val="00BB6795"/>
    <w:rPr>
      <w:rFonts w:ascii="Arial Narrow" w:eastAsia="Times New Roman" w:hAnsi="Arial Narrow" w:cs="Calibri"/>
    </w:rPr>
  </w:style>
  <w:style w:type="character" w:customStyle="1" w:styleId="underlineCharChar2">
    <w:name w:val="underline Char Char"/>
    <w:rsid w:val="00BB6795"/>
    <w:rPr>
      <w:rFonts w:ascii="Arial Narrow" w:eastAsia="Times New Roman" w:hAnsi="Arial Narrow" w:cs="Times New Roman"/>
      <w:u w:val="single"/>
    </w:rPr>
  </w:style>
  <w:style w:type="paragraph" w:customStyle="1" w:styleId="tagstyle0">
    <w:name w:val="tagstyle"/>
    <w:basedOn w:val="Normal"/>
    <w:qFormat/>
    <w:rsid w:val="00BB6795"/>
    <w:pPr>
      <w:spacing w:before="100" w:beforeAutospacing="1" w:after="100" w:afterAutospacing="1"/>
    </w:pPr>
    <w:rPr>
      <w:rFonts w:eastAsia="Times New Roman"/>
    </w:rPr>
  </w:style>
  <w:style w:type="character" w:customStyle="1" w:styleId="CardUpSize-LightChar">
    <w:name w:val="CardUpSize - Light Char"/>
    <w:link w:val="CardUpSize-Light"/>
    <w:rsid w:val="00BB6795"/>
    <w:rPr>
      <w:szCs w:val="32"/>
      <w:u w:val="single"/>
    </w:rPr>
  </w:style>
  <w:style w:type="paragraph" w:customStyle="1" w:styleId="CardDownx15">
    <w:name w:val="CardDown x1.5"/>
    <w:basedOn w:val="Header"/>
    <w:qFormat/>
    <w:rsid w:val="00BB6795"/>
    <w:pPr>
      <w:tabs>
        <w:tab w:val="clear" w:pos="4680"/>
        <w:tab w:val="clear" w:pos="9360"/>
      </w:tabs>
    </w:pPr>
    <w:rPr>
      <w:rFonts w:ascii="Times New Roman" w:hAnsi="Times New Roman"/>
    </w:rPr>
  </w:style>
  <w:style w:type="character" w:customStyle="1" w:styleId="yqlink">
    <w:name w:val="yqlink"/>
    <w:rsid w:val="00BB6795"/>
  </w:style>
  <w:style w:type="character" w:customStyle="1" w:styleId="clbody">
    <w:name w:val="clbody"/>
    <w:rsid w:val="00BB6795"/>
  </w:style>
  <w:style w:type="paragraph" w:customStyle="1" w:styleId="Analyticals">
    <w:name w:val="Analyticals"/>
    <w:basedOn w:val="Normal"/>
    <w:qFormat/>
    <w:rsid w:val="00BB6795"/>
    <w:rPr>
      <w:rFonts w:eastAsia="Times New Roman"/>
    </w:rPr>
  </w:style>
  <w:style w:type="character" w:customStyle="1" w:styleId="norm">
    <w:name w:val="norm"/>
    <w:rsid w:val="00BB6795"/>
  </w:style>
  <w:style w:type="character" w:customStyle="1" w:styleId="boldandunderlinecharcharcharcharcharcharcharcharcharcharcharcharcharcharcharchar0">
    <w:name w:val="boldandunderlinecharcharcharcharcharcharcharcharcharcharcharcharcharcharcharchar"/>
    <w:rsid w:val="00BB6795"/>
  </w:style>
  <w:style w:type="character" w:customStyle="1" w:styleId="underlinecharcharcharcharcharcharcharcharcharcharcharcharcharchar0">
    <w:name w:val="underlinecharcharcharcharcharcharcharcharcharcharcharcharcharchar"/>
    <w:rsid w:val="00BB6795"/>
  </w:style>
  <w:style w:type="character" w:customStyle="1" w:styleId="NothingChar1">
    <w:name w:val="Nothing Char1"/>
    <w:rsid w:val="00BB6795"/>
    <w:rPr>
      <w:szCs w:val="24"/>
      <w:lang w:val="en-US" w:eastAsia="en-US" w:bidi="ar-SA"/>
    </w:rPr>
  </w:style>
  <w:style w:type="character" w:customStyle="1" w:styleId="CharCharCharCharCharChar1Char">
    <w:name w:val="Char Char Char Char Char Char1 Char"/>
    <w:rsid w:val="00BB6795"/>
    <w:rPr>
      <w:rFonts w:ascii="Times New Roman" w:eastAsia="Times New Roman" w:hAnsi="Times New Roman" w:cs="Times New Roman"/>
      <w:b/>
      <w:sz w:val="24"/>
      <w:szCs w:val="24"/>
    </w:rPr>
  </w:style>
  <w:style w:type="character" w:customStyle="1" w:styleId="emphasis21">
    <w:name w:val="emphasis2"/>
    <w:rsid w:val="00BB679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B6795"/>
    <w:rPr>
      <w:sz w:val="24"/>
      <w:szCs w:val="24"/>
      <w:lang w:val="en-US" w:eastAsia="en-US" w:bidi="ar-SA"/>
    </w:rPr>
  </w:style>
  <w:style w:type="character" w:customStyle="1" w:styleId="NewTag">
    <w:name w:val="NewTag"/>
    <w:uiPriority w:val="1"/>
    <w:qFormat/>
    <w:rsid w:val="00BB6795"/>
    <w:rPr>
      <w:rFonts w:ascii="Georgia" w:hAnsi="Georgia"/>
      <w:b/>
      <w:sz w:val="24"/>
    </w:rPr>
  </w:style>
  <w:style w:type="character" w:customStyle="1" w:styleId="searchtools-record-title">
    <w:name w:val="searchtools-record-title"/>
    <w:basedOn w:val="DefaultParagraphFont"/>
    <w:rsid w:val="00BB6795"/>
  </w:style>
  <w:style w:type="paragraph" w:styleId="ListBullet">
    <w:name w:val="List Bullet"/>
    <w:basedOn w:val="Normal"/>
    <w:link w:val="ListBulletChar"/>
    <w:unhideWhenUsed/>
    <w:rsid w:val="00BB6795"/>
    <w:pPr>
      <w:tabs>
        <w:tab w:val="num" w:pos="360"/>
      </w:tabs>
      <w:ind w:left="360" w:hanging="360"/>
      <w:contextualSpacing/>
    </w:pPr>
  </w:style>
  <w:style w:type="character" w:customStyle="1" w:styleId="apple">
    <w:name w:val="apple"/>
    <w:rsid w:val="00BB6795"/>
  </w:style>
  <w:style w:type="character" w:customStyle="1" w:styleId="rightside">
    <w:name w:val="rightside"/>
    <w:rsid w:val="00BB6795"/>
  </w:style>
  <w:style w:type="character" w:customStyle="1" w:styleId="flourish">
    <w:name w:val="flourish"/>
    <w:rsid w:val="00BB6795"/>
  </w:style>
  <w:style w:type="character" w:customStyle="1" w:styleId="style150">
    <w:name w:val="style150"/>
    <w:rsid w:val="00BB6795"/>
  </w:style>
  <w:style w:type="character" w:customStyle="1" w:styleId="submitted-date">
    <w:name w:val="submitted-date"/>
    <w:rsid w:val="00BB6795"/>
  </w:style>
  <w:style w:type="character" w:customStyle="1" w:styleId="head">
    <w:name w:val="head"/>
    <w:rsid w:val="00BB6795"/>
  </w:style>
  <w:style w:type="character" w:customStyle="1" w:styleId="commentstext0">
    <w:name w:val="commentstext"/>
    <w:rsid w:val="00BB6795"/>
  </w:style>
  <w:style w:type="character" w:customStyle="1" w:styleId="marrontitulobig">
    <w:name w:val="marron_titulo_big"/>
    <w:rsid w:val="00BB6795"/>
  </w:style>
  <w:style w:type="character" w:styleId="HTMLAcronym">
    <w:name w:val="HTML Acronym"/>
    <w:unhideWhenUsed/>
    <w:rsid w:val="00BB6795"/>
  </w:style>
  <w:style w:type="character" w:customStyle="1" w:styleId="apturelink">
    <w:name w:val="apturelink"/>
    <w:rsid w:val="00BB6795"/>
  </w:style>
  <w:style w:type="character" w:customStyle="1" w:styleId="apturelinkicon">
    <w:name w:val="apturelinkicon"/>
    <w:rsid w:val="00BB6795"/>
  </w:style>
  <w:style w:type="character" w:customStyle="1" w:styleId="titletxt">
    <w:name w:val="titletxt"/>
    <w:rsid w:val="00BB6795"/>
  </w:style>
  <w:style w:type="character" w:customStyle="1" w:styleId="colbcopy">
    <w:name w:val="colbcopy"/>
    <w:rsid w:val="00BB6795"/>
  </w:style>
  <w:style w:type="character" w:customStyle="1" w:styleId="hcard">
    <w:name w:val="hcard"/>
    <w:rsid w:val="00BB6795"/>
  </w:style>
  <w:style w:type="table" w:styleId="MediumGrid2">
    <w:name w:val="Medium Grid 2"/>
    <w:basedOn w:val="TableNormal"/>
    <w:uiPriority w:val="68"/>
    <w:rsid w:val="00BB67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BB6795"/>
    <w:pPr>
      <w:numPr>
        <w:numId w:val="46"/>
      </w:numPr>
    </w:pPr>
  </w:style>
  <w:style w:type="paragraph" w:customStyle="1" w:styleId="StylePlainTextTimesNewRomanBold">
    <w:name w:val="Style Plain Text + Times New Roman Bold"/>
    <w:basedOn w:val="PlainText"/>
    <w:qFormat/>
    <w:rsid w:val="00BB6795"/>
    <w:rPr>
      <w:rFonts w:ascii="Courier" w:eastAsia="Cambria" w:hAnsi="Courier" w:cs="Times New Roman"/>
      <w:sz w:val="21"/>
      <w:szCs w:val="21"/>
    </w:rPr>
  </w:style>
  <w:style w:type="paragraph" w:customStyle="1" w:styleId="hotroute2">
    <w:name w:val="hotroute"/>
    <w:basedOn w:val="Normal"/>
    <w:qFormat/>
    <w:rsid w:val="00BB6795"/>
    <w:pPr>
      <w:ind w:left="288"/>
    </w:pPr>
  </w:style>
  <w:style w:type="paragraph" w:customStyle="1" w:styleId="DeleteAnalytics">
    <w:name w:val="Delete Analytics"/>
    <w:basedOn w:val="Heading4"/>
    <w:qFormat/>
    <w:rsid w:val="00BB6795"/>
    <w:rPr>
      <w:color w:val="800000"/>
    </w:rPr>
  </w:style>
  <w:style w:type="paragraph" w:customStyle="1" w:styleId="ReallyFuckingSmall0">
    <w:name w:val="Really Fucking Small"/>
    <w:basedOn w:val="Normal"/>
    <w:link w:val="ReallyFuckingSmallChar0"/>
    <w:qFormat/>
    <w:rsid w:val="00BB6795"/>
    <w:pPr>
      <w:ind w:left="144"/>
    </w:pPr>
    <w:rPr>
      <w:rFonts w:eastAsia="Times New Roman"/>
      <w:sz w:val="12"/>
      <w:szCs w:val="24"/>
    </w:rPr>
  </w:style>
  <w:style w:type="character" w:customStyle="1" w:styleId="ReallyFuckingSmallChar0">
    <w:name w:val="Really Fucking Small Char"/>
    <w:link w:val="ReallyFuckingSmall0"/>
    <w:rsid w:val="00BB6795"/>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BB6795"/>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B6795"/>
    <w:rPr>
      <w:rFonts w:ascii="Arial Narrow" w:eastAsia="Times New Roman" w:hAnsi="Arial Narrow" w:cs="Calibri"/>
      <w:sz w:val="20"/>
      <w:szCs w:val="24"/>
      <w:u w:val="single"/>
    </w:rPr>
  </w:style>
  <w:style w:type="paragraph" w:customStyle="1" w:styleId="ReallyfuckingsmallCharCharChar">
    <w:name w:val="Really fucking small Char Char Char"/>
    <w:basedOn w:val="Normal"/>
    <w:link w:val="ReallyfuckingsmallCharCharCharChar"/>
    <w:qFormat/>
    <w:rsid w:val="00BB679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B6795"/>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BB6795"/>
    <w:rPr>
      <w:rFonts w:eastAsia="Times New Roman"/>
      <w:szCs w:val="24"/>
    </w:rPr>
  </w:style>
  <w:style w:type="character" w:customStyle="1" w:styleId="SmalltextCharCharCharChar0">
    <w:name w:val="Small text Char Char Char Char"/>
    <w:basedOn w:val="DefaultParagraphFont"/>
    <w:link w:val="SmalltextCharCharChar0"/>
    <w:rsid w:val="00BB6795"/>
    <w:rPr>
      <w:rFonts w:ascii="Arial Narrow" w:eastAsia="Times New Roman" w:hAnsi="Arial Narrow" w:cs="Calibri"/>
      <w:szCs w:val="24"/>
    </w:rPr>
  </w:style>
  <w:style w:type="paragraph" w:customStyle="1" w:styleId="Boxempahsis">
    <w:name w:val="Box empahsis"/>
    <w:basedOn w:val="Normal"/>
    <w:link w:val="BoxempahsisChar"/>
    <w:qFormat/>
    <w:rsid w:val="00BB679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B6795"/>
    <w:rPr>
      <w:rFonts w:ascii="Franklin Gothic Heavy" w:hAnsi="Franklin Gothic Heavy" w:cs="Calibri"/>
      <w:szCs w:val="24"/>
      <w:u w:val="single"/>
      <w:bdr w:val="single" w:sz="4" w:space="0" w:color="auto"/>
    </w:rPr>
  </w:style>
  <w:style w:type="character" w:customStyle="1" w:styleId="Qualified">
    <w:name w:val="Qualified"/>
    <w:rsid w:val="00BB6795"/>
    <w:rPr>
      <w:rFonts w:asciiTheme="majorHAnsi" w:hAnsiTheme="majorHAnsi"/>
      <w:b/>
      <w:bCs/>
      <w:sz w:val="16"/>
    </w:rPr>
  </w:style>
  <w:style w:type="character" w:customStyle="1" w:styleId="Underline-Highlighted-WFU">
    <w:name w:val="Underline-Highlighted-WFU"/>
    <w:basedOn w:val="DefaultParagraphFont"/>
    <w:uiPriority w:val="1"/>
    <w:qFormat/>
    <w:rsid w:val="00BB679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B679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B6795"/>
    <w:rPr>
      <w:rFonts w:ascii="Garamond" w:eastAsia="Times New Roman" w:hAnsi="Garamond"/>
      <w:b/>
      <w:szCs w:val="20"/>
    </w:rPr>
  </w:style>
  <w:style w:type="character" w:customStyle="1" w:styleId="BlockTitleChar0">
    <w:name w:val="%Block Title Char"/>
    <w:rsid w:val="00BB6795"/>
    <w:rPr>
      <w:rFonts w:ascii="Arial" w:eastAsia="Times New Roman" w:hAnsi="Arial" w:cs="Arial"/>
      <w:b/>
      <w:bCs/>
      <w:kern w:val="32"/>
      <w:sz w:val="28"/>
      <w:szCs w:val="32"/>
    </w:rPr>
  </w:style>
  <w:style w:type="paragraph" w:customStyle="1" w:styleId="Regular">
    <w:name w:val="Regular"/>
    <w:basedOn w:val="Normal"/>
    <w:link w:val="RegularChar"/>
    <w:qFormat/>
    <w:rsid w:val="00BB6795"/>
    <w:pPr>
      <w:spacing w:after="200"/>
    </w:pPr>
    <w:rPr>
      <w:rFonts w:ascii="Cambria" w:eastAsia="Cambria" w:hAnsi="Cambria"/>
      <w:sz w:val="20"/>
      <w:szCs w:val="24"/>
    </w:rPr>
  </w:style>
  <w:style w:type="paragraph" w:styleId="Index6">
    <w:name w:val="index 6"/>
    <w:basedOn w:val="Normal"/>
    <w:next w:val="Normal"/>
    <w:autoRedefine/>
    <w:unhideWhenUsed/>
    <w:rsid w:val="00BB6795"/>
    <w:pPr>
      <w:ind w:left="1200" w:hanging="200"/>
    </w:pPr>
    <w:rPr>
      <w:rFonts w:ascii="Cambria" w:eastAsia="Cambria" w:hAnsi="Cambria"/>
      <w:sz w:val="18"/>
      <w:szCs w:val="18"/>
    </w:rPr>
  </w:style>
  <w:style w:type="character" w:customStyle="1" w:styleId="columntexthead">
    <w:name w:val="columntexthead"/>
    <w:rsid w:val="00BB6795"/>
  </w:style>
  <w:style w:type="character" w:customStyle="1" w:styleId="instruction">
    <w:name w:val="instruction"/>
    <w:rsid w:val="00BB6795"/>
  </w:style>
  <w:style w:type="character" w:customStyle="1" w:styleId="yahoobuzzbadge-form">
    <w:name w:val="yahoobuzzbadge-form"/>
    <w:rsid w:val="00BB6795"/>
  </w:style>
  <w:style w:type="character" w:customStyle="1" w:styleId="listpipe">
    <w:name w:val="listpipe"/>
    <w:rsid w:val="00BB6795"/>
  </w:style>
  <w:style w:type="character" w:customStyle="1" w:styleId="imagelink">
    <w:name w:val="imagelink"/>
    <w:rsid w:val="00BB6795"/>
  </w:style>
  <w:style w:type="character" w:customStyle="1" w:styleId="leadin">
    <w:name w:val="leadin"/>
    <w:rsid w:val="00BB6795"/>
  </w:style>
  <w:style w:type="paragraph" w:customStyle="1" w:styleId="Pa0">
    <w:name w:val="Pa0"/>
    <w:basedOn w:val="Default"/>
    <w:next w:val="Default"/>
    <w:qFormat/>
    <w:rsid w:val="00BB679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BB679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B6795"/>
  </w:style>
  <w:style w:type="character" w:customStyle="1" w:styleId="rightnowyahoo">
    <w:name w:val="right_now_yahoo"/>
    <w:rsid w:val="00BB6795"/>
  </w:style>
  <w:style w:type="character" w:customStyle="1" w:styleId="submittedmeta">
    <w:name w:val="submitted meta"/>
    <w:rsid w:val="00BB6795"/>
  </w:style>
  <w:style w:type="paragraph" w:customStyle="1" w:styleId="Pa7">
    <w:name w:val="Pa7"/>
    <w:basedOn w:val="Default"/>
    <w:next w:val="Default"/>
    <w:qFormat/>
    <w:rsid w:val="00BB679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BB6795"/>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BB6795"/>
    <w:rPr>
      <w:color w:val="000000"/>
      <w:sz w:val="12"/>
      <w:szCs w:val="12"/>
    </w:rPr>
  </w:style>
  <w:style w:type="character" w:customStyle="1" w:styleId="cite0">
    <w:name w:val="%cite"/>
    <w:rsid w:val="00BB6795"/>
    <w:rPr>
      <w:rFonts w:ascii="Times New Roman" w:hAnsi="Times New Roman"/>
      <w:b/>
      <w:sz w:val="24"/>
    </w:rPr>
  </w:style>
  <w:style w:type="character" w:customStyle="1" w:styleId="Emphasis22">
    <w:name w:val="%Emphasis2"/>
    <w:rsid w:val="00BB6795"/>
    <w:rPr>
      <w:rFonts w:ascii="Cooper Black" w:hAnsi="Cooper Black"/>
      <w:iCs/>
      <w:u w:val="single"/>
    </w:rPr>
  </w:style>
  <w:style w:type="paragraph" w:customStyle="1" w:styleId="BlockTitle3">
    <w:name w:val="%Block Title"/>
    <w:basedOn w:val="Heading1"/>
    <w:qFormat/>
    <w:rsid w:val="00BB6795"/>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BB6795"/>
    <w:rPr>
      <w:rFonts w:ascii="Times New Roman" w:hAnsi="Times New Roman"/>
      <w:b/>
      <w:sz w:val="24"/>
    </w:rPr>
  </w:style>
  <w:style w:type="character" w:customStyle="1" w:styleId="AAAunderline">
    <w:name w:val="AAAunderline"/>
    <w:qFormat/>
    <w:rsid w:val="00BB6795"/>
    <w:rPr>
      <w:b/>
      <w:u w:val="single"/>
    </w:rPr>
  </w:style>
  <w:style w:type="character" w:customStyle="1" w:styleId="post-author">
    <w:name w:val="post-author"/>
    <w:rsid w:val="00BB6795"/>
  </w:style>
  <w:style w:type="paragraph" w:customStyle="1" w:styleId="IndexHeader">
    <w:name w:val="Index Header"/>
    <w:basedOn w:val="Normal"/>
    <w:qFormat/>
    <w:rsid w:val="00BB6795"/>
    <w:pPr>
      <w:ind w:left="-720"/>
      <w:outlineLvl w:val="0"/>
    </w:pPr>
    <w:rPr>
      <w:rFonts w:eastAsia="Times New Roman"/>
      <w:b/>
      <w:bCs/>
      <w:sz w:val="36"/>
      <w:szCs w:val="20"/>
    </w:rPr>
  </w:style>
  <w:style w:type="character" w:customStyle="1" w:styleId="IndexHeaderChar">
    <w:name w:val="Index Header Char"/>
    <w:rsid w:val="00BB6795"/>
    <w:rPr>
      <w:rFonts w:ascii="Times New Roman" w:eastAsia="Times New Roman" w:hAnsi="Times New Roman"/>
      <w:b/>
      <w:bCs/>
      <w:sz w:val="36"/>
    </w:rPr>
  </w:style>
  <w:style w:type="paragraph" w:customStyle="1" w:styleId="CardRead">
    <w:name w:val="Card_Read"/>
    <w:basedOn w:val="Normal"/>
    <w:qFormat/>
    <w:rsid w:val="00BB6795"/>
    <w:rPr>
      <w:rFonts w:ascii="Times" w:eastAsia="Times" w:hAnsi="Times"/>
      <w:szCs w:val="20"/>
    </w:rPr>
  </w:style>
  <w:style w:type="paragraph" w:customStyle="1" w:styleId="CardNU">
    <w:name w:val="CardNU"/>
    <w:basedOn w:val="Normal"/>
    <w:qFormat/>
    <w:rsid w:val="00BB6795"/>
    <w:rPr>
      <w:rFonts w:ascii="Times" w:eastAsia="Times" w:hAnsi="Times"/>
      <w:sz w:val="14"/>
      <w:szCs w:val="20"/>
    </w:rPr>
  </w:style>
  <w:style w:type="paragraph" w:customStyle="1" w:styleId="StyleHeading310pt">
    <w:name w:val="Style Heading 3 + 10 pt"/>
    <w:basedOn w:val="Heading3"/>
    <w:qFormat/>
    <w:rsid w:val="00BB6795"/>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BB6795"/>
    <w:rPr>
      <w:rFonts w:ascii="Times New Roman" w:eastAsia="Times New Roman" w:hAnsi="Times New Roman" w:cs="Arial"/>
      <w:b/>
      <w:bCs/>
      <w:sz w:val="26"/>
      <w:szCs w:val="26"/>
    </w:rPr>
  </w:style>
  <w:style w:type="character" w:customStyle="1" w:styleId="CiteCardCharChar">
    <w:name w:val="Cite_Card Char Char"/>
    <w:rsid w:val="00BB6795"/>
    <w:rPr>
      <w:rFonts w:cs="Arial"/>
      <w:bCs/>
      <w:lang w:val="en-US" w:eastAsia="en-US" w:bidi="ar-SA"/>
    </w:rPr>
  </w:style>
  <w:style w:type="paragraph" w:customStyle="1" w:styleId="CardText-NotUnderlined">
    <w:name w:val="Card Text - Not Underlined"/>
    <w:basedOn w:val="Normal"/>
    <w:qFormat/>
    <w:rsid w:val="00BB6795"/>
    <w:pPr>
      <w:spacing w:after="60"/>
    </w:pPr>
    <w:rPr>
      <w:rFonts w:eastAsia="Times New Roman"/>
      <w:sz w:val="18"/>
      <w:szCs w:val="24"/>
    </w:rPr>
  </w:style>
  <w:style w:type="paragraph" w:customStyle="1" w:styleId="OmniPage8">
    <w:name w:val="OmniPage #8"/>
    <w:basedOn w:val="Normal"/>
    <w:qFormat/>
    <w:rsid w:val="00BB6795"/>
    <w:rPr>
      <w:rFonts w:eastAsia="Times New Roman"/>
      <w:color w:val="000000"/>
      <w:sz w:val="20"/>
      <w:szCs w:val="20"/>
    </w:rPr>
  </w:style>
  <w:style w:type="paragraph" w:customStyle="1" w:styleId="OmniPage2">
    <w:name w:val="OmniPage #2"/>
    <w:basedOn w:val="Normal"/>
    <w:qFormat/>
    <w:rsid w:val="00BB6795"/>
    <w:rPr>
      <w:rFonts w:eastAsia="Times New Roman"/>
      <w:color w:val="000000"/>
      <w:sz w:val="20"/>
      <w:szCs w:val="20"/>
    </w:rPr>
  </w:style>
  <w:style w:type="paragraph" w:customStyle="1" w:styleId="OmniPage6">
    <w:name w:val="OmniPage #6"/>
    <w:basedOn w:val="Normal"/>
    <w:qFormat/>
    <w:rsid w:val="00BB6795"/>
    <w:rPr>
      <w:rFonts w:eastAsia="Times New Roman"/>
      <w:color w:val="000000"/>
      <w:sz w:val="20"/>
      <w:szCs w:val="20"/>
    </w:rPr>
  </w:style>
  <w:style w:type="paragraph" w:customStyle="1" w:styleId="OmniPage7">
    <w:name w:val="OmniPage #7"/>
    <w:basedOn w:val="Normal"/>
    <w:qFormat/>
    <w:rsid w:val="00BB6795"/>
    <w:rPr>
      <w:rFonts w:eastAsia="Times New Roman"/>
      <w:color w:val="000000"/>
      <w:sz w:val="20"/>
      <w:szCs w:val="20"/>
    </w:rPr>
  </w:style>
  <w:style w:type="paragraph" w:customStyle="1" w:styleId="OmniPage11">
    <w:name w:val="OmniPage #11"/>
    <w:basedOn w:val="Normal"/>
    <w:qFormat/>
    <w:rsid w:val="00BB6795"/>
    <w:rPr>
      <w:rFonts w:eastAsia="Times New Roman"/>
      <w:color w:val="000000"/>
      <w:sz w:val="20"/>
      <w:szCs w:val="20"/>
    </w:rPr>
  </w:style>
  <w:style w:type="paragraph" w:customStyle="1" w:styleId="OmniPage12">
    <w:name w:val="OmniPage #12"/>
    <w:basedOn w:val="Normal"/>
    <w:qFormat/>
    <w:rsid w:val="00BB6795"/>
    <w:rPr>
      <w:rFonts w:eastAsia="Times New Roman"/>
      <w:color w:val="000000"/>
      <w:sz w:val="20"/>
      <w:szCs w:val="20"/>
    </w:rPr>
  </w:style>
  <w:style w:type="paragraph" w:customStyle="1" w:styleId="OmniPage10">
    <w:name w:val="OmniPage #10"/>
    <w:basedOn w:val="Normal"/>
    <w:qFormat/>
    <w:rsid w:val="00BB6795"/>
    <w:rPr>
      <w:rFonts w:eastAsia="Times New Roman"/>
      <w:color w:val="000000"/>
      <w:sz w:val="20"/>
      <w:szCs w:val="20"/>
    </w:rPr>
  </w:style>
  <w:style w:type="paragraph" w:customStyle="1" w:styleId="OmniPage13">
    <w:name w:val="OmniPage #13"/>
    <w:basedOn w:val="Normal"/>
    <w:qFormat/>
    <w:rsid w:val="00BB6795"/>
    <w:rPr>
      <w:rFonts w:eastAsia="Times New Roman"/>
      <w:color w:val="000000"/>
      <w:sz w:val="20"/>
      <w:szCs w:val="20"/>
    </w:rPr>
  </w:style>
  <w:style w:type="paragraph" w:customStyle="1" w:styleId="OmniPage14">
    <w:name w:val="OmniPage #14"/>
    <w:basedOn w:val="Normal"/>
    <w:qFormat/>
    <w:rsid w:val="00BB6795"/>
    <w:rPr>
      <w:rFonts w:eastAsia="Times New Roman"/>
      <w:color w:val="000000"/>
      <w:sz w:val="20"/>
      <w:szCs w:val="20"/>
    </w:rPr>
  </w:style>
  <w:style w:type="paragraph" w:customStyle="1" w:styleId="OmniPage15">
    <w:name w:val="OmniPage #15"/>
    <w:basedOn w:val="Normal"/>
    <w:qFormat/>
    <w:rsid w:val="00BB6795"/>
    <w:rPr>
      <w:rFonts w:eastAsia="Times New Roman"/>
      <w:color w:val="000000"/>
      <w:sz w:val="20"/>
      <w:szCs w:val="20"/>
    </w:rPr>
  </w:style>
  <w:style w:type="paragraph" w:customStyle="1" w:styleId="OmniPage17">
    <w:name w:val="OmniPage #17"/>
    <w:basedOn w:val="Normal"/>
    <w:qFormat/>
    <w:rsid w:val="00BB6795"/>
    <w:rPr>
      <w:rFonts w:eastAsia="Times New Roman"/>
      <w:color w:val="000000"/>
      <w:sz w:val="20"/>
      <w:szCs w:val="20"/>
    </w:rPr>
  </w:style>
  <w:style w:type="paragraph" w:customStyle="1" w:styleId="OmniPage19">
    <w:name w:val="OmniPage #19"/>
    <w:basedOn w:val="Normal"/>
    <w:qFormat/>
    <w:rsid w:val="00BB6795"/>
    <w:rPr>
      <w:rFonts w:eastAsia="Times New Roman"/>
      <w:color w:val="000000"/>
      <w:sz w:val="20"/>
      <w:szCs w:val="20"/>
    </w:rPr>
  </w:style>
  <w:style w:type="paragraph" w:customStyle="1" w:styleId="OmniPage20">
    <w:name w:val="OmniPage #20"/>
    <w:basedOn w:val="Normal"/>
    <w:qFormat/>
    <w:rsid w:val="00BB6795"/>
    <w:rPr>
      <w:rFonts w:eastAsia="Times New Roman"/>
      <w:color w:val="000000"/>
      <w:sz w:val="20"/>
      <w:szCs w:val="20"/>
    </w:rPr>
  </w:style>
  <w:style w:type="paragraph" w:customStyle="1" w:styleId="OmniPage21">
    <w:name w:val="OmniPage #21"/>
    <w:basedOn w:val="Normal"/>
    <w:qFormat/>
    <w:rsid w:val="00BB6795"/>
    <w:rPr>
      <w:rFonts w:eastAsia="Times New Roman"/>
      <w:color w:val="000000"/>
      <w:sz w:val="20"/>
      <w:szCs w:val="20"/>
    </w:rPr>
  </w:style>
  <w:style w:type="paragraph" w:customStyle="1" w:styleId="OmniPage22">
    <w:name w:val="OmniPage #22"/>
    <w:basedOn w:val="Normal"/>
    <w:qFormat/>
    <w:rsid w:val="00BB6795"/>
    <w:rPr>
      <w:rFonts w:eastAsia="Times New Roman"/>
      <w:color w:val="000000"/>
      <w:sz w:val="20"/>
      <w:szCs w:val="20"/>
    </w:rPr>
  </w:style>
  <w:style w:type="paragraph" w:customStyle="1" w:styleId="OmniPage25">
    <w:name w:val="OmniPage #25"/>
    <w:basedOn w:val="Normal"/>
    <w:qFormat/>
    <w:rsid w:val="00BB6795"/>
    <w:rPr>
      <w:rFonts w:eastAsia="Times New Roman"/>
      <w:color w:val="000000"/>
      <w:sz w:val="20"/>
      <w:szCs w:val="20"/>
    </w:rPr>
  </w:style>
  <w:style w:type="paragraph" w:customStyle="1" w:styleId="OmniPage18">
    <w:name w:val="OmniPage #18"/>
    <w:basedOn w:val="Normal"/>
    <w:qFormat/>
    <w:rsid w:val="00BB6795"/>
    <w:rPr>
      <w:rFonts w:eastAsia="Times New Roman"/>
      <w:color w:val="000000"/>
      <w:sz w:val="20"/>
      <w:szCs w:val="20"/>
    </w:rPr>
  </w:style>
  <w:style w:type="paragraph" w:customStyle="1" w:styleId="OmniPage26">
    <w:name w:val="OmniPage #26"/>
    <w:basedOn w:val="Normal"/>
    <w:qFormat/>
    <w:rsid w:val="00BB6795"/>
    <w:rPr>
      <w:rFonts w:eastAsia="Times New Roman"/>
      <w:color w:val="000000"/>
      <w:sz w:val="20"/>
      <w:szCs w:val="20"/>
    </w:rPr>
  </w:style>
  <w:style w:type="paragraph" w:styleId="Index1">
    <w:name w:val="index 1"/>
    <w:basedOn w:val="Normal"/>
    <w:next w:val="Normal"/>
    <w:autoRedefine/>
    <w:unhideWhenUsed/>
    <w:rsid w:val="00BB6795"/>
    <w:pPr>
      <w:ind w:left="200" w:hanging="200"/>
    </w:pPr>
    <w:rPr>
      <w:rFonts w:ascii="Cambria" w:eastAsia="Cambria" w:hAnsi="Cambria"/>
      <w:sz w:val="18"/>
      <w:szCs w:val="18"/>
    </w:rPr>
  </w:style>
  <w:style w:type="paragraph" w:styleId="IndexHeading">
    <w:name w:val="index heading"/>
    <w:basedOn w:val="Normal"/>
    <w:next w:val="Index1"/>
    <w:unhideWhenUsed/>
    <w:rsid w:val="00BB679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BB6795"/>
  </w:style>
  <w:style w:type="paragraph" w:customStyle="1" w:styleId="OmniPage9">
    <w:name w:val="OmniPage #9"/>
    <w:basedOn w:val="Normal"/>
    <w:qFormat/>
    <w:rsid w:val="00BB6795"/>
    <w:rPr>
      <w:rFonts w:eastAsia="Times New Roman"/>
      <w:color w:val="000000"/>
      <w:sz w:val="20"/>
      <w:szCs w:val="20"/>
    </w:rPr>
  </w:style>
  <w:style w:type="paragraph" w:customStyle="1" w:styleId="OmniPage5">
    <w:name w:val="OmniPage #5"/>
    <w:basedOn w:val="Normal"/>
    <w:qFormat/>
    <w:rsid w:val="00BB6795"/>
    <w:rPr>
      <w:rFonts w:eastAsia="Times New Roman"/>
      <w:color w:val="000000"/>
      <w:sz w:val="20"/>
      <w:szCs w:val="20"/>
    </w:rPr>
  </w:style>
  <w:style w:type="character" w:customStyle="1" w:styleId="style12char0">
    <w:name w:val="style12char"/>
    <w:rsid w:val="00BB6795"/>
  </w:style>
  <w:style w:type="character" w:customStyle="1" w:styleId="charchar20">
    <w:name w:val="charchar2"/>
    <w:rsid w:val="00BB6795"/>
  </w:style>
  <w:style w:type="character" w:customStyle="1" w:styleId="style11char0">
    <w:name w:val="style11char"/>
    <w:rsid w:val="00BB6795"/>
  </w:style>
  <w:style w:type="paragraph" w:customStyle="1" w:styleId="CitesandCardText">
    <w:name w:val="Cites and Card Text"/>
    <w:basedOn w:val="Normal"/>
    <w:qFormat/>
    <w:rsid w:val="00BB6795"/>
    <w:rPr>
      <w:rFonts w:eastAsia="Times New Roman"/>
      <w:sz w:val="20"/>
      <w:szCs w:val="24"/>
    </w:rPr>
  </w:style>
  <w:style w:type="paragraph" w:styleId="List2">
    <w:name w:val="List 2"/>
    <w:basedOn w:val="Default"/>
    <w:next w:val="Default"/>
    <w:rsid w:val="00BB679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B6795"/>
    <w:rPr>
      <w:b/>
      <w:bCs/>
      <w:iCs/>
      <w:szCs w:val="26"/>
      <w:lang w:val="en-US" w:eastAsia="en-US" w:bidi="ar-SA"/>
    </w:rPr>
  </w:style>
  <w:style w:type="paragraph" w:customStyle="1" w:styleId="Style160">
    <w:name w:val="Style 16"/>
    <w:basedOn w:val="Normal"/>
    <w:qFormat/>
    <w:rsid w:val="00BB6795"/>
    <w:pPr>
      <w:autoSpaceDE w:val="0"/>
      <w:autoSpaceDN w:val="0"/>
      <w:adjustRightInd w:val="0"/>
    </w:pPr>
    <w:rPr>
      <w:rFonts w:eastAsia="Times New Roman"/>
      <w:szCs w:val="24"/>
    </w:rPr>
  </w:style>
  <w:style w:type="paragraph" w:customStyle="1" w:styleId="smalltext2">
    <w:name w:val="smalltext"/>
    <w:basedOn w:val="Normal"/>
    <w:link w:val="smalltextChar1"/>
    <w:qFormat/>
    <w:rsid w:val="00BB6795"/>
    <w:rPr>
      <w:rFonts w:eastAsia="Times New Roman"/>
      <w:szCs w:val="24"/>
    </w:rPr>
  </w:style>
  <w:style w:type="character" w:customStyle="1" w:styleId="smalltextChar1">
    <w:name w:val="smalltext Char"/>
    <w:link w:val="smalltext2"/>
    <w:rsid w:val="00BB6795"/>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BB679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B6795"/>
    <w:pPr>
      <w:jc w:val="center"/>
    </w:pPr>
    <w:rPr>
      <w:rFonts w:ascii="Arial Black" w:eastAsia="Times New Roman" w:hAnsi="Arial Black"/>
      <w:b/>
      <w:sz w:val="36"/>
      <w:szCs w:val="24"/>
      <w:u w:val="single"/>
    </w:rPr>
  </w:style>
  <w:style w:type="character" w:customStyle="1" w:styleId="boldunderlineCharChar0">
    <w:name w:val="boldunderline Char Char"/>
    <w:rsid w:val="00BB6795"/>
    <w:rPr>
      <w:b/>
      <w:sz w:val="22"/>
      <w:szCs w:val="24"/>
      <w:u w:val="single"/>
      <w:lang w:val="en-US" w:eastAsia="en-US" w:bidi="ar-SA"/>
    </w:rPr>
  </w:style>
  <w:style w:type="paragraph" w:customStyle="1" w:styleId="Bullets-squares">
    <w:name w:val="Bullets - squares"/>
    <w:basedOn w:val="Normal"/>
    <w:next w:val="Normal"/>
    <w:qFormat/>
    <w:rsid w:val="00BB6795"/>
    <w:pPr>
      <w:numPr>
        <w:numId w:val="47"/>
      </w:numPr>
      <w:tabs>
        <w:tab w:val="clear" w:pos="567"/>
        <w:tab w:val="num" w:pos="108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B679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BB6795"/>
    <w:pPr>
      <w:spacing w:after="0" w:line="240" w:lineRule="auto"/>
    </w:pPr>
    <w:rPr>
      <w:rFonts w:ascii="Times New Roman" w:eastAsia="Times New Roman" w:hAnsi="Times New Roman" w:cs="Times New Roman"/>
      <w:sz w:val="16"/>
    </w:rPr>
  </w:style>
  <w:style w:type="character" w:customStyle="1" w:styleId="MediumGrid2Char">
    <w:name w:val="Medium Grid 2 Char"/>
    <w:rsid w:val="00BB6795"/>
    <w:rPr>
      <w:sz w:val="24"/>
      <w:szCs w:val="22"/>
      <w:lang w:val="en-US" w:eastAsia="en-US" w:bidi="ar-SA"/>
    </w:rPr>
  </w:style>
  <w:style w:type="character" w:customStyle="1" w:styleId="Size8Char">
    <w:name w:val="Size 8 Char"/>
    <w:link w:val="Size8"/>
    <w:rsid w:val="00BB6795"/>
    <w:rPr>
      <w:rFonts w:ascii="Times New Roman" w:eastAsia="Times New Roman" w:hAnsi="Times New Roman" w:cs="Times New Roman"/>
      <w:sz w:val="16"/>
    </w:rPr>
  </w:style>
  <w:style w:type="paragraph" w:customStyle="1" w:styleId="RegularCite">
    <w:name w:val="Regular Cite"/>
    <w:qFormat/>
    <w:rsid w:val="00BB6795"/>
    <w:pPr>
      <w:spacing w:after="0" w:line="240" w:lineRule="auto"/>
    </w:pPr>
    <w:rPr>
      <w:rFonts w:ascii="Times New Roman" w:eastAsia="Times New Roman" w:hAnsi="Times New Roman" w:cs="Times New Roman"/>
      <w:sz w:val="20"/>
    </w:rPr>
  </w:style>
  <w:style w:type="character" w:customStyle="1" w:styleId="eudoraheader">
    <w:name w:val="eudoraheader"/>
    <w:rsid w:val="00BB6795"/>
  </w:style>
  <w:style w:type="character" w:customStyle="1" w:styleId="emailstyle26">
    <w:name w:val="emailstyle26"/>
    <w:rsid w:val="00BB6795"/>
  </w:style>
  <w:style w:type="paragraph" w:customStyle="1" w:styleId="context">
    <w:name w:val="context"/>
    <w:basedOn w:val="Normal"/>
    <w:qFormat/>
    <w:rsid w:val="00BB6795"/>
    <w:pPr>
      <w:spacing w:before="100" w:beforeAutospacing="1" w:after="100" w:afterAutospacing="1"/>
    </w:pPr>
    <w:rPr>
      <w:rFonts w:eastAsia="Times New Roman"/>
      <w:szCs w:val="24"/>
    </w:rPr>
  </w:style>
  <w:style w:type="character" w:customStyle="1" w:styleId="sendtofriend">
    <w:name w:val="sendtofriend"/>
    <w:rsid w:val="00BB6795"/>
  </w:style>
  <w:style w:type="character" w:customStyle="1" w:styleId="pagetype">
    <w:name w:val="pagetype"/>
    <w:rsid w:val="00BB6795"/>
  </w:style>
  <w:style w:type="character" w:customStyle="1" w:styleId="byl">
    <w:name w:val="byl"/>
    <w:rsid w:val="00BB6795"/>
  </w:style>
  <w:style w:type="character" w:customStyle="1" w:styleId="byd">
    <w:name w:val="byd"/>
    <w:rsid w:val="00BB6795"/>
  </w:style>
  <w:style w:type="paragraph" w:customStyle="1" w:styleId="Size6">
    <w:name w:val="Size 6"/>
    <w:link w:val="Size6Char"/>
    <w:qFormat/>
    <w:rsid w:val="00BB679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B6795"/>
    <w:rPr>
      <w:rFonts w:ascii="Times New Roman" w:eastAsia="Times New Roman" w:hAnsi="Times New Roman" w:cs="Times New Roman"/>
      <w:sz w:val="16"/>
    </w:rPr>
  </w:style>
  <w:style w:type="character" w:customStyle="1" w:styleId="heading2char0">
    <w:name w:val="heading2char"/>
    <w:rsid w:val="00BB6795"/>
  </w:style>
  <w:style w:type="character" w:customStyle="1" w:styleId="underliningchar0">
    <w:name w:val="underliningchar"/>
    <w:rsid w:val="00BB6795"/>
  </w:style>
  <w:style w:type="paragraph" w:customStyle="1" w:styleId="TxBrp11">
    <w:name w:val="TxBr_p11"/>
    <w:basedOn w:val="Normal"/>
    <w:qFormat/>
    <w:rsid w:val="00BB679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B679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B679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B679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B679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B679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B679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B679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B679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B679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B679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B679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B679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B679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B679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BB6795"/>
    <w:pPr>
      <w:ind w:left="400" w:hanging="200"/>
    </w:pPr>
    <w:rPr>
      <w:rFonts w:ascii="Cambria" w:eastAsia="Cambria" w:hAnsi="Cambria"/>
      <w:sz w:val="18"/>
      <w:szCs w:val="18"/>
    </w:rPr>
  </w:style>
  <w:style w:type="paragraph" w:styleId="Index3">
    <w:name w:val="index 3"/>
    <w:basedOn w:val="Normal"/>
    <w:next w:val="Normal"/>
    <w:autoRedefine/>
    <w:unhideWhenUsed/>
    <w:rsid w:val="00BB6795"/>
    <w:pPr>
      <w:ind w:left="600" w:hanging="200"/>
    </w:pPr>
    <w:rPr>
      <w:rFonts w:ascii="Cambria" w:eastAsia="Cambria" w:hAnsi="Cambria"/>
      <w:sz w:val="18"/>
      <w:szCs w:val="18"/>
    </w:rPr>
  </w:style>
  <w:style w:type="paragraph" w:styleId="Index4">
    <w:name w:val="index 4"/>
    <w:basedOn w:val="Normal"/>
    <w:next w:val="Normal"/>
    <w:autoRedefine/>
    <w:unhideWhenUsed/>
    <w:rsid w:val="00BB6795"/>
    <w:pPr>
      <w:ind w:left="800" w:hanging="200"/>
    </w:pPr>
    <w:rPr>
      <w:rFonts w:ascii="Cambria" w:eastAsia="Cambria" w:hAnsi="Cambria"/>
      <w:sz w:val="18"/>
      <w:szCs w:val="18"/>
    </w:rPr>
  </w:style>
  <w:style w:type="paragraph" w:styleId="Index5">
    <w:name w:val="index 5"/>
    <w:basedOn w:val="Normal"/>
    <w:next w:val="Normal"/>
    <w:autoRedefine/>
    <w:unhideWhenUsed/>
    <w:rsid w:val="00BB6795"/>
    <w:pPr>
      <w:ind w:left="1000" w:hanging="200"/>
    </w:pPr>
    <w:rPr>
      <w:rFonts w:ascii="Cambria" w:eastAsia="Cambria" w:hAnsi="Cambria"/>
      <w:sz w:val="18"/>
      <w:szCs w:val="18"/>
    </w:rPr>
  </w:style>
  <w:style w:type="paragraph" w:styleId="Index7">
    <w:name w:val="index 7"/>
    <w:basedOn w:val="Normal"/>
    <w:next w:val="Normal"/>
    <w:autoRedefine/>
    <w:unhideWhenUsed/>
    <w:rsid w:val="00BB6795"/>
    <w:pPr>
      <w:ind w:left="1400" w:hanging="200"/>
    </w:pPr>
    <w:rPr>
      <w:rFonts w:ascii="Cambria" w:eastAsia="Cambria" w:hAnsi="Cambria"/>
      <w:sz w:val="18"/>
      <w:szCs w:val="18"/>
    </w:rPr>
  </w:style>
  <w:style w:type="paragraph" w:styleId="Index8">
    <w:name w:val="index 8"/>
    <w:basedOn w:val="Normal"/>
    <w:next w:val="Normal"/>
    <w:autoRedefine/>
    <w:unhideWhenUsed/>
    <w:rsid w:val="00BB6795"/>
    <w:pPr>
      <w:ind w:left="1600" w:hanging="200"/>
    </w:pPr>
    <w:rPr>
      <w:rFonts w:ascii="Cambria" w:eastAsia="Cambria" w:hAnsi="Cambria"/>
      <w:sz w:val="18"/>
      <w:szCs w:val="18"/>
    </w:rPr>
  </w:style>
  <w:style w:type="paragraph" w:styleId="Index9">
    <w:name w:val="index 9"/>
    <w:basedOn w:val="Normal"/>
    <w:next w:val="Normal"/>
    <w:autoRedefine/>
    <w:unhideWhenUsed/>
    <w:rsid w:val="00BB6795"/>
    <w:pPr>
      <w:ind w:left="1800" w:hanging="200"/>
    </w:pPr>
    <w:rPr>
      <w:rFonts w:ascii="Cambria" w:eastAsia="Cambria" w:hAnsi="Cambria"/>
      <w:sz w:val="18"/>
      <w:szCs w:val="18"/>
    </w:rPr>
  </w:style>
  <w:style w:type="character" w:customStyle="1" w:styleId="adtext124">
    <w:name w:val="adtext124"/>
    <w:rsid w:val="00BB6795"/>
    <w:rPr>
      <w:vanish w:val="0"/>
      <w:webHidden w:val="0"/>
      <w:color w:val="999999"/>
      <w:sz w:val="12"/>
      <w:szCs w:val="12"/>
      <w:specVanish/>
    </w:rPr>
  </w:style>
  <w:style w:type="paragraph" w:customStyle="1" w:styleId="CardsFont8pt">
    <w:name w:val="Cards + Font: 8 pt"/>
    <w:basedOn w:val="Normal"/>
    <w:qFormat/>
    <w:rsid w:val="00BB6795"/>
    <w:pPr>
      <w:autoSpaceDE w:val="0"/>
      <w:autoSpaceDN w:val="0"/>
      <w:adjustRightInd w:val="0"/>
      <w:ind w:left="432" w:right="432"/>
      <w:jc w:val="both"/>
    </w:pPr>
    <w:rPr>
      <w:rFonts w:eastAsia="Times New Roman"/>
      <w:szCs w:val="20"/>
    </w:rPr>
  </w:style>
  <w:style w:type="character" w:customStyle="1" w:styleId="CardsFont8ptChar">
    <w:name w:val="Cards + Font: 8 pt Char"/>
    <w:rsid w:val="00BB6795"/>
    <w:rPr>
      <w:sz w:val="16"/>
    </w:rPr>
  </w:style>
  <w:style w:type="character" w:customStyle="1" w:styleId="TagLineCharChar">
    <w:name w:val="Tag Line Char Char"/>
    <w:rsid w:val="00BB6795"/>
    <w:rPr>
      <w:rFonts w:cs="Arial"/>
      <w:b/>
      <w:bCs/>
      <w:iCs/>
      <w:sz w:val="24"/>
      <w:szCs w:val="28"/>
      <w:lang w:val="en-US" w:eastAsia="en-US" w:bidi="ar-SA"/>
    </w:rPr>
  </w:style>
  <w:style w:type="paragraph" w:customStyle="1" w:styleId="published">
    <w:name w:val="published"/>
    <w:basedOn w:val="Normal"/>
    <w:qFormat/>
    <w:rsid w:val="00BB6795"/>
    <w:pPr>
      <w:spacing w:before="100" w:beforeAutospacing="1" w:after="100" w:afterAutospacing="1"/>
    </w:pPr>
    <w:rPr>
      <w:rFonts w:eastAsia="Times New Roman"/>
      <w:szCs w:val="24"/>
    </w:rPr>
  </w:style>
  <w:style w:type="character" w:customStyle="1" w:styleId="articlecommentcount">
    <w:name w:val="article_comment_count"/>
    <w:rsid w:val="00BB6795"/>
  </w:style>
  <w:style w:type="character" w:customStyle="1" w:styleId="articlerecommendcount">
    <w:name w:val="article_recommend_count"/>
    <w:rsid w:val="00BB6795"/>
  </w:style>
  <w:style w:type="character" w:customStyle="1" w:styleId="normaltext1">
    <w:name w:val="normal_text"/>
    <w:rsid w:val="00BB6795"/>
  </w:style>
  <w:style w:type="paragraph" w:customStyle="1" w:styleId="storytimestamp">
    <w:name w:val="storytimestamp"/>
    <w:basedOn w:val="Normal"/>
    <w:qFormat/>
    <w:rsid w:val="00BB6795"/>
    <w:pPr>
      <w:spacing w:before="100" w:beforeAutospacing="1" w:after="100" w:afterAutospacing="1"/>
    </w:pPr>
    <w:rPr>
      <w:rFonts w:eastAsia="Times New Roman"/>
      <w:szCs w:val="24"/>
    </w:rPr>
  </w:style>
  <w:style w:type="character" w:customStyle="1" w:styleId="story-byline">
    <w:name w:val="story-byline"/>
    <w:rsid w:val="00BB6795"/>
  </w:style>
  <w:style w:type="character" w:customStyle="1" w:styleId="story-titleline">
    <w:name w:val="story-titleline"/>
    <w:rsid w:val="00BB6795"/>
  </w:style>
  <w:style w:type="paragraph" w:styleId="ListBullet2">
    <w:name w:val="List Bullet 2"/>
    <w:basedOn w:val="Normal"/>
    <w:rsid w:val="00BB6795"/>
    <w:pPr>
      <w:tabs>
        <w:tab w:val="num" w:pos="1440"/>
      </w:tabs>
      <w:ind w:left="1440" w:hanging="360"/>
    </w:pPr>
    <w:rPr>
      <w:rFonts w:eastAsia="Times New Roman"/>
      <w:b/>
      <w:szCs w:val="44"/>
    </w:rPr>
  </w:style>
  <w:style w:type="paragraph" w:customStyle="1" w:styleId="Cardnotunderlined0">
    <w:name w:val="Card not underlined"/>
    <w:basedOn w:val="Normal"/>
    <w:qFormat/>
    <w:rsid w:val="00BB6795"/>
    <w:rPr>
      <w:rFonts w:eastAsia="Times New Roman"/>
      <w:color w:val="000000"/>
      <w:sz w:val="10"/>
      <w:szCs w:val="24"/>
    </w:rPr>
  </w:style>
  <w:style w:type="character" w:customStyle="1" w:styleId="marron">
    <w:name w:val="marron"/>
    <w:rsid w:val="00BB6795"/>
  </w:style>
  <w:style w:type="character" w:customStyle="1" w:styleId="UnderlineCardChar0">
    <w:name w:val="Underline Card Char"/>
    <w:rsid w:val="00BB6795"/>
    <w:rPr>
      <w:sz w:val="22"/>
      <w:szCs w:val="24"/>
      <w:u w:val="single"/>
      <w:lang w:val="en-US" w:eastAsia="en-US" w:bidi="ar-SA"/>
    </w:rPr>
  </w:style>
  <w:style w:type="character" w:customStyle="1" w:styleId="SourcesCharChar1">
    <w:name w:val="Sources Char Char1"/>
    <w:rsid w:val="00BB6795"/>
    <w:rPr>
      <w:rFonts w:cs="Arial"/>
      <w:b/>
      <w:bCs/>
      <w:iCs/>
      <w:sz w:val="24"/>
      <w:szCs w:val="28"/>
      <w:lang w:val="en-US" w:eastAsia="en-US" w:bidi="ar-SA"/>
    </w:rPr>
  </w:style>
  <w:style w:type="paragraph" w:customStyle="1" w:styleId="OmniPage3">
    <w:name w:val="OmniPage #3"/>
    <w:basedOn w:val="Normal"/>
    <w:qFormat/>
    <w:rsid w:val="00BB6795"/>
    <w:rPr>
      <w:rFonts w:eastAsia="Times New Roman"/>
      <w:color w:val="000000"/>
      <w:sz w:val="20"/>
      <w:szCs w:val="20"/>
    </w:rPr>
  </w:style>
  <w:style w:type="paragraph" w:customStyle="1" w:styleId="OmniPage4">
    <w:name w:val="OmniPage #4"/>
    <w:basedOn w:val="Normal"/>
    <w:qFormat/>
    <w:rsid w:val="00BB6795"/>
    <w:rPr>
      <w:rFonts w:eastAsia="Times New Roman"/>
      <w:color w:val="000000"/>
      <w:sz w:val="20"/>
      <w:szCs w:val="20"/>
    </w:rPr>
  </w:style>
  <w:style w:type="paragraph" w:customStyle="1" w:styleId="OmniPage16">
    <w:name w:val="OmniPage #16"/>
    <w:basedOn w:val="Normal"/>
    <w:qFormat/>
    <w:rsid w:val="00BB6795"/>
    <w:rPr>
      <w:rFonts w:eastAsia="Times New Roman"/>
      <w:color w:val="000000"/>
      <w:sz w:val="20"/>
      <w:szCs w:val="20"/>
    </w:rPr>
  </w:style>
  <w:style w:type="paragraph" w:customStyle="1" w:styleId="OmniPage23">
    <w:name w:val="OmniPage #23"/>
    <w:basedOn w:val="Normal"/>
    <w:qFormat/>
    <w:rsid w:val="00BB6795"/>
    <w:rPr>
      <w:rFonts w:eastAsia="Times New Roman"/>
      <w:color w:val="000000"/>
      <w:sz w:val="20"/>
      <w:szCs w:val="20"/>
    </w:rPr>
  </w:style>
  <w:style w:type="paragraph" w:customStyle="1" w:styleId="OmniPage24">
    <w:name w:val="OmniPage #24"/>
    <w:basedOn w:val="Normal"/>
    <w:qFormat/>
    <w:rsid w:val="00BB6795"/>
    <w:rPr>
      <w:rFonts w:eastAsia="Times New Roman"/>
      <w:color w:val="000000"/>
      <w:sz w:val="20"/>
      <w:szCs w:val="20"/>
    </w:rPr>
  </w:style>
  <w:style w:type="paragraph" w:customStyle="1" w:styleId="OmniPage27">
    <w:name w:val="OmniPage #27"/>
    <w:basedOn w:val="Normal"/>
    <w:qFormat/>
    <w:rsid w:val="00BB6795"/>
    <w:rPr>
      <w:rFonts w:eastAsia="Times New Roman"/>
      <w:color w:val="000000"/>
      <w:sz w:val="20"/>
      <w:szCs w:val="20"/>
    </w:rPr>
  </w:style>
  <w:style w:type="paragraph" w:customStyle="1" w:styleId="OmniPage28">
    <w:name w:val="OmniPage #28"/>
    <w:basedOn w:val="Normal"/>
    <w:qFormat/>
    <w:rsid w:val="00BB6795"/>
    <w:rPr>
      <w:rFonts w:eastAsia="Times New Roman"/>
      <w:color w:val="000000"/>
      <w:sz w:val="20"/>
      <w:szCs w:val="20"/>
    </w:rPr>
  </w:style>
  <w:style w:type="paragraph" w:customStyle="1" w:styleId="OmniPage29">
    <w:name w:val="OmniPage #29"/>
    <w:basedOn w:val="Normal"/>
    <w:qFormat/>
    <w:rsid w:val="00BB6795"/>
    <w:rPr>
      <w:rFonts w:eastAsia="Times New Roman"/>
      <w:color w:val="000000"/>
      <w:sz w:val="20"/>
      <w:szCs w:val="20"/>
    </w:rPr>
  </w:style>
  <w:style w:type="paragraph" w:customStyle="1" w:styleId="OmniPage30">
    <w:name w:val="OmniPage #30"/>
    <w:basedOn w:val="Normal"/>
    <w:qFormat/>
    <w:rsid w:val="00BB6795"/>
    <w:rPr>
      <w:rFonts w:eastAsia="Times New Roman"/>
      <w:color w:val="000000"/>
      <w:sz w:val="20"/>
      <w:szCs w:val="20"/>
    </w:rPr>
  </w:style>
  <w:style w:type="paragraph" w:customStyle="1" w:styleId="OmniPage31">
    <w:name w:val="OmniPage #31"/>
    <w:basedOn w:val="Normal"/>
    <w:qFormat/>
    <w:rsid w:val="00BB6795"/>
    <w:rPr>
      <w:rFonts w:eastAsia="Times New Roman"/>
      <w:color w:val="000000"/>
      <w:sz w:val="20"/>
      <w:szCs w:val="20"/>
    </w:rPr>
  </w:style>
  <w:style w:type="paragraph" w:customStyle="1" w:styleId="OmniPage32">
    <w:name w:val="OmniPage #32"/>
    <w:basedOn w:val="Normal"/>
    <w:qFormat/>
    <w:rsid w:val="00BB6795"/>
    <w:rPr>
      <w:rFonts w:eastAsia="Times New Roman"/>
      <w:color w:val="000000"/>
      <w:sz w:val="20"/>
      <w:szCs w:val="20"/>
    </w:rPr>
  </w:style>
  <w:style w:type="paragraph" w:customStyle="1" w:styleId="OmniPage33">
    <w:name w:val="OmniPage #33"/>
    <w:basedOn w:val="Normal"/>
    <w:qFormat/>
    <w:rsid w:val="00BB6795"/>
    <w:rPr>
      <w:rFonts w:eastAsia="Times New Roman"/>
      <w:color w:val="000000"/>
      <w:sz w:val="20"/>
      <w:szCs w:val="20"/>
    </w:rPr>
  </w:style>
  <w:style w:type="paragraph" w:customStyle="1" w:styleId="OmniPage34">
    <w:name w:val="OmniPage #34"/>
    <w:basedOn w:val="Normal"/>
    <w:qFormat/>
    <w:rsid w:val="00BB6795"/>
    <w:rPr>
      <w:rFonts w:eastAsia="Times New Roman"/>
      <w:color w:val="000000"/>
      <w:sz w:val="20"/>
      <w:szCs w:val="20"/>
    </w:rPr>
  </w:style>
  <w:style w:type="paragraph" w:customStyle="1" w:styleId="OmniPage35">
    <w:name w:val="OmniPage #35"/>
    <w:basedOn w:val="Normal"/>
    <w:qFormat/>
    <w:rsid w:val="00BB6795"/>
    <w:rPr>
      <w:rFonts w:eastAsia="Times New Roman"/>
      <w:color w:val="000000"/>
      <w:sz w:val="20"/>
      <w:szCs w:val="20"/>
    </w:rPr>
  </w:style>
  <w:style w:type="paragraph" w:customStyle="1" w:styleId="OmniPage36">
    <w:name w:val="OmniPage #36"/>
    <w:basedOn w:val="Normal"/>
    <w:qFormat/>
    <w:rsid w:val="00BB6795"/>
    <w:rPr>
      <w:rFonts w:eastAsia="Times New Roman"/>
      <w:color w:val="000000"/>
      <w:sz w:val="20"/>
      <w:szCs w:val="20"/>
    </w:rPr>
  </w:style>
  <w:style w:type="paragraph" w:customStyle="1" w:styleId="OmniPage37">
    <w:name w:val="OmniPage #37"/>
    <w:basedOn w:val="Normal"/>
    <w:qFormat/>
    <w:rsid w:val="00BB6795"/>
    <w:rPr>
      <w:rFonts w:eastAsia="Times New Roman"/>
      <w:color w:val="000000"/>
      <w:sz w:val="20"/>
      <w:szCs w:val="20"/>
    </w:rPr>
  </w:style>
  <w:style w:type="paragraph" w:customStyle="1" w:styleId="OmniPage38">
    <w:name w:val="OmniPage #38"/>
    <w:basedOn w:val="Normal"/>
    <w:qFormat/>
    <w:rsid w:val="00BB6795"/>
    <w:rPr>
      <w:rFonts w:eastAsia="Times New Roman"/>
      <w:color w:val="000000"/>
      <w:sz w:val="20"/>
      <w:szCs w:val="20"/>
    </w:rPr>
  </w:style>
  <w:style w:type="paragraph" w:customStyle="1" w:styleId="OmniPage39">
    <w:name w:val="OmniPage #39"/>
    <w:basedOn w:val="Normal"/>
    <w:qFormat/>
    <w:rsid w:val="00BB6795"/>
    <w:rPr>
      <w:rFonts w:eastAsia="Times New Roman"/>
      <w:color w:val="000000"/>
      <w:sz w:val="20"/>
      <w:szCs w:val="20"/>
    </w:rPr>
  </w:style>
  <w:style w:type="paragraph" w:customStyle="1" w:styleId="OmniPage40">
    <w:name w:val="OmniPage #40"/>
    <w:basedOn w:val="Normal"/>
    <w:qFormat/>
    <w:rsid w:val="00BB6795"/>
    <w:rPr>
      <w:rFonts w:eastAsia="Times New Roman"/>
      <w:color w:val="000000"/>
      <w:sz w:val="20"/>
      <w:szCs w:val="20"/>
    </w:rPr>
  </w:style>
  <w:style w:type="paragraph" w:customStyle="1" w:styleId="OmniPage41">
    <w:name w:val="OmniPage #41"/>
    <w:basedOn w:val="Normal"/>
    <w:qFormat/>
    <w:rsid w:val="00BB6795"/>
    <w:rPr>
      <w:rFonts w:eastAsia="Times New Roman"/>
      <w:color w:val="000000"/>
      <w:sz w:val="20"/>
      <w:szCs w:val="20"/>
    </w:rPr>
  </w:style>
  <w:style w:type="paragraph" w:customStyle="1" w:styleId="OmniPage42">
    <w:name w:val="OmniPage #42"/>
    <w:basedOn w:val="Normal"/>
    <w:qFormat/>
    <w:rsid w:val="00BB6795"/>
    <w:rPr>
      <w:rFonts w:eastAsia="Times New Roman"/>
      <w:color w:val="000000"/>
      <w:sz w:val="20"/>
      <w:szCs w:val="20"/>
    </w:rPr>
  </w:style>
  <w:style w:type="paragraph" w:customStyle="1" w:styleId="OmniPage43">
    <w:name w:val="OmniPage #43"/>
    <w:basedOn w:val="Normal"/>
    <w:qFormat/>
    <w:rsid w:val="00BB6795"/>
    <w:rPr>
      <w:rFonts w:eastAsia="Times New Roman"/>
      <w:color w:val="000000"/>
      <w:sz w:val="20"/>
      <w:szCs w:val="20"/>
    </w:rPr>
  </w:style>
  <w:style w:type="paragraph" w:customStyle="1" w:styleId="OmniPage44">
    <w:name w:val="OmniPage #44"/>
    <w:basedOn w:val="Normal"/>
    <w:qFormat/>
    <w:rsid w:val="00BB6795"/>
    <w:rPr>
      <w:rFonts w:eastAsia="Times New Roman"/>
      <w:color w:val="000000"/>
      <w:sz w:val="20"/>
      <w:szCs w:val="20"/>
    </w:rPr>
  </w:style>
  <w:style w:type="paragraph" w:customStyle="1" w:styleId="OmniPage45">
    <w:name w:val="OmniPage #45"/>
    <w:basedOn w:val="Normal"/>
    <w:qFormat/>
    <w:rsid w:val="00BB6795"/>
    <w:rPr>
      <w:rFonts w:eastAsia="Times New Roman"/>
      <w:color w:val="000000"/>
      <w:sz w:val="20"/>
      <w:szCs w:val="20"/>
    </w:rPr>
  </w:style>
  <w:style w:type="paragraph" w:customStyle="1" w:styleId="OmniPage46">
    <w:name w:val="OmniPage #46"/>
    <w:basedOn w:val="Normal"/>
    <w:qFormat/>
    <w:rsid w:val="00BB6795"/>
    <w:rPr>
      <w:rFonts w:eastAsia="Times New Roman"/>
      <w:color w:val="000000"/>
      <w:sz w:val="20"/>
      <w:szCs w:val="20"/>
    </w:rPr>
  </w:style>
  <w:style w:type="paragraph" w:customStyle="1" w:styleId="OmniPage47">
    <w:name w:val="OmniPage #47"/>
    <w:basedOn w:val="Normal"/>
    <w:qFormat/>
    <w:rsid w:val="00BB6795"/>
    <w:rPr>
      <w:rFonts w:eastAsia="Times New Roman"/>
      <w:color w:val="000000"/>
      <w:sz w:val="20"/>
      <w:szCs w:val="20"/>
    </w:rPr>
  </w:style>
  <w:style w:type="paragraph" w:customStyle="1" w:styleId="OmniPage48">
    <w:name w:val="OmniPage #48"/>
    <w:basedOn w:val="Normal"/>
    <w:qFormat/>
    <w:rsid w:val="00BB6795"/>
    <w:rPr>
      <w:rFonts w:eastAsia="Times New Roman"/>
      <w:color w:val="000000"/>
      <w:sz w:val="20"/>
      <w:szCs w:val="20"/>
    </w:rPr>
  </w:style>
  <w:style w:type="paragraph" w:customStyle="1" w:styleId="OmniPage49">
    <w:name w:val="OmniPage #49"/>
    <w:basedOn w:val="Normal"/>
    <w:qFormat/>
    <w:rsid w:val="00BB6795"/>
    <w:rPr>
      <w:rFonts w:eastAsia="Times New Roman"/>
      <w:color w:val="000000"/>
      <w:sz w:val="20"/>
      <w:szCs w:val="20"/>
    </w:rPr>
  </w:style>
  <w:style w:type="paragraph" w:customStyle="1" w:styleId="OmniPage50">
    <w:name w:val="OmniPage #50"/>
    <w:basedOn w:val="Normal"/>
    <w:qFormat/>
    <w:rsid w:val="00BB6795"/>
    <w:rPr>
      <w:rFonts w:eastAsia="Times New Roman"/>
      <w:color w:val="000000"/>
      <w:sz w:val="20"/>
      <w:szCs w:val="20"/>
    </w:rPr>
  </w:style>
  <w:style w:type="paragraph" w:customStyle="1" w:styleId="OmniPage51">
    <w:name w:val="OmniPage #51"/>
    <w:basedOn w:val="Normal"/>
    <w:qFormat/>
    <w:rsid w:val="00BB6795"/>
    <w:rPr>
      <w:rFonts w:eastAsia="Times New Roman"/>
      <w:color w:val="000000"/>
      <w:sz w:val="20"/>
      <w:szCs w:val="20"/>
    </w:rPr>
  </w:style>
  <w:style w:type="paragraph" w:customStyle="1" w:styleId="OmniPage52">
    <w:name w:val="OmniPage #52"/>
    <w:basedOn w:val="Normal"/>
    <w:qFormat/>
    <w:rsid w:val="00BB6795"/>
    <w:rPr>
      <w:rFonts w:eastAsia="Times New Roman"/>
      <w:color w:val="000000"/>
      <w:sz w:val="20"/>
      <w:szCs w:val="20"/>
    </w:rPr>
  </w:style>
  <w:style w:type="paragraph" w:customStyle="1" w:styleId="OmniPage53">
    <w:name w:val="OmniPage #53"/>
    <w:basedOn w:val="Normal"/>
    <w:qFormat/>
    <w:rsid w:val="00BB6795"/>
    <w:rPr>
      <w:rFonts w:eastAsia="Times New Roman"/>
      <w:color w:val="000000"/>
      <w:sz w:val="20"/>
      <w:szCs w:val="20"/>
    </w:rPr>
  </w:style>
  <w:style w:type="paragraph" w:customStyle="1" w:styleId="OmniPage54">
    <w:name w:val="OmniPage #54"/>
    <w:basedOn w:val="Normal"/>
    <w:qFormat/>
    <w:rsid w:val="00BB6795"/>
    <w:rPr>
      <w:rFonts w:eastAsia="Times New Roman"/>
      <w:color w:val="000000"/>
      <w:sz w:val="20"/>
      <w:szCs w:val="20"/>
    </w:rPr>
  </w:style>
  <w:style w:type="paragraph" w:customStyle="1" w:styleId="OmniPage55">
    <w:name w:val="OmniPage #55"/>
    <w:basedOn w:val="Normal"/>
    <w:qFormat/>
    <w:rsid w:val="00BB6795"/>
    <w:rPr>
      <w:rFonts w:eastAsia="Times New Roman"/>
      <w:color w:val="000000"/>
      <w:sz w:val="20"/>
      <w:szCs w:val="20"/>
    </w:rPr>
  </w:style>
  <w:style w:type="paragraph" w:customStyle="1" w:styleId="OmniPage56">
    <w:name w:val="OmniPage #56"/>
    <w:basedOn w:val="Normal"/>
    <w:qFormat/>
    <w:rsid w:val="00BB6795"/>
    <w:rPr>
      <w:rFonts w:eastAsia="Times New Roman"/>
      <w:color w:val="000000"/>
      <w:sz w:val="20"/>
      <w:szCs w:val="20"/>
    </w:rPr>
  </w:style>
  <w:style w:type="paragraph" w:customStyle="1" w:styleId="OmniPage57">
    <w:name w:val="OmniPage #57"/>
    <w:basedOn w:val="Normal"/>
    <w:qFormat/>
    <w:rsid w:val="00BB6795"/>
    <w:rPr>
      <w:rFonts w:eastAsia="Times New Roman"/>
      <w:color w:val="000000"/>
      <w:sz w:val="20"/>
      <w:szCs w:val="20"/>
    </w:rPr>
  </w:style>
  <w:style w:type="paragraph" w:customStyle="1" w:styleId="OmniPage58">
    <w:name w:val="OmniPage #58"/>
    <w:basedOn w:val="Normal"/>
    <w:qFormat/>
    <w:rsid w:val="00BB6795"/>
    <w:rPr>
      <w:rFonts w:eastAsia="Times New Roman"/>
      <w:color w:val="000000"/>
      <w:sz w:val="20"/>
      <w:szCs w:val="20"/>
    </w:rPr>
  </w:style>
  <w:style w:type="paragraph" w:customStyle="1" w:styleId="OmniPage59">
    <w:name w:val="OmniPage #59"/>
    <w:basedOn w:val="Normal"/>
    <w:qFormat/>
    <w:rsid w:val="00BB6795"/>
    <w:rPr>
      <w:rFonts w:eastAsia="Times New Roman"/>
      <w:color w:val="000000"/>
      <w:sz w:val="20"/>
      <w:szCs w:val="20"/>
    </w:rPr>
  </w:style>
  <w:style w:type="paragraph" w:customStyle="1" w:styleId="OmniPage60">
    <w:name w:val="OmniPage #60"/>
    <w:basedOn w:val="Normal"/>
    <w:qFormat/>
    <w:rsid w:val="00BB6795"/>
    <w:rPr>
      <w:rFonts w:eastAsia="Times New Roman"/>
      <w:color w:val="000000"/>
      <w:sz w:val="20"/>
      <w:szCs w:val="20"/>
    </w:rPr>
  </w:style>
  <w:style w:type="paragraph" w:customStyle="1" w:styleId="OmniPage61">
    <w:name w:val="OmniPage #61"/>
    <w:basedOn w:val="Normal"/>
    <w:qFormat/>
    <w:rsid w:val="00BB6795"/>
    <w:rPr>
      <w:rFonts w:eastAsia="Times New Roman"/>
      <w:color w:val="000000"/>
      <w:sz w:val="20"/>
      <w:szCs w:val="20"/>
    </w:rPr>
  </w:style>
  <w:style w:type="paragraph" w:customStyle="1" w:styleId="OmniPage62">
    <w:name w:val="OmniPage #62"/>
    <w:basedOn w:val="Normal"/>
    <w:qFormat/>
    <w:rsid w:val="00BB6795"/>
    <w:rPr>
      <w:rFonts w:eastAsia="Times New Roman"/>
      <w:color w:val="000000"/>
      <w:sz w:val="20"/>
      <w:szCs w:val="20"/>
    </w:rPr>
  </w:style>
  <w:style w:type="paragraph" w:customStyle="1" w:styleId="OmniPage63">
    <w:name w:val="OmniPage #63"/>
    <w:basedOn w:val="Normal"/>
    <w:qFormat/>
    <w:rsid w:val="00BB6795"/>
    <w:rPr>
      <w:rFonts w:eastAsia="Times New Roman"/>
      <w:color w:val="000000"/>
      <w:sz w:val="20"/>
      <w:szCs w:val="20"/>
    </w:rPr>
  </w:style>
  <w:style w:type="paragraph" w:customStyle="1" w:styleId="OmniPage64">
    <w:name w:val="OmniPage #64"/>
    <w:basedOn w:val="Normal"/>
    <w:qFormat/>
    <w:rsid w:val="00BB6795"/>
    <w:rPr>
      <w:rFonts w:eastAsia="Times New Roman"/>
      <w:color w:val="000000"/>
      <w:sz w:val="20"/>
      <w:szCs w:val="20"/>
    </w:rPr>
  </w:style>
  <w:style w:type="paragraph" w:customStyle="1" w:styleId="OmniPage65">
    <w:name w:val="OmniPage #65"/>
    <w:basedOn w:val="Normal"/>
    <w:qFormat/>
    <w:rsid w:val="00BB6795"/>
    <w:rPr>
      <w:rFonts w:eastAsia="Times New Roman"/>
      <w:color w:val="000000"/>
      <w:sz w:val="20"/>
      <w:szCs w:val="20"/>
    </w:rPr>
  </w:style>
  <w:style w:type="paragraph" w:customStyle="1" w:styleId="OmniPage66">
    <w:name w:val="OmniPage #66"/>
    <w:basedOn w:val="Normal"/>
    <w:qFormat/>
    <w:rsid w:val="00BB6795"/>
    <w:rPr>
      <w:rFonts w:eastAsia="Times New Roman"/>
      <w:color w:val="000000"/>
      <w:sz w:val="20"/>
      <w:szCs w:val="20"/>
    </w:rPr>
  </w:style>
  <w:style w:type="paragraph" w:customStyle="1" w:styleId="OmniPage67">
    <w:name w:val="OmniPage #67"/>
    <w:basedOn w:val="Normal"/>
    <w:qFormat/>
    <w:rsid w:val="00BB6795"/>
    <w:rPr>
      <w:rFonts w:eastAsia="Times New Roman"/>
      <w:color w:val="000000"/>
      <w:sz w:val="20"/>
      <w:szCs w:val="20"/>
    </w:rPr>
  </w:style>
  <w:style w:type="paragraph" w:customStyle="1" w:styleId="OmniPage68">
    <w:name w:val="OmniPage #68"/>
    <w:basedOn w:val="Normal"/>
    <w:qFormat/>
    <w:rsid w:val="00BB6795"/>
    <w:rPr>
      <w:rFonts w:eastAsia="Times New Roman"/>
      <w:color w:val="000000"/>
      <w:sz w:val="20"/>
      <w:szCs w:val="20"/>
    </w:rPr>
  </w:style>
  <w:style w:type="paragraph" w:customStyle="1" w:styleId="OmniPage69">
    <w:name w:val="OmniPage #69"/>
    <w:basedOn w:val="Normal"/>
    <w:qFormat/>
    <w:rsid w:val="00BB6795"/>
    <w:rPr>
      <w:rFonts w:eastAsia="Times New Roman"/>
      <w:color w:val="000000"/>
      <w:sz w:val="20"/>
      <w:szCs w:val="20"/>
    </w:rPr>
  </w:style>
  <w:style w:type="paragraph" w:customStyle="1" w:styleId="OmniPage70">
    <w:name w:val="OmniPage #70"/>
    <w:basedOn w:val="Normal"/>
    <w:qFormat/>
    <w:rsid w:val="00BB6795"/>
    <w:rPr>
      <w:rFonts w:eastAsia="Times New Roman"/>
      <w:color w:val="000000"/>
      <w:sz w:val="20"/>
      <w:szCs w:val="20"/>
    </w:rPr>
  </w:style>
  <w:style w:type="paragraph" w:customStyle="1" w:styleId="OmniPage71">
    <w:name w:val="OmniPage #71"/>
    <w:basedOn w:val="Normal"/>
    <w:qFormat/>
    <w:rsid w:val="00BB6795"/>
    <w:rPr>
      <w:rFonts w:eastAsia="Times New Roman"/>
      <w:color w:val="000000"/>
      <w:sz w:val="20"/>
      <w:szCs w:val="20"/>
    </w:rPr>
  </w:style>
  <w:style w:type="table" w:customStyle="1" w:styleId="MediumGrid22">
    <w:name w:val="Medium Grid 22"/>
    <w:basedOn w:val="TableNormal"/>
    <w:uiPriority w:val="68"/>
    <w:rsid w:val="00BB679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BB6795"/>
    <w:rPr>
      <w:rFonts w:eastAsia="Times New Roman"/>
      <w:szCs w:val="20"/>
    </w:rPr>
  </w:style>
  <w:style w:type="character" w:customStyle="1" w:styleId="infoChar">
    <w:name w:val="info Char"/>
    <w:link w:val="info"/>
    <w:locked/>
    <w:rsid w:val="00BB6795"/>
    <w:rPr>
      <w:rFonts w:ascii="Arial Narrow" w:eastAsia="Times New Roman" w:hAnsi="Arial Narrow" w:cs="Calibri"/>
      <w:szCs w:val="20"/>
    </w:rPr>
  </w:style>
  <w:style w:type="character" w:customStyle="1" w:styleId="address">
    <w:name w:val="address"/>
    <w:rsid w:val="00BB6795"/>
    <w:rPr>
      <w:rFonts w:cs="Times New Roman"/>
    </w:rPr>
  </w:style>
  <w:style w:type="character" w:customStyle="1" w:styleId="createby">
    <w:name w:val="createby"/>
    <w:rsid w:val="00BB6795"/>
  </w:style>
  <w:style w:type="paragraph" w:customStyle="1" w:styleId="Heading4Cite">
    <w:name w:val="Heading 4 Cite"/>
    <w:basedOn w:val="Normal"/>
    <w:link w:val="Heading4CiteChar"/>
    <w:autoRedefine/>
    <w:qFormat/>
    <w:rsid w:val="00BB6795"/>
    <w:rPr>
      <w:rFonts w:eastAsia="Times New Roman"/>
      <w:sz w:val="20"/>
      <w:szCs w:val="24"/>
    </w:rPr>
  </w:style>
  <w:style w:type="character" w:customStyle="1" w:styleId="Heading4CiteChar">
    <w:name w:val="Heading 4 Cite Char"/>
    <w:link w:val="Heading4Cite"/>
    <w:rsid w:val="00BB6795"/>
    <w:rPr>
      <w:rFonts w:ascii="Arial Narrow" w:eastAsia="Times New Roman" w:hAnsi="Arial Narrow" w:cs="Calibri"/>
      <w:sz w:val="20"/>
      <w:szCs w:val="24"/>
    </w:rPr>
  </w:style>
  <w:style w:type="paragraph" w:customStyle="1" w:styleId="Heading5SizeDown">
    <w:name w:val="Heading 5 Size Down"/>
    <w:basedOn w:val="Normal"/>
    <w:link w:val="Heading5SizeDownChar"/>
    <w:autoRedefine/>
    <w:qFormat/>
    <w:rsid w:val="00BB6795"/>
    <w:pPr>
      <w:tabs>
        <w:tab w:val="left" w:pos="1440"/>
      </w:tabs>
    </w:pPr>
    <w:rPr>
      <w:rFonts w:eastAsia="Times New Roman"/>
      <w:sz w:val="20"/>
      <w:szCs w:val="16"/>
    </w:rPr>
  </w:style>
  <w:style w:type="character" w:customStyle="1" w:styleId="Heading5SizeDownChar">
    <w:name w:val="Heading 5 Size Down Char"/>
    <w:link w:val="Heading5SizeDown"/>
    <w:rsid w:val="00BB6795"/>
    <w:rPr>
      <w:rFonts w:ascii="Arial Narrow" w:eastAsia="Times New Roman" w:hAnsi="Arial Narrow" w:cs="Calibri"/>
      <w:sz w:val="20"/>
      <w:szCs w:val="16"/>
    </w:rPr>
  </w:style>
  <w:style w:type="character" w:customStyle="1" w:styleId="quote-right">
    <w:name w:val="quote-right"/>
    <w:rsid w:val="00BB6795"/>
  </w:style>
  <w:style w:type="character" w:customStyle="1" w:styleId="smallcase">
    <w:name w:val="smallcase"/>
    <w:rsid w:val="00BB6795"/>
  </w:style>
  <w:style w:type="character" w:customStyle="1" w:styleId="ft0">
    <w:name w:val="ft0"/>
    <w:rsid w:val="00BB6795"/>
  </w:style>
  <w:style w:type="character" w:customStyle="1" w:styleId="ft2">
    <w:name w:val="ft2"/>
    <w:rsid w:val="00BB6795"/>
  </w:style>
  <w:style w:type="character" w:customStyle="1" w:styleId="ft3">
    <w:name w:val="ft3"/>
    <w:rsid w:val="00BB6795"/>
  </w:style>
  <w:style w:type="character" w:customStyle="1" w:styleId="StyleTimesNewRoman12ptBold1">
    <w:name w:val="Style Times New Roman 12 pt Bold1"/>
    <w:rsid w:val="00BB6795"/>
    <w:rPr>
      <w:b/>
      <w:bCs/>
      <w:sz w:val="24"/>
    </w:rPr>
  </w:style>
  <w:style w:type="paragraph" w:customStyle="1" w:styleId="Unhighlighted">
    <w:name w:val="Unhighlighted"/>
    <w:basedOn w:val="Normal"/>
    <w:link w:val="UnhighlightedChar"/>
    <w:autoRedefine/>
    <w:qFormat/>
    <w:rsid w:val="00BB6795"/>
    <w:rPr>
      <w:rFonts w:eastAsia="Times New Roman"/>
      <w:sz w:val="12"/>
      <w:szCs w:val="24"/>
    </w:rPr>
  </w:style>
  <w:style w:type="character" w:customStyle="1" w:styleId="UnhighlightedChar">
    <w:name w:val="Unhighlighted Char"/>
    <w:link w:val="Unhighlighted"/>
    <w:rsid w:val="00BB6795"/>
    <w:rPr>
      <w:rFonts w:ascii="Arial Narrow" w:eastAsia="Times New Roman" w:hAnsi="Arial Narrow" w:cs="Calibri"/>
      <w:sz w:val="12"/>
      <w:szCs w:val="24"/>
    </w:rPr>
  </w:style>
  <w:style w:type="character" w:customStyle="1" w:styleId="CircledChar2">
    <w:name w:val="Circled Char2"/>
    <w:rsid w:val="00BB6795"/>
    <w:rPr>
      <w:rFonts w:eastAsia="MS Mincho"/>
      <w:b/>
      <w:szCs w:val="24"/>
      <w:u w:val="single"/>
      <w:lang w:val="en-US" w:eastAsia="ja-JP" w:bidi="ar-SA"/>
    </w:rPr>
  </w:style>
  <w:style w:type="character" w:customStyle="1" w:styleId="SmallTextChar2">
    <w:name w:val="Small Text Char2"/>
    <w:rsid w:val="00BB6795"/>
    <w:rPr>
      <w:rFonts w:eastAsia="MS Mincho"/>
      <w:sz w:val="15"/>
      <w:szCs w:val="24"/>
      <w:lang w:val="en-US" w:eastAsia="ja-JP" w:bidi="ar-SA"/>
    </w:rPr>
  </w:style>
  <w:style w:type="character" w:customStyle="1" w:styleId="BoldandUnderlineCharCharCharCharChar1">
    <w:name w:val="Bold and Underline Char Char Char Char Char1"/>
    <w:rsid w:val="00BB6795"/>
    <w:rPr>
      <w:b/>
      <w:szCs w:val="24"/>
      <w:u w:val="single"/>
      <w:lang w:val="en-US" w:eastAsia="en-US" w:bidi="ar-SA"/>
    </w:rPr>
  </w:style>
  <w:style w:type="character" w:customStyle="1" w:styleId="SmallCardChar">
    <w:name w:val="Small Card Char"/>
    <w:rsid w:val="00BB6795"/>
    <w:rPr>
      <w:rFonts w:ascii="Palatino Linotype" w:eastAsia="Times New Roman" w:hAnsi="Palatino Linotype"/>
      <w:sz w:val="12"/>
      <w:szCs w:val="24"/>
    </w:rPr>
  </w:style>
  <w:style w:type="character" w:customStyle="1" w:styleId="StyleBoldUnderline10ptBold">
    <w:name w:val="Style Bold Underline + 10 pt Bold"/>
    <w:rsid w:val="00BB6795"/>
    <w:rPr>
      <w:b/>
      <w:bCs/>
      <w:sz w:val="20"/>
      <w:u w:val="thick"/>
    </w:rPr>
  </w:style>
  <w:style w:type="character" w:customStyle="1" w:styleId="separator">
    <w:name w:val="separator"/>
    <w:rsid w:val="00BB6795"/>
  </w:style>
  <w:style w:type="paragraph" w:customStyle="1" w:styleId="PageHeader">
    <w:name w:val="Page Header"/>
    <w:basedOn w:val="Normal"/>
    <w:link w:val="PageHeaderChar"/>
    <w:qFormat/>
    <w:rsid w:val="00BB6795"/>
    <w:pPr>
      <w:jc w:val="center"/>
    </w:pPr>
    <w:rPr>
      <w:rFonts w:eastAsia="SimSun"/>
      <w:b/>
      <w:sz w:val="36"/>
      <w:szCs w:val="36"/>
      <w:lang w:eastAsia="zh-CN"/>
    </w:rPr>
  </w:style>
  <w:style w:type="character" w:customStyle="1" w:styleId="PageHeaderChar">
    <w:name w:val="Page Header Char"/>
    <w:link w:val="PageHeader"/>
    <w:rsid w:val="00BB6795"/>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BB6795"/>
    <w:pPr>
      <w:ind w:left="720"/>
    </w:pPr>
    <w:rPr>
      <w:rFonts w:eastAsia="Times New Roman"/>
      <w:b/>
      <w:szCs w:val="24"/>
      <w:u w:val="single"/>
    </w:rPr>
  </w:style>
  <w:style w:type="paragraph" w:customStyle="1" w:styleId="NormalNoUnderline">
    <w:name w:val="Normal + No Underline"/>
    <w:basedOn w:val="Normal"/>
    <w:link w:val="NormalNoUnderlineChar"/>
    <w:qFormat/>
    <w:rsid w:val="00BB6795"/>
    <w:pPr>
      <w:ind w:left="720"/>
    </w:pPr>
    <w:rPr>
      <w:rFonts w:eastAsia="Times New Roman"/>
      <w:sz w:val="12"/>
      <w:szCs w:val="24"/>
    </w:rPr>
  </w:style>
  <w:style w:type="character" w:customStyle="1" w:styleId="NormalUnderlineChar0">
    <w:name w:val="Normal + Underline Char"/>
    <w:link w:val="NormalUnderline0"/>
    <w:rsid w:val="00BB6795"/>
    <w:rPr>
      <w:rFonts w:ascii="Arial Narrow" w:eastAsia="Times New Roman" w:hAnsi="Arial Narrow" w:cs="Calibri"/>
      <w:b/>
      <w:szCs w:val="24"/>
      <w:u w:val="single"/>
    </w:rPr>
  </w:style>
  <w:style w:type="character" w:customStyle="1" w:styleId="NormalNoUnderlineChar">
    <w:name w:val="Normal + No Underline Char"/>
    <w:link w:val="NormalNoUnderline"/>
    <w:rsid w:val="00BB6795"/>
    <w:rPr>
      <w:rFonts w:ascii="Arial Narrow" w:eastAsia="Times New Roman" w:hAnsi="Arial Narrow" w:cs="Calibri"/>
      <w:sz w:val="12"/>
      <w:szCs w:val="24"/>
    </w:rPr>
  </w:style>
  <w:style w:type="paragraph" w:customStyle="1" w:styleId="TagCite1">
    <w:name w:val="Tag Cite"/>
    <w:basedOn w:val="PageHeader"/>
    <w:link w:val="TagCiteChar2"/>
    <w:qFormat/>
    <w:rsid w:val="00BB6795"/>
    <w:pPr>
      <w:jc w:val="left"/>
    </w:pPr>
    <w:rPr>
      <w:sz w:val="24"/>
      <w:szCs w:val="24"/>
    </w:rPr>
  </w:style>
  <w:style w:type="character" w:customStyle="1" w:styleId="TagCiteChar2">
    <w:name w:val="Tag Cite Char"/>
    <w:link w:val="TagCite1"/>
    <w:rsid w:val="00BB6795"/>
    <w:rPr>
      <w:rFonts w:ascii="Arial Narrow" w:eastAsia="SimSun" w:hAnsi="Arial Narrow" w:cs="Calibri"/>
      <w:b/>
      <w:sz w:val="24"/>
      <w:szCs w:val="24"/>
      <w:lang w:eastAsia="zh-CN"/>
    </w:rPr>
  </w:style>
  <w:style w:type="character" w:customStyle="1" w:styleId="smalllink">
    <w:name w:val="smalllink"/>
    <w:rsid w:val="00BB6795"/>
  </w:style>
  <w:style w:type="character" w:customStyle="1" w:styleId="bighead1">
    <w:name w:val="bighead1"/>
    <w:rsid w:val="00BB6795"/>
    <w:rPr>
      <w:rFonts w:ascii="Verdana" w:hAnsi="Verdana" w:hint="default"/>
      <w:b/>
      <w:bCs/>
      <w:sz w:val="27"/>
      <w:szCs w:val="27"/>
    </w:rPr>
  </w:style>
  <w:style w:type="character" w:customStyle="1" w:styleId="Underline-WFU">
    <w:name w:val="Underline-WFU"/>
    <w:uiPriority w:val="1"/>
    <w:qFormat/>
    <w:rsid w:val="00BB6795"/>
    <w:rPr>
      <w:rFonts w:ascii="Cambria" w:hAnsi="Cambria"/>
      <w:sz w:val="21"/>
      <w:u w:val="single"/>
    </w:rPr>
  </w:style>
  <w:style w:type="paragraph" w:customStyle="1" w:styleId="Tiny-WFU">
    <w:name w:val="Tiny-WFU"/>
    <w:basedOn w:val="Normal"/>
    <w:qFormat/>
    <w:rsid w:val="00BB6795"/>
    <w:rPr>
      <w:rFonts w:ascii="Cambria" w:eastAsia="Malgun Gothic" w:hAnsi="Cambria"/>
      <w:sz w:val="12"/>
      <w:lang w:eastAsia="ko-KR"/>
    </w:rPr>
  </w:style>
  <w:style w:type="character" w:customStyle="1" w:styleId="UnunderlinedTextChar">
    <w:name w:val="Ununderlined Text Char"/>
    <w:link w:val="UnunderlinedText"/>
    <w:rsid w:val="00BB6795"/>
    <w:rPr>
      <w:sz w:val="12"/>
    </w:rPr>
  </w:style>
  <w:style w:type="paragraph" w:customStyle="1" w:styleId="UnunderlinedText">
    <w:name w:val="Ununderlined Text"/>
    <w:basedOn w:val="Normal"/>
    <w:link w:val="UnunderlinedTextChar"/>
    <w:autoRedefine/>
    <w:qFormat/>
    <w:rsid w:val="00BB6795"/>
    <w:rPr>
      <w:rFonts w:asciiTheme="minorHAnsi" w:hAnsiTheme="minorHAnsi" w:cstheme="minorBidi"/>
      <w:sz w:val="12"/>
    </w:rPr>
  </w:style>
  <w:style w:type="character" w:customStyle="1" w:styleId="CardsFont6ptChar1">
    <w:name w:val="Cards + Font: 6 pt Char1"/>
    <w:link w:val="CardsFont6pt"/>
    <w:locked/>
    <w:rsid w:val="00BB6795"/>
    <w:rPr>
      <w:rFonts w:ascii="Times New Roman" w:eastAsia="Times New Roman" w:hAnsi="Times New Roman" w:cs="Times New Roman"/>
      <w:sz w:val="12"/>
      <w:szCs w:val="24"/>
    </w:rPr>
  </w:style>
  <w:style w:type="character" w:customStyle="1" w:styleId="CardTextCharChar">
    <w:name w:val="Card Text Char Char"/>
    <w:rsid w:val="00BB6795"/>
    <w:rPr>
      <w:rFonts w:ascii="Arial" w:hAnsi="Arial"/>
      <w:sz w:val="16"/>
      <w:szCs w:val="24"/>
    </w:rPr>
  </w:style>
  <w:style w:type="paragraph" w:customStyle="1" w:styleId="Indentation">
    <w:name w:val="Indentation"/>
    <w:basedOn w:val="Normal"/>
    <w:qFormat/>
    <w:rsid w:val="00BB6795"/>
    <w:pPr>
      <w:ind w:left="288" w:right="288"/>
    </w:pPr>
    <w:rPr>
      <w:rFonts w:eastAsia="Calibri"/>
    </w:rPr>
  </w:style>
  <w:style w:type="character" w:customStyle="1" w:styleId="left-date1">
    <w:name w:val="left-date1"/>
    <w:rsid w:val="00BB6795"/>
    <w:rPr>
      <w:rFonts w:ascii="Verdana" w:hAnsi="Verdana" w:hint="default"/>
      <w:color w:val="666666"/>
      <w:sz w:val="14"/>
      <w:szCs w:val="14"/>
    </w:rPr>
  </w:style>
  <w:style w:type="character" w:customStyle="1" w:styleId="Bodytext31">
    <w:name w:val="Body text (3)"/>
    <w:basedOn w:val="DefaultParagraphFont"/>
    <w:rsid w:val="00BB679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B679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B6795"/>
    <w:pPr>
      <w:spacing w:before="100" w:beforeAutospacing="1" w:after="100" w:afterAutospacing="1"/>
    </w:pPr>
    <w:rPr>
      <w:rFonts w:eastAsia="Times New Roman"/>
      <w:szCs w:val="24"/>
    </w:rPr>
  </w:style>
  <w:style w:type="character" w:customStyle="1" w:styleId="Title2">
    <w:name w:val="Title2"/>
    <w:basedOn w:val="DefaultParagraphFont"/>
    <w:rsid w:val="00BB6795"/>
  </w:style>
  <w:style w:type="character" w:customStyle="1" w:styleId="list-comma">
    <w:name w:val="list-comma"/>
    <w:basedOn w:val="DefaultParagraphFont"/>
    <w:rsid w:val="00BB6795"/>
  </w:style>
  <w:style w:type="character" w:customStyle="1" w:styleId="livefyre-commentcount">
    <w:name w:val="livefyre-commentcount"/>
    <w:basedOn w:val="DefaultParagraphFont"/>
    <w:rsid w:val="00BB6795"/>
  </w:style>
  <w:style w:type="character" w:customStyle="1" w:styleId="ata11y">
    <w:name w:val="at_a11y"/>
    <w:basedOn w:val="DefaultParagraphFont"/>
    <w:rsid w:val="00BB6795"/>
  </w:style>
  <w:style w:type="character" w:customStyle="1" w:styleId="Picturecaption2">
    <w:name w:val="Picture caption (2)_"/>
    <w:basedOn w:val="DefaultParagraphFont"/>
    <w:link w:val="Picturecaption20"/>
    <w:rsid w:val="00BB679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B679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B679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B679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B679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B679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B679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B6795"/>
  </w:style>
  <w:style w:type="character" w:customStyle="1" w:styleId="wsodqchgshow">
    <w:name w:val="wsodq_chgshow"/>
    <w:basedOn w:val="DefaultParagraphFont"/>
    <w:rsid w:val="00BB6795"/>
  </w:style>
  <w:style w:type="character" w:customStyle="1" w:styleId="greenposchange">
    <w:name w:val="green_pos_change"/>
    <w:basedOn w:val="DefaultParagraphFont"/>
    <w:rsid w:val="00BB6795"/>
  </w:style>
  <w:style w:type="character" w:customStyle="1" w:styleId="image-credit">
    <w:name w:val="image-credit"/>
    <w:basedOn w:val="DefaultParagraphFont"/>
    <w:rsid w:val="00BB6795"/>
  </w:style>
  <w:style w:type="paragraph" w:customStyle="1" w:styleId="gascontcredit">
    <w:name w:val="gas_cont_credit"/>
    <w:basedOn w:val="Normal"/>
    <w:qFormat/>
    <w:rsid w:val="00BB6795"/>
    <w:pPr>
      <w:spacing w:before="100" w:beforeAutospacing="1" w:after="100" w:afterAutospacing="1"/>
    </w:pPr>
    <w:rPr>
      <w:rFonts w:eastAsia="Times New Roman"/>
      <w:szCs w:val="24"/>
    </w:rPr>
  </w:style>
  <w:style w:type="character" w:customStyle="1" w:styleId="sup1">
    <w:name w:val="sup1"/>
    <w:rsid w:val="00BB6795"/>
    <w:rPr>
      <w:rFonts w:ascii="Times New Roman" w:hAnsi="Times New Roman" w:cs="Times New Roman" w:hint="default"/>
      <w:color w:val="000000"/>
      <w:shd w:val="clear" w:color="auto" w:fill="FEFFCF"/>
    </w:rPr>
  </w:style>
  <w:style w:type="character" w:customStyle="1" w:styleId="pgnum1">
    <w:name w:val="pgnum1"/>
    <w:rsid w:val="00BB679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B679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B6795"/>
    <w:pPr>
      <w:autoSpaceDE w:val="0"/>
      <w:autoSpaceDN w:val="0"/>
      <w:adjustRightInd w:val="0"/>
      <w:outlineLvl w:val="2"/>
    </w:pPr>
    <w:rPr>
      <w:b/>
      <w:bCs/>
    </w:rPr>
  </w:style>
  <w:style w:type="paragraph" w:customStyle="1" w:styleId="TagsChar1Char">
    <w:name w:val="Tags Char1 Char"/>
    <w:basedOn w:val="Normal"/>
    <w:link w:val="TagsChar1CharChar"/>
    <w:qFormat/>
    <w:rsid w:val="00BB679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B6795"/>
    <w:rPr>
      <w:rFonts w:ascii="Georgia" w:hAnsi="Georgia" w:cs="Calibri"/>
      <w:sz w:val="24"/>
      <w:u w:val="thick"/>
    </w:rPr>
  </w:style>
  <w:style w:type="character" w:customStyle="1" w:styleId="TagsChar1CharChar">
    <w:name w:val="Tags Char1 Char Char"/>
    <w:link w:val="TagsChar1Char"/>
    <w:rsid w:val="00BB6795"/>
    <w:rPr>
      <w:rFonts w:ascii="Arial Narrow" w:hAnsi="Arial Narrow" w:cs="Calibri"/>
      <w:b/>
    </w:rPr>
  </w:style>
  <w:style w:type="character" w:customStyle="1" w:styleId="CitesCharCharCharChar">
    <w:name w:val="Cites Char Char Char Char"/>
    <w:link w:val="CitesCharCharChar"/>
    <w:rsid w:val="00BB6795"/>
    <w:rPr>
      <w:rFonts w:ascii="Arial Narrow" w:hAnsi="Arial Narrow" w:cs="Calibri"/>
      <w:b/>
      <w:bCs/>
    </w:rPr>
  </w:style>
  <w:style w:type="character" w:customStyle="1" w:styleId="CardsFont6ptCharCharChar">
    <w:name w:val="Cards + Font: 6 pt Char Char Char"/>
    <w:rsid w:val="00BB6795"/>
    <w:rPr>
      <w:rFonts w:ascii="Times New Roman" w:hAnsi="Times New Roman" w:cs="Times New Roman"/>
      <w:sz w:val="12"/>
    </w:rPr>
  </w:style>
  <w:style w:type="character" w:customStyle="1" w:styleId="BlockHeadingsCharCharChar">
    <w:name w:val="Block Headings Char Char Char"/>
    <w:link w:val="BlockHeadingsCharChar"/>
    <w:rsid w:val="00BB6795"/>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BB679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B679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B6795"/>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BB6795"/>
    <w:pPr>
      <w:spacing w:before="0" w:beforeAutospacing="0" w:after="0" w:afterAutospacing="0"/>
    </w:pPr>
    <w:rPr>
      <w:rFonts w:ascii="Georgia" w:hAnsi="Georgia"/>
      <w:color w:val="000000"/>
      <w:sz w:val="22"/>
      <w:szCs w:val="20"/>
    </w:rPr>
  </w:style>
  <w:style w:type="paragraph" w:customStyle="1" w:styleId="Reference">
    <w:name w:val="Reference"/>
    <w:qFormat/>
    <w:rsid w:val="00BB679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B6795"/>
  </w:style>
  <w:style w:type="paragraph" w:customStyle="1" w:styleId="StyleHeading2Heading2Char2CharHeading2Char1CharCharHead">
    <w:name w:val="Style Heading 2Heading 2 Char2 CharHeading 2 Char1 Char CharHead..."/>
    <w:basedOn w:val="Heading2"/>
    <w:qFormat/>
    <w:rsid w:val="00BB6795"/>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BB679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B6795"/>
    <w:rPr>
      <w:rFonts w:ascii="Georgia" w:hAnsi="Georgia"/>
      <w:sz w:val="20"/>
      <w:u w:val="single"/>
    </w:rPr>
  </w:style>
  <w:style w:type="paragraph" w:customStyle="1" w:styleId="Blocktitle4">
    <w:name w:val="Block title"/>
    <w:basedOn w:val="Heading1"/>
    <w:autoRedefine/>
    <w:qFormat/>
    <w:rsid w:val="00BB679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BB6795"/>
  </w:style>
  <w:style w:type="character" w:customStyle="1" w:styleId="Style1Char2">
    <w:name w:val="Style1 Char2"/>
    <w:rsid w:val="00BB6795"/>
    <w:rPr>
      <w:szCs w:val="24"/>
      <w:lang w:val="en-US" w:eastAsia="en-US" w:bidi="ar-SA"/>
    </w:rPr>
  </w:style>
  <w:style w:type="paragraph" w:customStyle="1" w:styleId="SmallCite">
    <w:name w:val="Small Cite"/>
    <w:basedOn w:val="Normal"/>
    <w:qFormat/>
    <w:rsid w:val="00BB6795"/>
    <w:rPr>
      <w:rFonts w:ascii="Verdana" w:eastAsia="Times New Roman" w:hAnsi="Verdana"/>
      <w:szCs w:val="24"/>
    </w:rPr>
  </w:style>
  <w:style w:type="character" w:customStyle="1" w:styleId="inside-head1">
    <w:name w:val="inside-head1"/>
    <w:rsid w:val="00BB6795"/>
    <w:rPr>
      <w:rFonts w:ascii="Arial" w:hAnsi="Arial" w:cs="Arial" w:hint="default"/>
      <w:b/>
      <w:bCs/>
      <w:color w:val="000000"/>
      <w:spacing w:val="-15"/>
      <w:sz w:val="45"/>
      <w:szCs w:val="45"/>
    </w:rPr>
  </w:style>
  <w:style w:type="character" w:customStyle="1" w:styleId="datestamp1">
    <w:name w:val="datestamp1"/>
    <w:rsid w:val="00BB679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B679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B6795"/>
  </w:style>
  <w:style w:type="paragraph" w:customStyle="1" w:styleId="links1">
    <w:name w:val="links1"/>
    <w:basedOn w:val="Normal"/>
    <w:qFormat/>
    <w:rsid w:val="00BB6795"/>
    <w:pPr>
      <w:spacing w:before="100" w:beforeAutospacing="1" w:after="100" w:afterAutospacing="1"/>
    </w:pPr>
    <w:rPr>
      <w:rFonts w:eastAsia="Times New Roman"/>
      <w:color w:val="FFFFFF"/>
      <w:szCs w:val="16"/>
    </w:rPr>
  </w:style>
  <w:style w:type="paragraph" w:customStyle="1" w:styleId="endtext">
    <w:name w:val="endtext"/>
    <w:basedOn w:val="Normal"/>
    <w:qFormat/>
    <w:rsid w:val="00BB6795"/>
    <w:pPr>
      <w:spacing w:before="100" w:beforeAutospacing="1" w:after="100" w:afterAutospacing="1"/>
      <w:ind w:left="300"/>
    </w:pPr>
    <w:rPr>
      <w:rFonts w:eastAsia="Times New Roman"/>
      <w:szCs w:val="20"/>
    </w:rPr>
  </w:style>
  <w:style w:type="character" w:customStyle="1" w:styleId="storyheading31">
    <w:name w:val="storyheading31"/>
    <w:rsid w:val="00BB6795"/>
    <w:rPr>
      <w:rFonts w:ascii="Verdana" w:hAnsi="Verdana" w:hint="default"/>
      <w:b/>
      <w:bCs/>
      <w:sz w:val="32"/>
      <w:szCs w:val="32"/>
    </w:rPr>
  </w:style>
  <w:style w:type="character" w:customStyle="1" w:styleId="storydeck31">
    <w:name w:val="storydeck31"/>
    <w:rsid w:val="00BB6795"/>
    <w:rPr>
      <w:rFonts w:ascii="Verdana" w:hAnsi="Verdana" w:hint="default"/>
      <w:i w:val="0"/>
      <w:iCs w:val="0"/>
      <w:sz w:val="21"/>
      <w:szCs w:val="21"/>
    </w:rPr>
  </w:style>
  <w:style w:type="paragraph" w:customStyle="1" w:styleId="copyright">
    <w:name w:val="copyright"/>
    <w:basedOn w:val="Normal"/>
    <w:qFormat/>
    <w:rsid w:val="00BB6795"/>
    <w:pPr>
      <w:spacing w:before="100" w:beforeAutospacing="1" w:after="100" w:afterAutospacing="1"/>
    </w:pPr>
    <w:rPr>
      <w:rFonts w:eastAsia="Times New Roman"/>
      <w:szCs w:val="24"/>
    </w:rPr>
  </w:style>
  <w:style w:type="character" w:customStyle="1" w:styleId="subtitle10">
    <w:name w:val="subtitle1"/>
    <w:rsid w:val="00BB6795"/>
    <w:rPr>
      <w:rFonts w:ascii="Verdana" w:hAnsi="Verdana" w:hint="default"/>
      <w:b w:val="0"/>
      <w:bCs w:val="0"/>
      <w:vanish w:val="0"/>
      <w:webHidden w:val="0"/>
      <w:color w:val="484848"/>
      <w:sz w:val="14"/>
      <w:szCs w:val="14"/>
      <w:specVanish w:val="0"/>
    </w:rPr>
  </w:style>
  <w:style w:type="paragraph" w:customStyle="1" w:styleId="g">
    <w:name w:val="g"/>
    <w:basedOn w:val="Normal"/>
    <w:qFormat/>
    <w:rsid w:val="00BB679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BB6795"/>
    <w:rPr>
      <w:rFonts w:cs="Arial"/>
      <w:b/>
      <w:bCs/>
      <w:iCs/>
      <w:color w:val="000000"/>
      <w:szCs w:val="28"/>
      <w:lang w:val="en-US" w:eastAsia="en-US" w:bidi="ar-SA"/>
    </w:rPr>
  </w:style>
  <w:style w:type="character" w:customStyle="1" w:styleId="clsbiolink">
    <w:name w:val="clsbiolink"/>
    <w:rsid w:val="00BB6795"/>
  </w:style>
  <w:style w:type="character" w:customStyle="1" w:styleId="clssmaller">
    <w:name w:val="clssmaller"/>
    <w:rsid w:val="00BB6795"/>
  </w:style>
  <w:style w:type="character" w:customStyle="1" w:styleId="sm1">
    <w:name w:val="sm1"/>
    <w:rsid w:val="00BB6795"/>
    <w:rPr>
      <w:rFonts w:ascii="Verdana" w:hAnsi="Verdana" w:hint="default"/>
      <w:i w:val="0"/>
      <w:iCs w:val="0"/>
      <w:smallCaps w:val="0"/>
      <w:color w:val="000000"/>
      <w:sz w:val="17"/>
      <w:szCs w:val="17"/>
    </w:rPr>
  </w:style>
  <w:style w:type="character" w:customStyle="1" w:styleId="noindentChar">
    <w:name w:val="noindent Char"/>
    <w:rsid w:val="00BB6795"/>
    <w:rPr>
      <w:rFonts w:ascii="Arial" w:hAnsi="Arial" w:cs="Arial"/>
      <w:sz w:val="24"/>
      <w:szCs w:val="24"/>
      <w:lang w:val="en-US" w:eastAsia="en-US" w:bidi="ar-SA"/>
    </w:rPr>
  </w:style>
  <w:style w:type="character" w:customStyle="1" w:styleId="SmallChar1">
    <w:name w:val="Small Char1"/>
    <w:rsid w:val="00BB6795"/>
    <w:rPr>
      <w:sz w:val="16"/>
      <w:szCs w:val="24"/>
      <w:lang w:val="en-US" w:eastAsia="en-US" w:bidi="ar-SA"/>
    </w:rPr>
  </w:style>
  <w:style w:type="character" w:customStyle="1" w:styleId="fullcite0">
    <w:name w:val="fullcite"/>
    <w:rsid w:val="00BB6795"/>
  </w:style>
  <w:style w:type="character" w:customStyle="1" w:styleId="Style9ptThickunderline">
    <w:name w:val="Style 9 pt Thick underline"/>
    <w:rsid w:val="00BB6795"/>
    <w:rPr>
      <w:sz w:val="24"/>
      <w:u w:val="thick"/>
    </w:rPr>
  </w:style>
  <w:style w:type="paragraph" w:customStyle="1" w:styleId="Repeatheader">
    <w:name w:val="Repeat header"/>
    <w:basedOn w:val="Normal"/>
    <w:autoRedefine/>
    <w:qFormat/>
    <w:rsid w:val="00BB679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BB6795"/>
    <w:rPr>
      <w:rFonts w:ascii="Times New Roman" w:eastAsia="Times New Roman" w:hAnsi="Times New Roman" w:cs="Times New Roman"/>
    </w:rPr>
  </w:style>
  <w:style w:type="character" w:customStyle="1" w:styleId="CardNotUnderlinedChar">
    <w:name w:val="Card Not Underlined Char"/>
    <w:rsid w:val="00BB6795"/>
    <w:rPr>
      <w:sz w:val="16"/>
      <w:lang w:val="en-US" w:eastAsia="en-US" w:bidi="ar-SA"/>
    </w:rPr>
  </w:style>
  <w:style w:type="paragraph" w:customStyle="1" w:styleId="CardNotUnderlined3">
    <w:name w:val="Card Not Underlined 3"/>
    <w:basedOn w:val="CardNotUnderlined"/>
    <w:qFormat/>
    <w:rsid w:val="00BB6795"/>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BB6795"/>
    <w:rPr>
      <w:sz w:val="20"/>
    </w:rPr>
  </w:style>
  <w:style w:type="character" w:customStyle="1" w:styleId="IndexHeadersCharChar">
    <w:name w:val="Index Headers Char Char"/>
    <w:rsid w:val="00BB6795"/>
    <w:rPr>
      <w:rFonts w:cs="Arial"/>
      <w:bCs/>
      <w:caps/>
      <w:color w:val="FFFFFF"/>
      <w:sz w:val="2"/>
      <w:szCs w:val="2"/>
      <w:lang w:val="en-US" w:eastAsia="en-US" w:bidi="ar-SA"/>
    </w:rPr>
  </w:style>
  <w:style w:type="paragraph" w:customStyle="1" w:styleId="Numbering">
    <w:name w:val="Numbering"/>
    <w:basedOn w:val="Normal"/>
    <w:next w:val="Normal"/>
    <w:qFormat/>
    <w:rsid w:val="00BB6795"/>
    <w:pPr>
      <w:numPr>
        <w:numId w:val="49"/>
      </w:numPr>
      <w:tabs>
        <w:tab w:val="clear" w:pos="360"/>
        <w:tab w:val="num" w:pos="180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B6795"/>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BB679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BB6795"/>
    <w:pPr>
      <w:numPr>
        <w:numId w:val="48"/>
      </w:numPr>
      <w:tabs>
        <w:tab w:val="clear" w:pos="1080"/>
        <w:tab w:val="num" w:pos="1440"/>
      </w:tabs>
      <w:ind w:left="0" w:firstLine="0"/>
    </w:pPr>
  </w:style>
  <w:style w:type="paragraph" w:customStyle="1" w:styleId="Lettering">
    <w:name w:val="Lettering"/>
    <w:basedOn w:val="Numbering"/>
    <w:next w:val="Normal"/>
    <w:qFormat/>
    <w:rsid w:val="00BB6795"/>
    <w:pPr>
      <w:numPr>
        <w:numId w:val="0"/>
      </w:numPr>
      <w:tabs>
        <w:tab w:val="num" w:pos="720"/>
      </w:tabs>
      <w:ind w:left="720" w:hanging="360"/>
    </w:pPr>
    <w:rPr>
      <w:szCs w:val="22"/>
    </w:rPr>
  </w:style>
  <w:style w:type="paragraph" w:customStyle="1" w:styleId="FileName">
    <w:name w:val="File Name"/>
    <w:basedOn w:val="Normal"/>
    <w:next w:val="Normal"/>
    <w:qFormat/>
    <w:rsid w:val="00BB679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BB679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B6795"/>
    <w:pPr>
      <w:numPr>
        <w:numId w:val="0"/>
      </w:numPr>
      <w:tabs>
        <w:tab w:val="num" w:pos="720"/>
      </w:tabs>
      <w:ind w:left="720" w:hanging="360"/>
    </w:pPr>
  </w:style>
  <w:style w:type="paragraph" w:customStyle="1" w:styleId="CardContinued1">
    <w:name w:val="Card Continued 1"/>
    <w:basedOn w:val="Normal"/>
    <w:next w:val="Normal"/>
    <w:qFormat/>
    <w:rsid w:val="00BB679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BB6795"/>
    <w:pPr>
      <w:spacing w:before="0" w:after="120"/>
      <w:jc w:val="left"/>
    </w:pPr>
  </w:style>
  <w:style w:type="paragraph" w:customStyle="1" w:styleId="Clearformatting">
    <w:name w:val="Clear formatting"/>
    <w:basedOn w:val="Normal"/>
    <w:qFormat/>
    <w:rsid w:val="00BB6795"/>
    <w:pPr>
      <w:keepNext/>
      <w:outlineLvl w:val="2"/>
    </w:pPr>
    <w:rPr>
      <w:rFonts w:eastAsia="Times New Roman"/>
      <w:b/>
      <w:bCs/>
      <w:szCs w:val="26"/>
    </w:rPr>
  </w:style>
  <w:style w:type="character" w:customStyle="1" w:styleId="justify">
    <w:name w:val="justify"/>
    <w:rsid w:val="00BB6795"/>
  </w:style>
  <w:style w:type="paragraph" w:customStyle="1" w:styleId="SmallCardText">
    <w:name w:val="Small Card Text"/>
    <w:qFormat/>
    <w:rsid w:val="00BB6795"/>
    <w:pPr>
      <w:spacing w:after="200" w:line="276" w:lineRule="auto"/>
    </w:pPr>
    <w:rPr>
      <w:rFonts w:eastAsia="Times New Roman"/>
      <w:sz w:val="16"/>
      <w:szCs w:val="16"/>
    </w:rPr>
  </w:style>
  <w:style w:type="character" w:customStyle="1" w:styleId="SmallCardTextChar">
    <w:name w:val="Small Card Text Char"/>
    <w:rsid w:val="00BB6795"/>
    <w:rPr>
      <w:sz w:val="16"/>
      <w:szCs w:val="16"/>
      <w:lang w:val="en-US" w:eastAsia="en-US" w:bidi="ar-SA"/>
    </w:rPr>
  </w:style>
  <w:style w:type="paragraph" w:customStyle="1" w:styleId="TAGFONT">
    <w:name w:val="TAG FONT"/>
    <w:basedOn w:val="Normal"/>
    <w:autoRedefine/>
    <w:qFormat/>
    <w:rsid w:val="00BB6795"/>
    <w:rPr>
      <w:rFonts w:eastAsia="Times New Roman"/>
      <w:szCs w:val="24"/>
    </w:rPr>
  </w:style>
  <w:style w:type="character" w:customStyle="1" w:styleId="tagChar31">
    <w:name w:val="tag Char3"/>
    <w:rsid w:val="00BB6795"/>
    <w:rPr>
      <w:b/>
      <w:sz w:val="24"/>
      <w:szCs w:val="24"/>
      <w:lang w:val="en-US" w:eastAsia="en-US" w:bidi="ar-SA"/>
    </w:rPr>
  </w:style>
  <w:style w:type="paragraph" w:customStyle="1" w:styleId="8point">
    <w:name w:val="8 point"/>
    <w:basedOn w:val="Normal"/>
    <w:link w:val="8pointChar"/>
    <w:qFormat/>
    <w:rsid w:val="00BB6795"/>
    <w:rPr>
      <w:rFonts w:asciiTheme="minorHAnsi" w:hAnsiTheme="minorHAnsi" w:cstheme="minorBidi"/>
      <w:sz w:val="16"/>
    </w:rPr>
  </w:style>
  <w:style w:type="paragraph" w:customStyle="1" w:styleId="citationunderline">
    <w:name w:val="citation/underline"/>
    <w:link w:val="citationunderlineChar"/>
    <w:autoRedefine/>
    <w:qFormat/>
    <w:rsid w:val="00BB6795"/>
    <w:pPr>
      <w:spacing w:after="0" w:line="240" w:lineRule="auto"/>
    </w:pPr>
    <w:rPr>
      <w:b/>
      <w:sz w:val="24"/>
      <w:szCs w:val="24"/>
      <w:u w:val="single"/>
    </w:rPr>
  </w:style>
  <w:style w:type="character" w:customStyle="1" w:styleId="awtw">
    <w:name w:val="awtw"/>
    <w:rsid w:val="00BB6795"/>
  </w:style>
  <w:style w:type="paragraph" w:customStyle="1" w:styleId="Style60">
    <w:name w:val="Style 6"/>
    <w:qFormat/>
    <w:rsid w:val="00BB679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B6795"/>
    <w:rPr>
      <w:rFonts w:ascii="Arial Narrow" w:eastAsia="Times New Roman" w:hAnsi="Arial Narrow"/>
      <w:szCs w:val="24"/>
    </w:rPr>
  </w:style>
  <w:style w:type="character" w:customStyle="1" w:styleId="ThickUnderlineCharChar">
    <w:name w:val="Thick Underline Char Char"/>
    <w:qFormat/>
    <w:rsid w:val="00BB6795"/>
    <w:rPr>
      <w:rFonts w:ascii="Arial Narrow" w:eastAsia="Times New Roman" w:hAnsi="Arial Narrow"/>
      <w:sz w:val="24"/>
      <w:szCs w:val="24"/>
      <w:u w:val="thick"/>
    </w:rPr>
  </w:style>
  <w:style w:type="character" w:customStyle="1" w:styleId="CitesCharChar">
    <w:name w:val="Cites Char Char"/>
    <w:rsid w:val="00BB6795"/>
    <w:rPr>
      <w:rFonts w:ascii="Arial Narrow" w:eastAsia="Times New Roman" w:hAnsi="Arial Narrow"/>
      <w:b/>
      <w:bCs/>
      <w:sz w:val="24"/>
      <w:szCs w:val="24"/>
    </w:rPr>
  </w:style>
  <w:style w:type="character" w:customStyle="1" w:styleId="ld3">
    <w:name w:val="ld3"/>
    <w:rsid w:val="00BB679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B6795"/>
    <w:rPr>
      <w:rFonts w:ascii="Times New Roman" w:hAnsi="Times New Roman"/>
      <w:sz w:val="14"/>
    </w:rPr>
  </w:style>
  <w:style w:type="paragraph" w:customStyle="1" w:styleId="DateCitesAuthorChar">
    <w:name w:val="DateCitesAuthor Char"/>
    <w:basedOn w:val="Normal"/>
    <w:link w:val="DateCitesAuthorCharChar"/>
    <w:qFormat/>
    <w:rsid w:val="00BB6795"/>
    <w:pPr>
      <w:keepNext/>
      <w:outlineLvl w:val="2"/>
    </w:pPr>
    <w:rPr>
      <w:rFonts w:eastAsia="Times New Roman"/>
      <w:b/>
      <w:bCs/>
      <w:szCs w:val="26"/>
      <w:u w:val="single"/>
    </w:rPr>
  </w:style>
  <w:style w:type="character" w:customStyle="1" w:styleId="DateCitesAuthorCharChar">
    <w:name w:val="DateCitesAuthor Char Char"/>
    <w:link w:val="DateCitesAuthorChar"/>
    <w:rsid w:val="00BB6795"/>
    <w:rPr>
      <w:rFonts w:ascii="Arial Narrow" w:eastAsia="Times New Roman" w:hAnsi="Arial Narrow" w:cs="Calibri"/>
      <w:b/>
      <w:bCs/>
      <w:szCs w:val="26"/>
      <w:u w:val="single"/>
    </w:rPr>
  </w:style>
  <w:style w:type="paragraph" w:customStyle="1" w:styleId="articlebodynormaltext">
    <w:name w:val="articlebody_normaltext"/>
    <w:basedOn w:val="Normal"/>
    <w:qFormat/>
    <w:rsid w:val="00BB6795"/>
    <w:pPr>
      <w:spacing w:before="100" w:beforeAutospacing="1" w:after="100" w:afterAutospacing="1"/>
    </w:pPr>
    <w:rPr>
      <w:rFonts w:eastAsia="Times New Roman"/>
      <w:szCs w:val="24"/>
    </w:rPr>
  </w:style>
  <w:style w:type="paragraph" w:customStyle="1" w:styleId="western">
    <w:name w:val="western"/>
    <w:basedOn w:val="Normal"/>
    <w:qFormat/>
    <w:rsid w:val="00BB6795"/>
    <w:pPr>
      <w:spacing w:before="100" w:beforeAutospacing="1" w:after="100" w:afterAutospacing="1"/>
    </w:pPr>
    <w:rPr>
      <w:rFonts w:eastAsia="Times New Roman"/>
      <w:szCs w:val="24"/>
    </w:rPr>
  </w:style>
  <w:style w:type="paragraph" w:customStyle="1" w:styleId="targetcaption">
    <w:name w:val="targetcaption"/>
    <w:basedOn w:val="Normal"/>
    <w:qFormat/>
    <w:rsid w:val="00BB6795"/>
    <w:pPr>
      <w:spacing w:before="100" w:beforeAutospacing="1" w:after="100" w:afterAutospacing="1"/>
    </w:pPr>
    <w:rPr>
      <w:rFonts w:eastAsia="Times New Roman"/>
      <w:szCs w:val="24"/>
    </w:rPr>
  </w:style>
  <w:style w:type="paragraph" w:customStyle="1" w:styleId="Index">
    <w:name w:val="Index"/>
    <w:basedOn w:val="Normal"/>
    <w:qFormat/>
    <w:rsid w:val="00BB6795"/>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BB6795"/>
  </w:style>
  <w:style w:type="character" w:customStyle="1" w:styleId="CharacterStyle20">
    <w:name w:val="Character Style 20"/>
    <w:rsid w:val="00BB6795"/>
    <w:rPr>
      <w:sz w:val="21"/>
    </w:rPr>
  </w:style>
  <w:style w:type="character" w:customStyle="1" w:styleId="A9">
    <w:name w:val="A9"/>
    <w:uiPriority w:val="99"/>
    <w:rsid w:val="00BB6795"/>
    <w:rPr>
      <w:color w:val="000000"/>
      <w:sz w:val="11"/>
    </w:rPr>
  </w:style>
  <w:style w:type="character" w:customStyle="1" w:styleId="centerheadlines">
    <w:name w:val="centerheadlines"/>
    <w:rsid w:val="00BB6795"/>
  </w:style>
  <w:style w:type="character" w:customStyle="1" w:styleId="datetime0">
    <w:name w:val="datetime"/>
    <w:rsid w:val="00BB6795"/>
  </w:style>
  <w:style w:type="paragraph" w:customStyle="1" w:styleId="boldness">
    <w:name w:val="boldness"/>
    <w:basedOn w:val="Normal"/>
    <w:qFormat/>
    <w:rsid w:val="00BB679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B6795"/>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BB6795"/>
    <w:rPr>
      <w:rFonts w:ascii="Arial Narrow" w:eastAsia="Calibri" w:hAnsi="Arial Narrow" w:cs="Times New Roman"/>
      <w:bCs/>
      <w:sz w:val="26"/>
      <w:u w:val="single"/>
    </w:rPr>
  </w:style>
  <w:style w:type="paragraph" w:customStyle="1" w:styleId="CM21">
    <w:name w:val="CM21"/>
    <w:basedOn w:val="Default"/>
    <w:next w:val="Default"/>
    <w:uiPriority w:val="99"/>
    <w:qFormat/>
    <w:rsid w:val="00BB679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B679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B679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B6795"/>
  </w:style>
  <w:style w:type="character" w:customStyle="1" w:styleId="A2">
    <w:name w:val="A2"/>
    <w:uiPriority w:val="99"/>
    <w:rsid w:val="00BB6795"/>
    <w:rPr>
      <w:color w:val="211D1E"/>
      <w:sz w:val="21"/>
      <w:szCs w:val="21"/>
    </w:rPr>
  </w:style>
  <w:style w:type="character" w:customStyle="1" w:styleId="goohl1">
    <w:name w:val="goohl1"/>
    <w:rsid w:val="00BB6795"/>
  </w:style>
  <w:style w:type="paragraph" w:customStyle="1" w:styleId="CardUpSize-Light">
    <w:name w:val="CardUpSize - Light"/>
    <w:basedOn w:val="Normal"/>
    <w:link w:val="CardUpSize-LightChar"/>
    <w:qFormat/>
    <w:rsid w:val="00BB679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B679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B679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B6795"/>
    <w:rPr>
      <w:rFonts w:ascii="Arial Narrow" w:eastAsia="Times New Roman" w:hAnsi="Arial Narrow" w:cs="Calibri"/>
      <w:b/>
      <w:szCs w:val="24"/>
      <w:u w:val="single"/>
    </w:rPr>
  </w:style>
  <w:style w:type="character" w:customStyle="1" w:styleId="citeschar10">
    <w:name w:val="citeschar1"/>
    <w:basedOn w:val="DefaultParagraphFont"/>
    <w:rsid w:val="00BB6795"/>
  </w:style>
  <w:style w:type="character" w:customStyle="1" w:styleId="cardunderlinedchar1">
    <w:name w:val="cardunderlinedchar"/>
    <w:basedOn w:val="DefaultParagraphFont"/>
    <w:rsid w:val="00BB6795"/>
  </w:style>
  <w:style w:type="character" w:customStyle="1" w:styleId="Style1CharCharChar">
    <w:name w:val="Style1 Char Char Char"/>
    <w:rsid w:val="00BB6795"/>
    <w:rPr>
      <w:rFonts w:ascii="Times New Roman" w:eastAsia="Times New Roman" w:hAnsi="Times New Roman" w:cs="Arial"/>
      <w:caps/>
      <w:sz w:val="12"/>
      <w:szCs w:val="18"/>
    </w:rPr>
  </w:style>
  <w:style w:type="paragraph" w:customStyle="1" w:styleId="Textbody">
    <w:name w:val="Text body"/>
    <w:basedOn w:val="Standard"/>
    <w:qFormat/>
    <w:rsid w:val="00BB6795"/>
    <w:pPr>
      <w:spacing w:after="120"/>
      <w:textAlignment w:val="baseline"/>
    </w:pPr>
    <w:rPr>
      <w:rFonts w:cs="Tahoma"/>
      <w:lang w:eastAsia="en-US" w:bidi="ar-SA"/>
    </w:rPr>
  </w:style>
  <w:style w:type="character" w:customStyle="1" w:styleId="provider">
    <w:name w:val="provider"/>
    <w:basedOn w:val="DefaultParagraphFont"/>
    <w:rsid w:val="00BB6795"/>
  </w:style>
  <w:style w:type="character" w:customStyle="1" w:styleId="vitstorybyline">
    <w:name w:val="vitstorybyline"/>
    <w:rsid w:val="00BB6795"/>
  </w:style>
  <w:style w:type="character" w:customStyle="1" w:styleId="tickerlinx">
    <w:name w:val="tickerlinx"/>
    <w:rsid w:val="00BB6795"/>
  </w:style>
  <w:style w:type="paragraph" w:customStyle="1" w:styleId="Default1">
    <w:name w:val="Default1"/>
    <w:basedOn w:val="Default"/>
    <w:next w:val="Default"/>
    <w:uiPriority w:val="99"/>
    <w:qFormat/>
    <w:rsid w:val="00BB679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B6795"/>
    <w:pPr>
      <w:widowControl w:val="0"/>
    </w:pPr>
    <w:rPr>
      <w:rFonts w:ascii="HNKAOE+Arial" w:eastAsia="Malgun Gothic" w:hAnsi="HNKAOE+Arial" w:cs="Times New Roman"/>
      <w:color w:val="auto"/>
      <w:sz w:val="20"/>
      <w:lang w:eastAsia="zh-CN"/>
    </w:rPr>
  </w:style>
  <w:style w:type="character" w:customStyle="1" w:styleId="post-timestamp">
    <w:name w:val="post-timestamp"/>
    <w:rsid w:val="00BB6795"/>
  </w:style>
  <w:style w:type="character" w:customStyle="1" w:styleId="month">
    <w:name w:val="month"/>
    <w:rsid w:val="00BB6795"/>
  </w:style>
  <w:style w:type="character" w:customStyle="1" w:styleId="CiteCharCharChar">
    <w:name w:val="Cite Char Char Char"/>
    <w:rsid w:val="00BB6795"/>
    <w:rPr>
      <w:rFonts w:ascii="Garamond" w:hAnsi="Garamond" w:cs="Calibri"/>
      <w:b/>
      <w:sz w:val="20"/>
      <w:szCs w:val="20"/>
      <w:u w:val="thick"/>
    </w:rPr>
  </w:style>
  <w:style w:type="character" w:customStyle="1" w:styleId="texttitlebigred">
    <w:name w:val="texttitlebigred"/>
    <w:rsid w:val="00BB6795"/>
  </w:style>
  <w:style w:type="character" w:customStyle="1" w:styleId="subtitles">
    <w:name w:val="subtitles"/>
    <w:rsid w:val="00BB6795"/>
  </w:style>
  <w:style w:type="character" w:customStyle="1" w:styleId="CiteCardCharCharCharChar">
    <w:name w:val="Cite_Card Char Char Char Char"/>
    <w:link w:val="CiteCardCharCharChar"/>
    <w:rsid w:val="00BB6795"/>
    <w:rPr>
      <w:rFonts w:cs="Arial"/>
      <w:bCs/>
    </w:rPr>
  </w:style>
  <w:style w:type="paragraph" w:customStyle="1" w:styleId="CiteCardCharCharChar">
    <w:name w:val="Cite_Card Char Char Char"/>
    <w:link w:val="CiteCardCharCharCharChar"/>
    <w:qFormat/>
    <w:rsid w:val="00BB6795"/>
    <w:pPr>
      <w:spacing w:after="0" w:line="240" w:lineRule="auto"/>
    </w:pPr>
    <w:rPr>
      <w:rFonts w:cs="Arial"/>
      <w:bCs/>
    </w:rPr>
  </w:style>
  <w:style w:type="paragraph" w:customStyle="1" w:styleId="heading">
    <w:name w:val="heading"/>
    <w:basedOn w:val="Normal"/>
    <w:qFormat/>
    <w:rsid w:val="00BB6795"/>
    <w:pPr>
      <w:jc w:val="center"/>
    </w:pPr>
    <w:rPr>
      <w:rFonts w:ascii="Arial Black" w:eastAsia="Times New Roman" w:hAnsi="Arial Black" w:cs="Courier New"/>
      <w:b/>
      <w:sz w:val="36"/>
      <w:szCs w:val="24"/>
      <w:u w:val="single"/>
    </w:rPr>
  </w:style>
  <w:style w:type="character" w:customStyle="1" w:styleId="CiteCardChar1">
    <w:name w:val="Cite_Card Char1"/>
    <w:rsid w:val="00BB6795"/>
    <w:rPr>
      <w:rFonts w:cs="Arial"/>
      <w:bCs/>
      <w:lang w:val="en-US" w:eastAsia="en-US" w:bidi="ar-SA"/>
    </w:rPr>
  </w:style>
  <w:style w:type="character" w:customStyle="1" w:styleId="DebateHeaderChar">
    <w:name w:val="Debate Header Char"/>
    <w:link w:val="DebateHeader"/>
    <w:rsid w:val="00BB6795"/>
    <w:rPr>
      <w:rFonts w:ascii="Arial Narrow" w:eastAsia="Times New Roman" w:hAnsi="Arial Narrow" w:cs="Calibri"/>
      <w:b/>
      <w:sz w:val="32"/>
      <w:szCs w:val="32"/>
      <w:u w:val="single"/>
    </w:rPr>
  </w:style>
  <w:style w:type="character" w:customStyle="1" w:styleId="paramv">
    <w:name w:val="paramv"/>
    <w:rsid w:val="00BB6795"/>
  </w:style>
  <w:style w:type="paragraph" w:customStyle="1" w:styleId="TagCite2">
    <w:name w:val="Tag &amp; Cite"/>
    <w:basedOn w:val="Normal"/>
    <w:link w:val="TagCiteChar3"/>
    <w:qFormat/>
    <w:rsid w:val="00BB6795"/>
    <w:rPr>
      <w:rFonts w:eastAsia="Times New Roman"/>
      <w:b/>
      <w:sz w:val="20"/>
      <w:szCs w:val="24"/>
    </w:rPr>
  </w:style>
  <w:style w:type="character" w:customStyle="1" w:styleId="TagCiteChar3">
    <w:name w:val="Tag &amp; Cite Char"/>
    <w:link w:val="TagCite2"/>
    <w:rsid w:val="00BB6795"/>
    <w:rPr>
      <w:rFonts w:ascii="Arial Narrow" w:eastAsia="Times New Roman" w:hAnsi="Arial Narrow" w:cs="Calibri"/>
      <w:b/>
      <w:sz w:val="20"/>
      <w:szCs w:val="24"/>
    </w:rPr>
  </w:style>
  <w:style w:type="paragraph" w:customStyle="1" w:styleId="HighlightedText">
    <w:name w:val="Highlighted Text"/>
    <w:basedOn w:val="Normal"/>
    <w:link w:val="HighlightedTextChar"/>
    <w:qFormat/>
    <w:rsid w:val="00BB6795"/>
    <w:rPr>
      <w:rFonts w:eastAsia="Times New Roman"/>
      <w:sz w:val="20"/>
      <w:szCs w:val="24"/>
      <w:u w:val="thick"/>
    </w:rPr>
  </w:style>
  <w:style w:type="character" w:customStyle="1" w:styleId="HighlightedTextChar">
    <w:name w:val="Highlighted Text Char"/>
    <w:link w:val="HighlightedText"/>
    <w:rsid w:val="00BB6795"/>
    <w:rPr>
      <w:rFonts w:ascii="Arial Narrow" w:eastAsia="Times New Roman" w:hAnsi="Arial Narrow" w:cs="Calibri"/>
      <w:sz w:val="20"/>
      <w:szCs w:val="24"/>
      <w:u w:val="thick"/>
    </w:rPr>
  </w:style>
  <w:style w:type="character" w:customStyle="1" w:styleId="symbol">
    <w:name w:val="symbol"/>
    <w:rsid w:val="00BB6795"/>
  </w:style>
  <w:style w:type="character" w:customStyle="1" w:styleId="data">
    <w:name w:val="data"/>
    <w:rsid w:val="00BB6795"/>
  </w:style>
  <w:style w:type="character" w:customStyle="1" w:styleId="pub-date">
    <w:name w:val="pub-date"/>
    <w:rsid w:val="00BB6795"/>
  </w:style>
  <w:style w:type="paragraph" w:customStyle="1" w:styleId="articleauthor">
    <w:name w:val="articleauthor"/>
    <w:basedOn w:val="Normal"/>
    <w:qFormat/>
    <w:rsid w:val="00BB6795"/>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BB6795"/>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BB6795"/>
    <w:rPr>
      <w:rFonts w:ascii="Arial Narrow" w:eastAsia="Times New Roman" w:hAnsi="Arial Narrow" w:cs="Calibri"/>
      <w:sz w:val="20"/>
      <w:szCs w:val="20"/>
      <w:u w:val="thick"/>
    </w:rPr>
  </w:style>
  <w:style w:type="character" w:customStyle="1" w:styleId="AuthorDateF4">
    <w:name w:val="Author Date (F4)"/>
    <w:rsid w:val="00BB6795"/>
    <w:rPr>
      <w:b/>
      <w:sz w:val="24"/>
      <w:u w:val="thick"/>
    </w:rPr>
  </w:style>
  <w:style w:type="character" w:customStyle="1" w:styleId="BoldUnderlineF6">
    <w:name w:val="Bold Underline (F6)"/>
    <w:rsid w:val="00BB6795"/>
    <w:rPr>
      <w:u w:val="thick"/>
    </w:rPr>
  </w:style>
  <w:style w:type="paragraph" w:customStyle="1" w:styleId="TagF3">
    <w:name w:val="Tag (F3)"/>
    <w:qFormat/>
    <w:rsid w:val="00BB679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B6795"/>
  </w:style>
  <w:style w:type="paragraph" w:customStyle="1" w:styleId="style140">
    <w:name w:val="style14"/>
    <w:basedOn w:val="Normal"/>
    <w:qFormat/>
    <w:rsid w:val="00BB6795"/>
    <w:pPr>
      <w:spacing w:before="100" w:beforeAutospacing="1" w:after="100" w:afterAutospacing="1"/>
    </w:pPr>
    <w:rPr>
      <w:rFonts w:eastAsia="Times New Roman"/>
      <w:szCs w:val="24"/>
    </w:rPr>
  </w:style>
  <w:style w:type="paragraph" w:customStyle="1" w:styleId="CardTagCite1Char">
    <w:name w:val="Card Tag + Cite #1 Char"/>
    <w:basedOn w:val="Normal"/>
    <w:qFormat/>
    <w:rsid w:val="00BB6795"/>
    <w:rPr>
      <w:rFonts w:eastAsia="Times New Roman"/>
      <w:b/>
      <w:szCs w:val="24"/>
    </w:rPr>
  </w:style>
  <w:style w:type="character" w:customStyle="1" w:styleId="authors">
    <w:name w:val="authors"/>
    <w:rsid w:val="00BB6795"/>
  </w:style>
  <w:style w:type="character" w:customStyle="1" w:styleId="verdana12grey1">
    <w:name w:val="verdana12grey1"/>
    <w:rsid w:val="00BB6795"/>
  </w:style>
  <w:style w:type="character" w:customStyle="1" w:styleId="verdana9grey1a">
    <w:name w:val="verdana9grey1a"/>
    <w:rsid w:val="00BB6795"/>
  </w:style>
  <w:style w:type="character" w:customStyle="1" w:styleId="nn-twttr-share-btn">
    <w:name w:val="nn-twttr-share-btn"/>
    <w:rsid w:val="00BB6795"/>
  </w:style>
  <w:style w:type="character" w:customStyle="1" w:styleId="count">
    <w:name w:val="count"/>
    <w:rsid w:val="00BB6795"/>
  </w:style>
  <w:style w:type="character" w:customStyle="1" w:styleId="comment-count">
    <w:name w:val="comment-count"/>
    <w:rsid w:val="00BB6795"/>
  </w:style>
  <w:style w:type="character" w:customStyle="1" w:styleId="comment-count-text">
    <w:name w:val="comment-count-text"/>
    <w:rsid w:val="00BB6795"/>
  </w:style>
  <w:style w:type="paragraph" w:customStyle="1" w:styleId="articlebody">
    <w:name w:val="articlebody"/>
    <w:basedOn w:val="Normal"/>
    <w:qFormat/>
    <w:rsid w:val="00BB6795"/>
    <w:pPr>
      <w:spacing w:before="100" w:beforeAutospacing="1" w:after="100" w:afterAutospacing="1"/>
    </w:pPr>
    <w:rPr>
      <w:rFonts w:eastAsia="Times New Roman"/>
      <w:szCs w:val="24"/>
    </w:rPr>
  </w:style>
  <w:style w:type="character" w:customStyle="1" w:styleId="lightheader">
    <w:name w:val="lightheader"/>
    <w:rsid w:val="00BB6795"/>
  </w:style>
  <w:style w:type="paragraph" w:customStyle="1" w:styleId="CiteCardCharCharCharCharCharCharChar">
    <w:name w:val="Cite_Card Char Char Char Char Char Char Char"/>
    <w:link w:val="CiteCardCharCharCharCharCharCharCharChar"/>
    <w:autoRedefine/>
    <w:qFormat/>
    <w:rsid w:val="00BB679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B6795"/>
    <w:rPr>
      <w:rFonts w:ascii="Times New Roman" w:eastAsia="Times New Roman" w:hAnsi="Times New Roman" w:cs="Times New Roman"/>
      <w:bCs/>
      <w:lang w:eastAsia="zh-CN"/>
    </w:rPr>
  </w:style>
  <w:style w:type="paragraph" w:customStyle="1" w:styleId="foldie">
    <w:name w:val="foldie"/>
    <w:basedOn w:val="heading"/>
    <w:qFormat/>
    <w:rsid w:val="00BB6795"/>
  </w:style>
  <w:style w:type="character" w:customStyle="1" w:styleId="CiteCardCharCharCharCharChar">
    <w:name w:val="Cite_Card Char Char Char Char Char"/>
    <w:rsid w:val="00BB6795"/>
    <w:rPr>
      <w:rFonts w:cs="Arial"/>
      <w:bCs/>
      <w:lang w:val="en-US" w:eastAsia="en-US" w:bidi="ar-SA"/>
    </w:rPr>
  </w:style>
  <w:style w:type="character" w:customStyle="1" w:styleId="CiteCardCharCharCharCharCharChar">
    <w:name w:val="Cite_Card Char Char Char Char Char Char"/>
    <w:rsid w:val="00BB6795"/>
    <w:rPr>
      <w:rFonts w:cs="Arial"/>
      <w:bCs/>
      <w:lang w:val="en-US" w:eastAsia="en-US" w:bidi="ar-SA"/>
    </w:rPr>
  </w:style>
  <w:style w:type="paragraph" w:customStyle="1" w:styleId="billtextsection">
    <w:name w:val="bill_text_section"/>
    <w:basedOn w:val="Normal"/>
    <w:qFormat/>
    <w:rsid w:val="00BB6795"/>
    <w:pPr>
      <w:spacing w:before="100" w:beforeAutospacing="1" w:after="100" w:afterAutospacing="1"/>
    </w:pPr>
    <w:rPr>
      <w:rFonts w:eastAsia="Times New Roman"/>
      <w:szCs w:val="24"/>
    </w:rPr>
  </w:style>
  <w:style w:type="character" w:customStyle="1" w:styleId="yahoobuzzbadge">
    <w:name w:val="yahoobuzzbadge"/>
    <w:rsid w:val="00BB6795"/>
  </w:style>
  <w:style w:type="paragraph" w:customStyle="1" w:styleId="CiteNormal">
    <w:name w:val="Cite Normal"/>
    <w:basedOn w:val="Normal"/>
    <w:link w:val="CiteNormalChar"/>
    <w:autoRedefine/>
    <w:qFormat/>
    <w:rsid w:val="00BB6795"/>
    <w:rPr>
      <w:rFonts w:eastAsia="Times New Roman"/>
      <w:szCs w:val="24"/>
    </w:rPr>
  </w:style>
  <w:style w:type="character" w:customStyle="1" w:styleId="CiteNormalChar">
    <w:name w:val="Cite Normal Char"/>
    <w:link w:val="CiteNormal"/>
    <w:rsid w:val="00BB6795"/>
    <w:rPr>
      <w:rFonts w:ascii="Arial Narrow" w:eastAsia="Times New Roman" w:hAnsi="Arial Narrow" w:cs="Calibri"/>
      <w:szCs w:val="24"/>
    </w:rPr>
  </w:style>
  <w:style w:type="character" w:customStyle="1" w:styleId="StrongEmphasis">
    <w:name w:val="Strong Emphasis"/>
    <w:rsid w:val="00BB6795"/>
    <w:rPr>
      <w:b/>
      <w:bCs/>
    </w:rPr>
  </w:style>
  <w:style w:type="paragraph" w:customStyle="1" w:styleId="Boldunderline1">
    <w:name w:val="Bold underline"/>
    <w:basedOn w:val="Normal"/>
    <w:link w:val="BoldunderlineChar2"/>
    <w:qFormat/>
    <w:rsid w:val="00BB6795"/>
    <w:rPr>
      <w:rFonts w:ascii="Garamond" w:eastAsia="Times New Roman" w:hAnsi="Garamond"/>
      <w:b/>
      <w:bCs/>
      <w:kern w:val="20"/>
      <w:sz w:val="20"/>
      <w:szCs w:val="32"/>
      <w:u w:val="single"/>
    </w:rPr>
  </w:style>
  <w:style w:type="character" w:customStyle="1" w:styleId="BoldunderlineChar2">
    <w:name w:val="Bold underline Char"/>
    <w:link w:val="Boldunderline1"/>
    <w:rsid w:val="00BB6795"/>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BB6795"/>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BB6795"/>
  </w:style>
  <w:style w:type="character" w:customStyle="1" w:styleId="pageheader0">
    <w:name w:val="pageheader"/>
    <w:basedOn w:val="DefaultParagraphFont"/>
    <w:rsid w:val="00BB6795"/>
  </w:style>
  <w:style w:type="character" w:customStyle="1" w:styleId="AuthorCharChar">
    <w:name w:val="Author Char Char"/>
    <w:rsid w:val="00BB6795"/>
    <w:rPr>
      <w:rFonts w:ascii="Times New Roman" w:hAnsi="Times New Roman"/>
      <w:b/>
      <w:sz w:val="22"/>
      <w:szCs w:val="22"/>
    </w:rPr>
  </w:style>
  <w:style w:type="character" w:customStyle="1" w:styleId="RegularChar">
    <w:name w:val="Regular Char"/>
    <w:link w:val="Regular"/>
    <w:rsid w:val="00BB6795"/>
    <w:rPr>
      <w:rFonts w:ascii="Cambria" w:eastAsia="Cambria" w:hAnsi="Cambria" w:cs="Calibri"/>
      <w:sz w:val="20"/>
      <w:szCs w:val="24"/>
    </w:rPr>
  </w:style>
  <w:style w:type="character" w:customStyle="1" w:styleId="smallchar0">
    <w:name w:val="smallchar"/>
    <w:basedOn w:val="DefaultParagraphFont"/>
    <w:rsid w:val="00BB6795"/>
  </w:style>
  <w:style w:type="character" w:customStyle="1" w:styleId="Shortcite">
    <w:name w:val="Shortcite"/>
    <w:rsid w:val="00BB6795"/>
    <w:rPr>
      <w:rFonts w:ascii="Times New Roman" w:hAnsi="Times New Roman"/>
      <w:b/>
      <w:bCs/>
      <w:sz w:val="20"/>
    </w:rPr>
  </w:style>
  <w:style w:type="character" w:customStyle="1" w:styleId="Longcite">
    <w:name w:val="Longcite"/>
    <w:rsid w:val="00BB6795"/>
    <w:rPr>
      <w:sz w:val="16"/>
    </w:rPr>
  </w:style>
  <w:style w:type="character" w:customStyle="1" w:styleId="NormalizationChar">
    <w:name w:val="Normalization Char"/>
    <w:rsid w:val="00BB6795"/>
    <w:rPr>
      <w:noProof w:val="0"/>
      <w:sz w:val="18"/>
      <w:szCs w:val="24"/>
      <w:lang w:val="en-US" w:eastAsia="en-US" w:bidi="ar-SA"/>
    </w:rPr>
  </w:style>
  <w:style w:type="character" w:customStyle="1" w:styleId="Shrinker">
    <w:name w:val="Shrinker"/>
    <w:rsid w:val="00BB6795"/>
    <w:rPr>
      <w:rFonts w:ascii="Times New Roman" w:hAnsi="Times New Roman"/>
      <w:sz w:val="10"/>
      <w:szCs w:val="13"/>
    </w:rPr>
  </w:style>
  <w:style w:type="paragraph" w:customStyle="1" w:styleId="CardDownx1">
    <w:name w:val="CardDown x1"/>
    <w:basedOn w:val="Header"/>
    <w:link w:val="CardDownx1Char"/>
    <w:qFormat/>
    <w:rsid w:val="00BB6795"/>
    <w:pPr>
      <w:tabs>
        <w:tab w:val="clear" w:pos="4680"/>
        <w:tab w:val="clear" w:pos="9360"/>
        <w:tab w:val="center" w:pos="4320"/>
        <w:tab w:val="right" w:pos="8640"/>
      </w:tabs>
    </w:pPr>
    <w:rPr>
      <w:rFonts w:ascii="Times New Roman" w:eastAsia="Times New Roman" w:hAnsi="Times New Roman"/>
      <w:szCs w:val="24"/>
    </w:rPr>
  </w:style>
  <w:style w:type="character" w:customStyle="1" w:styleId="CardDownx1Char">
    <w:name w:val="CardDown x1 Char"/>
    <w:link w:val="CardDownx1"/>
    <w:rsid w:val="00BB6795"/>
    <w:rPr>
      <w:rFonts w:ascii="Times New Roman" w:eastAsia="Times New Roman" w:hAnsi="Times New Roman" w:cs="Calibri"/>
      <w:szCs w:val="24"/>
    </w:rPr>
  </w:style>
  <w:style w:type="character" w:customStyle="1" w:styleId="heading3char1">
    <w:name w:val="heading3char1"/>
    <w:basedOn w:val="DefaultParagraphFont"/>
    <w:rsid w:val="00BB6795"/>
  </w:style>
  <w:style w:type="character" w:customStyle="1" w:styleId="underlinea">
    <w:name w:val="underlinea"/>
    <w:basedOn w:val="DefaultParagraphFont"/>
    <w:rsid w:val="00BB6795"/>
  </w:style>
  <w:style w:type="character" w:customStyle="1" w:styleId="FontStyle329">
    <w:name w:val="Font Style329"/>
    <w:uiPriority w:val="99"/>
    <w:rsid w:val="00BB6795"/>
    <w:rPr>
      <w:rFonts w:ascii="Times New Roman" w:hAnsi="Times New Roman" w:cs="Times New Roman"/>
      <w:b/>
      <w:bCs/>
      <w:spacing w:val="-10"/>
      <w:sz w:val="18"/>
      <w:szCs w:val="18"/>
    </w:rPr>
  </w:style>
  <w:style w:type="paragraph" w:customStyle="1" w:styleId="CiteTag">
    <w:name w:val="Cite/Tag"/>
    <w:basedOn w:val="Normal"/>
    <w:qFormat/>
    <w:rsid w:val="00BB6795"/>
    <w:rPr>
      <w:rFonts w:eastAsia="Times New Roman"/>
      <w:b/>
      <w:szCs w:val="24"/>
      <w:lang w:bidi="en-US"/>
    </w:rPr>
  </w:style>
  <w:style w:type="character" w:customStyle="1" w:styleId="heading3char0">
    <w:name w:val="heading3char"/>
    <w:rsid w:val="00BB6795"/>
  </w:style>
  <w:style w:type="character" w:customStyle="1" w:styleId="StyleStyleArialNarrow9ptLeft-075ArialNarrowChar">
    <w:name w:val="Style Style Arial Narrow 9 pt Left:  -0.75&quot; + Arial Narrow Char"/>
    <w:link w:val="StyleStyleArialNarrow9ptLeft-075ArialNarrow"/>
    <w:rsid w:val="00BB6795"/>
    <w:rPr>
      <w:rFonts w:ascii="Arial Narrow" w:eastAsia="Times New Roman" w:hAnsi="Arial Narrow" w:cs="Calibri"/>
      <w:sz w:val="18"/>
      <w:szCs w:val="20"/>
    </w:rPr>
  </w:style>
  <w:style w:type="paragraph" w:customStyle="1" w:styleId="ecxmsonormal">
    <w:name w:val="ecxmsonormal"/>
    <w:basedOn w:val="Normal"/>
    <w:qFormat/>
    <w:rsid w:val="00BB6795"/>
    <w:pPr>
      <w:spacing w:before="100" w:beforeAutospacing="1" w:after="100" w:afterAutospacing="1"/>
    </w:pPr>
    <w:rPr>
      <w:rFonts w:eastAsia="Times New Roman"/>
      <w:szCs w:val="24"/>
    </w:rPr>
  </w:style>
  <w:style w:type="character" w:customStyle="1" w:styleId="FontStyle232">
    <w:name w:val="Font Style232"/>
    <w:uiPriority w:val="99"/>
    <w:rsid w:val="00BB679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B6795"/>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BB6795"/>
    <w:rPr>
      <w:rFonts w:ascii="Arial Narrow" w:eastAsia="Times New Roman" w:hAnsi="Arial Narrow" w:cs="Calibri"/>
      <w:b/>
      <w:sz w:val="20"/>
      <w:szCs w:val="24"/>
      <w:u w:val="thick"/>
    </w:rPr>
  </w:style>
  <w:style w:type="character" w:customStyle="1" w:styleId="erasure">
    <w:name w:val="erasure"/>
    <w:rsid w:val="00BB679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B679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B6795"/>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B679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B6795"/>
    <w:rPr>
      <w:rFonts w:ascii="Arial Narrow" w:eastAsia="Times New Roman" w:hAnsi="Arial Narrow" w:cs="Calibri"/>
      <w:szCs w:val="20"/>
      <w:u w:val="thick"/>
      <w:bdr w:val="single" w:sz="4" w:space="0" w:color="auto"/>
    </w:rPr>
  </w:style>
  <w:style w:type="character" w:customStyle="1" w:styleId="MicroTextCharChar">
    <w:name w:val="MicroText Char Char"/>
    <w:rsid w:val="00BB679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B6795"/>
    <w:rPr>
      <w:rFonts w:eastAsia="Times New Roman"/>
      <w:sz w:val="20"/>
      <w:szCs w:val="24"/>
      <w:u w:val="thick"/>
    </w:rPr>
  </w:style>
  <w:style w:type="character" w:customStyle="1" w:styleId="UnderliningCharChar1CharCharChar">
    <w:name w:val="Underlining Char Char1 Char Char Char"/>
    <w:link w:val="UnderliningCharChar1CharChar"/>
    <w:rsid w:val="00BB6795"/>
    <w:rPr>
      <w:rFonts w:ascii="Arial Narrow" w:eastAsia="Times New Roman" w:hAnsi="Arial Narrow" w:cs="Calibri"/>
      <w:sz w:val="20"/>
      <w:szCs w:val="24"/>
      <w:u w:val="thick"/>
    </w:rPr>
  </w:style>
  <w:style w:type="paragraph" w:customStyle="1" w:styleId="CiteCharCharCharCharChar">
    <w:name w:val="Cite Char Char Char Char Char"/>
    <w:basedOn w:val="Normal"/>
    <w:next w:val="Normal"/>
    <w:link w:val="CiteCharCharCharCharCharChar"/>
    <w:qFormat/>
    <w:rsid w:val="00BB6795"/>
    <w:pPr>
      <w:ind w:left="576"/>
    </w:pPr>
    <w:rPr>
      <w:rFonts w:asciiTheme="minorHAnsi" w:hAnsiTheme="minorHAnsi" w:cstheme="minorBidi"/>
      <w:b/>
      <w:szCs w:val="24"/>
      <w:u w:val="single"/>
    </w:rPr>
  </w:style>
  <w:style w:type="character" w:customStyle="1" w:styleId="UnderliningCharCharChar">
    <w:name w:val="Underlining Char Char Char"/>
    <w:rsid w:val="00BB6795"/>
    <w:rPr>
      <w:rFonts w:ascii="Arial Narrow" w:eastAsia="Times New Roman" w:hAnsi="Arial Narrow" w:cs="Times New Roman"/>
      <w:sz w:val="20"/>
      <w:szCs w:val="24"/>
      <w:u w:val="thick"/>
    </w:rPr>
  </w:style>
  <w:style w:type="paragraph" w:customStyle="1" w:styleId="Style120">
    <w:name w:val="Style 12"/>
    <w:qFormat/>
    <w:rsid w:val="00BB679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BB679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BB679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B6795"/>
  </w:style>
  <w:style w:type="paragraph" w:customStyle="1" w:styleId="Emphasis3">
    <w:name w:val="Emphasis3"/>
    <w:qFormat/>
    <w:rsid w:val="00BB679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BB6795"/>
    <w:pPr>
      <w:spacing w:before="100" w:beforeAutospacing="1" w:after="100" w:afterAutospacing="1"/>
    </w:pPr>
    <w:rPr>
      <w:rFonts w:eastAsia="Arial Unicode MS"/>
      <w:color w:val="000000"/>
      <w:szCs w:val="20"/>
    </w:rPr>
  </w:style>
  <w:style w:type="paragraph" w:customStyle="1" w:styleId="hpleftlk">
    <w:name w:val="hpleftlk"/>
    <w:basedOn w:val="Normal"/>
    <w:qFormat/>
    <w:rsid w:val="00BB679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B6795"/>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BB679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B6795"/>
    <w:rPr>
      <w:b/>
      <w:noProof w:val="0"/>
      <w:szCs w:val="24"/>
      <w:u w:val="single"/>
      <w:lang w:val="en-US" w:eastAsia="en-US" w:bidi="ar-SA"/>
    </w:rPr>
  </w:style>
  <w:style w:type="character" w:customStyle="1" w:styleId="UnderlineChar1Char1">
    <w:name w:val="Underline Char1 Char1"/>
    <w:basedOn w:val="DefaultParagraphFont"/>
    <w:rsid w:val="00BB6795"/>
    <w:rPr>
      <w:noProof w:val="0"/>
      <w:szCs w:val="24"/>
      <w:u w:val="single"/>
      <w:lang w:val="en-US" w:eastAsia="en-US" w:bidi="ar-SA"/>
    </w:rPr>
  </w:style>
  <w:style w:type="paragraph" w:customStyle="1" w:styleId="Underlinestyle1">
    <w:name w:val="Underlinestyle"/>
    <w:basedOn w:val="Normal"/>
    <w:qFormat/>
    <w:rsid w:val="00BB6795"/>
    <w:pPr>
      <w:tabs>
        <w:tab w:val="left" w:pos="720"/>
      </w:tabs>
      <w:ind w:left="720"/>
    </w:pPr>
    <w:rPr>
      <w:rFonts w:eastAsia="Times New Roman"/>
      <w:szCs w:val="20"/>
      <w:u w:val="single"/>
    </w:rPr>
  </w:style>
  <w:style w:type="paragraph" w:styleId="BlockText">
    <w:name w:val="Block Text"/>
    <w:basedOn w:val="Normal"/>
    <w:rsid w:val="00BB6795"/>
    <w:pPr>
      <w:ind w:left="229" w:right="229"/>
    </w:pPr>
    <w:rPr>
      <w:rFonts w:ascii="Verdana" w:eastAsia="Times New Roman" w:hAnsi="Verdana"/>
      <w:szCs w:val="20"/>
    </w:rPr>
  </w:style>
  <w:style w:type="paragraph" w:styleId="NormalIndent">
    <w:name w:val="Normal Indent"/>
    <w:basedOn w:val="Normal"/>
    <w:rsid w:val="00BB6795"/>
    <w:pPr>
      <w:ind w:left="720"/>
    </w:pPr>
    <w:rPr>
      <w:rFonts w:eastAsia="Times New Roman"/>
      <w:szCs w:val="20"/>
    </w:rPr>
  </w:style>
  <w:style w:type="paragraph" w:styleId="EnvelopeReturn">
    <w:name w:val="envelope return"/>
    <w:basedOn w:val="Normal"/>
    <w:rsid w:val="00BB6795"/>
    <w:rPr>
      <w:rFonts w:eastAsia="Times New Roman"/>
      <w:szCs w:val="20"/>
    </w:rPr>
  </w:style>
  <w:style w:type="paragraph" w:styleId="EnvelopeAddress">
    <w:name w:val="envelope address"/>
    <w:basedOn w:val="Normal"/>
    <w:rsid w:val="00BB6795"/>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BB6795"/>
    <w:rPr>
      <w:rFonts w:ascii="Arial" w:hAnsi="Arial" w:cs="Arial" w:hint="default"/>
      <w:color w:val="666666"/>
    </w:rPr>
  </w:style>
  <w:style w:type="character" w:customStyle="1" w:styleId="CardCharCharChar0">
    <w:name w:val="Card Char Char Char"/>
    <w:basedOn w:val="DefaultParagraphFont"/>
    <w:rsid w:val="00BB6795"/>
    <w:rPr>
      <w:rFonts w:ascii="Book Antiqua" w:hAnsi="Book Antiqua"/>
      <w:szCs w:val="24"/>
      <w:lang w:val="en-US" w:eastAsia="en-US" w:bidi="ar-SA"/>
    </w:rPr>
  </w:style>
  <w:style w:type="character" w:customStyle="1" w:styleId="big1">
    <w:name w:val="big1"/>
    <w:basedOn w:val="DefaultParagraphFont"/>
    <w:rsid w:val="00BB6795"/>
    <w:rPr>
      <w:sz w:val="28"/>
      <w:szCs w:val="28"/>
    </w:rPr>
  </w:style>
  <w:style w:type="character" w:customStyle="1" w:styleId="articletitle1">
    <w:name w:val="articletitle1"/>
    <w:basedOn w:val="DefaultParagraphFont"/>
    <w:rsid w:val="00BB6795"/>
    <w:rPr>
      <w:b/>
      <w:bCs/>
      <w:color w:val="990000"/>
    </w:rPr>
  </w:style>
  <w:style w:type="character" w:customStyle="1" w:styleId="prodgeneral">
    <w:name w:val="prodgeneral"/>
    <w:basedOn w:val="DefaultParagraphFont"/>
    <w:rsid w:val="00BB6795"/>
  </w:style>
  <w:style w:type="character" w:customStyle="1" w:styleId="Style10pt">
    <w:name w:val="Style 10 pt"/>
    <w:basedOn w:val="DefaultParagraphFont"/>
    <w:rsid w:val="00BB6795"/>
    <w:rPr>
      <w:sz w:val="20"/>
    </w:rPr>
  </w:style>
  <w:style w:type="character" w:customStyle="1" w:styleId="StyleUnderlineChar0">
    <w:name w:val="Style Underline + Char"/>
    <w:basedOn w:val="DefaultParagraphFont"/>
    <w:rsid w:val="00BB6795"/>
    <w:rPr>
      <w:rFonts w:eastAsia="SimSun" w:cs="Arial"/>
      <w:b/>
      <w:bCs/>
      <w:iCs/>
      <w:caps/>
      <w:sz w:val="24"/>
      <w:szCs w:val="24"/>
      <w:u w:val="single"/>
      <w:lang w:val="en-US" w:eastAsia="en-US" w:bidi="ar-SA"/>
    </w:rPr>
  </w:style>
  <w:style w:type="character" w:customStyle="1" w:styleId="highlightChar">
    <w:name w:val="highlight Char"/>
    <w:basedOn w:val="DefaultParagraphFont"/>
    <w:rsid w:val="00BB6795"/>
    <w:rPr>
      <w:sz w:val="24"/>
      <w:szCs w:val="24"/>
      <w:u w:val="single"/>
      <w:lang w:val="en-US" w:eastAsia="en-US" w:bidi="ar-SA"/>
    </w:rPr>
  </w:style>
  <w:style w:type="character" w:customStyle="1" w:styleId="StyleciteChar">
    <w:name w:val="Style cite + Char"/>
    <w:basedOn w:val="citeChar2"/>
    <w:rsid w:val="00BB6795"/>
    <w:rPr>
      <w:sz w:val="24"/>
      <w:szCs w:val="24"/>
      <w:lang w:val="en-US" w:eastAsia="en-US" w:bidi="ar-SA"/>
    </w:rPr>
  </w:style>
  <w:style w:type="character" w:customStyle="1" w:styleId="citeChar2">
    <w:name w:val="cite Char"/>
    <w:basedOn w:val="DefaultParagraphFont"/>
    <w:rsid w:val="00BB6795"/>
    <w:rPr>
      <w:sz w:val="24"/>
      <w:szCs w:val="24"/>
      <w:lang w:val="en-US" w:eastAsia="en-US" w:bidi="ar-SA"/>
    </w:rPr>
  </w:style>
  <w:style w:type="paragraph" w:customStyle="1" w:styleId="OffensiveLanguage">
    <w:name w:val="Offensive Language"/>
    <w:basedOn w:val="Normal"/>
    <w:next w:val="Normal"/>
    <w:qFormat/>
    <w:rsid w:val="00BB6795"/>
    <w:rPr>
      <w:strike/>
      <w:u w:val="single"/>
    </w:rPr>
  </w:style>
  <w:style w:type="character" w:customStyle="1" w:styleId="OffensiveLanguageChar">
    <w:name w:val="Offensive Language Char"/>
    <w:rsid w:val="00BB6795"/>
    <w:rPr>
      <w:rFonts w:ascii="Arial Narrow" w:hAnsi="Arial Narrow"/>
      <w:strike/>
      <w:szCs w:val="24"/>
      <w:u w:val="single"/>
      <w:lang w:val="en-US" w:eastAsia="en-US" w:bidi="ar-SA"/>
    </w:rPr>
  </w:style>
  <w:style w:type="paragraph" w:customStyle="1" w:styleId="clearformatting0">
    <w:name w:val="clear formatting"/>
    <w:basedOn w:val="Normal"/>
    <w:qFormat/>
    <w:rsid w:val="00BB6795"/>
  </w:style>
  <w:style w:type="paragraph" w:customStyle="1" w:styleId="Style180">
    <w:name w:val="Style 18"/>
    <w:uiPriority w:val="99"/>
    <w:qFormat/>
    <w:rsid w:val="00BB679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B6795"/>
    <w:pPr>
      <w:spacing w:before="100" w:beforeAutospacing="1" w:after="100" w:afterAutospacing="1"/>
    </w:pPr>
    <w:rPr>
      <w:rFonts w:eastAsia="Arial Unicode MS"/>
      <w:szCs w:val="20"/>
    </w:rPr>
  </w:style>
  <w:style w:type="character" w:customStyle="1" w:styleId="yellowfadeinnerspan">
    <w:name w:val="yellowfadeinnerspan"/>
    <w:rsid w:val="00BB6795"/>
  </w:style>
  <w:style w:type="character" w:customStyle="1" w:styleId="ipa">
    <w:name w:val="ipa"/>
    <w:basedOn w:val="DefaultParagraphFont"/>
    <w:rsid w:val="00BB6795"/>
  </w:style>
  <w:style w:type="character" w:customStyle="1" w:styleId="regtext">
    <w:name w:val="regtext"/>
    <w:rsid w:val="00BB6795"/>
  </w:style>
  <w:style w:type="paragraph" w:customStyle="1" w:styleId="Card-Underline0">
    <w:name w:val="Card-Underline"/>
    <w:basedOn w:val="Normal"/>
    <w:link w:val="Card-UnderlineChar"/>
    <w:qFormat/>
    <w:rsid w:val="00BB6795"/>
    <w:rPr>
      <w:rFonts w:ascii="Century Gothic" w:eastAsia="Cambria" w:hAnsi="Century Gothic"/>
      <w:sz w:val="20"/>
      <w:szCs w:val="24"/>
      <w:u w:val="thick"/>
    </w:rPr>
  </w:style>
  <w:style w:type="character" w:customStyle="1" w:styleId="Card-UnderlineChar">
    <w:name w:val="Card-Underline Char"/>
    <w:link w:val="Card-Underline0"/>
    <w:rsid w:val="00BB6795"/>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BB6795"/>
    <w:rPr>
      <w:b/>
      <w:szCs w:val="24"/>
      <w:u w:val="single"/>
      <w:lang w:val="en-US" w:eastAsia="en-US" w:bidi="ar-SA"/>
    </w:rPr>
  </w:style>
  <w:style w:type="paragraph" w:customStyle="1" w:styleId="DebateTag0">
    <w:name w:val="Debate Tag"/>
    <w:basedOn w:val="Heading5"/>
    <w:link w:val="DebateTagChar"/>
    <w:qFormat/>
    <w:rsid w:val="00BB6795"/>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BB6795"/>
    <w:pPr>
      <w:spacing w:before="100" w:beforeAutospacing="1" w:after="100" w:afterAutospacing="1"/>
    </w:pPr>
    <w:rPr>
      <w:rFonts w:eastAsia="Times New Roman"/>
      <w:szCs w:val="24"/>
    </w:rPr>
  </w:style>
  <w:style w:type="paragraph" w:customStyle="1" w:styleId="a-body-text">
    <w:name w:val="a-body-text"/>
    <w:basedOn w:val="Normal"/>
    <w:uiPriority w:val="99"/>
    <w:qFormat/>
    <w:rsid w:val="00BB6795"/>
    <w:pPr>
      <w:spacing w:before="100" w:beforeAutospacing="1" w:after="100" w:afterAutospacing="1"/>
    </w:pPr>
    <w:rPr>
      <w:rFonts w:eastAsia="Times New Roman"/>
      <w:szCs w:val="24"/>
    </w:rPr>
  </w:style>
  <w:style w:type="paragraph" w:customStyle="1" w:styleId="obgpara">
    <w:name w:val="obg_para"/>
    <w:basedOn w:val="Normal"/>
    <w:uiPriority w:val="99"/>
    <w:qFormat/>
    <w:rsid w:val="00BB6795"/>
    <w:pPr>
      <w:spacing w:before="100" w:beforeAutospacing="1" w:after="100" w:afterAutospacing="1"/>
    </w:pPr>
    <w:rPr>
      <w:rFonts w:eastAsia="Times New Roman"/>
      <w:szCs w:val="24"/>
    </w:rPr>
  </w:style>
  <w:style w:type="character" w:customStyle="1" w:styleId="caption4">
    <w:name w:val="caption4"/>
    <w:basedOn w:val="DefaultParagraphFont"/>
    <w:rsid w:val="00BB6795"/>
  </w:style>
  <w:style w:type="character" w:customStyle="1" w:styleId="field-content">
    <w:name w:val="field-content"/>
    <w:basedOn w:val="DefaultParagraphFont"/>
    <w:rsid w:val="00BB6795"/>
  </w:style>
  <w:style w:type="character" w:customStyle="1" w:styleId="honorific-prefix">
    <w:name w:val="honorific-prefix"/>
    <w:basedOn w:val="DefaultParagraphFont"/>
    <w:rsid w:val="00BB6795"/>
  </w:style>
  <w:style w:type="character" w:customStyle="1" w:styleId="given-name">
    <w:name w:val="given-name"/>
    <w:basedOn w:val="DefaultParagraphFont"/>
    <w:rsid w:val="00BB6795"/>
  </w:style>
  <w:style w:type="character" w:customStyle="1" w:styleId="family-name">
    <w:name w:val="family-name"/>
    <w:basedOn w:val="DefaultParagraphFont"/>
    <w:rsid w:val="00BB6795"/>
  </w:style>
  <w:style w:type="character" w:customStyle="1" w:styleId="chead">
    <w:name w:val="chead"/>
    <w:basedOn w:val="DefaultParagraphFont"/>
    <w:rsid w:val="00BB6795"/>
  </w:style>
  <w:style w:type="character" w:customStyle="1" w:styleId="obgcapsstart">
    <w:name w:val="obg_caps_start"/>
    <w:basedOn w:val="DefaultParagraphFont"/>
    <w:rsid w:val="00BB6795"/>
  </w:style>
  <w:style w:type="character" w:customStyle="1" w:styleId="tpk">
    <w:name w:val="tpk"/>
    <w:basedOn w:val="DefaultParagraphFont"/>
    <w:rsid w:val="00BB6795"/>
  </w:style>
  <w:style w:type="character" w:customStyle="1" w:styleId="style10">
    <w:name w:val="style1"/>
    <w:basedOn w:val="DefaultParagraphFont"/>
    <w:rsid w:val="00BB6795"/>
  </w:style>
  <w:style w:type="character" w:customStyle="1" w:styleId="althead">
    <w:name w:val="althead"/>
    <w:basedOn w:val="DefaultParagraphFont"/>
    <w:rsid w:val="00BB6795"/>
  </w:style>
  <w:style w:type="character" w:customStyle="1" w:styleId="para">
    <w:name w:val="para"/>
    <w:basedOn w:val="DefaultParagraphFont"/>
    <w:rsid w:val="00BB6795"/>
  </w:style>
  <w:style w:type="character" w:customStyle="1" w:styleId="arbd1">
    <w:name w:val="arbd1"/>
    <w:basedOn w:val="DefaultParagraphFont"/>
    <w:rsid w:val="00BB6795"/>
  </w:style>
  <w:style w:type="character" w:customStyle="1" w:styleId="unx">
    <w:name w:val="unx"/>
    <w:basedOn w:val="DefaultParagraphFont"/>
    <w:rsid w:val="00BB6795"/>
  </w:style>
  <w:style w:type="character" w:customStyle="1" w:styleId="lrdctph">
    <w:name w:val="lr_dct_ph"/>
    <w:basedOn w:val="DefaultParagraphFont"/>
    <w:rsid w:val="00BB6795"/>
  </w:style>
  <w:style w:type="character" w:customStyle="1" w:styleId="BoxX2">
    <w:name w:val="BoxX2"/>
    <w:qFormat/>
    <w:rsid w:val="00BB6795"/>
    <w:rPr>
      <w:rFonts w:ascii="Times New Roman" w:hAnsi="Times New Roman"/>
      <w:b/>
      <w:sz w:val="22"/>
      <w:u w:val="single"/>
      <w:bdr w:val="single" w:sz="4" w:space="0" w:color="auto"/>
    </w:rPr>
  </w:style>
  <w:style w:type="paragraph" w:customStyle="1" w:styleId="TxBr41p1">
    <w:name w:val="TxBr_41p1"/>
    <w:basedOn w:val="Normal"/>
    <w:qFormat/>
    <w:rsid w:val="00BB679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B6795"/>
    <w:rPr>
      <w:rFonts w:ascii="Georgia" w:eastAsia="Times New Roman" w:hAnsi="Georgia" w:cs="Arial" w:hint="default"/>
      <w:b/>
      <w:bCs/>
      <w:kern w:val="32"/>
      <w:sz w:val="28"/>
      <w:szCs w:val="32"/>
    </w:rPr>
  </w:style>
  <w:style w:type="character" w:customStyle="1" w:styleId="style3Char0">
    <w:name w:val="style 3 Char"/>
    <w:rsid w:val="00BB6795"/>
    <w:rPr>
      <w:sz w:val="18"/>
      <w:szCs w:val="24"/>
      <w:lang w:val="en-US" w:eastAsia="en-US" w:bidi="ar-SA"/>
    </w:rPr>
  </w:style>
  <w:style w:type="paragraph" w:customStyle="1" w:styleId="003Cite">
    <w:name w:val="003Cite"/>
    <w:basedOn w:val="Normal"/>
    <w:qFormat/>
    <w:rsid w:val="00BB6795"/>
    <w:rPr>
      <w:rFonts w:eastAsia="Calibri"/>
      <w:szCs w:val="16"/>
    </w:rPr>
  </w:style>
  <w:style w:type="paragraph" w:customStyle="1" w:styleId="NormalBold">
    <w:name w:val="Normal + Bold"/>
    <w:aliases w:val="Double Underline"/>
    <w:basedOn w:val="Normal"/>
    <w:link w:val="NormalBoldChar"/>
    <w:qFormat/>
    <w:rsid w:val="00BB6795"/>
    <w:pPr>
      <w:jc w:val="both"/>
    </w:pPr>
    <w:rPr>
      <w:b/>
      <w:color w:val="000000"/>
      <w:szCs w:val="24"/>
      <w:u w:val="single"/>
    </w:rPr>
  </w:style>
  <w:style w:type="character" w:customStyle="1" w:styleId="NormalBoldChar">
    <w:name w:val="Normal + Bold Char"/>
    <w:aliases w:val="Double Underline Char"/>
    <w:basedOn w:val="DefaultParagraphFont"/>
    <w:link w:val="NormalBold"/>
    <w:rsid w:val="00BB6795"/>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BB679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B6795"/>
    <w:rPr>
      <w:rFonts w:ascii="Arial Narrow" w:eastAsia="Times New Roman" w:hAnsi="Arial Narrow" w:cs="Calibri"/>
      <w:szCs w:val="24"/>
      <w:u w:val="thick"/>
    </w:rPr>
  </w:style>
  <w:style w:type="character" w:customStyle="1" w:styleId="BlockHeadingsChar1">
    <w:name w:val="Block Headings Char1"/>
    <w:rsid w:val="00BB6795"/>
    <w:rPr>
      <w:b/>
      <w:caps/>
    </w:rPr>
  </w:style>
  <w:style w:type="character" w:customStyle="1" w:styleId="FontStyle170">
    <w:name w:val="Font Style170"/>
    <w:uiPriority w:val="99"/>
    <w:rsid w:val="00BB6795"/>
    <w:rPr>
      <w:rFonts w:ascii="Bookman Old Style" w:hAnsi="Bookman Old Style" w:cs="Bookman Old Style"/>
      <w:sz w:val="16"/>
      <w:szCs w:val="16"/>
    </w:rPr>
  </w:style>
  <w:style w:type="character" w:customStyle="1" w:styleId="FontStyle17">
    <w:name w:val="Font Style17"/>
    <w:uiPriority w:val="99"/>
    <w:rsid w:val="00BB6795"/>
    <w:rPr>
      <w:rFonts w:ascii="Book Antiqua" w:hAnsi="Book Antiqua" w:cs="Book Antiqua"/>
      <w:i/>
      <w:iCs/>
      <w:spacing w:val="10"/>
      <w:sz w:val="22"/>
      <w:szCs w:val="22"/>
    </w:rPr>
  </w:style>
  <w:style w:type="character" w:customStyle="1" w:styleId="articoloinside">
    <w:name w:val="articolo_inside"/>
    <w:rsid w:val="00BB6795"/>
  </w:style>
  <w:style w:type="paragraph" w:customStyle="1" w:styleId="pagetools">
    <w:name w:val="pagetools"/>
    <w:basedOn w:val="Normal"/>
    <w:qFormat/>
    <w:rsid w:val="00BB6795"/>
    <w:pPr>
      <w:spacing w:before="100" w:beforeAutospacing="1" w:after="100" w:afterAutospacing="1"/>
    </w:pPr>
    <w:rPr>
      <w:rFonts w:eastAsia="Times New Roman"/>
      <w:szCs w:val="24"/>
    </w:rPr>
  </w:style>
  <w:style w:type="character" w:customStyle="1" w:styleId="job">
    <w:name w:val="job"/>
    <w:basedOn w:val="DefaultParagraphFont"/>
    <w:rsid w:val="00BB6795"/>
  </w:style>
  <w:style w:type="character" w:customStyle="1" w:styleId="publisher">
    <w:name w:val="publisher"/>
    <w:basedOn w:val="DefaultParagraphFont"/>
    <w:rsid w:val="00BB6795"/>
  </w:style>
  <w:style w:type="character" w:customStyle="1" w:styleId="pubyear">
    <w:name w:val="pubyear"/>
    <w:basedOn w:val="DefaultParagraphFont"/>
    <w:rsid w:val="00BB6795"/>
  </w:style>
  <w:style w:type="character" w:customStyle="1" w:styleId="pubcity">
    <w:name w:val="pubcity"/>
    <w:basedOn w:val="DefaultParagraphFont"/>
    <w:rsid w:val="00BB6795"/>
  </w:style>
  <w:style w:type="character" w:customStyle="1" w:styleId="bodycontentlink">
    <w:name w:val="bodycontentlink"/>
    <w:basedOn w:val="DefaultParagraphFont"/>
    <w:rsid w:val="00BB6795"/>
  </w:style>
  <w:style w:type="paragraph" w:customStyle="1" w:styleId="C-Text">
    <w:name w:val="C-Text"/>
    <w:basedOn w:val="Normal"/>
    <w:qFormat/>
    <w:rsid w:val="00BB6795"/>
    <w:pPr>
      <w:tabs>
        <w:tab w:val="num" w:pos="720"/>
      </w:tabs>
      <w:ind w:left="720" w:hanging="360"/>
    </w:pPr>
    <w:rPr>
      <w:rFonts w:ascii="Garamond" w:hAnsi="Garamond"/>
    </w:rPr>
  </w:style>
  <w:style w:type="character" w:customStyle="1" w:styleId="ecdate">
    <w:name w:val="ec_date"/>
    <w:basedOn w:val="DefaultParagraphFont"/>
    <w:rsid w:val="00BB6795"/>
    <w:rPr>
      <w:rFonts w:ascii="Verdana" w:hAnsi="Verdana" w:hint="default"/>
      <w:sz w:val="20"/>
      <w:szCs w:val="20"/>
      <w:shd w:val="clear" w:color="auto" w:fill="FFFFFF"/>
    </w:rPr>
  </w:style>
  <w:style w:type="paragraph" w:customStyle="1" w:styleId="ecmsonormal">
    <w:name w:val="ec_msonormal"/>
    <w:basedOn w:val="Normal"/>
    <w:qFormat/>
    <w:rsid w:val="00BB679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B6795"/>
  </w:style>
  <w:style w:type="paragraph" w:customStyle="1" w:styleId="u-intro">
    <w:name w:val="u-intro"/>
    <w:basedOn w:val="Normal"/>
    <w:qFormat/>
    <w:rsid w:val="00BB6795"/>
    <w:pPr>
      <w:spacing w:before="100" w:beforeAutospacing="1" w:after="100" w:afterAutospacing="1"/>
    </w:pPr>
    <w:rPr>
      <w:szCs w:val="24"/>
    </w:rPr>
  </w:style>
  <w:style w:type="character" w:customStyle="1" w:styleId="u-byline">
    <w:name w:val="u-byline"/>
    <w:basedOn w:val="DefaultParagraphFont"/>
    <w:rsid w:val="00BB6795"/>
  </w:style>
  <w:style w:type="character" w:customStyle="1" w:styleId="articlebya">
    <w:name w:val="articleby_a"/>
    <w:basedOn w:val="DefaultParagraphFont"/>
    <w:rsid w:val="00BB6795"/>
  </w:style>
  <w:style w:type="character" w:customStyle="1" w:styleId="popupwinby">
    <w:name w:val="popupwinby"/>
    <w:basedOn w:val="DefaultParagraphFont"/>
    <w:rsid w:val="00BB6795"/>
  </w:style>
  <w:style w:type="character" w:customStyle="1" w:styleId="storyheader">
    <w:name w:val="storyheader"/>
    <w:basedOn w:val="DefaultParagraphFont"/>
    <w:rsid w:val="00BB6795"/>
  </w:style>
  <w:style w:type="character" w:customStyle="1" w:styleId="StyleNormalWeb10ptChar">
    <w:name w:val="Style Normal (Web) + 10 pt Char"/>
    <w:basedOn w:val="DefaultParagraphFont"/>
    <w:rsid w:val="00BB6795"/>
    <w:rPr>
      <w:szCs w:val="24"/>
      <w:lang w:val="en-US" w:eastAsia="en-US" w:bidi="ar-SA"/>
    </w:rPr>
  </w:style>
  <w:style w:type="paragraph" w:customStyle="1" w:styleId="TagCiteShells">
    <w:name w:val="Tag/Cite/Shells"/>
    <w:basedOn w:val="Normal"/>
    <w:qFormat/>
    <w:rsid w:val="00BB6795"/>
    <w:rPr>
      <w:b/>
    </w:rPr>
  </w:style>
  <w:style w:type="paragraph" w:customStyle="1" w:styleId="DefinitionTerm">
    <w:name w:val="Definition Term"/>
    <w:basedOn w:val="Normal"/>
    <w:next w:val="Normal"/>
    <w:qFormat/>
    <w:rsid w:val="00BB6795"/>
    <w:rPr>
      <w:snapToGrid w:val="0"/>
    </w:rPr>
  </w:style>
  <w:style w:type="character" w:customStyle="1" w:styleId="Style3CharChar">
    <w:name w:val="Style3 Char Char"/>
    <w:basedOn w:val="DefaultParagraphFont"/>
    <w:rsid w:val="00BB679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B6795"/>
    <w:pPr>
      <w:spacing w:after="60"/>
    </w:pPr>
    <w:rPr>
      <w:rFonts w:eastAsia="SimSun" w:cs="Times New Roman"/>
      <w:caps/>
      <w:sz w:val="20"/>
      <w:lang w:eastAsia="zh-CN"/>
    </w:rPr>
  </w:style>
  <w:style w:type="character" w:customStyle="1" w:styleId="NormalChar1">
    <w:name w:val="Normal Char"/>
    <w:basedOn w:val="DefaultParagraphFont"/>
    <w:rsid w:val="00BB6795"/>
    <w:rPr>
      <w:lang w:eastAsia="en-US"/>
    </w:rPr>
  </w:style>
  <w:style w:type="character" w:customStyle="1" w:styleId="BoldUnderlineChar3">
    <w:name w:val="Bold + Underline Char"/>
    <w:basedOn w:val="DefaultParagraphFont"/>
    <w:rsid w:val="00BB679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B679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B6795"/>
  </w:style>
  <w:style w:type="character" w:customStyle="1" w:styleId="CharacterStyle7">
    <w:name w:val="Character Style 7"/>
    <w:rsid w:val="00BB6795"/>
    <w:rPr>
      <w:rFonts w:ascii="Arial Narrow" w:hAnsi="Arial Narrow" w:cs="Arial Narrow"/>
      <w:sz w:val="20"/>
      <w:szCs w:val="20"/>
      <w:u w:val="single"/>
    </w:rPr>
  </w:style>
  <w:style w:type="character" w:customStyle="1" w:styleId="StyleStyle4Char">
    <w:name w:val="Style Style4 + Char"/>
    <w:basedOn w:val="DefaultParagraphFont"/>
    <w:rsid w:val="00BB679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B679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B6795"/>
    <w:rPr>
      <w:rFonts w:ascii="Verdana" w:hAnsi="Verdana"/>
      <w:sz w:val="21"/>
      <w:szCs w:val="21"/>
      <w:u w:val="thick"/>
    </w:rPr>
  </w:style>
  <w:style w:type="character" w:customStyle="1" w:styleId="UnderlinedEvidenceCharChar">
    <w:name w:val="Underlined Evidence Char Char"/>
    <w:basedOn w:val="DefaultParagraphFont"/>
    <w:rsid w:val="00BB6795"/>
    <w:rPr>
      <w:rFonts w:ascii="Verdana" w:hAnsi="Verdana"/>
      <w:sz w:val="21"/>
      <w:szCs w:val="21"/>
      <w:u w:val="thick"/>
      <w:lang w:val="en-US" w:eastAsia="en-US" w:bidi="ar-SA"/>
    </w:rPr>
  </w:style>
  <w:style w:type="character" w:styleId="PlaceholderText">
    <w:name w:val="Placeholder Text"/>
    <w:basedOn w:val="DefaultParagraphFont"/>
    <w:uiPriority w:val="99"/>
    <w:rsid w:val="00BB6795"/>
    <w:rPr>
      <w:color w:val="808080"/>
    </w:rPr>
  </w:style>
  <w:style w:type="character" w:customStyle="1" w:styleId="cnbcsbhdcomp">
    <w:name w:val="cnbc_sbhd_comp"/>
    <w:rsid w:val="00BB6795"/>
  </w:style>
  <w:style w:type="character" w:customStyle="1" w:styleId="blox-headline">
    <w:name w:val="blox-headline"/>
    <w:rsid w:val="00BB6795"/>
  </w:style>
  <w:style w:type="paragraph" w:customStyle="1" w:styleId="StyleJustified">
    <w:name w:val="Style Justified"/>
    <w:basedOn w:val="Normal"/>
    <w:qFormat/>
    <w:rsid w:val="00BB6795"/>
    <w:rPr>
      <w:rFonts w:eastAsia="Times New Roman"/>
      <w:szCs w:val="20"/>
    </w:rPr>
  </w:style>
  <w:style w:type="character" w:customStyle="1" w:styleId="Heading2CharCharCharCharCharChar1CharChar">
    <w:name w:val="Heading 2 Char Char Char Char Char Char1 Char Char"/>
    <w:basedOn w:val="DefaultParagraphFont"/>
    <w:uiPriority w:val="99"/>
    <w:rsid w:val="00BB679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B6795"/>
    <w:rPr>
      <w:rFonts w:ascii="Georgia" w:hAnsi="Georgia"/>
      <w:b w:val="0"/>
      <w:bCs/>
      <w:sz w:val="24"/>
      <w:u w:val="single"/>
    </w:rPr>
  </w:style>
  <w:style w:type="paragraph" w:customStyle="1" w:styleId="ember-view">
    <w:name w:val="ember-view"/>
    <w:basedOn w:val="Normal"/>
    <w:rsid w:val="00BB6795"/>
    <w:pPr>
      <w:spacing w:before="100" w:beforeAutospacing="1" w:after="100" w:afterAutospacing="1"/>
    </w:pPr>
    <w:rPr>
      <w:rFonts w:eastAsia="Times New Roman"/>
      <w:szCs w:val="24"/>
    </w:rPr>
  </w:style>
  <w:style w:type="paragraph" w:customStyle="1" w:styleId="first-text">
    <w:name w:val="first-text"/>
    <w:basedOn w:val="Normal"/>
    <w:rsid w:val="00BB6795"/>
    <w:pPr>
      <w:spacing w:before="100" w:beforeAutospacing="1" w:after="100" w:afterAutospacing="1"/>
    </w:pPr>
    <w:rPr>
      <w:rFonts w:eastAsia="Times New Roman"/>
      <w:szCs w:val="24"/>
    </w:rPr>
  </w:style>
  <w:style w:type="character" w:customStyle="1" w:styleId="pb-byline">
    <w:name w:val="pb-byline"/>
    <w:basedOn w:val="DefaultParagraphFont"/>
    <w:rsid w:val="00BB6795"/>
  </w:style>
  <w:style w:type="character" w:customStyle="1" w:styleId="pb-timestamp">
    <w:name w:val="pb-timestamp"/>
    <w:basedOn w:val="DefaultParagraphFont"/>
    <w:rsid w:val="00BB6795"/>
  </w:style>
  <w:style w:type="paragraph" w:customStyle="1" w:styleId="shirttail">
    <w:name w:val="shirttail"/>
    <w:basedOn w:val="Normal"/>
    <w:rsid w:val="00BB6795"/>
    <w:pPr>
      <w:spacing w:before="100" w:beforeAutospacing="1" w:after="100" w:afterAutospacing="1"/>
    </w:pPr>
    <w:rPr>
      <w:rFonts w:eastAsia="Times New Roman"/>
      <w:szCs w:val="24"/>
    </w:rPr>
  </w:style>
  <w:style w:type="paragraph" w:customStyle="1" w:styleId="bylinename2">
    <w:name w:val="byline_name_2"/>
    <w:basedOn w:val="Normal"/>
    <w:rsid w:val="00BB6795"/>
    <w:pPr>
      <w:spacing w:before="100" w:beforeAutospacing="1" w:after="100" w:afterAutospacing="1"/>
    </w:pPr>
    <w:rPr>
      <w:rFonts w:eastAsia="Times New Roman"/>
      <w:szCs w:val="24"/>
    </w:rPr>
  </w:style>
  <w:style w:type="paragraph" w:customStyle="1" w:styleId="p">
    <w:name w:val="p"/>
    <w:basedOn w:val="Normal"/>
    <w:qFormat/>
    <w:rsid w:val="00BB6795"/>
    <w:pPr>
      <w:spacing w:before="100" w:beforeAutospacing="1" w:after="100" w:afterAutospacing="1"/>
    </w:pPr>
    <w:rPr>
      <w:rFonts w:eastAsia="Times New Roman"/>
      <w:szCs w:val="24"/>
    </w:rPr>
  </w:style>
  <w:style w:type="character" w:customStyle="1" w:styleId="small-caps">
    <w:name w:val="small-caps"/>
    <w:basedOn w:val="DefaultParagraphFont"/>
    <w:rsid w:val="00BB6795"/>
  </w:style>
  <w:style w:type="paragraph" w:customStyle="1" w:styleId="PhoHat">
    <w:name w:val="PhoHat"/>
    <w:basedOn w:val="Normal"/>
    <w:next w:val="Default"/>
    <w:uiPriority w:val="99"/>
    <w:qFormat/>
    <w:rsid w:val="00BB6795"/>
    <w:pPr>
      <w:jc w:val="center"/>
      <w:outlineLvl w:val="0"/>
    </w:pPr>
    <w:rPr>
      <w:b/>
      <w:sz w:val="32"/>
      <w:u w:val="single"/>
    </w:rPr>
  </w:style>
  <w:style w:type="paragraph" w:customStyle="1" w:styleId="PhoHeading2">
    <w:name w:val="PhoHeading 2"/>
    <w:basedOn w:val="Normal"/>
    <w:uiPriority w:val="99"/>
    <w:qFormat/>
    <w:rsid w:val="00BB6795"/>
    <w:pPr>
      <w:jc w:val="center"/>
    </w:pPr>
    <w:rPr>
      <w:b/>
      <w:sz w:val="28"/>
      <w:u w:val="single"/>
    </w:rPr>
  </w:style>
  <w:style w:type="paragraph" w:customStyle="1" w:styleId="PhoTag">
    <w:name w:val="PhoTag"/>
    <w:basedOn w:val="Normal"/>
    <w:next w:val="Normal"/>
    <w:autoRedefine/>
    <w:qFormat/>
    <w:rsid w:val="00BB6795"/>
    <w:rPr>
      <w:b/>
      <w:sz w:val="20"/>
    </w:rPr>
  </w:style>
  <w:style w:type="character" w:customStyle="1" w:styleId="PhoNormal">
    <w:name w:val="PhoNormal"/>
    <w:uiPriority w:val="1"/>
    <w:qFormat/>
    <w:rsid w:val="00BB679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BB6795"/>
    <w:rPr>
      <w:rFonts w:ascii="Arial" w:hAnsi="Arial"/>
      <w:b/>
      <w:bCs/>
      <w:iCs/>
      <w:szCs w:val="26"/>
      <w:u w:val="single"/>
    </w:rPr>
  </w:style>
  <w:style w:type="character" w:customStyle="1" w:styleId="NormalF6Char">
    <w:name w:val="Normal F6 Char"/>
    <w:link w:val="NormalF6"/>
    <w:locked/>
    <w:rsid w:val="00BB6795"/>
  </w:style>
  <w:style w:type="paragraph" w:customStyle="1" w:styleId="NormalF6">
    <w:name w:val="Normal F6"/>
    <w:basedOn w:val="Normal"/>
    <w:link w:val="NormalF6Char"/>
    <w:qFormat/>
    <w:rsid w:val="00BB6795"/>
    <w:rPr>
      <w:rFonts w:asciiTheme="minorHAnsi" w:hAnsiTheme="minorHAnsi" w:cstheme="minorBidi"/>
    </w:rPr>
  </w:style>
  <w:style w:type="character" w:customStyle="1" w:styleId="UnreadF7Char">
    <w:name w:val="Unread F7 Char"/>
    <w:link w:val="UnreadF7"/>
    <w:locked/>
    <w:rsid w:val="00BB6795"/>
    <w:rPr>
      <w:sz w:val="12"/>
    </w:rPr>
  </w:style>
  <w:style w:type="paragraph" w:customStyle="1" w:styleId="UnreadF7">
    <w:name w:val="Unread F7"/>
    <w:basedOn w:val="Normal"/>
    <w:next w:val="NormalF6"/>
    <w:link w:val="UnreadF7Char"/>
    <w:qFormat/>
    <w:rsid w:val="00BB6795"/>
    <w:rPr>
      <w:rFonts w:asciiTheme="minorHAnsi" w:hAnsiTheme="minorHAnsi" w:cstheme="minorBidi"/>
      <w:sz w:val="12"/>
    </w:rPr>
  </w:style>
  <w:style w:type="character" w:customStyle="1" w:styleId="TagCiteF8Char">
    <w:name w:val="Tag/Cite F8 Char"/>
    <w:link w:val="TagCiteF8"/>
    <w:locked/>
    <w:rsid w:val="00BB6795"/>
    <w:rPr>
      <w:b/>
    </w:rPr>
  </w:style>
  <w:style w:type="paragraph" w:customStyle="1" w:styleId="TagCiteF8">
    <w:name w:val="Tag/Cite F8"/>
    <w:basedOn w:val="Normal"/>
    <w:next w:val="NormalF6"/>
    <w:link w:val="TagCiteF8Char"/>
    <w:qFormat/>
    <w:rsid w:val="00BB6795"/>
    <w:rPr>
      <w:rFonts w:asciiTheme="minorHAnsi" w:hAnsiTheme="minorHAnsi" w:cstheme="minorBidi"/>
      <w:b/>
    </w:rPr>
  </w:style>
  <w:style w:type="character" w:customStyle="1" w:styleId="DebateUnderlinedChar">
    <w:name w:val="Debate Underlined Char"/>
    <w:basedOn w:val="DefaultParagraphFont"/>
    <w:rsid w:val="00BB679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B6795"/>
    <w:rPr>
      <w:rFonts w:ascii="Garamond" w:eastAsiaTheme="majorEastAsia" w:hAnsi="Garamond" w:cstheme="majorBidi"/>
      <w:bCs/>
      <w:i/>
      <w:iCs/>
      <w:color w:val="000000"/>
      <w:szCs w:val="24"/>
    </w:rPr>
  </w:style>
  <w:style w:type="character" w:customStyle="1" w:styleId="volume-issue">
    <w:name w:val="volume-issue"/>
    <w:rsid w:val="00BB6795"/>
    <w:rPr>
      <w:rFonts w:cs="Times New Roman"/>
    </w:rPr>
  </w:style>
  <w:style w:type="character" w:customStyle="1" w:styleId="CiteReal0">
    <w:name w:val="CiteReal"/>
    <w:uiPriority w:val="1"/>
    <w:qFormat/>
    <w:rsid w:val="00BB6795"/>
    <w:rPr>
      <w:rFonts w:ascii="Arial" w:hAnsi="Arial"/>
      <w:b/>
      <w:sz w:val="24"/>
      <w:u w:val="single"/>
    </w:rPr>
  </w:style>
  <w:style w:type="character" w:customStyle="1" w:styleId="storytext">
    <w:name w:val="storytext"/>
    <w:basedOn w:val="DefaultParagraphFont"/>
    <w:rsid w:val="00BB6795"/>
  </w:style>
  <w:style w:type="character" w:customStyle="1" w:styleId="boldness1">
    <w:name w:val="boldness1"/>
    <w:rsid w:val="00BB6795"/>
  </w:style>
  <w:style w:type="paragraph" w:customStyle="1" w:styleId="Cardd">
    <w:name w:val="Cardd"/>
    <w:basedOn w:val="Normal"/>
    <w:uiPriority w:val="4"/>
    <w:qFormat/>
    <w:rsid w:val="00BB6795"/>
    <w:pPr>
      <w:ind w:left="288" w:right="288"/>
    </w:pPr>
  </w:style>
  <w:style w:type="character" w:customStyle="1" w:styleId="view-count">
    <w:name w:val="view-count"/>
    <w:basedOn w:val="DefaultParagraphFont"/>
    <w:rsid w:val="00BB6795"/>
  </w:style>
  <w:style w:type="character" w:customStyle="1" w:styleId="StyleStyleBoldUnderlineUnderlineIntenseEmphasis1apple-style-2">
    <w:name w:val="Style Style Bold UnderlineUnderlineIntense Emphasis1apple-style-...2"/>
    <w:basedOn w:val="DefaultParagraphFont"/>
    <w:rsid w:val="00BB6795"/>
    <w:rPr>
      <w:b w:val="0"/>
      <w:bCs/>
      <w:sz w:val="22"/>
      <w:u w:val="single"/>
    </w:rPr>
  </w:style>
  <w:style w:type="paragraph" w:customStyle="1" w:styleId="RyanEvText1">
    <w:name w:val="RyanEvText1"/>
    <w:basedOn w:val="Normal"/>
    <w:autoRedefine/>
    <w:rsid w:val="00BB679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BB679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B6795"/>
    <w:pPr>
      <w:tabs>
        <w:tab w:val="left" w:pos="0"/>
      </w:tabs>
    </w:pPr>
    <w:rPr>
      <w:rFonts w:eastAsia="Calibri"/>
      <w:sz w:val="18"/>
    </w:rPr>
  </w:style>
  <w:style w:type="character" w:customStyle="1" w:styleId="CiteJVChar">
    <w:name w:val="CiteJV Char"/>
    <w:link w:val="CiteJV"/>
    <w:rsid w:val="00BB6795"/>
    <w:rPr>
      <w:rFonts w:ascii="Arial Narrow" w:eastAsia="Calibri" w:hAnsi="Arial Narrow" w:cs="Calibri"/>
      <w:sz w:val="18"/>
    </w:rPr>
  </w:style>
  <w:style w:type="paragraph" w:customStyle="1" w:styleId="Card-text">
    <w:name w:val="Card-text"/>
    <w:basedOn w:val="Normal"/>
    <w:link w:val="Card-textChar"/>
    <w:rsid w:val="00BB679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B6795"/>
    <w:rPr>
      <w:rFonts w:ascii="Book Antiqua" w:eastAsia="Times New Roman" w:hAnsi="Book Antiqua" w:cs="Calibri"/>
      <w:szCs w:val="20"/>
    </w:rPr>
  </w:style>
  <w:style w:type="paragraph" w:customStyle="1" w:styleId="TagAuthorNameYear">
    <w:name w:val="Tag+Author Name/Year"/>
    <w:basedOn w:val="Card-text"/>
    <w:link w:val="TagAuthorNameYearChar"/>
    <w:rsid w:val="00BB6795"/>
    <w:rPr>
      <w:b/>
      <w:bCs/>
      <w:smallCaps/>
    </w:rPr>
  </w:style>
  <w:style w:type="character" w:customStyle="1" w:styleId="TagAuthorNameYearChar">
    <w:name w:val="Tag+Author Name/Year Char"/>
    <w:basedOn w:val="Card-textChar"/>
    <w:link w:val="TagAuthorNameYear"/>
    <w:rsid w:val="00BB679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BB6795"/>
    <w:rPr>
      <w:u w:val="single"/>
    </w:rPr>
  </w:style>
  <w:style w:type="character" w:customStyle="1" w:styleId="CardText-VerbalizedChar">
    <w:name w:val="Card Text-Verbalized Char"/>
    <w:basedOn w:val="Card-textChar"/>
    <w:link w:val="CardText-Verbalized"/>
    <w:rsid w:val="00BB6795"/>
    <w:rPr>
      <w:rFonts w:ascii="Book Antiqua" w:eastAsia="Times New Roman" w:hAnsi="Book Antiqua" w:cs="Calibri"/>
      <w:szCs w:val="20"/>
      <w:u w:val="single"/>
    </w:rPr>
  </w:style>
  <w:style w:type="paragraph" w:customStyle="1" w:styleId="blurb">
    <w:name w:val="blurb"/>
    <w:basedOn w:val="Normal"/>
    <w:rsid w:val="00BB6795"/>
    <w:pPr>
      <w:spacing w:before="100" w:beforeAutospacing="1" w:after="100" w:afterAutospacing="1"/>
    </w:pPr>
    <w:rPr>
      <w:rFonts w:eastAsia="Times New Roman"/>
      <w:sz w:val="24"/>
      <w:szCs w:val="24"/>
    </w:rPr>
  </w:style>
  <w:style w:type="character" w:customStyle="1" w:styleId="articlesubtitle0">
    <w:name w:val="article_subtitle"/>
    <w:rsid w:val="00BB6795"/>
  </w:style>
  <w:style w:type="character" w:customStyle="1" w:styleId="bodystrong">
    <w:name w:val="bodystrong"/>
    <w:rsid w:val="00BB6795"/>
  </w:style>
  <w:style w:type="paragraph" w:customStyle="1" w:styleId="meta">
    <w:name w:val="meta"/>
    <w:basedOn w:val="Normal"/>
    <w:rsid w:val="00BB6795"/>
    <w:pPr>
      <w:spacing w:before="100" w:beforeAutospacing="1" w:after="100" w:afterAutospacing="1"/>
    </w:pPr>
    <w:rPr>
      <w:rFonts w:eastAsia="Times New Roman"/>
      <w:sz w:val="24"/>
      <w:szCs w:val="24"/>
    </w:rPr>
  </w:style>
  <w:style w:type="character" w:customStyle="1" w:styleId="pipe">
    <w:name w:val="pipe"/>
    <w:basedOn w:val="DefaultParagraphFont"/>
    <w:rsid w:val="00BB6795"/>
  </w:style>
  <w:style w:type="paragraph" w:customStyle="1" w:styleId="footnotedescription">
    <w:name w:val="footnote description"/>
    <w:next w:val="Normal"/>
    <w:link w:val="footnotedescriptionChar"/>
    <w:hidden/>
    <w:qFormat/>
    <w:rsid w:val="00BB679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B6795"/>
    <w:rPr>
      <w:rFonts w:ascii="Cambria" w:eastAsia="Cambria" w:hAnsi="Cambria" w:cs="Cambria"/>
      <w:color w:val="000000"/>
      <w:sz w:val="16"/>
    </w:rPr>
  </w:style>
  <w:style w:type="character" w:customStyle="1" w:styleId="footnotemark">
    <w:name w:val="footnote mark"/>
    <w:hidden/>
    <w:rsid w:val="00BB6795"/>
    <w:rPr>
      <w:rFonts w:ascii="Cambria" w:eastAsia="Cambria" w:hAnsi="Cambria" w:cs="Cambria"/>
      <w:color w:val="000000"/>
      <w:sz w:val="16"/>
      <w:vertAlign w:val="superscript"/>
    </w:rPr>
  </w:style>
  <w:style w:type="paragraph" w:customStyle="1" w:styleId="KooCard">
    <w:name w:val="KooCard"/>
    <w:basedOn w:val="Normal"/>
    <w:link w:val="KooCardChar"/>
    <w:qFormat/>
    <w:rsid w:val="00BB6795"/>
    <w:pPr>
      <w:ind w:left="288" w:right="288"/>
    </w:pPr>
    <w:rPr>
      <w:rFonts w:eastAsiaTheme="majorEastAsia"/>
      <w:bCs/>
      <w:sz w:val="52"/>
      <w:szCs w:val="28"/>
    </w:rPr>
  </w:style>
  <w:style w:type="character" w:customStyle="1" w:styleId="KooCardChar">
    <w:name w:val="KooCard Char"/>
    <w:basedOn w:val="DefaultParagraphFont"/>
    <w:link w:val="KooCard"/>
    <w:rsid w:val="00BB6795"/>
    <w:rPr>
      <w:rFonts w:ascii="Arial Narrow" w:eastAsiaTheme="majorEastAsia" w:hAnsi="Arial Narrow" w:cs="Calibri"/>
      <w:bCs/>
      <w:sz w:val="52"/>
      <w:szCs w:val="28"/>
    </w:rPr>
  </w:style>
  <w:style w:type="paragraph" w:customStyle="1" w:styleId="Indent0">
    <w:name w:val="Indent"/>
    <w:basedOn w:val="Normal"/>
    <w:autoRedefine/>
    <w:qFormat/>
    <w:rsid w:val="00BB6795"/>
    <w:pPr>
      <w:ind w:left="288"/>
    </w:pPr>
  </w:style>
  <w:style w:type="character" w:customStyle="1" w:styleId="m-5156237671796814033gmail-styleunderline">
    <w:name w:val="m_-5156237671796814033gmail-styleunderline"/>
    <w:basedOn w:val="DefaultParagraphFont"/>
    <w:rsid w:val="00BB6795"/>
  </w:style>
  <w:style w:type="character" w:customStyle="1" w:styleId="m-5156237671796814033gmail-style13ptbold">
    <w:name w:val="m_-5156237671796814033gmail-style13ptbold"/>
    <w:basedOn w:val="DefaultParagraphFont"/>
    <w:rsid w:val="00BB6795"/>
  </w:style>
  <w:style w:type="character" w:customStyle="1" w:styleId="review--authors">
    <w:name w:val="review--authors"/>
    <w:basedOn w:val="DefaultParagraphFont"/>
    <w:rsid w:val="00BB6795"/>
  </w:style>
  <w:style w:type="character" w:customStyle="1" w:styleId="m3874072174869965789gmail-heading4char">
    <w:name w:val="m_3874072174869965789gmail-heading4char"/>
    <w:basedOn w:val="DefaultParagraphFont"/>
    <w:rsid w:val="00BB679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B679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B679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B6795"/>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B6795"/>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B6795"/>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BB6795"/>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BB679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B679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B6795"/>
    <w:rPr>
      <w:b/>
      <w:bCs/>
      <w:u w:val="single"/>
      <w:bdr w:val="none" w:sz="0" w:space="0" w:color="auto"/>
    </w:rPr>
  </w:style>
  <w:style w:type="character" w:customStyle="1" w:styleId="m6540463018285843025gmail-heading4char">
    <w:name w:val="m_6540463018285843025gmail-heading4char"/>
    <w:basedOn w:val="DefaultParagraphFont"/>
    <w:rsid w:val="00BB6795"/>
  </w:style>
  <w:style w:type="character" w:customStyle="1" w:styleId="m6540463018285843025gmail-styleunderline">
    <w:name w:val="m_6540463018285843025gmail-styleunderline"/>
    <w:basedOn w:val="DefaultParagraphFont"/>
    <w:rsid w:val="00BB6795"/>
  </w:style>
  <w:style w:type="character" w:customStyle="1" w:styleId="ListBulletChar">
    <w:name w:val="List Bullet Char"/>
    <w:link w:val="ListBullet"/>
    <w:rsid w:val="00BB6795"/>
    <w:rPr>
      <w:rFonts w:ascii="Arial Narrow" w:hAnsi="Arial Narrow" w:cs="Calibri"/>
    </w:rPr>
  </w:style>
  <w:style w:type="character" w:customStyle="1" w:styleId="StyleUnderline11ptChar">
    <w:name w:val="Style Underline + 11 pt Char"/>
    <w:link w:val="StyleUnderline11pt0"/>
    <w:locked/>
    <w:rsid w:val="00BB6795"/>
    <w:rPr>
      <w:rFonts w:ascii="Georgia" w:hAnsi="Georgia"/>
      <w:u w:val="single"/>
    </w:rPr>
  </w:style>
  <w:style w:type="paragraph" w:customStyle="1" w:styleId="StyleUnderline11pt0">
    <w:name w:val="Style Underline + 11 pt"/>
    <w:basedOn w:val="Normal"/>
    <w:link w:val="StyleUnderline11ptChar"/>
    <w:qFormat/>
    <w:rsid w:val="00BB6795"/>
    <w:rPr>
      <w:rFonts w:ascii="Georgia" w:hAnsi="Georgia" w:cstheme="minorBidi"/>
      <w:u w:val="single"/>
    </w:rPr>
  </w:style>
  <w:style w:type="character" w:customStyle="1" w:styleId="StyleBoldUnderline11ptChar">
    <w:name w:val="Style BoldUnderline + 11 pt Char"/>
    <w:link w:val="StyleBoldUnderline11pt"/>
    <w:locked/>
    <w:rsid w:val="00BB6795"/>
    <w:rPr>
      <w:rFonts w:ascii="Georgia" w:hAnsi="Georgia"/>
      <w:b/>
      <w:bCs/>
      <w:u w:val="single"/>
    </w:rPr>
  </w:style>
  <w:style w:type="paragraph" w:customStyle="1" w:styleId="StyleBoldUnderline11pt">
    <w:name w:val="Style BoldUnderline + 11 pt"/>
    <w:basedOn w:val="Normal"/>
    <w:link w:val="StyleBoldUnderline11ptChar"/>
    <w:qFormat/>
    <w:rsid w:val="00BB6795"/>
    <w:rPr>
      <w:rFonts w:ascii="Georgia" w:hAnsi="Georgia" w:cstheme="minorBidi"/>
      <w:b/>
      <w:bCs/>
      <w:u w:val="single"/>
    </w:rPr>
  </w:style>
  <w:style w:type="character" w:customStyle="1" w:styleId="UnresolvedMention3">
    <w:name w:val="Unresolved Mention3"/>
    <w:basedOn w:val="DefaultParagraphFont"/>
    <w:uiPriority w:val="99"/>
    <w:unhideWhenUsed/>
    <w:rsid w:val="00BB6795"/>
    <w:rPr>
      <w:color w:val="605E5C"/>
      <w:shd w:val="clear" w:color="auto" w:fill="E1DFDD"/>
    </w:rPr>
  </w:style>
  <w:style w:type="paragraph" w:customStyle="1" w:styleId="StyleStyle4ArialNarrow9pt">
    <w:name w:val="Style Style4 + Arial Narrow 9 pt"/>
    <w:basedOn w:val="Normal"/>
    <w:link w:val="StyleStyle4ArialNarrow9ptChar"/>
    <w:qFormat/>
    <w:rsid w:val="00BB6795"/>
    <w:rPr>
      <w:rFonts w:eastAsia="Times New Roman"/>
      <w:u w:val="single"/>
    </w:rPr>
  </w:style>
  <w:style w:type="character" w:customStyle="1" w:styleId="StyleStyle4ArialNarrow9ptChar">
    <w:name w:val="Style Style4 + Arial Narrow 9 pt Char"/>
    <w:basedOn w:val="DefaultParagraphFont"/>
    <w:link w:val="StyleStyle4ArialNarrow9pt"/>
    <w:rsid w:val="00BB6795"/>
    <w:rPr>
      <w:rFonts w:ascii="Arial Narrow" w:eastAsia="Times New Roman" w:hAnsi="Arial Narrow" w:cs="Calibri"/>
      <w:u w:val="single"/>
    </w:rPr>
  </w:style>
  <w:style w:type="character" w:customStyle="1" w:styleId="UnresolvedMention4">
    <w:name w:val="Unresolved Mention4"/>
    <w:basedOn w:val="DefaultParagraphFont"/>
    <w:uiPriority w:val="99"/>
    <w:unhideWhenUsed/>
    <w:rsid w:val="00BB6795"/>
    <w:rPr>
      <w:color w:val="605E5C"/>
      <w:shd w:val="clear" w:color="auto" w:fill="E1DFDD"/>
    </w:rPr>
  </w:style>
  <w:style w:type="paragraph" w:styleId="Bibliography">
    <w:name w:val="Bibliography"/>
    <w:basedOn w:val="Normal"/>
    <w:next w:val="Normal"/>
    <w:uiPriority w:val="99"/>
    <w:unhideWhenUsed/>
    <w:rsid w:val="00BB6795"/>
    <w:pPr>
      <w:spacing w:line="480" w:lineRule="auto"/>
      <w:ind w:left="720" w:hanging="720"/>
    </w:pPr>
  </w:style>
  <w:style w:type="character" w:customStyle="1" w:styleId="swauthor">
    <w:name w:val="sw_author"/>
    <w:rsid w:val="00BB6795"/>
  </w:style>
  <w:style w:type="table" w:styleId="MediumGrid1">
    <w:name w:val="Medium Grid 1"/>
    <w:basedOn w:val="TableNormal"/>
    <w:uiPriority w:val="67"/>
    <w:rsid w:val="00BB679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B6795"/>
  </w:style>
  <w:style w:type="numbering" w:customStyle="1" w:styleId="NoList11111">
    <w:name w:val="No List11111"/>
    <w:next w:val="NoList"/>
    <w:uiPriority w:val="99"/>
    <w:semiHidden/>
    <w:unhideWhenUsed/>
    <w:rsid w:val="00BB6795"/>
  </w:style>
  <w:style w:type="numbering" w:customStyle="1" w:styleId="NoList111111">
    <w:name w:val="No List111111"/>
    <w:next w:val="NoList"/>
    <w:uiPriority w:val="99"/>
    <w:semiHidden/>
    <w:unhideWhenUsed/>
    <w:rsid w:val="00BB6795"/>
  </w:style>
  <w:style w:type="numbering" w:customStyle="1" w:styleId="NoList1111111">
    <w:name w:val="No List1111111"/>
    <w:next w:val="NoList"/>
    <w:uiPriority w:val="99"/>
    <w:semiHidden/>
    <w:unhideWhenUsed/>
    <w:rsid w:val="00BB6795"/>
  </w:style>
  <w:style w:type="numbering" w:customStyle="1" w:styleId="NoList11111111">
    <w:name w:val="No List11111111"/>
    <w:next w:val="NoList"/>
    <w:uiPriority w:val="99"/>
    <w:semiHidden/>
    <w:unhideWhenUsed/>
    <w:rsid w:val="00BB6795"/>
  </w:style>
  <w:style w:type="numbering" w:customStyle="1" w:styleId="NoList111111111">
    <w:name w:val="No List111111111"/>
    <w:next w:val="NoList"/>
    <w:uiPriority w:val="99"/>
    <w:semiHidden/>
    <w:unhideWhenUsed/>
    <w:rsid w:val="00BB6795"/>
  </w:style>
  <w:style w:type="numbering" w:customStyle="1" w:styleId="NoList1111111111">
    <w:name w:val="No List1111111111"/>
    <w:next w:val="NoList"/>
    <w:uiPriority w:val="99"/>
    <w:semiHidden/>
    <w:unhideWhenUsed/>
    <w:rsid w:val="00BB6795"/>
  </w:style>
  <w:style w:type="numbering" w:customStyle="1" w:styleId="NoList11111111111">
    <w:name w:val="No List11111111111"/>
    <w:next w:val="NoList"/>
    <w:uiPriority w:val="99"/>
    <w:semiHidden/>
    <w:unhideWhenUsed/>
    <w:rsid w:val="00BB6795"/>
  </w:style>
  <w:style w:type="numbering" w:customStyle="1" w:styleId="NoList111111111111">
    <w:name w:val="No List111111111111"/>
    <w:next w:val="NoList"/>
    <w:uiPriority w:val="99"/>
    <w:semiHidden/>
    <w:unhideWhenUsed/>
    <w:rsid w:val="00BB6795"/>
  </w:style>
  <w:style w:type="numbering" w:customStyle="1" w:styleId="NoList1111111111111">
    <w:name w:val="No List1111111111111"/>
    <w:next w:val="NoList"/>
    <w:uiPriority w:val="99"/>
    <w:semiHidden/>
    <w:unhideWhenUsed/>
    <w:rsid w:val="00BB6795"/>
  </w:style>
  <w:style w:type="numbering" w:customStyle="1" w:styleId="NoList11111111111111">
    <w:name w:val="No List11111111111111"/>
    <w:next w:val="NoList"/>
    <w:uiPriority w:val="99"/>
    <w:semiHidden/>
    <w:unhideWhenUsed/>
    <w:rsid w:val="00BB6795"/>
  </w:style>
  <w:style w:type="numbering" w:customStyle="1" w:styleId="NoList111111111111111">
    <w:name w:val="No List111111111111111"/>
    <w:next w:val="NoList"/>
    <w:uiPriority w:val="99"/>
    <w:semiHidden/>
    <w:unhideWhenUsed/>
    <w:rsid w:val="00BB6795"/>
  </w:style>
  <w:style w:type="numbering" w:customStyle="1" w:styleId="NoList1111111111111111">
    <w:name w:val="No List1111111111111111"/>
    <w:next w:val="NoList"/>
    <w:uiPriority w:val="99"/>
    <w:semiHidden/>
    <w:unhideWhenUsed/>
    <w:rsid w:val="00BB6795"/>
  </w:style>
  <w:style w:type="numbering" w:customStyle="1" w:styleId="NoList11111111111111111">
    <w:name w:val="No List11111111111111111"/>
    <w:next w:val="NoList"/>
    <w:uiPriority w:val="99"/>
    <w:semiHidden/>
    <w:unhideWhenUsed/>
    <w:rsid w:val="00BB6795"/>
  </w:style>
  <w:style w:type="character" w:customStyle="1" w:styleId="m-7834489590571807188gmail-style13ptbold">
    <w:name w:val="m_-7834489590571807188gmail-style13ptbold"/>
    <w:basedOn w:val="DefaultParagraphFont"/>
    <w:rsid w:val="00BB6795"/>
  </w:style>
  <w:style w:type="character" w:customStyle="1" w:styleId="m-7834489590571807188gmail-styleunderline">
    <w:name w:val="m_-7834489590571807188gmail-styleunderline"/>
    <w:basedOn w:val="DefaultParagraphFont"/>
    <w:rsid w:val="00BB6795"/>
  </w:style>
  <w:style w:type="character" w:customStyle="1" w:styleId="m-5425978578484884265gmail-styleunderline">
    <w:name w:val="m_-5425978578484884265gmail-styleunderline"/>
    <w:basedOn w:val="DefaultParagraphFont"/>
    <w:rsid w:val="00BB6795"/>
  </w:style>
  <w:style w:type="character" w:customStyle="1" w:styleId="m-5425978578484884265gmail-style13ptbold">
    <w:name w:val="m_-5425978578484884265gmail-style13ptbold"/>
    <w:basedOn w:val="DefaultParagraphFont"/>
    <w:rsid w:val="00BB6795"/>
  </w:style>
  <w:style w:type="character" w:customStyle="1" w:styleId="StyleUnderlineCharChar">
    <w:name w:val="Style Underline Char Char"/>
    <w:rsid w:val="00BB6795"/>
    <w:rPr>
      <w:rFonts w:ascii="Times New Roman" w:eastAsia="Times New Roman" w:hAnsi="Times New Roman" w:cs="Times New Roman"/>
      <w:szCs w:val="20"/>
      <w:u w:val="single"/>
    </w:rPr>
  </w:style>
  <w:style w:type="character" w:customStyle="1" w:styleId="uppercase1">
    <w:name w:val="uppercase1"/>
    <w:basedOn w:val="DefaultParagraphFont"/>
    <w:rsid w:val="00BB6795"/>
    <w:rPr>
      <w:caps/>
    </w:rPr>
  </w:style>
  <w:style w:type="character" w:customStyle="1" w:styleId="stylereturn">
    <w:name w:val="stylereturn"/>
    <w:basedOn w:val="DefaultParagraphFont"/>
    <w:rsid w:val="00BB6795"/>
  </w:style>
  <w:style w:type="character" w:customStyle="1" w:styleId="CircleChar">
    <w:name w:val="Circle Char"/>
    <w:basedOn w:val="DefaultParagraphFont"/>
    <w:link w:val="Circle"/>
    <w:rsid w:val="00BB6795"/>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BB6795"/>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BB679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B6795"/>
    <w:rPr>
      <w:b/>
      <w:bCs/>
      <w:u w:val="single"/>
    </w:rPr>
  </w:style>
  <w:style w:type="paragraph" w:customStyle="1" w:styleId="J">
    <w:name w:val="J"/>
    <w:basedOn w:val="Normal"/>
    <w:rsid w:val="00BB6795"/>
  </w:style>
  <w:style w:type="character" w:customStyle="1" w:styleId="BlockTitle2Char">
    <w:name w:val="Block Title2 Char"/>
    <w:basedOn w:val="DefaultParagraphFont"/>
    <w:link w:val="BlockTitle2"/>
    <w:rsid w:val="00BB6795"/>
    <w:rPr>
      <w:rFonts w:ascii="Arial Narrow" w:eastAsia="Times New Roman" w:hAnsi="Arial Narrow" w:cs="Calibri"/>
      <w:b/>
      <w:sz w:val="32"/>
      <w:u w:val="single"/>
      <w:lang w:bidi="en-US"/>
    </w:rPr>
  </w:style>
  <w:style w:type="paragraph" w:customStyle="1" w:styleId="tag1">
    <w:name w:val="tag 1"/>
    <w:basedOn w:val="Normal"/>
    <w:qFormat/>
    <w:rsid w:val="00BB6795"/>
    <w:rPr>
      <w:rFonts w:eastAsia="Calibri"/>
      <w:b/>
      <w:sz w:val="24"/>
    </w:rPr>
  </w:style>
  <w:style w:type="character" w:customStyle="1" w:styleId="tagCharCharCharCharChar">
    <w:name w:val="tag Char Char Char Char Char"/>
    <w:basedOn w:val="DefaultParagraphFont"/>
    <w:rsid w:val="00BB679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B679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B6795"/>
    <w:rPr>
      <w:rFonts w:ascii="Arial Narrow" w:eastAsia="Calibri" w:hAnsi="Arial Narrow" w:cs="Calibri"/>
    </w:rPr>
  </w:style>
  <w:style w:type="character" w:customStyle="1" w:styleId="BoldUnderlineChar2Char">
    <w:name w:val="BoldUnderline Char2 Char"/>
    <w:link w:val="BoldUnderlineChar20"/>
    <w:locked/>
    <w:rsid w:val="00BB6795"/>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BB6795"/>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BB679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B679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B679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B6795"/>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BB6795"/>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BB679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B679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B6795"/>
    <w:pPr>
      <w:spacing w:before="100" w:beforeAutospacing="1" w:after="100" w:afterAutospacing="1" w:line="256" w:lineRule="auto"/>
    </w:pPr>
    <w:rPr>
      <w:rFonts w:ascii="Tahoma" w:hAnsi="Tahoma"/>
      <w:szCs w:val="20"/>
    </w:rPr>
  </w:style>
  <w:style w:type="paragraph" w:customStyle="1" w:styleId="left">
    <w:name w:val="left"/>
    <w:basedOn w:val="Normal"/>
    <w:qFormat/>
    <w:rsid w:val="00BB6795"/>
    <w:pPr>
      <w:spacing w:before="100" w:beforeAutospacing="1" w:after="100" w:afterAutospacing="1" w:line="256" w:lineRule="auto"/>
    </w:pPr>
    <w:rPr>
      <w:rFonts w:ascii="Tahoma" w:hAnsi="Tahoma"/>
      <w:szCs w:val="20"/>
    </w:rPr>
  </w:style>
  <w:style w:type="paragraph" w:customStyle="1" w:styleId="right">
    <w:name w:val="right"/>
    <w:basedOn w:val="Normal"/>
    <w:qFormat/>
    <w:rsid w:val="00BB679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B6795"/>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BB679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B679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B6795"/>
    <w:pPr>
      <w:spacing w:before="100" w:beforeAutospacing="1" w:after="100" w:afterAutospacing="1" w:line="256" w:lineRule="auto"/>
    </w:pPr>
    <w:rPr>
      <w:rFonts w:ascii="Tahoma" w:hAnsi="Tahoma"/>
      <w:szCs w:val="20"/>
    </w:rPr>
  </w:style>
  <w:style w:type="paragraph" w:customStyle="1" w:styleId="aff">
    <w:name w:val="aff"/>
    <w:basedOn w:val="Normal"/>
    <w:qFormat/>
    <w:rsid w:val="00BB679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B6795"/>
    <w:pPr>
      <w:spacing w:before="100" w:beforeAutospacing="1" w:after="100" w:afterAutospacing="1" w:line="256" w:lineRule="auto"/>
    </w:pPr>
    <w:rPr>
      <w:rFonts w:ascii="Tahoma" w:hAnsi="Tahoma"/>
      <w:szCs w:val="20"/>
    </w:rPr>
  </w:style>
  <w:style w:type="paragraph" w:customStyle="1" w:styleId="sbyline">
    <w:name w:val="sbyline"/>
    <w:basedOn w:val="Normal"/>
    <w:qFormat/>
    <w:rsid w:val="00BB679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B679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B679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B679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B6795"/>
    <w:pPr>
      <w:widowControl w:val="0"/>
    </w:pPr>
    <w:rPr>
      <w:rFonts w:ascii="AKDPE C+ Utopia" w:eastAsiaTheme="minorEastAsia" w:hAnsi="AKDPE C+ Utopia" w:cs="Cambria"/>
      <w:color w:val="auto"/>
    </w:rPr>
  </w:style>
  <w:style w:type="paragraph" w:customStyle="1" w:styleId="collapsed-hide">
    <w:name w:val="collapsed-hide"/>
    <w:basedOn w:val="Normal"/>
    <w:qFormat/>
    <w:rsid w:val="00BB6795"/>
    <w:pPr>
      <w:spacing w:before="100" w:beforeAutospacing="1" w:after="100" w:afterAutospacing="1" w:line="256" w:lineRule="auto"/>
    </w:pPr>
    <w:rPr>
      <w:rFonts w:ascii="Tahoma" w:hAnsi="Tahoma"/>
      <w:szCs w:val="20"/>
    </w:rPr>
  </w:style>
  <w:style w:type="paragraph" w:customStyle="1" w:styleId="odd">
    <w:name w:val="odd"/>
    <w:basedOn w:val="Normal"/>
    <w:qFormat/>
    <w:rsid w:val="00BB6795"/>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BB679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B6795"/>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BB6795"/>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BB679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B6795"/>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BB679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B6795"/>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BB6795"/>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BB6795"/>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BB6795"/>
    <w:rPr>
      <w:rFonts w:ascii="Times New Roman" w:eastAsia="Times New Roman" w:hAnsi="Times New Roman" w:cs="Times New Roman"/>
      <w:b/>
      <w:sz w:val="28"/>
      <w:szCs w:val="24"/>
    </w:rPr>
  </w:style>
  <w:style w:type="character" w:customStyle="1" w:styleId="FifthChar">
    <w:name w:val="Fifth Char"/>
    <w:link w:val="Fifth"/>
    <w:locked/>
    <w:rsid w:val="00BB6795"/>
    <w:rPr>
      <w:rFonts w:ascii="Arial Narrow" w:eastAsia="Calibri" w:hAnsi="Arial Narrow" w:cs="Calibri"/>
    </w:rPr>
  </w:style>
  <w:style w:type="character" w:customStyle="1" w:styleId="ThirdChar">
    <w:name w:val="Third Char"/>
    <w:link w:val="Third"/>
    <w:locked/>
    <w:rsid w:val="00BB6795"/>
    <w:rPr>
      <w:rFonts w:ascii="Georgia" w:eastAsia="Times New Roman" w:hAnsi="Georgia"/>
      <w:b/>
      <w:sz w:val="24"/>
      <w:u w:val="single"/>
      <w:lang w:val="x-none" w:eastAsia="x-none"/>
    </w:rPr>
  </w:style>
  <w:style w:type="paragraph" w:customStyle="1" w:styleId="Third">
    <w:name w:val="Third"/>
    <w:basedOn w:val="Normal"/>
    <w:link w:val="ThirdChar"/>
    <w:qFormat/>
    <w:rsid w:val="00BB6795"/>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BB6795"/>
    <w:rPr>
      <w:rFonts w:ascii="Georgia" w:eastAsia="Times New Roman" w:hAnsi="Georgia"/>
      <w:b/>
      <w:sz w:val="24"/>
      <w:u w:val="thick"/>
    </w:rPr>
  </w:style>
  <w:style w:type="paragraph" w:customStyle="1" w:styleId="CiteSmallText">
    <w:name w:val="Cite Small Text"/>
    <w:basedOn w:val="Normal"/>
    <w:uiPriority w:val="99"/>
    <w:qFormat/>
    <w:rsid w:val="00BB679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B6795"/>
    <w:rPr>
      <w:rFonts w:ascii="Georgia" w:hAnsi="Georgia"/>
      <w:sz w:val="24"/>
      <w:lang w:val="x-none"/>
    </w:rPr>
  </w:style>
  <w:style w:type="paragraph" w:customStyle="1" w:styleId="Cards1CharChar">
    <w:name w:val="Cards1 Char Char"/>
    <w:basedOn w:val="Normal"/>
    <w:link w:val="Cards1CharCharChar"/>
    <w:qFormat/>
    <w:rsid w:val="00BB6795"/>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BB6795"/>
    <w:rPr>
      <w:rFonts w:ascii="Georgia" w:hAnsi="Georgia"/>
      <w:color w:val="0000FF"/>
      <w:sz w:val="12"/>
      <w:u w:val="single"/>
    </w:rPr>
  </w:style>
  <w:style w:type="paragraph" w:customStyle="1" w:styleId="Swag">
    <w:name w:val="Swag"/>
    <w:basedOn w:val="Normal"/>
    <w:link w:val="SwagChar"/>
    <w:qFormat/>
    <w:rsid w:val="00BB6795"/>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BB6795"/>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BB6795"/>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BB6795"/>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BB6795"/>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BB679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B679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B6795"/>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BB6795"/>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BB6795"/>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B6795"/>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BB6795"/>
    <w:rPr>
      <w:rFonts w:ascii="Times New Roman" w:eastAsia="Times New Roman" w:hAnsi="Times New Roman" w:cs="Times New Roman"/>
      <w:b/>
      <w:sz w:val="24"/>
      <w:szCs w:val="24"/>
    </w:rPr>
  </w:style>
  <w:style w:type="character" w:customStyle="1" w:styleId="Citation1Char">
    <w:name w:val="Citation1 Char"/>
    <w:link w:val="Citation10"/>
    <w:locked/>
    <w:rsid w:val="00BB6795"/>
    <w:rPr>
      <w:rFonts w:ascii="Georgia" w:hAnsi="Georgia"/>
      <w:b/>
      <w:sz w:val="24"/>
      <w:szCs w:val="24"/>
      <w:u w:val="single"/>
    </w:rPr>
  </w:style>
  <w:style w:type="paragraph" w:customStyle="1" w:styleId="Citation10">
    <w:name w:val="Citation1"/>
    <w:basedOn w:val="Normal"/>
    <w:link w:val="Citation1Char"/>
    <w:qFormat/>
    <w:rsid w:val="00BB6795"/>
    <w:pPr>
      <w:spacing w:line="256" w:lineRule="auto"/>
    </w:pPr>
    <w:rPr>
      <w:rFonts w:ascii="Georgia" w:hAnsi="Georgia" w:cstheme="minorBidi"/>
      <w:b/>
      <w:sz w:val="24"/>
      <w:szCs w:val="24"/>
      <w:u w:val="single"/>
    </w:rPr>
  </w:style>
  <w:style w:type="character" w:customStyle="1" w:styleId="TaglineChar">
    <w:name w:val="Tagline Char"/>
    <w:link w:val="Tagline0"/>
    <w:locked/>
    <w:rsid w:val="00BB6795"/>
    <w:rPr>
      <w:rFonts w:ascii="Georgia" w:hAnsi="Georgia"/>
      <w:b/>
      <w:sz w:val="24"/>
      <w:szCs w:val="24"/>
    </w:rPr>
  </w:style>
  <w:style w:type="paragraph" w:customStyle="1" w:styleId="Tagline0">
    <w:name w:val="Tagline"/>
    <w:basedOn w:val="Normal"/>
    <w:link w:val="TaglineChar"/>
    <w:qFormat/>
    <w:rsid w:val="00BB6795"/>
    <w:pPr>
      <w:spacing w:line="256" w:lineRule="auto"/>
    </w:pPr>
    <w:rPr>
      <w:rFonts w:ascii="Georgia" w:hAnsi="Georgia" w:cstheme="minorBidi"/>
      <w:b/>
      <w:sz w:val="24"/>
      <w:szCs w:val="24"/>
    </w:rPr>
  </w:style>
  <w:style w:type="character" w:customStyle="1" w:styleId="NothingCharChar">
    <w:name w:val="Nothing Char Char"/>
    <w:link w:val="NothingCharCharChar"/>
    <w:locked/>
    <w:rsid w:val="00BB6795"/>
    <w:rPr>
      <w:rFonts w:eastAsiaTheme="minorEastAsia"/>
      <w:sz w:val="24"/>
      <w:szCs w:val="24"/>
    </w:rPr>
  </w:style>
  <w:style w:type="paragraph" w:customStyle="1" w:styleId="NothingCharCharChar">
    <w:name w:val="Nothing Char Char Char"/>
    <w:link w:val="NothingCharChar"/>
    <w:qFormat/>
    <w:rsid w:val="00BB6795"/>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BB679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B6795"/>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B679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B6795"/>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B679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BB679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BB6795"/>
    <w:pPr>
      <w:spacing w:line="256" w:lineRule="auto"/>
    </w:pPr>
    <w:rPr>
      <w:b/>
    </w:rPr>
  </w:style>
  <w:style w:type="paragraph" w:customStyle="1" w:styleId="date-comments">
    <w:name w:val="date-comments"/>
    <w:basedOn w:val="Normal"/>
    <w:qFormat/>
    <w:rsid w:val="00BB679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B679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B6795"/>
    <w:rPr>
      <w:szCs w:val="24"/>
      <w:u w:val="single"/>
      <w:lang w:val="en-US" w:eastAsia="en-US" w:bidi="ar-SA"/>
    </w:rPr>
  </w:style>
  <w:style w:type="character" w:customStyle="1" w:styleId="BoldUnderlineCharChar3">
    <w:name w:val="BoldUnderline Char Char3"/>
    <w:rsid w:val="00BB6795"/>
    <w:rPr>
      <w:b/>
      <w:bCs w:val="0"/>
      <w:szCs w:val="24"/>
      <w:u w:val="single"/>
      <w:lang w:val="en-US" w:eastAsia="en-US" w:bidi="ar-SA"/>
    </w:rPr>
  </w:style>
  <w:style w:type="character" w:customStyle="1" w:styleId="UnderlineCharChar3">
    <w:name w:val="Underline Char Char3"/>
    <w:rsid w:val="00BB6795"/>
    <w:rPr>
      <w:szCs w:val="24"/>
      <w:u w:val="single"/>
      <w:lang w:val="en-US" w:eastAsia="en-US" w:bidi="ar-SA"/>
    </w:rPr>
  </w:style>
  <w:style w:type="character" w:customStyle="1" w:styleId="BoldUnderlineCharChar2">
    <w:name w:val="BoldUnderline Char Char2"/>
    <w:rsid w:val="00BB6795"/>
    <w:rPr>
      <w:b/>
      <w:bCs w:val="0"/>
      <w:szCs w:val="24"/>
      <w:u w:val="single"/>
      <w:lang w:val="en-US" w:eastAsia="en-US" w:bidi="ar-SA"/>
    </w:rPr>
  </w:style>
  <w:style w:type="character" w:customStyle="1" w:styleId="i">
    <w:name w:val="i"/>
    <w:basedOn w:val="DefaultParagraphFont"/>
    <w:rsid w:val="00BB6795"/>
  </w:style>
  <w:style w:type="character" w:customStyle="1" w:styleId="current-selection">
    <w:name w:val="current-selection"/>
    <w:basedOn w:val="DefaultParagraphFont"/>
    <w:rsid w:val="00BB6795"/>
  </w:style>
  <w:style w:type="character" w:customStyle="1" w:styleId="aa">
    <w:name w:val="_"/>
    <w:basedOn w:val="DefaultParagraphFont"/>
    <w:rsid w:val="00BB6795"/>
  </w:style>
  <w:style w:type="character" w:customStyle="1" w:styleId="FontStyle72">
    <w:name w:val="Font Style72"/>
    <w:rsid w:val="00BB6795"/>
    <w:rPr>
      <w:rFonts w:ascii="Cambria" w:hAnsi="Cambria" w:cs="Cambria" w:hint="default"/>
      <w:sz w:val="16"/>
      <w:szCs w:val="16"/>
    </w:rPr>
  </w:style>
  <w:style w:type="character" w:customStyle="1" w:styleId="FontStyle73">
    <w:name w:val="Font Style73"/>
    <w:uiPriority w:val="99"/>
    <w:rsid w:val="00BB6795"/>
    <w:rPr>
      <w:rFonts w:ascii="Cambria" w:hAnsi="Cambria" w:cs="Cambria" w:hint="default"/>
      <w:i/>
      <w:iCs/>
      <w:sz w:val="16"/>
      <w:szCs w:val="16"/>
    </w:rPr>
  </w:style>
  <w:style w:type="character" w:customStyle="1" w:styleId="UnderlinestyleChar2">
    <w:name w:val="Underline style Char2"/>
    <w:rsid w:val="00BB6795"/>
    <w:rPr>
      <w:sz w:val="22"/>
      <w:szCs w:val="24"/>
      <w:u w:val="single"/>
      <w:lang w:val="en-US" w:eastAsia="en-US" w:bidi="ar-SA"/>
    </w:rPr>
  </w:style>
  <w:style w:type="character" w:customStyle="1" w:styleId="FontStyle49">
    <w:name w:val="Font Style49"/>
    <w:uiPriority w:val="99"/>
    <w:rsid w:val="00BB6795"/>
    <w:rPr>
      <w:rFonts w:ascii="Cambria" w:hAnsi="Cambria" w:cs="Cambria" w:hint="default"/>
      <w:sz w:val="20"/>
      <w:szCs w:val="20"/>
    </w:rPr>
  </w:style>
  <w:style w:type="character" w:customStyle="1" w:styleId="FontStyle50">
    <w:name w:val="Font Style50"/>
    <w:uiPriority w:val="99"/>
    <w:rsid w:val="00BB6795"/>
    <w:rPr>
      <w:rFonts w:ascii="Cambria" w:hAnsi="Cambria" w:cs="Cambria" w:hint="default"/>
      <w:b/>
      <w:bCs/>
      <w:sz w:val="20"/>
      <w:szCs w:val="20"/>
    </w:rPr>
  </w:style>
  <w:style w:type="character" w:customStyle="1" w:styleId="kn">
    <w:name w:val="kn"/>
    <w:basedOn w:val="DefaultParagraphFont"/>
    <w:rsid w:val="00BB6795"/>
  </w:style>
  <w:style w:type="character" w:customStyle="1" w:styleId="NoterefInText">
    <w:name w:val="_NoterefInText"/>
    <w:uiPriority w:val="99"/>
    <w:rsid w:val="00BB6795"/>
    <w:rPr>
      <w:rFonts w:ascii="AKDPE C+ Utopia" w:hAnsi="AKDPE C+ Utopia" w:cs="AKDPE C+ Utopia" w:hint="default"/>
      <w:color w:val="000000"/>
    </w:rPr>
  </w:style>
  <w:style w:type="character" w:customStyle="1" w:styleId="postauthor">
    <w:name w:val="postauthor"/>
    <w:basedOn w:val="DefaultParagraphFont"/>
    <w:rsid w:val="00BB6795"/>
  </w:style>
  <w:style w:type="character" w:customStyle="1" w:styleId="span">
    <w:name w:val="span"/>
    <w:basedOn w:val="DefaultParagraphFont"/>
    <w:rsid w:val="00BB6795"/>
  </w:style>
  <w:style w:type="character" w:customStyle="1" w:styleId="thirdparty-logo">
    <w:name w:val="thirdparty-logo"/>
    <w:basedOn w:val="DefaultParagraphFont"/>
    <w:rsid w:val="00BB6795"/>
  </w:style>
  <w:style w:type="character" w:customStyle="1" w:styleId="posted">
    <w:name w:val="posted"/>
    <w:basedOn w:val="DefaultParagraphFont"/>
    <w:rsid w:val="00BB6795"/>
  </w:style>
  <w:style w:type="character" w:customStyle="1" w:styleId="ticker">
    <w:name w:val="ticker"/>
    <w:basedOn w:val="DefaultParagraphFont"/>
    <w:rsid w:val="00BB6795"/>
  </w:style>
  <w:style w:type="character" w:customStyle="1" w:styleId="vcard">
    <w:name w:val="vcard"/>
    <w:basedOn w:val="DefaultParagraphFont"/>
    <w:rsid w:val="00BB6795"/>
  </w:style>
  <w:style w:type="character" w:customStyle="1" w:styleId="print-footnote">
    <w:name w:val="print-footnote"/>
    <w:basedOn w:val="DefaultParagraphFont"/>
    <w:rsid w:val="00BB6795"/>
  </w:style>
  <w:style w:type="character" w:customStyle="1" w:styleId="datestring">
    <w:name w:val="datestring"/>
    <w:basedOn w:val="DefaultParagraphFont"/>
    <w:rsid w:val="00BB6795"/>
  </w:style>
  <w:style w:type="character" w:customStyle="1" w:styleId="email">
    <w:name w:val="email"/>
    <w:basedOn w:val="DefaultParagraphFont"/>
    <w:rsid w:val="00BB6795"/>
  </w:style>
  <w:style w:type="character" w:customStyle="1" w:styleId="gptad">
    <w:name w:val="gptad"/>
    <w:basedOn w:val="DefaultParagraphFont"/>
    <w:rsid w:val="00BB6795"/>
  </w:style>
  <w:style w:type="character" w:customStyle="1" w:styleId="creditline">
    <w:name w:val="creditline"/>
    <w:basedOn w:val="DefaultParagraphFont"/>
    <w:rsid w:val="00BB6795"/>
  </w:style>
  <w:style w:type="character" w:customStyle="1" w:styleId="grd">
    <w:name w:val="grd"/>
    <w:basedOn w:val="DefaultParagraphFont"/>
    <w:rsid w:val="00BB6795"/>
  </w:style>
  <w:style w:type="character" w:customStyle="1" w:styleId="changed">
    <w:name w:val="changed"/>
    <w:basedOn w:val="DefaultParagraphFont"/>
    <w:rsid w:val="00BB6795"/>
  </w:style>
  <w:style w:type="character" w:customStyle="1" w:styleId="article-author-name">
    <w:name w:val="article-author-name"/>
    <w:basedOn w:val="DefaultParagraphFont"/>
    <w:rsid w:val="00BB6795"/>
  </w:style>
  <w:style w:type="character" w:customStyle="1" w:styleId="bioexcerpt">
    <w:name w:val="bio_excerpt"/>
    <w:basedOn w:val="DefaultParagraphFont"/>
    <w:rsid w:val="00BB6795"/>
  </w:style>
  <w:style w:type="character" w:customStyle="1" w:styleId="commentcount">
    <w:name w:val="comment_count"/>
    <w:basedOn w:val="DefaultParagraphFont"/>
    <w:rsid w:val="00BB6795"/>
  </w:style>
  <w:style w:type="character" w:customStyle="1" w:styleId="searchtermshighlighted">
    <w:name w:val="searchtermshighlighted"/>
    <w:basedOn w:val="DefaultParagraphFont"/>
    <w:rsid w:val="00BB6795"/>
  </w:style>
  <w:style w:type="character" w:customStyle="1" w:styleId="contributornametrigger">
    <w:name w:val="contributornametrigger"/>
    <w:basedOn w:val="DefaultParagraphFont"/>
    <w:rsid w:val="00BB6795"/>
  </w:style>
  <w:style w:type="character" w:customStyle="1" w:styleId="bylinepipe">
    <w:name w:val="bylinepipe"/>
    <w:basedOn w:val="DefaultParagraphFont"/>
    <w:rsid w:val="00BB6795"/>
  </w:style>
  <w:style w:type="character" w:customStyle="1" w:styleId="lucenesearchresulturlb">
    <w:name w:val="lucene_search_result_url_b"/>
    <w:basedOn w:val="DefaultParagraphFont"/>
    <w:rsid w:val="00BB6795"/>
  </w:style>
  <w:style w:type="character" w:customStyle="1" w:styleId="faculty-title">
    <w:name w:val="faculty-title"/>
    <w:basedOn w:val="DefaultParagraphFont"/>
    <w:rsid w:val="00BB6795"/>
  </w:style>
  <w:style w:type="character" w:customStyle="1" w:styleId="volume">
    <w:name w:val="volume"/>
    <w:basedOn w:val="DefaultParagraphFont"/>
    <w:rsid w:val="00BB6795"/>
  </w:style>
  <w:style w:type="character" w:customStyle="1" w:styleId="issue">
    <w:name w:val="issue"/>
    <w:basedOn w:val="DefaultParagraphFont"/>
    <w:rsid w:val="00BB6795"/>
  </w:style>
  <w:style w:type="character" w:customStyle="1" w:styleId="pages">
    <w:name w:val="pages"/>
    <w:basedOn w:val="DefaultParagraphFont"/>
    <w:rsid w:val="00BB6795"/>
  </w:style>
  <w:style w:type="character" w:customStyle="1" w:styleId="person">
    <w:name w:val="person"/>
    <w:basedOn w:val="DefaultParagraphFont"/>
    <w:rsid w:val="00BB6795"/>
  </w:style>
  <w:style w:type="character" w:customStyle="1" w:styleId="corresponding">
    <w:name w:val="corresponding"/>
    <w:basedOn w:val="DefaultParagraphFont"/>
    <w:rsid w:val="00BB6795"/>
  </w:style>
  <w:style w:type="character" w:customStyle="1" w:styleId="entry-date">
    <w:name w:val="entry-date"/>
    <w:basedOn w:val="DefaultParagraphFont"/>
    <w:rsid w:val="00BB6795"/>
  </w:style>
  <w:style w:type="character" w:customStyle="1" w:styleId="post-time">
    <w:name w:val="post-time"/>
    <w:basedOn w:val="DefaultParagraphFont"/>
    <w:rsid w:val="00BB6795"/>
  </w:style>
  <w:style w:type="character" w:customStyle="1" w:styleId="post-category">
    <w:name w:val="post-category"/>
    <w:basedOn w:val="DefaultParagraphFont"/>
    <w:rsid w:val="00BB6795"/>
  </w:style>
  <w:style w:type="character" w:customStyle="1" w:styleId="posted-and-updated">
    <w:name w:val="posted-and-updated"/>
    <w:basedOn w:val="DefaultParagraphFont"/>
    <w:rsid w:val="00BB6795"/>
  </w:style>
  <w:style w:type="character" w:customStyle="1" w:styleId="entry-author">
    <w:name w:val="entry-author"/>
    <w:basedOn w:val="DefaultParagraphFont"/>
    <w:rsid w:val="00BB6795"/>
  </w:style>
  <w:style w:type="character" w:customStyle="1" w:styleId="entry-author-name">
    <w:name w:val="entry-author-name"/>
    <w:basedOn w:val="DefaultParagraphFont"/>
    <w:rsid w:val="00BB6795"/>
  </w:style>
  <w:style w:type="character" w:customStyle="1" w:styleId="arial11">
    <w:name w:val="arial_11"/>
    <w:basedOn w:val="DefaultParagraphFont"/>
    <w:rsid w:val="00BB6795"/>
  </w:style>
  <w:style w:type="character" w:customStyle="1" w:styleId="contrib-degrees">
    <w:name w:val="contrib-degrees"/>
    <w:basedOn w:val="DefaultParagraphFont"/>
    <w:rsid w:val="00BB6795"/>
  </w:style>
  <w:style w:type="character" w:customStyle="1" w:styleId="contrib-on-behalf-of">
    <w:name w:val="contrib-on-behalf-of"/>
    <w:basedOn w:val="DefaultParagraphFont"/>
    <w:rsid w:val="00BB6795"/>
  </w:style>
  <w:style w:type="character" w:customStyle="1" w:styleId="pubtime">
    <w:name w:val="pubtime"/>
    <w:basedOn w:val="DefaultParagraphFont"/>
    <w:rsid w:val="00BB6795"/>
  </w:style>
  <w:style w:type="character" w:customStyle="1" w:styleId="time">
    <w:name w:val="time"/>
    <w:basedOn w:val="DefaultParagraphFont"/>
    <w:rsid w:val="00BB6795"/>
  </w:style>
  <w:style w:type="character" w:customStyle="1" w:styleId="fbcommentscount">
    <w:name w:val="fb_comments_count"/>
    <w:basedOn w:val="DefaultParagraphFont"/>
    <w:rsid w:val="00BB6795"/>
  </w:style>
  <w:style w:type="character" w:customStyle="1" w:styleId="stsharethiscustom">
    <w:name w:val="st_sharethis_custom"/>
    <w:basedOn w:val="DefaultParagraphFont"/>
    <w:rsid w:val="00BB6795"/>
  </w:style>
  <w:style w:type="character" w:customStyle="1" w:styleId="post-date">
    <w:name w:val="post-date"/>
    <w:basedOn w:val="DefaultParagraphFont"/>
    <w:rsid w:val="00BB6795"/>
  </w:style>
  <w:style w:type="character" w:customStyle="1" w:styleId="link-external">
    <w:name w:val="link-external"/>
    <w:basedOn w:val="DefaultParagraphFont"/>
    <w:rsid w:val="00BB6795"/>
  </w:style>
  <w:style w:type="character" w:customStyle="1" w:styleId="articleauthor0">
    <w:name w:val="article_author"/>
    <w:basedOn w:val="DefaultParagraphFont"/>
    <w:rsid w:val="00BB6795"/>
  </w:style>
  <w:style w:type="character" w:customStyle="1" w:styleId="articleissue">
    <w:name w:val="article_issue"/>
    <w:basedOn w:val="DefaultParagraphFont"/>
    <w:rsid w:val="00BB6795"/>
  </w:style>
  <w:style w:type="character" w:customStyle="1" w:styleId="a-size-large">
    <w:name w:val="a-size-large"/>
    <w:basedOn w:val="DefaultParagraphFont"/>
    <w:rsid w:val="00BB6795"/>
  </w:style>
  <w:style w:type="character" w:customStyle="1" w:styleId="a-size-medium">
    <w:name w:val="a-size-medium"/>
    <w:basedOn w:val="DefaultParagraphFont"/>
    <w:rsid w:val="00BB6795"/>
  </w:style>
  <w:style w:type="character" w:customStyle="1" w:styleId="contribution">
    <w:name w:val="contribution"/>
    <w:basedOn w:val="DefaultParagraphFont"/>
    <w:rsid w:val="00BB6795"/>
  </w:style>
  <w:style w:type="character" w:customStyle="1" w:styleId="a-color-secondary">
    <w:name w:val="a-color-secondary"/>
    <w:basedOn w:val="DefaultParagraphFont"/>
    <w:rsid w:val="00BB6795"/>
  </w:style>
  <w:style w:type="character" w:customStyle="1" w:styleId="ui-author">
    <w:name w:val="ui-author"/>
    <w:basedOn w:val="DefaultParagraphFont"/>
    <w:rsid w:val="00BB6795"/>
  </w:style>
  <w:style w:type="character" w:customStyle="1" w:styleId="ui-staffline">
    <w:name w:val="ui-staffline"/>
    <w:basedOn w:val="DefaultParagraphFont"/>
    <w:rsid w:val="00BB6795"/>
  </w:style>
  <w:style w:type="character" w:customStyle="1" w:styleId="value">
    <w:name w:val="value"/>
    <w:basedOn w:val="DefaultParagraphFont"/>
    <w:rsid w:val="00BB6795"/>
  </w:style>
  <w:style w:type="character" w:customStyle="1" w:styleId="specialissuelabel">
    <w:name w:val="specialissuelabel"/>
    <w:basedOn w:val="DefaultParagraphFont"/>
    <w:rsid w:val="00BB6795"/>
  </w:style>
  <w:style w:type="character" w:customStyle="1" w:styleId="wp-smiley">
    <w:name w:val="wp-smiley"/>
    <w:basedOn w:val="DefaultParagraphFont"/>
    <w:rsid w:val="00BB6795"/>
  </w:style>
  <w:style w:type="character" w:customStyle="1" w:styleId="meta-prep">
    <w:name w:val="meta-prep"/>
    <w:basedOn w:val="DefaultParagraphFont"/>
    <w:rsid w:val="00BB6795"/>
  </w:style>
  <w:style w:type="character" w:customStyle="1" w:styleId="artjournal">
    <w:name w:val="art_journal"/>
    <w:basedOn w:val="DefaultParagraphFont"/>
    <w:rsid w:val="00BB6795"/>
  </w:style>
  <w:style w:type="character" w:customStyle="1" w:styleId="artdatevolumeissuepart">
    <w:name w:val="art_datevolumeissuepart"/>
    <w:basedOn w:val="DefaultParagraphFont"/>
    <w:rsid w:val="00BB6795"/>
  </w:style>
  <w:style w:type="character" w:customStyle="1" w:styleId="artpages">
    <w:name w:val="art_pages"/>
    <w:basedOn w:val="DefaultParagraphFont"/>
    <w:rsid w:val="00BB6795"/>
  </w:style>
  <w:style w:type="character" w:customStyle="1" w:styleId="singlehighlightclass">
    <w:name w:val="single_highlight_class"/>
    <w:basedOn w:val="DefaultParagraphFont"/>
    <w:rsid w:val="00BB6795"/>
  </w:style>
  <w:style w:type="character" w:customStyle="1" w:styleId="degree">
    <w:name w:val="degree"/>
    <w:basedOn w:val="DefaultParagraphFont"/>
    <w:rsid w:val="00BB6795"/>
  </w:style>
  <w:style w:type="character" w:customStyle="1" w:styleId="major">
    <w:name w:val="major"/>
    <w:basedOn w:val="DefaultParagraphFont"/>
    <w:rsid w:val="00BB6795"/>
  </w:style>
  <w:style w:type="character" w:customStyle="1" w:styleId="views">
    <w:name w:val="views"/>
    <w:basedOn w:val="DefaultParagraphFont"/>
    <w:rsid w:val="00BB6795"/>
  </w:style>
  <w:style w:type="character" w:customStyle="1" w:styleId="stmainservices">
    <w:name w:val="stmainservices"/>
    <w:basedOn w:val="DefaultParagraphFont"/>
    <w:rsid w:val="00BB6795"/>
  </w:style>
  <w:style w:type="character" w:customStyle="1" w:styleId="stbubblehcount">
    <w:name w:val="stbubble_hcount"/>
    <w:basedOn w:val="DefaultParagraphFont"/>
    <w:rsid w:val="00BB6795"/>
  </w:style>
  <w:style w:type="character" w:customStyle="1" w:styleId="article-date">
    <w:name w:val="article-date"/>
    <w:basedOn w:val="DefaultParagraphFont"/>
    <w:rsid w:val="00BB6795"/>
  </w:style>
  <w:style w:type="character" w:customStyle="1" w:styleId="article-author">
    <w:name w:val="article-author"/>
    <w:basedOn w:val="DefaultParagraphFont"/>
    <w:rsid w:val="00BB6795"/>
  </w:style>
  <w:style w:type="character" w:customStyle="1" w:styleId="tolocaltime">
    <w:name w:val="tolocaltime"/>
    <w:basedOn w:val="DefaultParagraphFont"/>
    <w:rsid w:val="00BB6795"/>
  </w:style>
  <w:style w:type="character" w:customStyle="1" w:styleId="posted-on">
    <w:name w:val="posted-on"/>
    <w:basedOn w:val="DefaultParagraphFont"/>
    <w:rsid w:val="00BB6795"/>
  </w:style>
  <w:style w:type="character" w:customStyle="1" w:styleId="even">
    <w:name w:val="even"/>
    <w:basedOn w:val="DefaultParagraphFont"/>
    <w:rsid w:val="00BB6795"/>
  </w:style>
  <w:style w:type="character" w:customStyle="1" w:styleId="dropcap1">
    <w:name w:val="dropcap1"/>
    <w:rsid w:val="00BB6795"/>
  </w:style>
  <w:style w:type="character" w:customStyle="1" w:styleId="messagecontent">
    <w:name w:val="message_content"/>
    <w:rsid w:val="00BB6795"/>
  </w:style>
  <w:style w:type="character" w:customStyle="1" w:styleId="twelptblackblack1">
    <w:name w:val="twelptblackblack1"/>
    <w:basedOn w:val="DefaultParagraphFont"/>
    <w:rsid w:val="00BB6795"/>
    <w:rPr>
      <w:rFonts w:ascii="Verdana" w:hAnsi="Verdana" w:hint="default"/>
      <w:color w:val="000000"/>
      <w:sz w:val="16"/>
      <w:szCs w:val="16"/>
    </w:rPr>
  </w:style>
  <w:style w:type="character" w:customStyle="1" w:styleId="TagCharCharCharChar0">
    <w:name w:val="Tag Char Char Char Char"/>
    <w:basedOn w:val="DefaultParagraphFont"/>
    <w:rsid w:val="00BB679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B6795"/>
    <w:rPr>
      <w:rFonts w:ascii="Arial" w:hAnsi="Arial" w:cs="Arial" w:hint="default"/>
      <w:bCs/>
      <w:szCs w:val="26"/>
      <w:u w:val="single"/>
      <w:lang w:val="en-US" w:eastAsia="en-US" w:bidi="ar-SA"/>
    </w:rPr>
  </w:style>
  <w:style w:type="character" w:customStyle="1" w:styleId="comment-body">
    <w:name w:val="comment-body"/>
    <w:rsid w:val="00BB6795"/>
  </w:style>
  <w:style w:type="character" w:customStyle="1" w:styleId="flagicon">
    <w:name w:val="flagicon"/>
    <w:rsid w:val="00BB6795"/>
  </w:style>
  <w:style w:type="character" w:customStyle="1" w:styleId="StyleBoldandUnderlineCharChar29pt">
    <w:name w:val="Style Bold and Underline Char Char2 + 9 pt"/>
    <w:rsid w:val="00BB6795"/>
    <w:rPr>
      <w:rFonts w:ascii="Times New Roman" w:hAnsi="Times New Roman" w:cs="Times New Roman" w:hint="default"/>
      <w:b/>
      <w:bCs/>
      <w:noProof w:val="0"/>
      <w:sz w:val="20"/>
      <w:u w:val="single"/>
    </w:rPr>
  </w:style>
  <w:style w:type="character" w:customStyle="1" w:styleId="StyleUnderlineCharChar19pt">
    <w:name w:val="Style Underline Char Char1 + 9 pt"/>
    <w:rsid w:val="00BB679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B679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B6795"/>
  </w:style>
  <w:style w:type="character" w:customStyle="1" w:styleId="3TagCite">
    <w:name w:val="3 Tag/Cite"/>
    <w:rsid w:val="00BB6795"/>
    <w:rPr>
      <w:rFonts w:ascii="Times New Roman" w:hAnsi="Times New Roman" w:cs="Times New Roman" w:hint="default"/>
      <w:b/>
      <w:bCs w:val="0"/>
    </w:rPr>
  </w:style>
  <w:style w:type="character" w:customStyle="1" w:styleId="4Qualifications">
    <w:name w:val="4 Qualifications"/>
    <w:rsid w:val="00BB6795"/>
    <w:rPr>
      <w:rFonts w:ascii="Times New Roman" w:hAnsi="Times New Roman" w:cs="Times New Roman" w:hint="default"/>
      <w:sz w:val="19"/>
    </w:rPr>
  </w:style>
  <w:style w:type="character" w:customStyle="1" w:styleId="6Underlined">
    <w:name w:val="6 Underlined"/>
    <w:rsid w:val="00BB679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B6795"/>
    <w:rPr>
      <w:rFonts w:ascii="Arial" w:hAnsi="Arial" w:cs="Arial" w:hint="default"/>
      <w:b/>
      <w:bCs/>
      <w:iCs/>
      <w:sz w:val="24"/>
      <w:szCs w:val="28"/>
      <w:lang w:val="en-US" w:eastAsia="en-US" w:bidi="ar-SA"/>
    </w:rPr>
  </w:style>
  <w:style w:type="character" w:customStyle="1" w:styleId="nohighlighting">
    <w:name w:val="no highlighting"/>
    <w:rsid w:val="00BB6795"/>
    <w:rPr>
      <w:rFonts w:ascii="Times New Roman" w:hAnsi="Times New Roman" w:cs="Times New Roman" w:hint="default"/>
      <w:color w:val="auto"/>
      <w:sz w:val="20"/>
      <w:u w:val="thick"/>
      <w:bdr w:val="none" w:sz="0" w:space="0" w:color="auto" w:frame="1"/>
    </w:rPr>
  </w:style>
  <w:style w:type="character" w:customStyle="1" w:styleId="CharChar61">
    <w:name w:val="Char Char61"/>
    <w:rsid w:val="00BB6795"/>
    <w:rPr>
      <w:rFonts w:ascii="Arial" w:hAnsi="Arial" w:cs="Arial" w:hint="default"/>
      <w:bCs/>
      <w:sz w:val="16"/>
      <w:szCs w:val="26"/>
      <w:lang w:val="en-US" w:eastAsia="en-US" w:bidi="ar-SA"/>
    </w:rPr>
  </w:style>
  <w:style w:type="character" w:customStyle="1" w:styleId="styledate">
    <w:name w:val="styledate"/>
    <w:rsid w:val="00BB6795"/>
  </w:style>
  <w:style w:type="character" w:customStyle="1" w:styleId="BoldandUnderlineChar1">
    <w:name w:val="Bold and Underline Char1"/>
    <w:rsid w:val="00BB6795"/>
    <w:rPr>
      <w:b/>
      <w:bCs w:val="0"/>
      <w:szCs w:val="24"/>
      <w:u w:val="single"/>
      <w:lang w:val="en-US" w:eastAsia="en-US" w:bidi="ar-SA"/>
    </w:rPr>
  </w:style>
  <w:style w:type="character" w:customStyle="1" w:styleId="BoldandUnderlineChar1Char2">
    <w:name w:val="Bold and Underline Char1 Char2"/>
    <w:rsid w:val="00BB6795"/>
    <w:rPr>
      <w:b/>
      <w:bCs w:val="0"/>
      <w:szCs w:val="24"/>
      <w:u w:val="single"/>
      <w:lang w:val="en-US" w:eastAsia="en-US" w:bidi="ar-SA"/>
    </w:rPr>
  </w:style>
  <w:style w:type="character" w:customStyle="1" w:styleId="BoldandUnderlineCharChar1">
    <w:name w:val="Bold and Underline Char Char1"/>
    <w:rsid w:val="00BB6795"/>
    <w:rPr>
      <w:b/>
      <w:bCs w:val="0"/>
      <w:szCs w:val="24"/>
      <w:u w:val="single"/>
      <w:lang w:val="en-US" w:eastAsia="en-US" w:bidi="ar-SA"/>
    </w:rPr>
  </w:style>
  <w:style w:type="character" w:customStyle="1" w:styleId="title-link-wrapper">
    <w:name w:val="title-link-wrapper"/>
    <w:rsid w:val="00BB6795"/>
  </w:style>
  <w:style w:type="character" w:customStyle="1" w:styleId="medium-font">
    <w:name w:val="medium-font"/>
    <w:rsid w:val="00BB6795"/>
  </w:style>
  <w:style w:type="character" w:customStyle="1" w:styleId="ReallySamllTextChar">
    <w:name w:val="ReallySamllText Char"/>
    <w:rsid w:val="00BB6795"/>
    <w:rPr>
      <w:sz w:val="12"/>
      <w:szCs w:val="24"/>
      <w:lang w:val="en-US" w:eastAsia="en-US" w:bidi="ar-SA"/>
    </w:rPr>
  </w:style>
  <w:style w:type="character" w:customStyle="1" w:styleId="authoraffil">
    <w:name w:val="authoraffil"/>
    <w:rsid w:val="00BB6795"/>
  </w:style>
  <w:style w:type="character" w:customStyle="1" w:styleId="CharChar8">
    <w:name w:val="Char Char8"/>
    <w:rsid w:val="00BB6795"/>
    <w:rPr>
      <w:rFonts w:ascii="Georgia" w:eastAsia="Times New Roman" w:hAnsi="Georgia" w:hint="default"/>
      <w:b/>
      <w:bCs/>
      <w:sz w:val="30"/>
      <w:szCs w:val="28"/>
      <w:u w:val="single"/>
    </w:rPr>
  </w:style>
  <w:style w:type="character" w:customStyle="1" w:styleId="FontStyle13">
    <w:name w:val="Font Style13"/>
    <w:uiPriority w:val="99"/>
    <w:rsid w:val="00BB6795"/>
    <w:rPr>
      <w:rFonts w:ascii="Constantia" w:hAnsi="Constantia" w:cs="Constantia" w:hint="default"/>
      <w:sz w:val="18"/>
      <w:szCs w:val="18"/>
    </w:rPr>
  </w:style>
  <w:style w:type="character" w:customStyle="1" w:styleId="boldcitationChar">
    <w:name w:val="bold citation Char"/>
    <w:rsid w:val="00BB679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B6795"/>
    <w:rPr>
      <w:rFonts w:ascii="SimSun" w:eastAsia="SimSun" w:hAnsi="SimSun"/>
      <w:b/>
      <w:sz w:val="24"/>
      <w:szCs w:val="24"/>
      <w:u w:val="single"/>
      <w:lang w:eastAsia="zh-CN"/>
    </w:rPr>
  </w:style>
  <w:style w:type="character" w:customStyle="1" w:styleId="underlinetextchar0">
    <w:name w:val="underlinetextchar"/>
    <w:rsid w:val="00BB6795"/>
  </w:style>
  <w:style w:type="character" w:customStyle="1" w:styleId="boldciteChar1">
    <w:name w:val="bold cite Char1"/>
    <w:rsid w:val="00BB6795"/>
    <w:rPr>
      <w:b/>
      <w:bCs w:val="0"/>
      <w:sz w:val="28"/>
      <w:u w:val="thick" w:color="000000"/>
    </w:rPr>
  </w:style>
  <w:style w:type="character" w:customStyle="1" w:styleId="tagCharCharChar1">
    <w:name w:val="tag Char Char Char1"/>
    <w:rsid w:val="00BB6795"/>
    <w:rPr>
      <w:b/>
      <w:bCs w:val="0"/>
      <w:sz w:val="24"/>
      <w:lang w:val="en-US" w:eastAsia="en-US" w:bidi="ar-SA"/>
    </w:rPr>
  </w:style>
  <w:style w:type="character" w:customStyle="1" w:styleId="bodysubtoc">
    <w:name w:val="bodysubtoc"/>
    <w:rsid w:val="00BB6795"/>
  </w:style>
  <w:style w:type="character" w:customStyle="1" w:styleId="lefttitlesmaller">
    <w:name w:val="lefttitlesmaller"/>
    <w:rsid w:val="00BB6795"/>
  </w:style>
  <w:style w:type="character" w:customStyle="1" w:styleId="mb">
    <w:name w:val="mb"/>
    <w:rsid w:val="00BB6795"/>
  </w:style>
  <w:style w:type="character" w:customStyle="1" w:styleId="submitted-time">
    <w:name w:val="submitted-time"/>
    <w:rsid w:val="00BB6795"/>
  </w:style>
  <w:style w:type="character" w:customStyle="1" w:styleId="FontStyle19">
    <w:name w:val="Font Style19"/>
    <w:basedOn w:val="DefaultParagraphFont"/>
    <w:uiPriority w:val="99"/>
    <w:rsid w:val="00BB6795"/>
    <w:rPr>
      <w:rFonts w:ascii="Times New Roman" w:hAnsi="Times New Roman" w:cs="Times New Roman" w:hint="default"/>
      <w:sz w:val="18"/>
      <w:szCs w:val="18"/>
    </w:rPr>
  </w:style>
  <w:style w:type="character" w:customStyle="1" w:styleId="UL-None">
    <w:name w:val="UL-None"/>
    <w:basedOn w:val="DefaultParagraphFont"/>
    <w:rsid w:val="00BB6795"/>
    <w:rPr>
      <w:strike w:val="0"/>
      <w:dstrike w:val="0"/>
      <w:u w:val="none"/>
      <w:effect w:val="none"/>
    </w:rPr>
  </w:style>
  <w:style w:type="character" w:customStyle="1" w:styleId="FontStyle57">
    <w:name w:val="Font Style57"/>
    <w:rsid w:val="00BB6795"/>
    <w:rPr>
      <w:rFonts w:ascii="Georgia" w:hAnsi="Georgia" w:cs="Georgia" w:hint="default"/>
      <w:b/>
      <w:bCs/>
      <w:sz w:val="14"/>
      <w:szCs w:val="14"/>
    </w:rPr>
  </w:style>
  <w:style w:type="character" w:customStyle="1" w:styleId="FontStyle89">
    <w:name w:val="Font Style89"/>
    <w:rsid w:val="00BB679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B679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B6795"/>
  </w:style>
  <w:style w:type="character" w:customStyle="1" w:styleId="top-publish">
    <w:name w:val="top-publish"/>
    <w:basedOn w:val="DefaultParagraphFont"/>
    <w:rsid w:val="00BB6795"/>
  </w:style>
  <w:style w:type="character" w:customStyle="1" w:styleId="byline-italic">
    <w:name w:val="byline-italic"/>
    <w:basedOn w:val="DefaultParagraphFont"/>
    <w:rsid w:val="00BB6795"/>
  </w:style>
  <w:style w:type="paragraph" w:customStyle="1" w:styleId="publishedon">
    <w:name w:val="published_on"/>
    <w:basedOn w:val="Normal"/>
    <w:uiPriority w:val="99"/>
    <w:qFormat/>
    <w:rsid w:val="00BB679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B6795"/>
  </w:style>
  <w:style w:type="paragraph" w:customStyle="1" w:styleId="Citation0">
    <w:name w:val="Citation"/>
    <w:basedOn w:val="Normal"/>
    <w:qFormat/>
    <w:rsid w:val="00BB6795"/>
    <w:rPr>
      <w:rFonts w:eastAsia="Calibri"/>
      <w:b/>
      <w:sz w:val="24"/>
      <w:u w:val="single"/>
    </w:rPr>
  </w:style>
  <w:style w:type="paragraph" w:customStyle="1" w:styleId="Emphasis0">
    <w:name w:val="!!_Emphasis"/>
    <w:basedOn w:val="Normal"/>
    <w:uiPriority w:val="8"/>
    <w:qFormat/>
    <w:rsid w:val="00BB679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B679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BB679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BB6795"/>
    <w:rPr>
      <w:color w:val="1F4E79" w:themeColor="accent5" w:themeShade="80"/>
    </w:rPr>
  </w:style>
  <w:style w:type="character" w:customStyle="1" w:styleId="analyticrealChar">
    <w:name w:val="analytic real Char"/>
    <w:basedOn w:val="DefaultParagraphFont"/>
    <w:link w:val="analyticreal"/>
    <w:uiPriority w:val="4"/>
    <w:rsid w:val="00BB6795"/>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BB679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B6795"/>
    <w:rPr>
      <w:rFonts w:ascii="Calibri" w:eastAsiaTheme="majorEastAsia" w:hAnsi="Calibri" w:cstheme="majorBidi"/>
      <w:b/>
      <w:color w:val="44546A" w:themeColor="text2"/>
      <w:sz w:val="24"/>
      <w:szCs w:val="24"/>
    </w:rPr>
  </w:style>
  <w:style w:type="paragraph" w:customStyle="1" w:styleId="cardnotes">
    <w:name w:val="card notes"/>
    <w:uiPriority w:val="4"/>
    <w:qFormat/>
    <w:rsid w:val="00BB6795"/>
    <w:rPr>
      <w:rFonts w:ascii="Calibri" w:eastAsiaTheme="majorEastAsia" w:hAnsi="Calibri" w:cstheme="majorBidi"/>
      <w:b/>
      <w:iCs/>
      <w:color w:val="538135" w:themeColor="accent6" w:themeShade="BF"/>
    </w:rPr>
  </w:style>
  <w:style w:type="paragraph" w:customStyle="1" w:styleId="Cardnotes0">
    <w:name w:val="Card notes"/>
    <w:uiPriority w:val="4"/>
    <w:qFormat/>
    <w:rsid w:val="00BB679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BB6795"/>
  </w:style>
  <w:style w:type="character" w:customStyle="1" w:styleId="m-1313700835679848479gmail-styleunderline">
    <w:name w:val="m_-1313700835679848479gmail-styleunderline"/>
    <w:basedOn w:val="DefaultParagraphFont"/>
    <w:rsid w:val="00BB6795"/>
  </w:style>
  <w:style w:type="character" w:customStyle="1" w:styleId="Normal2Char">
    <w:name w:val="Normal2 Char"/>
    <w:basedOn w:val="DefaultParagraphFont"/>
    <w:uiPriority w:val="4"/>
    <w:rsid w:val="00BB6795"/>
    <w:rPr>
      <w:rFonts w:ascii="Times New Roman" w:hAnsi="Times New Roman" w:cs="Times New Roman"/>
    </w:rPr>
  </w:style>
  <w:style w:type="paragraph" w:customStyle="1" w:styleId="comp">
    <w:name w:val="comp"/>
    <w:basedOn w:val="Normal"/>
    <w:rsid w:val="00BB679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B6795"/>
  </w:style>
  <w:style w:type="paragraph" w:customStyle="1" w:styleId="messagelistitem-zz7v6g">
    <w:name w:val="messagelistitem-zz7v6g"/>
    <w:basedOn w:val="Normal"/>
    <w:rsid w:val="00BB679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B6795"/>
  </w:style>
  <w:style w:type="character" w:customStyle="1" w:styleId="m3108068631175614020gmail-titlechar">
    <w:name w:val="m_3108068631175614020gmail-titlechar"/>
    <w:basedOn w:val="DefaultParagraphFont"/>
    <w:rsid w:val="00BB6795"/>
  </w:style>
  <w:style w:type="paragraph" w:customStyle="1" w:styleId="8PointFont">
    <w:name w:val="8 Point Font"/>
    <w:next w:val="Normal"/>
    <w:link w:val="8PointFontChar"/>
    <w:qFormat/>
    <w:rsid w:val="00BB6795"/>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BB6795"/>
    <w:rPr>
      <w:rFonts w:ascii="Times New Roman" w:hAnsi="Times New Roman"/>
      <w:sz w:val="16"/>
    </w:rPr>
  </w:style>
  <w:style w:type="character" w:customStyle="1" w:styleId="m4841727538114946087gmail-styleunderline">
    <w:name w:val="m_4841727538114946087gmail-styleunderline"/>
    <w:basedOn w:val="DefaultParagraphFont"/>
    <w:rsid w:val="00BB6795"/>
  </w:style>
  <w:style w:type="paragraph" w:customStyle="1" w:styleId="BreakTag">
    <w:name w:val="Break Tag"/>
    <w:basedOn w:val="Normal"/>
    <w:autoRedefine/>
    <w:uiPriority w:val="4"/>
    <w:qFormat/>
    <w:rsid w:val="00BB679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B679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B6795"/>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BB6795"/>
    <w:rPr>
      <w:color w:val="2B579A"/>
      <w:shd w:val="clear" w:color="auto" w:fill="E6E6E6"/>
    </w:rPr>
  </w:style>
  <w:style w:type="character" w:customStyle="1" w:styleId="m6370699461968006786gmail-styleunderline">
    <w:name w:val="m_6370699461968006786gmail-styleunderline"/>
    <w:basedOn w:val="DefaultParagraphFont"/>
    <w:rsid w:val="00BB6795"/>
  </w:style>
  <w:style w:type="character" w:customStyle="1" w:styleId="Mention2">
    <w:name w:val="Mention2"/>
    <w:basedOn w:val="DefaultParagraphFont"/>
    <w:uiPriority w:val="99"/>
    <w:semiHidden/>
    <w:unhideWhenUsed/>
    <w:rsid w:val="00BB6795"/>
    <w:rPr>
      <w:color w:val="2B579A"/>
      <w:shd w:val="clear" w:color="auto" w:fill="E6E6E6"/>
    </w:rPr>
  </w:style>
  <w:style w:type="paragraph" w:customStyle="1" w:styleId="FlashTag">
    <w:name w:val="FlashTag"/>
    <w:basedOn w:val="Normal"/>
    <w:link w:val="FlashTagChar"/>
    <w:autoRedefine/>
    <w:uiPriority w:val="4"/>
    <w:qFormat/>
    <w:rsid w:val="00BB679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B6795"/>
    <w:rPr>
      <w:rFonts w:asciiTheme="majorHAnsi" w:eastAsiaTheme="minorEastAsia" w:hAnsiTheme="majorHAnsi" w:cs="Calibri"/>
      <w:b/>
      <w:sz w:val="28"/>
      <w:szCs w:val="24"/>
    </w:rPr>
  </w:style>
  <w:style w:type="paragraph" w:customStyle="1" w:styleId="Warrant">
    <w:name w:val="Warrant"/>
    <w:autoRedefine/>
    <w:uiPriority w:val="4"/>
    <w:qFormat/>
    <w:rsid w:val="00BB6795"/>
    <w:pPr>
      <w:ind w:left="720"/>
    </w:pPr>
    <w:rPr>
      <w:rFonts w:ascii="Calibri" w:hAnsi="Calibri" w:cs="Arial"/>
    </w:rPr>
  </w:style>
  <w:style w:type="character" w:customStyle="1" w:styleId="m-8793234324905335251gmail-style13ptbold">
    <w:name w:val="m_-8793234324905335251gmail-style13ptbold"/>
    <w:basedOn w:val="DefaultParagraphFont"/>
    <w:rsid w:val="00BB6795"/>
  </w:style>
  <w:style w:type="character" w:customStyle="1" w:styleId="m3965771245576658108gmail-styleunderline">
    <w:name w:val="m_3965771245576658108gmail-styleunderline"/>
    <w:basedOn w:val="DefaultParagraphFont"/>
    <w:rsid w:val="00BB6795"/>
  </w:style>
  <w:style w:type="character" w:customStyle="1" w:styleId="HeaderChar3">
    <w:name w:val="Header Char3"/>
    <w:basedOn w:val="DefaultParagraphFont"/>
    <w:uiPriority w:val="99"/>
    <w:semiHidden/>
    <w:rsid w:val="00BB6795"/>
    <w:rPr>
      <w:rFonts w:ascii="Calibri" w:hAnsi="Calibri" w:cs="Calibri"/>
    </w:rPr>
  </w:style>
  <w:style w:type="character" w:customStyle="1" w:styleId="FontStyle220">
    <w:name w:val="Font Style220"/>
    <w:basedOn w:val="DefaultParagraphFont"/>
    <w:uiPriority w:val="99"/>
    <w:rsid w:val="00BB6795"/>
    <w:rPr>
      <w:rFonts w:ascii="Candara" w:hAnsi="Candara" w:cs="Candara" w:hint="default"/>
      <w:i/>
      <w:iCs/>
      <w:sz w:val="18"/>
      <w:szCs w:val="18"/>
    </w:rPr>
  </w:style>
  <w:style w:type="character" w:customStyle="1" w:styleId="FontStyle290">
    <w:name w:val="Font Style290"/>
    <w:basedOn w:val="DefaultParagraphFont"/>
    <w:uiPriority w:val="99"/>
    <w:rsid w:val="00BB679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B6795"/>
    <w:rPr>
      <w:rFonts w:ascii="Arial" w:hAnsi="Arial" w:cs="Arial"/>
      <w:b/>
      <w:bCs/>
      <w:sz w:val="16"/>
      <w:szCs w:val="16"/>
    </w:rPr>
  </w:style>
  <w:style w:type="character" w:customStyle="1" w:styleId="m-5498913268213319940gmail-styleunderline">
    <w:name w:val="m_-5498913268213319940gmail-styleunderline"/>
    <w:basedOn w:val="DefaultParagraphFont"/>
    <w:rsid w:val="00BB6795"/>
  </w:style>
  <w:style w:type="paragraph" w:customStyle="1" w:styleId="speakable">
    <w:name w:val="speakable"/>
    <w:basedOn w:val="Normal"/>
    <w:uiPriority w:val="99"/>
    <w:qFormat/>
    <w:rsid w:val="00BB6795"/>
    <w:pPr>
      <w:spacing w:before="100" w:beforeAutospacing="1" w:after="100" w:afterAutospacing="1"/>
    </w:pPr>
    <w:rPr>
      <w:rFonts w:eastAsia="Times New Roman"/>
      <w:szCs w:val="24"/>
    </w:rPr>
  </w:style>
  <w:style w:type="character" w:customStyle="1" w:styleId="overlay">
    <w:name w:val="overlay"/>
    <w:basedOn w:val="DefaultParagraphFont"/>
    <w:rsid w:val="00BB6795"/>
  </w:style>
  <w:style w:type="paragraph" w:customStyle="1" w:styleId="g-body">
    <w:name w:val="g-body"/>
    <w:basedOn w:val="Normal"/>
    <w:uiPriority w:val="99"/>
    <w:qFormat/>
    <w:rsid w:val="00BB6795"/>
    <w:pPr>
      <w:spacing w:before="100" w:beforeAutospacing="1" w:after="100" w:afterAutospacing="1"/>
    </w:pPr>
    <w:rPr>
      <w:rFonts w:eastAsia="Times New Roman"/>
      <w:szCs w:val="24"/>
    </w:rPr>
  </w:style>
  <w:style w:type="paragraph" w:customStyle="1" w:styleId="g-pstyle0">
    <w:name w:val="g-pstyle0"/>
    <w:basedOn w:val="Normal"/>
    <w:uiPriority w:val="99"/>
    <w:qFormat/>
    <w:rsid w:val="00BB6795"/>
    <w:pPr>
      <w:spacing w:before="100" w:beforeAutospacing="1" w:after="100" w:afterAutospacing="1"/>
    </w:pPr>
    <w:rPr>
      <w:rFonts w:eastAsia="Times New Roman"/>
      <w:szCs w:val="24"/>
    </w:rPr>
  </w:style>
  <w:style w:type="paragraph" w:customStyle="1" w:styleId="g-pstyle1">
    <w:name w:val="g-pstyle1"/>
    <w:basedOn w:val="Normal"/>
    <w:uiPriority w:val="99"/>
    <w:qFormat/>
    <w:rsid w:val="00BB6795"/>
    <w:pPr>
      <w:spacing w:before="100" w:beforeAutospacing="1" w:after="100" w:afterAutospacing="1"/>
    </w:pPr>
    <w:rPr>
      <w:rFonts w:eastAsia="Times New Roman"/>
      <w:szCs w:val="24"/>
    </w:rPr>
  </w:style>
  <w:style w:type="paragraph" w:customStyle="1" w:styleId="g-asset-hed">
    <w:name w:val="g-asset-hed"/>
    <w:basedOn w:val="Normal"/>
    <w:uiPriority w:val="99"/>
    <w:qFormat/>
    <w:rsid w:val="00BB679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B679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B6795"/>
    <w:pPr>
      <w:spacing w:before="100" w:beforeAutospacing="1" w:after="100" w:afterAutospacing="1"/>
    </w:pPr>
    <w:rPr>
      <w:rFonts w:eastAsiaTheme="minorEastAsia"/>
      <w:szCs w:val="24"/>
    </w:rPr>
  </w:style>
  <w:style w:type="paragraph" w:customStyle="1" w:styleId="speech">
    <w:name w:val="speech"/>
    <w:basedOn w:val="Normal"/>
    <w:uiPriority w:val="99"/>
    <w:qFormat/>
    <w:rsid w:val="00BB6795"/>
    <w:pPr>
      <w:spacing w:before="100" w:beforeAutospacing="1" w:after="100" w:afterAutospacing="1"/>
    </w:pPr>
    <w:rPr>
      <w:rFonts w:eastAsiaTheme="minorEastAsia"/>
      <w:szCs w:val="24"/>
    </w:rPr>
  </w:style>
  <w:style w:type="character" w:customStyle="1" w:styleId="adtext">
    <w:name w:val="adtext"/>
    <w:basedOn w:val="DefaultParagraphFont"/>
    <w:rsid w:val="00BB6795"/>
  </w:style>
  <w:style w:type="character" w:customStyle="1" w:styleId="UL-Bold">
    <w:name w:val="UL-Bold"/>
    <w:basedOn w:val="DefaultParagraphFont"/>
    <w:rsid w:val="00BB6795"/>
    <w:rPr>
      <w:u w:val="thick"/>
    </w:rPr>
  </w:style>
  <w:style w:type="character" w:customStyle="1" w:styleId="gl">
    <w:name w:val="gl"/>
    <w:basedOn w:val="DefaultParagraphFont"/>
    <w:rsid w:val="00BB6795"/>
  </w:style>
  <w:style w:type="character" w:customStyle="1" w:styleId="qu730rj69h">
    <w:name w:val="qu730rj69h"/>
    <w:basedOn w:val="DefaultParagraphFont"/>
    <w:rsid w:val="00BB6795"/>
  </w:style>
  <w:style w:type="paragraph" w:customStyle="1" w:styleId="optext">
    <w:name w:val="optext"/>
    <w:basedOn w:val="Normal"/>
    <w:uiPriority w:val="99"/>
    <w:qFormat/>
    <w:rsid w:val="00BB6795"/>
    <w:pPr>
      <w:spacing w:before="100" w:beforeAutospacing="1" w:after="100" w:afterAutospacing="1"/>
    </w:pPr>
    <w:rPr>
      <w:rFonts w:eastAsiaTheme="minorEastAsia"/>
      <w:szCs w:val="24"/>
    </w:rPr>
  </w:style>
  <w:style w:type="character" w:customStyle="1" w:styleId="lmy74qr12z">
    <w:name w:val="lmy74qr12z"/>
    <w:basedOn w:val="DefaultParagraphFont"/>
    <w:rsid w:val="00BB6795"/>
  </w:style>
  <w:style w:type="character" w:customStyle="1" w:styleId="icr880">
    <w:name w:val="icr880"/>
    <w:basedOn w:val="DefaultParagraphFont"/>
    <w:rsid w:val="00BB6795"/>
  </w:style>
  <w:style w:type="character" w:customStyle="1" w:styleId="hx23q54">
    <w:name w:val="hx23q54"/>
    <w:basedOn w:val="DefaultParagraphFont"/>
    <w:rsid w:val="00BB6795"/>
  </w:style>
  <w:style w:type="character" w:customStyle="1" w:styleId="m-5348258726587825636gmail-style13ptbold">
    <w:name w:val="m_-5348258726587825636gmail-style13ptbold"/>
    <w:basedOn w:val="DefaultParagraphFont"/>
    <w:rsid w:val="00BB6795"/>
  </w:style>
  <w:style w:type="character" w:customStyle="1" w:styleId="m-5348258726587825636gmail-styleunderline">
    <w:name w:val="m_-5348258726587825636gmail-styleunderline"/>
    <w:basedOn w:val="DefaultParagraphFont"/>
    <w:rsid w:val="00BB6795"/>
  </w:style>
  <w:style w:type="character" w:customStyle="1" w:styleId="m4385445901877740177gmail-styleunderline">
    <w:name w:val="m_4385445901877740177gmail-styleunderline"/>
    <w:basedOn w:val="DefaultParagraphFont"/>
    <w:rsid w:val="00BB6795"/>
  </w:style>
  <w:style w:type="paragraph" w:customStyle="1" w:styleId="useless">
    <w:name w:val="useless"/>
    <w:basedOn w:val="Normal"/>
    <w:uiPriority w:val="99"/>
    <w:qFormat/>
    <w:rsid w:val="00BB6795"/>
    <w:rPr>
      <w:rFonts w:eastAsia="Times New Roman"/>
      <w:sz w:val="12"/>
      <w:szCs w:val="24"/>
    </w:rPr>
  </w:style>
  <w:style w:type="character" w:customStyle="1" w:styleId="DDIUnderline">
    <w:name w:val="DDI Underline"/>
    <w:qFormat/>
    <w:rsid w:val="00BB6795"/>
    <w:rPr>
      <w:rFonts w:ascii="Times New Roman" w:hAnsi="Times New Roman"/>
      <w:sz w:val="24"/>
      <w:u w:val="single"/>
    </w:rPr>
  </w:style>
  <w:style w:type="paragraph" w:customStyle="1" w:styleId="ALLCAPS">
    <w:name w:val="ALL CAPS"/>
    <w:basedOn w:val="Normal"/>
    <w:link w:val="ALLCAPSChar"/>
    <w:qFormat/>
    <w:rsid w:val="00BB6795"/>
    <w:rPr>
      <w:rFonts w:eastAsia="Times New Roman"/>
      <w:b/>
      <w:caps/>
      <w:szCs w:val="24"/>
    </w:rPr>
  </w:style>
  <w:style w:type="character" w:customStyle="1" w:styleId="ALLCAPSChar">
    <w:name w:val="ALL CAPS Char"/>
    <w:basedOn w:val="DefaultParagraphFont"/>
    <w:link w:val="ALLCAPS"/>
    <w:rsid w:val="00BB6795"/>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BB679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B6795"/>
    <w:rPr>
      <w:rFonts w:ascii="Arial Narrow" w:eastAsia="Times New Roman" w:hAnsi="Arial Narrow" w:cs="Calibri"/>
      <w:b/>
      <w:szCs w:val="24"/>
    </w:rPr>
  </w:style>
  <w:style w:type="character" w:customStyle="1" w:styleId="10ptnotbold">
    <w:name w:val="10ptnotbold"/>
    <w:basedOn w:val="DefaultParagraphFont"/>
    <w:rsid w:val="00BB6795"/>
    <w:rPr>
      <w:sz w:val="20"/>
    </w:rPr>
  </w:style>
  <w:style w:type="character" w:customStyle="1" w:styleId="m489902567989944824gmail-style13ptbold">
    <w:name w:val="m_489902567989944824gmail-style13ptbold"/>
    <w:basedOn w:val="DefaultParagraphFont"/>
    <w:rsid w:val="00BB6795"/>
  </w:style>
  <w:style w:type="character" w:customStyle="1" w:styleId="m489902567989944824gmail-styleunderline">
    <w:name w:val="m_489902567989944824gmail-styleunderline"/>
    <w:basedOn w:val="DefaultParagraphFont"/>
    <w:rsid w:val="00BB6795"/>
  </w:style>
  <w:style w:type="character" w:customStyle="1" w:styleId="Mention3">
    <w:name w:val="Mention3"/>
    <w:basedOn w:val="DefaultParagraphFont"/>
    <w:uiPriority w:val="99"/>
    <w:semiHidden/>
    <w:unhideWhenUsed/>
    <w:rsid w:val="00BB6795"/>
    <w:rPr>
      <w:color w:val="2B579A"/>
      <w:shd w:val="clear" w:color="auto" w:fill="E6E6E6"/>
    </w:rPr>
  </w:style>
  <w:style w:type="character" w:customStyle="1" w:styleId="m-5251091010484660064gmail-style13ptbold">
    <w:name w:val="m_-5251091010484660064gmail-style13ptbold"/>
    <w:basedOn w:val="DefaultParagraphFont"/>
    <w:rsid w:val="00BB6795"/>
  </w:style>
  <w:style w:type="character" w:customStyle="1" w:styleId="m-5251091010484660064gmail-styleunderline">
    <w:name w:val="m_-5251091010484660064gmail-styleunderline"/>
    <w:basedOn w:val="DefaultParagraphFont"/>
    <w:rsid w:val="00BB6795"/>
  </w:style>
  <w:style w:type="character" w:customStyle="1" w:styleId="tablecaption">
    <w:name w:val="tablecaption"/>
    <w:basedOn w:val="DefaultParagraphFont"/>
    <w:rsid w:val="00BB6795"/>
  </w:style>
  <w:style w:type="character" w:customStyle="1" w:styleId="StyleLatinHelvetica105ptBlack">
    <w:name w:val="Style (Latin) Helvetica 10.5 pt Black"/>
    <w:basedOn w:val="DefaultParagraphFont"/>
    <w:rsid w:val="00BB6795"/>
    <w:rPr>
      <w:rFonts w:ascii="Times New Roman" w:hAnsi="Times New Roman"/>
      <w:color w:val="000000"/>
      <w:sz w:val="21"/>
    </w:rPr>
  </w:style>
  <w:style w:type="character" w:customStyle="1" w:styleId="m-413333960618644972gmail-style13ptbold">
    <w:name w:val="m_-413333960618644972gmail-style13ptbold"/>
    <w:basedOn w:val="DefaultParagraphFont"/>
    <w:rsid w:val="00BB6795"/>
  </w:style>
  <w:style w:type="character" w:customStyle="1" w:styleId="m-413333960618644972gmail-styleunderline">
    <w:name w:val="m_-413333960618644972gmail-styleunderline"/>
    <w:basedOn w:val="DefaultParagraphFont"/>
    <w:rsid w:val="00BB6795"/>
  </w:style>
  <w:style w:type="character" w:customStyle="1" w:styleId="m8314098763611656848gmail-stylestylebold12pt">
    <w:name w:val="m_8314098763611656848gmail-stylestylebold12pt"/>
    <w:basedOn w:val="DefaultParagraphFont"/>
    <w:rsid w:val="00BB6795"/>
  </w:style>
  <w:style w:type="character" w:customStyle="1" w:styleId="m8314098763611656848gmail-styleboldunderline">
    <w:name w:val="m_8314098763611656848gmail-styleboldunderline"/>
    <w:basedOn w:val="DefaultParagraphFont"/>
    <w:rsid w:val="00BB6795"/>
  </w:style>
  <w:style w:type="paragraph" w:customStyle="1" w:styleId="Spacer">
    <w:name w:val="Spacer"/>
    <w:basedOn w:val="Heading1"/>
    <w:link w:val="SpacerChar"/>
    <w:autoRedefine/>
    <w:uiPriority w:val="4"/>
    <w:qFormat/>
    <w:rsid w:val="00BB6795"/>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BB6795"/>
    <w:rPr>
      <w:rFonts w:ascii="Georgia" w:eastAsiaTheme="majorEastAsia" w:hAnsi="Georgia" w:cstheme="majorBidi"/>
      <w:b/>
      <w:sz w:val="24"/>
      <w:szCs w:val="32"/>
    </w:rPr>
  </w:style>
  <w:style w:type="paragraph" w:customStyle="1" w:styleId="Shrink6">
    <w:name w:val="Shrink 6"/>
    <w:basedOn w:val="Normal"/>
    <w:qFormat/>
    <w:rsid w:val="00BB6795"/>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BB679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B6795"/>
    <w:rPr>
      <w:color w:val="2B579A"/>
      <w:shd w:val="clear" w:color="auto" w:fill="E6E6E6"/>
    </w:rPr>
  </w:style>
  <w:style w:type="character" w:customStyle="1" w:styleId="m-895152127622952443gmail-style13ptbold">
    <w:name w:val="m_-895152127622952443gmail-style13ptbold"/>
    <w:basedOn w:val="DefaultParagraphFont"/>
    <w:rsid w:val="00BB6795"/>
  </w:style>
  <w:style w:type="character" w:customStyle="1" w:styleId="m4133802843404377303gmail-style13ptbold">
    <w:name w:val="m_4133802843404377303gmail-style13ptbold"/>
    <w:basedOn w:val="DefaultParagraphFont"/>
    <w:rsid w:val="00BB6795"/>
  </w:style>
  <w:style w:type="character" w:customStyle="1" w:styleId="m4133802843404377303gmail-styleunderline">
    <w:name w:val="m_4133802843404377303gmail-styleunderline"/>
    <w:basedOn w:val="DefaultParagraphFont"/>
    <w:rsid w:val="00BB6795"/>
  </w:style>
  <w:style w:type="character" w:customStyle="1" w:styleId="m1864609289044096952gmail-style13ptbold">
    <w:name w:val="m_1864609289044096952gmail-style13ptbold"/>
    <w:basedOn w:val="DefaultParagraphFont"/>
    <w:rsid w:val="00BB6795"/>
  </w:style>
  <w:style w:type="character" w:customStyle="1" w:styleId="m-2434640214339110092gmail-style13ptbold">
    <w:name w:val="m_-2434640214339110092gmail-style13ptbold"/>
    <w:basedOn w:val="DefaultParagraphFont"/>
    <w:rsid w:val="00BB6795"/>
  </w:style>
  <w:style w:type="character" w:customStyle="1" w:styleId="m-2434640214339110092gmail-styleunderline">
    <w:name w:val="m_-2434640214339110092gmail-styleunderline"/>
    <w:basedOn w:val="DefaultParagraphFont"/>
    <w:rsid w:val="00BB6795"/>
  </w:style>
  <w:style w:type="character" w:customStyle="1" w:styleId="articlepage-articlebody-firstletter">
    <w:name w:val="articlepage-articlebody-firstletter"/>
    <w:basedOn w:val="DefaultParagraphFont"/>
    <w:rsid w:val="00BB6795"/>
  </w:style>
  <w:style w:type="character" w:customStyle="1" w:styleId="UnresolvedMention32">
    <w:name w:val="Unresolved Mention32"/>
    <w:basedOn w:val="DefaultParagraphFont"/>
    <w:uiPriority w:val="99"/>
    <w:semiHidden/>
    <w:unhideWhenUsed/>
    <w:rsid w:val="00BB6795"/>
    <w:rPr>
      <w:color w:val="605E5C"/>
      <w:shd w:val="clear" w:color="auto" w:fill="E1DFDD"/>
    </w:rPr>
  </w:style>
  <w:style w:type="character" w:customStyle="1" w:styleId="UnresolvedMention31">
    <w:name w:val="Unresolved Mention31"/>
    <w:basedOn w:val="DefaultParagraphFont"/>
    <w:uiPriority w:val="99"/>
    <w:semiHidden/>
    <w:unhideWhenUsed/>
    <w:rsid w:val="00BB6795"/>
    <w:rPr>
      <w:color w:val="808080"/>
      <w:shd w:val="clear" w:color="auto" w:fill="E6E6E6"/>
    </w:rPr>
  </w:style>
  <w:style w:type="character" w:customStyle="1" w:styleId="UnresolvedMention5">
    <w:name w:val="Unresolved Mention5"/>
    <w:basedOn w:val="DefaultParagraphFont"/>
    <w:uiPriority w:val="99"/>
    <w:unhideWhenUsed/>
    <w:rsid w:val="00BB6795"/>
    <w:rPr>
      <w:color w:val="605E5C"/>
      <w:shd w:val="clear" w:color="auto" w:fill="E1DFDD"/>
    </w:rPr>
  </w:style>
  <w:style w:type="character" w:customStyle="1" w:styleId="UnresolvedMention6">
    <w:name w:val="Unresolved Mention6"/>
    <w:basedOn w:val="DefaultParagraphFont"/>
    <w:uiPriority w:val="99"/>
    <w:unhideWhenUsed/>
    <w:rsid w:val="00BB6795"/>
    <w:rPr>
      <w:color w:val="605E5C"/>
      <w:shd w:val="clear" w:color="auto" w:fill="E1DFDD"/>
    </w:rPr>
  </w:style>
  <w:style w:type="character" w:customStyle="1" w:styleId="footnote">
    <w:name w:val="footnote"/>
    <w:basedOn w:val="DefaultParagraphFont"/>
    <w:rsid w:val="00BB6795"/>
  </w:style>
  <w:style w:type="character" w:customStyle="1" w:styleId="hubidentifier">
    <w:name w:val="hub_identifier"/>
    <w:basedOn w:val="DefaultParagraphFont"/>
    <w:rsid w:val="00BB6795"/>
  </w:style>
  <w:style w:type="paragraph" w:customStyle="1" w:styleId="standardeinzug">
    <w:name w:val="standardeinzug"/>
    <w:basedOn w:val="Normal"/>
    <w:qFormat/>
    <w:rsid w:val="00BB6795"/>
    <w:pPr>
      <w:spacing w:before="100" w:beforeAutospacing="1" w:after="100" w:afterAutospacing="1"/>
    </w:pPr>
    <w:rPr>
      <w:rFonts w:eastAsia="Times New Roman"/>
      <w:szCs w:val="24"/>
    </w:rPr>
  </w:style>
  <w:style w:type="paragraph" w:customStyle="1" w:styleId="aufzhlungnormal">
    <w:name w:val="aufzhlungnormal"/>
    <w:basedOn w:val="Normal"/>
    <w:qFormat/>
    <w:rsid w:val="00BB679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B6795"/>
  </w:style>
  <w:style w:type="paragraph" w:customStyle="1" w:styleId="entrefilet">
    <w:name w:val="entrefilet"/>
    <w:basedOn w:val="Normal"/>
    <w:qFormat/>
    <w:rsid w:val="00BB6795"/>
    <w:pPr>
      <w:spacing w:before="100" w:beforeAutospacing="1" w:after="100" w:afterAutospacing="1"/>
    </w:pPr>
    <w:rPr>
      <w:rFonts w:eastAsia="Times New Roman"/>
      <w:szCs w:val="24"/>
    </w:rPr>
  </w:style>
  <w:style w:type="paragraph" w:customStyle="1" w:styleId="kapitelreferenzkopf">
    <w:name w:val="kapitelreferenzkopf"/>
    <w:basedOn w:val="Normal"/>
    <w:qFormat/>
    <w:rsid w:val="00BB6795"/>
    <w:pPr>
      <w:spacing w:before="100" w:beforeAutospacing="1" w:after="100" w:afterAutospacing="1"/>
    </w:pPr>
    <w:rPr>
      <w:rFonts w:eastAsia="Times New Roman"/>
      <w:szCs w:val="24"/>
    </w:rPr>
  </w:style>
  <w:style w:type="paragraph" w:customStyle="1" w:styleId="tabberschrift">
    <w:name w:val="tabberschrift"/>
    <w:basedOn w:val="Normal"/>
    <w:qFormat/>
    <w:rsid w:val="00BB679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B6795"/>
  </w:style>
  <w:style w:type="character" w:customStyle="1" w:styleId="m-268162420547309261gmail-stylestylebold12pt">
    <w:name w:val="m_-268162420547309261gmail-stylestylebold12pt"/>
    <w:basedOn w:val="DefaultParagraphFont"/>
    <w:rsid w:val="00BB6795"/>
  </w:style>
  <w:style w:type="character" w:customStyle="1" w:styleId="m-268162420547309261gmail-styleboldunderline">
    <w:name w:val="m_-268162420547309261gmail-styleboldunderline"/>
    <w:basedOn w:val="DefaultParagraphFont"/>
    <w:rsid w:val="00BB6795"/>
  </w:style>
  <w:style w:type="character" w:customStyle="1" w:styleId="m-5621139387307470627gmail-style13ptbold">
    <w:name w:val="m_-5621139387307470627gmail-style13ptbold"/>
    <w:basedOn w:val="DefaultParagraphFont"/>
    <w:rsid w:val="00BB6795"/>
  </w:style>
  <w:style w:type="character" w:customStyle="1" w:styleId="m-5621139387307470627gmail-styleunderline">
    <w:name w:val="m_-5621139387307470627gmail-styleunderline"/>
    <w:basedOn w:val="DefaultParagraphFont"/>
    <w:rsid w:val="00BB6795"/>
  </w:style>
  <w:style w:type="character" w:customStyle="1" w:styleId="m-4930835733434609408gmail-style13ptbold">
    <w:name w:val="m_-4930835733434609408gmail-style13ptbold"/>
    <w:basedOn w:val="DefaultParagraphFont"/>
    <w:rsid w:val="00BB6795"/>
  </w:style>
  <w:style w:type="character" w:customStyle="1" w:styleId="m-4930835733434609408gmail-styleunderline">
    <w:name w:val="m_-4930835733434609408gmail-styleunderline"/>
    <w:basedOn w:val="DefaultParagraphFont"/>
    <w:rsid w:val="00BB6795"/>
  </w:style>
  <w:style w:type="character" w:customStyle="1" w:styleId="m-2456650549122369157gmail-style13ptbold">
    <w:name w:val="m_-2456650549122369157gmail-style13ptbold"/>
    <w:basedOn w:val="DefaultParagraphFont"/>
    <w:rsid w:val="00BB6795"/>
  </w:style>
  <w:style w:type="character" w:customStyle="1" w:styleId="m-2456650549122369157gmail-styleunderline">
    <w:name w:val="m_-2456650549122369157gmail-styleunderline"/>
    <w:basedOn w:val="DefaultParagraphFont"/>
    <w:rsid w:val="00BB6795"/>
  </w:style>
  <w:style w:type="character" w:customStyle="1" w:styleId="hvr">
    <w:name w:val="hvr"/>
    <w:basedOn w:val="DefaultParagraphFont"/>
    <w:rsid w:val="00BB6795"/>
  </w:style>
  <w:style w:type="character" w:customStyle="1" w:styleId="m-3350902899047358468gmail-styleunderline">
    <w:name w:val="m_-3350902899047358468gmail-styleunderline"/>
    <w:basedOn w:val="DefaultParagraphFont"/>
    <w:rsid w:val="00BB6795"/>
  </w:style>
  <w:style w:type="paragraph" w:customStyle="1" w:styleId="Style5pt">
    <w:name w:val="Style 5 pt"/>
    <w:basedOn w:val="Normal"/>
    <w:link w:val="Style5ptChar"/>
    <w:qFormat/>
    <w:rsid w:val="00BB679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B679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B6795"/>
  </w:style>
  <w:style w:type="paragraph" w:customStyle="1" w:styleId="m462447500549623171gmail-msonormal">
    <w:name w:val="m_462447500549623171gmail-msonormal"/>
    <w:basedOn w:val="Normal"/>
    <w:uiPriority w:val="99"/>
    <w:qFormat/>
    <w:rsid w:val="00BB679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B6795"/>
  </w:style>
  <w:style w:type="paragraph" w:customStyle="1" w:styleId="dek">
    <w:name w:val="dek"/>
    <w:basedOn w:val="Normal"/>
    <w:qFormat/>
    <w:rsid w:val="00BB6795"/>
    <w:pPr>
      <w:spacing w:before="100" w:beforeAutospacing="1" w:after="100" w:afterAutospacing="1"/>
    </w:pPr>
    <w:rPr>
      <w:rFonts w:eastAsia="Times New Roman"/>
      <w:szCs w:val="24"/>
    </w:rPr>
  </w:style>
  <w:style w:type="character" w:customStyle="1" w:styleId="arttitle">
    <w:name w:val="art_title"/>
    <w:basedOn w:val="DefaultParagraphFont"/>
    <w:rsid w:val="00BB6795"/>
  </w:style>
  <w:style w:type="character" w:customStyle="1" w:styleId="serialtitle">
    <w:name w:val="serial_title"/>
    <w:basedOn w:val="DefaultParagraphFont"/>
    <w:rsid w:val="00BB6795"/>
  </w:style>
  <w:style w:type="character" w:customStyle="1" w:styleId="headingnumber">
    <w:name w:val="headingnumber"/>
    <w:basedOn w:val="DefaultParagraphFont"/>
    <w:rsid w:val="00BB6795"/>
  </w:style>
  <w:style w:type="character" w:customStyle="1" w:styleId="internalref">
    <w:name w:val="internalref"/>
    <w:basedOn w:val="DefaultParagraphFont"/>
    <w:rsid w:val="00BB6795"/>
  </w:style>
  <w:style w:type="paragraph" w:customStyle="1" w:styleId="Analyitc">
    <w:name w:val="Analyitc"/>
    <w:basedOn w:val="Normal"/>
    <w:uiPriority w:val="4"/>
    <w:qFormat/>
    <w:rsid w:val="00BB679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B6795"/>
  </w:style>
  <w:style w:type="character" w:customStyle="1" w:styleId="m7113523068278247331gmail-underline">
    <w:name w:val="m_7113523068278247331gmail-underline"/>
    <w:basedOn w:val="DefaultParagraphFont"/>
    <w:rsid w:val="00BB6795"/>
  </w:style>
  <w:style w:type="character" w:customStyle="1" w:styleId="m7113523068278247331gmail-styleunderline">
    <w:name w:val="m_7113523068278247331gmail-styleunderline"/>
    <w:basedOn w:val="DefaultParagraphFont"/>
    <w:rsid w:val="00BB6795"/>
  </w:style>
  <w:style w:type="paragraph" w:customStyle="1" w:styleId="Caption40">
    <w:name w:val="Caption4"/>
    <w:basedOn w:val="Normal"/>
    <w:uiPriority w:val="99"/>
    <w:qFormat/>
    <w:rsid w:val="00BB679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B6795"/>
  </w:style>
  <w:style w:type="character" w:customStyle="1" w:styleId="ff1">
    <w:name w:val="ff1"/>
    <w:basedOn w:val="DefaultParagraphFont"/>
    <w:rsid w:val="00BB6795"/>
  </w:style>
  <w:style w:type="character" w:customStyle="1" w:styleId="ff2">
    <w:name w:val="ff2"/>
    <w:basedOn w:val="DefaultParagraphFont"/>
    <w:rsid w:val="00BB6795"/>
  </w:style>
  <w:style w:type="character" w:customStyle="1" w:styleId="display">
    <w:name w:val="display"/>
    <w:basedOn w:val="DefaultParagraphFont"/>
    <w:rsid w:val="00BB6795"/>
  </w:style>
  <w:style w:type="character" w:customStyle="1" w:styleId="m2030095631327626865gmail-style13ptbold">
    <w:name w:val="m_2030095631327626865gmail-style13ptbold"/>
    <w:basedOn w:val="DefaultParagraphFont"/>
    <w:rsid w:val="00BB6795"/>
  </w:style>
  <w:style w:type="character" w:customStyle="1" w:styleId="m2030095631327626865gmail-styleunderline">
    <w:name w:val="m_2030095631327626865gmail-styleunderline"/>
    <w:basedOn w:val="DefaultParagraphFont"/>
    <w:rsid w:val="00BB6795"/>
  </w:style>
  <w:style w:type="paragraph" w:customStyle="1" w:styleId="m4240400669014671728gmail-msonormal">
    <w:name w:val="m_4240400669014671728gmail-msonormal"/>
    <w:basedOn w:val="Normal"/>
    <w:qFormat/>
    <w:rsid w:val="00BB679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B6795"/>
  </w:style>
  <w:style w:type="paragraph" w:customStyle="1" w:styleId="font--body">
    <w:name w:val="font--body"/>
    <w:basedOn w:val="Normal"/>
    <w:qFormat/>
    <w:rsid w:val="00BB679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B6795"/>
  </w:style>
  <w:style w:type="character" w:customStyle="1" w:styleId="playbutton-flyout">
    <w:name w:val="playbutton-flyout"/>
    <w:basedOn w:val="DefaultParagraphFont"/>
    <w:rsid w:val="00BB6795"/>
  </w:style>
  <w:style w:type="character" w:customStyle="1" w:styleId="inlinevideo-videolabel">
    <w:name w:val="inlinevideo-videolabel"/>
    <w:basedOn w:val="DefaultParagraphFont"/>
    <w:rsid w:val="00BB6795"/>
  </w:style>
  <w:style w:type="character" w:customStyle="1" w:styleId="inlinevideo-videoduration">
    <w:name w:val="inlinevideo-videoduration"/>
    <w:basedOn w:val="DefaultParagraphFont"/>
    <w:rsid w:val="00BB6795"/>
  </w:style>
  <w:style w:type="character" w:customStyle="1" w:styleId="cardChar20">
    <w:name w:val="card Char2"/>
    <w:basedOn w:val="DefaultParagraphFont"/>
    <w:uiPriority w:val="6"/>
    <w:rsid w:val="00BB6795"/>
    <w:rPr>
      <w:rFonts w:ascii="Times New Roman" w:hAnsi="Times New Roman" w:cs="Calibri"/>
      <w:szCs w:val="20"/>
    </w:rPr>
  </w:style>
  <w:style w:type="paragraph" w:customStyle="1" w:styleId="Pol">
    <w:name w:val="Pol"/>
    <w:basedOn w:val="Heading2"/>
    <w:uiPriority w:val="99"/>
    <w:qFormat/>
    <w:rsid w:val="00BB6795"/>
    <w:rPr>
      <w:bCs/>
      <w:szCs w:val="44"/>
    </w:rPr>
  </w:style>
  <w:style w:type="paragraph" w:customStyle="1" w:styleId="headline-title">
    <w:name w:val="headline-title"/>
    <w:basedOn w:val="Normal"/>
    <w:qFormat/>
    <w:rsid w:val="00BB679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B6795"/>
  </w:style>
  <w:style w:type="paragraph" w:customStyle="1" w:styleId="xhead">
    <w:name w:val="xhead"/>
    <w:basedOn w:val="Normal"/>
    <w:uiPriority w:val="99"/>
    <w:qFormat/>
    <w:rsid w:val="00BB679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B679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B679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B679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B679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B679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B679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B679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B679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B679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B679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B679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B679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B679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B679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B679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BB6795"/>
    <w:rPr>
      <w:rFonts w:ascii="Lucida Grande" w:eastAsia="Cambria" w:hAnsi="Lucida Grande"/>
      <w:szCs w:val="24"/>
    </w:rPr>
  </w:style>
  <w:style w:type="paragraph" w:customStyle="1" w:styleId="Pa16">
    <w:name w:val="Pa16"/>
    <w:basedOn w:val="Default"/>
    <w:next w:val="Default"/>
    <w:uiPriority w:val="99"/>
    <w:qFormat/>
    <w:rsid w:val="00BB679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B679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B679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B679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B6795"/>
    <w:rPr>
      <w:szCs w:val="26"/>
    </w:rPr>
  </w:style>
  <w:style w:type="character" w:customStyle="1" w:styleId="viewstorydateline">
    <w:name w:val="viewstorydateline"/>
    <w:basedOn w:val="DefaultParagraphFont"/>
    <w:rsid w:val="00BB6795"/>
  </w:style>
  <w:style w:type="character" w:customStyle="1" w:styleId="meta-sep">
    <w:name w:val="meta-sep"/>
    <w:basedOn w:val="DefaultParagraphFont"/>
    <w:rsid w:val="00BB6795"/>
  </w:style>
  <w:style w:type="character" w:customStyle="1" w:styleId="A19">
    <w:name w:val="A19"/>
    <w:uiPriority w:val="99"/>
    <w:rsid w:val="00BB6795"/>
    <w:rPr>
      <w:rFonts w:ascii="Georgia" w:hAnsi="Georgia" w:cs="Georgia" w:hint="default"/>
      <w:color w:val="000000"/>
      <w:sz w:val="20"/>
      <w:szCs w:val="20"/>
      <w:u w:val="single"/>
    </w:rPr>
  </w:style>
  <w:style w:type="character" w:customStyle="1" w:styleId="ontext">
    <w:name w:val="ontext"/>
    <w:basedOn w:val="DefaultParagraphFont"/>
    <w:rsid w:val="00BB6795"/>
  </w:style>
  <w:style w:type="character" w:customStyle="1" w:styleId="StyleLatinBaskervilleUnderline">
    <w:name w:val="Style (Latin) Baskerville Underline"/>
    <w:basedOn w:val="DefaultParagraphFont"/>
    <w:rsid w:val="00BB6795"/>
    <w:rPr>
      <w:rFonts w:ascii="Baskerville" w:hAnsi="Baskerville" w:hint="default"/>
      <w:sz w:val="26"/>
      <w:u w:val="single"/>
    </w:rPr>
  </w:style>
  <w:style w:type="character" w:customStyle="1" w:styleId="archive-title">
    <w:name w:val="archive-title"/>
    <w:basedOn w:val="DefaultParagraphFont"/>
    <w:rsid w:val="00BB6795"/>
  </w:style>
  <w:style w:type="character" w:customStyle="1" w:styleId="imgleft">
    <w:name w:val="imgleft"/>
    <w:basedOn w:val="DefaultParagraphFont"/>
    <w:rsid w:val="00BB6795"/>
  </w:style>
  <w:style w:type="character" w:customStyle="1" w:styleId="imgcenter">
    <w:name w:val="imgcenter"/>
    <w:basedOn w:val="DefaultParagraphFont"/>
    <w:rsid w:val="00BB6795"/>
  </w:style>
  <w:style w:type="character" w:customStyle="1" w:styleId="A42">
    <w:name w:val="A4+2"/>
    <w:uiPriority w:val="99"/>
    <w:rsid w:val="00BB6795"/>
    <w:rPr>
      <w:rFonts w:ascii="Helvetica LT Std" w:hAnsi="Helvetica LT Std" w:cs="Helvetica LT Std" w:hint="default"/>
      <w:color w:val="000000"/>
      <w:sz w:val="11"/>
      <w:szCs w:val="11"/>
    </w:rPr>
  </w:style>
  <w:style w:type="character" w:customStyle="1" w:styleId="Caption11">
    <w:name w:val="Caption11"/>
    <w:basedOn w:val="DefaultParagraphFont"/>
    <w:rsid w:val="00BB6795"/>
  </w:style>
  <w:style w:type="character" w:customStyle="1" w:styleId="fstitle">
    <w:name w:val="fs_title"/>
    <w:basedOn w:val="DefaultParagraphFont"/>
    <w:rsid w:val="00BB6795"/>
  </w:style>
  <w:style w:type="character" w:customStyle="1" w:styleId="dateday">
    <w:name w:val="date_day"/>
    <w:basedOn w:val="DefaultParagraphFont"/>
    <w:rsid w:val="00BB6795"/>
  </w:style>
  <w:style w:type="character" w:customStyle="1" w:styleId="datemonth">
    <w:name w:val="date_month"/>
    <w:basedOn w:val="DefaultParagraphFont"/>
    <w:rsid w:val="00BB6795"/>
  </w:style>
  <w:style w:type="character" w:customStyle="1" w:styleId="dateyear">
    <w:name w:val="date_year"/>
    <w:basedOn w:val="DefaultParagraphFont"/>
    <w:rsid w:val="00BB6795"/>
  </w:style>
  <w:style w:type="character" w:customStyle="1" w:styleId="NormalWebChar1CharCharCharCharCharCharCharCharCharCharChar">
    <w:name w:val="Normal (Web) Char1 Char Char Char Char Char Char Char Char Char Char Char"/>
    <w:basedOn w:val="DefaultParagraphFont"/>
    <w:locked/>
    <w:rsid w:val="00BB6795"/>
    <w:rPr>
      <w:sz w:val="24"/>
      <w:szCs w:val="24"/>
      <w:lang w:val="en-US" w:eastAsia="en-US" w:bidi="ar-SA"/>
    </w:rPr>
  </w:style>
  <w:style w:type="character" w:customStyle="1" w:styleId="insideitro">
    <w:name w:val="insideitro"/>
    <w:basedOn w:val="DefaultParagraphFont"/>
    <w:rsid w:val="00BB6795"/>
  </w:style>
  <w:style w:type="character" w:customStyle="1" w:styleId="wcfont">
    <w:name w:val="wcfont"/>
    <w:basedOn w:val="DefaultParagraphFont"/>
    <w:rsid w:val="00BB6795"/>
  </w:style>
  <w:style w:type="character" w:customStyle="1" w:styleId="qftext">
    <w:name w:val="qftext"/>
    <w:basedOn w:val="DefaultParagraphFont"/>
    <w:rsid w:val="00BB6795"/>
  </w:style>
  <w:style w:type="character" w:customStyle="1" w:styleId="leftidx">
    <w:name w:val="leftidx"/>
    <w:basedOn w:val="DefaultParagraphFont"/>
    <w:rsid w:val="00BB6795"/>
  </w:style>
  <w:style w:type="character" w:customStyle="1" w:styleId="StyleStyleBoldUnderlineUnderlineIntenseEmphasisIntenseEmpha">
    <w:name w:val="Style Style Bold UnderlineUnderlineIntense EmphasisIntense Empha..."/>
    <w:basedOn w:val="DefaultParagraphFont"/>
    <w:rsid w:val="00BB6795"/>
    <w:rPr>
      <w:b w:val="0"/>
      <w:bCs w:val="0"/>
      <w:sz w:val="14"/>
      <w:u w:val="none"/>
    </w:rPr>
  </w:style>
  <w:style w:type="character" w:customStyle="1" w:styleId="Style7ptBold">
    <w:name w:val="Style 7 pt Bold"/>
    <w:basedOn w:val="DefaultParagraphFont"/>
    <w:rsid w:val="00BB6795"/>
    <w:rPr>
      <w:b w:val="0"/>
      <w:bCs/>
      <w:sz w:val="14"/>
    </w:rPr>
  </w:style>
  <w:style w:type="paragraph" w:customStyle="1" w:styleId="width100">
    <w:name w:val="width100"/>
    <w:basedOn w:val="Normal"/>
    <w:uiPriority w:val="99"/>
    <w:qFormat/>
    <w:rsid w:val="00BB679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B6795"/>
  </w:style>
  <w:style w:type="character" w:customStyle="1" w:styleId="eventsubtitle">
    <w:name w:val="eventsubtitle"/>
    <w:basedOn w:val="DefaultParagraphFont"/>
    <w:rsid w:val="00BB6795"/>
  </w:style>
  <w:style w:type="character" w:customStyle="1" w:styleId="eventdate">
    <w:name w:val="eventdate"/>
    <w:basedOn w:val="DefaultParagraphFont"/>
    <w:rsid w:val="00BB6795"/>
  </w:style>
  <w:style w:type="character" w:customStyle="1" w:styleId="legend">
    <w:name w:val="legend"/>
    <w:basedOn w:val="DefaultParagraphFont"/>
    <w:rsid w:val="00BB6795"/>
  </w:style>
  <w:style w:type="character" w:customStyle="1" w:styleId="StyleLatinGaramond9ptUnderline">
    <w:name w:val="Style (Latin) Garamond 9 pt Underline"/>
    <w:rsid w:val="00BB6795"/>
    <w:rPr>
      <w:sz w:val="22"/>
      <w:u w:val="single"/>
    </w:rPr>
  </w:style>
  <w:style w:type="character" w:customStyle="1" w:styleId="ellipsistext">
    <w:name w:val="ellipsis_text"/>
    <w:basedOn w:val="DefaultParagraphFont"/>
    <w:rsid w:val="00BB6795"/>
  </w:style>
  <w:style w:type="character" w:customStyle="1" w:styleId="cite00">
    <w:name w:val="cite0"/>
    <w:rsid w:val="00BB6795"/>
  </w:style>
  <w:style w:type="paragraph" w:customStyle="1" w:styleId="BodyText5">
    <w:name w:val="Body Text5"/>
    <w:basedOn w:val="Normal"/>
    <w:qFormat/>
    <w:rsid w:val="00BB679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BB679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BB679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B6795"/>
  </w:style>
  <w:style w:type="character" w:customStyle="1" w:styleId="in-top">
    <w:name w:val="in-top"/>
    <w:rsid w:val="00BB6795"/>
  </w:style>
  <w:style w:type="character" w:customStyle="1" w:styleId="nukeled">
    <w:name w:val="nukeled"/>
    <w:rsid w:val="00BB6795"/>
  </w:style>
  <w:style w:type="character" w:customStyle="1" w:styleId="contextlyrelated">
    <w:name w:val="contextly_related"/>
    <w:rsid w:val="00BB6795"/>
  </w:style>
  <w:style w:type="character" w:customStyle="1" w:styleId="in-right">
    <w:name w:val="in-right"/>
    <w:rsid w:val="00BB6795"/>
  </w:style>
  <w:style w:type="character" w:customStyle="1" w:styleId="adtext0">
    <w:name w:val="ad_text"/>
    <w:rsid w:val="00BB6795"/>
  </w:style>
  <w:style w:type="character" w:customStyle="1" w:styleId="linkrow">
    <w:name w:val="link_row"/>
    <w:rsid w:val="00BB6795"/>
  </w:style>
  <w:style w:type="character" w:customStyle="1" w:styleId="revision-date">
    <w:name w:val="revision-date"/>
    <w:rsid w:val="00BB6795"/>
  </w:style>
  <w:style w:type="paragraph" w:customStyle="1" w:styleId="t6">
    <w:name w:val="t6"/>
    <w:basedOn w:val="Normal"/>
    <w:qFormat/>
    <w:rsid w:val="00BB679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BB679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B6795"/>
  </w:style>
  <w:style w:type="character" w:customStyle="1" w:styleId="facebook-share-label">
    <w:name w:val="facebook-share-label"/>
    <w:rsid w:val="00BB6795"/>
  </w:style>
  <w:style w:type="paragraph" w:customStyle="1" w:styleId="stand-first-alone">
    <w:name w:val="stand-first-alone"/>
    <w:basedOn w:val="Normal"/>
    <w:qFormat/>
    <w:rsid w:val="00BB679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BB679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BB679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BB679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BB679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BB679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BB679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B6795"/>
    <w:rPr>
      <w:rFonts w:ascii="Paperback 24" w:hAnsi="Paperback 24" w:cs="Paperback 24"/>
      <w:color w:val="000000"/>
      <w:sz w:val="32"/>
      <w:szCs w:val="32"/>
    </w:rPr>
  </w:style>
  <w:style w:type="character" w:customStyle="1" w:styleId="A25">
    <w:name w:val="A25"/>
    <w:uiPriority w:val="99"/>
    <w:rsid w:val="00BB6795"/>
    <w:rPr>
      <w:rFonts w:ascii="Webdings" w:hAnsi="Webdings" w:cs="Webdings"/>
      <w:color w:val="000000"/>
      <w:sz w:val="16"/>
      <w:szCs w:val="16"/>
    </w:rPr>
  </w:style>
  <w:style w:type="paragraph" w:customStyle="1" w:styleId="CM45">
    <w:name w:val="CM45"/>
    <w:basedOn w:val="Default"/>
    <w:next w:val="Default"/>
    <w:uiPriority w:val="99"/>
    <w:qFormat/>
    <w:rsid w:val="00BB6795"/>
    <w:rPr>
      <w:rFonts w:ascii="Times New Roman" w:hAnsi="Times New Roman" w:cs="Times New Roman"/>
      <w:color w:val="auto"/>
      <w:sz w:val="22"/>
    </w:rPr>
  </w:style>
  <w:style w:type="paragraph" w:customStyle="1" w:styleId="CM46">
    <w:name w:val="CM46"/>
    <w:basedOn w:val="Default"/>
    <w:next w:val="Default"/>
    <w:uiPriority w:val="99"/>
    <w:qFormat/>
    <w:rsid w:val="00BB6795"/>
    <w:rPr>
      <w:rFonts w:ascii="Times New Roman" w:hAnsi="Times New Roman" w:cs="Times New Roman"/>
      <w:color w:val="auto"/>
      <w:sz w:val="22"/>
    </w:rPr>
  </w:style>
  <w:style w:type="character" w:customStyle="1" w:styleId="Headerorfooter">
    <w:name w:val="Header or footer_"/>
    <w:basedOn w:val="DefaultParagraphFont"/>
    <w:rsid w:val="00BB679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B679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B679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B679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B679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B679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B679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B679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B679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B679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BB679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B679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B679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B679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B679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B679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B679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B679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B679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B6795"/>
    <w:rPr>
      <w:rFonts w:ascii="Arial" w:eastAsia="Arial" w:hAnsi="Arial" w:cs="Arial"/>
      <w:sz w:val="20"/>
      <w:szCs w:val="20"/>
      <w:shd w:val="clear" w:color="auto" w:fill="FFFFFF"/>
    </w:rPr>
  </w:style>
  <w:style w:type="paragraph" w:customStyle="1" w:styleId="Heading220">
    <w:name w:val="Heading #22"/>
    <w:basedOn w:val="Normal"/>
    <w:link w:val="Heading22"/>
    <w:qFormat/>
    <w:rsid w:val="00BB679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B679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B679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B679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B679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B679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B679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B679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B679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B679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B679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B679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B679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B679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B679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B679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B679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B679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B679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B679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B679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B679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B679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B679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B679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B679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B679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B679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B679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B679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B679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B679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B679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B679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B679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B679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B679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B679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B679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B679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B679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B679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B679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B679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B679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B679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B679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B679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B679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B679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B679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B679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B679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B679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B679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B679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B679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B679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B679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B679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B679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B679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B679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B679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B679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B679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B679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B679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B679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B679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B679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B679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B679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B679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B679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B679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B679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B679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B679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B679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B679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B679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B679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B679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B679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B679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B679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B679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B679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B679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B679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B679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B679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B679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B679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B679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B679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B679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B6795"/>
    <w:rPr>
      <w:rFonts w:eastAsia="Georgia" w:cs="Georgia"/>
      <w:sz w:val="21"/>
      <w:szCs w:val="21"/>
      <w:shd w:val="clear" w:color="auto" w:fill="FFFFFF"/>
    </w:rPr>
  </w:style>
  <w:style w:type="paragraph" w:customStyle="1" w:styleId="Picturecaption90">
    <w:name w:val="Picture caption (9)"/>
    <w:basedOn w:val="Normal"/>
    <w:link w:val="Picturecaption9"/>
    <w:qFormat/>
    <w:rsid w:val="00BB679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B679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B679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B679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B679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B679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B679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B679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B679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B679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B679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B679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B679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B679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B679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B679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B679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B679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B679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B679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B679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B679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B679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B679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B679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B6795"/>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BB679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B679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B679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B679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B679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B679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B679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B679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B679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B679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B679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B679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B679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B679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B679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B679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B679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B679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B679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B679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B679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B679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B679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B679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B679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B679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B6795"/>
  </w:style>
  <w:style w:type="character" w:customStyle="1" w:styleId="article-quote-right">
    <w:name w:val="article-quote-right"/>
    <w:basedOn w:val="DefaultParagraphFont"/>
    <w:rsid w:val="00BB6795"/>
  </w:style>
  <w:style w:type="paragraph" w:customStyle="1" w:styleId="txgreen">
    <w:name w:val="txgreen"/>
    <w:basedOn w:val="Normal"/>
    <w:uiPriority w:val="99"/>
    <w:qFormat/>
    <w:rsid w:val="00BB679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B6795"/>
  </w:style>
  <w:style w:type="character" w:customStyle="1" w:styleId="facebook-share-count">
    <w:name w:val="facebook-share-count"/>
    <w:basedOn w:val="DefaultParagraphFont"/>
    <w:rsid w:val="00BB6795"/>
  </w:style>
  <w:style w:type="character" w:customStyle="1" w:styleId="tickerwrap">
    <w:name w:val="ticker_wrap"/>
    <w:basedOn w:val="DefaultParagraphFont"/>
    <w:rsid w:val="00BB6795"/>
  </w:style>
  <w:style w:type="paragraph" w:customStyle="1" w:styleId="rtecenter">
    <w:name w:val="rtecenter"/>
    <w:basedOn w:val="Normal"/>
    <w:uiPriority w:val="99"/>
    <w:qFormat/>
    <w:rsid w:val="00BB679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B6795"/>
  </w:style>
  <w:style w:type="character" w:customStyle="1" w:styleId="slug-elocation">
    <w:name w:val="slug-elocation"/>
    <w:basedOn w:val="DefaultParagraphFont"/>
    <w:rsid w:val="00BB6795"/>
  </w:style>
  <w:style w:type="character" w:customStyle="1" w:styleId="fu-autorenangabe-fu-beschreibung">
    <w:name w:val="fu-autorenangabe-fu-beschreibung"/>
    <w:rsid w:val="00BB6795"/>
  </w:style>
  <w:style w:type="paragraph" w:customStyle="1" w:styleId="introshadow">
    <w:name w:val="intro_shadow"/>
    <w:basedOn w:val="Normal"/>
    <w:uiPriority w:val="99"/>
    <w:qFormat/>
    <w:rsid w:val="00BB679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B679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B6795"/>
  </w:style>
  <w:style w:type="character" w:customStyle="1" w:styleId="commentscontainer">
    <w:name w:val="comments_container"/>
    <w:basedOn w:val="DefaultParagraphFont"/>
    <w:rsid w:val="00BB6795"/>
  </w:style>
  <w:style w:type="character" w:customStyle="1" w:styleId="itemdatecreated">
    <w:name w:val="itemdatecreated"/>
    <w:basedOn w:val="DefaultParagraphFont"/>
    <w:rsid w:val="00BB6795"/>
  </w:style>
  <w:style w:type="character" w:customStyle="1" w:styleId="itemauthor">
    <w:name w:val="itemauthor"/>
    <w:basedOn w:val="DefaultParagraphFont"/>
    <w:rsid w:val="00BB6795"/>
  </w:style>
  <w:style w:type="character" w:customStyle="1" w:styleId="hparticlefooter">
    <w:name w:val="hparticlefooter"/>
    <w:basedOn w:val="DefaultParagraphFont"/>
    <w:rsid w:val="00BB6795"/>
  </w:style>
  <w:style w:type="paragraph" w:customStyle="1" w:styleId="Stylecardtext8pt">
    <w:name w:val="Style card text + 8 pt"/>
    <w:basedOn w:val="Normal"/>
    <w:qFormat/>
    <w:rsid w:val="00BB6795"/>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BB679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B6795"/>
  </w:style>
  <w:style w:type="character" w:customStyle="1" w:styleId="BlockCharCharCharCharChar">
    <w:name w:val="Block Char Char Char Char Char"/>
    <w:aliases w:val="Block Char Char Char Char Char Char Char Char,Block Char Char Char Char Char Char Char1"/>
    <w:basedOn w:val="DefaultParagraphFont"/>
    <w:rsid w:val="00BB679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B6795"/>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B6795"/>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BB679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B6795"/>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BB6795"/>
    <w:rPr>
      <w:rFonts w:ascii="Times New Roman" w:hAnsi="Times New Roman"/>
      <w:b/>
      <w:bCs/>
      <w:sz w:val="24"/>
      <w:u w:val="single"/>
    </w:rPr>
  </w:style>
  <w:style w:type="paragraph" w:customStyle="1" w:styleId="Styleunread8pt">
    <w:name w:val="Style unread + 8 pt"/>
    <w:basedOn w:val="Normal"/>
    <w:link w:val="Styleunread8ptChar"/>
    <w:qFormat/>
    <w:rsid w:val="00BB679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B6795"/>
    <w:rPr>
      <w:rFonts w:ascii="Avenir LT Std 45 Book" w:eastAsiaTheme="minorEastAsia" w:hAnsi="Avenir LT Std 45 Book" w:cs="Calibri"/>
      <w:color w:val="000000"/>
      <w:sz w:val="16"/>
      <w:szCs w:val="24"/>
    </w:rPr>
  </w:style>
  <w:style w:type="character" w:customStyle="1" w:styleId="main">
    <w:name w:val="main"/>
    <w:basedOn w:val="DefaultParagraphFont"/>
    <w:rsid w:val="00BB6795"/>
  </w:style>
  <w:style w:type="character" w:customStyle="1" w:styleId="textunderlineCharChar">
    <w:name w:val="text underline Char Char"/>
    <w:basedOn w:val="DefaultParagraphFont"/>
    <w:rsid w:val="00BB6795"/>
    <w:rPr>
      <w:rFonts w:ascii="Garamond" w:hAnsi="Garamond" w:cs="Arial"/>
      <w:color w:val="000000"/>
      <w:sz w:val="24"/>
      <w:u w:val="single"/>
    </w:rPr>
  </w:style>
  <w:style w:type="paragraph" w:customStyle="1" w:styleId="ekprop-p">
    <w:name w:val="ekprop-p"/>
    <w:basedOn w:val="Normal"/>
    <w:uiPriority w:val="99"/>
    <w:qFormat/>
    <w:rsid w:val="00BB679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B679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B679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B679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BB6795"/>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BB6795"/>
    <w:rPr>
      <w:rFonts w:ascii="Georgia" w:hAnsi="Georgia" w:cs="Calibri"/>
      <w:color w:val="000000"/>
      <w:sz w:val="20"/>
      <w:szCs w:val="24"/>
    </w:rPr>
  </w:style>
  <w:style w:type="character" w:customStyle="1" w:styleId="submitted-wrapper">
    <w:name w:val="submitted-wrapper"/>
    <w:basedOn w:val="DefaultParagraphFont"/>
    <w:rsid w:val="00BB6795"/>
  </w:style>
  <w:style w:type="character" w:customStyle="1" w:styleId="gd">
    <w:name w:val="gd"/>
    <w:basedOn w:val="DefaultParagraphFont"/>
    <w:rsid w:val="00BB6795"/>
  </w:style>
  <w:style w:type="character" w:customStyle="1" w:styleId="g3">
    <w:name w:val="g3"/>
    <w:basedOn w:val="DefaultParagraphFont"/>
    <w:rsid w:val="00BB6795"/>
  </w:style>
  <w:style w:type="character" w:customStyle="1" w:styleId="hb">
    <w:name w:val="hb"/>
    <w:basedOn w:val="DefaultParagraphFont"/>
    <w:rsid w:val="00BB6795"/>
  </w:style>
  <w:style w:type="character" w:customStyle="1" w:styleId="g2">
    <w:name w:val="g2"/>
    <w:basedOn w:val="DefaultParagraphFont"/>
    <w:rsid w:val="00BB6795"/>
  </w:style>
  <w:style w:type="character" w:customStyle="1" w:styleId="nameplatehead">
    <w:name w:val="nameplatehead"/>
    <w:basedOn w:val="DefaultParagraphFont"/>
    <w:rsid w:val="00BB6795"/>
  </w:style>
  <w:style w:type="character" w:customStyle="1" w:styleId="nameplatelink">
    <w:name w:val="nameplatelink"/>
    <w:basedOn w:val="DefaultParagraphFont"/>
    <w:rsid w:val="00BB6795"/>
  </w:style>
  <w:style w:type="paragraph" w:customStyle="1" w:styleId="calibre8">
    <w:name w:val="calibre8"/>
    <w:basedOn w:val="Normal"/>
    <w:uiPriority w:val="99"/>
    <w:qFormat/>
    <w:rsid w:val="00BB679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BB679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B6795"/>
  </w:style>
  <w:style w:type="paragraph" w:customStyle="1" w:styleId="BodyTextIndent21">
    <w:name w:val="Body Text Indent 21"/>
    <w:basedOn w:val="Normal"/>
    <w:next w:val="BodyTextIndent2"/>
    <w:unhideWhenUsed/>
    <w:qFormat/>
    <w:rsid w:val="00BB679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B6795"/>
    <w:rPr>
      <w:rFonts w:ascii="Georgia" w:hAnsi="Georgia"/>
    </w:rPr>
  </w:style>
  <w:style w:type="character" w:customStyle="1" w:styleId="5yl5">
    <w:name w:val="_5yl5"/>
    <w:basedOn w:val="DefaultParagraphFont"/>
    <w:rsid w:val="00BB6795"/>
  </w:style>
  <w:style w:type="character" w:customStyle="1" w:styleId="balancedheadline">
    <w:name w:val="balancedheadline"/>
    <w:basedOn w:val="DefaultParagraphFont"/>
    <w:rsid w:val="00BB6795"/>
  </w:style>
  <w:style w:type="paragraph" w:customStyle="1" w:styleId="css-xhhu0i">
    <w:name w:val="css-xhhu0i"/>
    <w:basedOn w:val="Normal"/>
    <w:qFormat/>
    <w:rsid w:val="00BB6795"/>
    <w:pPr>
      <w:spacing w:before="100" w:beforeAutospacing="1" w:after="100" w:afterAutospacing="1"/>
    </w:pPr>
    <w:rPr>
      <w:rFonts w:eastAsia="Times New Roman"/>
      <w:szCs w:val="24"/>
    </w:rPr>
  </w:style>
  <w:style w:type="paragraph" w:customStyle="1" w:styleId="fellowname">
    <w:name w:val="fellow__name"/>
    <w:basedOn w:val="Normal"/>
    <w:qFormat/>
    <w:rsid w:val="00BB6795"/>
    <w:pPr>
      <w:spacing w:before="100" w:beforeAutospacing="1" w:after="100" w:afterAutospacing="1"/>
    </w:pPr>
    <w:rPr>
      <w:rFonts w:eastAsia="Times New Roman"/>
      <w:szCs w:val="24"/>
    </w:rPr>
  </w:style>
  <w:style w:type="paragraph" w:customStyle="1" w:styleId="hword2">
    <w:name w:val="hword2"/>
    <w:basedOn w:val="Normal"/>
    <w:qFormat/>
    <w:rsid w:val="00BB679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B679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B6795"/>
  </w:style>
  <w:style w:type="character" w:customStyle="1" w:styleId="UnresolvedMention10">
    <w:name w:val="Unresolved Mention10"/>
    <w:basedOn w:val="DefaultParagraphFont"/>
    <w:uiPriority w:val="99"/>
    <w:semiHidden/>
    <w:unhideWhenUsed/>
    <w:rsid w:val="00BB6795"/>
    <w:rPr>
      <w:color w:val="605E5C"/>
      <w:shd w:val="clear" w:color="auto" w:fill="E1DFDD"/>
    </w:rPr>
  </w:style>
  <w:style w:type="character" w:customStyle="1" w:styleId="UnresolvedMention100">
    <w:name w:val="Unresolved Mention100"/>
    <w:basedOn w:val="DefaultParagraphFont"/>
    <w:uiPriority w:val="99"/>
    <w:semiHidden/>
    <w:unhideWhenUsed/>
    <w:rsid w:val="00BB6795"/>
    <w:rPr>
      <w:color w:val="605E5C"/>
      <w:shd w:val="clear" w:color="auto" w:fill="E1DFDD"/>
    </w:rPr>
  </w:style>
  <w:style w:type="character" w:customStyle="1" w:styleId="UnresolvedMention1000">
    <w:name w:val="Unresolved Mention1000"/>
    <w:basedOn w:val="DefaultParagraphFont"/>
    <w:uiPriority w:val="99"/>
    <w:semiHidden/>
    <w:unhideWhenUsed/>
    <w:rsid w:val="00BB6795"/>
    <w:rPr>
      <w:color w:val="605E5C"/>
      <w:shd w:val="clear" w:color="auto" w:fill="E1DFDD"/>
    </w:rPr>
  </w:style>
  <w:style w:type="character" w:customStyle="1" w:styleId="UnresolvedMention10000">
    <w:name w:val="Unresolved Mention10000"/>
    <w:basedOn w:val="DefaultParagraphFont"/>
    <w:uiPriority w:val="99"/>
    <w:semiHidden/>
    <w:unhideWhenUsed/>
    <w:rsid w:val="00BB6795"/>
    <w:rPr>
      <w:color w:val="605E5C"/>
      <w:shd w:val="clear" w:color="auto" w:fill="E1DFDD"/>
    </w:rPr>
  </w:style>
  <w:style w:type="character" w:customStyle="1" w:styleId="UnresolvedMention100000">
    <w:name w:val="Unresolved Mention100000"/>
    <w:basedOn w:val="DefaultParagraphFont"/>
    <w:uiPriority w:val="99"/>
    <w:semiHidden/>
    <w:unhideWhenUsed/>
    <w:rsid w:val="00BB6795"/>
    <w:rPr>
      <w:color w:val="605E5C"/>
      <w:shd w:val="clear" w:color="auto" w:fill="E1DFDD"/>
    </w:rPr>
  </w:style>
  <w:style w:type="character" w:customStyle="1" w:styleId="UnresolvedMention1000000">
    <w:name w:val="Unresolved Mention1000000"/>
    <w:basedOn w:val="DefaultParagraphFont"/>
    <w:uiPriority w:val="99"/>
    <w:semiHidden/>
    <w:unhideWhenUsed/>
    <w:rsid w:val="00BB6795"/>
    <w:rPr>
      <w:color w:val="605E5C"/>
      <w:shd w:val="clear" w:color="auto" w:fill="E1DFDD"/>
    </w:rPr>
  </w:style>
  <w:style w:type="character" w:customStyle="1" w:styleId="UnresolvedMention10000000">
    <w:name w:val="Unresolved Mention10000000"/>
    <w:basedOn w:val="DefaultParagraphFont"/>
    <w:uiPriority w:val="99"/>
    <w:semiHidden/>
    <w:unhideWhenUsed/>
    <w:rsid w:val="00BB6795"/>
    <w:rPr>
      <w:color w:val="605E5C"/>
      <w:shd w:val="clear" w:color="auto" w:fill="E1DFDD"/>
    </w:rPr>
  </w:style>
  <w:style w:type="character" w:customStyle="1" w:styleId="UnresolvedMention100000000">
    <w:name w:val="Unresolved Mention100000000"/>
    <w:basedOn w:val="DefaultParagraphFont"/>
    <w:uiPriority w:val="99"/>
    <w:semiHidden/>
    <w:unhideWhenUsed/>
    <w:rsid w:val="00BB6795"/>
    <w:rPr>
      <w:color w:val="605E5C"/>
      <w:shd w:val="clear" w:color="auto" w:fill="E1DFDD"/>
    </w:rPr>
  </w:style>
  <w:style w:type="character" w:customStyle="1" w:styleId="UnresolvedMention1000000000">
    <w:name w:val="Unresolved Mention1000000000"/>
    <w:basedOn w:val="DefaultParagraphFont"/>
    <w:uiPriority w:val="99"/>
    <w:semiHidden/>
    <w:unhideWhenUsed/>
    <w:rsid w:val="00BB679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B679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B6795"/>
    <w:rPr>
      <w:color w:val="605E5C"/>
      <w:shd w:val="clear" w:color="auto" w:fill="E1DFDD"/>
    </w:rPr>
  </w:style>
  <w:style w:type="character" w:customStyle="1" w:styleId="m-4768620939706884080gmail-style13ptbold">
    <w:name w:val="m_-4768620939706884080gmail-style13ptbold"/>
    <w:basedOn w:val="DefaultParagraphFont"/>
    <w:rsid w:val="00BB6795"/>
  </w:style>
  <w:style w:type="character" w:customStyle="1" w:styleId="m-6639950760076288358gmail-style13ptbold">
    <w:name w:val="m_-6639950760076288358gmail-style13ptbold"/>
    <w:basedOn w:val="DefaultParagraphFont"/>
    <w:rsid w:val="00BB6795"/>
  </w:style>
  <w:style w:type="character" w:customStyle="1" w:styleId="m-6639950760076288358gmail-msohyperlink">
    <w:name w:val="m_-6639950760076288358gmail-msohyperlink"/>
    <w:basedOn w:val="DefaultParagraphFont"/>
    <w:rsid w:val="00BB6795"/>
  </w:style>
  <w:style w:type="character" w:customStyle="1" w:styleId="m-6639950760076288358gmail-m4841727538114946087gmail-styleunderline">
    <w:name w:val="m_-6639950760076288358gmail-m4841727538114946087gmail-styleunderline"/>
    <w:basedOn w:val="DefaultParagraphFont"/>
    <w:rsid w:val="00BB6795"/>
  </w:style>
  <w:style w:type="character" w:customStyle="1" w:styleId="m8998500066486699605gmail-style13ptbold">
    <w:name w:val="m_8998500066486699605gmail-style13ptbold"/>
    <w:basedOn w:val="DefaultParagraphFont"/>
    <w:rsid w:val="00BB6795"/>
  </w:style>
  <w:style w:type="character" w:customStyle="1" w:styleId="m8998500066486699605gmail-styleunderline">
    <w:name w:val="m_8998500066486699605gmail-styleunderline"/>
    <w:basedOn w:val="DefaultParagraphFont"/>
    <w:rsid w:val="00BB6795"/>
  </w:style>
  <w:style w:type="character" w:customStyle="1" w:styleId="m-4007627453485596929gmail-style13ptbold">
    <w:name w:val="m_-4007627453485596929gmail-style13ptbold"/>
    <w:basedOn w:val="DefaultParagraphFont"/>
    <w:rsid w:val="00BB6795"/>
  </w:style>
  <w:style w:type="character" w:customStyle="1" w:styleId="QuoteChar2">
    <w:name w:val="Quote Char2"/>
    <w:basedOn w:val="DefaultParagraphFont"/>
    <w:uiPriority w:val="29"/>
    <w:rsid w:val="00BB6795"/>
    <w:rPr>
      <w:rFonts w:ascii="Cambria" w:hAnsi="Cambria" w:cs="Calibri"/>
      <w:i/>
      <w:iCs/>
      <w:color w:val="404040" w:themeColor="text1" w:themeTint="BF"/>
    </w:rPr>
  </w:style>
  <w:style w:type="paragraph" w:customStyle="1" w:styleId="marginright">
    <w:name w:val="margin_right"/>
    <w:basedOn w:val="Normal"/>
    <w:qFormat/>
    <w:rsid w:val="00BB679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BB679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BB679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BB679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BB679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B6795"/>
  </w:style>
  <w:style w:type="character" w:customStyle="1" w:styleId="paddingrightxxs1">
    <w:name w:val="padding_right_xxs1"/>
    <w:basedOn w:val="DefaultParagraphFont"/>
    <w:rsid w:val="00BB6795"/>
  </w:style>
  <w:style w:type="character" w:customStyle="1" w:styleId="nowrap1">
    <w:name w:val="nowrap1"/>
    <w:basedOn w:val="DefaultParagraphFont"/>
    <w:rsid w:val="00BB6795"/>
  </w:style>
  <w:style w:type="paragraph" w:customStyle="1" w:styleId="item">
    <w:name w:val="item"/>
    <w:basedOn w:val="Normal"/>
    <w:qFormat/>
    <w:rsid w:val="00BB679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B6795"/>
    <w:rPr>
      <w:rFonts w:ascii="Lora" w:hAnsi="Lora" w:hint="default"/>
      <w:i/>
      <w:iCs/>
      <w:color w:val="000000"/>
      <w:sz w:val="30"/>
      <w:szCs w:val="30"/>
    </w:rPr>
  </w:style>
  <w:style w:type="character" w:customStyle="1" w:styleId="italic1">
    <w:name w:val="italic1"/>
    <w:basedOn w:val="DefaultParagraphFont"/>
    <w:rsid w:val="00BB6795"/>
    <w:rPr>
      <w:i/>
      <w:iCs/>
    </w:rPr>
  </w:style>
  <w:style w:type="character" w:customStyle="1" w:styleId="articleimagecredit2">
    <w:name w:val="article_image_credit2"/>
    <w:basedOn w:val="DefaultParagraphFont"/>
    <w:rsid w:val="00BB6795"/>
    <w:rPr>
      <w:rFonts w:ascii="Lora" w:hAnsi="Lora" w:hint="default"/>
      <w:i/>
      <w:iCs/>
      <w:sz w:val="24"/>
      <w:szCs w:val="24"/>
    </w:rPr>
  </w:style>
  <w:style w:type="character" w:customStyle="1" w:styleId="articlesponsored2">
    <w:name w:val="article_sponsored2"/>
    <w:basedOn w:val="DefaultParagraphFont"/>
    <w:rsid w:val="00BB679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B679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BB6795"/>
    <w:pPr>
      <w:spacing w:after="180"/>
    </w:pPr>
    <w:rPr>
      <w:rFonts w:ascii="Lora" w:eastAsia="Times New Roman" w:hAnsi="Lora"/>
      <w:szCs w:val="20"/>
      <w:lang w:eastAsia="zh-CN"/>
    </w:rPr>
  </w:style>
  <w:style w:type="paragraph" w:customStyle="1" w:styleId="marginbottomxl1">
    <w:name w:val="margin_bottom_xl1"/>
    <w:basedOn w:val="Normal"/>
    <w:qFormat/>
    <w:rsid w:val="00BB6795"/>
    <w:pPr>
      <w:spacing w:after="540"/>
    </w:pPr>
    <w:rPr>
      <w:rFonts w:ascii="Lora" w:eastAsia="Times New Roman" w:hAnsi="Lora"/>
      <w:szCs w:val="20"/>
      <w:lang w:eastAsia="zh-CN"/>
    </w:rPr>
  </w:style>
  <w:style w:type="character" w:customStyle="1" w:styleId="read-morefooter">
    <w:name w:val="read-more__footer"/>
    <w:basedOn w:val="DefaultParagraphFont"/>
    <w:rsid w:val="00BB6795"/>
  </w:style>
  <w:style w:type="paragraph" w:customStyle="1" w:styleId="jsx-671803276">
    <w:name w:val="jsx-671803276"/>
    <w:basedOn w:val="Normal"/>
    <w:qFormat/>
    <w:rsid w:val="00BB679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B6795"/>
  </w:style>
  <w:style w:type="character" w:customStyle="1" w:styleId="uwnk-">
    <w:name w:val="uwnk-"/>
    <w:basedOn w:val="DefaultParagraphFont"/>
    <w:rsid w:val="00BB6795"/>
  </w:style>
  <w:style w:type="character" w:customStyle="1" w:styleId="c-messagebody">
    <w:name w:val="c-message__body"/>
    <w:basedOn w:val="DefaultParagraphFont"/>
    <w:rsid w:val="00BB6795"/>
  </w:style>
  <w:style w:type="paragraph" w:customStyle="1" w:styleId="StyleHeading4TagBigcardbodysmalltextNormalTagheading2H">
    <w:name w:val="Style Heading 4TagBig cardbodysmall textNormal Tagheading 2H..."/>
    <w:basedOn w:val="Heading4"/>
    <w:qFormat/>
    <w:rsid w:val="00BB6795"/>
    <w:rPr>
      <w:bCs/>
      <w:szCs w:val="26"/>
    </w:rPr>
  </w:style>
  <w:style w:type="paragraph" w:customStyle="1" w:styleId="menu-item">
    <w:name w:val="menu-item"/>
    <w:basedOn w:val="Normal"/>
    <w:qFormat/>
    <w:rsid w:val="00BB6795"/>
    <w:pPr>
      <w:spacing w:before="100" w:beforeAutospacing="1" w:after="100" w:afterAutospacing="1"/>
    </w:pPr>
    <w:rPr>
      <w:rFonts w:eastAsia="Times New Roman"/>
      <w:szCs w:val="24"/>
    </w:rPr>
  </w:style>
  <w:style w:type="paragraph" w:customStyle="1" w:styleId="post-meta">
    <w:name w:val="post-meta"/>
    <w:basedOn w:val="Normal"/>
    <w:qFormat/>
    <w:rsid w:val="00BB6795"/>
    <w:pPr>
      <w:spacing w:before="100" w:beforeAutospacing="1" w:after="100" w:afterAutospacing="1"/>
    </w:pPr>
    <w:rPr>
      <w:rFonts w:eastAsia="Times New Roman"/>
      <w:szCs w:val="24"/>
    </w:rPr>
  </w:style>
  <w:style w:type="character" w:customStyle="1" w:styleId="post-tag">
    <w:name w:val="post-tag"/>
    <w:basedOn w:val="DefaultParagraphFont"/>
    <w:rsid w:val="00BB6795"/>
  </w:style>
  <w:style w:type="character" w:customStyle="1" w:styleId="imagecaption">
    <w:name w:val="imagecaption"/>
    <w:basedOn w:val="DefaultParagraphFont"/>
    <w:rsid w:val="00BB6795"/>
  </w:style>
  <w:style w:type="paragraph" w:customStyle="1" w:styleId="post-date-wrap">
    <w:name w:val="post-date-wrap"/>
    <w:basedOn w:val="Normal"/>
    <w:qFormat/>
    <w:rsid w:val="00BB6795"/>
    <w:pPr>
      <w:spacing w:before="100" w:beforeAutospacing="1" w:after="100" w:afterAutospacing="1"/>
    </w:pPr>
    <w:rPr>
      <w:rFonts w:eastAsia="Times New Roman"/>
      <w:szCs w:val="24"/>
    </w:rPr>
  </w:style>
  <w:style w:type="character" w:customStyle="1" w:styleId="year">
    <w:name w:val="year"/>
    <w:basedOn w:val="DefaultParagraphFont"/>
    <w:rsid w:val="00BB6795"/>
  </w:style>
  <w:style w:type="paragraph" w:customStyle="1" w:styleId="highlight10">
    <w:name w:val="highlight1"/>
    <w:basedOn w:val="Normal"/>
    <w:qFormat/>
    <w:rsid w:val="00BB6795"/>
    <w:pPr>
      <w:spacing w:before="100" w:beforeAutospacing="1" w:after="100" w:afterAutospacing="1"/>
    </w:pPr>
    <w:rPr>
      <w:rFonts w:eastAsia="Times New Roman"/>
      <w:szCs w:val="24"/>
    </w:rPr>
  </w:style>
  <w:style w:type="paragraph" w:customStyle="1" w:styleId="author-avatar">
    <w:name w:val="author-avatar"/>
    <w:basedOn w:val="Normal"/>
    <w:qFormat/>
    <w:rsid w:val="00BB6795"/>
    <w:pPr>
      <w:spacing w:before="100" w:beforeAutospacing="1" w:after="100" w:afterAutospacing="1"/>
    </w:pPr>
    <w:rPr>
      <w:rFonts w:eastAsia="Times New Roman"/>
      <w:szCs w:val="24"/>
    </w:rPr>
  </w:style>
  <w:style w:type="paragraph" w:customStyle="1" w:styleId="author-link">
    <w:name w:val="author-link"/>
    <w:basedOn w:val="Normal"/>
    <w:qFormat/>
    <w:rsid w:val="00BB6795"/>
    <w:pPr>
      <w:spacing w:before="100" w:beforeAutospacing="1" w:after="100" w:afterAutospacing="1"/>
    </w:pPr>
    <w:rPr>
      <w:rFonts w:eastAsia="Times New Roman"/>
      <w:szCs w:val="24"/>
    </w:rPr>
  </w:style>
  <w:style w:type="character" w:customStyle="1" w:styleId="Caption5">
    <w:name w:val="Caption5"/>
    <w:basedOn w:val="DefaultParagraphFont"/>
    <w:rsid w:val="00BB6795"/>
  </w:style>
  <w:style w:type="character" w:customStyle="1" w:styleId="also-readtext--label">
    <w:name w:val="also-read__text--label"/>
    <w:basedOn w:val="DefaultParagraphFont"/>
    <w:rsid w:val="00BB6795"/>
  </w:style>
  <w:style w:type="paragraph" w:customStyle="1" w:styleId="header-menu-item">
    <w:name w:val="header-menu-item"/>
    <w:basedOn w:val="Normal"/>
    <w:qFormat/>
    <w:rsid w:val="00BB6795"/>
    <w:pPr>
      <w:spacing w:before="100" w:beforeAutospacing="1" w:after="100" w:afterAutospacing="1"/>
    </w:pPr>
    <w:rPr>
      <w:rFonts w:eastAsia="Times New Roman"/>
      <w:szCs w:val="24"/>
    </w:rPr>
  </w:style>
  <w:style w:type="character" w:customStyle="1" w:styleId="subscribe--long">
    <w:name w:val="subscribe--long"/>
    <w:basedOn w:val="DefaultParagraphFont"/>
    <w:rsid w:val="00BB6795"/>
  </w:style>
  <w:style w:type="character" w:customStyle="1" w:styleId="hed-heading">
    <w:name w:val="hed-heading"/>
    <w:basedOn w:val="DefaultParagraphFont"/>
    <w:rsid w:val="00BB6795"/>
  </w:style>
  <w:style w:type="character" w:customStyle="1" w:styleId="pre">
    <w:name w:val="pre"/>
    <w:basedOn w:val="DefaultParagraphFont"/>
    <w:rsid w:val="00BB6795"/>
  </w:style>
  <w:style w:type="paragraph" w:customStyle="1" w:styleId="heading-container">
    <w:name w:val="heading-container"/>
    <w:basedOn w:val="Normal"/>
    <w:qFormat/>
    <w:rsid w:val="00BB6795"/>
    <w:pPr>
      <w:spacing w:before="100" w:beforeAutospacing="1" w:after="100" w:afterAutospacing="1"/>
    </w:pPr>
    <w:rPr>
      <w:rFonts w:eastAsia="Times New Roman"/>
      <w:szCs w:val="24"/>
    </w:rPr>
  </w:style>
  <w:style w:type="paragraph" w:customStyle="1" w:styleId="taboola--heading">
    <w:name w:val="taboola--heading"/>
    <w:basedOn w:val="Normal"/>
    <w:qFormat/>
    <w:rsid w:val="00BB6795"/>
    <w:pPr>
      <w:spacing w:before="100" w:beforeAutospacing="1" w:after="100" w:afterAutospacing="1"/>
    </w:pPr>
    <w:rPr>
      <w:rFonts w:eastAsia="Times New Roman"/>
      <w:szCs w:val="24"/>
    </w:rPr>
  </w:style>
  <w:style w:type="character" w:customStyle="1" w:styleId="video-label">
    <w:name w:val="video-label"/>
    <w:basedOn w:val="DefaultParagraphFont"/>
    <w:rsid w:val="00BB6795"/>
  </w:style>
  <w:style w:type="character" w:customStyle="1" w:styleId="branding">
    <w:name w:val="branding"/>
    <w:basedOn w:val="DefaultParagraphFont"/>
    <w:rsid w:val="00BB6795"/>
  </w:style>
  <w:style w:type="paragraph" w:customStyle="1" w:styleId="fp-trending-content">
    <w:name w:val="fp-trending-content"/>
    <w:basedOn w:val="Normal"/>
    <w:rsid w:val="00BB6795"/>
    <w:pPr>
      <w:spacing w:before="100" w:beforeAutospacing="1" w:after="100" w:afterAutospacing="1"/>
    </w:pPr>
    <w:rPr>
      <w:rFonts w:eastAsia="Times New Roman"/>
      <w:szCs w:val="24"/>
    </w:rPr>
  </w:style>
  <w:style w:type="paragraph" w:customStyle="1" w:styleId="header-navigation-item">
    <w:name w:val="header-navigation-item"/>
    <w:basedOn w:val="Normal"/>
    <w:rsid w:val="00BB6795"/>
    <w:pPr>
      <w:spacing w:before="100" w:beforeAutospacing="1" w:after="100" w:afterAutospacing="1"/>
    </w:pPr>
    <w:rPr>
      <w:rFonts w:eastAsia="Times New Roman"/>
      <w:szCs w:val="24"/>
    </w:rPr>
  </w:style>
  <w:style w:type="paragraph" w:customStyle="1" w:styleId="dropdownitem-0-2-6">
    <w:name w:val="dropdownitem-0-2-6"/>
    <w:basedOn w:val="Normal"/>
    <w:rsid w:val="00BB6795"/>
    <w:pPr>
      <w:spacing w:before="100" w:beforeAutospacing="1" w:after="100" w:afterAutospacing="1"/>
    </w:pPr>
    <w:rPr>
      <w:rFonts w:eastAsia="Times New Roman"/>
      <w:szCs w:val="24"/>
    </w:rPr>
  </w:style>
  <w:style w:type="character" w:customStyle="1" w:styleId="nav-action">
    <w:name w:val="nav-action"/>
    <w:basedOn w:val="DefaultParagraphFont"/>
    <w:rsid w:val="00BB6795"/>
  </w:style>
  <w:style w:type="character" w:customStyle="1" w:styleId="component-bylines-0-2-40">
    <w:name w:val="component-bylines-0-2-40"/>
    <w:basedOn w:val="DefaultParagraphFont"/>
    <w:rsid w:val="00BB6795"/>
  </w:style>
  <w:style w:type="paragraph" w:customStyle="1" w:styleId="component-root-0-2-62">
    <w:name w:val="component-root-0-2-62"/>
    <w:basedOn w:val="Normal"/>
    <w:rsid w:val="00BB679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B6795"/>
  </w:style>
  <w:style w:type="paragraph" w:customStyle="1" w:styleId="component-item-0-2-80">
    <w:name w:val="component-item-0-2-80"/>
    <w:basedOn w:val="Normal"/>
    <w:rsid w:val="00BB6795"/>
    <w:pPr>
      <w:spacing w:before="100" w:beforeAutospacing="1" w:after="100" w:afterAutospacing="1"/>
    </w:pPr>
    <w:rPr>
      <w:rFonts w:eastAsia="Times New Roman"/>
      <w:szCs w:val="24"/>
    </w:rPr>
  </w:style>
  <w:style w:type="paragraph" w:customStyle="1" w:styleId="component-listitem-0-2-85">
    <w:name w:val="component-listitem-0-2-85"/>
    <w:basedOn w:val="Normal"/>
    <w:rsid w:val="00BB679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B6795"/>
  </w:style>
  <w:style w:type="paragraph" w:customStyle="1" w:styleId="Notes">
    <w:name w:val="Notes"/>
    <w:basedOn w:val="Normal"/>
    <w:link w:val="NotesChar"/>
    <w:autoRedefine/>
    <w:uiPriority w:val="4"/>
    <w:qFormat/>
    <w:rsid w:val="00BB6795"/>
    <w:rPr>
      <w:rFonts w:ascii="Georgia" w:eastAsiaTheme="minorEastAsia" w:hAnsi="Georgia"/>
      <w:b/>
      <w:szCs w:val="24"/>
    </w:rPr>
  </w:style>
  <w:style w:type="character" w:customStyle="1" w:styleId="NotesChar">
    <w:name w:val="Notes Char"/>
    <w:basedOn w:val="DefaultParagraphFont"/>
    <w:link w:val="Notes"/>
    <w:uiPriority w:val="4"/>
    <w:rsid w:val="00BB6795"/>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BB6795"/>
    <w:pPr>
      <w:keepNext/>
      <w:keepLines/>
      <w:spacing w:before="40" w:after="0" w:line="240" w:lineRule="auto"/>
      <w:outlineLvl w:val="3"/>
    </w:pPr>
    <w:rPr>
      <w:rFonts w:ascii="Arial Narrow" w:eastAsiaTheme="majorEastAsia" w:hAnsi="Arial Narrow"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BB6795"/>
    <w:rPr>
      <w:rFonts w:ascii="Arial Narrow" w:eastAsiaTheme="majorEastAsia" w:hAnsi="Arial Narrow"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BB6795"/>
  </w:style>
  <w:style w:type="character" w:customStyle="1" w:styleId="submitted-by">
    <w:name w:val="submitted-by"/>
    <w:basedOn w:val="DefaultParagraphFont"/>
    <w:rsid w:val="00BB6795"/>
  </w:style>
  <w:style w:type="character" w:customStyle="1" w:styleId="social-share-count">
    <w:name w:val="social-share-count"/>
    <w:basedOn w:val="DefaultParagraphFont"/>
    <w:rsid w:val="00BB6795"/>
  </w:style>
  <w:style w:type="paragraph" w:customStyle="1" w:styleId="views-row">
    <w:name w:val="views-row"/>
    <w:basedOn w:val="Normal"/>
    <w:rsid w:val="00BB6795"/>
    <w:pPr>
      <w:spacing w:before="100" w:beforeAutospacing="1" w:after="100" w:afterAutospacing="1"/>
    </w:pPr>
    <w:rPr>
      <w:rFonts w:eastAsia="Times New Roman"/>
      <w:szCs w:val="24"/>
    </w:rPr>
  </w:style>
  <w:style w:type="character" w:customStyle="1" w:styleId="al-author-name-more">
    <w:name w:val="al-author-name-more"/>
    <w:basedOn w:val="DefaultParagraphFont"/>
    <w:rsid w:val="00BB6795"/>
  </w:style>
  <w:style w:type="paragraph" w:customStyle="1" w:styleId="zn-bodyparagraph">
    <w:name w:val="zn-body__paragraph"/>
    <w:basedOn w:val="Normal"/>
    <w:qFormat/>
    <w:rsid w:val="00BB6795"/>
    <w:pPr>
      <w:spacing w:before="100" w:beforeAutospacing="1" w:after="100" w:afterAutospacing="1"/>
    </w:pPr>
    <w:rPr>
      <w:rFonts w:eastAsia="Times New Roman"/>
      <w:szCs w:val="24"/>
    </w:rPr>
  </w:style>
  <w:style w:type="paragraph" w:customStyle="1" w:styleId="generic-articlebody">
    <w:name w:val="generic-article__body"/>
    <w:basedOn w:val="Normal"/>
    <w:rsid w:val="00BB6795"/>
    <w:pPr>
      <w:spacing w:before="100" w:beforeAutospacing="1" w:after="100" w:afterAutospacing="1"/>
    </w:pPr>
    <w:rPr>
      <w:rFonts w:eastAsia="Times New Roman"/>
      <w:szCs w:val="24"/>
    </w:rPr>
  </w:style>
  <w:style w:type="paragraph" w:customStyle="1" w:styleId="opinion-articlebody">
    <w:name w:val="opinion-article__body"/>
    <w:basedOn w:val="Normal"/>
    <w:rsid w:val="00BB6795"/>
    <w:pPr>
      <w:spacing w:before="100" w:beforeAutospacing="1" w:after="100" w:afterAutospacing="1"/>
    </w:pPr>
    <w:rPr>
      <w:rFonts w:eastAsia="Times New Roman"/>
      <w:szCs w:val="24"/>
    </w:rPr>
  </w:style>
  <w:style w:type="paragraph" w:customStyle="1" w:styleId="jtbio">
    <w:name w:val="jt_bio"/>
    <w:basedOn w:val="Normal"/>
    <w:rsid w:val="00BB6795"/>
    <w:pPr>
      <w:spacing w:before="100" w:beforeAutospacing="1" w:after="100" w:afterAutospacing="1"/>
    </w:pPr>
    <w:rPr>
      <w:rFonts w:eastAsia="Times New Roman"/>
      <w:szCs w:val="24"/>
    </w:rPr>
  </w:style>
  <w:style w:type="paragraph" w:customStyle="1" w:styleId="elementor-icon-list-item">
    <w:name w:val="elementor-icon-list-item"/>
    <w:basedOn w:val="Normal"/>
    <w:rsid w:val="00BB679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B6795"/>
  </w:style>
  <w:style w:type="character" w:customStyle="1" w:styleId="job-description">
    <w:name w:val="job-description"/>
    <w:basedOn w:val="DefaultParagraphFont"/>
    <w:rsid w:val="00BB6795"/>
  </w:style>
  <w:style w:type="paragraph" w:customStyle="1" w:styleId="td-ad-inline">
    <w:name w:val="td-ad-inline"/>
    <w:basedOn w:val="Normal"/>
    <w:rsid w:val="00BB6795"/>
    <w:pPr>
      <w:spacing w:before="100" w:beforeAutospacing="1" w:after="100" w:afterAutospacing="1"/>
    </w:pPr>
    <w:rPr>
      <w:rFonts w:eastAsia="Times New Roman"/>
      <w:szCs w:val="24"/>
    </w:rPr>
  </w:style>
  <w:style w:type="paragraph" w:customStyle="1" w:styleId="recirc-story">
    <w:name w:val="recirc-story"/>
    <w:basedOn w:val="Normal"/>
    <w:rsid w:val="00BB6795"/>
    <w:pPr>
      <w:spacing w:before="100" w:beforeAutospacing="1" w:after="100" w:afterAutospacing="1"/>
    </w:pPr>
    <w:rPr>
      <w:rFonts w:eastAsia="Times New Roman"/>
      <w:szCs w:val="24"/>
    </w:rPr>
  </w:style>
  <w:style w:type="character" w:customStyle="1" w:styleId="authorinfodata">
    <w:name w:val="authorinfodata"/>
    <w:basedOn w:val="DefaultParagraphFont"/>
    <w:rsid w:val="00BB6795"/>
  </w:style>
  <w:style w:type="character" w:customStyle="1" w:styleId="ob-widget-text">
    <w:name w:val="ob-widget-text"/>
    <w:basedOn w:val="DefaultParagraphFont"/>
    <w:rsid w:val="00BB6795"/>
  </w:style>
  <w:style w:type="paragraph" w:customStyle="1" w:styleId="ob-dynamic-rec-container">
    <w:name w:val="ob-dynamic-rec-container"/>
    <w:basedOn w:val="Normal"/>
    <w:rsid w:val="00BB6795"/>
    <w:pPr>
      <w:spacing w:before="100" w:beforeAutospacing="1" w:after="100" w:afterAutospacing="1"/>
    </w:pPr>
    <w:rPr>
      <w:rFonts w:eastAsia="Times New Roman"/>
      <w:szCs w:val="24"/>
    </w:rPr>
  </w:style>
  <w:style w:type="paragraph" w:customStyle="1" w:styleId="zfr3q">
    <w:name w:val="zfr3q"/>
    <w:basedOn w:val="Normal"/>
    <w:rsid w:val="00BB6795"/>
    <w:pPr>
      <w:spacing w:before="100" w:beforeAutospacing="1" w:after="100" w:afterAutospacing="1"/>
    </w:pPr>
    <w:rPr>
      <w:rFonts w:eastAsia="Times New Roman"/>
      <w:szCs w:val="24"/>
    </w:rPr>
  </w:style>
  <w:style w:type="character" w:customStyle="1" w:styleId="field">
    <w:name w:val="field"/>
    <w:basedOn w:val="DefaultParagraphFont"/>
    <w:rsid w:val="00BB6795"/>
  </w:style>
  <w:style w:type="paragraph" w:customStyle="1" w:styleId="chapter-para">
    <w:name w:val="chapter-para"/>
    <w:basedOn w:val="Normal"/>
    <w:rsid w:val="00BB6795"/>
    <w:pPr>
      <w:spacing w:before="100" w:beforeAutospacing="1" w:after="100" w:afterAutospacing="1"/>
    </w:pPr>
    <w:rPr>
      <w:rFonts w:eastAsia="Times New Roman"/>
      <w:szCs w:val="24"/>
    </w:rPr>
  </w:style>
  <w:style w:type="character" w:customStyle="1" w:styleId="pull-quote-sidebar">
    <w:name w:val="pull-quote-sidebar"/>
    <w:basedOn w:val="DefaultParagraphFont"/>
    <w:rsid w:val="00BB6795"/>
  </w:style>
  <w:style w:type="character" w:customStyle="1" w:styleId="s12">
    <w:name w:val="s12"/>
    <w:basedOn w:val="DefaultParagraphFont"/>
    <w:rsid w:val="00BB6795"/>
  </w:style>
  <w:style w:type="character" w:customStyle="1" w:styleId="s11">
    <w:name w:val="s11"/>
    <w:basedOn w:val="DefaultParagraphFont"/>
    <w:rsid w:val="00BB6795"/>
  </w:style>
  <w:style w:type="character" w:customStyle="1" w:styleId="lede-text-onlyhighlight">
    <w:name w:val="lede-text-only__highlight"/>
    <w:basedOn w:val="DefaultParagraphFont"/>
    <w:rsid w:val="00BB6795"/>
  </w:style>
  <w:style w:type="paragraph" w:customStyle="1" w:styleId="definition-inner-item">
    <w:name w:val="definition-inner-item"/>
    <w:basedOn w:val="Normal"/>
    <w:rsid w:val="00BB6795"/>
    <w:pPr>
      <w:spacing w:before="100" w:beforeAutospacing="1" w:after="100" w:afterAutospacing="1"/>
    </w:pPr>
    <w:rPr>
      <w:rFonts w:eastAsiaTheme="minorEastAsia"/>
      <w:szCs w:val="24"/>
    </w:rPr>
  </w:style>
  <w:style w:type="character" w:customStyle="1" w:styleId="intro-colon">
    <w:name w:val="intro-colon"/>
    <w:basedOn w:val="DefaultParagraphFont"/>
    <w:rsid w:val="00BB6795"/>
  </w:style>
  <w:style w:type="character" w:customStyle="1" w:styleId="markup--quote">
    <w:name w:val="markup--quote"/>
    <w:basedOn w:val="DefaultParagraphFont"/>
    <w:rsid w:val="00BB6795"/>
  </w:style>
  <w:style w:type="character" w:customStyle="1" w:styleId="pubgrid">
    <w:name w:val="pubgrid"/>
    <w:basedOn w:val="DefaultParagraphFont"/>
    <w:rsid w:val="00BB6795"/>
  </w:style>
  <w:style w:type="paragraph" w:customStyle="1" w:styleId="author-description">
    <w:name w:val="author-description"/>
    <w:basedOn w:val="Normal"/>
    <w:rsid w:val="00BB6795"/>
    <w:pPr>
      <w:spacing w:before="100" w:beforeAutospacing="1" w:after="100" w:afterAutospacing="1"/>
    </w:pPr>
    <w:rPr>
      <w:rFonts w:eastAsiaTheme="minorEastAsia"/>
      <w:szCs w:val="24"/>
    </w:rPr>
  </w:style>
  <w:style w:type="paragraph" w:customStyle="1" w:styleId="author-bio-text">
    <w:name w:val="author-bio-text"/>
    <w:basedOn w:val="Normal"/>
    <w:rsid w:val="00BB6795"/>
    <w:pPr>
      <w:spacing w:before="100" w:beforeAutospacing="1" w:after="100" w:afterAutospacing="1"/>
    </w:pPr>
    <w:rPr>
      <w:rFonts w:eastAsiaTheme="minorEastAsia"/>
      <w:szCs w:val="24"/>
    </w:rPr>
  </w:style>
  <w:style w:type="character" w:customStyle="1" w:styleId="fppquote">
    <w:name w:val="fp_pquote"/>
    <w:basedOn w:val="DefaultParagraphFont"/>
    <w:rsid w:val="00BB6795"/>
  </w:style>
  <w:style w:type="character" w:customStyle="1" w:styleId="HTMLAddressChar1">
    <w:name w:val="HTML Address Char1"/>
    <w:basedOn w:val="DefaultParagraphFont"/>
    <w:uiPriority w:val="99"/>
    <w:semiHidden/>
    <w:rsid w:val="00BB679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BB6795"/>
    <w:rPr>
      <w:color w:val="605E5C"/>
      <w:shd w:val="clear" w:color="auto" w:fill="E1DFDD"/>
    </w:rPr>
  </w:style>
  <w:style w:type="paragraph" w:customStyle="1" w:styleId="p18">
    <w:name w:val="p18"/>
    <w:basedOn w:val="Normal"/>
    <w:rsid w:val="00BB6795"/>
    <w:pPr>
      <w:spacing w:before="100" w:beforeAutospacing="1" w:after="100" w:afterAutospacing="1"/>
    </w:pPr>
    <w:rPr>
      <w:rFonts w:eastAsia="Times New Roman"/>
      <w:szCs w:val="24"/>
    </w:rPr>
  </w:style>
  <w:style w:type="paragraph" w:customStyle="1" w:styleId="p20">
    <w:name w:val="p20"/>
    <w:basedOn w:val="Normal"/>
    <w:rsid w:val="00BB6795"/>
    <w:pPr>
      <w:spacing w:before="100" w:beforeAutospacing="1" w:after="100" w:afterAutospacing="1"/>
    </w:pPr>
    <w:rPr>
      <w:rFonts w:eastAsia="Times New Roman"/>
      <w:szCs w:val="24"/>
    </w:rPr>
  </w:style>
  <w:style w:type="character" w:customStyle="1" w:styleId="c-messagesender">
    <w:name w:val="c-message__sender"/>
    <w:basedOn w:val="DefaultParagraphFont"/>
    <w:rsid w:val="00BB6795"/>
  </w:style>
  <w:style w:type="character" w:customStyle="1" w:styleId="c-timestamplabel">
    <w:name w:val="c-timestamp__label"/>
    <w:basedOn w:val="DefaultParagraphFont"/>
    <w:rsid w:val="00BB6795"/>
  </w:style>
  <w:style w:type="character" w:customStyle="1" w:styleId="c-messageeditedlabel">
    <w:name w:val="c-message__edited_label"/>
    <w:basedOn w:val="DefaultParagraphFont"/>
    <w:rsid w:val="00BB6795"/>
  </w:style>
  <w:style w:type="paragraph" w:customStyle="1" w:styleId="muitypography-root-346">
    <w:name w:val="muitypography-root-346"/>
    <w:basedOn w:val="Normal"/>
    <w:rsid w:val="00BB6795"/>
    <w:pPr>
      <w:spacing w:before="100" w:beforeAutospacing="1" w:after="100" w:afterAutospacing="1"/>
    </w:pPr>
    <w:rPr>
      <w:rFonts w:eastAsia="Times New Roman"/>
      <w:szCs w:val="24"/>
    </w:rPr>
  </w:style>
  <w:style w:type="paragraph" w:customStyle="1" w:styleId="articlebody-text">
    <w:name w:val="article__body-text"/>
    <w:basedOn w:val="Normal"/>
    <w:qFormat/>
    <w:rsid w:val="00BB6795"/>
    <w:pPr>
      <w:spacing w:before="100" w:beforeAutospacing="1" w:after="100" w:afterAutospacing="1"/>
    </w:pPr>
    <w:rPr>
      <w:rFonts w:eastAsia="Times New Roman"/>
      <w:szCs w:val="24"/>
    </w:rPr>
  </w:style>
  <w:style w:type="character" w:customStyle="1" w:styleId="articleheadline0">
    <w:name w:val="article__headline"/>
    <w:basedOn w:val="DefaultParagraphFont"/>
    <w:rsid w:val="00BB6795"/>
  </w:style>
  <w:style w:type="paragraph" w:customStyle="1" w:styleId="withoutcaption">
    <w:name w:val="withoutcaption"/>
    <w:basedOn w:val="Normal"/>
    <w:rsid w:val="00BB6795"/>
    <w:pPr>
      <w:spacing w:before="100" w:beforeAutospacing="1" w:after="100" w:afterAutospacing="1"/>
    </w:pPr>
    <w:rPr>
      <w:rFonts w:eastAsia="Times New Roman"/>
      <w:szCs w:val="24"/>
    </w:rPr>
  </w:style>
  <w:style w:type="character" w:customStyle="1" w:styleId="newscaption">
    <w:name w:val="newscaption"/>
    <w:basedOn w:val="DefaultParagraphFont"/>
    <w:rsid w:val="00BB6795"/>
  </w:style>
  <w:style w:type="paragraph" w:customStyle="1" w:styleId="pullquote">
    <w:name w:val="pullquote"/>
    <w:basedOn w:val="Normal"/>
    <w:rsid w:val="00BB6795"/>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BB6795"/>
  </w:style>
  <w:style w:type="paragraph" w:customStyle="1" w:styleId="BlockTitle10">
    <w:name w:val="Block Title #1"/>
    <w:basedOn w:val="Heading1"/>
    <w:next w:val="Normal"/>
    <w:qFormat/>
    <w:rsid w:val="00BB6795"/>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BB6795"/>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BB6795"/>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BB6795"/>
    <w:rPr>
      <w:u w:val="single"/>
    </w:rPr>
  </w:style>
  <w:style w:type="character" w:customStyle="1" w:styleId="dateline-separator">
    <w:name w:val="dateline-separator"/>
    <w:basedOn w:val="DefaultParagraphFont"/>
    <w:rsid w:val="00BB6795"/>
  </w:style>
  <w:style w:type="character" w:customStyle="1" w:styleId="boldciteChar">
    <w:name w:val="bold cite Char"/>
    <w:basedOn w:val="DefaultParagraphFont"/>
    <w:rsid w:val="00BB6795"/>
    <w:rPr>
      <w:rFonts w:ascii="Arial" w:hAnsi="Arial" w:cs="Arial"/>
      <w:b/>
      <w:bCs/>
      <w:kern w:val="32"/>
      <w:sz w:val="24"/>
      <w:szCs w:val="24"/>
      <w:lang w:val="en-US" w:eastAsia="en-US" w:bidi="ar-SA"/>
    </w:rPr>
  </w:style>
  <w:style w:type="character" w:customStyle="1" w:styleId="highlightcardtextChar">
    <w:name w:val="highlight card text Char"/>
    <w:rsid w:val="00BB6795"/>
    <w:rPr>
      <w:rFonts w:ascii="Arial" w:hAnsi="Arial"/>
      <w:color w:val="000000"/>
      <w:sz w:val="18"/>
      <w:szCs w:val="24"/>
      <w:lang w:val="en-US" w:eastAsia="en-US" w:bidi="ar-SA"/>
    </w:rPr>
  </w:style>
  <w:style w:type="character" w:customStyle="1" w:styleId="bigbody1">
    <w:name w:val="bigbody1"/>
    <w:basedOn w:val="DefaultParagraphFont"/>
    <w:rsid w:val="00BB6795"/>
    <w:rPr>
      <w:rFonts w:ascii="Arial" w:hAnsi="Arial" w:cs="Arial" w:hint="default"/>
      <w:sz w:val="24"/>
      <w:szCs w:val="24"/>
    </w:rPr>
  </w:style>
  <w:style w:type="character" w:customStyle="1" w:styleId="papercaption1">
    <w:name w:val="papercaption1"/>
    <w:basedOn w:val="DefaultParagraphFont"/>
    <w:rsid w:val="00BB6795"/>
    <w:rPr>
      <w:rFonts w:ascii="Verdana" w:hAnsi="Verdana" w:hint="default"/>
      <w:b/>
      <w:bCs/>
      <w:i w:val="0"/>
      <w:iCs w:val="0"/>
      <w:color w:val="000000"/>
      <w:sz w:val="21"/>
      <w:szCs w:val="21"/>
    </w:rPr>
  </w:style>
  <w:style w:type="character" w:customStyle="1" w:styleId="affiliation1">
    <w:name w:val="affiliation1"/>
    <w:basedOn w:val="DefaultParagraphFont"/>
    <w:rsid w:val="00BB6795"/>
    <w:rPr>
      <w:rFonts w:ascii="Verdana" w:hAnsi="Verdana" w:hint="default"/>
      <w:b w:val="0"/>
      <w:bCs w:val="0"/>
      <w:i w:val="0"/>
      <w:iCs w:val="0"/>
      <w:color w:val="000000"/>
      <w:sz w:val="18"/>
      <w:szCs w:val="18"/>
    </w:rPr>
  </w:style>
  <w:style w:type="character" w:customStyle="1" w:styleId="paperquote1">
    <w:name w:val="paperquote1"/>
    <w:basedOn w:val="DefaultParagraphFont"/>
    <w:rsid w:val="00BB6795"/>
    <w:rPr>
      <w:rFonts w:ascii="Verdana" w:hAnsi="Verdana" w:hint="default"/>
      <w:b w:val="0"/>
      <w:bCs w:val="0"/>
      <w:i w:val="0"/>
      <w:iCs w:val="0"/>
      <w:sz w:val="18"/>
      <w:szCs w:val="18"/>
    </w:rPr>
  </w:style>
  <w:style w:type="paragraph" w:customStyle="1" w:styleId="TxBr25p1">
    <w:name w:val="TxBr_25p1"/>
    <w:basedOn w:val="Normal"/>
    <w:qFormat/>
    <w:rsid w:val="00BB679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B679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B6795"/>
    <w:rPr>
      <w:sz w:val="24"/>
      <w:szCs w:val="24"/>
      <w:lang w:val="en-US" w:eastAsia="en-US" w:bidi="ar-SA"/>
    </w:rPr>
  </w:style>
  <w:style w:type="character" w:customStyle="1" w:styleId="headline1">
    <w:name w:val="headline1"/>
    <w:basedOn w:val="DefaultParagraphFont"/>
    <w:rsid w:val="00BB6795"/>
  </w:style>
  <w:style w:type="character" w:customStyle="1" w:styleId="boldciteChar2">
    <w:name w:val="bold cite Char2"/>
    <w:basedOn w:val="DefaultParagraphFont"/>
    <w:rsid w:val="00BB679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B679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B6795"/>
    <w:rPr>
      <w:rFonts w:ascii="Arial" w:hAnsi="Arial"/>
      <w:b/>
      <w:bCs/>
      <w:sz w:val="28"/>
      <w:u w:val="single"/>
    </w:rPr>
  </w:style>
  <w:style w:type="character" w:customStyle="1" w:styleId="CardFormatCharCharCharCharCharCharChar">
    <w:name w:val="Card Format Char Char Char Char Char Char Char"/>
    <w:basedOn w:val="DefaultParagraphFont"/>
    <w:rsid w:val="00BB6795"/>
    <w:rPr>
      <w:color w:val="000000"/>
      <w:sz w:val="18"/>
      <w:szCs w:val="18"/>
      <w:lang w:val="en-US" w:eastAsia="en-US" w:bidi="ar-SA"/>
    </w:rPr>
  </w:style>
  <w:style w:type="paragraph" w:customStyle="1" w:styleId="CardTextCharCharCharCharChar">
    <w:name w:val="Card Text Char Char Char Char Char"/>
    <w:basedOn w:val="Normal"/>
    <w:qFormat/>
    <w:rsid w:val="00BB6795"/>
    <w:pPr>
      <w:ind w:left="1728" w:right="1728"/>
    </w:pPr>
    <w:rPr>
      <w:sz w:val="18"/>
    </w:rPr>
  </w:style>
  <w:style w:type="paragraph" w:customStyle="1" w:styleId="BlockTitle1Char">
    <w:name w:val="Block Title #1 Char"/>
    <w:basedOn w:val="Heading1"/>
    <w:qFormat/>
    <w:rsid w:val="00BB679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B6795"/>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BB679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BB6795"/>
    <w:pPr>
      <w:spacing w:before="0"/>
    </w:pPr>
    <w:rPr>
      <w:bCs/>
      <w:szCs w:val="22"/>
    </w:rPr>
  </w:style>
  <w:style w:type="character" w:customStyle="1" w:styleId="documentbody">
    <w:name w:val="documentbody"/>
    <w:basedOn w:val="DefaultParagraphFont"/>
    <w:rsid w:val="00BB6795"/>
  </w:style>
  <w:style w:type="character" w:customStyle="1" w:styleId="searchterm">
    <w:name w:val="searchterm"/>
    <w:basedOn w:val="DefaultParagraphFont"/>
    <w:rsid w:val="00BB6795"/>
  </w:style>
  <w:style w:type="character" w:customStyle="1" w:styleId="text-bold">
    <w:name w:val="text-bold"/>
    <w:basedOn w:val="DefaultParagraphFont"/>
    <w:rsid w:val="00BB6795"/>
  </w:style>
  <w:style w:type="character" w:customStyle="1" w:styleId="highlightcardtextChar1">
    <w:name w:val="highlight card text Char1"/>
    <w:basedOn w:val="DefaultParagraphFont"/>
    <w:rsid w:val="00BB679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B6795"/>
    <w:rPr>
      <w:rFonts w:cs="Arial"/>
      <w:b/>
      <w:bCs/>
      <w:sz w:val="24"/>
      <w:szCs w:val="26"/>
      <w:lang w:val="en-US" w:eastAsia="en-US" w:bidi="ar-SA"/>
    </w:rPr>
  </w:style>
  <w:style w:type="character" w:customStyle="1" w:styleId="Style10ptUnderline1">
    <w:name w:val="Style 10 pt Underline1"/>
    <w:basedOn w:val="DefaultParagraphFont"/>
    <w:rsid w:val="00BB6795"/>
    <w:rPr>
      <w:rFonts w:ascii="Times New Roman" w:hAnsi="Times New Roman"/>
      <w:sz w:val="20"/>
      <w:u w:val="single"/>
    </w:rPr>
  </w:style>
  <w:style w:type="paragraph" w:customStyle="1" w:styleId="Hotroute3">
    <w:name w:val="Hot route"/>
    <w:basedOn w:val="Normal"/>
    <w:qFormat/>
    <w:rsid w:val="00BB6795"/>
    <w:pPr>
      <w:ind w:left="144"/>
    </w:pPr>
  </w:style>
  <w:style w:type="character" w:customStyle="1" w:styleId="StyleLatinArialBold">
    <w:name w:val="Style (Latin) Arial Bold"/>
    <w:basedOn w:val="DefaultParagraphFont"/>
    <w:rsid w:val="00BB6795"/>
    <w:rPr>
      <w:rFonts w:ascii="Times New Roman" w:hAnsi="Times New Roman"/>
      <w:b/>
      <w:bCs/>
      <w:sz w:val="24"/>
    </w:rPr>
  </w:style>
  <w:style w:type="character" w:customStyle="1" w:styleId="10ptUnderline">
    <w:name w:val="10 ptUnderline"/>
    <w:basedOn w:val="DefaultParagraphFont"/>
    <w:rsid w:val="00BB6795"/>
    <w:rPr>
      <w:rFonts w:ascii="Times New Roman" w:hAnsi="Times New Roman"/>
      <w:bCs/>
      <w:sz w:val="20"/>
      <w:u w:val="single"/>
    </w:rPr>
  </w:style>
  <w:style w:type="character" w:customStyle="1" w:styleId="boldciteCharChar2">
    <w:name w:val="bold cite Char Char2"/>
    <w:basedOn w:val="DefaultParagraphFont"/>
    <w:rsid w:val="00BB679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B6795"/>
    <w:rPr>
      <w:b/>
      <w:bCs/>
      <w:sz w:val="24"/>
      <w:szCs w:val="24"/>
      <w:lang w:val="en-US" w:eastAsia="en-US" w:bidi="ar-SA"/>
    </w:rPr>
  </w:style>
  <w:style w:type="character" w:customStyle="1" w:styleId="textlarge">
    <w:name w:val="textlarge"/>
    <w:basedOn w:val="DefaultParagraphFont"/>
    <w:rsid w:val="00BB6795"/>
  </w:style>
  <w:style w:type="paragraph" w:customStyle="1" w:styleId="boldcitation">
    <w:name w:val="bold citation"/>
    <w:basedOn w:val="Normal"/>
    <w:qFormat/>
    <w:rsid w:val="00BB6795"/>
    <w:rPr>
      <w:b/>
      <w:sz w:val="28"/>
      <w:u w:val="thick"/>
    </w:rPr>
  </w:style>
  <w:style w:type="paragraph" w:customStyle="1" w:styleId="BlockTOC">
    <w:name w:val="Block TOC"/>
    <w:basedOn w:val="Heading1"/>
    <w:qFormat/>
    <w:rsid w:val="00BB6795"/>
    <w:pPr>
      <w:spacing w:before="0"/>
      <w:ind w:left="547" w:right="360"/>
    </w:pPr>
    <w:rPr>
      <w:bCs/>
      <w:szCs w:val="28"/>
    </w:rPr>
  </w:style>
  <w:style w:type="character" w:customStyle="1" w:styleId="bylinetitle">
    <w:name w:val="bylinetitle"/>
    <w:basedOn w:val="DefaultParagraphFont"/>
    <w:rsid w:val="00BB6795"/>
  </w:style>
  <w:style w:type="character" w:customStyle="1" w:styleId="afpdateline">
    <w:name w:val="afp_dateline"/>
    <w:basedOn w:val="DefaultParagraphFont"/>
    <w:rsid w:val="00BB6795"/>
  </w:style>
  <w:style w:type="character" w:customStyle="1" w:styleId="smallcap">
    <w:name w:val="smallcap"/>
    <w:basedOn w:val="DefaultParagraphFont"/>
    <w:rsid w:val="00BB6795"/>
  </w:style>
  <w:style w:type="paragraph" w:customStyle="1" w:styleId="Pa9">
    <w:name w:val="Pa9"/>
    <w:basedOn w:val="Normal"/>
    <w:next w:val="Normal"/>
    <w:uiPriority w:val="99"/>
    <w:qFormat/>
    <w:rsid w:val="00BB679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BB679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BB6795"/>
    <w:rPr>
      <w:b/>
    </w:rPr>
  </w:style>
  <w:style w:type="character" w:customStyle="1" w:styleId="highlightcardtextChar2">
    <w:name w:val="highlight card text Char2"/>
    <w:basedOn w:val="evidencetextChar1"/>
    <w:link w:val="highlightcardtext"/>
    <w:uiPriority w:val="99"/>
    <w:rsid w:val="00BB6795"/>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BB6795"/>
    <w:rPr>
      <w:rFonts w:ascii="Arial" w:hAnsi="Arial"/>
      <w:szCs w:val="24"/>
      <w:lang w:val="en-US" w:eastAsia="en-US" w:bidi="ar-SA"/>
    </w:rPr>
  </w:style>
  <w:style w:type="character" w:customStyle="1" w:styleId="datestamp2">
    <w:name w:val="datestamp2"/>
    <w:rsid w:val="00BB6795"/>
  </w:style>
  <w:style w:type="character" w:customStyle="1" w:styleId="linktypelabel1">
    <w:name w:val="link_type_label1"/>
    <w:rsid w:val="00BB6795"/>
    <w:rPr>
      <w:color w:val="000000"/>
    </w:rPr>
  </w:style>
  <w:style w:type="character" w:customStyle="1" w:styleId="CharChar7">
    <w:name w:val="Char Char7"/>
    <w:rsid w:val="00BB6795"/>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BB6795"/>
    <w:rPr>
      <w:rFonts w:eastAsia="SimSun"/>
      <w:szCs w:val="20"/>
      <w:lang w:eastAsia="zh-CN"/>
    </w:rPr>
  </w:style>
  <w:style w:type="character" w:customStyle="1" w:styleId="TENPOINTChar">
    <w:name w:val="TENPOINT Char"/>
    <w:basedOn w:val="DefaultParagraphFont"/>
    <w:link w:val="TENPOINT"/>
    <w:rsid w:val="00BB6795"/>
    <w:rPr>
      <w:rFonts w:ascii="Arial Narrow" w:eastAsia="SimSun" w:hAnsi="Arial Narrow" w:cs="Calibri"/>
      <w:szCs w:val="20"/>
      <w:lang w:eastAsia="zh-CN"/>
    </w:rPr>
  </w:style>
  <w:style w:type="paragraph" w:customStyle="1" w:styleId="EIGHTPOINT">
    <w:name w:val="EIGHTPOINT"/>
    <w:basedOn w:val="Normal"/>
    <w:link w:val="EIGHTPOINTChar"/>
    <w:qFormat/>
    <w:rsid w:val="00BB6795"/>
    <w:rPr>
      <w:rFonts w:eastAsia="SimSun"/>
      <w:sz w:val="16"/>
      <w:szCs w:val="20"/>
      <w:lang w:eastAsia="zh-CN"/>
    </w:rPr>
  </w:style>
  <w:style w:type="character" w:customStyle="1" w:styleId="EIGHTPOINTChar">
    <w:name w:val="EIGHTPOINT Char"/>
    <w:basedOn w:val="DefaultParagraphFont"/>
    <w:link w:val="EIGHTPOINT"/>
    <w:rsid w:val="00BB6795"/>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BB679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B679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B6795"/>
    <w:rPr>
      <w:rFonts w:ascii="Cambria" w:hAnsi="Cambria" w:cs="Cambria"/>
      <w:b/>
      <w:bCs/>
      <w:spacing w:val="-10"/>
      <w:sz w:val="18"/>
      <w:szCs w:val="18"/>
    </w:rPr>
  </w:style>
  <w:style w:type="paragraph" w:customStyle="1" w:styleId="loose1">
    <w:name w:val="loose1"/>
    <w:basedOn w:val="Normal"/>
    <w:qFormat/>
    <w:rsid w:val="00BB6795"/>
    <w:pPr>
      <w:spacing w:before="100" w:beforeAutospacing="1" w:after="100" w:afterAutospacing="1"/>
    </w:pPr>
  </w:style>
  <w:style w:type="character" w:customStyle="1" w:styleId="Style12ptBold">
    <w:name w:val="Style 12 pt Bold"/>
    <w:basedOn w:val="DefaultParagraphFont"/>
    <w:rsid w:val="00BB6795"/>
    <w:rPr>
      <w:b/>
      <w:bCs/>
      <w:sz w:val="20"/>
    </w:rPr>
  </w:style>
  <w:style w:type="character" w:customStyle="1" w:styleId="senselabel">
    <w:name w:val="sense_label"/>
    <w:basedOn w:val="DefaultParagraphFont"/>
    <w:rsid w:val="00BB6795"/>
  </w:style>
  <w:style w:type="character" w:customStyle="1" w:styleId="labset">
    <w:name w:val="labset"/>
    <w:basedOn w:val="DefaultParagraphFont"/>
    <w:rsid w:val="00BB6795"/>
  </w:style>
  <w:style w:type="paragraph" w:customStyle="1" w:styleId="CM123">
    <w:name w:val="CM123"/>
    <w:basedOn w:val="Normal"/>
    <w:next w:val="Normal"/>
    <w:uiPriority w:val="99"/>
    <w:qFormat/>
    <w:rsid w:val="00BB679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B6795"/>
  </w:style>
  <w:style w:type="character" w:customStyle="1" w:styleId="addressspan">
    <w:name w:val="addressspan"/>
    <w:rsid w:val="00BB6795"/>
  </w:style>
  <w:style w:type="character" w:customStyle="1" w:styleId="role">
    <w:name w:val="role"/>
    <w:rsid w:val="00BB6795"/>
  </w:style>
  <w:style w:type="paragraph" w:customStyle="1" w:styleId="ReportTitle">
    <w:name w:val="Report Title"/>
    <w:basedOn w:val="Default"/>
    <w:next w:val="Default"/>
    <w:uiPriority w:val="99"/>
    <w:qFormat/>
    <w:rsid w:val="00BB679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B6795"/>
    <w:rPr>
      <w:sz w:val="24"/>
      <w:szCs w:val="24"/>
      <w:u w:val="thick"/>
    </w:rPr>
  </w:style>
  <w:style w:type="paragraph" w:customStyle="1" w:styleId="UnderlinedF9">
    <w:name w:val="Underlined F9"/>
    <w:basedOn w:val="Normal"/>
    <w:next w:val="NormalF6"/>
    <w:link w:val="UnderlinedF9Char"/>
    <w:qFormat/>
    <w:rsid w:val="00BB6795"/>
    <w:rPr>
      <w:b/>
      <w:u w:val="single"/>
      <w:lang w:val="x-none" w:eastAsia="x-none"/>
    </w:rPr>
  </w:style>
  <w:style w:type="character" w:customStyle="1" w:styleId="UnderlinedF9Char">
    <w:name w:val="Underlined F9 Char"/>
    <w:link w:val="UnderlinedF9"/>
    <w:rsid w:val="00BB6795"/>
    <w:rPr>
      <w:rFonts w:ascii="Arial Narrow" w:hAnsi="Arial Narrow" w:cs="Calibri"/>
      <w:b/>
      <w:u w:val="single"/>
      <w:lang w:val="x-none" w:eastAsia="x-none"/>
    </w:rPr>
  </w:style>
  <w:style w:type="character" w:customStyle="1" w:styleId="UnderlineCharChar20">
    <w:name w:val="Underline Char Char2"/>
    <w:basedOn w:val="DefaultParagraphFont"/>
    <w:rsid w:val="00BB6795"/>
    <w:rPr>
      <w:rFonts w:eastAsia="MS Mincho"/>
      <w:u w:val="single"/>
      <w:lang w:val="en-US" w:eastAsia="en-US" w:bidi="ar-SA"/>
    </w:rPr>
  </w:style>
  <w:style w:type="paragraph" w:customStyle="1" w:styleId="author-image">
    <w:name w:val="author-image"/>
    <w:basedOn w:val="Normal"/>
    <w:qFormat/>
    <w:rsid w:val="00BB6795"/>
    <w:pPr>
      <w:spacing w:before="100" w:beforeAutospacing="1" w:after="100" w:afterAutospacing="1"/>
    </w:pPr>
  </w:style>
  <w:style w:type="character" w:customStyle="1" w:styleId="ColorfulGrid-Accent1Char1">
    <w:name w:val="Colorful Grid - Accent 1 Char1"/>
    <w:uiPriority w:val="29"/>
    <w:rsid w:val="00BB6795"/>
    <w:rPr>
      <w:iCs/>
      <w:sz w:val="16"/>
      <w:szCs w:val="22"/>
    </w:rPr>
  </w:style>
  <w:style w:type="paragraph" w:customStyle="1" w:styleId="CardTextCharCharChar">
    <w:name w:val="Card Text Char Char Char"/>
    <w:basedOn w:val="Normal"/>
    <w:link w:val="CardTextCharCharCharChar"/>
    <w:qFormat/>
    <w:rsid w:val="00BB6795"/>
    <w:pPr>
      <w:ind w:left="1728" w:right="1728"/>
    </w:pPr>
    <w:rPr>
      <w:sz w:val="18"/>
      <w:lang w:val="x-none" w:eastAsia="x-none"/>
    </w:rPr>
  </w:style>
  <w:style w:type="character" w:customStyle="1" w:styleId="CardTextCharCharCharChar">
    <w:name w:val="Card Text Char Char Char Char"/>
    <w:link w:val="CardTextCharCharChar"/>
    <w:rsid w:val="00BB6795"/>
    <w:rPr>
      <w:rFonts w:ascii="Arial Narrow" w:hAnsi="Arial Narrow" w:cs="Calibri"/>
      <w:sz w:val="18"/>
      <w:lang w:val="x-none" w:eastAsia="x-none"/>
    </w:rPr>
  </w:style>
  <w:style w:type="character" w:customStyle="1" w:styleId="HATChar0">
    <w:name w:val="HAT Char"/>
    <w:basedOn w:val="DefaultParagraphFont"/>
    <w:uiPriority w:val="1"/>
    <w:rsid w:val="00BB6795"/>
    <w:rPr>
      <w:rFonts w:ascii="Arial" w:eastAsia="Times New Roman" w:hAnsi="Arial"/>
      <w:b/>
      <w:bCs/>
      <w:caps/>
      <w:sz w:val="22"/>
      <w:szCs w:val="28"/>
    </w:rPr>
  </w:style>
  <w:style w:type="character" w:customStyle="1" w:styleId="Char1Char1">
    <w:name w:val="Char1 Char1"/>
    <w:rsid w:val="00BB679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B6795"/>
    <w:pPr>
      <w:keepNext/>
      <w:keepLines/>
      <w:spacing w:before="200"/>
      <w:outlineLvl w:val="3"/>
    </w:pPr>
    <w:rPr>
      <w:rFonts w:ascii="Garamond" w:hAnsi="Garamond"/>
      <w:b/>
      <w:bCs/>
      <w:iCs/>
      <w:sz w:val="26"/>
    </w:rPr>
  </w:style>
  <w:style w:type="paragraph" w:customStyle="1" w:styleId="FreeForm">
    <w:name w:val="Free Form"/>
    <w:qFormat/>
    <w:rsid w:val="00BB6795"/>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BB6795"/>
  </w:style>
  <w:style w:type="character" w:customStyle="1" w:styleId="searchwithinhl">
    <w:name w:val="searchwithinhl"/>
    <w:basedOn w:val="DefaultParagraphFont"/>
    <w:rsid w:val="00BB6795"/>
  </w:style>
  <w:style w:type="character" w:customStyle="1" w:styleId="read-pgnum">
    <w:name w:val="read-pgnum"/>
    <w:basedOn w:val="DefaultParagraphFont"/>
    <w:rsid w:val="00BB6795"/>
  </w:style>
  <w:style w:type="character" w:customStyle="1" w:styleId="middleheadline">
    <w:name w:val="middleheadline"/>
    <w:basedOn w:val="DefaultParagraphFont"/>
    <w:rsid w:val="00BB6795"/>
  </w:style>
  <w:style w:type="character" w:customStyle="1" w:styleId="style22">
    <w:name w:val="style2"/>
    <w:basedOn w:val="DefaultParagraphFont"/>
    <w:rsid w:val="00BB6795"/>
  </w:style>
  <w:style w:type="paragraph" w:customStyle="1" w:styleId="style1style2">
    <w:name w:val="style1 style2"/>
    <w:basedOn w:val="Normal"/>
    <w:qFormat/>
    <w:rsid w:val="00BB6795"/>
    <w:pPr>
      <w:spacing w:beforeLines="1" w:afterLines="1"/>
    </w:pPr>
    <w:rPr>
      <w:rFonts w:ascii="Times" w:hAnsi="Times"/>
      <w:szCs w:val="20"/>
    </w:rPr>
  </w:style>
  <w:style w:type="character" w:customStyle="1" w:styleId="endemailtag">
    <w:name w:val="endemailtag"/>
    <w:basedOn w:val="DefaultParagraphFont"/>
    <w:rsid w:val="00BB6795"/>
  </w:style>
  <w:style w:type="character" w:customStyle="1" w:styleId="title3">
    <w:name w:val="title3"/>
    <w:rsid w:val="00BB6795"/>
    <w:rPr>
      <w:b/>
      <w:bCs/>
      <w:sz w:val="26"/>
      <w:szCs w:val="26"/>
    </w:rPr>
  </w:style>
  <w:style w:type="character" w:customStyle="1" w:styleId="articlebyline">
    <w:name w:val="articlebyline"/>
    <w:basedOn w:val="DefaultParagraphFont"/>
    <w:rsid w:val="00BB6795"/>
  </w:style>
  <w:style w:type="paragraph" w:customStyle="1" w:styleId="non-feed">
    <w:name w:val="non-feed"/>
    <w:basedOn w:val="Normal"/>
    <w:qFormat/>
    <w:rsid w:val="00BB6795"/>
    <w:pPr>
      <w:spacing w:beforeLines="1" w:afterLines="1"/>
    </w:pPr>
    <w:rPr>
      <w:rFonts w:ascii="Times" w:hAnsi="Times"/>
      <w:szCs w:val="20"/>
    </w:rPr>
  </w:style>
  <w:style w:type="paragraph" w:customStyle="1" w:styleId="articleparagraphenarticleparagraph">
    <w:name w:val="articleparagraph enarticleparagraph"/>
    <w:basedOn w:val="Normal"/>
    <w:qFormat/>
    <w:rsid w:val="00BB6795"/>
    <w:pPr>
      <w:spacing w:beforeLines="1" w:afterLines="1"/>
    </w:pPr>
    <w:rPr>
      <w:rFonts w:ascii="Times" w:hAnsi="Times"/>
      <w:szCs w:val="20"/>
    </w:rPr>
  </w:style>
  <w:style w:type="character" w:customStyle="1" w:styleId="authorpub2">
    <w:name w:val="author_pub2"/>
    <w:basedOn w:val="DefaultParagraphFont"/>
    <w:rsid w:val="00BB6795"/>
  </w:style>
  <w:style w:type="character" w:customStyle="1" w:styleId="fullpost">
    <w:name w:val="fullpost"/>
    <w:rsid w:val="00BB6795"/>
  </w:style>
  <w:style w:type="paragraph" w:customStyle="1" w:styleId="Boldunderline2">
    <w:name w:val="Bold/underline"/>
    <w:basedOn w:val="Normal"/>
    <w:link w:val="BoldunderlineChar4"/>
    <w:autoRedefine/>
    <w:qFormat/>
    <w:rsid w:val="00BB6795"/>
    <w:rPr>
      <w:rFonts w:ascii="SimSun" w:eastAsia="SimSun" w:hAnsi="SimSun" w:cstheme="minorBidi"/>
      <w:b/>
      <w:sz w:val="24"/>
      <w:szCs w:val="24"/>
      <w:u w:val="single"/>
      <w:lang w:eastAsia="zh-CN"/>
    </w:rPr>
  </w:style>
  <w:style w:type="paragraph" w:customStyle="1" w:styleId="epblock">
    <w:name w:val="ep_block"/>
    <w:basedOn w:val="Normal"/>
    <w:qFormat/>
    <w:rsid w:val="00BB6795"/>
    <w:pPr>
      <w:spacing w:beforeLines="1" w:afterLines="1"/>
    </w:pPr>
    <w:rPr>
      <w:rFonts w:ascii="Times" w:hAnsi="Times"/>
      <w:szCs w:val="20"/>
    </w:rPr>
  </w:style>
  <w:style w:type="character" w:customStyle="1" w:styleId="personname">
    <w:name w:val="person_name"/>
    <w:rsid w:val="00BB6795"/>
  </w:style>
  <w:style w:type="paragraph" w:customStyle="1" w:styleId="BoldItalics">
    <w:name w:val="Bold Italics"/>
    <w:basedOn w:val="Normal"/>
    <w:qFormat/>
    <w:rsid w:val="00BB6795"/>
    <w:rPr>
      <w:b/>
      <w:i/>
    </w:rPr>
  </w:style>
  <w:style w:type="paragraph" w:customStyle="1" w:styleId="story2">
    <w:name w:val="story2"/>
    <w:basedOn w:val="Normal"/>
    <w:qFormat/>
    <w:rsid w:val="00BB6795"/>
    <w:pPr>
      <w:spacing w:before="100" w:beforeAutospacing="1" w:after="100" w:afterAutospacing="1"/>
    </w:pPr>
  </w:style>
  <w:style w:type="paragraph" w:customStyle="1" w:styleId="spintrotext">
    <w:name w:val="spintrotext"/>
    <w:basedOn w:val="Normal"/>
    <w:qFormat/>
    <w:rsid w:val="00BB6795"/>
    <w:pPr>
      <w:spacing w:before="100" w:beforeAutospacing="1" w:after="180"/>
    </w:pPr>
    <w:rPr>
      <w:b/>
      <w:bCs/>
    </w:rPr>
  </w:style>
  <w:style w:type="character" w:customStyle="1" w:styleId="majorhd1">
    <w:name w:val="majorhd1"/>
    <w:basedOn w:val="DefaultParagraphFont"/>
    <w:rsid w:val="00BB6795"/>
    <w:rPr>
      <w:rFonts w:ascii="Arial" w:hAnsi="Arial" w:cs="Arial" w:hint="default"/>
      <w:b/>
      <w:bCs/>
      <w:color w:val="660000"/>
      <w:sz w:val="25"/>
      <w:szCs w:val="25"/>
    </w:rPr>
  </w:style>
  <w:style w:type="paragraph" w:customStyle="1" w:styleId="summary10">
    <w:name w:val="summary10"/>
    <w:basedOn w:val="Normal"/>
    <w:qFormat/>
    <w:rsid w:val="00BB6795"/>
    <w:pPr>
      <w:spacing w:before="30" w:line="336" w:lineRule="atLeast"/>
    </w:pPr>
    <w:rPr>
      <w:rFonts w:ascii="Georgia" w:hAnsi="Georgia"/>
      <w:color w:val="333333"/>
    </w:rPr>
  </w:style>
  <w:style w:type="character" w:customStyle="1" w:styleId="origin10">
    <w:name w:val="origin10"/>
    <w:basedOn w:val="DefaultParagraphFont"/>
    <w:rsid w:val="00BB679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B6795"/>
  </w:style>
  <w:style w:type="character" w:customStyle="1" w:styleId="mainarttitle">
    <w:name w:val="mainarttitle"/>
    <w:basedOn w:val="DefaultParagraphFont"/>
    <w:rsid w:val="00BB6795"/>
  </w:style>
  <w:style w:type="character" w:customStyle="1" w:styleId="Undlerine">
    <w:name w:val="Undlerine"/>
    <w:qFormat/>
    <w:rsid w:val="00BB679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B679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B6795"/>
    <w:rPr>
      <w:rFonts w:ascii="Times New Roman" w:hAnsi="Times New Roman"/>
      <w:sz w:val="20"/>
      <w:u w:val="single"/>
    </w:rPr>
  </w:style>
  <w:style w:type="character" w:customStyle="1" w:styleId="bzhistoryinfo">
    <w:name w:val="bz_history_info"/>
    <w:basedOn w:val="DefaultParagraphFont"/>
    <w:rsid w:val="00BB6795"/>
  </w:style>
  <w:style w:type="character" w:customStyle="1" w:styleId="firstlast">
    <w:name w:val="first last"/>
    <w:basedOn w:val="DefaultParagraphFont"/>
    <w:uiPriority w:val="99"/>
    <w:rsid w:val="00BB6795"/>
  </w:style>
  <w:style w:type="paragraph" w:customStyle="1" w:styleId="h">
    <w:name w:val="h"/>
    <w:basedOn w:val="Normal"/>
    <w:qFormat/>
    <w:rsid w:val="00BB6795"/>
    <w:pPr>
      <w:spacing w:before="100" w:beforeAutospacing="1" w:after="100" w:afterAutospacing="1"/>
    </w:pPr>
    <w:rPr>
      <w:rFonts w:ascii="Times" w:hAnsi="Times"/>
      <w:szCs w:val="20"/>
    </w:rPr>
  </w:style>
  <w:style w:type="character" w:customStyle="1" w:styleId="header10">
    <w:name w:val="header1"/>
    <w:basedOn w:val="DefaultParagraphFont"/>
    <w:rsid w:val="00BB6795"/>
  </w:style>
  <w:style w:type="paragraph" w:customStyle="1" w:styleId="mainbody">
    <w:name w:val="mainbody"/>
    <w:basedOn w:val="Normal"/>
    <w:qFormat/>
    <w:rsid w:val="00BB6795"/>
    <w:pPr>
      <w:spacing w:beforeLines="1" w:afterLines="1"/>
    </w:pPr>
    <w:rPr>
      <w:rFonts w:ascii="Times" w:hAnsi="Times"/>
      <w:szCs w:val="20"/>
    </w:rPr>
  </w:style>
  <w:style w:type="paragraph" w:customStyle="1" w:styleId="snippet">
    <w:name w:val="snippet"/>
    <w:basedOn w:val="Normal"/>
    <w:qFormat/>
    <w:rsid w:val="00BB6795"/>
    <w:pPr>
      <w:spacing w:beforeLines="1" w:afterLines="1"/>
    </w:pPr>
    <w:rPr>
      <w:rFonts w:ascii="Times" w:hAnsi="Times"/>
      <w:szCs w:val="20"/>
    </w:rPr>
  </w:style>
  <w:style w:type="character" w:customStyle="1" w:styleId="s1">
    <w:name w:val="s1"/>
    <w:basedOn w:val="DefaultParagraphFont"/>
    <w:rsid w:val="00BB6795"/>
  </w:style>
  <w:style w:type="character" w:customStyle="1" w:styleId="s3">
    <w:name w:val="s3"/>
    <w:basedOn w:val="DefaultParagraphFont"/>
    <w:rsid w:val="00BB6795"/>
  </w:style>
  <w:style w:type="paragraph" w:customStyle="1" w:styleId="p13">
    <w:name w:val="p13"/>
    <w:basedOn w:val="Normal"/>
    <w:qFormat/>
    <w:rsid w:val="00BB6795"/>
    <w:pPr>
      <w:spacing w:beforeLines="1" w:afterLines="1"/>
    </w:pPr>
    <w:rPr>
      <w:rFonts w:ascii="Times" w:hAnsi="Times"/>
      <w:szCs w:val="20"/>
    </w:rPr>
  </w:style>
  <w:style w:type="character" w:customStyle="1" w:styleId="s6">
    <w:name w:val="s6"/>
    <w:basedOn w:val="DefaultParagraphFont"/>
    <w:rsid w:val="00BB6795"/>
  </w:style>
  <w:style w:type="character" w:customStyle="1" w:styleId="detailcname">
    <w:name w:val="detailcname"/>
    <w:basedOn w:val="DefaultParagraphFont"/>
    <w:rsid w:val="00BB6795"/>
  </w:style>
  <w:style w:type="character" w:customStyle="1" w:styleId="block-spacer">
    <w:name w:val="block-spacer"/>
    <w:basedOn w:val="DefaultParagraphFont"/>
    <w:rsid w:val="00BB6795"/>
  </w:style>
  <w:style w:type="paragraph" w:customStyle="1" w:styleId="cnnfirst">
    <w:name w:val="cnn_first"/>
    <w:basedOn w:val="Normal"/>
    <w:qFormat/>
    <w:rsid w:val="00BB6795"/>
    <w:pPr>
      <w:spacing w:beforeLines="1" w:afterLines="1"/>
    </w:pPr>
    <w:rPr>
      <w:rFonts w:ascii="Times" w:hAnsi="Times"/>
      <w:szCs w:val="20"/>
    </w:rPr>
  </w:style>
  <w:style w:type="character" w:customStyle="1" w:styleId="articlesource">
    <w:name w:val="articlesource"/>
    <w:basedOn w:val="DefaultParagraphFont"/>
    <w:rsid w:val="00BB6795"/>
  </w:style>
  <w:style w:type="character" w:customStyle="1" w:styleId="itxtrstitxtrstspanitxthookspan">
    <w:name w:val="itxtrst itxtrstspan itxthookspan"/>
    <w:basedOn w:val="DefaultParagraphFont"/>
    <w:rsid w:val="00BB6795"/>
  </w:style>
  <w:style w:type="paragraph" w:customStyle="1" w:styleId="darkgreen">
    <w:name w:val="darkgreen"/>
    <w:basedOn w:val="Normal"/>
    <w:qFormat/>
    <w:rsid w:val="00BB6795"/>
    <w:pPr>
      <w:spacing w:beforeLines="1" w:afterLines="1"/>
    </w:pPr>
    <w:rPr>
      <w:rFonts w:ascii="Times" w:hAnsi="Times"/>
      <w:szCs w:val="20"/>
    </w:rPr>
  </w:style>
  <w:style w:type="character" w:customStyle="1" w:styleId="wl-startdate">
    <w:name w:val="wl-startdate"/>
    <w:basedOn w:val="DefaultParagraphFont"/>
    <w:rsid w:val="00BB6795"/>
  </w:style>
  <w:style w:type="character" w:customStyle="1" w:styleId="authorvcard">
    <w:name w:val="author vcard"/>
    <w:basedOn w:val="DefaultParagraphFont"/>
    <w:rsid w:val="00BB6795"/>
  </w:style>
  <w:style w:type="paragraph" w:customStyle="1" w:styleId="cpf-viewbox-edit-highlight">
    <w:name w:val="cpf-viewbox-edit-highlight"/>
    <w:basedOn w:val="Normal"/>
    <w:qFormat/>
    <w:rsid w:val="00BB6795"/>
    <w:pPr>
      <w:spacing w:beforeLines="1" w:afterLines="1"/>
    </w:pPr>
    <w:rPr>
      <w:rFonts w:ascii="Times" w:hAnsi="Times"/>
      <w:szCs w:val="20"/>
    </w:rPr>
  </w:style>
  <w:style w:type="paragraph" w:customStyle="1" w:styleId="CM104">
    <w:name w:val="CM104"/>
    <w:basedOn w:val="Default"/>
    <w:next w:val="Default"/>
    <w:uiPriority w:val="99"/>
    <w:qFormat/>
    <w:rsid w:val="00BB6795"/>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BB6795"/>
    <w:pPr>
      <w:widowControl w:val="0"/>
    </w:pPr>
    <w:rPr>
      <w:rFonts w:ascii="Arial" w:eastAsia="Times New Roman" w:hAnsi="Arial" w:cs="Times New Roman"/>
      <w:color w:val="auto"/>
    </w:rPr>
  </w:style>
  <w:style w:type="character" w:customStyle="1" w:styleId="referencetext">
    <w:name w:val="referencetext"/>
    <w:basedOn w:val="DefaultParagraphFont"/>
    <w:rsid w:val="00BB6795"/>
  </w:style>
  <w:style w:type="paragraph" w:customStyle="1" w:styleId="UnderlinedV2">
    <w:name w:val="Underlined V2"/>
    <w:basedOn w:val="Normal"/>
    <w:next w:val="Normal"/>
    <w:link w:val="UnderlinedV2Char"/>
    <w:qFormat/>
    <w:rsid w:val="00BB6795"/>
    <w:rPr>
      <w:rFonts w:ascii="Cambria" w:hAnsi="Cambria"/>
      <w:u w:val="single"/>
      <w:lang w:val="x-none" w:eastAsia="x-none"/>
    </w:rPr>
  </w:style>
  <w:style w:type="character" w:customStyle="1" w:styleId="UnderlinedV2Char">
    <w:name w:val="Underlined V2 Char"/>
    <w:link w:val="UnderlinedV2"/>
    <w:rsid w:val="00BB6795"/>
    <w:rPr>
      <w:rFonts w:ascii="Cambria" w:hAnsi="Cambria" w:cs="Calibri"/>
      <w:u w:val="single"/>
      <w:lang w:val="x-none" w:eastAsia="x-none"/>
    </w:rPr>
  </w:style>
  <w:style w:type="character" w:customStyle="1" w:styleId="LDDebateCard">
    <w:name w:val="LD Debate Card"/>
    <w:basedOn w:val="DefaultParagraphFont"/>
    <w:rsid w:val="00BB6795"/>
    <w:rPr>
      <w:rFonts w:ascii="Times New Roman" w:hAnsi="Times New Roman" w:cs="Times New Roman" w:hint="default"/>
      <w:b/>
      <w:bCs/>
      <w:color w:val="000000"/>
      <w:u w:val="single"/>
    </w:rPr>
  </w:style>
  <w:style w:type="character" w:customStyle="1" w:styleId="F5Normal">
    <w:name w:val="F5 Normal"/>
    <w:basedOn w:val="DefaultParagraphFont"/>
    <w:rsid w:val="00BB679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B6795"/>
    <w:rPr>
      <w:rFonts w:ascii="Times New Roman" w:hAnsi="Times New Roman"/>
      <w:sz w:val="18"/>
    </w:rPr>
  </w:style>
  <w:style w:type="paragraph" w:styleId="TableofFigures">
    <w:name w:val="table of figures"/>
    <w:basedOn w:val="Normal"/>
    <w:next w:val="Normal"/>
    <w:unhideWhenUsed/>
    <w:rsid w:val="00BB6795"/>
    <w:pPr>
      <w:ind w:left="400" w:hanging="400"/>
    </w:pPr>
    <w:rPr>
      <w:szCs w:val="20"/>
    </w:rPr>
  </w:style>
  <w:style w:type="paragraph" w:customStyle="1" w:styleId="ImportantText">
    <w:name w:val="Important Text"/>
    <w:basedOn w:val="Normal"/>
    <w:next w:val="Normal"/>
    <w:link w:val="ImportantTextChar"/>
    <w:qFormat/>
    <w:rsid w:val="00BB6795"/>
    <w:rPr>
      <w:b/>
      <w:szCs w:val="44"/>
      <w:u w:val="single"/>
      <w:bdr w:val="single" w:sz="8" w:space="0" w:color="auto"/>
    </w:rPr>
  </w:style>
  <w:style w:type="character" w:customStyle="1" w:styleId="ImportantTextChar">
    <w:name w:val="Important Text Char"/>
    <w:basedOn w:val="DefaultParagraphFont"/>
    <w:link w:val="ImportantText"/>
    <w:rsid w:val="00BB6795"/>
    <w:rPr>
      <w:rFonts w:ascii="Arial Narrow" w:hAnsi="Arial Narrow" w:cs="Calibri"/>
      <w:b/>
      <w:szCs w:val="44"/>
      <w:u w:val="single"/>
      <w:bdr w:val="single" w:sz="8" w:space="0" w:color="auto"/>
    </w:rPr>
  </w:style>
  <w:style w:type="paragraph" w:customStyle="1" w:styleId="F5CardText">
    <w:name w:val="F5 Card Text"/>
    <w:qFormat/>
    <w:rsid w:val="00BB679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B6795"/>
  </w:style>
  <w:style w:type="character" w:customStyle="1" w:styleId="citation-abbreviation">
    <w:name w:val="citation-abbreviation"/>
    <w:basedOn w:val="DefaultParagraphFont"/>
    <w:rsid w:val="00BB6795"/>
  </w:style>
  <w:style w:type="character" w:customStyle="1" w:styleId="citation-publication-date">
    <w:name w:val="citation-publication-date"/>
    <w:basedOn w:val="DefaultParagraphFont"/>
    <w:rsid w:val="00BB6795"/>
  </w:style>
  <w:style w:type="character" w:customStyle="1" w:styleId="citation-volume">
    <w:name w:val="citation-volume"/>
    <w:basedOn w:val="DefaultParagraphFont"/>
    <w:rsid w:val="00BB6795"/>
  </w:style>
  <w:style w:type="character" w:customStyle="1" w:styleId="citation-issue">
    <w:name w:val="citation-issue"/>
    <w:basedOn w:val="DefaultParagraphFont"/>
    <w:rsid w:val="00BB6795"/>
  </w:style>
  <w:style w:type="character" w:customStyle="1" w:styleId="citation-flpages">
    <w:name w:val="citation-flpages"/>
    <w:basedOn w:val="DefaultParagraphFont"/>
    <w:rsid w:val="00BB6795"/>
  </w:style>
  <w:style w:type="character" w:customStyle="1" w:styleId="journalname">
    <w:name w:val="journalname"/>
    <w:basedOn w:val="DefaultParagraphFont"/>
    <w:rsid w:val="00BB6795"/>
  </w:style>
  <w:style w:type="character" w:customStyle="1" w:styleId="stnd">
    <w:name w:val="stnd"/>
    <w:basedOn w:val="DefaultParagraphFont"/>
    <w:rsid w:val="00BB6795"/>
  </w:style>
  <w:style w:type="paragraph" w:customStyle="1" w:styleId="FileTitle">
    <w:name w:val="File Title"/>
    <w:autoRedefine/>
    <w:qFormat/>
    <w:rsid w:val="00BB679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BB679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B679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BB6795"/>
    <w:pPr>
      <w:jc w:val="both"/>
    </w:pPr>
    <w:rPr>
      <w:b/>
      <w:u w:val="thick"/>
      <w:lang w:val="x-none" w:eastAsia="x-none"/>
    </w:rPr>
  </w:style>
  <w:style w:type="character" w:customStyle="1" w:styleId="HighlightedTextBoldChar">
    <w:name w:val="Highlighted Text &amp; Bold Char"/>
    <w:link w:val="HighlightedTextBold"/>
    <w:rsid w:val="00BB6795"/>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BB6795"/>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BB6795"/>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BB6795"/>
    <w:rPr>
      <w:rFonts w:ascii="Cooper Black" w:hAnsi="Cooper Black"/>
      <w:iCs/>
      <w:u w:val="single"/>
    </w:rPr>
  </w:style>
  <w:style w:type="paragraph" w:customStyle="1" w:styleId="shrink80">
    <w:name w:val="shrink8"/>
    <w:basedOn w:val="Normal"/>
    <w:qFormat/>
    <w:rsid w:val="00BB6795"/>
    <w:pPr>
      <w:spacing w:beforeLines="1" w:afterLines="1"/>
    </w:pPr>
    <w:rPr>
      <w:rFonts w:ascii="Times" w:hAnsi="Times"/>
      <w:szCs w:val="20"/>
    </w:rPr>
  </w:style>
  <w:style w:type="character" w:customStyle="1" w:styleId="underline00">
    <w:name w:val="underline0"/>
    <w:basedOn w:val="DefaultParagraphFont"/>
    <w:rsid w:val="00BB6795"/>
  </w:style>
  <w:style w:type="character" w:customStyle="1" w:styleId="sub">
    <w:name w:val="sub"/>
    <w:basedOn w:val="DefaultParagraphFont"/>
    <w:rsid w:val="00BB6795"/>
  </w:style>
  <w:style w:type="paragraph" w:customStyle="1" w:styleId="blockquote0">
    <w:name w:val="blockquote"/>
    <w:basedOn w:val="Normal"/>
    <w:qFormat/>
    <w:rsid w:val="00BB6795"/>
    <w:pPr>
      <w:spacing w:beforeLines="1" w:afterLines="1"/>
    </w:pPr>
    <w:rPr>
      <w:rFonts w:ascii="Times" w:hAnsi="Times"/>
      <w:szCs w:val="20"/>
    </w:rPr>
  </w:style>
  <w:style w:type="character" w:customStyle="1" w:styleId="citedby">
    <w:name w:val="citedby_"/>
    <w:basedOn w:val="DefaultParagraphFont"/>
    <w:rsid w:val="00BB6795"/>
  </w:style>
  <w:style w:type="paragraph" w:customStyle="1" w:styleId="svarticlesection">
    <w:name w:val="svarticle section"/>
    <w:basedOn w:val="Normal"/>
    <w:qFormat/>
    <w:rsid w:val="00BB6795"/>
    <w:pPr>
      <w:spacing w:beforeLines="1" w:afterLines="1"/>
    </w:pPr>
    <w:rPr>
      <w:rFonts w:ascii="Times" w:hAnsi="Times"/>
      <w:szCs w:val="20"/>
    </w:rPr>
  </w:style>
  <w:style w:type="character" w:customStyle="1" w:styleId="formulatext">
    <w:name w:val="formulatext"/>
    <w:basedOn w:val="DefaultParagraphFont"/>
    <w:rsid w:val="00BB6795"/>
  </w:style>
  <w:style w:type="paragraph" w:customStyle="1" w:styleId="TagNew">
    <w:name w:val="Tag New"/>
    <w:qFormat/>
    <w:rsid w:val="00BB679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B6795"/>
  </w:style>
  <w:style w:type="paragraph" w:customStyle="1" w:styleId="DebateBlocking">
    <w:name w:val="DebateBlocking"/>
    <w:basedOn w:val="Normal"/>
    <w:uiPriority w:val="99"/>
    <w:qFormat/>
    <w:rsid w:val="00BB6795"/>
    <w:rPr>
      <w:rFonts w:eastAsia="Calibri"/>
      <w:b/>
      <w:bCs/>
      <w:smallCaps/>
      <w:szCs w:val="20"/>
    </w:rPr>
  </w:style>
  <w:style w:type="paragraph" w:customStyle="1" w:styleId="CardUnderline">
    <w:name w:val="Card Underline"/>
    <w:link w:val="CardUnderlineChar"/>
    <w:qFormat/>
    <w:rsid w:val="00BB6795"/>
    <w:pPr>
      <w:spacing w:after="200" w:line="276" w:lineRule="auto"/>
    </w:pPr>
    <w:rPr>
      <w:szCs w:val="24"/>
      <w:u w:val="single"/>
    </w:rPr>
  </w:style>
  <w:style w:type="character" w:customStyle="1" w:styleId="createdby">
    <w:name w:val="createdby"/>
    <w:rsid w:val="00BB6795"/>
  </w:style>
  <w:style w:type="character" w:customStyle="1" w:styleId="createdate">
    <w:name w:val="createdate"/>
    <w:rsid w:val="00BB6795"/>
  </w:style>
  <w:style w:type="paragraph" w:customStyle="1" w:styleId="spip">
    <w:name w:val="spip"/>
    <w:basedOn w:val="Normal"/>
    <w:qFormat/>
    <w:rsid w:val="00BB6795"/>
    <w:pPr>
      <w:spacing w:before="100" w:beforeAutospacing="1" w:after="100" w:afterAutospacing="1"/>
    </w:pPr>
  </w:style>
  <w:style w:type="character" w:customStyle="1" w:styleId="publicationinfo">
    <w:name w:val="publicationinfo"/>
    <w:rsid w:val="00BB6795"/>
  </w:style>
  <w:style w:type="character" w:customStyle="1" w:styleId="style131">
    <w:name w:val="style131"/>
    <w:rsid w:val="00BB6795"/>
    <w:rPr>
      <w:sz w:val="20"/>
      <w:szCs w:val="20"/>
    </w:rPr>
  </w:style>
  <w:style w:type="paragraph" w:customStyle="1" w:styleId="authorcontact">
    <w:name w:val="authorcontact"/>
    <w:basedOn w:val="Normal"/>
    <w:qFormat/>
    <w:rsid w:val="00BB679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BB6795"/>
    <w:pPr>
      <w:ind w:left="400"/>
    </w:pPr>
    <w:rPr>
      <w:rFonts w:ascii="Georgia" w:hAnsi="Georgia"/>
      <w:szCs w:val="20"/>
    </w:rPr>
  </w:style>
  <w:style w:type="paragraph" w:customStyle="1" w:styleId="card3">
    <w:name w:val="card 3"/>
    <w:basedOn w:val="Normal"/>
    <w:qFormat/>
    <w:rsid w:val="00BB6795"/>
    <w:pPr>
      <w:ind w:left="400"/>
    </w:pPr>
    <w:rPr>
      <w:szCs w:val="20"/>
    </w:rPr>
  </w:style>
  <w:style w:type="character" w:customStyle="1" w:styleId="text11gold">
    <w:name w:val="text11 gold"/>
    <w:basedOn w:val="DefaultParagraphFont"/>
    <w:rsid w:val="00BB6795"/>
  </w:style>
  <w:style w:type="character" w:customStyle="1" w:styleId="StyleunderlineNotBold">
    <w:name w:val="Style underline + Not Bold"/>
    <w:basedOn w:val="DefaultParagraphFont"/>
    <w:rsid w:val="00BB6795"/>
    <w:rPr>
      <w:b/>
      <w:u w:val="single"/>
    </w:rPr>
  </w:style>
  <w:style w:type="character" w:customStyle="1" w:styleId="StyleunderlineNotBold1">
    <w:name w:val="Style underline + Not Bold1"/>
    <w:basedOn w:val="DefaultParagraphFont"/>
    <w:rsid w:val="00BB6795"/>
    <w:rPr>
      <w:b/>
      <w:u w:val="single"/>
    </w:rPr>
  </w:style>
  <w:style w:type="paragraph" w:customStyle="1" w:styleId="BodyText55">
    <w:name w:val="Body Text55"/>
    <w:basedOn w:val="Normal"/>
    <w:qFormat/>
    <w:rsid w:val="00BB6795"/>
    <w:pPr>
      <w:shd w:val="clear" w:color="auto" w:fill="FFFFFF"/>
      <w:spacing w:line="252" w:lineRule="exact"/>
      <w:jc w:val="both"/>
    </w:pPr>
    <w:rPr>
      <w:sz w:val="19"/>
      <w:szCs w:val="19"/>
      <w:lang w:val="x-none" w:eastAsia="x-none"/>
    </w:rPr>
  </w:style>
  <w:style w:type="character" w:customStyle="1" w:styleId="Bodytext595pt">
    <w:name w:val="Body text (5) + 9.5 pt"/>
    <w:rsid w:val="00BB679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B679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B6795"/>
    <w:rPr>
      <w:rFonts w:ascii="Arial" w:hAnsi="Arial" w:cs="Times New Roman"/>
      <w:b/>
      <w:szCs w:val="24"/>
      <w:lang w:val="x-none" w:eastAsia="x-none"/>
    </w:rPr>
  </w:style>
  <w:style w:type="character" w:customStyle="1" w:styleId="citationdate">
    <w:name w:val="citation_date"/>
    <w:basedOn w:val="DefaultParagraphFont"/>
    <w:rsid w:val="00BB6795"/>
  </w:style>
  <w:style w:type="character" w:customStyle="1" w:styleId="citationarticletitle">
    <w:name w:val="citation_article_title"/>
    <w:basedOn w:val="DefaultParagraphFont"/>
    <w:rsid w:val="00BB6795"/>
  </w:style>
  <w:style w:type="character" w:customStyle="1" w:styleId="citationjournaltitle">
    <w:name w:val="citation_journal_title"/>
    <w:basedOn w:val="DefaultParagraphFont"/>
    <w:rsid w:val="00BB6795"/>
  </w:style>
  <w:style w:type="paragraph" w:customStyle="1" w:styleId="shrinkCharChar0">
    <w:name w:val="shrink Char Char"/>
    <w:basedOn w:val="Heading3"/>
    <w:link w:val="shrinkCharCharChar0"/>
    <w:autoRedefine/>
    <w:rsid w:val="00BB6795"/>
    <w:rPr>
      <w:b w:val="0"/>
      <w:bCs/>
      <w:color w:val="000000"/>
      <w:sz w:val="10"/>
      <w:szCs w:val="17"/>
    </w:rPr>
  </w:style>
  <w:style w:type="character" w:customStyle="1" w:styleId="shrinkCharCharChar0">
    <w:name w:val="shrink Char Char Char"/>
    <w:link w:val="shrinkCharChar0"/>
    <w:rsid w:val="00BB6795"/>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BB6795"/>
  </w:style>
  <w:style w:type="character" w:customStyle="1" w:styleId="CardsNotUnderlined">
    <w:name w:val="Cards Not Underlined"/>
    <w:qFormat/>
    <w:rsid w:val="00BB6795"/>
    <w:rPr>
      <w:rFonts w:ascii="Times New Roman" w:hAnsi="Times New Roman"/>
      <w:sz w:val="16"/>
      <w:szCs w:val="16"/>
    </w:rPr>
  </w:style>
  <w:style w:type="paragraph" w:customStyle="1" w:styleId="CardsShrunk">
    <w:name w:val="Cards Shrunk"/>
    <w:basedOn w:val="Normal"/>
    <w:next w:val="Normal"/>
    <w:qFormat/>
    <w:rsid w:val="00BB6795"/>
    <w:pPr>
      <w:ind w:left="432" w:right="432"/>
      <w:jc w:val="both"/>
    </w:pPr>
    <w:rPr>
      <w:rFonts w:ascii="Helvetica" w:eastAsia="Arial Unicode MS" w:hAnsi="Helvetica"/>
      <w:sz w:val="12"/>
      <w:szCs w:val="20"/>
      <w:lang w:val="x-none" w:eastAsia="x-none"/>
    </w:rPr>
  </w:style>
  <w:style w:type="character" w:customStyle="1" w:styleId="refpreview">
    <w:name w:val="refpreview"/>
    <w:rsid w:val="00BB6795"/>
  </w:style>
  <w:style w:type="paragraph" w:customStyle="1" w:styleId="Lettered">
    <w:name w:val="Lettered"/>
    <w:basedOn w:val="Normal"/>
    <w:link w:val="LetteredChar"/>
    <w:qFormat/>
    <w:rsid w:val="00BB6795"/>
    <w:pPr>
      <w:numPr>
        <w:numId w:val="5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BB6795"/>
    <w:rPr>
      <w:rFonts w:ascii="Arial Narrow" w:eastAsia="Calibri" w:hAnsi="Arial Narrow" w:cs="Calibri"/>
      <w:b/>
      <w:sz w:val="26"/>
    </w:rPr>
  </w:style>
  <w:style w:type="paragraph" w:customStyle="1" w:styleId="Numbered">
    <w:name w:val="Numbered"/>
    <w:basedOn w:val="Normal"/>
    <w:link w:val="NumberedChar"/>
    <w:qFormat/>
    <w:rsid w:val="00BB679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B6795"/>
    <w:rPr>
      <w:rFonts w:ascii="Arial Narrow" w:eastAsia="Calibri" w:hAnsi="Arial Narrow" w:cs="Calibri"/>
      <w:b/>
      <w:sz w:val="26"/>
    </w:rPr>
  </w:style>
  <w:style w:type="character" w:customStyle="1" w:styleId="noindex">
    <w:name w:val="noindex"/>
    <w:basedOn w:val="DefaultParagraphFont"/>
    <w:rsid w:val="00BB6795"/>
  </w:style>
  <w:style w:type="character" w:customStyle="1" w:styleId="dropcap-letter">
    <w:name w:val="dropcap-letter"/>
    <w:basedOn w:val="DefaultParagraphFont"/>
    <w:rsid w:val="00BB6795"/>
  </w:style>
  <w:style w:type="paragraph" w:customStyle="1" w:styleId="c-4">
    <w:name w:val="c-4"/>
    <w:basedOn w:val="Normal"/>
    <w:qFormat/>
    <w:rsid w:val="00BB6795"/>
    <w:pPr>
      <w:spacing w:before="100" w:beforeAutospacing="1" w:after="100" w:afterAutospacing="1"/>
    </w:pPr>
    <w:rPr>
      <w:rFonts w:eastAsia="Calibri"/>
    </w:rPr>
  </w:style>
  <w:style w:type="character" w:customStyle="1" w:styleId="printmail">
    <w:name w:val="print_mail"/>
    <w:basedOn w:val="DefaultParagraphFont"/>
    <w:rsid w:val="00BB6795"/>
  </w:style>
  <w:style w:type="character" w:customStyle="1" w:styleId="printhtml">
    <w:name w:val="print_html"/>
    <w:basedOn w:val="DefaultParagraphFont"/>
    <w:rsid w:val="00BB6795"/>
  </w:style>
  <w:style w:type="character" w:customStyle="1" w:styleId="nodetype">
    <w:name w:val="nodetype"/>
    <w:basedOn w:val="DefaultParagraphFont"/>
    <w:rsid w:val="00BB6795"/>
  </w:style>
  <w:style w:type="character" w:customStyle="1" w:styleId="Underline-Highlighted-WFU-Big">
    <w:name w:val="Underline-Highlighted-WFU-Big"/>
    <w:uiPriority w:val="1"/>
    <w:qFormat/>
    <w:rsid w:val="00BB6795"/>
    <w:rPr>
      <w:rFonts w:ascii="Cambria" w:hAnsi="Cambria"/>
      <w:b/>
      <w:sz w:val="24"/>
      <w:u w:val="single"/>
      <w:bdr w:val="single" w:sz="4" w:space="0" w:color="000000"/>
      <w:shd w:val="clear" w:color="auto" w:fill="BEFF7D"/>
    </w:rPr>
  </w:style>
  <w:style w:type="character" w:customStyle="1" w:styleId="heading2char2charchar1">
    <w:name w:val="heading2char2charchar1"/>
    <w:rsid w:val="00BB6795"/>
  </w:style>
  <w:style w:type="character" w:customStyle="1" w:styleId="StyleStyleHighlightedunderlineBorderSinglesolidlineAu">
    <w:name w:val="Style Style Highlighted underline + Border: : (Single solid line Au..."/>
    <w:basedOn w:val="DefaultParagraphFont"/>
    <w:rsid w:val="00BB679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B679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B679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B6795"/>
    <w:rPr>
      <w:rFonts w:ascii="Arial Narrow" w:hAnsi="Arial Narrow" w:cs="Calibri"/>
    </w:rPr>
  </w:style>
  <w:style w:type="character" w:customStyle="1" w:styleId="citebold0">
    <w:name w:val="cite bold"/>
    <w:basedOn w:val="DefaultParagraphFont"/>
    <w:rsid w:val="00BB679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BB679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BB6795"/>
    <w:pPr>
      <w:jc w:val="both"/>
    </w:pPr>
    <w:rPr>
      <w:b/>
    </w:rPr>
  </w:style>
  <w:style w:type="paragraph" w:customStyle="1" w:styleId="TxBr13p3">
    <w:name w:val="TxBr_13p3"/>
    <w:basedOn w:val="Normal"/>
    <w:qFormat/>
    <w:rsid w:val="00BB679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BB6795"/>
    <w:pPr>
      <w:jc w:val="both"/>
    </w:pPr>
    <w:rPr>
      <w:b/>
    </w:rPr>
  </w:style>
  <w:style w:type="paragraph" w:customStyle="1" w:styleId="TxBr5p2">
    <w:name w:val="TxBr_5p2"/>
    <w:basedOn w:val="Normal"/>
    <w:qFormat/>
    <w:rsid w:val="00BB679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BB6795"/>
    <w:pPr>
      <w:jc w:val="both"/>
    </w:pPr>
    <w:rPr>
      <w:b/>
    </w:rPr>
  </w:style>
  <w:style w:type="paragraph" w:customStyle="1" w:styleId="TxBr10p1">
    <w:name w:val="TxBr_10p1"/>
    <w:basedOn w:val="Normal"/>
    <w:qFormat/>
    <w:rsid w:val="00BB679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BB6795"/>
    <w:pPr>
      <w:ind w:left="1728" w:right="1728"/>
    </w:pPr>
    <w:rPr>
      <w:sz w:val="18"/>
      <w:u w:val="single"/>
    </w:rPr>
  </w:style>
  <w:style w:type="paragraph" w:customStyle="1" w:styleId="DebateHeading1">
    <w:name w:val="Debate.Heading1"/>
    <w:basedOn w:val="Heading1"/>
    <w:autoRedefine/>
    <w:qFormat/>
    <w:rsid w:val="00BB6795"/>
    <w:pPr>
      <w:spacing w:before="0"/>
      <w:ind w:right="1440"/>
    </w:pPr>
    <w:rPr>
      <w:rFonts w:cs="Times New Roman"/>
      <w:bCs/>
      <w:caps/>
      <w:sz w:val="20"/>
      <w:szCs w:val="28"/>
    </w:rPr>
  </w:style>
  <w:style w:type="paragraph" w:customStyle="1" w:styleId="morenews">
    <w:name w:val="morenews"/>
    <w:basedOn w:val="Normal"/>
    <w:qFormat/>
    <w:rsid w:val="00BB6795"/>
    <w:pPr>
      <w:spacing w:before="100" w:beforeAutospacing="1" w:after="100" w:afterAutospacing="1"/>
    </w:pPr>
  </w:style>
  <w:style w:type="character" w:customStyle="1" w:styleId="bio1">
    <w:name w:val="bio1"/>
    <w:basedOn w:val="DefaultParagraphFont"/>
    <w:rsid w:val="00BB6795"/>
    <w:rPr>
      <w:rFonts w:ascii="Arial" w:hAnsi="Arial" w:cs="Arial"/>
      <w:i/>
      <w:iCs/>
      <w:color w:val="000000"/>
      <w:sz w:val="20"/>
    </w:rPr>
  </w:style>
  <w:style w:type="paragraph" w:customStyle="1" w:styleId="NormalWeb3">
    <w:name w:val="Normal (Web)3"/>
    <w:basedOn w:val="Normal"/>
    <w:qFormat/>
    <w:rsid w:val="00BB6795"/>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BB6795"/>
    <w:rPr>
      <w:rFonts w:cs="Times New Roman"/>
      <w:sz w:val="24"/>
      <w:lang w:val="en-US" w:eastAsia="en-US"/>
    </w:rPr>
  </w:style>
  <w:style w:type="character" w:customStyle="1" w:styleId="Style24ptBoldUnderlineCenteredCharChar">
    <w:name w:val="Style 24 pt Bold Underline Centered Char Char"/>
    <w:basedOn w:val="DefaultParagraphFont"/>
    <w:rsid w:val="00BB6795"/>
    <w:rPr>
      <w:rFonts w:cs="Times New Roman"/>
      <w:b/>
      <w:bCs/>
      <w:sz w:val="24"/>
      <w:u w:val="single"/>
      <w:lang w:val="en-US" w:eastAsia="en-US"/>
    </w:rPr>
  </w:style>
  <w:style w:type="paragraph" w:customStyle="1" w:styleId="TagCiteChar4">
    <w:name w:val="Tag / Cite Char"/>
    <w:basedOn w:val="Normal"/>
    <w:qFormat/>
    <w:rsid w:val="00BB6795"/>
    <w:rPr>
      <w:b/>
      <w:color w:val="000000"/>
      <w:lang w:bidi="en-US"/>
    </w:rPr>
  </w:style>
  <w:style w:type="character" w:customStyle="1" w:styleId="TagCiteCharChar0">
    <w:name w:val="Tag / Cite Char Char"/>
    <w:basedOn w:val="DefaultParagraphFont"/>
    <w:rsid w:val="00BB6795"/>
    <w:rPr>
      <w:rFonts w:cs="Times New Roman"/>
      <w:b/>
      <w:color w:val="000000"/>
      <w:sz w:val="24"/>
      <w:lang w:val="en-US" w:eastAsia="en-US"/>
    </w:rPr>
  </w:style>
  <w:style w:type="paragraph" w:customStyle="1" w:styleId="HeaderFooter">
    <w:name w:val="Header &amp; Footer"/>
    <w:qFormat/>
    <w:rsid w:val="00BB679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B6795"/>
    <w:rPr>
      <w:color w:val="000000"/>
      <w:sz w:val="16"/>
      <w:lang w:bidi="en-US"/>
    </w:rPr>
  </w:style>
  <w:style w:type="character" w:customStyle="1" w:styleId="CardTextUnderlinedCharChar">
    <w:name w:val="Card Text Underlined Char Char"/>
    <w:basedOn w:val="DefaultParagraphFont"/>
    <w:rsid w:val="00BB6795"/>
    <w:rPr>
      <w:rFonts w:ascii="Arial Narrow" w:hAnsi="Arial Narrow" w:cs="Times New Roman"/>
      <w:sz w:val="24"/>
      <w:u w:val="single"/>
      <w:lang w:val="en-US" w:eastAsia="en-US"/>
    </w:rPr>
  </w:style>
  <w:style w:type="paragraph" w:customStyle="1" w:styleId="HeaderDebate">
    <w:name w:val="Header Debate"/>
    <w:basedOn w:val="Normal"/>
    <w:qFormat/>
    <w:rsid w:val="00BB6795"/>
    <w:pPr>
      <w:jc w:val="center"/>
      <w:outlineLvl w:val="0"/>
    </w:pPr>
    <w:rPr>
      <w:rFonts w:ascii="Georgia" w:hAnsi="Georgia"/>
      <w:b/>
      <w:sz w:val="48"/>
      <w:u w:val="words"/>
      <w:lang w:bidi="en-US"/>
    </w:rPr>
  </w:style>
  <w:style w:type="paragraph" w:customStyle="1" w:styleId="CardTagCharChar">
    <w:name w:val="Card Tag Char Char"/>
    <w:basedOn w:val="Normal"/>
    <w:qFormat/>
    <w:rsid w:val="00BB6795"/>
    <w:rPr>
      <w:b/>
      <w:lang w:bidi="en-US"/>
    </w:rPr>
  </w:style>
  <w:style w:type="character" w:customStyle="1" w:styleId="CardTagCharCharChar">
    <w:name w:val="Card Tag Char Char Char"/>
    <w:basedOn w:val="DefaultParagraphFont"/>
    <w:rsid w:val="00BB6795"/>
    <w:rPr>
      <w:rFonts w:cs="Times New Roman"/>
      <w:b/>
      <w:sz w:val="24"/>
      <w:lang w:val="en-US" w:eastAsia="en-US"/>
    </w:rPr>
  </w:style>
  <w:style w:type="paragraph" w:customStyle="1" w:styleId="fixed">
    <w:name w:val="fixed"/>
    <w:basedOn w:val="Normal"/>
    <w:qFormat/>
    <w:rsid w:val="00BB679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B6795"/>
    <w:rPr>
      <w:rFonts w:ascii="Garamond" w:hAnsi="Garamond" w:cs="Times New Roman"/>
      <w:sz w:val="24"/>
      <w:u w:val="single"/>
      <w:lang w:val="en-US" w:eastAsia="en-US"/>
    </w:rPr>
  </w:style>
  <w:style w:type="character" w:customStyle="1" w:styleId="t13">
    <w:name w:val="t13"/>
    <w:basedOn w:val="DefaultParagraphFont"/>
    <w:rsid w:val="00BB6795"/>
    <w:rPr>
      <w:rFonts w:cs="Times New Roman"/>
    </w:rPr>
  </w:style>
  <w:style w:type="character" w:customStyle="1" w:styleId="lead">
    <w:name w:val="lead"/>
    <w:basedOn w:val="DefaultParagraphFont"/>
    <w:rsid w:val="00BB6795"/>
    <w:rPr>
      <w:rFonts w:cs="Times New Roman"/>
    </w:rPr>
  </w:style>
  <w:style w:type="paragraph" w:customStyle="1" w:styleId="textonormal">
    <w:name w:val="textonormal"/>
    <w:basedOn w:val="Normal"/>
    <w:qFormat/>
    <w:rsid w:val="00BB6795"/>
    <w:pPr>
      <w:spacing w:before="100" w:beforeAutospacing="1" w:after="100" w:afterAutospacing="1"/>
    </w:pPr>
    <w:rPr>
      <w:lang w:bidi="en-US"/>
    </w:rPr>
  </w:style>
  <w:style w:type="paragraph" w:customStyle="1" w:styleId="ExecutiveSummarytext">
    <w:name w:val="Executive Summary text"/>
    <w:basedOn w:val="Normal"/>
    <w:next w:val="Normal"/>
    <w:qFormat/>
    <w:rsid w:val="00BB6795"/>
    <w:pPr>
      <w:autoSpaceDE w:val="0"/>
      <w:autoSpaceDN w:val="0"/>
      <w:adjustRightInd w:val="0"/>
    </w:pPr>
    <w:rPr>
      <w:lang w:bidi="en-US"/>
    </w:rPr>
  </w:style>
  <w:style w:type="character" w:customStyle="1" w:styleId="NormalUnderlineChar1">
    <w:name w:val="Normal Underline Char1"/>
    <w:basedOn w:val="DefaultParagraphFont"/>
    <w:rsid w:val="00BB6795"/>
    <w:rPr>
      <w:rFonts w:cs="Times New Roman"/>
      <w:sz w:val="24"/>
      <w:u w:val="single"/>
      <w:lang w:val="en-US" w:eastAsia="en-US"/>
    </w:rPr>
  </w:style>
  <w:style w:type="character" w:customStyle="1" w:styleId="headlinetext">
    <w:name w:val="headlinetext"/>
    <w:basedOn w:val="DefaultParagraphFont"/>
    <w:rsid w:val="00BB6795"/>
    <w:rPr>
      <w:rFonts w:cs="Times New Roman"/>
    </w:rPr>
  </w:style>
  <w:style w:type="character" w:customStyle="1" w:styleId="FootnoteCharacters">
    <w:name w:val="Footnote Characters"/>
    <w:basedOn w:val="DefaultParagraphFont"/>
    <w:rsid w:val="00BB6795"/>
    <w:rPr>
      <w:rFonts w:cs="Times New Roman"/>
      <w:vertAlign w:val="superscript"/>
    </w:rPr>
  </w:style>
  <w:style w:type="paragraph" w:customStyle="1" w:styleId="ExtendedText">
    <w:name w:val="Extended Text"/>
    <w:basedOn w:val="Normal"/>
    <w:qFormat/>
    <w:rsid w:val="00BB6795"/>
    <w:pPr>
      <w:widowControl w:val="0"/>
    </w:pPr>
    <w:rPr>
      <w:sz w:val="12"/>
      <w:szCs w:val="20"/>
      <w:lang w:bidi="en-US"/>
    </w:rPr>
  </w:style>
  <w:style w:type="character" w:customStyle="1" w:styleId="ExtendedTextChar">
    <w:name w:val="Extended Text Char"/>
    <w:basedOn w:val="DefaultParagraphFont"/>
    <w:rsid w:val="00BB6795"/>
    <w:rPr>
      <w:rFonts w:cs="Times New Roman"/>
      <w:sz w:val="12"/>
    </w:rPr>
  </w:style>
  <w:style w:type="paragraph" w:customStyle="1" w:styleId="DiamondList">
    <w:name w:val="Diamond List"/>
    <w:qFormat/>
    <w:rsid w:val="00BB67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BB67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BB67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BB67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BB67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BB67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B6795"/>
    <w:rPr>
      <w:sz w:val="20"/>
    </w:rPr>
  </w:style>
  <w:style w:type="paragraph" w:customStyle="1" w:styleId="BulletList">
    <w:name w:val="Bullet List"/>
    <w:qFormat/>
    <w:rsid w:val="00BB67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BB67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BB67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BB67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BB67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BB67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B6795"/>
    <w:rPr>
      <w:sz w:val="20"/>
    </w:rPr>
  </w:style>
  <w:style w:type="paragraph" w:customStyle="1" w:styleId="CardCites">
    <w:name w:val="Card Cites"/>
    <w:basedOn w:val="Normal"/>
    <w:next w:val="Normal"/>
    <w:qFormat/>
    <w:rsid w:val="00BB6795"/>
    <w:rPr>
      <w:rFonts w:ascii="Garamond" w:hAnsi="Garamond"/>
      <w:b/>
      <w:lang w:bidi="en-US"/>
    </w:rPr>
  </w:style>
  <w:style w:type="character" w:customStyle="1" w:styleId="SmallFontCharCharCharChar">
    <w:name w:val="Small Font Char Char Char Char"/>
    <w:basedOn w:val="DefaultParagraphFont"/>
    <w:rsid w:val="00BB6795"/>
    <w:rPr>
      <w:rFonts w:ascii="Arial" w:hAnsi="Arial" w:cs="Times New Roman"/>
      <w:sz w:val="24"/>
      <w:lang w:val="en-US" w:eastAsia="en-US"/>
    </w:rPr>
  </w:style>
  <w:style w:type="character" w:customStyle="1" w:styleId="boxChar">
    <w:name w:val="box Char"/>
    <w:basedOn w:val="DefaultParagraphFont"/>
    <w:rsid w:val="00BB6795"/>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BB6795"/>
    <w:pPr>
      <w:ind w:left="288" w:right="288"/>
    </w:pPr>
    <w:rPr>
      <w:rFonts w:ascii="Garamond" w:hAnsi="Garamond"/>
      <w:szCs w:val="24"/>
      <w:u w:val="single"/>
      <w:lang w:bidi="en-US"/>
    </w:rPr>
  </w:style>
  <w:style w:type="character" w:customStyle="1" w:styleId="StylecardGaramond12ptUnderlineChar">
    <w:name w:val="Style card + Garamond 12 pt Underline Char"/>
    <w:rsid w:val="00BB6795"/>
    <w:rPr>
      <w:rFonts w:ascii="Garamond" w:hAnsi="Garamond"/>
      <w:sz w:val="24"/>
      <w:u w:val="single"/>
    </w:rPr>
  </w:style>
  <w:style w:type="paragraph" w:customStyle="1" w:styleId="StyletagGaramond">
    <w:name w:val="Style tag + Garamond"/>
    <w:basedOn w:val="Heading2"/>
    <w:qFormat/>
    <w:rsid w:val="00BB6795"/>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BB6795"/>
    <w:rPr>
      <w:rFonts w:ascii="Garamond" w:hAnsi="Garamond" w:cs="Times New Roman"/>
      <w:b/>
      <w:bCs/>
      <w:sz w:val="24"/>
    </w:rPr>
  </w:style>
  <w:style w:type="character" w:customStyle="1" w:styleId="StyleGaramond">
    <w:name w:val="Style Garamond"/>
    <w:basedOn w:val="DefaultParagraphFont"/>
    <w:rsid w:val="00BB6795"/>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BB679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B679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BB679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B6795"/>
    <w:rPr>
      <w:rFonts w:ascii="Garamond" w:hAnsi="Garamond"/>
      <w:b/>
      <w:kern w:val="32"/>
      <w:sz w:val="32"/>
      <w:u w:val="single"/>
    </w:rPr>
  </w:style>
  <w:style w:type="paragraph" w:customStyle="1" w:styleId="cleanformatting">
    <w:name w:val="clean formatting"/>
    <w:basedOn w:val="Heading4"/>
    <w:qFormat/>
    <w:rsid w:val="00BB6795"/>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BB6795"/>
    <w:pPr>
      <w:ind w:left="288" w:right="288"/>
    </w:pPr>
    <w:rPr>
      <w:szCs w:val="20"/>
    </w:rPr>
  </w:style>
  <w:style w:type="character" w:customStyle="1" w:styleId="tagChar1CharChar1">
    <w:name w:val="tag Char1 Char Char1"/>
    <w:basedOn w:val="DefaultParagraphFont"/>
    <w:rsid w:val="00BB6795"/>
    <w:rPr>
      <w:b/>
      <w:bCs/>
      <w:sz w:val="24"/>
      <w:szCs w:val="24"/>
      <w:lang w:val="en-US" w:eastAsia="en-US" w:bidi="ar-SA"/>
    </w:rPr>
  </w:style>
  <w:style w:type="character" w:customStyle="1" w:styleId="tagChar1Char1CharChar">
    <w:name w:val="tag Char1 Char1 Char Char"/>
    <w:basedOn w:val="DefaultParagraphFont"/>
    <w:rsid w:val="00BB6795"/>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BB6795"/>
    <w:rPr>
      <w:rFonts w:ascii="Arial" w:hAnsi="Arial" w:cs="Arial"/>
      <w:b/>
      <w:bCs/>
      <w:kern w:val="32"/>
      <w:sz w:val="32"/>
      <w:szCs w:val="32"/>
      <w:lang w:val="en-US" w:eastAsia="en-US" w:bidi="ar-SA"/>
    </w:rPr>
  </w:style>
  <w:style w:type="character" w:customStyle="1" w:styleId="c2">
    <w:name w:val="c2"/>
    <w:basedOn w:val="DefaultParagraphFont"/>
    <w:rsid w:val="00BB6795"/>
  </w:style>
  <w:style w:type="character" w:customStyle="1" w:styleId="looseChar">
    <w:name w:val="loose Char"/>
    <w:basedOn w:val="DefaultParagraphFont"/>
    <w:rsid w:val="00BB6795"/>
    <w:rPr>
      <w:sz w:val="24"/>
      <w:szCs w:val="24"/>
      <w:lang w:val="en-US" w:eastAsia="en-US" w:bidi="ar-SA"/>
    </w:rPr>
  </w:style>
  <w:style w:type="character" w:customStyle="1" w:styleId="c6">
    <w:name w:val="c6"/>
    <w:basedOn w:val="DefaultParagraphFont"/>
    <w:rsid w:val="00BB6795"/>
  </w:style>
  <w:style w:type="character" w:customStyle="1" w:styleId="Irrelevant6fontChar">
    <w:name w:val="Irrelevant (6 font) Char"/>
    <w:basedOn w:val="DefaultParagraphFont"/>
    <w:rsid w:val="00BB6795"/>
    <w:rPr>
      <w:sz w:val="12"/>
      <w:szCs w:val="12"/>
      <w:lang w:val="en-US" w:eastAsia="en-US" w:bidi="ar-SA"/>
    </w:rPr>
  </w:style>
  <w:style w:type="character" w:customStyle="1" w:styleId="StyleCards12ptThickunderlineChar">
    <w:name w:val="Style Cards + 12 pt Thick underline Char"/>
    <w:basedOn w:val="DefaultParagraphFont"/>
    <w:rsid w:val="00BB6795"/>
    <w:rPr>
      <w:sz w:val="24"/>
      <w:u w:val="thick"/>
      <w:lang w:val="en-US" w:eastAsia="en-US" w:bidi="ar-SA"/>
    </w:rPr>
  </w:style>
  <w:style w:type="character" w:customStyle="1" w:styleId="nfakpe">
    <w:name w:val="nfakpe"/>
    <w:basedOn w:val="DefaultParagraphFont"/>
    <w:rsid w:val="00BB6795"/>
  </w:style>
  <w:style w:type="character" w:customStyle="1" w:styleId="ReadUnderline">
    <w:name w:val="Read Underline"/>
    <w:rsid w:val="00BB6795"/>
    <w:rPr>
      <w:rFonts w:ascii="Arial" w:hAnsi="Arial"/>
      <w:b/>
      <w:sz w:val="20"/>
      <w:u w:val="thick"/>
    </w:rPr>
  </w:style>
  <w:style w:type="character" w:customStyle="1" w:styleId="StyleCites12ptChar">
    <w:name w:val="Style Cites + 12 pt Char"/>
    <w:basedOn w:val="DefaultParagraphFont"/>
    <w:rsid w:val="00BB6795"/>
    <w:rPr>
      <w:rFonts w:eastAsia="SimSun"/>
      <w:b/>
      <w:bCs/>
      <w:sz w:val="24"/>
      <w:lang w:val="en-US" w:eastAsia="en-US" w:bidi="ar-SA"/>
    </w:rPr>
  </w:style>
  <w:style w:type="character" w:customStyle="1" w:styleId="news1">
    <w:name w:val="news1"/>
    <w:basedOn w:val="DefaultParagraphFont"/>
    <w:rsid w:val="00BB6795"/>
  </w:style>
  <w:style w:type="character" w:customStyle="1" w:styleId="articlebody0">
    <w:name w:val="article_body"/>
    <w:basedOn w:val="DefaultParagraphFont"/>
    <w:rsid w:val="00BB6795"/>
  </w:style>
  <w:style w:type="character" w:customStyle="1" w:styleId="newstdtext12">
    <w:name w:val="newstdtext12"/>
    <w:basedOn w:val="DefaultParagraphFont"/>
    <w:rsid w:val="00BB6795"/>
  </w:style>
  <w:style w:type="character" w:customStyle="1" w:styleId="underlinecardCharCharChar">
    <w:name w:val="underline card Char Char Char"/>
    <w:basedOn w:val="DefaultParagraphFont"/>
    <w:rsid w:val="00BB6795"/>
    <w:rPr>
      <w:rFonts w:ascii="Arial" w:hAnsi="Arial"/>
      <w:sz w:val="18"/>
      <w:szCs w:val="24"/>
      <w:u w:val="single"/>
      <w:lang w:val="en-US" w:eastAsia="en-US" w:bidi="ar-SA"/>
    </w:rPr>
  </w:style>
  <w:style w:type="character" w:customStyle="1" w:styleId="style32">
    <w:name w:val="style3"/>
    <w:basedOn w:val="DefaultParagraphFont"/>
    <w:rsid w:val="00BB6795"/>
  </w:style>
  <w:style w:type="character" w:customStyle="1" w:styleId="quoted">
    <w:name w:val="quoted"/>
    <w:basedOn w:val="DefaultParagraphFont"/>
    <w:rsid w:val="00BB6795"/>
  </w:style>
  <w:style w:type="paragraph" w:customStyle="1" w:styleId="cnninline">
    <w:name w:val="cnninline"/>
    <w:basedOn w:val="Normal"/>
    <w:qFormat/>
    <w:rsid w:val="00BB679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B6795"/>
    <w:rPr>
      <w:rFonts w:ascii="Arial" w:hAnsi="Arial"/>
    </w:rPr>
  </w:style>
  <w:style w:type="paragraph" w:customStyle="1" w:styleId="TagsCites">
    <w:name w:val="Tags/Cites"/>
    <w:basedOn w:val="Normal"/>
    <w:qFormat/>
    <w:rsid w:val="00BB6795"/>
    <w:pPr>
      <w:autoSpaceDE w:val="0"/>
      <w:autoSpaceDN w:val="0"/>
      <w:adjustRightInd w:val="0"/>
    </w:pPr>
    <w:rPr>
      <w:sz w:val="26"/>
    </w:rPr>
  </w:style>
  <w:style w:type="character" w:customStyle="1" w:styleId="cardtext-un-underlined">
    <w:name w:val="card text- un-underlined"/>
    <w:rsid w:val="00BB6795"/>
    <w:rPr>
      <w:sz w:val="12"/>
    </w:rPr>
  </w:style>
  <w:style w:type="paragraph" w:customStyle="1" w:styleId="ReduceText">
    <w:name w:val="Reduce Text"/>
    <w:basedOn w:val="Normal"/>
    <w:autoRedefine/>
    <w:qFormat/>
    <w:rsid w:val="00BB6795"/>
    <w:pPr>
      <w:ind w:left="1440" w:right="720"/>
    </w:pPr>
    <w:rPr>
      <w:sz w:val="10"/>
    </w:rPr>
  </w:style>
  <w:style w:type="character" w:customStyle="1" w:styleId="DebateTagChar0">
    <w:name w:val="DebateTag Char"/>
    <w:basedOn w:val="DefaultParagraphFont"/>
    <w:rsid w:val="00BB6795"/>
    <w:rPr>
      <w:b/>
      <w:sz w:val="24"/>
      <w:szCs w:val="24"/>
      <w:lang w:val="en-US" w:eastAsia="en-US" w:bidi="ar-SA"/>
    </w:rPr>
  </w:style>
  <w:style w:type="character" w:customStyle="1" w:styleId="DebateSmallText">
    <w:name w:val="DebateSmallText"/>
    <w:rsid w:val="00BB6795"/>
    <w:rPr>
      <w:rFonts w:ascii="Times New Roman" w:hAnsi="Times New Roman"/>
      <w:sz w:val="20"/>
    </w:rPr>
  </w:style>
  <w:style w:type="character" w:customStyle="1" w:styleId="DebateUnderline0">
    <w:name w:val="DebateUnderline"/>
    <w:basedOn w:val="DefaultParagraphFont"/>
    <w:rsid w:val="00BB6795"/>
    <w:rPr>
      <w:rFonts w:ascii="Times New Roman" w:hAnsi="Times New Roman"/>
      <w:sz w:val="20"/>
      <w:u w:val="single"/>
    </w:rPr>
  </w:style>
  <w:style w:type="character" w:customStyle="1" w:styleId="UnderlinestyleChar1">
    <w:name w:val="Underline style Char"/>
    <w:basedOn w:val="DefaultParagraphFont"/>
    <w:rsid w:val="00BB6795"/>
    <w:rPr>
      <w:szCs w:val="24"/>
      <w:u w:val="single"/>
    </w:rPr>
  </w:style>
  <w:style w:type="character" w:customStyle="1" w:styleId="cardUnderlineChar0">
    <w:name w:val="card+Underline Char"/>
    <w:basedOn w:val="DefaultParagraphFont"/>
    <w:rsid w:val="00BB6795"/>
    <w:rPr>
      <w:rFonts w:ascii="Times" w:hAnsi="Times"/>
      <w:u w:val="single"/>
      <w:lang w:val="en-US" w:eastAsia="en-US" w:bidi="ar-SA"/>
    </w:rPr>
  </w:style>
  <w:style w:type="paragraph" w:customStyle="1" w:styleId="FR4">
    <w:name w:val="FR4"/>
    <w:qFormat/>
    <w:rsid w:val="00BB679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BB679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B6795"/>
    <w:rPr>
      <w:bdr w:val="single" w:sz="8" w:space="0" w:color="auto"/>
    </w:rPr>
  </w:style>
  <w:style w:type="character" w:customStyle="1" w:styleId="NoCharacterStyle">
    <w:name w:val="No Character Style"/>
    <w:qFormat/>
    <w:rsid w:val="00BB6795"/>
  </w:style>
  <w:style w:type="paragraph" w:customStyle="1" w:styleId="DebateHeading2">
    <w:name w:val="Debate.Heading2"/>
    <w:basedOn w:val="Heading2"/>
    <w:qFormat/>
    <w:rsid w:val="00BB679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BB6795"/>
  </w:style>
  <w:style w:type="paragraph" w:customStyle="1" w:styleId="looseLeft016">
    <w:name w:val="loose + Left:  0.16&quot;"/>
    <w:aliases w:val="Right:  0normal16&quot;"/>
    <w:basedOn w:val="loose"/>
    <w:qFormat/>
    <w:rsid w:val="00BB679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BB6795"/>
    <w:pPr>
      <w:spacing w:before="0" w:after="120"/>
    </w:pPr>
    <w:rPr>
      <w:b w:val="0"/>
      <w:sz w:val="16"/>
    </w:rPr>
  </w:style>
  <w:style w:type="paragraph" w:customStyle="1" w:styleId="BlockTitle5">
    <w:name w:val="BlockTitle"/>
    <w:basedOn w:val="Normal"/>
    <w:qFormat/>
    <w:rsid w:val="00BB6795"/>
    <w:pPr>
      <w:spacing w:after="240"/>
      <w:jc w:val="center"/>
      <w:outlineLvl w:val="0"/>
    </w:pPr>
    <w:rPr>
      <w:b/>
      <w:sz w:val="28"/>
      <w:szCs w:val="20"/>
    </w:rPr>
  </w:style>
  <w:style w:type="character" w:customStyle="1" w:styleId="normaltext2">
    <w:name w:val="normaltext"/>
    <w:basedOn w:val="DefaultParagraphFont"/>
    <w:rsid w:val="00BB6795"/>
    <w:rPr>
      <w:rFonts w:ascii="Times New Roman" w:hAnsi="Times New Roman"/>
      <w:sz w:val="18"/>
    </w:rPr>
  </w:style>
  <w:style w:type="paragraph" w:customStyle="1" w:styleId="styleannouncement">
    <w:name w:val="styleannouncement"/>
    <w:basedOn w:val="Normal"/>
    <w:qFormat/>
    <w:rsid w:val="00BB6795"/>
    <w:pPr>
      <w:spacing w:before="100" w:beforeAutospacing="1" w:after="100" w:afterAutospacing="1"/>
    </w:pPr>
  </w:style>
  <w:style w:type="paragraph" w:customStyle="1" w:styleId="KellyEvChar">
    <w:name w:val="KellyEv Char"/>
    <w:basedOn w:val="Normal"/>
    <w:autoRedefine/>
    <w:qFormat/>
    <w:rsid w:val="00BB6795"/>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BB6795"/>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BB6795"/>
    <w:pPr>
      <w:spacing w:before="240" w:after="60"/>
    </w:pPr>
    <w:rPr>
      <w:rFonts w:eastAsia="SimSun"/>
      <w:sz w:val="24"/>
      <w:szCs w:val="24"/>
      <w:lang w:eastAsia="zh-CN"/>
    </w:rPr>
  </w:style>
  <w:style w:type="paragraph" w:customStyle="1" w:styleId="StyleHeading29pt">
    <w:name w:val="Style Heading 2 + 9 pt"/>
    <w:basedOn w:val="Heading3"/>
    <w:qFormat/>
    <w:rsid w:val="00BB6795"/>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BB6795"/>
    <w:rPr>
      <w:rFonts w:cs="Arial"/>
      <w:b/>
      <w:bCs/>
      <w:iCs/>
      <w:noProof w:val="0"/>
      <w:sz w:val="12"/>
      <w:szCs w:val="12"/>
      <w:lang w:val="en-US" w:eastAsia="en-US" w:bidi="ar-SA"/>
    </w:rPr>
  </w:style>
  <w:style w:type="paragraph" w:customStyle="1" w:styleId="normalunderlined">
    <w:name w:val="normal + underlined"/>
    <w:basedOn w:val="BodyText2"/>
    <w:qFormat/>
    <w:rsid w:val="00BB6795"/>
    <w:pPr>
      <w:spacing w:after="0" w:line="240" w:lineRule="auto"/>
    </w:pPr>
    <w:rPr>
      <w:u w:val="single"/>
    </w:rPr>
  </w:style>
  <w:style w:type="paragraph" w:customStyle="1" w:styleId="text14-black">
    <w:name w:val="text14-black"/>
    <w:basedOn w:val="Normal"/>
    <w:qFormat/>
    <w:rsid w:val="00BB6795"/>
    <w:pPr>
      <w:spacing w:before="100" w:beforeAutospacing="1" w:after="100" w:afterAutospacing="1"/>
    </w:pPr>
  </w:style>
  <w:style w:type="paragraph" w:customStyle="1" w:styleId="Irrelevant6font">
    <w:name w:val="Irrelevant (6 font)"/>
    <w:basedOn w:val="Normal"/>
    <w:link w:val="Irrelevant6fontCharChar"/>
    <w:qFormat/>
    <w:rsid w:val="00BB6795"/>
    <w:pPr>
      <w:ind w:left="547" w:right="648"/>
      <w:jc w:val="both"/>
    </w:pPr>
    <w:rPr>
      <w:sz w:val="12"/>
      <w:szCs w:val="12"/>
    </w:rPr>
  </w:style>
  <w:style w:type="character" w:customStyle="1" w:styleId="Irrelevant6fontCharChar">
    <w:name w:val="Irrelevant (6 font) Char Char"/>
    <w:basedOn w:val="DefaultParagraphFont"/>
    <w:link w:val="Irrelevant6font"/>
    <w:rsid w:val="00BB6795"/>
    <w:rPr>
      <w:rFonts w:ascii="Arial Narrow" w:hAnsi="Arial Narrow" w:cs="Calibri"/>
      <w:sz w:val="12"/>
      <w:szCs w:val="12"/>
    </w:rPr>
  </w:style>
  <w:style w:type="paragraph" w:customStyle="1" w:styleId="rddateline">
    <w:name w:val="rddateline"/>
    <w:basedOn w:val="Normal"/>
    <w:uiPriority w:val="99"/>
    <w:qFormat/>
    <w:rsid w:val="00BB6795"/>
    <w:rPr>
      <w:szCs w:val="20"/>
    </w:rPr>
  </w:style>
  <w:style w:type="paragraph" w:customStyle="1" w:styleId="rdheadline">
    <w:name w:val="rdheadline"/>
    <w:basedOn w:val="Normal"/>
    <w:uiPriority w:val="99"/>
    <w:qFormat/>
    <w:rsid w:val="00BB6795"/>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BB6795"/>
    <w:pPr>
      <w:spacing w:after="100" w:afterAutospacing="1"/>
    </w:pPr>
    <w:rPr>
      <w:rFonts w:ascii="Verdana" w:hAnsi="Verdana"/>
      <w:szCs w:val="20"/>
    </w:rPr>
  </w:style>
  <w:style w:type="character" w:customStyle="1" w:styleId="rddeckline1">
    <w:name w:val="rddeckline1"/>
    <w:basedOn w:val="DefaultParagraphFont"/>
    <w:rsid w:val="00BB6795"/>
    <w:rPr>
      <w:rFonts w:ascii="Verdana" w:hAnsi="Verdana" w:hint="default"/>
      <w:b/>
      <w:bCs/>
      <w:sz w:val="22"/>
      <w:szCs w:val="22"/>
    </w:rPr>
  </w:style>
  <w:style w:type="character" w:customStyle="1" w:styleId="contact1">
    <w:name w:val="contact1"/>
    <w:basedOn w:val="DefaultParagraphFont"/>
    <w:rsid w:val="00BB6795"/>
    <w:rPr>
      <w:rFonts w:ascii="Tahoma" w:hAnsi="Tahoma" w:cs="Tahoma" w:hint="default"/>
      <w:color w:val="999999"/>
      <w:sz w:val="20"/>
      <w:szCs w:val="20"/>
    </w:rPr>
  </w:style>
  <w:style w:type="character" w:customStyle="1" w:styleId="credits1">
    <w:name w:val="credits1"/>
    <w:basedOn w:val="DefaultParagraphFont"/>
    <w:rsid w:val="00BB6795"/>
    <w:rPr>
      <w:rFonts w:ascii="Tahoma" w:hAnsi="Tahoma" w:cs="Tahoma" w:hint="default"/>
      <w:color w:val="999999"/>
      <w:sz w:val="16"/>
      <w:szCs w:val="16"/>
    </w:rPr>
  </w:style>
  <w:style w:type="paragraph" w:customStyle="1" w:styleId="Heading20">
    <w:name w:val="Heading2"/>
    <w:basedOn w:val="Normal"/>
    <w:qFormat/>
    <w:rsid w:val="00BB6795"/>
    <w:pPr>
      <w:jc w:val="center"/>
    </w:pPr>
    <w:rPr>
      <w:b/>
      <w:caps/>
    </w:rPr>
  </w:style>
  <w:style w:type="character" w:customStyle="1" w:styleId="Heading2Char2">
    <w:name w:val="Heading2 Char"/>
    <w:basedOn w:val="DefaultParagraphFont"/>
    <w:rsid w:val="00BB6795"/>
    <w:rPr>
      <w:b/>
      <w:caps/>
      <w:szCs w:val="24"/>
      <w:lang w:val="en-US" w:eastAsia="en-US" w:bidi="ar-SA"/>
    </w:rPr>
  </w:style>
  <w:style w:type="paragraph" w:customStyle="1" w:styleId="Underlinedcard1">
    <w:name w:val="Underlined card"/>
    <w:basedOn w:val="Normal"/>
    <w:autoRedefine/>
    <w:qFormat/>
    <w:rsid w:val="00BB679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B6795"/>
    <w:rPr>
      <w:sz w:val="24"/>
      <w:szCs w:val="24"/>
      <w:u w:val="thick"/>
      <w:lang w:val="en-US" w:eastAsia="en-US" w:bidi="ar-SA"/>
    </w:rPr>
  </w:style>
  <w:style w:type="paragraph" w:customStyle="1" w:styleId="StyleHeading212pt">
    <w:name w:val="Style Heading2 + 12 pt"/>
    <w:basedOn w:val="Heading20"/>
    <w:qFormat/>
    <w:rsid w:val="00BB6795"/>
    <w:rPr>
      <w:bCs/>
    </w:rPr>
  </w:style>
  <w:style w:type="character" w:customStyle="1" w:styleId="StyleHeading212ptChar">
    <w:name w:val="Style Heading2 + 12 pt Char"/>
    <w:basedOn w:val="Heading2Char2"/>
    <w:rsid w:val="00BB6795"/>
    <w:rPr>
      <w:b/>
      <w:bCs/>
      <w:caps/>
      <w:sz w:val="24"/>
      <w:szCs w:val="24"/>
      <w:lang w:val="en-US" w:eastAsia="en-US" w:bidi="ar-SA"/>
    </w:rPr>
  </w:style>
  <w:style w:type="paragraph" w:customStyle="1" w:styleId="Heading212pt">
    <w:name w:val="Heading2 + 12 pt"/>
    <w:basedOn w:val="StyleHeading212pt"/>
    <w:link w:val="Heading212ptChar"/>
    <w:qFormat/>
    <w:rsid w:val="00BB6795"/>
  </w:style>
  <w:style w:type="character" w:customStyle="1" w:styleId="Heading212ptChar">
    <w:name w:val="Heading2 + 12 pt Char"/>
    <w:basedOn w:val="DefaultParagraphFont"/>
    <w:link w:val="Heading212pt"/>
    <w:rsid w:val="00BB6795"/>
    <w:rPr>
      <w:rFonts w:ascii="Arial Narrow" w:hAnsi="Arial Narrow" w:cs="Calibri"/>
      <w:b/>
      <w:bCs/>
      <w:caps/>
    </w:rPr>
  </w:style>
  <w:style w:type="character" w:customStyle="1" w:styleId="bodytext11">
    <w:name w:val="bodytext1"/>
    <w:basedOn w:val="DefaultParagraphFont"/>
    <w:rsid w:val="00BB6795"/>
  </w:style>
  <w:style w:type="paragraph" w:customStyle="1" w:styleId="CardsChar2">
    <w:name w:val="Cards Char2"/>
    <w:basedOn w:val="Normal"/>
    <w:uiPriority w:val="99"/>
    <w:qFormat/>
    <w:rsid w:val="00BB679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B6795"/>
    <w:rPr>
      <w:rFonts w:ascii="Verdana" w:hAnsi="Verdana"/>
      <w:szCs w:val="18"/>
      <w:u w:val="single"/>
      <w:lang w:val="en-US" w:eastAsia="en-US" w:bidi="ar-SA"/>
    </w:rPr>
  </w:style>
  <w:style w:type="character" w:customStyle="1" w:styleId="ps63">
    <w:name w:val="ps63"/>
    <w:basedOn w:val="DefaultParagraphFont"/>
    <w:rsid w:val="00BB6795"/>
  </w:style>
  <w:style w:type="character" w:customStyle="1" w:styleId="ps65">
    <w:name w:val="ps65"/>
    <w:basedOn w:val="DefaultParagraphFont"/>
    <w:rsid w:val="00BB6795"/>
  </w:style>
  <w:style w:type="character" w:customStyle="1" w:styleId="ps66">
    <w:name w:val="ps66"/>
    <w:basedOn w:val="DefaultParagraphFont"/>
    <w:rsid w:val="00BB6795"/>
  </w:style>
  <w:style w:type="character" w:customStyle="1" w:styleId="ps67">
    <w:name w:val="ps67"/>
    <w:basedOn w:val="DefaultParagraphFont"/>
    <w:rsid w:val="00BB6795"/>
  </w:style>
  <w:style w:type="character" w:customStyle="1" w:styleId="ps69">
    <w:name w:val="ps69"/>
    <w:basedOn w:val="DefaultParagraphFont"/>
    <w:rsid w:val="00BB6795"/>
  </w:style>
  <w:style w:type="character" w:customStyle="1" w:styleId="ps75">
    <w:name w:val="ps75"/>
    <w:basedOn w:val="DefaultParagraphFont"/>
    <w:rsid w:val="00BB6795"/>
  </w:style>
  <w:style w:type="character" w:customStyle="1" w:styleId="ps76">
    <w:name w:val="ps76"/>
    <w:basedOn w:val="DefaultParagraphFont"/>
    <w:rsid w:val="00BB6795"/>
  </w:style>
  <w:style w:type="character" w:customStyle="1" w:styleId="ps77">
    <w:name w:val="ps77"/>
    <w:basedOn w:val="DefaultParagraphFont"/>
    <w:rsid w:val="00BB6795"/>
  </w:style>
  <w:style w:type="character" w:customStyle="1" w:styleId="ps79">
    <w:name w:val="ps79"/>
    <w:basedOn w:val="DefaultParagraphFont"/>
    <w:rsid w:val="00BB6795"/>
  </w:style>
  <w:style w:type="character" w:customStyle="1" w:styleId="ps80">
    <w:name w:val="ps80"/>
    <w:basedOn w:val="DefaultParagraphFont"/>
    <w:rsid w:val="00BB6795"/>
  </w:style>
  <w:style w:type="character" w:customStyle="1" w:styleId="ps81">
    <w:name w:val="ps81"/>
    <w:basedOn w:val="DefaultParagraphFont"/>
    <w:rsid w:val="00BB6795"/>
  </w:style>
  <w:style w:type="character" w:customStyle="1" w:styleId="ps85">
    <w:name w:val="ps85"/>
    <w:basedOn w:val="DefaultParagraphFont"/>
    <w:rsid w:val="00BB6795"/>
  </w:style>
  <w:style w:type="character" w:customStyle="1" w:styleId="ps87">
    <w:name w:val="ps87"/>
    <w:basedOn w:val="DefaultParagraphFont"/>
    <w:rsid w:val="00BB6795"/>
  </w:style>
  <w:style w:type="character" w:customStyle="1" w:styleId="ps88">
    <w:name w:val="ps88"/>
    <w:basedOn w:val="DefaultParagraphFont"/>
    <w:rsid w:val="00BB6795"/>
  </w:style>
  <w:style w:type="paragraph" w:customStyle="1" w:styleId="H3">
    <w:name w:val="H3"/>
    <w:basedOn w:val="Normal"/>
    <w:next w:val="Normal"/>
    <w:qFormat/>
    <w:rsid w:val="00BB679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B6795"/>
  </w:style>
  <w:style w:type="paragraph" w:customStyle="1" w:styleId="Style0">
    <w:name w:val="Style0"/>
    <w:qFormat/>
    <w:rsid w:val="00BB679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BB679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B6795"/>
  </w:style>
  <w:style w:type="character" w:customStyle="1" w:styleId="WW-Teletype">
    <w:name w:val="WW-Teletype"/>
    <w:rsid w:val="00BB6795"/>
    <w:rPr>
      <w:rFonts w:ascii="Courier New" w:eastAsia="Courier New" w:hAnsi="Courier New" w:cs="Courier New"/>
    </w:rPr>
  </w:style>
  <w:style w:type="character" w:customStyle="1" w:styleId="lightemphasis">
    <w:name w:val="lightemphasis"/>
    <w:basedOn w:val="DefaultParagraphFont"/>
    <w:rsid w:val="00BB6795"/>
  </w:style>
  <w:style w:type="character" w:customStyle="1" w:styleId="booktitle0">
    <w:name w:val="booktitle"/>
    <w:basedOn w:val="DefaultParagraphFont"/>
    <w:rsid w:val="00BB6795"/>
  </w:style>
  <w:style w:type="character" w:customStyle="1" w:styleId="filmtitle">
    <w:name w:val="filmtitle"/>
    <w:basedOn w:val="DefaultParagraphFont"/>
    <w:rsid w:val="00BB6795"/>
  </w:style>
  <w:style w:type="paragraph" w:customStyle="1" w:styleId="Quotations">
    <w:name w:val="Quotations"/>
    <w:basedOn w:val="Normal"/>
    <w:qFormat/>
    <w:rsid w:val="00BB679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BB679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B6795"/>
  </w:style>
  <w:style w:type="character" w:customStyle="1" w:styleId="headline-detail">
    <w:name w:val="headline-detail"/>
    <w:basedOn w:val="DefaultParagraphFont"/>
    <w:rsid w:val="00BB6795"/>
  </w:style>
  <w:style w:type="character" w:customStyle="1" w:styleId="UnderlinedCardTextCharCharChar">
    <w:name w:val="Underlined Card Text Char Char Char"/>
    <w:basedOn w:val="DefaultParagraphFont"/>
    <w:rsid w:val="00BB6795"/>
    <w:rPr>
      <w:rFonts w:ascii="Arial Narrow" w:hAnsi="Arial Narrow"/>
      <w:noProof w:val="0"/>
      <w:sz w:val="18"/>
      <w:szCs w:val="24"/>
      <w:u w:val="single"/>
      <w:lang w:val="en-US" w:eastAsia="en-US" w:bidi="ar-SA"/>
    </w:rPr>
  </w:style>
  <w:style w:type="character" w:customStyle="1" w:styleId="storytext1">
    <w:name w:val="storytext1"/>
    <w:basedOn w:val="DefaultParagraphFont"/>
    <w:rsid w:val="00BB6795"/>
    <w:rPr>
      <w:rFonts w:ascii="Arial" w:hAnsi="Arial" w:cs="Arial" w:hint="default"/>
      <w:b w:val="0"/>
      <w:bCs w:val="0"/>
      <w:i w:val="0"/>
      <w:iCs w:val="0"/>
      <w:color w:val="000000"/>
      <w:sz w:val="16"/>
      <w:szCs w:val="16"/>
    </w:rPr>
  </w:style>
  <w:style w:type="character" w:customStyle="1" w:styleId="georgiamd">
    <w:name w:val="georgia md"/>
    <w:basedOn w:val="DefaultParagraphFont"/>
    <w:rsid w:val="00BB6795"/>
  </w:style>
  <w:style w:type="character" w:customStyle="1" w:styleId="UnderlineStyleCharCharChar">
    <w:name w:val="Underline Style Char Char Char"/>
    <w:basedOn w:val="DefaultParagraphFont"/>
    <w:rsid w:val="00BB6795"/>
    <w:rPr>
      <w:rFonts w:cs="Arial"/>
      <w:b/>
      <w:bCs/>
      <w:noProof w:val="0"/>
      <w:kern w:val="32"/>
      <w:sz w:val="24"/>
      <w:szCs w:val="24"/>
      <w:u w:val="single"/>
      <w:lang w:val="en-US" w:eastAsia="en-US" w:bidi="ar-SA"/>
    </w:rPr>
  </w:style>
  <w:style w:type="character" w:customStyle="1" w:styleId="collectmed">
    <w:name w:val="collectmed"/>
    <w:basedOn w:val="DefaultParagraphFont"/>
    <w:rsid w:val="00BB6795"/>
  </w:style>
  <w:style w:type="character" w:customStyle="1" w:styleId="lingoregion">
    <w:name w:val="lingo_region"/>
    <w:basedOn w:val="DefaultParagraphFont"/>
    <w:rsid w:val="00BB6795"/>
  </w:style>
  <w:style w:type="character" w:customStyle="1" w:styleId="vitstorybody">
    <w:name w:val="vitstorybody"/>
    <w:basedOn w:val="DefaultParagraphFont"/>
    <w:rsid w:val="00BB6795"/>
  </w:style>
  <w:style w:type="character" w:customStyle="1" w:styleId="searchtermbold">
    <w:name w:val="searchtermbold"/>
    <w:basedOn w:val="DefaultParagraphFont"/>
    <w:rsid w:val="00BB6795"/>
  </w:style>
  <w:style w:type="character" w:customStyle="1" w:styleId="spanstyle">
    <w:name w:val="spanstyle"/>
    <w:basedOn w:val="DefaultParagraphFont"/>
    <w:rsid w:val="00BB6795"/>
  </w:style>
  <w:style w:type="character" w:customStyle="1" w:styleId="TaglineChar1">
    <w:name w:val="Tagline Char1"/>
    <w:basedOn w:val="DefaultParagraphFont"/>
    <w:locked/>
    <w:rsid w:val="00BB6795"/>
    <w:rPr>
      <w:b/>
      <w:noProof w:val="0"/>
      <w:sz w:val="22"/>
      <w:szCs w:val="28"/>
      <w:lang w:val="en-US" w:eastAsia="en-US" w:bidi="ar-SA"/>
    </w:rPr>
  </w:style>
  <w:style w:type="character" w:customStyle="1" w:styleId="CiteExtrasChar1">
    <w:name w:val="Cite Extras Char1"/>
    <w:basedOn w:val="DefaultParagraphFont"/>
    <w:locked/>
    <w:rsid w:val="00BB679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B6795"/>
    <w:rPr>
      <w:rFonts w:cs="Arial"/>
      <w:b/>
      <w:bCs/>
      <w:iCs/>
      <w:noProof w:val="0"/>
      <w:sz w:val="28"/>
      <w:szCs w:val="28"/>
      <w:u w:val="single"/>
      <w:lang w:val="en-US" w:eastAsia="en-US" w:bidi="ar-SA"/>
    </w:rPr>
  </w:style>
  <w:style w:type="character" w:customStyle="1" w:styleId="filed">
    <w:name w:val="filed"/>
    <w:basedOn w:val="DefaultParagraphFont"/>
    <w:rsid w:val="00BB6795"/>
  </w:style>
  <w:style w:type="character" w:customStyle="1" w:styleId="textnew">
    <w:name w:val="textnew"/>
    <w:basedOn w:val="DefaultParagraphFont"/>
    <w:uiPriority w:val="99"/>
    <w:rsid w:val="00BB6795"/>
    <w:rPr>
      <w:rFonts w:ascii="Georgia" w:hAnsi="Georgia" w:hint="default"/>
      <w:b w:val="0"/>
      <w:bCs w:val="0"/>
      <w:color w:val="000000"/>
      <w:sz w:val="21"/>
      <w:szCs w:val="21"/>
    </w:rPr>
  </w:style>
  <w:style w:type="character" w:customStyle="1" w:styleId="headlinefnt">
    <w:name w:val="headlinefnt"/>
    <w:basedOn w:val="DefaultParagraphFont"/>
    <w:rsid w:val="00BB6795"/>
  </w:style>
  <w:style w:type="character" w:customStyle="1" w:styleId="KellyEvCharChar">
    <w:name w:val="KellyEv Char Char"/>
    <w:basedOn w:val="DefaultParagraphFont"/>
    <w:rsid w:val="00BB679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B6795"/>
    <w:rPr>
      <w:rFonts w:ascii="Times New Roman" w:hAnsi="Times New Roman"/>
      <w:dstrike w:val="0"/>
      <w:sz w:val="20"/>
      <w:u w:val="thick"/>
      <w:vertAlign w:val="baseline"/>
    </w:rPr>
  </w:style>
  <w:style w:type="character" w:customStyle="1" w:styleId="report-headline">
    <w:name w:val="report-headline"/>
    <w:basedOn w:val="DefaultParagraphFont"/>
    <w:rsid w:val="00BB6795"/>
  </w:style>
  <w:style w:type="character" w:customStyle="1" w:styleId="viewnewsarticle">
    <w:name w:val="viewnewsarticle"/>
    <w:basedOn w:val="DefaultParagraphFont"/>
    <w:rsid w:val="00BB6795"/>
  </w:style>
  <w:style w:type="character" w:customStyle="1" w:styleId="c9">
    <w:name w:val="c9"/>
    <w:basedOn w:val="DefaultParagraphFont"/>
    <w:rsid w:val="00BB6795"/>
  </w:style>
  <w:style w:type="character" w:customStyle="1" w:styleId="verdana12black1aheight18a">
    <w:name w:val="verdana12black1a height18a"/>
    <w:basedOn w:val="DefaultParagraphFont"/>
    <w:rsid w:val="00BB6795"/>
  </w:style>
  <w:style w:type="character" w:customStyle="1" w:styleId="FontStyle86">
    <w:name w:val="Font Style86"/>
    <w:basedOn w:val="DefaultParagraphFont"/>
    <w:uiPriority w:val="99"/>
    <w:rsid w:val="00BB6795"/>
    <w:rPr>
      <w:rFonts w:ascii="Times New Roman" w:hAnsi="Times New Roman" w:cs="Times New Roman"/>
      <w:b/>
      <w:bCs/>
      <w:i/>
      <w:iCs/>
      <w:sz w:val="16"/>
      <w:szCs w:val="16"/>
    </w:rPr>
  </w:style>
  <w:style w:type="paragraph" w:customStyle="1" w:styleId="Style52">
    <w:name w:val="Style5"/>
    <w:basedOn w:val="Normal"/>
    <w:uiPriority w:val="4"/>
    <w:qFormat/>
    <w:rsid w:val="00BB679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B6795"/>
    <w:rPr>
      <w:rFonts w:ascii="Times New Roman" w:hAnsi="Times New Roman" w:cs="Times New Roman"/>
      <w:b/>
      <w:bCs/>
      <w:sz w:val="22"/>
      <w:szCs w:val="22"/>
    </w:rPr>
  </w:style>
  <w:style w:type="character" w:customStyle="1" w:styleId="FontStyle88">
    <w:name w:val="Font Style88"/>
    <w:basedOn w:val="DefaultParagraphFont"/>
    <w:uiPriority w:val="99"/>
    <w:rsid w:val="00BB679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B6795"/>
    <w:rPr>
      <w:rFonts w:ascii="Times New Roman" w:hAnsi="Times New Roman" w:cs="Times New Roman"/>
      <w:b/>
      <w:bCs/>
      <w:sz w:val="16"/>
      <w:szCs w:val="16"/>
    </w:rPr>
  </w:style>
  <w:style w:type="character" w:customStyle="1" w:styleId="FontStyle92">
    <w:name w:val="Font Style92"/>
    <w:basedOn w:val="DefaultParagraphFont"/>
    <w:uiPriority w:val="99"/>
    <w:rsid w:val="00BB6795"/>
    <w:rPr>
      <w:rFonts w:ascii="Times New Roman" w:hAnsi="Times New Roman" w:cs="Times New Roman"/>
      <w:i/>
      <w:iCs/>
      <w:sz w:val="22"/>
      <w:szCs w:val="22"/>
    </w:rPr>
  </w:style>
  <w:style w:type="character" w:customStyle="1" w:styleId="FontStyle77">
    <w:name w:val="Font Style77"/>
    <w:basedOn w:val="DefaultParagraphFont"/>
    <w:uiPriority w:val="99"/>
    <w:rsid w:val="00BB6795"/>
    <w:rPr>
      <w:rFonts w:ascii="Times New Roman" w:hAnsi="Times New Roman" w:cs="Times New Roman"/>
      <w:b/>
      <w:bCs/>
      <w:spacing w:val="-10"/>
      <w:sz w:val="20"/>
      <w:szCs w:val="20"/>
    </w:rPr>
  </w:style>
  <w:style w:type="character" w:customStyle="1" w:styleId="FontStyle104">
    <w:name w:val="Font Style104"/>
    <w:basedOn w:val="DefaultParagraphFont"/>
    <w:rsid w:val="00BB6795"/>
    <w:rPr>
      <w:rFonts w:ascii="Georgia" w:hAnsi="Georgia" w:cs="Georgia"/>
      <w:b/>
      <w:bCs/>
      <w:sz w:val="12"/>
      <w:szCs w:val="12"/>
    </w:rPr>
  </w:style>
  <w:style w:type="character" w:customStyle="1" w:styleId="FontStyle122">
    <w:name w:val="Font Style122"/>
    <w:basedOn w:val="DefaultParagraphFont"/>
    <w:uiPriority w:val="99"/>
    <w:rsid w:val="00BB6795"/>
    <w:rPr>
      <w:rFonts w:ascii="Times New Roman" w:hAnsi="Times New Roman" w:cs="Times New Roman"/>
      <w:b/>
      <w:bCs/>
      <w:sz w:val="12"/>
      <w:szCs w:val="12"/>
    </w:rPr>
  </w:style>
  <w:style w:type="character" w:customStyle="1" w:styleId="FontStyle93">
    <w:name w:val="Font Style93"/>
    <w:basedOn w:val="DefaultParagraphFont"/>
    <w:uiPriority w:val="99"/>
    <w:rsid w:val="00BB6795"/>
    <w:rPr>
      <w:rFonts w:ascii="Times New Roman" w:hAnsi="Times New Roman" w:cs="Times New Roman"/>
      <w:sz w:val="22"/>
      <w:szCs w:val="22"/>
    </w:rPr>
  </w:style>
  <w:style w:type="paragraph" w:customStyle="1" w:styleId="Style49">
    <w:name w:val="Style49"/>
    <w:basedOn w:val="Normal"/>
    <w:uiPriority w:val="99"/>
    <w:qFormat/>
    <w:rsid w:val="00BB6795"/>
    <w:pPr>
      <w:widowControl w:val="0"/>
      <w:autoSpaceDE w:val="0"/>
      <w:autoSpaceDN w:val="0"/>
      <w:adjustRightInd w:val="0"/>
      <w:spacing w:line="165" w:lineRule="exact"/>
    </w:pPr>
  </w:style>
  <w:style w:type="paragraph" w:customStyle="1" w:styleId="Style13">
    <w:name w:val="Style13"/>
    <w:basedOn w:val="Normal"/>
    <w:qFormat/>
    <w:rsid w:val="00BB6795"/>
    <w:pPr>
      <w:widowControl w:val="0"/>
      <w:autoSpaceDE w:val="0"/>
      <w:autoSpaceDN w:val="0"/>
      <w:adjustRightInd w:val="0"/>
    </w:pPr>
  </w:style>
  <w:style w:type="character" w:customStyle="1" w:styleId="FontStyle78">
    <w:name w:val="Font Style78"/>
    <w:basedOn w:val="DefaultParagraphFont"/>
    <w:uiPriority w:val="99"/>
    <w:rsid w:val="00BB6795"/>
    <w:rPr>
      <w:rFonts w:ascii="Times New Roman" w:hAnsi="Times New Roman" w:cs="Times New Roman"/>
      <w:b/>
      <w:bCs/>
      <w:sz w:val="12"/>
      <w:szCs w:val="12"/>
    </w:rPr>
  </w:style>
  <w:style w:type="character" w:customStyle="1" w:styleId="FontStyle79">
    <w:name w:val="Font Style79"/>
    <w:basedOn w:val="DefaultParagraphFont"/>
    <w:uiPriority w:val="99"/>
    <w:rsid w:val="00BB6795"/>
    <w:rPr>
      <w:rFonts w:ascii="Georgia" w:hAnsi="Georgia" w:cs="Georgia"/>
      <w:b/>
      <w:bCs/>
      <w:sz w:val="10"/>
      <w:szCs w:val="10"/>
    </w:rPr>
  </w:style>
  <w:style w:type="character" w:customStyle="1" w:styleId="FontStyle81">
    <w:name w:val="Font Style81"/>
    <w:basedOn w:val="DefaultParagraphFont"/>
    <w:uiPriority w:val="99"/>
    <w:rsid w:val="00BB6795"/>
    <w:rPr>
      <w:rFonts w:ascii="Times New Roman" w:hAnsi="Times New Roman" w:cs="Times New Roman"/>
      <w:sz w:val="14"/>
      <w:szCs w:val="14"/>
    </w:rPr>
  </w:style>
  <w:style w:type="character" w:customStyle="1" w:styleId="FontStyle82">
    <w:name w:val="Font Style82"/>
    <w:basedOn w:val="DefaultParagraphFont"/>
    <w:uiPriority w:val="99"/>
    <w:rsid w:val="00BB6795"/>
    <w:rPr>
      <w:rFonts w:ascii="Times New Roman" w:hAnsi="Times New Roman" w:cs="Times New Roman"/>
      <w:b/>
      <w:bCs/>
      <w:i/>
      <w:iCs/>
      <w:sz w:val="12"/>
      <w:szCs w:val="12"/>
    </w:rPr>
  </w:style>
  <w:style w:type="character" w:customStyle="1" w:styleId="article">
    <w:name w:val="article"/>
    <w:basedOn w:val="DefaultParagraphFont"/>
    <w:rsid w:val="00BB6795"/>
  </w:style>
  <w:style w:type="character" w:customStyle="1" w:styleId="Bold-UnderlineChar">
    <w:name w:val="Bold-Underline Char"/>
    <w:basedOn w:val="DefaultParagraphFont"/>
    <w:rsid w:val="00BB6795"/>
    <w:rPr>
      <w:b/>
      <w:noProof w:val="0"/>
      <w:sz w:val="24"/>
      <w:szCs w:val="24"/>
      <w:u w:val="single"/>
      <w:lang w:val="en-US" w:eastAsia="en-US" w:bidi="ar-SA"/>
    </w:rPr>
  </w:style>
  <w:style w:type="character" w:customStyle="1" w:styleId="StyleArialNarrow">
    <w:name w:val="Style Arial Narrow"/>
    <w:basedOn w:val="DefaultParagraphFont"/>
    <w:rsid w:val="00BB6795"/>
    <w:rPr>
      <w:rFonts w:ascii="Arial Narrow" w:hAnsi="Arial Narrow"/>
      <w:sz w:val="20"/>
    </w:rPr>
  </w:style>
  <w:style w:type="character" w:customStyle="1" w:styleId="boldciteChar3">
    <w:name w:val="bold cite Char3"/>
    <w:basedOn w:val="DefaultParagraphFont"/>
    <w:rsid w:val="00BB6795"/>
    <w:rPr>
      <w:rFonts w:ascii="Arial" w:hAnsi="Arial" w:cs="Arial"/>
      <w:b/>
      <w:bCs/>
      <w:noProof w:val="0"/>
      <w:kern w:val="32"/>
      <w:sz w:val="24"/>
      <w:szCs w:val="24"/>
      <w:lang w:val="en-US" w:eastAsia="en-US" w:bidi="ar-SA"/>
    </w:rPr>
  </w:style>
  <w:style w:type="paragraph" w:customStyle="1" w:styleId="ecomaintext">
    <w:name w:val="ecomaintext"/>
    <w:basedOn w:val="Normal"/>
    <w:qFormat/>
    <w:rsid w:val="00BB6795"/>
    <w:pPr>
      <w:spacing w:before="100" w:beforeAutospacing="1" w:after="100" w:afterAutospacing="1"/>
    </w:pPr>
    <w:rPr>
      <w:rFonts w:eastAsia="SimSun"/>
      <w:lang w:eastAsia="zh-CN"/>
    </w:rPr>
  </w:style>
  <w:style w:type="paragraph" w:customStyle="1" w:styleId="Normal8pt">
    <w:name w:val="Normal + 8 pt"/>
    <w:basedOn w:val="Normal"/>
    <w:qFormat/>
    <w:rsid w:val="00BB6795"/>
    <w:pPr>
      <w:jc w:val="both"/>
    </w:pPr>
    <w:rPr>
      <w:color w:val="000000"/>
      <w:sz w:val="16"/>
      <w:szCs w:val="16"/>
    </w:rPr>
  </w:style>
  <w:style w:type="character" w:customStyle="1" w:styleId="bps-topic-ident">
    <w:name w:val="bps-topic-ident"/>
    <w:basedOn w:val="DefaultParagraphFont"/>
    <w:rsid w:val="00BB6795"/>
  </w:style>
  <w:style w:type="character" w:customStyle="1" w:styleId="artbyline">
    <w:name w:val="artbyline"/>
    <w:basedOn w:val="DefaultParagraphFont"/>
    <w:rsid w:val="00BB6795"/>
  </w:style>
  <w:style w:type="paragraph" w:customStyle="1" w:styleId="tagcite3">
    <w:name w:val="tagcite"/>
    <w:basedOn w:val="Normal"/>
    <w:qFormat/>
    <w:rsid w:val="00BB6795"/>
    <w:rPr>
      <w:rFonts w:ascii="Garamond" w:hAnsi="Garamond"/>
      <w:b/>
    </w:rPr>
  </w:style>
  <w:style w:type="character" w:customStyle="1" w:styleId="CardDownSizeChar">
    <w:name w:val="CardDownSize Char"/>
    <w:basedOn w:val="DefaultParagraphFont"/>
    <w:link w:val="CardDownSize"/>
    <w:locked/>
    <w:rsid w:val="00BB6795"/>
    <w:rPr>
      <w:sz w:val="16"/>
      <w:szCs w:val="32"/>
    </w:rPr>
  </w:style>
  <w:style w:type="paragraph" w:customStyle="1" w:styleId="CardDownSize">
    <w:name w:val="CardDownSize"/>
    <w:basedOn w:val="Normal"/>
    <w:link w:val="CardDownSizeChar"/>
    <w:autoRedefine/>
    <w:qFormat/>
    <w:rsid w:val="00BB679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B6795"/>
    <w:pPr>
      <w:widowControl w:val="0"/>
      <w:jc w:val="both"/>
      <w:outlineLvl w:val="2"/>
    </w:pPr>
    <w:rPr>
      <w:rFonts w:eastAsia="Calibri"/>
      <w:b/>
      <w:szCs w:val="20"/>
    </w:rPr>
  </w:style>
  <w:style w:type="character" w:customStyle="1" w:styleId="AuthorDateChar0">
    <w:name w:val="Author + Date Char"/>
    <w:basedOn w:val="DefaultParagraphFont"/>
    <w:link w:val="AuthorDate2"/>
    <w:rsid w:val="00BB6795"/>
    <w:rPr>
      <w:rFonts w:ascii="Arial Narrow" w:eastAsia="Calibri" w:hAnsi="Arial Narrow" w:cs="Calibri"/>
      <w:b/>
      <w:szCs w:val="20"/>
    </w:rPr>
  </w:style>
  <w:style w:type="paragraph" w:customStyle="1" w:styleId="CM50">
    <w:name w:val="CM50"/>
    <w:basedOn w:val="Normal"/>
    <w:next w:val="Normal"/>
    <w:qFormat/>
    <w:rsid w:val="00BB6795"/>
    <w:pPr>
      <w:widowControl w:val="0"/>
      <w:autoSpaceDE w:val="0"/>
      <w:autoSpaceDN w:val="0"/>
      <w:adjustRightInd w:val="0"/>
    </w:pPr>
  </w:style>
  <w:style w:type="character" w:customStyle="1" w:styleId="bodyblack1">
    <w:name w:val="bodyblack1"/>
    <w:basedOn w:val="DefaultParagraphFont"/>
    <w:rsid w:val="00BB6795"/>
    <w:rPr>
      <w:rFonts w:ascii="Verdana" w:hAnsi="Verdana" w:hint="default"/>
      <w:b w:val="0"/>
      <w:bCs w:val="0"/>
      <w:color w:val="000000"/>
      <w:sz w:val="20"/>
      <w:szCs w:val="20"/>
    </w:rPr>
  </w:style>
  <w:style w:type="paragraph" w:customStyle="1" w:styleId="Maximize">
    <w:name w:val="Maximize"/>
    <w:basedOn w:val="Normal"/>
    <w:link w:val="MaximizeChar"/>
    <w:qFormat/>
    <w:rsid w:val="00BB6795"/>
    <w:pPr>
      <w:keepNext/>
      <w:keepLines/>
      <w:jc w:val="both"/>
    </w:pPr>
    <w:rPr>
      <w:u w:val="single"/>
    </w:rPr>
  </w:style>
  <w:style w:type="character" w:customStyle="1" w:styleId="MaximizeChar">
    <w:name w:val="Maximize Char"/>
    <w:basedOn w:val="DefaultParagraphFont"/>
    <w:link w:val="Maximize"/>
    <w:rsid w:val="00BB6795"/>
    <w:rPr>
      <w:rFonts w:ascii="Arial Narrow" w:hAnsi="Arial Narrow" w:cs="Calibri"/>
      <w:u w:val="single"/>
    </w:rPr>
  </w:style>
  <w:style w:type="paragraph" w:customStyle="1" w:styleId="StyleCardSizeDown6pt">
    <w:name w:val="Style Card Size Down + 6 pt"/>
    <w:basedOn w:val="Normal"/>
    <w:link w:val="StyleCardSizeDown6ptChar"/>
    <w:qFormat/>
    <w:rsid w:val="00BB6795"/>
    <w:pPr>
      <w:jc w:val="both"/>
    </w:pPr>
    <w:rPr>
      <w:sz w:val="12"/>
      <w:szCs w:val="16"/>
    </w:rPr>
  </w:style>
  <w:style w:type="character" w:customStyle="1" w:styleId="StyleCardSizeDown6ptChar">
    <w:name w:val="Style Card Size Down + 6 pt Char"/>
    <w:basedOn w:val="DefaultParagraphFont"/>
    <w:link w:val="StyleCardSizeDown6pt"/>
    <w:rsid w:val="00BB6795"/>
    <w:rPr>
      <w:rFonts w:ascii="Arial Narrow" w:hAnsi="Arial Narrow" w:cs="Calibri"/>
      <w:sz w:val="12"/>
      <w:szCs w:val="16"/>
    </w:rPr>
  </w:style>
  <w:style w:type="paragraph" w:customStyle="1" w:styleId="CardDownMid">
    <w:name w:val="CardDownMid"/>
    <w:basedOn w:val="Normal"/>
    <w:link w:val="CardDownMidChar"/>
    <w:qFormat/>
    <w:rsid w:val="00BB6795"/>
    <w:rPr>
      <w:sz w:val="14"/>
      <w:szCs w:val="20"/>
    </w:rPr>
  </w:style>
  <w:style w:type="character" w:customStyle="1" w:styleId="CardDownMidChar">
    <w:name w:val="CardDownMid Char"/>
    <w:basedOn w:val="DefaultParagraphFont"/>
    <w:link w:val="CardDownMid"/>
    <w:rsid w:val="00BB6795"/>
    <w:rPr>
      <w:rFonts w:ascii="Arial Narrow" w:hAnsi="Arial Narrow" w:cs="Calibri"/>
      <w:sz w:val="14"/>
      <w:szCs w:val="20"/>
    </w:rPr>
  </w:style>
  <w:style w:type="character" w:customStyle="1" w:styleId="QuickFormat1">
    <w:name w:val="QuickFormat1"/>
    <w:rsid w:val="00BB6795"/>
  </w:style>
  <w:style w:type="character" w:customStyle="1" w:styleId="Irrelevant5fontChar">
    <w:name w:val="Irrelevant (5 font) Char"/>
    <w:basedOn w:val="DefaultParagraphFont"/>
    <w:link w:val="Irrelevant5font"/>
    <w:rsid w:val="00BB6795"/>
    <w:rPr>
      <w:sz w:val="10"/>
      <w:szCs w:val="10"/>
    </w:rPr>
  </w:style>
  <w:style w:type="paragraph" w:customStyle="1" w:styleId="Irrelevant5font">
    <w:name w:val="Irrelevant (5 font)"/>
    <w:basedOn w:val="Normal"/>
    <w:link w:val="Irrelevant5fontChar"/>
    <w:qFormat/>
    <w:rsid w:val="00BB679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B6795"/>
    <w:rPr>
      <w:b/>
      <w:color w:val="000000"/>
      <w:u w:val="single"/>
    </w:rPr>
  </w:style>
  <w:style w:type="character" w:customStyle="1" w:styleId="UnderlineEmphasisChar">
    <w:name w:val="Underline + Emphasis Char"/>
    <w:basedOn w:val="DefaultParagraphFont"/>
    <w:link w:val="UnderlineEmphasis"/>
    <w:locked/>
    <w:rsid w:val="00BB6795"/>
    <w:rPr>
      <w:rFonts w:ascii="Arial Narrow" w:hAnsi="Arial Narrow" w:cs="Calibri"/>
      <w:b/>
      <w:color w:val="000000"/>
      <w:u w:val="single"/>
    </w:rPr>
  </w:style>
  <w:style w:type="paragraph" w:customStyle="1" w:styleId="tag10">
    <w:name w:val="tag1"/>
    <w:basedOn w:val="Normal"/>
    <w:qFormat/>
    <w:rsid w:val="00BB6795"/>
    <w:rPr>
      <w:b/>
      <w:szCs w:val="20"/>
    </w:rPr>
  </w:style>
  <w:style w:type="paragraph" w:customStyle="1" w:styleId="Ciii">
    <w:name w:val="Ciii"/>
    <w:basedOn w:val="Normal"/>
    <w:qFormat/>
    <w:rsid w:val="00BB6795"/>
    <w:rPr>
      <w:b/>
      <w:szCs w:val="20"/>
      <w:u w:val="thick"/>
    </w:rPr>
  </w:style>
  <w:style w:type="paragraph" w:customStyle="1" w:styleId="DebateCardSmall">
    <w:name w:val="Debate Card Small"/>
    <w:basedOn w:val="Normal"/>
    <w:qFormat/>
    <w:rsid w:val="00BB6795"/>
    <w:pPr>
      <w:autoSpaceDE w:val="0"/>
      <w:autoSpaceDN w:val="0"/>
      <w:adjustRightInd w:val="0"/>
    </w:pPr>
    <w:rPr>
      <w:sz w:val="16"/>
      <w:szCs w:val="16"/>
    </w:rPr>
  </w:style>
  <w:style w:type="paragraph" w:customStyle="1" w:styleId="Times0">
    <w:name w:val="Times"/>
    <w:basedOn w:val="Heading2"/>
    <w:qFormat/>
    <w:rsid w:val="00BB6795"/>
    <w:rPr>
      <w:rFonts w:cs="Arial"/>
      <w:iCs/>
      <w:sz w:val="24"/>
    </w:rPr>
  </w:style>
  <w:style w:type="character" w:customStyle="1" w:styleId="searchhit">
    <w:name w:val="searchhit"/>
    <w:basedOn w:val="DefaultParagraphFont"/>
    <w:rsid w:val="00BB6795"/>
    <w:rPr>
      <w:rFonts w:cs="Times New Roman"/>
    </w:rPr>
  </w:style>
  <w:style w:type="character" w:customStyle="1" w:styleId="ecunderline">
    <w:name w:val="ec_underline"/>
    <w:basedOn w:val="DefaultParagraphFont"/>
    <w:rsid w:val="00BB6795"/>
    <w:rPr>
      <w:rFonts w:cs="Times New Roman"/>
    </w:rPr>
  </w:style>
  <w:style w:type="character" w:customStyle="1" w:styleId="BoldCiteCharCharChar">
    <w:name w:val="Bold Cite Char Char Char"/>
    <w:basedOn w:val="DefaultParagraphFont"/>
    <w:rsid w:val="00BB6795"/>
    <w:rPr>
      <w:rFonts w:cs="Arial"/>
      <w:bCs/>
      <w:sz w:val="14"/>
      <w:szCs w:val="14"/>
      <w:lang w:val="en-US" w:eastAsia="en-US" w:bidi="ar-SA"/>
    </w:rPr>
  </w:style>
  <w:style w:type="character" w:customStyle="1" w:styleId="ib">
    <w:name w:val="ib"/>
    <w:basedOn w:val="DefaultParagraphFont"/>
    <w:rsid w:val="00BB6795"/>
  </w:style>
  <w:style w:type="paragraph" w:customStyle="1" w:styleId="plff6">
    <w:name w:val="pl ff6"/>
    <w:basedOn w:val="Normal"/>
    <w:qFormat/>
    <w:rsid w:val="00BB6795"/>
    <w:pPr>
      <w:spacing w:beforeLines="1" w:afterLines="1"/>
    </w:pPr>
    <w:rPr>
      <w:rFonts w:ascii="Times" w:hAnsi="Times"/>
      <w:szCs w:val="20"/>
    </w:rPr>
  </w:style>
  <w:style w:type="character" w:customStyle="1" w:styleId="ff6">
    <w:name w:val="ff6"/>
    <w:basedOn w:val="DefaultParagraphFont"/>
    <w:rsid w:val="00BB6795"/>
  </w:style>
  <w:style w:type="paragraph" w:customStyle="1" w:styleId="HeaderFormat">
    <w:name w:val="Header Format"/>
    <w:basedOn w:val="Normal"/>
    <w:qFormat/>
    <w:rsid w:val="00BB6795"/>
    <w:pPr>
      <w:jc w:val="center"/>
    </w:pPr>
    <w:rPr>
      <w:b/>
      <w:u w:val="single"/>
    </w:rPr>
  </w:style>
  <w:style w:type="paragraph" w:customStyle="1" w:styleId="TagFormat">
    <w:name w:val="Tag Format"/>
    <w:basedOn w:val="Normal"/>
    <w:qFormat/>
    <w:rsid w:val="00BB6795"/>
    <w:rPr>
      <w:b/>
    </w:rPr>
  </w:style>
  <w:style w:type="paragraph" w:customStyle="1" w:styleId="c3">
    <w:name w:val="c3"/>
    <w:basedOn w:val="Normal"/>
    <w:qFormat/>
    <w:rsid w:val="00BB6795"/>
    <w:pPr>
      <w:spacing w:beforeLines="1" w:afterLines="1"/>
    </w:pPr>
    <w:rPr>
      <w:rFonts w:ascii="Times" w:hAnsi="Times"/>
      <w:szCs w:val="20"/>
    </w:rPr>
  </w:style>
  <w:style w:type="character" w:customStyle="1" w:styleId="hotrouteChar1">
    <w:name w:val="hot route! Char"/>
    <w:basedOn w:val="DefaultParagraphFont"/>
    <w:link w:val="hotroute1"/>
    <w:rsid w:val="00BB6795"/>
    <w:rPr>
      <w:rFonts w:ascii="Arial Narrow" w:eastAsia="Calibri" w:hAnsi="Arial Narrow" w:cs="Calibri"/>
    </w:rPr>
  </w:style>
  <w:style w:type="character" w:customStyle="1" w:styleId="smallChar10">
    <w:name w:val="small Char1"/>
    <w:basedOn w:val="DefaultParagraphFont"/>
    <w:rsid w:val="00BB6795"/>
    <w:rPr>
      <w:sz w:val="16"/>
      <w:szCs w:val="24"/>
    </w:rPr>
  </w:style>
  <w:style w:type="paragraph" w:customStyle="1" w:styleId="reallysmall">
    <w:name w:val="really small"/>
    <w:basedOn w:val="Normal"/>
    <w:link w:val="reallysmallChar"/>
    <w:qFormat/>
    <w:rsid w:val="00BB6795"/>
    <w:rPr>
      <w:sz w:val="12"/>
    </w:rPr>
  </w:style>
  <w:style w:type="character" w:customStyle="1" w:styleId="reallysmallChar">
    <w:name w:val="really small Char"/>
    <w:basedOn w:val="DefaultParagraphFont"/>
    <w:link w:val="reallysmall"/>
    <w:rsid w:val="00BB6795"/>
    <w:rPr>
      <w:rFonts w:ascii="Arial Narrow" w:hAnsi="Arial Narrow" w:cs="Calibri"/>
      <w:sz w:val="12"/>
    </w:rPr>
  </w:style>
  <w:style w:type="paragraph" w:customStyle="1" w:styleId="titlebignews">
    <w:name w:val="title_big_news"/>
    <w:basedOn w:val="Normal"/>
    <w:qFormat/>
    <w:rsid w:val="00BB6795"/>
    <w:pPr>
      <w:spacing w:beforeLines="1" w:afterLines="1"/>
    </w:pPr>
    <w:rPr>
      <w:rFonts w:ascii="Times" w:eastAsia="Cambria" w:hAnsi="Times"/>
      <w:szCs w:val="20"/>
    </w:rPr>
  </w:style>
  <w:style w:type="character" w:customStyle="1" w:styleId="definition">
    <w:name w:val="definition"/>
    <w:basedOn w:val="DefaultParagraphFont"/>
    <w:rsid w:val="00BB6795"/>
  </w:style>
  <w:style w:type="paragraph" w:customStyle="1" w:styleId="abodyblack31">
    <w:name w:val="abodyblack31"/>
    <w:basedOn w:val="Normal"/>
    <w:qFormat/>
    <w:rsid w:val="00BB6795"/>
    <w:pPr>
      <w:spacing w:before="100" w:beforeAutospacing="1" w:after="100" w:afterAutospacing="1"/>
    </w:pPr>
  </w:style>
  <w:style w:type="character" w:customStyle="1" w:styleId="Hyperlink4">
    <w:name w:val="Hyperlink4"/>
    <w:rsid w:val="00BB6795"/>
    <w:rPr>
      <w:strike w:val="0"/>
      <w:dstrike w:val="0"/>
      <w:color w:val="195FA4"/>
      <w:u w:val="single"/>
      <w:effect w:val="none"/>
    </w:rPr>
  </w:style>
  <w:style w:type="paragraph" w:customStyle="1" w:styleId="PicCaption">
    <w:name w:val="PicCaption"/>
    <w:basedOn w:val="Normal"/>
    <w:qFormat/>
    <w:rsid w:val="00BB6795"/>
    <w:rPr>
      <w:rFonts w:ascii="Georgia" w:eastAsia="Calibri" w:hAnsi="Georgia"/>
      <w:b/>
      <w:sz w:val="18"/>
      <w:szCs w:val="20"/>
      <w:lang w:val="x-none" w:eastAsia="x-none"/>
    </w:rPr>
  </w:style>
  <w:style w:type="character" w:customStyle="1" w:styleId="tightinline1">
    <w:name w:val="tightinline1"/>
    <w:basedOn w:val="DefaultParagraphFont"/>
    <w:rsid w:val="00BB679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B679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B6795"/>
    <w:rPr>
      <w:rFonts w:ascii="Times New Roman" w:hAnsi="Times New Roman"/>
      <w:b/>
      <w:color w:val="000000"/>
      <w:sz w:val="36"/>
      <w:u w:val="single"/>
    </w:rPr>
  </w:style>
  <w:style w:type="paragraph" w:customStyle="1" w:styleId="Hat2">
    <w:name w:val="Hat2"/>
    <w:basedOn w:val="Hat1"/>
    <w:next w:val="Normal"/>
    <w:uiPriority w:val="99"/>
    <w:qFormat/>
    <w:rsid w:val="00BB679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B6795"/>
    <w:pPr>
      <w:spacing w:line="276" w:lineRule="auto"/>
      <w:outlineLvl w:val="9"/>
    </w:pPr>
    <w:rPr>
      <w:rFonts w:cs="Times New Roman"/>
      <w:bCs/>
      <w:color w:val="365F91"/>
      <w:sz w:val="28"/>
      <w:szCs w:val="28"/>
    </w:rPr>
  </w:style>
  <w:style w:type="character" w:customStyle="1" w:styleId="Style7pt">
    <w:name w:val="Style 7 pt"/>
    <w:basedOn w:val="DefaultParagraphFont"/>
    <w:rsid w:val="00BB6795"/>
    <w:rPr>
      <w:rFonts w:ascii="Times New Roman" w:hAnsi="Times New Roman"/>
      <w:sz w:val="14"/>
    </w:rPr>
  </w:style>
  <w:style w:type="character" w:customStyle="1" w:styleId="articleheadline1">
    <w:name w:val="articleheadline1"/>
    <w:basedOn w:val="DefaultParagraphFont"/>
    <w:rsid w:val="00BB6795"/>
    <w:rPr>
      <w:b/>
      <w:bCs/>
      <w:strike w:val="0"/>
      <w:dstrike w:val="0"/>
      <w:sz w:val="27"/>
      <w:szCs w:val="27"/>
      <w:u w:val="none"/>
      <w:effect w:val="none"/>
    </w:rPr>
  </w:style>
  <w:style w:type="character" w:customStyle="1" w:styleId="StyleStyle16ptChar">
    <w:name w:val="Style Style1 + 6 pt Char"/>
    <w:basedOn w:val="DefaultParagraphFont"/>
    <w:rsid w:val="00BB6795"/>
    <w:rPr>
      <w:sz w:val="12"/>
      <w:szCs w:val="14"/>
      <w:lang w:val="en-US" w:eastAsia="en-US" w:bidi="ar-SA"/>
    </w:rPr>
  </w:style>
  <w:style w:type="character" w:customStyle="1" w:styleId="StyleHeading2BlackChar">
    <w:name w:val="Style Heading 2 + Black Char"/>
    <w:basedOn w:val="DefaultParagraphFont"/>
    <w:rsid w:val="00BB6795"/>
    <w:rPr>
      <w:rFonts w:cs="Arial"/>
      <w:b/>
      <w:bCs/>
      <w:iCs/>
      <w:color w:val="000000"/>
      <w:sz w:val="22"/>
      <w:szCs w:val="28"/>
      <w:lang w:val="en-US" w:eastAsia="en-US" w:bidi="ar-SA"/>
    </w:rPr>
  </w:style>
  <w:style w:type="paragraph" w:customStyle="1" w:styleId="TagsandCites0">
    <w:name w:val="Tags and Cites"/>
    <w:basedOn w:val="Normal"/>
    <w:qFormat/>
    <w:rsid w:val="00BB6795"/>
    <w:pPr>
      <w:spacing w:before="120" w:after="120"/>
    </w:pPr>
    <w:rPr>
      <w:rFonts w:ascii="Copperplate" w:hAnsi="Copperplate"/>
      <w:szCs w:val="20"/>
    </w:rPr>
  </w:style>
  <w:style w:type="character" w:customStyle="1" w:styleId="profileshighlighttext">
    <w:name w:val="profileshighlighttext"/>
    <w:basedOn w:val="DefaultParagraphFont"/>
    <w:rsid w:val="00BB6795"/>
  </w:style>
  <w:style w:type="paragraph" w:customStyle="1" w:styleId="column-byline">
    <w:name w:val="column-byline"/>
    <w:basedOn w:val="Normal"/>
    <w:qFormat/>
    <w:rsid w:val="00BB6795"/>
    <w:pPr>
      <w:spacing w:before="100" w:beforeAutospacing="1" w:after="100" w:afterAutospacing="1"/>
    </w:pPr>
  </w:style>
  <w:style w:type="paragraph" w:customStyle="1" w:styleId="en">
    <w:name w:val="en"/>
    <w:basedOn w:val="Normal"/>
    <w:qFormat/>
    <w:rsid w:val="00BB6795"/>
    <w:pPr>
      <w:spacing w:before="100" w:beforeAutospacing="1" w:after="100" w:afterAutospacing="1"/>
    </w:pPr>
  </w:style>
  <w:style w:type="paragraph" w:customStyle="1" w:styleId="Cardunderlined0">
    <w:name w:val="Card underlined"/>
    <w:basedOn w:val="Normal"/>
    <w:qFormat/>
    <w:rsid w:val="00BB6795"/>
    <w:rPr>
      <w:color w:val="000000"/>
      <w:u w:val="single"/>
    </w:rPr>
  </w:style>
  <w:style w:type="character" w:customStyle="1" w:styleId="boldciteCharChar">
    <w:name w:val="bold cite Char Char"/>
    <w:basedOn w:val="DefaultParagraphFont"/>
    <w:rsid w:val="00BB6795"/>
    <w:rPr>
      <w:rFonts w:ascii="Arial" w:hAnsi="Arial" w:cs="Arial"/>
      <w:b/>
      <w:bCs/>
      <w:kern w:val="32"/>
      <w:sz w:val="24"/>
      <w:szCs w:val="24"/>
      <w:lang w:val="en-US" w:eastAsia="en-US" w:bidi="ar-SA"/>
    </w:rPr>
  </w:style>
  <w:style w:type="character" w:customStyle="1" w:styleId="comments-post">
    <w:name w:val="comments-post"/>
    <w:basedOn w:val="DefaultParagraphFont"/>
    <w:rsid w:val="00BB6795"/>
  </w:style>
  <w:style w:type="character" w:customStyle="1" w:styleId="txt">
    <w:name w:val="txt"/>
    <w:basedOn w:val="DefaultParagraphFont"/>
    <w:rsid w:val="00BB6795"/>
  </w:style>
  <w:style w:type="character" w:customStyle="1" w:styleId="Char5">
    <w:name w:val="Char5"/>
    <w:basedOn w:val="DefaultParagraphFont"/>
    <w:rsid w:val="00BB6795"/>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BB679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BB6795"/>
    <w:pPr>
      <w:autoSpaceDE w:val="0"/>
      <w:autoSpaceDN w:val="0"/>
      <w:adjustRightInd w:val="0"/>
      <w:jc w:val="both"/>
    </w:pPr>
    <w:rPr>
      <w:spacing w:val="-1"/>
      <w:sz w:val="12"/>
    </w:rPr>
  </w:style>
  <w:style w:type="character" w:customStyle="1" w:styleId="CharacterStyle4">
    <w:name w:val="Character Style 4"/>
    <w:rsid w:val="00BB6795"/>
    <w:rPr>
      <w:sz w:val="20"/>
      <w:u w:val="single"/>
    </w:rPr>
  </w:style>
  <w:style w:type="paragraph" w:customStyle="1" w:styleId="CtieRead">
    <w:name w:val="Ctie Read"/>
    <w:basedOn w:val="Heading4"/>
    <w:qFormat/>
    <w:rsid w:val="00BB6795"/>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BB6795"/>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BB6795"/>
    <w:rPr>
      <w:b w:val="0"/>
      <w:bCs w:val="0"/>
      <w:sz w:val="20"/>
    </w:rPr>
  </w:style>
  <w:style w:type="paragraph" w:customStyle="1" w:styleId="ZNormalText">
    <w:name w:val="Z Normal Text"/>
    <w:basedOn w:val="Normal"/>
    <w:autoRedefine/>
    <w:qFormat/>
    <w:rsid w:val="00BB6795"/>
  </w:style>
  <w:style w:type="paragraph" w:customStyle="1" w:styleId="ZTag">
    <w:name w:val="Z Tag"/>
    <w:basedOn w:val="Normal"/>
    <w:autoRedefine/>
    <w:qFormat/>
    <w:rsid w:val="00BB6795"/>
    <w:rPr>
      <w:b/>
      <w:color w:val="000000"/>
      <w:sz w:val="28"/>
    </w:rPr>
  </w:style>
  <w:style w:type="character" w:customStyle="1" w:styleId="style110">
    <w:name w:val="style11"/>
    <w:basedOn w:val="DefaultParagraphFont"/>
    <w:rsid w:val="00BB6795"/>
    <w:rPr>
      <w:sz w:val="12"/>
      <w:szCs w:val="12"/>
    </w:rPr>
  </w:style>
  <w:style w:type="character" w:customStyle="1" w:styleId="subtitlesarticles1">
    <w:name w:val="subtitles_articles1"/>
    <w:basedOn w:val="DefaultParagraphFont"/>
    <w:rsid w:val="00BB6795"/>
    <w:rPr>
      <w:rFonts w:ascii="Verdana" w:hAnsi="Verdana" w:cs="Times New Roman"/>
      <w:b/>
      <w:bCs/>
      <w:color w:val="000000"/>
      <w:sz w:val="20"/>
      <w:szCs w:val="20"/>
    </w:rPr>
  </w:style>
  <w:style w:type="character" w:customStyle="1" w:styleId="BlockTitleChar1">
    <w:name w:val="Block Title Char1"/>
    <w:basedOn w:val="DefaultParagraphFont"/>
    <w:rsid w:val="00BB679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B6795"/>
    <w:rPr>
      <w:bCs/>
      <w:sz w:val="16"/>
      <w:szCs w:val="28"/>
      <w:lang w:val="en-US" w:eastAsia="en-US" w:bidi="ar-SA"/>
    </w:rPr>
  </w:style>
  <w:style w:type="paragraph" w:customStyle="1" w:styleId="StyleUnderlineUnderline">
    <w:name w:val="Style Underline + Underline"/>
    <w:basedOn w:val="Normal"/>
    <w:qFormat/>
    <w:rsid w:val="00BB6795"/>
    <w:pPr>
      <w:widowControl w:val="0"/>
      <w:suppressAutoHyphens/>
    </w:pPr>
    <w:rPr>
      <w:szCs w:val="18"/>
      <w:u w:val="single"/>
    </w:rPr>
  </w:style>
  <w:style w:type="character" w:customStyle="1" w:styleId="ft4">
    <w:name w:val="ft4"/>
    <w:basedOn w:val="DefaultParagraphFont"/>
    <w:rsid w:val="00BB6795"/>
  </w:style>
  <w:style w:type="character" w:customStyle="1" w:styleId="ps2">
    <w:name w:val="ps2"/>
    <w:basedOn w:val="DefaultParagraphFont"/>
    <w:rsid w:val="00BB6795"/>
  </w:style>
  <w:style w:type="character" w:customStyle="1" w:styleId="ps3">
    <w:name w:val="ps3"/>
    <w:basedOn w:val="DefaultParagraphFont"/>
    <w:rsid w:val="00BB6795"/>
  </w:style>
  <w:style w:type="character" w:customStyle="1" w:styleId="ps4">
    <w:name w:val="ps4"/>
    <w:basedOn w:val="DefaultParagraphFont"/>
    <w:rsid w:val="00BB6795"/>
  </w:style>
  <w:style w:type="character" w:customStyle="1" w:styleId="ps5">
    <w:name w:val="ps5"/>
    <w:basedOn w:val="DefaultParagraphFont"/>
    <w:rsid w:val="00BB6795"/>
  </w:style>
  <w:style w:type="character" w:customStyle="1" w:styleId="ps6">
    <w:name w:val="ps6"/>
    <w:basedOn w:val="DefaultParagraphFont"/>
    <w:rsid w:val="00BB6795"/>
  </w:style>
  <w:style w:type="character" w:customStyle="1" w:styleId="ps7">
    <w:name w:val="ps7"/>
    <w:basedOn w:val="DefaultParagraphFont"/>
    <w:rsid w:val="00BB6795"/>
  </w:style>
  <w:style w:type="character" w:customStyle="1" w:styleId="ps8">
    <w:name w:val="ps8"/>
    <w:basedOn w:val="DefaultParagraphFont"/>
    <w:rsid w:val="00BB6795"/>
  </w:style>
  <w:style w:type="character" w:customStyle="1" w:styleId="ps9">
    <w:name w:val="ps9"/>
    <w:basedOn w:val="DefaultParagraphFont"/>
    <w:rsid w:val="00BB6795"/>
  </w:style>
  <w:style w:type="character" w:customStyle="1" w:styleId="ps10">
    <w:name w:val="ps10"/>
    <w:basedOn w:val="DefaultParagraphFont"/>
    <w:rsid w:val="00BB6795"/>
  </w:style>
  <w:style w:type="character" w:customStyle="1" w:styleId="ps11">
    <w:name w:val="ps11"/>
    <w:basedOn w:val="DefaultParagraphFont"/>
    <w:rsid w:val="00BB6795"/>
  </w:style>
  <w:style w:type="character" w:customStyle="1" w:styleId="ps12">
    <w:name w:val="ps12"/>
    <w:basedOn w:val="DefaultParagraphFont"/>
    <w:rsid w:val="00BB6795"/>
  </w:style>
  <w:style w:type="character" w:customStyle="1" w:styleId="ps13">
    <w:name w:val="ps13"/>
    <w:basedOn w:val="DefaultParagraphFont"/>
    <w:rsid w:val="00BB6795"/>
  </w:style>
  <w:style w:type="character" w:customStyle="1" w:styleId="ps14">
    <w:name w:val="ps14"/>
    <w:basedOn w:val="DefaultParagraphFont"/>
    <w:rsid w:val="00BB6795"/>
  </w:style>
  <w:style w:type="character" w:customStyle="1" w:styleId="ps15">
    <w:name w:val="ps15"/>
    <w:basedOn w:val="DefaultParagraphFont"/>
    <w:rsid w:val="00BB6795"/>
  </w:style>
  <w:style w:type="character" w:customStyle="1" w:styleId="ps16">
    <w:name w:val="ps16"/>
    <w:basedOn w:val="DefaultParagraphFont"/>
    <w:rsid w:val="00BB6795"/>
  </w:style>
  <w:style w:type="character" w:customStyle="1" w:styleId="ps17">
    <w:name w:val="ps17"/>
    <w:basedOn w:val="DefaultParagraphFont"/>
    <w:rsid w:val="00BB6795"/>
  </w:style>
  <w:style w:type="character" w:customStyle="1" w:styleId="ps18">
    <w:name w:val="ps18"/>
    <w:basedOn w:val="DefaultParagraphFont"/>
    <w:rsid w:val="00BB6795"/>
  </w:style>
  <w:style w:type="character" w:customStyle="1" w:styleId="ps19">
    <w:name w:val="ps19"/>
    <w:basedOn w:val="DefaultParagraphFont"/>
    <w:rsid w:val="00BB6795"/>
  </w:style>
  <w:style w:type="character" w:customStyle="1" w:styleId="ps20">
    <w:name w:val="ps20"/>
    <w:basedOn w:val="DefaultParagraphFont"/>
    <w:rsid w:val="00BB6795"/>
  </w:style>
  <w:style w:type="character" w:customStyle="1" w:styleId="ps21">
    <w:name w:val="ps21"/>
    <w:basedOn w:val="DefaultParagraphFont"/>
    <w:rsid w:val="00BB6795"/>
  </w:style>
  <w:style w:type="character" w:customStyle="1" w:styleId="ps22">
    <w:name w:val="ps22"/>
    <w:basedOn w:val="DefaultParagraphFont"/>
    <w:rsid w:val="00BB6795"/>
  </w:style>
  <w:style w:type="character" w:customStyle="1" w:styleId="em0">
    <w:name w:val="em0"/>
    <w:basedOn w:val="DefaultParagraphFont"/>
    <w:rsid w:val="00BB6795"/>
  </w:style>
  <w:style w:type="character" w:customStyle="1" w:styleId="ps23">
    <w:name w:val="ps23"/>
    <w:basedOn w:val="DefaultParagraphFont"/>
    <w:rsid w:val="00BB6795"/>
  </w:style>
  <w:style w:type="character" w:customStyle="1" w:styleId="ps24">
    <w:name w:val="ps24"/>
    <w:basedOn w:val="DefaultParagraphFont"/>
    <w:rsid w:val="00BB6795"/>
  </w:style>
  <w:style w:type="character" w:customStyle="1" w:styleId="ps25">
    <w:name w:val="ps25"/>
    <w:basedOn w:val="DefaultParagraphFont"/>
    <w:rsid w:val="00BB6795"/>
  </w:style>
  <w:style w:type="character" w:customStyle="1" w:styleId="ps26">
    <w:name w:val="ps26"/>
    <w:basedOn w:val="DefaultParagraphFont"/>
    <w:rsid w:val="00BB6795"/>
  </w:style>
  <w:style w:type="character" w:customStyle="1" w:styleId="ps27">
    <w:name w:val="ps27"/>
    <w:basedOn w:val="DefaultParagraphFont"/>
    <w:rsid w:val="00BB6795"/>
  </w:style>
  <w:style w:type="character" w:customStyle="1" w:styleId="ps28">
    <w:name w:val="ps28"/>
    <w:basedOn w:val="DefaultParagraphFont"/>
    <w:rsid w:val="00BB6795"/>
  </w:style>
  <w:style w:type="character" w:customStyle="1" w:styleId="ps29">
    <w:name w:val="ps29"/>
    <w:basedOn w:val="DefaultParagraphFont"/>
    <w:rsid w:val="00BB6795"/>
  </w:style>
  <w:style w:type="character" w:customStyle="1" w:styleId="ps30">
    <w:name w:val="ps30"/>
    <w:basedOn w:val="DefaultParagraphFont"/>
    <w:rsid w:val="00BB6795"/>
  </w:style>
  <w:style w:type="character" w:customStyle="1" w:styleId="ps31">
    <w:name w:val="ps31"/>
    <w:basedOn w:val="DefaultParagraphFont"/>
    <w:rsid w:val="00BB6795"/>
  </w:style>
  <w:style w:type="character" w:customStyle="1" w:styleId="ps32">
    <w:name w:val="ps32"/>
    <w:basedOn w:val="DefaultParagraphFont"/>
    <w:rsid w:val="00BB6795"/>
  </w:style>
  <w:style w:type="character" w:customStyle="1" w:styleId="ps33">
    <w:name w:val="ps33"/>
    <w:basedOn w:val="DefaultParagraphFont"/>
    <w:rsid w:val="00BB6795"/>
  </w:style>
  <w:style w:type="character" w:customStyle="1" w:styleId="ps34">
    <w:name w:val="ps34"/>
    <w:basedOn w:val="DefaultParagraphFont"/>
    <w:rsid w:val="00BB6795"/>
  </w:style>
  <w:style w:type="character" w:customStyle="1" w:styleId="ps35">
    <w:name w:val="ps35"/>
    <w:basedOn w:val="DefaultParagraphFont"/>
    <w:rsid w:val="00BB6795"/>
  </w:style>
  <w:style w:type="character" w:customStyle="1" w:styleId="ps36">
    <w:name w:val="ps36"/>
    <w:basedOn w:val="DefaultParagraphFont"/>
    <w:rsid w:val="00BB6795"/>
  </w:style>
  <w:style w:type="character" w:customStyle="1" w:styleId="ps37">
    <w:name w:val="ps37"/>
    <w:basedOn w:val="DefaultParagraphFont"/>
    <w:rsid w:val="00BB6795"/>
  </w:style>
  <w:style w:type="character" w:customStyle="1" w:styleId="ps38">
    <w:name w:val="ps38"/>
    <w:basedOn w:val="DefaultParagraphFont"/>
    <w:rsid w:val="00BB6795"/>
  </w:style>
  <w:style w:type="character" w:customStyle="1" w:styleId="ps40">
    <w:name w:val="ps40"/>
    <w:basedOn w:val="DefaultParagraphFont"/>
    <w:rsid w:val="00BB6795"/>
  </w:style>
  <w:style w:type="character" w:customStyle="1" w:styleId="ps41">
    <w:name w:val="ps41"/>
    <w:basedOn w:val="DefaultParagraphFont"/>
    <w:rsid w:val="00BB6795"/>
  </w:style>
  <w:style w:type="character" w:customStyle="1" w:styleId="ps42">
    <w:name w:val="ps42"/>
    <w:basedOn w:val="DefaultParagraphFont"/>
    <w:rsid w:val="00BB6795"/>
  </w:style>
  <w:style w:type="character" w:customStyle="1" w:styleId="ps43">
    <w:name w:val="ps43"/>
    <w:basedOn w:val="DefaultParagraphFont"/>
    <w:rsid w:val="00BB6795"/>
  </w:style>
  <w:style w:type="character" w:customStyle="1" w:styleId="ps46">
    <w:name w:val="ps46"/>
    <w:basedOn w:val="DefaultParagraphFont"/>
    <w:rsid w:val="00BB6795"/>
  </w:style>
  <w:style w:type="character" w:customStyle="1" w:styleId="ps47">
    <w:name w:val="ps47"/>
    <w:basedOn w:val="DefaultParagraphFont"/>
    <w:rsid w:val="00BB6795"/>
  </w:style>
  <w:style w:type="character" w:customStyle="1" w:styleId="ps48">
    <w:name w:val="ps48"/>
    <w:basedOn w:val="DefaultParagraphFont"/>
    <w:rsid w:val="00BB6795"/>
  </w:style>
  <w:style w:type="character" w:customStyle="1" w:styleId="ps49">
    <w:name w:val="ps49"/>
    <w:basedOn w:val="DefaultParagraphFont"/>
    <w:rsid w:val="00BB6795"/>
  </w:style>
  <w:style w:type="character" w:customStyle="1" w:styleId="ps50">
    <w:name w:val="ps50"/>
    <w:basedOn w:val="DefaultParagraphFont"/>
    <w:rsid w:val="00BB6795"/>
  </w:style>
  <w:style w:type="character" w:customStyle="1" w:styleId="ps51">
    <w:name w:val="ps51"/>
    <w:basedOn w:val="DefaultParagraphFont"/>
    <w:rsid w:val="00BB6795"/>
  </w:style>
  <w:style w:type="character" w:customStyle="1" w:styleId="ps52">
    <w:name w:val="ps52"/>
    <w:basedOn w:val="DefaultParagraphFont"/>
    <w:rsid w:val="00BB6795"/>
  </w:style>
  <w:style w:type="character" w:customStyle="1" w:styleId="ps53">
    <w:name w:val="ps53"/>
    <w:basedOn w:val="DefaultParagraphFont"/>
    <w:rsid w:val="00BB6795"/>
  </w:style>
  <w:style w:type="character" w:customStyle="1" w:styleId="ps54">
    <w:name w:val="ps54"/>
    <w:basedOn w:val="DefaultParagraphFont"/>
    <w:rsid w:val="00BB6795"/>
  </w:style>
  <w:style w:type="character" w:customStyle="1" w:styleId="ps55">
    <w:name w:val="ps55"/>
    <w:basedOn w:val="DefaultParagraphFont"/>
    <w:rsid w:val="00BB6795"/>
  </w:style>
  <w:style w:type="character" w:customStyle="1" w:styleId="ps56">
    <w:name w:val="ps56"/>
    <w:basedOn w:val="DefaultParagraphFont"/>
    <w:rsid w:val="00BB6795"/>
  </w:style>
  <w:style w:type="character" w:customStyle="1" w:styleId="ps57">
    <w:name w:val="ps57"/>
    <w:basedOn w:val="DefaultParagraphFont"/>
    <w:rsid w:val="00BB6795"/>
  </w:style>
  <w:style w:type="character" w:customStyle="1" w:styleId="ps58">
    <w:name w:val="ps58"/>
    <w:basedOn w:val="DefaultParagraphFont"/>
    <w:rsid w:val="00BB6795"/>
  </w:style>
  <w:style w:type="character" w:customStyle="1" w:styleId="ps59">
    <w:name w:val="ps59"/>
    <w:basedOn w:val="DefaultParagraphFont"/>
    <w:rsid w:val="00BB6795"/>
  </w:style>
  <w:style w:type="character" w:customStyle="1" w:styleId="ps60">
    <w:name w:val="ps60"/>
    <w:basedOn w:val="DefaultParagraphFont"/>
    <w:rsid w:val="00BB6795"/>
  </w:style>
  <w:style w:type="character" w:customStyle="1" w:styleId="ps61">
    <w:name w:val="ps61"/>
    <w:basedOn w:val="DefaultParagraphFont"/>
    <w:rsid w:val="00BB6795"/>
  </w:style>
  <w:style w:type="character" w:customStyle="1" w:styleId="ps62">
    <w:name w:val="ps62"/>
    <w:basedOn w:val="DefaultParagraphFont"/>
    <w:rsid w:val="00BB6795"/>
  </w:style>
  <w:style w:type="character" w:customStyle="1" w:styleId="ps64">
    <w:name w:val="ps64"/>
    <w:basedOn w:val="DefaultParagraphFont"/>
    <w:rsid w:val="00BB6795"/>
  </w:style>
  <w:style w:type="character" w:customStyle="1" w:styleId="ps68">
    <w:name w:val="ps68"/>
    <w:basedOn w:val="DefaultParagraphFont"/>
    <w:rsid w:val="00BB6795"/>
  </w:style>
  <w:style w:type="character" w:customStyle="1" w:styleId="ps70">
    <w:name w:val="ps70"/>
    <w:basedOn w:val="DefaultParagraphFont"/>
    <w:rsid w:val="00BB6795"/>
  </w:style>
  <w:style w:type="character" w:customStyle="1" w:styleId="ps71">
    <w:name w:val="ps71"/>
    <w:basedOn w:val="DefaultParagraphFont"/>
    <w:rsid w:val="00BB6795"/>
  </w:style>
  <w:style w:type="character" w:customStyle="1" w:styleId="ps72">
    <w:name w:val="ps72"/>
    <w:basedOn w:val="DefaultParagraphFont"/>
    <w:rsid w:val="00BB6795"/>
  </w:style>
  <w:style w:type="character" w:customStyle="1" w:styleId="ps73">
    <w:name w:val="ps73"/>
    <w:basedOn w:val="DefaultParagraphFont"/>
    <w:rsid w:val="00BB6795"/>
  </w:style>
  <w:style w:type="character" w:customStyle="1" w:styleId="ps74">
    <w:name w:val="ps74"/>
    <w:basedOn w:val="DefaultParagraphFont"/>
    <w:rsid w:val="00BB6795"/>
  </w:style>
  <w:style w:type="character" w:customStyle="1" w:styleId="ps78">
    <w:name w:val="ps78"/>
    <w:basedOn w:val="DefaultParagraphFont"/>
    <w:rsid w:val="00BB6795"/>
  </w:style>
  <w:style w:type="character" w:customStyle="1" w:styleId="ps82">
    <w:name w:val="ps82"/>
    <w:basedOn w:val="DefaultParagraphFont"/>
    <w:rsid w:val="00BB6795"/>
  </w:style>
  <w:style w:type="character" w:customStyle="1" w:styleId="ps83">
    <w:name w:val="ps83"/>
    <w:basedOn w:val="DefaultParagraphFont"/>
    <w:rsid w:val="00BB6795"/>
  </w:style>
  <w:style w:type="character" w:customStyle="1" w:styleId="ps84">
    <w:name w:val="ps84"/>
    <w:basedOn w:val="DefaultParagraphFont"/>
    <w:rsid w:val="00BB6795"/>
  </w:style>
  <w:style w:type="character" w:customStyle="1" w:styleId="ps86">
    <w:name w:val="ps86"/>
    <w:basedOn w:val="DefaultParagraphFont"/>
    <w:rsid w:val="00BB6795"/>
  </w:style>
  <w:style w:type="character" w:customStyle="1" w:styleId="style311">
    <w:name w:val="style311"/>
    <w:basedOn w:val="DefaultParagraphFont"/>
    <w:rsid w:val="00BB6795"/>
    <w:rPr>
      <w:rFonts w:ascii="Times New Roman" w:hAnsi="Times New Roman" w:cs="Times New Roman" w:hint="default"/>
      <w:sz w:val="26"/>
      <w:szCs w:val="26"/>
    </w:rPr>
  </w:style>
  <w:style w:type="paragraph" w:customStyle="1" w:styleId="TxBr2p1">
    <w:name w:val="TxBr_2p1"/>
    <w:basedOn w:val="Normal"/>
    <w:qFormat/>
    <w:rsid w:val="00BB6795"/>
    <w:pPr>
      <w:tabs>
        <w:tab w:val="left" w:pos="204"/>
      </w:tabs>
      <w:autoSpaceDE w:val="0"/>
      <w:autoSpaceDN w:val="0"/>
      <w:adjustRightInd w:val="0"/>
      <w:spacing w:line="260" w:lineRule="atLeast"/>
      <w:jc w:val="both"/>
    </w:pPr>
  </w:style>
  <w:style w:type="paragraph" w:customStyle="1" w:styleId="TxBr2p2">
    <w:name w:val="TxBr_2p2"/>
    <w:basedOn w:val="Normal"/>
    <w:qFormat/>
    <w:rsid w:val="00BB6795"/>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BB6795"/>
    <w:pPr>
      <w:tabs>
        <w:tab w:val="left" w:pos="204"/>
      </w:tabs>
      <w:autoSpaceDE w:val="0"/>
      <w:autoSpaceDN w:val="0"/>
      <w:adjustRightInd w:val="0"/>
      <w:spacing w:line="260" w:lineRule="atLeast"/>
      <w:jc w:val="both"/>
    </w:pPr>
  </w:style>
  <w:style w:type="paragraph" w:customStyle="1" w:styleId="TxBr3p2">
    <w:name w:val="TxBr_3p2"/>
    <w:basedOn w:val="Normal"/>
    <w:qFormat/>
    <w:rsid w:val="00BB6795"/>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BB6795"/>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BB6795"/>
    <w:pPr>
      <w:tabs>
        <w:tab w:val="left" w:pos="204"/>
      </w:tabs>
      <w:autoSpaceDE w:val="0"/>
      <w:autoSpaceDN w:val="0"/>
      <w:adjustRightInd w:val="0"/>
      <w:spacing w:line="240" w:lineRule="atLeast"/>
      <w:jc w:val="both"/>
    </w:pPr>
  </w:style>
  <w:style w:type="paragraph" w:customStyle="1" w:styleId="TxBr5p1">
    <w:name w:val="TxBr_5p1"/>
    <w:basedOn w:val="Normal"/>
    <w:qFormat/>
    <w:rsid w:val="00BB6795"/>
    <w:pPr>
      <w:tabs>
        <w:tab w:val="left" w:pos="204"/>
      </w:tabs>
      <w:autoSpaceDE w:val="0"/>
      <w:autoSpaceDN w:val="0"/>
      <w:adjustRightInd w:val="0"/>
      <w:spacing w:line="260" w:lineRule="atLeast"/>
      <w:jc w:val="both"/>
    </w:pPr>
  </w:style>
  <w:style w:type="paragraph" w:customStyle="1" w:styleId="TxBr7p1">
    <w:name w:val="TxBr_7p1"/>
    <w:basedOn w:val="Normal"/>
    <w:qFormat/>
    <w:rsid w:val="00BB6795"/>
    <w:pPr>
      <w:tabs>
        <w:tab w:val="left" w:pos="204"/>
      </w:tabs>
      <w:autoSpaceDE w:val="0"/>
      <w:autoSpaceDN w:val="0"/>
      <w:adjustRightInd w:val="0"/>
      <w:spacing w:line="260" w:lineRule="atLeast"/>
      <w:jc w:val="both"/>
    </w:pPr>
  </w:style>
  <w:style w:type="paragraph" w:customStyle="1" w:styleId="TxBr7p2">
    <w:name w:val="TxBr_7p2"/>
    <w:basedOn w:val="Normal"/>
    <w:qFormat/>
    <w:rsid w:val="00BB6795"/>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BB6795"/>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BB6795"/>
    <w:pPr>
      <w:tabs>
        <w:tab w:val="left" w:pos="204"/>
      </w:tabs>
      <w:autoSpaceDE w:val="0"/>
      <w:autoSpaceDN w:val="0"/>
      <w:adjustRightInd w:val="0"/>
      <w:spacing w:line="260" w:lineRule="atLeast"/>
      <w:jc w:val="both"/>
    </w:pPr>
  </w:style>
  <w:style w:type="paragraph" w:customStyle="1" w:styleId="TxBr9p2">
    <w:name w:val="TxBr_9p2"/>
    <w:basedOn w:val="Normal"/>
    <w:qFormat/>
    <w:rsid w:val="00BB6795"/>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BB6795"/>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BB6795"/>
    <w:pPr>
      <w:tabs>
        <w:tab w:val="left" w:pos="204"/>
      </w:tabs>
      <w:autoSpaceDE w:val="0"/>
      <w:autoSpaceDN w:val="0"/>
      <w:adjustRightInd w:val="0"/>
      <w:spacing w:line="260" w:lineRule="atLeast"/>
      <w:jc w:val="both"/>
    </w:pPr>
  </w:style>
  <w:style w:type="paragraph" w:customStyle="1" w:styleId="TxBr11p2">
    <w:name w:val="TxBr_11p2"/>
    <w:basedOn w:val="Normal"/>
    <w:qFormat/>
    <w:rsid w:val="00BB6795"/>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BB6795"/>
    <w:pPr>
      <w:tabs>
        <w:tab w:val="left" w:pos="204"/>
      </w:tabs>
      <w:autoSpaceDE w:val="0"/>
      <w:autoSpaceDN w:val="0"/>
      <w:adjustRightInd w:val="0"/>
      <w:spacing w:line="260" w:lineRule="atLeast"/>
      <w:jc w:val="both"/>
    </w:pPr>
  </w:style>
  <w:style w:type="paragraph" w:customStyle="1" w:styleId="TxBr13p1">
    <w:name w:val="TxBr_13p1"/>
    <w:basedOn w:val="Normal"/>
    <w:qFormat/>
    <w:rsid w:val="00BB6795"/>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BB6795"/>
    <w:pPr>
      <w:tabs>
        <w:tab w:val="left" w:pos="204"/>
      </w:tabs>
      <w:autoSpaceDE w:val="0"/>
      <w:autoSpaceDN w:val="0"/>
      <w:adjustRightInd w:val="0"/>
      <w:spacing w:line="260" w:lineRule="atLeast"/>
      <w:jc w:val="both"/>
    </w:pPr>
  </w:style>
  <w:style w:type="paragraph" w:customStyle="1" w:styleId="TxBr14p2">
    <w:name w:val="TxBr_14p2"/>
    <w:basedOn w:val="Normal"/>
    <w:qFormat/>
    <w:rsid w:val="00BB6795"/>
    <w:pPr>
      <w:tabs>
        <w:tab w:val="left" w:pos="357"/>
      </w:tabs>
      <w:autoSpaceDE w:val="0"/>
      <w:autoSpaceDN w:val="0"/>
      <w:adjustRightInd w:val="0"/>
      <w:spacing w:line="260" w:lineRule="atLeast"/>
      <w:ind w:firstLine="358"/>
      <w:jc w:val="both"/>
    </w:pPr>
  </w:style>
  <w:style w:type="character" w:customStyle="1" w:styleId="AAunderlining">
    <w:name w:val="AA underlining"/>
    <w:rsid w:val="00BB6795"/>
    <w:rPr>
      <w:rFonts w:ascii="Arial" w:hAnsi="Arial" w:cs="Arial"/>
      <w:b/>
      <w:noProof w:val="0"/>
      <w:color w:val="000000"/>
      <w:u w:val="thick"/>
      <w:lang w:val="en-US" w:eastAsia="en-US" w:bidi="ar-SA"/>
    </w:rPr>
  </w:style>
  <w:style w:type="character" w:customStyle="1" w:styleId="articletext1">
    <w:name w:val="article_text1"/>
    <w:basedOn w:val="DefaultParagraphFont"/>
    <w:rsid w:val="00BB6795"/>
    <w:rPr>
      <w:rFonts w:ascii="Arial" w:hAnsi="Arial" w:cs="Arial"/>
      <w:sz w:val="18"/>
      <w:szCs w:val="18"/>
    </w:rPr>
  </w:style>
  <w:style w:type="character" w:customStyle="1" w:styleId="ippcaptionblack">
    <w:name w:val="ippcaptionblack"/>
    <w:basedOn w:val="DefaultParagraphFont"/>
    <w:rsid w:val="00BB6795"/>
  </w:style>
  <w:style w:type="character" w:customStyle="1" w:styleId="size2arialtext1">
    <w:name w:val="size2arialtext1"/>
    <w:basedOn w:val="DefaultParagraphFont"/>
    <w:rsid w:val="00BB679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B6795"/>
    <w:rPr>
      <w:b/>
      <w:sz w:val="24"/>
      <w:lang w:val="en-US" w:eastAsia="en-US" w:bidi="ar-SA"/>
    </w:rPr>
  </w:style>
  <w:style w:type="character" w:customStyle="1" w:styleId="StyleCards12ptThickunderlineChar3">
    <w:name w:val="Style Cards + 12 pt Thick underline Char3"/>
    <w:basedOn w:val="DefaultParagraphFont"/>
    <w:rsid w:val="00BB6795"/>
    <w:rPr>
      <w:sz w:val="24"/>
      <w:szCs w:val="24"/>
      <w:u w:val="thick"/>
      <w:lang w:val="en-US" w:eastAsia="en-US" w:bidi="ar-SA"/>
    </w:rPr>
  </w:style>
  <w:style w:type="paragraph" w:customStyle="1" w:styleId="StyleCites10pt">
    <w:name w:val="Style Cites + 10 pt"/>
    <w:qFormat/>
    <w:rsid w:val="00BB679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B6795"/>
    <w:rPr>
      <w:rFonts w:eastAsia="SimSun"/>
      <w:b/>
      <w:bCs/>
      <w:noProof w:val="0"/>
      <w:szCs w:val="24"/>
      <w:u w:val="single"/>
      <w:lang w:val="en-US" w:eastAsia="zh-CN" w:bidi="ar-SA"/>
    </w:rPr>
  </w:style>
  <w:style w:type="paragraph" w:customStyle="1" w:styleId="StyleCites12pt">
    <w:name w:val="Style Cites + 12 pt"/>
    <w:basedOn w:val="Cites"/>
    <w:qFormat/>
    <w:rsid w:val="00BB679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BB6795"/>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BB6795"/>
    <w:rPr>
      <w:sz w:val="24"/>
      <w:szCs w:val="24"/>
      <w:u w:val="thick"/>
      <w:lang w:val="en-US" w:eastAsia="en-US" w:bidi="ar-SA"/>
    </w:rPr>
  </w:style>
  <w:style w:type="character" w:customStyle="1" w:styleId="standardcontent1">
    <w:name w:val="standardcontent1"/>
    <w:basedOn w:val="DefaultParagraphFont"/>
    <w:rsid w:val="00BB6795"/>
    <w:rPr>
      <w:rFonts w:ascii="Arial" w:hAnsi="Arial" w:cs="Arial" w:hint="default"/>
      <w:strike w:val="0"/>
      <w:dstrike w:val="0"/>
      <w:sz w:val="24"/>
      <w:szCs w:val="24"/>
      <w:u w:val="none"/>
      <w:effect w:val="none"/>
    </w:rPr>
  </w:style>
  <w:style w:type="character" w:customStyle="1" w:styleId="charchar1">
    <w:name w:val="charchar1"/>
    <w:basedOn w:val="DefaultParagraphFont"/>
    <w:rsid w:val="00BB6795"/>
  </w:style>
  <w:style w:type="character" w:customStyle="1" w:styleId="underlineevidencetextCharChar">
    <w:name w:val="underline evidence text Char Char"/>
    <w:basedOn w:val="DefaultParagraphFont"/>
    <w:rsid w:val="00BB679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BB679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B6795"/>
  </w:style>
  <w:style w:type="paragraph" w:customStyle="1" w:styleId="PageHeading0">
    <w:name w:val="PageHeading"/>
    <w:basedOn w:val="Normal"/>
    <w:autoRedefine/>
    <w:qFormat/>
    <w:rsid w:val="00BB6795"/>
    <w:pPr>
      <w:jc w:val="center"/>
      <w:outlineLvl w:val="0"/>
    </w:pPr>
    <w:rPr>
      <w:b/>
      <w:sz w:val="32"/>
      <w:szCs w:val="32"/>
      <w:u w:val="single"/>
    </w:rPr>
  </w:style>
  <w:style w:type="paragraph" w:customStyle="1" w:styleId="Cite1HeavyCardSizeUp">
    <w:name w:val="Cite1||HeavyCardSizeUp"/>
    <w:basedOn w:val="Normal"/>
    <w:qFormat/>
    <w:rsid w:val="00BB6795"/>
    <w:rPr>
      <w:b/>
      <w:u w:val="single"/>
    </w:rPr>
  </w:style>
  <w:style w:type="paragraph" w:customStyle="1" w:styleId="NormalText3">
    <w:name w:val="NormalText"/>
    <w:basedOn w:val="Normal"/>
    <w:qFormat/>
    <w:rsid w:val="00BB6795"/>
  </w:style>
  <w:style w:type="character" w:customStyle="1" w:styleId="CardUpSizeChar">
    <w:name w:val="CardUpSize Char"/>
    <w:basedOn w:val="DefaultParagraphFont"/>
    <w:rsid w:val="00BB6795"/>
    <w:rPr>
      <w:sz w:val="24"/>
      <w:szCs w:val="24"/>
      <w:u w:val="single"/>
      <w:lang w:val="en-US" w:eastAsia="en-US" w:bidi="ar-SA"/>
    </w:rPr>
  </w:style>
  <w:style w:type="character" w:customStyle="1" w:styleId="Cite1HeavyCardSizeUpChar">
    <w:name w:val="Cite1||HeavyCardSizeUp Char"/>
    <w:basedOn w:val="DefaultParagraphFont"/>
    <w:rsid w:val="00BB6795"/>
    <w:rPr>
      <w:b/>
      <w:sz w:val="24"/>
      <w:szCs w:val="24"/>
      <w:u w:val="single"/>
      <w:lang w:val="en-US" w:eastAsia="en-US" w:bidi="ar-SA"/>
    </w:rPr>
  </w:style>
  <w:style w:type="character" w:customStyle="1" w:styleId="end">
    <w:name w:val="end"/>
    <w:basedOn w:val="DefaultParagraphFont"/>
    <w:rsid w:val="00BB6795"/>
  </w:style>
  <w:style w:type="character" w:customStyle="1" w:styleId="Reallysmall0">
    <w:name w:val="Reallysmall"/>
    <w:basedOn w:val="DefaultParagraphFont"/>
    <w:rsid w:val="00BB6795"/>
    <w:rPr>
      <w:sz w:val="12"/>
    </w:rPr>
  </w:style>
  <w:style w:type="character" w:customStyle="1" w:styleId="HotRouteCharChar">
    <w:name w:val="Hot Route Char Char"/>
    <w:basedOn w:val="DefaultParagraphFont"/>
    <w:rsid w:val="00BB6795"/>
    <w:rPr>
      <w:szCs w:val="24"/>
    </w:rPr>
  </w:style>
  <w:style w:type="character" w:customStyle="1" w:styleId="Style12ptBoldUnderline">
    <w:name w:val="Style 12 pt Bold Underline"/>
    <w:basedOn w:val="DefaultParagraphFont"/>
    <w:rsid w:val="00BB6795"/>
    <w:rPr>
      <w:bCs/>
      <w:sz w:val="20"/>
      <w:u w:val="single"/>
    </w:rPr>
  </w:style>
  <w:style w:type="paragraph" w:customStyle="1" w:styleId="Smalllouietext">
    <w:name w:val="Small louie text"/>
    <w:basedOn w:val="Normal"/>
    <w:autoRedefine/>
    <w:qFormat/>
    <w:rsid w:val="00BB6795"/>
  </w:style>
  <w:style w:type="paragraph" w:customStyle="1" w:styleId="sdate">
    <w:name w:val="sdate"/>
    <w:basedOn w:val="Normal"/>
    <w:qFormat/>
    <w:rsid w:val="00BB6795"/>
    <w:pPr>
      <w:spacing w:before="100" w:beforeAutospacing="1" w:after="100" w:afterAutospacing="1"/>
    </w:pPr>
  </w:style>
  <w:style w:type="character" w:customStyle="1" w:styleId="Heading3FoldoverCharChar">
    <w:name w:val="Heading 3 Foldover Char Char"/>
    <w:basedOn w:val="DefaultParagraphFont"/>
    <w:rsid w:val="00BB6795"/>
    <w:rPr>
      <w:rFonts w:cs="Arial"/>
      <w:b/>
      <w:bCs/>
      <w:sz w:val="40"/>
      <w:szCs w:val="26"/>
      <w:lang w:val="en-US" w:eastAsia="en-US" w:bidi="ar-SA"/>
    </w:rPr>
  </w:style>
  <w:style w:type="character" w:customStyle="1" w:styleId="verdana1">
    <w:name w:val="verdana1"/>
    <w:basedOn w:val="DefaultParagraphFont"/>
    <w:rsid w:val="00BB6795"/>
    <w:rPr>
      <w:rFonts w:ascii="Verdana" w:hAnsi="Verdana" w:hint="default"/>
    </w:rPr>
  </w:style>
  <w:style w:type="character" w:customStyle="1" w:styleId="bullet-text">
    <w:name w:val="bullet-text"/>
    <w:rsid w:val="00BB6795"/>
  </w:style>
  <w:style w:type="character" w:customStyle="1" w:styleId="attrib">
    <w:name w:val="attrib"/>
    <w:rsid w:val="00BB6795"/>
  </w:style>
  <w:style w:type="character" w:customStyle="1" w:styleId="searchtermbold1">
    <w:name w:val="searchtermbold1"/>
    <w:rsid w:val="00BB6795"/>
    <w:rPr>
      <w:b/>
      <w:bCs/>
      <w:sz w:val="17"/>
      <w:szCs w:val="17"/>
    </w:rPr>
  </w:style>
  <w:style w:type="character" w:customStyle="1" w:styleId="spanstyle1">
    <w:name w:val="spanstyle1"/>
    <w:rsid w:val="00BB6795"/>
    <w:rPr>
      <w:b w:val="0"/>
      <w:bCs w:val="0"/>
      <w:sz w:val="17"/>
      <w:szCs w:val="17"/>
    </w:rPr>
  </w:style>
  <w:style w:type="character" w:customStyle="1" w:styleId="crosslinkpopup1">
    <w:name w:val="crosslinkpopup1"/>
    <w:rsid w:val="00BB6795"/>
    <w:rPr>
      <w:vanish/>
      <w:webHidden w:val="0"/>
      <w:bdr w:val="single" w:sz="12" w:space="0" w:color="666666" w:frame="1"/>
      <w:shd w:val="clear" w:color="auto" w:fill="FFFFFF"/>
      <w:specVanish w:val="0"/>
    </w:rPr>
  </w:style>
  <w:style w:type="character" w:customStyle="1" w:styleId="crosslinkpopup2">
    <w:name w:val="crosslinkpopup2"/>
    <w:rsid w:val="00BB6795"/>
    <w:rPr>
      <w:vanish/>
      <w:webHidden w:val="0"/>
      <w:bdr w:val="single" w:sz="12" w:space="0" w:color="666666" w:frame="1"/>
      <w:shd w:val="clear" w:color="auto" w:fill="FFFFFF"/>
      <w:specVanish w:val="0"/>
    </w:rPr>
  </w:style>
  <w:style w:type="paragraph" w:customStyle="1" w:styleId="speechnumber">
    <w:name w:val="speechnumber"/>
    <w:basedOn w:val="Normal"/>
    <w:qFormat/>
    <w:rsid w:val="00BB6795"/>
    <w:pPr>
      <w:spacing w:before="100" w:beforeAutospacing="1" w:after="100" w:afterAutospacing="1"/>
    </w:pPr>
    <w:rPr>
      <w:lang w:val="tr-TR" w:eastAsia="tr-TR"/>
    </w:rPr>
  </w:style>
  <w:style w:type="character" w:customStyle="1" w:styleId="printpdf">
    <w:name w:val="print_pdf"/>
    <w:rsid w:val="00BB6795"/>
  </w:style>
  <w:style w:type="character" w:customStyle="1" w:styleId="custom-facebook-button">
    <w:name w:val="custom-facebook-button"/>
    <w:rsid w:val="00BB6795"/>
  </w:style>
  <w:style w:type="character" w:customStyle="1" w:styleId="custom-twitter-button">
    <w:name w:val="custom-twitter-button"/>
    <w:rsid w:val="00BB6795"/>
  </w:style>
  <w:style w:type="character" w:customStyle="1" w:styleId="support">
    <w:name w:val="support"/>
    <w:basedOn w:val="DefaultParagraphFont"/>
    <w:rsid w:val="00BB6795"/>
  </w:style>
  <w:style w:type="character" w:customStyle="1" w:styleId="3textChar">
    <w:name w:val="3text Char"/>
    <w:basedOn w:val="DefaultParagraphFont"/>
    <w:link w:val="3text"/>
    <w:rsid w:val="00BB6795"/>
    <w:rPr>
      <w:rFonts w:ascii="Arial Narrow" w:eastAsia="Times New Roman" w:hAnsi="Arial Narrow" w:cs="Calibri"/>
      <w:sz w:val="24"/>
      <w:szCs w:val="24"/>
    </w:rPr>
  </w:style>
  <w:style w:type="character" w:customStyle="1" w:styleId="FontStyle67">
    <w:name w:val="Font Style67"/>
    <w:uiPriority w:val="99"/>
    <w:rsid w:val="00BB6795"/>
    <w:rPr>
      <w:rFonts w:ascii="Garamond" w:hAnsi="Garamond" w:cs="Garamond"/>
      <w:b/>
      <w:bCs/>
      <w:spacing w:val="10"/>
      <w:sz w:val="14"/>
      <w:szCs w:val="14"/>
    </w:rPr>
  </w:style>
  <w:style w:type="character" w:customStyle="1" w:styleId="Hyperlink13">
    <w:name w:val="Hyperlink13"/>
    <w:basedOn w:val="DefaultParagraphFont"/>
    <w:rsid w:val="00BB6795"/>
    <w:rPr>
      <w:b w:val="0"/>
      <w:bCs w:val="0"/>
      <w:strike w:val="0"/>
      <w:dstrike w:val="0"/>
      <w:color w:val="008000"/>
      <w:sz w:val="20"/>
      <w:szCs w:val="20"/>
      <w:u w:val="none"/>
      <w:effect w:val="none"/>
    </w:rPr>
  </w:style>
  <w:style w:type="character" w:customStyle="1" w:styleId="Header2Char">
    <w:name w:val="Header2 Char"/>
    <w:basedOn w:val="Heading2Char2"/>
    <w:rsid w:val="00BB6795"/>
    <w:rPr>
      <w:b/>
      <w:caps/>
      <w:szCs w:val="24"/>
      <w:lang w:val="en-US" w:eastAsia="en-US" w:bidi="ar-SA"/>
    </w:rPr>
  </w:style>
  <w:style w:type="character" w:customStyle="1" w:styleId="StyleBoldText12pt10ptNotBoldKernat16pt">
    <w:name w:val="Style Bold Text 12 pt + 10 pt Not Bold Kern at 16 pt"/>
    <w:basedOn w:val="DefaultParagraphFont"/>
    <w:rsid w:val="00BB679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B6795"/>
    <w:rPr>
      <w:sz w:val="24"/>
      <w:szCs w:val="24"/>
      <w:u w:val="thick"/>
      <w:lang w:val="en-US" w:eastAsia="en-US" w:bidi="ar-SA"/>
    </w:rPr>
  </w:style>
  <w:style w:type="character" w:customStyle="1" w:styleId="TagsChar4">
    <w:name w:val="Tags Char4"/>
    <w:basedOn w:val="DefaultParagraphFont"/>
    <w:rsid w:val="00BB6795"/>
    <w:rPr>
      <w:b/>
      <w:lang w:val="en-US" w:eastAsia="en-US" w:bidi="ar-SA"/>
    </w:rPr>
  </w:style>
  <w:style w:type="character" w:customStyle="1" w:styleId="StyleStyleThickunderlineBold">
    <w:name w:val="Style Style Thick underline + Bold"/>
    <w:basedOn w:val="DefaultParagraphFont"/>
    <w:rsid w:val="00BB6795"/>
    <w:rPr>
      <w:b/>
      <w:bCs/>
      <w:u w:val="thick"/>
    </w:rPr>
  </w:style>
  <w:style w:type="character" w:customStyle="1" w:styleId="underlinecharchar5">
    <w:name w:val="underlinecharchar"/>
    <w:basedOn w:val="DefaultParagraphFont"/>
    <w:rsid w:val="00BB6795"/>
  </w:style>
  <w:style w:type="paragraph" w:customStyle="1" w:styleId="unread">
    <w:name w:val="unread"/>
    <w:basedOn w:val="Normal"/>
    <w:qFormat/>
    <w:rsid w:val="00BB6795"/>
  </w:style>
  <w:style w:type="character" w:customStyle="1" w:styleId="unreadChar">
    <w:name w:val="unread Char"/>
    <w:basedOn w:val="DefaultParagraphFont"/>
    <w:rsid w:val="00BB6795"/>
    <w:rPr>
      <w:szCs w:val="24"/>
    </w:rPr>
  </w:style>
  <w:style w:type="character" w:customStyle="1" w:styleId="FontStyle32">
    <w:name w:val="Font Style32"/>
    <w:basedOn w:val="DefaultParagraphFont"/>
    <w:rsid w:val="00BB6795"/>
    <w:rPr>
      <w:rFonts w:ascii="Times New Roman" w:hAnsi="Times New Roman" w:cs="Times New Roman"/>
      <w:b/>
      <w:bCs/>
      <w:sz w:val="20"/>
      <w:szCs w:val="20"/>
    </w:rPr>
  </w:style>
  <w:style w:type="character" w:customStyle="1" w:styleId="FontStyle31">
    <w:name w:val="Font Style31"/>
    <w:basedOn w:val="DefaultParagraphFont"/>
    <w:rsid w:val="00BB6795"/>
    <w:rPr>
      <w:rFonts w:ascii="Times New Roman" w:hAnsi="Times New Roman" w:cs="Times New Roman"/>
      <w:smallCaps/>
      <w:sz w:val="12"/>
      <w:szCs w:val="12"/>
    </w:rPr>
  </w:style>
  <w:style w:type="character" w:customStyle="1" w:styleId="FontStyle40">
    <w:name w:val="Font Style40"/>
    <w:basedOn w:val="DefaultParagraphFont"/>
    <w:uiPriority w:val="99"/>
    <w:rsid w:val="00BB679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B6795"/>
    <w:rPr>
      <w:rFonts w:ascii="Franklin Gothic Medium Cond" w:hAnsi="Franklin Gothic Medium Cond" w:cs="Franklin Gothic Medium Cond"/>
      <w:sz w:val="12"/>
      <w:szCs w:val="12"/>
    </w:rPr>
  </w:style>
  <w:style w:type="character" w:customStyle="1" w:styleId="TitlesChar">
    <w:name w:val="Titles Char"/>
    <w:basedOn w:val="DefaultParagraphFont"/>
    <w:rsid w:val="00BB679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B6795"/>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BB679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B6795"/>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BB6795"/>
    <w:rPr>
      <w:sz w:val="16"/>
      <w:szCs w:val="28"/>
    </w:rPr>
  </w:style>
  <w:style w:type="character" w:customStyle="1" w:styleId="debate-underlinedchar">
    <w:name w:val="debate-underlinedchar"/>
    <w:basedOn w:val="DefaultParagraphFont"/>
    <w:rsid w:val="00BB6795"/>
  </w:style>
  <w:style w:type="character" w:customStyle="1" w:styleId="time-date">
    <w:name w:val="time-date"/>
    <w:basedOn w:val="DefaultParagraphFont"/>
    <w:rsid w:val="00BB6795"/>
  </w:style>
  <w:style w:type="character" w:customStyle="1" w:styleId="ecverdana">
    <w:name w:val="ec_verdana"/>
    <w:basedOn w:val="DefaultParagraphFont"/>
    <w:rsid w:val="00BB6795"/>
  </w:style>
  <w:style w:type="character" w:customStyle="1" w:styleId="ecssl0">
    <w:name w:val="ec_ss_l0"/>
    <w:basedOn w:val="DefaultParagraphFont"/>
    <w:rsid w:val="00BB6795"/>
  </w:style>
  <w:style w:type="character" w:customStyle="1" w:styleId="echit">
    <w:name w:val="ec_hit"/>
    <w:basedOn w:val="DefaultParagraphFont"/>
    <w:rsid w:val="00BB6795"/>
  </w:style>
  <w:style w:type="character" w:customStyle="1" w:styleId="bodyblack">
    <w:name w:val="bodyblack"/>
    <w:basedOn w:val="DefaultParagraphFont"/>
    <w:rsid w:val="00BB6795"/>
  </w:style>
  <w:style w:type="character" w:customStyle="1" w:styleId="BlockTitle2Char1">
    <w:name w:val="Block Title2 Char1"/>
    <w:basedOn w:val="DefaultParagraphFont"/>
    <w:rsid w:val="00BB6795"/>
    <w:rPr>
      <w:rFonts w:ascii="Arial" w:hAnsi="Arial"/>
      <w:b/>
      <w:sz w:val="28"/>
      <w:lang w:val="en-US" w:eastAsia="en-US" w:bidi="ar-SA"/>
    </w:rPr>
  </w:style>
  <w:style w:type="character" w:customStyle="1" w:styleId="searchterm2">
    <w:name w:val="searchterm2"/>
    <w:basedOn w:val="DefaultParagraphFont"/>
    <w:rsid w:val="00BB6795"/>
  </w:style>
  <w:style w:type="character" w:customStyle="1" w:styleId="searchterm1">
    <w:name w:val="searchterm1"/>
    <w:basedOn w:val="DefaultParagraphFont"/>
    <w:rsid w:val="00BB6795"/>
  </w:style>
  <w:style w:type="character" w:customStyle="1" w:styleId="blogbody">
    <w:name w:val="blogbody"/>
    <w:basedOn w:val="DefaultParagraphFont"/>
    <w:rsid w:val="00BB6795"/>
  </w:style>
  <w:style w:type="character" w:customStyle="1" w:styleId="yschurl">
    <w:name w:val="yschurl"/>
    <w:basedOn w:val="DefaultParagraphFont"/>
    <w:rsid w:val="00BB6795"/>
  </w:style>
  <w:style w:type="character" w:customStyle="1" w:styleId="BreifTitleChar">
    <w:name w:val="Breif Title Char"/>
    <w:basedOn w:val="DefaultParagraphFont"/>
    <w:rsid w:val="00BB6795"/>
    <w:rPr>
      <w:b/>
      <w:caps/>
      <w:sz w:val="24"/>
      <w:szCs w:val="24"/>
      <w:u w:val="single"/>
      <w:lang w:val="en-US" w:eastAsia="en-US" w:bidi="ar-SA"/>
    </w:rPr>
  </w:style>
  <w:style w:type="character" w:customStyle="1" w:styleId="evhighlight">
    <w:name w:val="ev highlight"/>
    <w:basedOn w:val="DefaultParagraphFont"/>
    <w:rsid w:val="00BB6795"/>
    <w:rPr>
      <w:b/>
      <w:color w:val="FF6600"/>
      <w:u w:val="single"/>
    </w:rPr>
  </w:style>
  <w:style w:type="paragraph" w:customStyle="1" w:styleId="feedback">
    <w:name w:val="feedback"/>
    <w:basedOn w:val="Normal"/>
    <w:qFormat/>
    <w:rsid w:val="00BB6795"/>
    <w:pPr>
      <w:spacing w:after="200" w:line="276" w:lineRule="auto"/>
      <w:ind w:left="720" w:hanging="360"/>
    </w:pPr>
    <w:rPr>
      <w:lang w:bidi="en-US"/>
    </w:rPr>
  </w:style>
  <w:style w:type="character" w:customStyle="1" w:styleId="msgcontent">
    <w:name w:val="msgcontent"/>
    <w:basedOn w:val="DefaultParagraphFont"/>
    <w:rsid w:val="00BB6795"/>
  </w:style>
  <w:style w:type="character" w:customStyle="1" w:styleId="title11">
    <w:name w:val="title_11"/>
    <w:basedOn w:val="DefaultParagraphFont"/>
    <w:rsid w:val="00BB679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B6795"/>
    <w:rPr>
      <w:color w:val="000000"/>
      <w:sz w:val="18"/>
      <w:szCs w:val="24"/>
      <w:lang w:val="en-US" w:eastAsia="en-US" w:bidi="ar-SA"/>
    </w:rPr>
  </w:style>
  <w:style w:type="character" w:customStyle="1" w:styleId="noidunggioithieu">
    <w:name w:val="noidung_gioithieu"/>
    <w:basedOn w:val="DefaultParagraphFont"/>
    <w:rsid w:val="00BB6795"/>
  </w:style>
  <w:style w:type="character" w:customStyle="1" w:styleId="popup">
    <w:name w:val="popup"/>
    <w:basedOn w:val="DefaultParagraphFont"/>
    <w:rsid w:val="00BB6795"/>
  </w:style>
  <w:style w:type="character" w:customStyle="1" w:styleId="ReallyFuckinSmall">
    <w:name w:val="Really Fuckin' Small"/>
    <w:basedOn w:val="DefaultParagraphFont"/>
    <w:rsid w:val="00BB6795"/>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BB6795"/>
    <w:rPr>
      <w:rFonts w:asciiTheme="majorHAnsi" w:eastAsiaTheme="majorEastAsia" w:hAnsiTheme="majorHAnsi" w:cstheme="majorBidi" w:hint="default"/>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onlinelibrary-wiley-com.proxy2.cl.msu.edu/doi/full/10.1002/sd.2711"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59" Type="http://schemas.openxmlformats.org/officeDocument/2006/relationships/hyperlink" Target="https://onlinelibrary-wiley-com.proxy2.cl.msu.edu/doi/full/10.1002/sd.2711" TargetMode="External"/><Relationship Id="rId170" Type="http://schemas.openxmlformats.org/officeDocument/2006/relationships/hyperlink" Target="https://prospect.org/justice/2025-08-25-federal-appellate-court-finds-nlrb-unconstitutional/" TargetMode="External"/><Relationship Id="rId107" Type="http://schemas.openxmlformats.org/officeDocument/2006/relationships/hyperlink" Target="https://onlinelibrary-wiley-com.proxy2.cl.msu.edu/doi/full/10.1002/sd.2711" TargetMode="External"/><Relationship Id="rId11" Type="http://schemas.openxmlformats.org/officeDocument/2006/relationships/hyperlink" Target="https://www.washingtonpost.com/us-policy/2021/12/20/manchin-biden-child-tax-credit/?itid=lk_inline_manual_11" TargetMode="External"/><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160" Type="http://schemas.openxmlformats.org/officeDocument/2006/relationships/hyperlink" Target="https://www.google.com/books/edition/The_Precipice/3aSiDwAAQBAJ?hl=en&amp;gbpv=0" TargetMode="External"/><Relationship Id="rId22" Type="http://schemas.openxmlformats.org/officeDocument/2006/relationships/hyperlink" Target="https://onlinelibrary-wiley-com.proxy2.cl.msu.edu/doi/full/10.1002/sd.2711" TargetMode="External"/><Relationship Id="rId43"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71" Type="http://schemas.openxmlformats.org/officeDocument/2006/relationships/hyperlink" Target="https://onlinelibrary.wiley.com/doi/10.1111/1758-5899.12319" TargetMode="External"/><Relationship Id="rId12" Type="http://schemas.openxmlformats.org/officeDocument/2006/relationships/hyperlink" Target="https://read.amazon.com/kp/embed?asin=B009U9S6EO&amp;preview=newtab&amp;linkCode=kpe&amp;ref_=cm_sw_r_kb_dp_G1E0RYSDQ350VFGPSP96&amp;tag=thewaspos09-20" TargetMode="External"/><Relationship Id="rId3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61" Type="http://schemas.openxmlformats.org/officeDocument/2006/relationships/hyperlink" Target="http://www.oscn.net/applications/oscn/DeliverDocument.asp?CiteID=2028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onlinelibrary-wiley-com.proxy2.cl.msu.edu/doi/full/10.1002/sd.2711"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hyperlink" Target="https://onlinelibrary-wiley-com.proxy2.cl.msu.edu/doi/full/10.1002/sd.2711" TargetMode="External"/><Relationship Id="rId156" Type="http://schemas.openxmlformats.org/officeDocument/2006/relationships/hyperlink" Target="https://onlinelibrary-wiley-com.proxy2.cl.msu.edu/doi/full/10.1002/sd.2711" TargetMode="External"/><Relationship Id="rId172" Type="http://schemas.openxmlformats.org/officeDocument/2006/relationships/hyperlink" Target="https://www.msn.com/en-us/news/politics/the-one-thing-needed-by-january-30-to-avoid-another-government-shutdown/ar-AA1U9Fup" TargetMode="External"/><Relationship Id="rId13" Type="http://schemas.openxmlformats.org/officeDocument/2006/relationships/hyperlink" Target="https://www.washingtonpost.com/archive/politics/2000/06/15/group-finds-racial-disparity-in-schools-zero-tolerance/0ad585b4-c814-44a8-919e-09ad82ab0b9b/?itid=lk_inline_manual_29" TargetMode="External"/><Relationship Id="rId18" Type="http://schemas.openxmlformats.org/officeDocument/2006/relationships/hyperlink" Target="https://onlinelibrary-wiley-com.proxy2.cl.msu.edu/doi/full/10.1002/sd.2711"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167" Type="http://schemas.openxmlformats.org/officeDocument/2006/relationships/hyperlink" Target="http://www.oscn.net/applications/oscn/DeliverDocument.asp?CiteID=20287" TargetMode="External"/><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162" Type="http://schemas.openxmlformats.org/officeDocument/2006/relationships/hyperlink" Target="http://www.oscn.net/applications/oscn/DeliverDocument.asp?CiteID=20287"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onlinelibrary-wiley-com.proxy2.cl.msu.edu/doi/full/10.1002/sd.2711"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157"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hyperlink" Target="https://onlinelibrary-wiley-com.proxy2.cl.msu.edu/doi/full/10.1002/sd.2711" TargetMode="External"/><Relationship Id="rId173" Type="http://schemas.openxmlformats.org/officeDocument/2006/relationships/fontTable" Target="fontTable.xml"/><Relationship Id="rId19" Type="http://schemas.openxmlformats.org/officeDocument/2006/relationships/hyperlink" Target="https://onlinelibrary-wiley-com.proxy2.cl.msu.edu/doi/full/10.1002/sd.2711" TargetMode="External"/><Relationship Id="rId14" Type="http://schemas.openxmlformats.org/officeDocument/2006/relationships/hyperlink" Target="https://www.washingtonpost.com/dc-md-va/2022/02/26/guaranteed-basic-income-dc-poverty-thrive/?itid=lk_inline_manual_43" TargetMode="External"/><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168" Type="http://schemas.openxmlformats.org/officeDocument/2006/relationships/hyperlink" Target="http://www.oscn.net/applications/oscn/deliverdocument.asp?box1=106&amp;box2=U.S.&amp;box3=360" TargetMode="External"/><Relationship Id="rId8" Type="http://schemas.openxmlformats.org/officeDocument/2006/relationships/image" Target="media/image1.png"/><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163" Type="http://schemas.openxmlformats.org/officeDocument/2006/relationships/hyperlink" Target="http://www.oscn.net/applications/oscn/DeliverDocument.asp?CiteID=20287" TargetMode="External"/><Relationship Id="rId3" Type="http://schemas.openxmlformats.org/officeDocument/2006/relationships/styles" Target="styles.xml"/><Relationship Id="rId25" Type="http://schemas.openxmlformats.org/officeDocument/2006/relationships/hyperlink" Target="https://onlinelibrary-wiley-com.proxy2.cl.msu.edu/doi/full/10.1002/sd.2711"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158" Type="http://schemas.openxmlformats.org/officeDocument/2006/relationships/hyperlink" Target="https://onlinelibrary-wiley-com.proxy2.cl.msu.edu/doi/full/10.1002/sd.2711" TargetMode="External"/><Relationship Id="rId20" Type="http://schemas.openxmlformats.org/officeDocument/2006/relationships/hyperlink" Target="https://onlinelibrary-wiley-com.proxy2.cl.msu.edu/doi/full/10.1002/sd.2711"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3" Type="http://schemas.openxmlformats.org/officeDocument/2006/relationships/hyperlink" Target="https://onlinelibrary-wiley-com.proxy2.cl.msu.edu/doi/full/10.1002/sd.2711" TargetMode="External"/><Relationship Id="rId174" Type="http://schemas.openxmlformats.org/officeDocument/2006/relationships/theme" Target="theme/theme1.xml"/><Relationship Id="rId15" Type="http://schemas.openxmlformats.org/officeDocument/2006/relationships/hyperlink" Target="https://www.wakeuptopolitics.com/p/congress-is-finally-doing-its-job"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hyperlink" Target="https://www.washingtonpost.com/politics/2019/09/01/month-no-strings-attached/?itid=lk_inline_manual_10" TargetMode="External"/><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164" Type="http://schemas.openxmlformats.org/officeDocument/2006/relationships/hyperlink" Target="http://www.oscn.net/applications/oscn/DeliverDocument.asp?CiteID=20287" TargetMode="External"/><Relationship Id="rId169" Type="http://schemas.openxmlformats.org/officeDocument/2006/relationships/hyperlink" Target="https://search.proquest.com/openview/57a6726eab16a53c901819b14deace2f/1?pq-origsite=gscholar&amp;cbl=36171&amp;casa_token=cJsVRU_mOOwAAAAA:ao2d87ZI0tY_m5JBlRiIl25QVz4e-6cBl3Su8B6w_JkDJvjHnPkQmrJC0_TK7DgB2H-D0QP5VqA" TargetMode="External"/><Relationship Id="rId4" Type="http://schemas.openxmlformats.org/officeDocument/2006/relationships/settings" Target="settings.xml"/><Relationship Id="rId9" Type="http://schemas.openxmlformats.org/officeDocument/2006/relationships/hyperlink" Target="https://www.washingtonpost.com/magazine/2022/10/24/universal-basic-income/" TargetMode="External"/><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54" Type="http://schemas.openxmlformats.org/officeDocument/2006/relationships/hyperlink" Target="https://onlinelibrary-wiley-com.proxy2.cl.msu.edu/doi/full/10.1002/sd.2711" TargetMode="External"/><Relationship Id="rId16" Type="http://schemas.openxmlformats.org/officeDocument/2006/relationships/hyperlink" Target="https://baldwin.com/compliance/understanding-regulatory-change/"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 Id="rId165" Type="http://schemas.openxmlformats.org/officeDocument/2006/relationships/hyperlink" Target="http://www.oscn.net/applications/oscn/DeliverDocument.asp?CiteID=20287" TargetMode="External"/><Relationship Id="rId27"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155" Type="http://schemas.openxmlformats.org/officeDocument/2006/relationships/hyperlink" Target="https://onlinelibrary-wiley-com.proxy2.cl.msu.edu/doi/full/10.1002/sd.2711" TargetMode="External"/><Relationship Id="rId17" Type="http://schemas.openxmlformats.org/officeDocument/2006/relationships/hyperlink" Target="https://onlinelibrary-wiley-com.proxy2.cl.msu.edu/doi/full/10.1002/sd.2711"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66" Type="http://schemas.openxmlformats.org/officeDocument/2006/relationships/hyperlink" Target="http://www.oscn.net/applications/oscn/deliverdocument.asp?box1=802&amp;box2=P.2D&amp;box3=8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1</Pages>
  <Words>51430</Words>
  <Characters>291095</Characters>
  <Application>Microsoft Office Word</Application>
  <DocSecurity>0</DocSecurity>
  <Lines>2798</Lines>
  <Paragraphs>959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3</cp:revision>
  <dcterms:created xsi:type="dcterms:W3CDTF">2026-01-19T15:30:00Z</dcterms:created>
  <dcterms:modified xsi:type="dcterms:W3CDTF">2026-01-19T15:45:00Z</dcterms:modified>
</cp:coreProperties>
</file>