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12B3" w14:textId="77777777" w:rsidR="00CF6F44" w:rsidRDefault="00CF6F44" w:rsidP="00CF6F44">
      <w:pPr>
        <w:pStyle w:val="Heading1"/>
      </w:pPr>
      <w:r>
        <w:t>1NC---NDT R7 vs. Wake DE</w:t>
      </w:r>
    </w:p>
    <w:p w14:paraId="511D4D7E" w14:textId="77777777" w:rsidR="00CF6F44" w:rsidRDefault="00CF6F44" w:rsidP="00CF6F44">
      <w:pPr>
        <w:pStyle w:val="Heading2"/>
      </w:pPr>
      <w:r>
        <w:t>OFF</w:t>
      </w:r>
    </w:p>
    <w:p w14:paraId="6C32CD43" w14:textId="77777777" w:rsidR="00CF6F44" w:rsidRDefault="00CF6F44" w:rsidP="00CF6F44">
      <w:pPr>
        <w:pStyle w:val="Heading3"/>
      </w:pPr>
      <w:r>
        <w:t>1NC---T</w:t>
      </w:r>
    </w:p>
    <w:p w14:paraId="73F97228" w14:textId="77777777" w:rsidR="00CF6F44" w:rsidRPr="00AC508E" w:rsidRDefault="00CF6F44" w:rsidP="00CF6F44">
      <w:r>
        <w:t>T Substantial.</w:t>
      </w:r>
    </w:p>
    <w:p w14:paraId="439D5B3F" w14:textId="77777777" w:rsidR="00CF6F44" w:rsidRDefault="00CF6F44" w:rsidP="00CF6F44">
      <w:pPr>
        <w:pStyle w:val="Heading4"/>
      </w:pPr>
      <w:r>
        <w:t xml:space="preserve">“Substantial” must be </w:t>
      </w:r>
      <w:r w:rsidRPr="0001196A">
        <w:rPr>
          <w:u w:val="single"/>
        </w:rPr>
        <w:t>at least</w:t>
      </w:r>
      <w:r>
        <w:t xml:space="preserve"> 2% </w:t>
      </w:r>
      <w:r w:rsidRPr="00961575">
        <w:rPr>
          <w:b w:val="0"/>
          <w:bCs/>
        </w:rPr>
        <w:t>(2.08333333…%)</w:t>
      </w:r>
    </w:p>
    <w:p w14:paraId="06C25D53" w14:textId="77777777" w:rsidR="00CF6F44" w:rsidRPr="00DC3419" w:rsidRDefault="00CF6F44" w:rsidP="00CF6F44">
      <w:pPr>
        <w:rPr>
          <w:rStyle w:val="Style1Char"/>
          <w:b/>
          <w:bCs/>
          <w:sz w:val="26"/>
        </w:rPr>
      </w:pPr>
      <w:r w:rsidRPr="00765FC0">
        <w:rPr>
          <w:rStyle w:val="Style13ptBold"/>
        </w:rPr>
        <w:t>Words &amp; Phrases 60</w:t>
      </w:r>
    </w:p>
    <w:p w14:paraId="69830008" w14:textId="77777777" w:rsidR="00CF6F44" w:rsidRPr="00865022" w:rsidRDefault="00CF6F44" w:rsidP="00CF6F44">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61A52CAA" w14:textId="77777777" w:rsidR="00CF6F44" w:rsidRDefault="00CF6F44" w:rsidP="00CF6F44"/>
    <w:p w14:paraId="18AF55F8" w14:textId="77777777" w:rsidR="00CF6F44" w:rsidRDefault="00CF6F44" w:rsidP="00CF6F44">
      <w:pPr>
        <w:pStyle w:val="Heading4"/>
      </w:pPr>
      <w:r>
        <w:t>Violation: They’re only 8,000 which is 0.00491%.</w:t>
      </w:r>
    </w:p>
    <w:p w14:paraId="1981C744" w14:textId="77777777" w:rsidR="00CF6F44" w:rsidRDefault="00CF6F44" w:rsidP="00CF6F44">
      <w:r w:rsidRPr="00772437">
        <w:rPr>
          <w:noProof/>
          <w:color w:val="FF0000"/>
        </w:rPr>
        <w:drawing>
          <wp:inline distT="0" distB="0" distL="0" distR="0" wp14:anchorId="43F3189D" wp14:editId="6004161A">
            <wp:extent cx="2472387" cy="6040380"/>
            <wp:effectExtent l="0" t="0" r="4445" b="0"/>
            <wp:docPr id="1774983407"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83407" name="Picture 1" descr="A screenshot of a map&#10;&#10;AI-generated content may be incorrect."/>
                    <pic:cNvPicPr/>
                  </pic:nvPicPr>
                  <pic:blipFill>
                    <a:blip r:embed="rId8"/>
                    <a:stretch>
                      <a:fillRect/>
                    </a:stretch>
                  </pic:blipFill>
                  <pic:spPr>
                    <a:xfrm>
                      <a:off x="0" y="0"/>
                      <a:ext cx="2479617" cy="6058043"/>
                    </a:xfrm>
                    <a:prstGeom prst="rect">
                      <a:avLst/>
                    </a:prstGeom>
                  </pic:spPr>
                </pic:pic>
              </a:graphicData>
            </a:graphic>
          </wp:inline>
        </w:drawing>
      </w:r>
    </w:p>
    <w:p w14:paraId="22C629B6" w14:textId="77777777" w:rsidR="00CF6F44" w:rsidRPr="00832662" w:rsidRDefault="00CF6F44" w:rsidP="00CF6F44">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273AF2D3" w14:textId="77777777" w:rsidR="00CF6F44" w:rsidRDefault="00CF6F44" w:rsidP="00CF6F44">
      <w:pPr>
        <w:pStyle w:val="Heading3"/>
        <w:rPr>
          <w:rFonts w:cs="Calibri"/>
        </w:rPr>
      </w:pPr>
      <w:r>
        <w:rPr>
          <w:rFonts w:cs="Calibri"/>
        </w:rPr>
        <w:t>1NC---T</w:t>
      </w:r>
    </w:p>
    <w:p w14:paraId="1B825BFA" w14:textId="77777777" w:rsidR="00CF6F44" w:rsidRDefault="00CF6F44" w:rsidP="00CF6F44">
      <w:pPr>
        <w:pStyle w:val="Heading4"/>
      </w:pPr>
      <w:r>
        <w:t>T-Workers.</w:t>
      </w:r>
    </w:p>
    <w:p w14:paraId="730F38B2" w14:textId="77777777" w:rsidR="00CF6F44" w:rsidRPr="00A870FB" w:rsidRDefault="00CF6F44" w:rsidP="00CF6F44">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29FEEB51" w14:textId="77777777" w:rsidR="00CF6F44" w:rsidRPr="006F781C" w:rsidRDefault="00CF6F44" w:rsidP="00CF6F44">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33965692" w14:textId="77777777" w:rsidR="00CF6F44" w:rsidRPr="00B13A7D" w:rsidRDefault="00CF6F44" w:rsidP="00CF6F44">
      <w:pPr>
        <w:rPr>
          <w:sz w:val="14"/>
          <w:szCs w:val="20"/>
        </w:rPr>
      </w:pPr>
      <w:r w:rsidRPr="00753220">
        <w:rPr>
          <w:rStyle w:val="StyleUnderline"/>
        </w:rPr>
        <w:t xml:space="preserve">When </w:t>
      </w:r>
      <w:r w:rsidRPr="007F07CB">
        <w:rPr>
          <w:rStyle w:val="StyleUnderline"/>
          <w:highlight w:val="gree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7F07CB">
        <w:rPr>
          <w:rStyle w:val="StyleUnderline"/>
          <w:highlight w:val="green"/>
        </w:rPr>
        <w:t>had something</w:t>
      </w:r>
      <w:r w:rsidRPr="007F07CB">
        <w:rPr>
          <w:sz w:val="14"/>
          <w:szCs w:val="20"/>
          <w:highlight w:val="green"/>
        </w:rPr>
        <w:t xml:space="preserve"> </w:t>
      </w:r>
      <w:r w:rsidRPr="007F07CB">
        <w:rPr>
          <w:rStyle w:val="Emphasis"/>
          <w:highlight w:val="gree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7F07CB">
        <w:rPr>
          <w:rStyle w:val="Emphasis"/>
          <w:highlight w:val="gree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7F07CB">
        <w:rPr>
          <w:rStyle w:val="Emphasis"/>
          <w:highlight w:val="green"/>
        </w:rPr>
        <w:t>historically</w:t>
      </w:r>
      <w:r w:rsidRPr="00753220">
        <w:rPr>
          <w:rStyle w:val="Emphasis"/>
        </w:rPr>
        <w:t xml:space="preserve"> made available</w:t>
      </w:r>
      <w:r w:rsidRPr="00753220">
        <w:rPr>
          <w:sz w:val="14"/>
          <w:szCs w:val="20"/>
        </w:rPr>
        <w:t xml:space="preserve"> </w:t>
      </w:r>
      <w:r w:rsidRPr="007F07CB">
        <w:rPr>
          <w:rStyle w:val="StyleUnderline"/>
          <w:highlight w:val="green"/>
        </w:rPr>
        <w:t>to</w:t>
      </w:r>
      <w:r w:rsidRPr="00753220">
        <w:rPr>
          <w:sz w:val="14"/>
          <w:szCs w:val="20"/>
        </w:rPr>
        <w:t xml:space="preserve"> private sector </w:t>
      </w:r>
      <w:r w:rsidRPr="007F07CB">
        <w:rPr>
          <w:rStyle w:val="Emphasis"/>
          <w:highlight w:val="green"/>
        </w:rPr>
        <w:t>employees</w:t>
      </w:r>
      <w:r w:rsidRPr="007F07CB">
        <w:rPr>
          <w:sz w:val="14"/>
          <w:szCs w:val="20"/>
          <w:highlight w:val="green"/>
        </w:rPr>
        <w:t xml:space="preserve"> </w:t>
      </w:r>
      <w:r w:rsidRPr="007F07CB">
        <w:rPr>
          <w:rStyle w:val="StyleUnderline"/>
          <w:highlight w:val="green"/>
        </w:rPr>
        <w:t>under</w:t>
      </w:r>
      <w:r w:rsidRPr="00753220">
        <w:rPr>
          <w:rStyle w:val="StyleUnderline"/>
        </w:rPr>
        <w:t xml:space="preserve"> the</w:t>
      </w:r>
      <w:r w:rsidRPr="00753220">
        <w:rPr>
          <w:sz w:val="14"/>
          <w:szCs w:val="20"/>
        </w:rPr>
        <w:t xml:space="preserve"> </w:t>
      </w:r>
      <w:r w:rsidRPr="007F07CB">
        <w:rPr>
          <w:rStyle w:val="Emphasis"/>
          <w:highlight w:val="gree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w:t>
      </w:r>
      <w:proofErr w:type="spellStart"/>
      <w:r w:rsidRPr="00753220">
        <w:rPr>
          <w:sz w:val="14"/>
          <w:szCs w:val="20"/>
        </w:rPr>
        <w:t>SacRTD</w:t>
      </w:r>
      <w:proofErr w:type="spellEnd"/>
      <w:r w:rsidRPr="00397246">
        <w:rPr>
          <w:sz w:val="14"/>
          <w:szCs w:val="20"/>
        </w:rPr>
        <w:t xml:space="preserve"> Determination, at 11-13.</w:t>
      </w:r>
    </w:p>
    <w:p w14:paraId="2983F835" w14:textId="77777777" w:rsidR="00CF6F44" w:rsidRPr="00E41629" w:rsidRDefault="00CF6F44" w:rsidP="00CF6F44">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46D5C293" w14:textId="77777777" w:rsidR="00CF6F44" w:rsidRPr="00932972" w:rsidRDefault="00CF6F44" w:rsidP="00CF6F44">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11965985" w14:textId="77777777" w:rsidR="00CF6F44" w:rsidRPr="00932972" w:rsidRDefault="00CF6F44" w:rsidP="00CF6F44">
      <w:pPr>
        <w:rPr>
          <w:sz w:val="16"/>
        </w:rPr>
      </w:pPr>
      <w:r w:rsidRPr="007F07CB">
        <w:rPr>
          <w:rStyle w:val="StyleUnderline"/>
          <w:highlight w:val="green"/>
        </w:rPr>
        <w:t>The IIA defines</w:t>
      </w:r>
      <w:r w:rsidRPr="00932972">
        <w:rPr>
          <w:sz w:val="16"/>
        </w:rPr>
        <w:t xml:space="preserve"> “employer” and “</w:t>
      </w:r>
      <w:r w:rsidRPr="007F07CB">
        <w:rPr>
          <w:rStyle w:val="StyleUnderline"/>
          <w:highlight w:val="gree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4FF50E2B" w14:textId="77777777" w:rsidR="00CF6F44" w:rsidRPr="00E41629" w:rsidRDefault="00CF6F44" w:rsidP="00CF6F44">
      <w:pPr>
        <w:pStyle w:val="ListParagraph"/>
        <w:numPr>
          <w:ilvl w:val="0"/>
          <w:numId w:val="47"/>
        </w:numPr>
        <w:rPr>
          <w:sz w:val="16"/>
        </w:rPr>
      </w:pPr>
      <w:r w:rsidRPr="00932972">
        <w:rPr>
          <w:sz w:val="16"/>
        </w:rPr>
        <w:t>“</w:t>
      </w:r>
      <w:r w:rsidRPr="00932972">
        <w:rPr>
          <w:rStyle w:val="StyleUnderline"/>
        </w:rPr>
        <w:t xml:space="preserve">Worker” means </w:t>
      </w:r>
      <w:r w:rsidRPr="007F07CB">
        <w:rPr>
          <w:rStyle w:val="StyleUnderline"/>
          <w:highlight w:val="green"/>
        </w:rPr>
        <w:t xml:space="preserve">every </w:t>
      </w:r>
      <w:r w:rsidRPr="007F07CB">
        <w:rPr>
          <w:rStyle w:val="Emphasis"/>
          <w:highlight w:val="green"/>
        </w:rPr>
        <w:t>person</w:t>
      </w:r>
      <w:r w:rsidRPr="00932972">
        <w:rPr>
          <w:rStyle w:val="StyleUnderline"/>
        </w:rPr>
        <w:t xml:space="preserve"> in this state who is </w:t>
      </w:r>
      <w:r w:rsidRPr="007F07CB">
        <w:rPr>
          <w:rStyle w:val="StyleUnderline"/>
          <w:highlight w:val="green"/>
        </w:rPr>
        <w:t xml:space="preserve">engaged in the </w:t>
      </w:r>
      <w:r w:rsidRPr="007F07CB">
        <w:rPr>
          <w:rStyle w:val="Emphasis"/>
          <w:highlight w:val="gree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072D7312" w14:textId="77777777" w:rsidR="00CF6F44" w:rsidRPr="00E41629" w:rsidRDefault="00CF6F44" w:rsidP="00CF6F44">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not employees</w:t>
      </w:r>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75A43F25" w14:textId="77777777" w:rsidR="00CF6F44" w:rsidRPr="00932972" w:rsidRDefault="00CF6F44" w:rsidP="00CF6F44">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391764D4" w14:textId="77777777" w:rsidR="00CF6F44" w:rsidRPr="00932972" w:rsidRDefault="00CF6F44" w:rsidP="00CF6F44">
      <w:pPr>
        <w:rPr>
          <w:sz w:val="16"/>
        </w:rPr>
      </w:pPr>
      <w:r w:rsidRPr="00932972">
        <w:rPr>
          <w:rStyle w:val="StyleUnderline"/>
        </w:rPr>
        <w:t xml:space="preserve">Section 3 of </w:t>
      </w:r>
      <w:r w:rsidRPr="007F07CB">
        <w:rPr>
          <w:rStyle w:val="StyleUnderline"/>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7F07CB">
        <w:rPr>
          <w:rStyle w:val="StyleUnderline"/>
          <w:highlight w:val="green"/>
        </w:rPr>
        <w:t>defines an “</w:t>
      </w:r>
      <w:r w:rsidRPr="007F07CB">
        <w:rPr>
          <w:rStyle w:val="Emphasis"/>
          <w:highlight w:val="green"/>
        </w:rPr>
        <w:t>employer</w:t>
      </w:r>
      <w:r w:rsidRPr="007F07CB">
        <w:rPr>
          <w:rStyle w:val="StyleUnderline"/>
          <w:highlight w:val="gree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7F07CB">
        <w:rPr>
          <w:rStyle w:val="StyleUnderline"/>
          <w:highlight w:val="green"/>
        </w:rPr>
        <w:t>not</w:t>
      </w:r>
      <w:r w:rsidRPr="00E41629">
        <w:rPr>
          <w:rStyle w:val="StyleUnderline"/>
        </w:rPr>
        <w:t xml:space="preserve"> include </w:t>
      </w:r>
      <w:r w:rsidRPr="007F07CB">
        <w:rPr>
          <w:rStyle w:val="StyleUnderline"/>
          <w:highlight w:val="green"/>
        </w:rPr>
        <w:t xml:space="preserve">the </w:t>
      </w:r>
      <w:r w:rsidRPr="007F07CB">
        <w:rPr>
          <w:rStyle w:val="Emphasis"/>
          <w:highlight w:val="green"/>
        </w:rPr>
        <w:t>U</w:t>
      </w:r>
      <w:r w:rsidRPr="00932972">
        <w:rPr>
          <w:sz w:val="16"/>
        </w:rPr>
        <w:t xml:space="preserve">nited </w:t>
      </w:r>
      <w:r w:rsidRPr="007F07CB">
        <w:rPr>
          <w:rStyle w:val="Emphasis"/>
          <w:highlight w:val="gree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7F07CB">
        <w:rPr>
          <w:rStyle w:val="StyleUnderline"/>
          <w:highlight w:val="green"/>
        </w:rPr>
        <w:t>an “</w:t>
      </w:r>
      <w:r w:rsidRPr="007F07CB">
        <w:rPr>
          <w:rStyle w:val="Emphasis"/>
          <w:highlight w:val="green"/>
        </w:rPr>
        <w:t>employee</w:t>
      </w:r>
      <w:r w:rsidRPr="00932972">
        <w:rPr>
          <w:rStyle w:val="StyleUnderline"/>
        </w:rPr>
        <w:t xml:space="preserve">” </w:t>
      </w:r>
      <w:r w:rsidRPr="007F07CB">
        <w:rPr>
          <w:rStyle w:val="StyleUnderline"/>
          <w:highlight w:val="gree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7F07CB">
        <w:rPr>
          <w:rStyle w:val="Emphasis"/>
          <w:highlight w:val="gree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5183F28E" w14:textId="77777777" w:rsidR="00CF6F44" w:rsidRPr="00932972" w:rsidRDefault="00CF6F44" w:rsidP="00CF6F44">
      <w:pPr>
        <w:pStyle w:val="Heading4"/>
        <w:rPr>
          <w:rFonts w:cs="Calibri"/>
        </w:rPr>
      </w:pPr>
      <w:r w:rsidRPr="00932972">
        <w:rPr>
          <w:rFonts w:cs="Calibri"/>
        </w:rPr>
        <w:t>Vote neg---</w:t>
      </w:r>
    </w:p>
    <w:p w14:paraId="4DFD0DBF" w14:textId="77777777" w:rsidR="00CF6F44" w:rsidRPr="00932972" w:rsidRDefault="00CF6F44" w:rsidP="00CF6F44">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00054244" w14:textId="77777777" w:rsidR="00CF6F44" w:rsidRPr="004A3784" w:rsidRDefault="00CF6F44" w:rsidP="00CF6F44">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64CBD111" w14:textId="77777777" w:rsidR="00CF6F44" w:rsidRPr="00AC508E" w:rsidRDefault="00CF6F44" w:rsidP="00CF6F44"/>
    <w:p w14:paraId="7A205303" w14:textId="77777777" w:rsidR="00CF6F44" w:rsidRDefault="00CF6F44" w:rsidP="00CF6F44">
      <w:pPr>
        <w:pStyle w:val="Heading3"/>
      </w:pPr>
      <w:r>
        <w:t>1NC---P</w:t>
      </w:r>
    </w:p>
    <w:p w14:paraId="451D9FFD" w14:textId="77777777" w:rsidR="00CF6F44" w:rsidRDefault="00CF6F44" w:rsidP="00CF6F44">
      <w:pPr>
        <w:pStyle w:val="Heading4"/>
      </w:pPr>
      <w:r>
        <w:t>Not specifying your agent is a voting issue---key to competition, links to core mechanism-based DAs, and education.</w:t>
      </w:r>
    </w:p>
    <w:p w14:paraId="1C8F772B" w14:textId="77777777" w:rsidR="00CF6F44" w:rsidRDefault="00CF6F44" w:rsidP="00CF6F44">
      <w:pPr>
        <w:pStyle w:val="Heading3"/>
      </w:pPr>
      <w:r>
        <w:t>1NC---CP</w:t>
      </w:r>
    </w:p>
    <w:p w14:paraId="46DB6052" w14:textId="77777777" w:rsidR="00CF6F44" w:rsidRPr="00AE02B0" w:rsidRDefault="00CF6F44" w:rsidP="00CF6F44">
      <w:r>
        <w:t>The United States federal government should:</w:t>
      </w:r>
    </w:p>
    <w:p w14:paraId="690B105D" w14:textId="77777777" w:rsidR="00CF6F44" w:rsidRPr="00812306" w:rsidRDefault="00CF6F44" w:rsidP="00CF6F44">
      <w:r w:rsidRPr="00812306">
        <w:t xml:space="preserve">- adequately resource and </w:t>
      </w:r>
      <w:r>
        <w:t>direct</w:t>
      </w:r>
      <w:r w:rsidRPr="00812306">
        <w:t xml:space="preserve"> federal agencies in accordance with recommendations from nonpartisan agencies</w:t>
      </w:r>
    </w:p>
    <w:p w14:paraId="687FB32C" w14:textId="77777777" w:rsidR="00CF6F44" w:rsidRPr="00812306" w:rsidRDefault="00CF6F44" w:rsidP="00CF6F44">
      <w:r w:rsidRPr="00812306">
        <w:t xml:space="preserve">- ensure adequate </w:t>
      </w:r>
      <w:r>
        <w:t>resources for</w:t>
      </w:r>
      <w:r w:rsidRPr="00812306">
        <w:t xml:space="preserve"> the GAO and the Office of Personnel’s budget, broaden GAO investigative authority, and not impeach Gene Dodaro</w:t>
      </w:r>
    </w:p>
    <w:p w14:paraId="060994B3" w14:textId="77777777" w:rsidR="00CF6F44" w:rsidRDefault="00CF6F44" w:rsidP="00CF6F44">
      <w:r w:rsidRPr="00812306">
        <w:t xml:space="preserve">- appoint and install the agency leaders </w:t>
      </w:r>
      <w:r>
        <w:t>from</w:t>
      </w:r>
      <w:r w:rsidRPr="00812306">
        <w:t xml:space="preserve"> the Biden administration</w:t>
      </w:r>
    </w:p>
    <w:p w14:paraId="389A5837" w14:textId="77777777" w:rsidR="00CF6F44" w:rsidRDefault="00CF6F44" w:rsidP="00CF6F44">
      <w:r>
        <w:t xml:space="preserve">- not fire federal career employees in relevant agencies </w:t>
      </w:r>
    </w:p>
    <w:p w14:paraId="143710DF" w14:textId="77777777" w:rsidR="00CF6F44" w:rsidRDefault="00CF6F44" w:rsidP="00CF6F44">
      <w:r>
        <w:t>- reform and strengthen the merit review process to streamline unified, time-limited appeals, retain the right to notice, representation, and evidence-based decisions, and establish a human resources point of contact to provide resources to appealing employees</w:t>
      </w:r>
    </w:p>
    <w:p w14:paraId="1F8EFB27" w14:textId="77777777" w:rsidR="00CF6F44" w:rsidRDefault="00CF6F44" w:rsidP="00CF6F44">
      <w:r>
        <w:t>- ensure hiring, promotion, and removal tied to performance based on clear thresholds using technology to speed reviews and metrics to track outcomes</w:t>
      </w:r>
    </w:p>
    <w:p w14:paraId="4B45CD3A" w14:textId="77777777" w:rsidR="00CF6F44" w:rsidRDefault="00CF6F44" w:rsidP="00CF6F44">
      <w:r>
        <w:t>- evaluate hiring processes in strategic planning, recruit early-career talent, permit interns from internship providers, use skills assessments and qualifications based on the skills needed and share candidates with one another</w:t>
      </w:r>
    </w:p>
    <w:p w14:paraId="4FDEFD8A" w14:textId="77777777" w:rsidR="00CF6F44" w:rsidRPr="00F66450" w:rsidRDefault="00CF6F44" w:rsidP="00CF6F44">
      <w:r>
        <w:t>- include flexibility and incentives in conditions of employment including telework, family leave, ability to refuse pressure to alter data to align with political agendas, and allow refusal of unlawful orders</w:t>
      </w:r>
    </w:p>
    <w:p w14:paraId="38B17E4F" w14:textId="77777777" w:rsidR="00CF6F44" w:rsidRDefault="00CF6F44" w:rsidP="00CF6F44">
      <w:r>
        <w:t>- not strengthen collective bargaining rights</w:t>
      </w:r>
    </w:p>
    <w:p w14:paraId="0C477B1D" w14:textId="77777777" w:rsidR="00CF6F44" w:rsidRPr="00624E88" w:rsidRDefault="00CF6F44" w:rsidP="00CF6F44">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2D4AB5EB" w14:textId="77777777" w:rsidR="00CF6F44" w:rsidRPr="00624E88" w:rsidRDefault="00CF6F44" w:rsidP="00CF6F44">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2631BC8F" w14:textId="77777777" w:rsidR="00CF6F44" w:rsidRPr="00624E88" w:rsidRDefault="00CF6F44" w:rsidP="00CF6F44">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8637B">
        <w:rPr>
          <w:rFonts w:eastAsia="Calibri"/>
          <w:highlight w:val="green"/>
          <w:u w:val="single"/>
        </w:rPr>
        <w:t>The immediate task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8637B">
        <w:rPr>
          <w:rFonts w:eastAsia="Calibri"/>
          <w:highlight w:val="green"/>
          <w:u w:val="single"/>
        </w:rPr>
        <w:t xml:space="preserve">they are </w:t>
      </w:r>
      <w:r w:rsidRPr="00B8637B">
        <w:rPr>
          <w:rFonts w:eastAsia="Calibri"/>
          <w:b/>
          <w:iCs/>
          <w:highlight w:val="green"/>
          <w:u w:val="single"/>
          <w:bdr w:val="single" w:sz="8" w:space="0" w:color="auto"/>
        </w:rPr>
        <w:t>adequately staffed</w:t>
      </w:r>
      <w:r w:rsidRPr="00624E88">
        <w:rPr>
          <w:rFonts w:eastAsia="Calibri"/>
          <w:u w:val="single"/>
        </w:rPr>
        <w:t xml:space="preserve">, sufficiently </w:t>
      </w:r>
      <w:r w:rsidRPr="00B8637B">
        <w:rPr>
          <w:rFonts w:eastAsia="Calibri"/>
          <w:b/>
          <w:iCs/>
          <w:highlight w:val="green"/>
          <w:u w:val="single"/>
          <w:bdr w:val="single" w:sz="8" w:space="0" w:color="auto"/>
        </w:rPr>
        <w:t>resourced</w:t>
      </w:r>
      <w:r w:rsidRPr="00B8637B">
        <w:rPr>
          <w:rFonts w:eastAsia="Calibri"/>
          <w:highlight w:val="green"/>
          <w:u w:val="single"/>
        </w:rPr>
        <w:t>, and</w:t>
      </w:r>
      <w:r w:rsidRPr="00624E88">
        <w:rPr>
          <w:rFonts w:eastAsia="Calibri"/>
          <w:u w:val="single"/>
        </w:rPr>
        <w:t xml:space="preserve"> appropriately </w:t>
      </w:r>
      <w:r w:rsidRPr="00B8637B">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8637B">
        <w:rPr>
          <w:rFonts w:eastAsia="Calibri"/>
          <w:sz w:val="16"/>
          <w:highlight w:val="green"/>
        </w:rPr>
        <w:t xml:space="preserve">, </w:t>
      </w:r>
      <w:r w:rsidRPr="00B8637B">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8637B">
        <w:rPr>
          <w:rFonts w:eastAsia="Calibri"/>
          <w:b/>
          <w:iCs/>
          <w:highlight w:val="green"/>
          <w:u w:val="single"/>
          <w:bdr w:val="single" w:sz="8" w:space="0" w:color="auto"/>
        </w:rPr>
        <w:t>independent 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B8637B">
        <w:rPr>
          <w:rFonts w:eastAsia="Calibri"/>
          <w:b/>
          <w:iCs/>
          <w:highlight w:val="green"/>
          <w:u w:val="single"/>
          <w:bdr w:val="single" w:sz="8" w:space="0" w:color="auto"/>
        </w:rPr>
        <w:t>GAO</w:t>
      </w:r>
      <w:r w:rsidRPr="00B8637B">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5D1B78AA" w14:textId="77777777" w:rsidR="00CF6F44" w:rsidRDefault="00CF6F44" w:rsidP="00CF6F44">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8637B">
        <w:rPr>
          <w:rFonts w:eastAsia="Calibri"/>
          <w:highlight w:val="green"/>
          <w:u w:val="single"/>
        </w:rPr>
        <w:t>the</w:t>
      </w:r>
      <w:r w:rsidRPr="00624E88">
        <w:rPr>
          <w:rFonts w:eastAsia="Calibri"/>
          <w:u w:val="single"/>
        </w:rPr>
        <w:t xml:space="preserve"> incoming </w:t>
      </w:r>
      <w:r w:rsidRPr="00B8637B">
        <w:rPr>
          <w:rFonts w:eastAsia="Calibri"/>
          <w:highlight w:val="green"/>
          <w:u w:val="single"/>
        </w:rPr>
        <w:t>team</w:t>
      </w:r>
      <w:r w:rsidRPr="00624E88">
        <w:rPr>
          <w:rFonts w:eastAsia="Calibri"/>
          <w:u w:val="single"/>
        </w:rPr>
        <w:t xml:space="preserve"> </w:t>
      </w:r>
      <w:r w:rsidRPr="00B8637B">
        <w:rPr>
          <w:rFonts w:eastAsia="Calibri"/>
          <w:highlight w:val="green"/>
          <w:u w:val="single"/>
        </w:rPr>
        <w:t>can</w:t>
      </w:r>
      <w:r w:rsidRPr="00624E88">
        <w:rPr>
          <w:rFonts w:eastAsia="Calibri"/>
          <w:u w:val="single"/>
        </w:rPr>
        <w:t xml:space="preserve"> draw up plans to </w:t>
      </w:r>
      <w:r w:rsidRPr="00B8637B">
        <w:rPr>
          <w:rFonts w:eastAsia="Calibri"/>
          <w:b/>
          <w:iCs/>
          <w:highlight w:val="green"/>
          <w:u w:val="single"/>
          <w:bdr w:val="single" w:sz="8" w:space="0" w:color="auto"/>
        </w:rPr>
        <w:t>move swiftly</w:t>
      </w:r>
      <w:r w:rsidRPr="00624E88">
        <w:rPr>
          <w:rFonts w:eastAsia="Calibri"/>
          <w:sz w:val="16"/>
        </w:rPr>
        <w:t xml:space="preserve"> to shore up staff. </w:t>
      </w:r>
      <w:r w:rsidRPr="00B8637B">
        <w:rPr>
          <w:rFonts w:eastAsia="Calibri"/>
          <w:highlight w:val="green"/>
          <w:u w:val="single"/>
        </w:rPr>
        <w:t>The White House</w:t>
      </w:r>
      <w:r w:rsidRPr="00624E88">
        <w:rPr>
          <w:rFonts w:eastAsia="Calibri"/>
          <w:u w:val="single"/>
        </w:rPr>
        <w:t xml:space="preserve"> </w:t>
      </w:r>
      <w:r w:rsidRPr="00B8637B">
        <w:rPr>
          <w:rFonts w:eastAsia="Calibri"/>
          <w:highlight w:val="green"/>
          <w:u w:val="single"/>
        </w:rPr>
        <w:t>would</w:t>
      </w:r>
      <w:r w:rsidRPr="00624E88">
        <w:rPr>
          <w:rFonts w:eastAsia="Calibri"/>
          <w:u w:val="single"/>
        </w:rPr>
        <w:t xml:space="preserve"> take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8637B">
        <w:rPr>
          <w:rFonts w:eastAsia="Calibri"/>
          <w:b/>
          <w:iCs/>
          <w:highlight w:val="green"/>
          <w:u w:val="single"/>
          <w:bdr w:val="single" w:sz="8" w:space="0" w:color="auto"/>
        </w:rPr>
        <w:t>officials</w:t>
      </w:r>
      <w:r w:rsidRPr="00B8637B">
        <w:rPr>
          <w:rFonts w:eastAsia="Calibri"/>
          <w:highlight w:val="green"/>
          <w:u w:val="single"/>
        </w:rPr>
        <w:t xml:space="preserve"> to their </w:t>
      </w:r>
      <w:r w:rsidRPr="00B8637B">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8637B">
        <w:rPr>
          <w:rFonts w:eastAsia="Calibri"/>
          <w:highlight w:val="green"/>
          <w:u w:val="single"/>
        </w:rPr>
        <w:t>properly staff</w:t>
      </w:r>
      <w:r w:rsidRPr="00624E88">
        <w:rPr>
          <w:rFonts w:eastAsia="Calibri"/>
          <w:u w:val="single"/>
        </w:rPr>
        <w:t xml:space="preserve"> and equip the </w:t>
      </w:r>
      <w:r w:rsidRPr="00B8637B">
        <w:rPr>
          <w:rFonts w:eastAsia="Calibri"/>
          <w:b/>
          <w:iCs/>
          <w:highlight w:val="green"/>
          <w:u w:val="single"/>
          <w:bdr w:val="single" w:sz="8" w:space="0" w:color="auto"/>
        </w:rPr>
        <w:t>key personnel agencies</w:t>
      </w:r>
      <w:r w:rsidRPr="00B8637B">
        <w:rPr>
          <w:rFonts w:eastAsia="Calibri"/>
          <w:sz w:val="16"/>
          <w:highlight w:val="green"/>
        </w:rPr>
        <w:t xml:space="preserve">, </w:t>
      </w:r>
      <w:r w:rsidRPr="00B8637B">
        <w:rPr>
          <w:rFonts w:eastAsia="Calibri"/>
          <w:highlight w:val="green"/>
          <w:u w:val="single"/>
        </w:rPr>
        <w:t xml:space="preserve">such as the </w:t>
      </w:r>
      <w:r w:rsidRPr="00B8637B">
        <w:rPr>
          <w:rFonts w:eastAsia="Calibri"/>
          <w:b/>
          <w:iCs/>
          <w:highlight w:val="green"/>
          <w:u w:val="single"/>
          <w:bdr w:val="single" w:sz="8" w:space="0" w:color="auto"/>
        </w:rPr>
        <w:t>Office</w:t>
      </w:r>
      <w:r w:rsidRPr="00B8637B">
        <w:rPr>
          <w:rFonts w:eastAsia="Calibri"/>
          <w:highlight w:val="green"/>
          <w:u w:val="single"/>
        </w:rPr>
        <w:t xml:space="preserve"> of </w:t>
      </w:r>
      <w:r w:rsidRPr="00B8637B">
        <w:rPr>
          <w:rFonts w:eastAsia="Calibri"/>
          <w:b/>
          <w:iCs/>
          <w:highlight w:val="gree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8637B">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B8637B">
        <w:rPr>
          <w:rFonts w:eastAsia="Calibri"/>
          <w:b/>
          <w:iCs/>
          <w:highlight w:val="green"/>
          <w:u w:val="single"/>
          <w:bdr w:val="single" w:sz="8" w:space="0" w:color="auto"/>
        </w:rPr>
        <w:t>transparency</w:t>
      </w:r>
      <w:r w:rsidRPr="00B8637B">
        <w:rPr>
          <w:rFonts w:eastAsia="Calibri"/>
          <w:highlight w:val="green"/>
          <w:u w:val="single"/>
        </w:rPr>
        <w:t xml:space="preserve"> and </w:t>
      </w:r>
      <w:r w:rsidRPr="00B8637B">
        <w:rPr>
          <w:rFonts w:eastAsia="Calibri"/>
          <w:b/>
          <w:iCs/>
          <w:highlight w:val="green"/>
          <w:u w:val="single"/>
          <w:bdr w:val="single" w:sz="8" w:space="0" w:color="auto"/>
        </w:rPr>
        <w:t>accountability</w:t>
      </w:r>
      <w:r w:rsidRPr="00624E88">
        <w:rPr>
          <w:rFonts w:eastAsia="Calibri"/>
          <w:sz w:val="16"/>
        </w:rPr>
        <w:t>.392</w:t>
      </w:r>
    </w:p>
    <w:p w14:paraId="01F0ECE0" w14:textId="77777777" w:rsidR="00CF6F44" w:rsidRPr="00772437" w:rsidRDefault="00CF6F44" w:rsidP="00CF6F44"/>
    <w:p w14:paraId="12BBFC0F" w14:textId="77777777" w:rsidR="00CF6F44" w:rsidRDefault="00CF6F44" w:rsidP="00CF6F44">
      <w:pPr>
        <w:pStyle w:val="Heading3"/>
      </w:pPr>
      <w:r>
        <w:t>1NC---CP</w:t>
      </w:r>
    </w:p>
    <w:p w14:paraId="50C18525" w14:textId="77777777" w:rsidR="00CF6F44" w:rsidRPr="005B235D" w:rsidRDefault="00CF6F44" w:rsidP="00CF6F44">
      <w:r>
        <w:t xml:space="preserve">OIRA CP. </w:t>
      </w:r>
    </w:p>
    <w:p w14:paraId="2B1DC80A" w14:textId="77777777" w:rsidR="00CF6F44" w:rsidRPr="005B235D" w:rsidRDefault="00CF6F44" w:rsidP="00CF6F44">
      <w:pPr>
        <w:pStyle w:val="Heading4"/>
      </w:pPr>
      <w:r w:rsidRPr="005B235D">
        <w:t xml:space="preserve">The United States federal government ought perform a binding catastrophic risk review of current policy in the area of </w:t>
      </w:r>
      <w:r>
        <w:t>collective bargaining rights</w:t>
      </w:r>
      <w:r w:rsidRPr="005B235D">
        <w:t xml:space="preserve">, recommending and implementing </w:t>
      </w:r>
      <w:r>
        <w:t>strengthening collective bargaining rights for United States Department of Agriculture Animal and Plant Health Inspection Service workers in the United States</w:t>
      </w:r>
      <w:r w:rsidRPr="005B235D">
        <w:t xml:space="preserve"> if and only if failure to adopt such a policy is determined to increase catastrophic risk. </w:t>
      </w:r>
    </w:p>
    <w:p w14:paraId="308FFB2E" w14:textId="77777777" w:rsidR="00CF6F44" w:rsidRDefault="00CF6F44" w:rsidP="00CF6F44"/>
    <w:p w14:paraId="1EA3DB7F" w14:textId="77777777" w:rsidR="00CF6F44" w:rsidRPr="005B235D" w:rsidRDefault="00CF6F44" w:rsidP="00CF6F44">
      <w:pPr>
        <w:pStyle w:val="Heading4"/>
      </w:pPr>
      <w:r>
        <w:t xml:space="preserve">Counterplan </w:t>
      </w:r>
      <w:r>
        <w:rPr>
          <w:u w:val="single"/>
        </w:rPr>
        <w:t>solves</w:t>
      </w:r>
      <w:r>
        <w:t xml:space="preserve"> and </w:t>
      </w:r>
      <w:r w:rsidRPr="00B6142F">
        <w:rPr>
          <w:rFonts w:cs="Calibri"/>
        </w:rPr>
        <w:t xml:space="preserve">mainstreams </w:t>
      </w:r>
      <w:r w:rsidRPr="005B235D">
        <w:rPr>
          <w:rFonts w:cs="Calibri"/>
          <w:u w:val="single"/>
        </w:rPr>
        <w:t>risk evaluation</w:t>
      </w:r>
      <w:r w:rsidRPr="00B6142F">
        <w:rPr>
          <w:rFonts w:cs="Calibri"/>
        </w:rPr>
        <w:t xml:space="preserve"> which ensures it’ll be used in agenda-setting</w:t>
      </w:r>
    </w:p>
    <w:p w14:paraId="0F284B11" w14:textId="77777777" w:rsidR="00CF6F44" w:rsidRPr="00B6142F" w:rsidRDefault="00CF6F44" w:rsidP="00CF6F44">
      <w:r w:rsidRPr="00B6142F">
        <w:t xml:space="preserve">Michael A. </w:t>
      </w:r>
      <w:r w:rsidRPr="00B6142F">
        <w:rPr>
          <w:rStyle w:val="Style13ptBold"/>
        </w:rPr>
        <w:t>Livermore 22</w:t>
      </w:r>
      <w:r w:rsidRPr="00B6142F">
        <w:t xml:space="preserve">, Class of 1957 Research Professor of Law at the University of Virginia Law School, </w:t>
      </w:r>
      <w:proofErr w:type="spellStart"/>
      <w:r w:rsidRPr="00B6142F">
        <w:t>Directorn</w:t>
      </w:r>
      <w:proofErr w:type="spellEnd"/>
      <w:r w:rsidRPr="00B6142F">
        <w:t xml:space="preserve"> of the Program in Law, Communities and the Environment (PLACE), “Catastrophic Risk Review,” 4217680, 09/01/2022, Social Science Research Network, doi:10.2139/ssrn.4217680</w:t>
      </w:r>
    </w:p>
    <w:p w14:paraId="17D479EF" w14:textId="77777777" w:rsidR="00CF6F44" w:rsidRPr="00B6142F" w:rsidRDefault="00CF6F44" w:rsidP="00CF6F44">
      <w:pPr>
        <w:rPr>
          <w:sz w:val="16"/>
        </w:rPr>
      </w:pPr>
      <w:r w:rsidRPr="00B6142F">
        <w:rPr>
          <w:sz w:val="16"/>
        </w:rPr>
        <w:t>IV. CATASTROPHIC RISK REVIEW</w:t>
      </w:r>
    </w:p>
    <w:p w14:paraId="4D56867D" w14:textId="77777777" w:rsidR="00CF6F44" w:rsidRPr="00B6142F" w:rsidRDefault="00CF6F44" w:rsidP="00CF6F44">
      <w:pPr>
        <w:rPr>
          <w:sz w:val="16"/>
        </w:rPr>
      </w:pPr>
      <w:r w:rsidRPr="00B6142F">
        <w:rPr>
          <w:sz w:val="16"/>
        </w:rPr>
        <w:t xml:space="preserve">The prior three sections have established the problem. </w:t>
      </w:r>
      <w:r w:rsidRPr="00B6142F">
        <w:rPr>
          <w:rStyle w:val="StyleUnderline"/>
        </w:rPr>
        <w:t xml:space="preserve">Currently, </w:t>
      </w:r>
      <w:r w:rsidRPr="005B235D">
        <w:rPr>
          <w:rStyle w:val="StyleUnderline"/>
          <w:highlight w:val="green"/>
        </w:rPr>
        <w:t xml:space="preserve">there is </w:t>
      </w:r>
      <w:r w:rsidRPr="005B235D">
        <w:rPr>
          <w:rStyle w:val="Emphasis"/>
          <w:highlight w:val="green"/>
        </w:rPr>
        <w:t>little</w:t>
      </w:r>
      <w:r w:rsidRPr="00B6142F">
        <w:rPr>
          <w:rStyle w:val="Emphasis"/>
        </w:rPr>
        <w:t xml:space="preserve"> formal </w:t>
      </w:r>
      <w:r w:rsidRPr="005B235D">
        <w:rPr>
          <w:rStyle w:val="Emphasis"/>
          <w:highlight w:val="green"/>
        </w:rPr>
        <w:t>role</w:t>
      </w:r>
      <w:r w:rsidRPr="005B235D">
        <w:rPr>
          <w:sz w:val="16"/>
          <w:highlight w:val="green"/>
        </w:rPr>
        <w:t xml:space="preserve"> </w:t>
      </w:r>
      <w:r w:rsidRPr="005B235D">
        <w:rPr>
          <w:rStyle w:val="StyleUnderline"/>
          <w:highlight w:val="green"/>
        </w:rPr>
        <w:t>for</w:t>
      </w:r>
      <w:r w:rsidRPr="005B235D">
        <w:rPr>
          <w:sz w:val="16"/>
          <w:highlight w:val="green"/>
        </w:rPr>
        <w:t xml:space="preserve"> </w:t>
      </w:r>
      <w:r w:rsidRPr="005B235D">
        <w:rPr>
          <w:rStyle w:val="Emphasis"/>
          <w:highlight w:val="green"/>
        </w:rPr>
        <w:t>c</w:t>
      </w:r>
      <w:r w:rsidRPr="00B6142F">
        <w:rPr>
          <w:sz w:val="16"/>
        </w:rPr>
        <w:t>ost-</w:t>
      </w:r>
      <w:r w:rsidRPr="005B235D">
        <w:rPr>
          <w:rStyle w:val="Emphasis"/>
          <w:highlight w:val="green"/>
        </w:rPr>
        <w:t>b</w:t>
      </w:r>
      <w:r w:rsidRPr="00B6142F">
        <w:rPr>
          <w:sz w:val="16"/>
        </w:rPr>
        <w:t xml:space="preserve">enefit </w:t>
      </w:r>
      <w:r w:rsidRPr="005B235D">
        <w:rPr>
          <w:rStyle w:val="Emphasis"/>
          <w:highlight w:val="green"/>
        </w:rPr>
        <w:t>a</w:t>
      </w:r>
      <w:r w:rsidRPr="00B6142F">
        <w:rPr>
          <w:sz w:val="16"/>
        </w:rPr>
        <w:t xml:space="preserve">nalysis </w:t>
      </w:r>
      <w:r w:rsidRPr="005B235D">
        <w:rPr>
          <w:rStyle w:val="StyleUnderline"/>
          <w:highlight w:val="green"/>
        </w:rPr>
        <w:t>in</w:t>
      </w:r>
      <w:r w:rsidRPr="00B6142F">
        <w:rPr>
          <w:sz w:val="16"/>
        </w:rPr>
        <w:t xml:space="preserve"> </w:t>
      </w:r>
      <w:r w:rsidRPr="00B6142F">
        <w:rPr>
          <w:rStyle w:val="Emphasis"/>
        </w:rPr>
        <w:t xml:space="preserve">agency </w:t>
      </w:r>
      <w:r w:rsidRPr="005B235D">
        <w:rPr>
          <w:rStyle w:val="Emphasis"/>
          <w:highlight w:val="green"/>
        </w:rPr>
        <w:t>agenda setting</w:t>
      </w:r>
      <w:r w:rsidRPr="005B235D">
        <w:rPr>
          <w:sz w:val="16"/>
          <w:highlight w:val="green"/>
        </w:rPr>
        <w:t xml:space="preserve">. </w:t>
      </w:r>
      <w:r w:rsidRPr="005B235D">
        <w:rPr>
          <w:rStyle w:val="Emphasis"/>
          <w:highlight w:val="green"/>
        </w:rPr>
        <w:t>Catastrophic risks</w:t>
      </w:r>
      <w:r w:rsidRPr="00B6142F">
        <w:rPr>
          <w:rStyle w:val="StyleUnderline"/>
        </w:rPr>
        <w:t>, like</w:t>
      </w:r>
      <w:r w:rsidRPr="00B6142F">
        <w:rPr>
          <w:sz w:val="16"/>
        </w:rPr>
        <w:t xml:space="preserve"> </w:t>
      </w:r>
      <w:r w:rsidRPr="00B6142F">
        <w:rPr>
          <w:rStyle w:val="Emphasis"/>
        </w:rPr>
        <w:t>all</w:t>
      </w:r>
      <w:r w:rsidRPr="00B6142F">
        <w:rPr>
          <w:sz w:val="16"/>
        </w:rPr>
        <w:t xml:space="preserve"> other </w:t>
      </w:r>
      <w:r w:rsidRPr="00B6142F">
        <w:rPr>
          <w:rStyle w:val="StyleUnderline"/>
        </w:rPr>
        <w:t>risks</w:t>
      </w:r>
      <w:r w:rsidRPr="00B6142F">
        <w:rPr>
          <w:sz w:val="16"/>
        </w:rPr>
        <w:t xml:space="preserve"> that are </w:t>
      </w:r>
      <w:r w:rsidRPr="00B6142F">
        <w:rPr>
          <w:rStyle w:val="StyleUnderline"/>
        </w:rPr>
        <w:t>relevant for</w:t>
      </w:r>
      <w:r w:rsidRPr="00B6142F">
        <w:rPr>
          <w:sz w:val="16"/>
        </w:rPr>
        <w:t xml:space="preserve"> </w:t>
      </w:r>
      <w:r w:rsidRPr="00B6142F">
        <w:rPr>
          <w:rStyle w:val="Emphasis"/>
        </w:rPr>
        <w:t>government decision making</w:t>
      </w:r>
      <w:r w:rsidRPr="00B6142F">
        <w:rPr>
          <w:rStyle w:val="StyleUnderline"/>
        </w:rPr>
        <w:t xml:space="preserve">, </w:t>
      </w:r>
      <w:r w:rsidRPr="005B235D">
        <w:rPr>
          <w:rStyle w:val="StyleUnderline"/>
          <w:highlight w:val="green"/>
        </w:rPr>
        <w:t>are</w:t>
      </w:r>
      <w:r w:rsidRPr="00B6142F">
        <w:rPr>
          <w:sz w:val="16"/>
        </w:rPr>
        <w:t xml:space="preserve"> primarily </w:t>
      </w:r>
      <w:r w:rsidRPr="005B235D">
        <w:rPr>
          <w:rStyle w:val="Emphasis"/>
          <w:highlight w:val="green"/>
        </w:rPr>
        <w:t>weighed</w:t>
      </w:r>
      <w:r w:rsidRPr="00B6142F">
        <w:rPr>
          <w:sz w:val="16"/>
        </w:rPr>
        <w:t xml:space="preserve"> </w:t>
      </w:r>
      <w:r w:rsidRPr="00B6142F">
        <w:rPr>
          <w:rStyle w:val="StyleUnderline"/>
        </w:rPr>
        <w:t>in a</w:t>
      </w:r>
      <w:r w:rsidRPr="00B6142F">
        <w:rPr>
          <w:sz w:val="16"/>
        </w:rPr>
        <w:t xml:space="preserve"> </w:t>
      </w:r>
      <w:r w:rsidRPr="00B6142F">
        <w:rPr>
          <w:rStyle w:val="StyleUnderline"/>
        </w:rPr>
        <w:t>cost-benefit fashion</w:t>
      </w:r>
      <w:r w:rsidRPr="00B6142F">
        <w:rPr>
          <w:sz w:val="16"/>
        </w:rPr>
        <w:t xml:space="preserve"> </w:t>
      </w:r>
      <w:r w:rsidRPr="005B235D">
        <w:rPr>
          <w:rStyle w:val="Emphasis"/>
          <w:highlight w:val="green"/>
        </w:rPr>
        <w:t>after</w:t>
      </w:r>
      <w:r w:rsidRPr="00B6142F">
        <w:rPr>
          <w:sz w:val="16"/>
        </w:rPr>
        <w:t xml:space="preserve"> agency </w:t>
      </w:r>
      <w:r w:rsidRPr="00B6142F">
        <w:rPr>
          <w:rStyle w:val="StyleUnderline"/>
        </w:rPr>
        <w:t>agendas have</w:t>
      </w:r>
      <w:r w:rsidRPr="00B6142F">
        <w:rPr>
          <w:sz w:val="16"/>
        </w:rPr>
        <w:t xml:space="preserve"> </w:t>
      </w:r>
      <w:r w:rsidRPr="00B6142F">
        <w:rPr>
          <w:rStyle w:val="Emphasis"/>
        </w:rPr>
        <w:t>already been firmly set</w:t>
      </w:r>
      <w:r w:rsidRPr="00B6142F">
        <w:rPr>
          <w:rStyle w:val="StyleUnderline"/>
        </w:rPr>
        <w:t>. This state of affairs, in which the role of</w:t>
      </w:r>
      <w:r w:rsidRPr="00B6142F">
        <w:rPr>
          <w:sz w:val="16"/>
        </w:rPr>
        <w:t xml:space="preserve"> </w:t>
      </w:r>
      <w:r w:rsidRPr="00B6142F">
        <w:rPr>
          <w:rStyle w:val="Emphasis"/>
        </w:rPr>
        <w:t>c</w:t>
      </w:r>
      <w:r w:rsidRPr="00B6142F">
        <w:rPr>
          <w:sz w:val="16"/>
        </w:rPr>
        <w:t>ost-</w:t>
      </w:r>
      <w:r w:rsidRPr="00B6142F">
        <w:rPr>
          <w:rStyle w:val="Emphasis"/>
        </w:rPr>
        <w:t>b</w:t>
      </w:r>
      <w:r w:rsidRPr="00B6142F">
        <w:rPr>
          <w:sz w:val="16"/>
        </w:rPr>
        <w:t xml:space="preserve">enefit </w:t>
      </w:r>
      <w:r w:rsidRPr="00B6142F">
        <w:rPr>
          <w:rStyle w:val="Emphasis"/>
        </w:rPr>
        <w:t>a</w:t>
      </w:r>
      <w:r w:rsidRPr="00B6142F">
        <w:rPr>
          <w:sz w:val="16"/>
        </w:rPr>
        <w:t xml:space="preserve">nalysis </w:t>
      </w:r>
      <w:r w:rsidRPr="00B6142F">
        <w:rPr>
          <w:rStyle w:val="StyleUnderline"/>
        </w:rPr>
        <w:t>is to</w:t>
      </w:r>
      <w:r w:rsidRPr="00B6142F">
        <w:rPr>
          <w:sz w:val="16"/>
        </w:rPr>
        <w:t xml:space="preserve"> </w:t>
      </w:r>
      <w:r w:rsidRPr="00B6142F">
        <w:rPr>
          <w:rStyle w:val="Emphasis"/>
        </w:rPr>
        <w:t>constrain</w:t>
      </w:r>
      <w:r w:rsidRPr="00B6142F">
        <w:rPr>
          <w:sz w:val="16"/>
        </w:rPr>
        <w:t xml:space="preserve"> </w:t>
      </w:r>
      <w:r w:rsidRPr="00B6142F">
        <w:rPr>
          <w:rStyle w:val="StyleUnderline"/>
        </w:rPr>
        <w:t xml:space="preserve">agency behavior, </w:t>
      </w:r>
      <w:r w:rsidRPr="00B6142F">
        <w:rPr>
          <w:rStyle w:val="Emphasis"/>
        </w:rPr>
        <w:t>would</w:t>
      </w:r>
      <w:r w:rsidRPr="00B6142F">
        <w:rPr>
          <w:rStyle w:val="StyleUnderline"/>
        </w:rPr>
        <w:t xml:space="preserve"> be acceptable if agencies could be expected to be generally</w:t>
      </w:r>
      <w:r w:rsidRPr="00B6142F">
        <w:rPr>
          <w:sz w:val="16"/>
        </w:rPr>
        <w:t xml:space="preserve"> </w:t>
      </w:r>
      <w:r w:rsidRPr="00B6142F">
        <w:rPr>
          <w:rStyle w:val="Emphasis"/>
        </w:rPr>
        <w:t>overactive</w:t>
      </w:r>
      <w:r w:rsidRPr="00B6142F">
        <w:rPr>
          <w:rStyle w:val="StyleUnderline"/>
        </w:rPr>
        <w:t xml:space="preserve">, </w:t>
      </w:r>
      <w:r w:rsidRPr="00B6142F">
        <w:rPr>
          <w:rStyle w:val="Emphasis"/>
        </w:rPr>
        <w:t>expanding</w:t>
      </w:r>
      <w:r w:rsidRPr="00B6142F">
        <w:rPr>
          <w:sz w:val="16"/>
        </w:rPr>
        <w:t xml:space="preserve"> </w:t>
      </w:r>
      <w:r w:rsidRPr="00B6142F">
        <w:rPr>
          <w:rStyle w:val="StyleUnderline"/>
        </w:rPr>
        <w:t>and</w:t>
      </w:r>
      <w:r w:rsidRPr="00B6142F">
        <w:rPr>
          <w:sz w:val="16"/>
        </w:rPr>
        <w:t xml:space="preserve"> </w:t>
      </w:r>
      <w:r w:rsidRPr="00B6142F">
        <w:rPr>
          <w:rStyle w:val="Emphasis"/>
        </w:rPr>
        <w:t>pushing</w:t>
      </w:r>
      <w:r w:rsidRPr="00B6142F">
        <w:rPr>
          <w:sz w:val="16"/>
        </w:rPr>
        <w:t xml:space="preserve"> </w:t>
      </w:r>
      <w:r w:rsidRPr="00B6142F">
        <w:rPr>
          <w:rStyle w:val="StyleUnderline"/>
        </w:rPr>
        <w:t>their authority to the</w:t>
      </w:r>
      <w:r w:rsidRPr="00B6142F">
        <w:rPr>
          <w:sz w:val="16"/>
        </w:rPr>
        <w:t xml:space="preserve"> </w:t>
      </w:r>
      <w:r w:rsidRPr="00B6142F">
        <w:rPr>
          <w:rStyle w:val="Emphasis"/>
        </w:rPr>
        <w:t>maximum extent possible</w:t>
      </w:r>
      <w:r w:rsidRPr="00B6142F">
        <w:rPr>
          <w:rStyle w:val="StyleUnderline"/>
        </w:rPr>
        <w:t xml:space="preserve">. But this is </w:t>
      </w:r>
      <w:r w:rsidRPr="00B6142F">
        <w:rPr>
          <w:rStyle w:val="Emphasis"/>
        </w:rPr>
        <w:t>not the case</w:t>
      </w:r>
      <w:r w:rsidRPr="00B6142F">
        <w:rPr>
          <w:sz w:val="16"/>
        </w:rPr>
        <w:t xml:space="preserve">, especially so </w:t>
      </w:r>
      <w:r w:rsidRPr="00B6142F">
        <w:rPr>
          <w:rStyle w:val="Emphasis"/>
        </w:rPr>
        <w:t>for catastrophic risks</w:t>
      </w:r>
      <w:r w:rsidRPr="00B6142F">
        <w:rPr>
          <w:rStyle w:val="StyleUnderline"/>
        </w:rPr>
        <w:t>. Agencies are</w:t>
      </w:r>
      <w:r w:rsidRPr="00B6142F">
        <w:rPr>
          <w:sz w:val="16"/>
        </w:rPr>
        <w:t xml:space="preserve"> </w:t>
      </w:r>
      <w:r w:rsidRPr="00B6142F">
        <w:rPr>
          <w:rStyle w:val="Emphasis"/>
        </w:rPr>
        <w:t>complex</w:t>
      </w:r>
      <w:r w:rsidRPr="00B6142F">
        <w:rPr>
          <w:sz w:val="16"/>
        </w:rPr>
        <w:t xml:space="preserve"> entities </w:t>
      </w:r>
      <w:r w:rsidRPr="00B6142F">
        <w:rPr>
          <w:rStyle w:val="StyleUnderline"/>
        </w:rPr>
        <w:t>operating in</w:t>
      </w:r>
      <w:r w:rsidRPr="00B6142F">
        <w:rPr>
          <w:sz w:val="16"/>
        </w:rPr>
        <w:t xml:space="preserve"> complex </w:t>
      </w:r>
      <w:r w:rsidRPr="00B6142F">
        <w:rPr>
          <w:rStyle w:val="Emphasis"/>
        </w:rPr>
        <w:t>political environments</w:t>
      </w:r>
      <w:r w:rsidRPr="00B6142F">
        <w:rPr>
          <w:sz w:val="16"/>
        </w:rPr>
        <w:t xml:space="preserve">. </w:t>
      </w:r>
      <w:r w:rsidRPr="00B6142F">
        <w:rPr>
          <w:rStyle w:val="Emphasis"/>
        </w:rPr>
        <w:t>Some</w:t>
      </w:r>
      <w:r w:rsidRPr="00B6142F">
        <w:rPr>
          <w:sz w:val="16"/>
        </w:rPr>
        <w:t xml:space="preserve"> of the time, </w:t>
      </w:r>
      <w:r w:rsidRPr="00B6142F">
        <w:rPr>
          <w:rStyle w:val="StyleUnderline"/>
        </w:rPr>
        <w:t xml:space="preserve">agencies may tend toward overactivity, </w:t>
      </w:r>
      <w:r w:rsidRPr="005B235D">
        <w:rPr>
          <w:rStyle w:val="StyleUnderline"/>
          <w:highlight w:val="green"/>
        </w:rPr>
        <w:t>but there is</w:t>
      </w:r>
      <w:r w:rsidRPr="00B6142F">
        <w:rPr>
          <w:sz w:val="16"/>
        </w:rPr>
        <w:t xml:space="preserve"> at least </w:t>
      </w:r>
      <w:r w:rsidRPr="00B6142F">
        <w:rPr>
          <w:rStyle w:val="Emphasis"/>
        </w:rPr>
        <w:t xml:space="preserve">as much </w:t>
      </w:r>
      <w:r w:rsidRPr="005B235D">
        <w:rPr>
          <w:rStyle w:val="Emphasis"/>
          <w:highlight w:val="green"/>
        </w:rPr>
        <w:t>reason</w:t>
      </w:r>
      <w:r w:rsidRPr="005B235D">
        <w:rPr>
          <w:sz w:val="16"/>
          <w:highlight w:val="green"/>
        </w:rPr>
        <w:t xml:space="preserve"> </w:t>
      </w:r>
      <w:r w:rsidRPr="005B235D">
        <w:rPr>
          <w:rStyle w:val="StyleUnderline"/>
          <w:highlight w:val="green"/>
        </w:rPr>
        <w:t>to be concerned with</w:t>
      </w:r>
      <w:r w:rsidRPr="00B6142F">
        <w:rPr>
          <w:rStyle w:val="StyleUnderline"/>
        </w:rPr>
        <w:t xml:space="preserve"> agency </w:t>
      </w:r>
      <w:r w:rsidRPr="005B235D">
        <w:rPr>
          <w:rStyle w:val="Emphasis"/>
          <w:highlight w:val="green"/>
        </w:rPr>
        <w:t>inaction</w:t>
      </w:r>
      <w:r w:rsidRPr="00B6142F">
        <w:rPr>
          <w:sz w:val="16"/>
        </w:rPr>
        <w:t xml:space="preserve"> as with inefficient action. </w:t>
      </w:r>
      <w:r w:rsidRPr="0024010D">
        <w:rPr>
          <w:rStyle w:val="StyleUnderline"/>
        </w:rPr>
        <w:t>And</w:t>
      </w:r>
      <w:r w:rsidRPr="0024010D">
        <w:rPr>
          <w:sz w:val="16"/>
        </w:rPr>
        <w:t xml:space="preserve"> </w:t>
      </w:r>
      <w:r w:rsidRPr="005B235D">
        <w:rPr>
          <w:rStyle w:val="Emphasis"/>
          <w:highlight w:val="green"/>
        </w:rPr>
        <w:t>catastrophic risks</w:t>
      </w:r>
      <w:r w:rsidRPr="005B235D">
        <w:rPr>
          <w:sz w:val="16"/>
          <w:highlight w:val="green"/>
        </w:rPr>
        <w:t xml:space="preserve"> </w:t>
      </w:r>
      <w:r w:rsidRPr="005B235D">
        <w:rPr>
          <w:rStyle w:val="StyleUnderline"/>
          <w:highlight w:val="green"/>
        </w:rPr>
        <w:t>have</w:t>
      </w:r>
      <w:r w:rsidRPr="00B6142F">
        <w:rPr>
          <w:sz w:val="16"/>
        </w:rPr>
        <w:t xml:space="preserve"> several </w:t>
      </w:r>
      <w:r w:rsidRPr="005B235D">
        <w:rPr>
          <w:rStyle w:val="Emphasis"/>
          <w:highlight w:val="green"/>
        </w:rPr>
        <w:t>legal, political</w:t>
      </w:r>
      <w:r w:rsidRPr="00B6142F">
        <w:rPr>
          <w:rStyle w:val="Emphasis"/>
        </w:rPr>
        <w:t xml:space="preserve">, and psychological </w:t>
      </w:r>
      <w:r w:rsidRPr="005B235D">
        <w:rPr>
          <w:rStyle w:val="Emphasis"/>
          <w:highlight w:val="green"/>
        </w:rPr>
        <w:t>dimensions</w:t>
      </w:r>
      <w:r w:rsidRPr="005B235D">
        <w:rPr>
          <w:sz w:val="16"/>
          <w:highlight w:val="green"/>
        </w:rPr>
        <w:t xml:space="preserve"> </w:t>
      </w:r>
      <w:r w:rsidRPr="005B235D">
        <w:rPr>
          <w:rStyle w:val="StyleUnderline"/>
          <w:highlight w:val="green"/>
        </w:rPr>
        <w:t>that make</w:t>
      </w:r>
      <w:r w:rsidRPr="005B235D">
        <w:rPr>
          <w:sz w:val="16"/>
          <w:highlight w:val="green"/>
        </w:rPr>
        <w:t xml:space="preserve"> </w:t>
      </w:r>
      <w:r w:rsidRPr="005B235D">
        <w:rPr>
          <w:rStyle w:val="Emphasis"/>
          <w:highlight w:val="green"/>
        </w:rPr>
        <w:t>inattention</w:t>
      </w:r>
      <w:r w:rsidRPr="00B6142F">
        <w:rPr>
          <w:sz w:val="16"/>
        </w:rPr>
        <w:t xml:space="preserve"> </w:t>
      </w:r>
      <w:r w:rsidRPr="00B6142F">
        <w:rPr>
          <w:rStyle w:val="Emphasis"/>
        </w:rPr>
        <w:t xml:space="preserve">particularly </w:t>
      </w:r>
      <w:r w:rsidRPr="005B235D">
        <w:rPr>
          <w:rStyle w:val="Emphasis"/>
          <w:highlight w:val="green"/>
        </w:rPr>
        <w:t>likely</w:t>
      </w:r>
      <w:r w:rsidRPr="00B6142F">
        <w:rPr>
          <w:sz w:val="16"/>
        </w:rPr>
        <w:t>.</w:t>
      </w:r>
    </w:p>
    <w:p w14:paraId="0B7239E3" w14:textId="77777777" w:rsidR="00CF6F44" w:rsidRPr="00B6142F" w:rsidRDefault="00CF6F44" w:rsidP="00CF6F44">
      <w:pPr>
        <w:rPr>
          <w:sz w:val="16"/>
        </w:rPr>
      </w:pPr>
      <w:r w:rsidRPr="00B6142F">
        <w:rPr>
          <w:rStyle w:val="StyleUnderline"/>
        </w:rPr>
        <w:t>The proposal</w:t>
      </w:r>
      <w:r w:rsidRPr="00B6142F">
        <w:rPr>
          <w:sz w:val="16"/>
        </w:rPr>
        <w:t xml:space="preserve"> in this Essay </w:t>
      </w:r>
      <w:r w:rsidRPr="00B6142F">
        <w:rPr>
          <w:rStyle w:val="StyleUnderline"/>
        </w:rPr>
        <w:t>is to</w:t>
      </w:r>
      <w:r w:rsidRPr="00B6142F">
        <w:rPr>
          <w:sz w:val="16"/>
        </w:rPr>
        <w:t xml:space="preserve"> </w:t>
      </w:r>
      <w:r w:rsidRPr="00B6142F">
        <w:rPr>
          <w:rStyle w:val="Emphasis"/>
        </w:rPr>
        <w:t>address</w:t>
      </w:r>
      <w:r w:rsidRPr="00B6142F">
        <w:rPr>
          <w:sz w:val="16"/>
        </w:rPr>
        <w:t xml:space="preserve"> </w:t>
      </w:r>
      <w:r w:rsidRPr="00B6142F">
        <w:rPr>
          <w:rStyle w:val="StyleUnderline"/>
        </w:rPr>
        <w:t>this problem through a</w:t>
      </w:r>
      <w:r w:rsidRPr="00B6142F">
        <w:rPr>
          <w:sz w:val="16"/>
        </w:rPr>
        <w:t xml:space="preserve"> new executive </w:t>
      </w:r>
      <w:r w:rsidRPr="00B6142F">
        <w:rPr>
          <w:rStyle w:val="Emphasis"/>
        </w:rPr>
        <w:t>review process</w:t>
      </w:r>
      <w:r w:rsidRPr="00B6142F">
        <w:rPr>
          <w:sz w:val="16"/>
        </w:rPr>
        <w:t xml:space="preserve"> focused on catastrophic risks.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particular context.</w:t>
      </w:r>
    </w:p>
    <w:p w14:paraId="38237017" w14:textId="77777777" w:rsidR="00CF6F44" w:rsidRPr="00B6142F" w:rsidRDefault="00CF6F44" w:rsidP="00CF6F44">
      <w:pPr>
        <w:rPr>
          <w:sz w:val="16"/>
        </w:rPr>
      </w:pPr>
      <w:r w:rsidRPr="00B6142F">
        <w:rPr>
          <w:sz w:val="16"/>
        </w:rPr>
        <w:t xml:space="preserve">Although cost-benefit analysis and </w:t>
      </w:r>
      <w:r w:rsidRPr="005B235D">
        <w:rPr>
          <w:rStyle w:val="StyleUnderline"/>
          <w:highlight w:val="green"/>
        </w:rPr>
        <w:t>OIRA review</w:t>
      </w:r>
      <w:r w:rsidRPr="00B6142F">
        <w:rPr>
          <w:rStyle w:val="StyleUnderline"/>
        </w:rPr>
        <w:t xml:space="preserve"> has generally been </w:t>
      </w:r>
      <w:r w:rsidRPr="00B6142F">
        <w:rPr>
          <w:rStyle w:val="Emphasis"/>
        </w:rPr>
        <w:t>reactive</w:t>
      </w:r>
      <w:r w:rsidRPr="00B6142F">
        <w:rPr>
          <w:rStyle w:val="StyleUnderline"/>
        </w:rPr>
        <w:t>— relying on</w:t>
      </w:r>
      <w:r w:rsidRPr="00B6142F">
        <w:rPr>
          <w:sz w:val="16"/>
        </w:rPr>
        <w:t xml:space="preserve"> </w:t>
      </w:r>
      <w:r w:rsidRPr="00B6142F">
        <w:rPr>
          <w:rStyle w:val="Emphasis"/>
        </w:rPr>
        <w:t>other</w:t>
      </w:r>
      <w:r w:rsidRPr="00B6142F">
        <w:rPr>
          <w:sz w:val="16"/>
        </w:rPr>
        <w:t xml:space="preserve"> </w:t>
      </w:r>
      <w:r w:rsidRPr="00B6142F">
        <w:rPr>
          <w:rStyle w:val="StyleUnderline"/>
        </w:rPr>
        <w:t xml:space="preserve">processes </w:t>
      </w:r>
      <w:r w:rsidRPr="005B235D">
        <w:rPr>
          <w:rStyle w:val="StyleUnderline"/>
          <w:highlight w:val="green"/>
        </w:rPr>
        <w:t>to</w:t>
      </w:r>
      <w:r w:rsidRPr="005B235D">
        <w:rPr>
          <w:sz w:val="16"/>
          <w:highlight w:val="green"/>
        </w:rPr>
        <w:t xml:space="preserve"> </w:t>
      </w:r>
      <w:r w:rsidRPr="005B235D">
        <w:rPr>
          <w:rStyle w:val="Emphasis"/>
          <w:highlight w:val="green"/>
        </w:rPr>
        <w:t>set</w:t>
      </w:r>
      <w:r w:rsidRPr="00B6142F">
        <w:rPr>
          <w:sz w:val="16"/>
        </w:rPr>
        <w:t xml:space="preserve"> agency </w:t>
      </w:r>
      <w:r w:rsidRPr="005B235D">
        <w:rPr>
          <w:rStyle w:val="Emphasis"/>
          <w:highlight w:val="green"/>
        </w:rPr>
        <w:t>agendas</w:t>
      </w:r>
      <w:r w:rsidRPr="00B6142F">
        <w:rPr>
          <w:sz w:val="16"/>
        </w:rPr>
        <w:t xml:space="preserve"> </w:t>
      </w:r>
      <w:r w:rsidRPr="00B6142F">
        <w:rPr>
          <w:rStyle w:val="StyleUnderline"/>
        </w:rPr>
        <w:t>and</w:t>
      </w:r>
      <w:r w:rsidRPr="00B6142F">
        <w:rPr>
          <w:sz w:val="16"/>
        </w:rPr>
        <w:t xml:space="preserve"> </w:t>
      </w:r>
      <w:r w:rsidRPr="00B6142F">
        <w:rPr>
          <w:rStyle w:val="Emphasis"/>
        </w:rPr>
        <w:t>then</w:t>
      </w:r>
      <w:r w:rsidRPr="00B6142F">
        <w:rPr>
          <w:sz w:val="16"/>
        </w:rPr>
        <w:t xml:space="preserve"> </w:t>
      </w:r>
      <w:r w:rsidRPr="00B6142F">
        <w:rPr>
          <w:rStyle w:val="StyleUnderline"/>
        </w:rPr>
        <w:t>using</w:t>
      </w:r>
      <w:r w:rsidRPr="00B6142F">
        <w:rPr>
          <w:sz w:val="16"/>
        </w:rPr>
        <w:t xml:space="preserve"> </w:t>
      </w:r>
      <w:r w:rsidRPr="00B6142F">
        <w:rPr>
          <w:rStyle w:val="Emphasis"/>
        </w:rPr>
        <w:t>c</w:t>
      </w:r>
      <w:r w:rsidRPr="00B6142F">
        <w:rPr>
          <w:sz w:val="16"/>
        </w:rPr>
        <w:t>ost-</w:t>
      </w:r>
      <w:r w:rsidRPr="00B6142F">
        <w:rPr>
          <w:rStyle w:val="Emphasis"/>
        </w:rPr>
        <w:t>b</w:t>
      </w:r>
      <w:r w:rsidRPr="00B6142F">
        <w:rPr>
          <w:sz w:val="16"/>
        </w:rPr>
        <w:t xml:space="preserve">enefit </w:t>
      </w:r>
      <w:r w:rsidRPr="00B6142F">
        <w:rPr>
          <w:rStyle w:val="Emphasis"/>
        </w:rPr>
        <w:t>a</w:t>
      </w:r>
      <w:r w:rsidRPr="00B6142F">
        <w:rPr>
          <w:sz w:val="16"/>
        </w:rPr>
        <w:t xml:space="preserve">nalysis </w:t>
      </w:r>
      <w:r w:rsidRPr="00B6142F">
        <w:rPr>
          <w:rStyle w:val="StyleUnderline"/>
        </w:rPr>
        <w:t>to</w:t>
      </w:r>
      <w:r w:rsidRPr="00B6142F">
        <w:rPr>
          <w:sz w:val="16"/>
        </w:rPr>
        <w:t xml:space="preserve"> </w:t>
      </w:r>
      <w:r w:rsidRPr="00B6142F">
        <w:rPr>
          <w:rStyle w:val="Emphasis"/>
        </w:rPr>
        <w:t>steer</w:t>
      </w:r>
      <w:r w:rsidRPr="00B6142F">
        <w:rPr>
          <w:sz w:val="16"/>
        </w:rPr>
        <w:t xml:space="preserve"> </w:t>
      </w:r>
      <w:r w:rsidRPr="00B6142F">
        <w:rPr>
          <w:rStyle w:val="StyleUnderline"/>
        </w:rPr>
        <w:t>agencies on courses</w:t>
      </w:r>
      <w:r w:rsidRPr="00B6142F">
        <w:rPr>
          <w:sz w:val="16"/>
        </w:rPr>
        <w:t xml:space="preserve"> that are </w:t>
      </w:r>
      <w:r w:rsidRPr="00B6142F">
        <w:rPr>
          <w:rStyle w:val="Emphasis"/>
        </w:rPr>
        <w:t>already set</w:t>
      </w:r>
      <w:r w:rsidRPr="00B6142F">
        <w:rPr>
          <w:sz w:val="16"/>
        </w:rPr>
        <w:t xml:space="preserve">—there are some notable exceptions. Administrations of both political parties have employed OIRA in innovative ways to help prod agencies to action. This more proactive posture for OIRA has met with notable success, and these </w:t>
      </w:r>
      <w:r w:rsidRPr="00B6142F">
        <w:rPr>
          <w:rStyle w:val="Emphasis"/>
        </w:rPr>
        <w:t>experiences</w:t>
      </w:r>
      <w:r w:rsidRPr="00B6142F">
        <w:rPr>
          <w:sz w:val="16"/>
        </w:rPr>
        <w:t xml:space="preserve"> </w:t>
      </w:r>
      <w:r w:rsidRPr="005B235D">
        <w:rPr>
          <w:rStyle w:val="StyleUnderline"/>
          <w:highlight w:val="green"/>
        </w:rPr>
        <w:t>can</w:t>
      </w:r>
      <w:r w:rsidRPr="00B6142F">
        <w:rPr>
          <w:sz w:val="16"/>
        </w:rPr>
        <w:t xml:space="preserve"> help </w:t>
      </w:r>
      <w:r w:rsidRPr="005B235D">
        <w:rPr>
          <w:rStyle w:val="StyleUnderline"/>
          <w:highlight w:val="green"/>
        </w:rPr>
        <w:t>establish a</w:t>
      </w:r>
      <w:r w:rsidRPr="005B235D">
        <w:rPr>
          <w:sz w:val="16"/>
          <w:highlight w:val="green"/>
        </w:rPr>
        <w:t xml:space="preserve"> </w:t>
      </w:r>
      <w:r w:rsidRPr="005B235D">
        <w:rPr>
          <w:rStyle w:val="Emphasis"/>
          <w:highlight w:val="green"/>
        </w:rPr>
        <w:t>template</w:t>
      </w:r>
      <w:r w:rsidRPr="005B235D">
        <w:rPr>
          <w:sz w:val="16"/>
          <w:highlight w:val="green"/>
        </w:rPr>
        <w:t xml:space="preserve"> </w:t>
      </w:r>
      <w:r w:rsidRPr="005B235D">
        <w:rPr>
          <w:rStyle w:val="StyleUnderline"/>
          <w:highlight w:val="green"/>
        </w:rPr>
        <w:t>for</w:t>
      </w:r>
      <w:r w:rsidRPr="00B6142F">
        <w:rPr>
          <w:rStyle w:val="StyleUnderline"/>
        </w:rPr>
        <w:t xml:space="preserve"> a</w:t>
      </w:r>
      <w:r w:rsidRPr="00B6142F">
        <w:rPr>
          <w:sz w:val="16"/>
        </w:rPr>
        <w:t xml:space="preserve"> </w:t>
      </w:r>
      <w:r w:rsidRPr="005B235D">
        <w:rPr>
          <w:rStyle w:val="Emphasis"/>
          <w:highlight w:val="green"/>
        </w:rPr>
        <w:t>Catastrophic Risk Review</w:t>
      </w:r>
      <w:r w:rsidRPr="00B6142F">
        <w:rPr>
          <w:rStyle w:val="Emphasis"/>
        </w:rPr>
        <w:t xml:space="preserve"> process</w:t>
      </w:r>
      <w:r w:rsidRPr="00B6142F">
        <w:rPr>
          <w:sz w:val="16"/>
        </w:rPr>
        <w:t>.</w:t>
      </w:r>
    </w:p>
    <w:p w14:paraId="428FE5CB" w14:textId="77777777" w:rsidR="00CF6F44" w:rsidRPr="0024010D" w:rsidRDefault="00CF6F44" w:rsidP="00CF6F44">
      <w:pPr>
        <w:rPr>
          <w:sz w:val="10"/>
          <w:szCs w:val="10"/>
        </w:rPr>
      </w:pPr>
      <w:r w:rsidRPr="0024010D">
        <w:rPr>
          <w:sz w:val="10"/>
          <w:szCs w:val="10"/>
        </w:rPr>
        <w:t>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food.‘! Prompt letters were not always used to promote additional regulation; one important letter issued by Graham encouraged agencies to review a set of several dozen rules that, OIRA argued, imposed inefficient costs.‘2</w:t>
      </w:r>
    </w:p>
    <w:p w14:paraId="256F6282" w14:textId="77777777" w:rsidR="00CF6F44" w:rsidRPr="0024010D" w:rsidRDefault="00CF6F44" w:rsidP="00CF6F44">
      <w:pPr>
        <w:rPr>
          <w:sz w:val="10"/>
          <w:szCs w:val="10"/>
        </w:rPr>
      </w:pPr>
      <w:r w:rsidRPr="0024010D">
        <w:rPr>
          <w:sz w:val="10"/>
          <w:szCs w:val="10"/>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w:t>
      </w:r>
    </w:p>
    <w:p w14:paraId="3D22CCD3" w14:textId="77777777" w:rsidR="00CF6F44" w:rsidRPr="0024010D" w:rsidRDefault="00CF6F44" w:rsidP="00CF6F44">
      <w:pPr>
        <w:rPr>
          <w:sz w:val="10"/>
          <w:szCs w:val="10"/>
        </w:rPr>
      </w:pPr>
      <w:r w:rsidRPr="0024010D">
        <w:rPr>
          <w:sz w:val="10"/>
          <w:szCs w:val="10"/>
        </w:rPr>
        <w:t xml:space="preserve">Although neither the prompt letters nor the regulatory lookback generated overwhelming outcomes, they were nonetheless useful innovations that had important successes. It is likely that important </w:t>
      </w:r>
      <w:r w:rsidRPr="0024010D">
        <w:rPr>
          <w:rStyle w:val="StyleUnderline"/>
          <w:sz w:val="10"/>
          <w:szCs w:val="10"/>
        </w:rPr>
        <w:t>rules</w:t>
      </w:r>
      <w:r w:rsidRPr="0024010D">
        <w:rPr>
          <w:sz w:val="10"/>
          <w:szCs w:val="10"/>
        </w:rPr>
        <w:t xml:space="preserve"> were </w:t>
      </w:r>
      <w:r w:rsidRPr="0024010D">
        <w:rPr>
          <w:rStyle w:val="Emphasis"/>
          <w:sz w:val="10"/>
          <w:szCs w:val="10"/>
        </w:rPr>
        <w:t>adopted</w:t>
      </w:r>
      <w:r w:rsidRPr="0024010D">
        <w:rPr>
          <w:sz w:val="10"/>
          <w:szCs w:val="10"/>
        </w:rPr>
        <w:t xml:space="preserve">, or at least expedited, </w:t>
      </w:r>
      <w:r w:rsidRPr="0024010D">
        <w:rPr>
          <w:rStyle w:val="StyleUnderline"/>
          <w:sz w:val="10"/>
          <w:szCs w:val="10"/>
        </w:rPr>
        <w:t>through the</w:t>
      </w:r>
      <w:r w:rsidRPr="0024010D">
        <w:rPr>
          <w:sz w:val="10"/>
          <w:szCs w:val="10"/>
        </w:rPr>
        <w:t xml:space="preserve"> prompt letter </w:t>
      </w:r>
      <w:r w:rsidRPr="0024010D">
        <w:rPr>
          <w:rStyle w:val="Emphasis"/>
          <w:sz w:val="10"/>
          <w:szCs w:val="10"/>
        </w:rPr>
        <w:t>process</w:t>
      </w:r>
      <w:r w:rsidRPr="0024010D">
        <w:rPr>
          <w:sz w:val="10"/>
          <w:szCs w:val="10"/>
        </w:rPr>
        <w:t xml:space="preserve">.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prompt letters and regulatory lookback </w:t>
      </w:r>
      <w:r w:rsidRPr="0024010D">
        <w:rPr>
          <w:rStyle w:val="Emphasis"/>
          <w:sz w:val="10"/>
          <w:szCs w:val="10"/>
        </w:rPr>
        <w:t>provide</w:t>
      </w:r>
      <w:r w:rsidRPr="0024010D">
        <w:rPr>
          <w:sz w:val="10"/>
          <w:szCs w:val="10"/>
        </w:rPr>
        <w:t xml:space="preserve">d </w:t>
      </w:r>
      <w:r w:rsidRPr="0024010D">
        <w:rPr>
          <w:rStyle w:val="StyleUnderline"/>
          <w:sz w:val="10"/>
          <w:szCs w:val="10"/>
        </w:rPr>
        <w:t>a</w:t>
      </w:r>
      <w:r w:rsidRPr="0024010D">
        <w:rPr>
          <w:sz w:val="10"/>
          <w:szCs w:val="10"/>
        </w:rPr>
        <w:t xml:space="preserve"> </w:t>
      </w:r>
      <w:r w:rsidRPr="0024010D">
        <w:rPr>
          <w:rStyle w:val="Emphasis"/>
          <w:sz w:val="10"/>
          <w:szCs w:val="10"/>
        </w:rPr>
        <w:t>proof of concept</w:t>
      </w:r>
      <w:r w:rsidRPr="0024010D">
        <w:rPr>
          <w:sz w:val="10"/>
          <w:szCs w:val="10"/>
        </w:rPr>
        <w:t xml:space="preserve"> </w:t>
      </w:r>
      <w:r w:rsidRPr="0024010D">
        <w:rPr>
          <w:rStyle w:val="StyleUnderline"/>
          <w:sz w:val="10"/>
          <w:szCs w:val="10"/>
        </w:rPr>
        <w:t>that</w:t>
      </w:r>
      <w:r w:rsidRPr="0024010D">
        <w:rPr>
          <w:sz w:val="10"/>
          <w:szCs w:val="10"/>
        </w:rPr>
        <w:t xml:space="preserve"> </w:t>
      </w:r>
      <w:r w:rsidRPr="0024010D">
        <w:rPr>
          <w:rStyle w:val="Emphasis"/>
          <w:sz w:val="10"/>
          <w:szCs w:val="10"/>
        </w:rPr>
        <w:t>OIRA</w:t>
      </w:r>
      <w:r w:rsidRPr="0024010D">
        <w:rPr>
          <w:sz w:val="10"/>
          <w:szCs w:val="10"/>
        </w:rPr>
        <w:t xml:space="preserve"> </w:t>
      </w:r>
      <w:r w:rsidRPr="0024010D">
        <w:rPr>
          <w:rStyle w:val="StyleUnderline"/>
          <w:sz w:val="10"/>
          <w:szCs w:val="10"/>
        </w:rPr>
        <w:t>can use its position in a</w:t>
      </w:r>
      <w:r w:rsidRPr="0024010D">
        <w:rPr>
          <w:sz w:val="10"/>
          <w:szCs w:val="10"/>
        </w:rPr>
        <w:t xml:space="preserve"> </w:t>
      </w:r>
      <w:r w:rsidRPr="0024010D">
        <w:rPr>
          <w:rStyle w:val="Emphasis"/>
          <w:sz w:val="10"/>
          <w:szCs w:val="10"/>
        </w:rPr>
        <w:t>proactive fashion</w:t>
      </w:r>
      <w:r w:rsidRPr="0024010D">
        <w:rPr>
          <w:rStyle w:val="StyleUnderline"/>
          <w:sz w:val="10"/>
          <w:szCs w:val="10"/>
        </w:rPr>
        <w:t xml:space="preserve">, in </w:t>
      </w:r>
      <w:r w:rsidRPr="0024010D">
        <w:rPr>
          <w:rStyle w:val="Emphasis"/>
          <w:sz w:val="10"/>
          <w:szCs w:val="10"/>
        </w:rPr>
        <w:t>line</w:t>
      </w:r>
      <w:r w:rsidRPr="0024010D">
        <w:rPr>
          <w:sz w:val="10"/>
          <w:szCs w:val="10"/>
        </w:rPr>
        <w:t xml:space="preserve"> </w:t>
      </w:r>
      <w:r w:rsidRPr="0024010D">
        <w:rPr>
          <w:rStyle w:val="StyleUnderline"/>
          <w:sz w:val="10"/>
          <w:szCs w:val="10"/>
        </w:rPr>
        <w:t>with</w:t>
      </w:r>
      <w:r w:rsidRPr="0024010D">
        <w:rPr>
          <w:sz w:val="10"/>
          <w:szCs w:val="10"/>
        </w:rPr>
        <w:t xml:space="preserve"> </w:t>
      </w:r>
      <w:r w:rsidRPr="0024010D">
        <w:rPr>
          <w:rStyle w:val="Emphasis"/>
          <w:sz w:val="10"/>
          <w:szCs w:val="10"/>
        </w:rPr>
        <w:t>cost-benefit principles</w:t>
      </w:r>
      <w:r w:rsidRPr="0024010D">
        <w:rPr>
          <w:sz w:val="10"/>
          <w:szCs w:val="10"/>
        </w:rPr>
        <w:t>, when an administration is interested in doing so.</w:t>
      </w:r>
    </w:p>
    <w:p w14:paraId="7B188BF2" w14:textId="77777777" w:rsidR="00CF6F44" w:rsidRPr="0024010D" w:rsidRDefault="00CF6F44" w:rsidP="00CF6F44">
      <w:pPr>
        <w:rPr>
          <w:sz w:val="10"/>
          <w:szCs w:val="10"/>
        </w:rPr>
      </w:pPr>
      <w:r w:rsidRPr="0024010D">
        <w:rPr>
          <w:sz w:val="10"/>
          <w:szCs w:val="10"/>
        </w:rPr>
        <w:t>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w:t>
      </w:r>
    </w:p>
    <w:p w14:paraId="77BDC62F" w14:textId="77777777" w:rsidR="00CF6F44" w:rsidRPr="0024010D" w:rsidRDefault="00CF6F44" w:rsidP="00CF6F44">
      <w:pPr>
        <w:rPr>
          <w:sz w:val="10"/>
          <w:szCs w:val="10"/>
        </w:rPr>
      </w:pPr>
      <w:r w:rsidRPr="0024010D">
        <w:rPr>
          <w:sz w:val="10"/>
          <w:szCs w:val="10"/>
        </w:rPr>
        <w:t>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similar to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w:t>
      </w:r>
    </w:p>
    <w:p w14:paraId="46690245" w14:textId="77777777" w:rsidR="00CF6F44" w:rsidRPr="0024010D" w:rsidRDefault="00CF6F44" w:rsidP="00CF6F44">
      <w:pPr>
        <w:rPr>
          <w:sz w:val="10"/>
          <w:szCs w:val="10"/>
        </w:rPr>
      </w:pPr>
      <w:r w:rsidRPr="0024010D">
        <w:rPr>
          <w:sz w:val="10"/>
          <w:szCs w:val="10"/>
        </w:rPr>
        <w:t>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w:t>
      </w:r>
    </w:p>
    <w:p w14:paraId="4588DB05" w14:textId="77777777" w:rsidR="00CF6F44" w:rsidRPr="0024010D" w:rsidRDefault="00CF6F44" w:rsidP="00CF6F44">
      <w:pPr>
        <w:rPr>
          <w:sz w:val="10"/>
          <w:szCs w:val="10"/>
        </w:rPr>
      </w:pPr>
      <w:r w:rsidRPr="0024010D">
        <w:rPr>
          <w:sz w:val="10"/>
          <w:szCs w:val="10"/>
        </w:rPr>
        <w:t>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w:t>
      </w:r>
    </w:p>
    <w:p w14:paraId="2E47335F" w14:textId="77777777" w:rsidR="00CF6F44" w:rsidRPr="0024010D" w:rsidRDefault="00CF6F44" w:rsidP="00CF6F44">
      <w:pPr>
        <w:rPr>
          <w:sz w:val="10"/>
          <w:szCs w:val="10"/>
        </w:rPr>
      </w:pPr>
      <w:r w:rsidRPr="0024010D">
        <w:rPr>
          <w:sz w:val="10"/>
          <w:szCs w:val="10"/>
        </w:rPr>
        <w:t>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in light of catastrophic risks.</w:t>
      </w:r>
    </w:p>
    <w:p w14:paraId="7C8A9435" w14:textId="77777777" w:rsidR="00CF6F44" w:rsidRPr="00B6142F" w:rsidRDefault="00CF6F44" w:rsidP="00CF6F44">
      <w:pPr>
        <w:rPr>
          <w:sz w:val="16"/>
        </w:rPr>
      </w:pPr>
      <w:r w:rsidRPr="005B235D">
        <w:rPr>
          <w:rStyle w:val="StyleUnderline"/>
          <w:highlight w:val="green"/>
        </w:rPr>
        <w:t>After</w:t>
      </w:r>
      <w:r w:rsidRPr="00B6142F">
        <w:rPr>
          <w:rStyle w:val="StyleUnderline"/>
        </w:rPr>
        <w:t xml:space="preserve"> an</w:t>
      </w:r>
      <w:r w:rsidRPr="00B6142F">
        <w:rPr>
          <w:sz w:val="16"/>
        </w:rPr>
        <w:t xml:space="preserve"> </w:t>
      </w:r>
      <w:r w:rsidRPr="005B235D">
        <w:rPr>
          <w:rStyle w:val="Emphasis"/>
          <w:highlight w:val="green"/>
        </w:rPr>
        <w:t>initial</w:t>
      </w:r>
      <w:r w:rsidRPr="00B6142F">
        <w:rPr>
          <w:rStyle w:val="Emphasis"/>
        </w:rPr>
        <w:t xml:space="preserve"> period</w:t>
      </w:r>
      <w:r w:rsidRPr="00B6142F">
        <w:rPr>
          <w:sz w:val="16"/>
        </w:rPr>
        <w:t xml:space="preserve"> </w:t>
      </w:r>
      <w:r w:rsidRPr="00B6142F">
        <w:rPr>
          <w:rStyle w:val="StyleUnderline"/>
        </w:rPr>
        <w:t>of</w:t>
      </w:r>
      <w:r w:rsidRPr="00B6142F">
        <w:rPr>
          <w:sz w:val="16"/>
        </w:rPr>
        <w:t xml:space="preserve"> </w:t>
      </w:r>
      <w:r w:rsidRPr="005B235D">
        <w:rPr>
          <w:rStyle w:val="Emphasis"/>
          <w:highlight w:val="green"/>
        </w:rPr>
        <w:t>heightened activity</w:t>
      </w:r>
      <w:r w:rsidRPr="00B6142F">
        <w:rPr>
          <w:sz w:val="16"/>
        </w:rPr>
        <w:t xml:space="preserve">, Catastrophic Risk Review should be </w:t>
      </w:r>
      <w:r w:rsidRPr="0024010D">
        <w:rPr>
          <w:rStyle w:val="Emphasis"/>
        </w:rPr>
        <w:t>incorporated</w:t>
      </w:r>
      <w:r w:rsidRPr="0024010D">
        <w:rPr>
          <w:sz w:val="16"/>
        </w:rPr>
        <w:t xml:space="preserve"> </w:t>
      </w:r>
      <w:r w:rsidRPr="0024010D">
        <w:rPr>
          <w:rStyle w:val="StyleUnderline"/>
        </w:rPr>
        <w:t>into a</w:t>
      </w:r>
      <w:r w:rsidRPr="0024010D">
        <w:rPr>
          <w:sz w:val="16"/>
        </w:rPr>
        <w:t xml:space="preserve"> </w:t>
      </w:r>
      <w:r w:rsidRPr="0024010D">
        <w:rPr>
          <w:rStyle w:val="Emphasis"/>
        </w:rPr>
        <w:t>long-term, ongoing process</w:t>
      </w:r>
      <w:r w:rsidRPr="0024010D">
        <w:rPr>
          <w:sz w:val="16"/>
        </w:rPr>
        <w:t xml:space="preserve"> </w:t>
      </w:r>
      <w:r w:rsidRPr="0024010D">
        <w:rPr>
          <w:rStyle w:val="StyleUnderline"/>
        </w:rPr>
        <w:t>of</w:t>
      </w:r>
      <w:r w:rsidRPr="0024010D">
        <w:rPr>
          <w:sz w:val="16"/>
        </w:rPr>
        <w:t xml:space="preserve"> </w:t>
      </w:r>
      <w:r w:rsidRPr="0024010D">
        <w:rPr>
          <w:rStyle w:val="Emphasis"/>
        </w:rPr>
        <w:t>identifying</w:t>
      </w:r>
      <w:r w:rsidRPr="0024010D">
        <w:rPr>
          <w:sz w:val="16"/>
        </w:rPr>
        <w:t xml:space="preserve"> </w:t>
      </w:r>
      <w:r w:rsidRPr="0024010D">
        <w:rPr>
          <w:rStyle w:val="StyleUnderline"/>
        </w:rPr>
        <w:t>and</w:t>
      </w:r>
      <w:r w:rsidRPr="0024010D">
        <w:rPr>
          <w:sz w:val="16"/>
        </w:rPr>
        <w:t xml:space="preserve"> </w:t>
      </w:r>
      <w:r w:rsidRPr="0024010D">
        <w:rPr>
          <w:rStyle w:val="Emphasis"/>
        </w:rPr>
        <w:t>addressing catastrophic risks</w:t>
      </w:r>
      <w:r w:rsidRPr="0024010D">
        <w:rPr>
          <w:rStyle w:val="StyleUnderline"/>
        </w:rPr>
        <w:t>.</w:t>
      </w:r>
      <w:r w:rsidRPr="00B6142F">
        <w:rPr>
          <w:rStyle w:val="StyleUnderline"/>
        </w:rPr>
        <w:t xml:space="preserve"> Given</w:t>
      </w:r>
      <w:r w:rsidRPr="00B6142F">
        <w:rPr>
          <w:sz w:val="16"/>
        </w:rPr>
        <w:t xml:space="preserve"> the </w:t>
      </w:r>
      <w:r w:rsidRPr="00B6142F">
        <w:rPr>
          <w:rStyle w:val="Emphasis"/>
        </w:rPr>
        <w:t>historical inattention</w:t>
      </w:r>
      <w:r w:rsidRPr="00B6142F">
        <w:rPr>
          <w:sz w:val="16"/>
        </w:rPr>
        <w:t xml:space="preserve"> to catastrophic risks, </w:t>
      </w:r>
      <w:r w:rsidRPr="005B235D">
        <w:rPr>
          <w:rStyle w:val="StyleUnderline"/>
          <w:highlight w:val="green"/>
        </w:rPr>
        <w:t>there is</w:t>
      </w:r>
      <w:r w:rsidRPr="00B6142F">
        <w:rPr>
          <w:rStyle w:val="StyleUnderline"/>
        </w:rPr>
        <w:t xml:space="preserve"> a</w:t>
      </w:r>
      <w:r w:rsidRPr="00B6142F">
        <w:rPr>
          <w:sz w:val="16"/>
        </w:rPr>
        <w:t xml:space="preserve"> </w:t>
      </w:r>
      <w:r w:rsidRPr="005B235D">
        <w:rPr>
          <w:rStyle w:val="Emphasis"/>
          <w:highlight w:val="green"/>
        </w:rPr>
        <w:t>substantial backlog</w:t>
      </w:r>
      <w:r w:rsidRPr="00B6142F">
        <w:rPr>
          <w:sz w:val="16"/>
        </w:rPr>
        <w:t xml:space="preserve"> of unaddressed issues. The goal of the first stage of Catastrophic Risk Review should be to address this backlog, identify outstanding issues, and offer recommendations for additional measures. </w:t>
      </w:r>
      <w:r w:rsidRPr="0024010D">
        <w:rPr>
          <w:rStyle w:val="StyleUnderline"/>
        </w:rPr>
        <w:t>Once this</w:t>
      </w:r>
      <w:r w:rsidRPr="0024010D">
        <w:rPr>
          <w:sz w:val="16"/>
        </w:rPr>
        <w:t xml:space="preserve"> </w:t>
      </w:r>
      <w:r w:rsidRPr="0024010D">
        <w:rPr>
          <w:rStyle w:val="Emphasis"/>
        </w:rPr>
        <w:t>initial step</w:t>
      </w:r>
      <w:r w:rsidRPr="0024010D">
        <w:rPr>
          <w:sz w:val="16"/>
        </w:rPr>
        <w:t xml:space="preserve"> </w:t>
      </w:r>
      <w:r w:rsidRPr="0024010D">
        <w:rPr>
          <w:rStyle w:val="StyleUnderline"/>
        </w:rPr>
        <w:t xml:space="preserve">has taken place, </w:t>
      </w:r>
      <w:r w:rsidRPr="005B235D">
        <w:rPr>
          <w:rStyle w:val="StyleUnderline"/>
          <w:highlight w:val="green"/>
        </w:rPr>
        <w:t xml:space="preserve">Catastrophic Risk Review should </w:t>
      </w:r>
      <w:r w:rsidRPr="005B235D">
        <w:rPr>
          <w:rStyle w:val="Emphasis"/>
          <w:highlight w:val="green"/>
        </w:rPr>
        <w:t>transition</w:t>
      </w:r>
      <w:r w:rsidRPr="005B235D">
        <w:rPr>
          <w:sz w:val="16"/>
          <w:highlight w:val="green"/>
        </w:rPr>
        <w:t xml:space="preserve"> </w:t>
      </w:r>
      <w:r w:rsidRPr="005B235D">
        <w:rPr>
          <w:rStyle w:val="StyleUnderline"/>
          <w:highlight w:val="green"/>
        </w:rPr>
        <w:t xml:space="preserve">into a </w:t>
      </w:r>
      <w:r w:rsidRPr="00961575">
        <w:rPr>
          <w:rStyle w:val="StyleUnderline"/>
        </w:rPr>
        <w:t>more</w:t>
      </w:r>
      <w:r w:rsidRPr="00961575">
        <w:rPr>
          <w:sz w:val="16"/>
        </w:rPr>
        <w:t xml:space="preserve"> </w:t>
      </w:r>
      <w:r w:rsidRPr="005B235D">
        <w:rPr>
          <w:rStyle w:val="Emphasis"/>
          <w:highlight w:val="green"/>
        </w:rPr>
        <w:t>regularized process</w:t>
      </w:r>
      <w:r w:rsidRPr="00B6142F">
        <w:rPr>
          <w:sz w:val="16"/>
        </w:rPr>
        <w:t xml:space="preserve"> </w:t>
      </w:r>
      <w:r w:rsidRPr="00B6142F">
        <w:rPr>
          <w:rStyle w:val="StyleUnderline"/>
        </w:rPr>
        <w:t>of</w:t>
      </w:r>
      <w:r w:rsidRPr="00B6142F">
        <w:rPr>
          <w:sz w:val="16"/>
        </w:rPr>
        <w:t xml:space="preserve"> </w:t>
      </w:r>
      <w:r w:rsidRPr="00B6142F">
        <w:rPr>
          <w:rStyle w:val="Emphasis"/>
        </w:rPr>
        <w:t>info</w:t>
      </w:r>
      <w:r w:rsidRPr="00B6142F">
        <w:rPr>
          <w:sz w:val="16"/>
        </w:rPr>
        <w:t xml:space="preserve">rmation </w:t>
      </w:r>
      <w:r w:rsidRPr="00B6142F">
        <w:rPr>
          <w:rStyle w:val="Emphasis"/>
        </w:rPr>
        <w:t>gathering</w:t>
      </w:r>
      <w:r w:rsidRPr="00B6142F">
        <w:rPr>
          <w:sz w:val="16"/>
        </w:rPr>
        <w:t xml:space="preserve"> </w:t>
      </w:r>
      <w:r w:rsidRPr="00B6142F">
        <w:rPr>
          <w:rStyle w:val="StyleUnderline"/>
        </w:rPr>
        <w:t>and</w:t>
      </w:r>
      <w:r w:rsidRPr="00B6142F">
        <w:rPr>
          <w:sz w:val="16"/>
        </w:rPr>
        <w:t xml:space="preserve"> agency </w:t>
      </w:r>
      <w:r w:rsidRPr="00B6142F">
        <w:rPr>
          <w:rStyle w:val="Emphasis"/>
        </w:rPr>
        <w:t>coordination</w:t>
      </w:r>
      <w:r w:rsidRPr="00B6142F">
        <w:rPr>
          <w:sz w:val="16"/>
        </w:rPr>
        <w:t>, perhaps punctuated with periodic review processes with more intensive staffing and public participation.</w:t>
      </w:r>
    </w:p>
    <w:p w14:paraId="6B64A725" w14:textId="77777777" w:rsidR="00CF6F44" w:rsidRPr="00B6142F" w:rsidRDefault="00CF6F44" w:rsidP="00CF6F44">
      <w:pPr>
        <w:rPr>
          <w:sz w:val="16"/>
        </w:rPr>
      </w:pPr>
      <w:r w:rsidRPr="00B6142F">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961575">
        <w:rPr>
          <w:rStyle w:val="StyleUnderline"/>
        </w:rPr>
        <w:t xml:space="preserve">Such a process </w:t>
      </w:r>
      <w:r w:rsidRPr="005B235D">
        <w:rPr>
          <w:rStyle w:val="StyleUnderline"/>
          <w:highlight w:val="green"/>
        </w:rPr>
        <w:t>would be a</w:t>
      </w:r>
      <w:r w:rsidRPr="005B235D">
        <w:rPr>
          <w:sz w:val="16"/>
          <w:highlight w:val="green"/>
        </w:rPr>
        <w:t xml:space="preserve"> </w:t>
      </w:r>
      <w:r w:rsidRPr="005B235D">
        <w:rPr>
          <w:rStyle w:val="Emphasis"/>
          <w:highlight w:val="green"/>
        </w:rPr>
        <w:t>major innovation</w:t>
      </w:r>
      <w:r w:rsidRPr="00B6142F">
        <w:rPr>
          <w:sz w:val="16"/>
        </w:rPr>
        <w:t xml:space="preserve"> </w:t>
      </w:r>
      <w:r w:rsidRPr="00B6142F">
        <w:rPr>
          <w:rStyle w:val="StyleUnderline"/>
        </w:rPr>
        <w:t>in how the</w:t>
      </w:r>
      <w:r w:rsidRPr="00B6142F">
        <w:rPr>
          <w:sz w:val="16"/>
        </w:rPr>
        <w:t xml:space="preserve"> </w:t>
      </w:r>
      <w:r w:rsidRPr="00B6142F">
        <w:rPr>
          <w:rStyle w:val="Emphasis"/>
        </w:rPr>
        <w:t>U</w:t>
      </w:r>
      <w:r w:rsidRPr="00B6142F">
        <w:rPr>
          <w:sz w:val="16"/>
        </w:rPr>
        <w:t xml:space="preserve">nited </w:t>
      </w:r>
      <w:r w:rsidRPr="00B6142F">
        <w:rPr>
          <w:rStyle w:val="Emphasis"/>
        </w:rPr>
        <w:t>S</w:t>
      </w:r>
      <w:r w:rsidRPr="00B6142F">
        <w:rPr>
          <w:sz w:val="16"/>
        </w:rPr>
        <w:t xml:space="preserve">tates </w:t>
      </w:r>
      <w:r w:rsidRPr="00B6142F">
        <w:rPr>
          <w:rStyle w:val="StyleUnderline"/>
        </w:rPr>
        <w:t xml:space="preserve">addresses catastrophic risks </w:t>
      </w:r>
      <w:r w:rsidRPr="005B235D">
        <w:rPr>
          <w:rStyle w:val="StyleUnderline"/>
          <w:highlight w:val="green"/>
        </w:rPr>
        <w:t>and would</w:t>
      </w:r>
      <w:r w:rsidRPr="005B235D">
        <w:rPr>
          <w:sz w:val="16"/>
          <w:highlight w:val="green"/>
        </w:rPr>
        <w:t xml:space="preserve"> </w:t>
      </w:r>
      <w:r w:rsidRPr="005B235D">
        <w:rPr>
          <w:rStyle w:val="Emphasis"/>
          <w:highlight w:val="green"/>
        </w:rPr>
        <w:t>move</w:t>
      </w:r>
      <w:r w:rsidRPr="00B6142F">
        <w:rPr>
          <w:sz w:val="16"/>
        </w:rPr>
        <w:t xml:space="preserve"> </w:t>
      </w:r>
      <w:r w:rsidRPr="00B6142F">
        <w:rPr>
          <w:rStyle w:val="StyleUnderline"/>
        </w:rPr>
        <w:t xml:space="preserve">these </w:t>
      </w:r>
      <w:r w:rsidRPr="0024010D">
        <w:rPr>
          <w:rStyle w:val="StyleUnderline"/>
        </w:rPr>
        <w:t>issues from</w:t>
      </w:r>
      <w:r w:rsidRPr="0024010D">
        <w:rPr>
          <w:sz w:val="16"/>
        </w:rPr>
        <w:t xml:space="preserve"> </w:t>
      </w:r>
      <w:r w:rsidRPr="0024010D">
        <w:rPr>
          <w:rStyle w:val="StyleUnderline"/>
        </w:rPr>
        <w:t>the</w:t>
      </w:r>
      <w:r w:rsidRPr="0024010D">
        <w:rPr>
          <w:sz w:val="16"/>
        </w:rPr>
        <w:t xml:space="preserve"> </w:t>
      </w:r>
      <w:r w:rsidRPr="0024010D">
        <w:rPr>
          <w:rStyle w:val="Emphasis"/>
        </w:rPr>
        <w:t>periphery</w:t>
      </w:r>
      <w:r w:rsidRPr="00B6142F">
        <w:rPr>
          <w:sz w:val="16"/>
        </w:rPr>
        <w:t xml:space="preserve"> </w:t>
      </w:r>
      <w:r w:rsidRPr="00B6142F">
        <w:rPr>
          <w:rStyle w:val="StyleUnderline"/>
        </w:rPr>
        <w:t xml:space="preserve">of government decision making </w:t>
      </w:r>
      <w:r w:rsidRPr="005B235D">
        <w:rPr>
          <w:rStyle w:val="StyleUnderline"/>
          <w:highlight w:val="green"/>
        </w:rPr>
        <w:t>toward a</w:t>
      </w:r>
      <w:r w:rsidRPr="00B6142F">
        <w:rPr>
          <w:rStyle w:val="StyleUnderline"/>
        </w:rPr>
        <w:t xml:space="preserve"> more</w:t>
      </w:r>
      <w:r w:rsidRPr="00B6142F">
        <w:rPr>
          <w:sz w:val="16"/>
        </w:rPr>
        <w:t xml:space="preserve"> </w:t>
      </w:r>
      <w:r w:rsidRPr="005B235D">
        <w:rPr>
          <w:rStyle w:val="Emphasis"/>
          <w:highlight w:val="green"/>
        </w:rPr>
        <w:t>central place</w:t>
      </w:r>
      <w:r w:rsidRPr="005B235D">
        <w:rPr>
          <w:sz w:val="16"/>
          <w:highlight w:val="green"/>
        </w:rPr>
        <w:t xml:space="preserve"> </w:t>
      </w:r>
      <w:r w:rsidRPr="005B235D">
        <w:rPr>
          <w:rStyle w:val="StyleUnderline"/>
          <w:highlight w:val="green"/>
        </w:rPr>
        <w:t>in</w:t>
      </w:r>
      <w:r w:rsidRPr="005B235D">
        <w:rPr>
          <w:sz w:val="16"/>
          <w:highlight w:val="green"/>
        </w:rPr>
        <w:t xml:space="preserve"> </w:t>
      </w:r>
      <w:r w:rsidRPr="005B235D">
        <w:rPr>
          <w:rStyle w:val="Emphasis"/>
          <w:highlight w:val="green"/>
        </w:rPr>
        <w:t>setting the</w:t>
      </w:r>
      <w:r w:rsidRPr="00B6142F">
        <w:rPr>
          <w:rStyle w:val="Emphasis"/>
        </w:rPr>
        <w:t xml:space="preserve"> long-term </w:t>
      </w:r>
      <w:r w:rsidRPr="005B235D">
        <w:rPr>
          <w:rStyle w:val="Emphasis"/>
          <w:highlight w:val="green"/>
        </w:rPr>
        <w:t>agenda for</w:t>
      </w:r>
      <w:r w:rsidRPr="00B6142F">
        <w:rPr>
          <w:rStyle w:val="Emphasis"/>
        </w:rPr>
        <w:t xml:space="preserve"> the </w:t>
      </w:r>
      <w:r w:rsidRPr="005B235D">
        <w:rPr>
          <w:rStyle w:val="Emphasis"/>
          <w:highlight w:val="green"/>
        </w:rPr>
        <w:t>U.S. policy</w:t>
      </w:r>
      <w:r w:rsidRPr="00B6142F">
        <w:rPr>
          <w:rStyle w:val="Emphasis"/>
        </w:rPr>
        <w:t xml:space="preserve"> process</w:t>
      </w:r>
      <w:r w:rsidRPr="00B6142F">
        <w:rPr>
          <w:sz w:val="16"/>
        </w:rPr>
        <w:t>.</w:t>
      </w:r>
    </w:p>
    <w:p w14:paraId="0F6D13E1" w14:textId="77777777" w:rsidR="00CF6F44" w:rsidRPr="00B6142F" w:rsidRDefault="00CF6F44" w:rsidP="00CF6F44">
      <w:pPr>
        <w:pStyle w:val="Heading4"/>
        <w:rPr>
          <w:rFonts w:cs="Calibri"/>
        </w:rPr>
      </w:pPr>
      <w:r w:rsidRPr="00B6142F">
        <w:rPr>
          <w:rFonts w:cs="Calibri"/>
        </w:rPr>
        <w:t xml:space="preserve">Spills over to optimal management of a </w:t>
      </w:r>
      <w:r w:rsidRPr="00B6142F">
        <w:rPr>
          <w:rFonts w:cs="Calibri"/>
          <w:u w:val="single"/>
        </w:rPr>
        <w:t>slew of risks</w:t>
      </w:r>
      <w:r w:rsidRPr="00B6142F">
        <w:rPr>
          <w:rFonts w:cs="Calibri"/>
        </w:rPr>
        <w:t xml:space="preserve">---extinction. </w:t>
      </w:r>
    </w:p>
    <w:p w14:paraId="66A065B1" w14:textId="77777777" w:rsidR="00CF6F44" w:rsidRPr="00B6142F" w:rsidRDefault="00CF6F44" w:rsidP="00CF6F44">
      <w:r w:rsidRPr="00B6142F">
        <w:t xml:space="preserve">Michael A. </w:t>
      </w:r>
      <w:r w:rsidRPr="00B6142F">
        <w:rPr>
          <w:rStyle w:val="Style13ptBold"/>
        </w:rPr>
        <w:t>Livermore 22</w:t>
      </w:r>
      <w:r w:rsidRPr="00B6142F">
        <w:t xml:space="preserve">, Class of 1957 Research Professor of Law at the University of Virginia Law School, </w:t>
      </w:r>
      <w:proofErr w:type="spellStart"/>
      <w:r w:rsidRPr="00B6142F">
        <w:t>Directorn</w:t>
      </w:r>
      <w:proofErr w:type="spellEnd"/>
      <w:r w:rsidRPr="00B6142F">
        <w:t xml:space="preserve"> of the Program in Law, Communities and the Environment (PLACE), “Catastrophic Risk Review,” 4217680, 09/01/2022, Social Science Research Network, doi:10.2139/ssrn.4217680</w:t>
      </w:r>
    </w:p>
    <w:p w14:paraId="326A3807" w14:textId="77777777" w:rsidR="00CF6F44" w:rsidRPr="00B6142F" w:rsidRDefault="00CF6F44" w:rsidP="00CF6F44">
      <w:pPr>
        <w:rPr>
          <w:sz w:val="16"/>
        </w:rPr>
      </w:pPr>
      <w:r w:rsidRPr="00B6142F">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5B235D">
        <w:rPr>
          <w:rStyle w:val="StyleUnderline"/>
          <w:highlight w:val="green"/>
        </w:rPr>
        <w:t>the</w:t>
      </w:r>
      <w:r w:rsidRPr="00B6142F">
        <w:rPr>
          <w:sz w:val="16"/>
        </w:rPr>
        <w:t xml:space="preserve"> successful </w:t>
      </w:r>
      <w:r w:rsidRPr="00B6142F">
        <w:rPr>
          <w:rStyle w:val="StyleUnderline"/>
        </w:rPr>
        <w:t xml:space="preserve">test of </w:t>
      </w:r>
      <w:r w:rsidRPr="005B235D">
        <w:rPr>
          <w:rStyle w:val="StyleUnderline"/>
          <w:highlight w:val="green"/>
        </w:rPr>
        <w:t xml:space="preserve">nuclear </w:t>
      </w:r>
      <w:r w:rsidRPr="0024010D">
        <w:rPr>
          <w:rStyle w:val="StyleUnderline"/>
        </w:rPr>
        <w:t>arms</w:t>
      </w:r>
      <w:r w:rsidRPr="0024010D">
        <w:rPr>
          <w:sz w:val="16"/>
        </w:rPr>
        <w:t xml:space="preserve"> </w:t>
      </w:r>
      <w:r w:rsidRPr="0024010D">
        <w:rPr>
          <w:rStyle w:val="Emphasis"/>
        </w:rPr>
        <w:t>confirmed</w:t>
      </w:r>
      <w:r w:rsidRPr="0024010D">
        <w:rPr>
          <w:sz w:val="16"/>
        </w:rPr>
        <w:t xml:space="preserve"> </w:t>
      </w:r>
      <w:r w:rsidRPr="0024010D">
        <w:rPr>
          <w:rStyle w:val="StyleUnderline"/>
        </w:rPr>
        <w:t>the human capacity to</w:t>
      </w:r>
      <w:r w:rsidRPr="0024010D">
        <w:rPr>
          <w:sz w:val="16"/>
        </w:rPr>
        <w:t xml:space="preserve"> generate catastrophic risks—to </w:t>
      </w:r>
      <w:r w:rsidRPr="0024010D">
        <w:rPr>
          <w:rStyle w:val="Emphasis"/>
        </w:rPr>
        <w:t>become world-destroyers</w:t>
      </w:r>
      <w:r w:rsidRPr="0024010D">
        <w:rPr>
          <w:rStyle w:val="StyleUnderline"/>
        </w:rPr>
        <w:t>. As</w:t>
      </w:r>
      <w:r w:rsidRPr="0024010D">
        <w:rPr>
          <w:sz w:val="16"/>
        </w:rPr>
        <w:t xml:space="preserve"> </w:t>
      </w:r>
      <w:r w:rsidRPr="0024010D">
        <w:rPr>
          <w:rStyle w:val="Emphasis"/>
        </w:rPr>
        <w:t>tech</w:t>
      </w:r>
      <w:r w:rsidRPr="0024010D">
        <w:rPr>
          <w:sz w:val="16"/>
        </w:rPr>
        <w:t xml:space="preserve">nological </w:t>
      </w:r>
      <w:r w:rsidRPr="0024010D">
        <w:rPr>
          <w:rStyle w:val="StyleUnderline"/>
        </w:rPr>
        <w:t>development has</w:t>
      </w:r>
      <w:r w:rsidRPr="0024010D">
        <w:rPr>
          <w:sz w:val="16"/>
        </w:rPr>
        <w:t xml:space="preserve"> </w:t>
      </w:r>
      <w:r w:rsidRPr="0024010D">
        <w:rPr>
          <w:rStyle w:val="Emphasis"/>
        </w:rPr>
        <w:t>continued apace</w:t>
      </w:r>
      <w:r w:rsidRPr="0024010D">
        <w:rPr>
          <w:sz w:val="16"/>
        </w:rPr>
        <w:t xml:space="preserve"> in the past three-quarters of a century, </w:t>
      </w:r>
      <w:r w:rsidRPr="0024010D">
        <w:rPr>
          <w:rStyle w:val="StyleUnderline"/>
        </w:rPr>
        <w:t xml:space="preserve">that potential has become </w:t>
      </w:r>
      <w:r w:rsidRPr="0024010D">
        <w:rPr>
          <w:rStyle w:val="Emphasis"/>
        </w:rPr>
        <w:t>only</w:t>
      </w:r>
      <w:r w:rsidRPr="00B6142F">
        <w:rPr>
          <w:rStyle w:val="Emphasis"/>
        </w:rPr>
        <w:t xml:space="preserve"> increasingly clear</w:t>
      </w:r>
      <w:r w:rsidRPr="00B6142F">
        <w:rPr>
          <w:sz w:val="16"/>
        </w:rPr>
        <w:t>.</w:t>
      </w:r>
    </w:p>
    <w:p w14:paraId="2FF440A2" w14:textId="77777777" w:rsidR="00CF6F44" w:rsidRPr="00B6142F" w:rsidRDefault="00CF6F44" w:rsidP="00CF6F44">
      <w:pPr>
        <w:rPr>
          <w:sz w:val="16"/>
        </w:rPr>
      </w:pPr>
      <w:r w:rsidRPr="00B6142F">
        <w:rPr>
          <w:sz w:val="16"/>
        </w:rPr>
        <w:t xml:space="preserve">Fortunately, </w:t>
      </w:r>
      <w:r w:rsidRPr="00B6142F">
        <w:rPr>
          <w:rStyle w:val="Emphasis"/>
        </w:rPr>
        <w:t>many</w:t>
      </w:r>
      <w:r w:rsidRPr="00B6142F">
        <w:rPr>
          <w:sz w:val="16"/>
        </w:rPr>
        <w:t xml:space="preserve"> </w:t>
      </w:r>
      <w:r w:rsidRPr="00B6142F">
        <w:rPr>
          <w:rStyle w:val="StyleUnderline"/>
        </w:rPr>
        <w:t xml:space="preserve">catastrophic </w:t>
      </w:r>
      <w:r w:rsidRPr="005B235D">
        <w:rPr>
          <w:rStyle w:val="StyleUnderline"/>
          <w:highlight w:val="green"/>
        </w:rPr>
        <w:t>risk</w:t>
      </w:r>
      <w:r w:rsidRPr="00B6142F">
        <w:rPr>
          <w:rStyle w:val="StyleUnderline"/>
        </w:rPr>
        <w:t xml:space="preserve">s </w:t>
      </w:r>
      <w:r w:rsidRPr="005B235D">
        <w:rPr>
          <w:rStyle w:val="StyleUnderline"/>
          <w:highlight w:val="green"/>
        </w:rPr>
        <w:t>can</w:t>
      </w:r>
      <w:r w:rsidRPr="00B6142F">
        <w:rPr>
          <w:rStyle w:val="StyleUnderline"/>
        </w:rPr>
        <w:t>, in</w:t>
      </w:r>
      <w:r w:rsidRPr="00B6142F">
        <w:rPr>
          <w:sz w:val="16"/>
        </w:rPr>
        <w:t xml:space="preserve"> </w:t>
      </w:r>
      <w:r w:rsidRPr="00B6142F">
        <w:rPr>
          <w:rStyle w:val="Emphasis"/>
        </w:rPr>
        <w:t>theory</w:t>
      </w:r>
      <w:r w:rsidRPr="00B6142F">
        <w:rPr>
          <w:rStyle w:val="StyleUnderline"/>
        </w:rPr>
        <w:t xml:space="preserve">, </w:t>
      </w:r>
      <w:r w:rsidRPr="005B235D">
        <w:rPr>
          <w:rStyle w:val="StyleUnderline"/>
          <w:highlight w:val="green"/>
        </w:rPr>
        <w:t>be</w:t>
      </w:r>
      <w:r w:rsidRPr="00B6142F">
        <w:rPr>
          <w:sz w:val="16"/>
        </w:rPr>
        <w:t xml:space="preserve"> </w:t>
      </w:r>
      <w:r w:rsidRPr="00B6142F">
        <w:rPr>
          <w:rStyle w:val="Emphasis"/>
        </w:rPr>
        <w:t xml:space="preserve">efficiently </w:t>
      </w:r>
      <w:r w:rsidRPr="005B235D">
        <w:rPr>
          <w:rStyle w:val="Emphasis"/>
          <w:highlight w:val="green"/>
        </w:rPr>
        <w:t>managed</w:t>
      </w:r>
      <w:r w:rsidRPr="00B6142F">
        <w:rPr>
          <w:rStyle w:val="StyleUnderline"/>
        </w:rPr>
        <w:t>. Although the risk of</w:t>
      </w:r>
      <w:r w:rsidRPr="00B6142F">
        <w:rPr>
          <w:sz w:val="16"/>
        </w:rPr>
        <w:t xml:space="preserve"> </w:t>
      </w:r>
      <w:r w:rsidRPr="00B6142F">
        <w:rPr>
          <w:rStyle w:val="Emphasis"/>
        </w:rPr>
        <w:t>nuclear war</w:t>
      </w:r>
      <w:r w:rsidRPr="00B6142F">
        <w:rPr>
          <w:sz w:val="16"/>
        </w:rPr>
        <w:t xml:space="preserve"> </w:t>
      </w:r>
      <w:r w:rsidRPr="00B6142F">
        <w:rPr>
          <w:rStyle w:val="StyleUnderline"/>
        </w:rPr>
        <w:t>is</w:t>
      </w:r>
      <w:r w:rsidRPr="00B6142F">
        <w:rPr>
          <w:sz w:val="16"/>
        </w:rPr>
        <w:t xml:space="preserve"> </w:t>
      </w:r>
      <w:r w:rsidRPr="00B6142F">
        <w:rPr>
          <w:rStyle w:val="Emphasis"/>
        </w:rPr>
        <w:t>ever present</w:t>
      </w:r>
      <w:r w:rsidRPr="00B6142F">
        <w:rPr>
          <w:sz w:val="16"/>
        </w:rPr>
        <w:t xml:space="preserve">, </w:t>
      </w:r>
      <w:r w:rsidRPr="00B6142F">
        <w:rPr>
          <w:rStyle w:val="StyleUnderline"/>
        </w:rPr>
        <w:t>substantial steps have been taken to</w:t>
      </w:r>
      <w:r w:rsidRPr="00B6142F">
        <w:rPr>
          <w:sz w:val="16"/>
        </w:rPr>
        <w:t xml:space="preserve"> </w:t>
      </w:r>
      <w:r w:rsidRPr="00B6142F">
        <w:rPr>
          <w:rStyle w:val="Emphasis"/>
        </w:rPr>
        <w:t>control access</w:t>
      </w:r>
      <w:r w:rsidRPr="00B6142F">
        <w:rPr>
          <w:sz w:val="16"/>
        </w:rPr>
        <w:t xml:space="preserve"> to bomb-making materials </w:t>
      </w:r>
      <w:r w:rsidRPr="00B6142F">
        <w:rPr>
          <w:rStyle w:val="StyleUnderline"/>
        </w:rPr>
        <w:t>and</w:t>
      </w:r>
      <w:r w:rsidRPr="00B6142F">
        <w:rPr>
          <w:sz w:val="16"/>
        </w:rPr>
        <w:t xml:space="preserve"> to </w:t>
      </w:r>
      <w:r w:rsidRPr="00B6142F">
        <w:rPr>
          <w:rStyle w:val="Emphasis"/>
        </w:rPr>
        <w:t>reduce existing stockpiles</w:t>
      </w:r>
      <w:r w:rsidRPr="00B6142F">
        <w:rPr>
          <w:rStyle w:val="StyleUnderline"/>
        </w:rPr>
        <w:t>. At the same time, our understanding of the physical principles that underlie nuclear arms have also engendered the development of</w:t>
      </w:r>
      <w:r w:rsidRPr="00B6142F">
        <w:rPr>
          <w:sz w:val="16"/>
        </w:rPr>
        <w:t xml:space="preserve"> </w:t>
      </w:r>
      <w:r w:rsidRPr="00B6142F">
        <w:rPr>
          <w:rStyle w:val="Emphasis"/>
        </w:rPr>
        <w:t>nuclear energy</w:t>
      </w:r>
      <w:r w:rsidRPr="00B6142F">
        <w:rPr>
          <w:sz w:val="16"/>
        </w:rPr>
        <w:t xml:space="preserve">, a technology </w:t>
      </w:r>
      <w:r w:rsidRPr="00B6142F">
        <w:rPr>
          <w:rStyle w:val="StyleUnderline"/>
        </w:rPr>
        <w:t>that</w:t>
      </w:r>
      <w:r w:rsidRPr="00B6142F">
        <w:rPr>
          <w:sz w:val="16"/>
        </w:rPr>
        <w:t xml:space="preserve">, while it carries its own risks, also </w:t>
      </w:r>
      <w:r w:rsidRPr="00B6142F">
        <w:rPr>
          <w:rStyle w:val="StyleUnderline"/>
        </w:rPr>
        <w:t>offers significant advantages as</w:t>
      </w:r>
      <w:r w:rsidRPr="00B6142F">
        <w:rPr>
          <w:sz w:val="16"/>
        </w:rPr>
        <w:t xml:space="preserve"> a </w:t>
      </w:r>
      <w:r w:rsidRPr="00B6142F">
        <w:rPr>
          <w:rStyle w:val="Emphasis"/>
        </w:rPr>
        <w:t>carbon-free</w:t>
      </w:r>
      <w:r w:rsidRPr="00B6142F">
        <w:rPr>
          <w:sz w:val="16"/>
        </w:rPr>
        <w:t xml:space="preserve"> and stable source of </w:t>
      </w:r>
      <w:r w:rsidRPr="00B6142F">
        <w:rPr>
          <w:rStyle w:val="Emphasis"/>
        </w:rPr>
        <w:t>electricity</w:t>
      </w:r>
      <w:r w:rsidRPr="00B6142F">
        <w:rPr>
          <w:sz w:val="16"/>
        </w:rPr>
        <w:t>.</w:t>
      </w:r>
    </w:p>
    <w:p w14:paraId="48604365" w14:textId="77777777" w:rsidR="00CF6F44" w:rsidRPr="00B6142F" w:rsidRDefault="00CF6F44" w:rsidP="00CF6F44">
      <w:pPr>
        <w:rPr>
          <w:sz w:val="16"/>
        </w:rPr>
      </w:pPr>
      <w:r w:rsidRPr="005B235D">
        <w:rPr>
          <w:rStyle w:val="StyleUnderline"/>
          <w:highlight w:val="green"/>
        </w:rPr>
        <w:t>The</w:t>
      </w:r>
      <w:r w:rsidRPr="005B235D">
        <w:rPr>
          <w:sz w:val="16"/>
          <w:highlight w:val="green"/>
        </w:rPr>
        <w:t xml:space="preserve"> </w:t>
      </w:r>
      <w:r w:rsidRPr="005B235D">
        <w:rPr>
          <w:rStyle w:val="Emphasis"/>
          <w:highlight w:val="green"/>
        </w:rPr>
        <w:t>challenge</w:t>
      </w:r>
      <w:r w:rsidRPr="00B6142F">
        <w:rPr>
          <w:sz w:val="16"/>
        </w:rPr>
        <w:t xml:space="preserve">, as always, </w:t>
      </w:r>
      <w:r w:rsidRPr="005B235D">
        <w:rPr>
          <w:rStyle w:val="StyleUnderline"/>
          <w:highlight w:val="green"/>
        </w:rPr>
        <w:t>is to</w:t>
      </w:r>
      <w:r w:rsidRPr="005B235D">
        <w:rPr>
          <w:sz w:val="16"/>
          <w:highlight w:val="green"/>
        </w:rPr>
        <w:t xml:space="preserve"> </w:t>
      </w:r>
      <w:r w:rsidRPr="005B235D">
        <w:rPr>
          <w:rStyle w:val="Emphasis"/>
          <w:highlight w:val="green"/>
        </w:rPr>
        <w:t>identify</w:t>
      </w:r>
      <w:r w:rsidRPr="00B6142F">
        <w:rPr>
          <w:sz w:val="16"/>
        </w:rPr>
        <w:t xml:space="preserve"> government </w:t>
      </w:r>
      <w:r w:rsidRPr="005B235D">
        <w:rPr>
          <w:rStyle w:val="Emphasis"/>
          <w:highlight w:val="green"/>
        </w:rPr>
        <w:t>interventions</w:t>
      </w:r>
      <w:r w:rsidRPr="005B235D">
        <w:rPr>
          <w:sz w:val="16"/>
          <w:highlight w:val="green"/>
        </w:rPr>
        <w:t xml:space="preserve"> </w:t>
      </w:r>
      <w:r w:rsidRPr="005B235D">
        <w:rPr>
          <w:rStyle w:val="StyleUnderline"/>
          <w:highlight w:val="green"/>
        </w:rPr>
        <w:t>that</w:t>
      </w:r>
      <w:r w:rsidRPr="005B235D">
        <w:rPr>
          <w:sz w:val="16"/>
          <w:highlight w:val="green"/>
        </w:rPr>
        <w:t xml:space="preserve"> </w:t>
      </w:r>
      <w:r w:rsidRPr="005B235D">
        <w:rPr>
          <w:rStyle w:val="Emphasis"/>
          <w:highlight w:val="green"/>
        </w:rPr>
        <w:t>generate</w:t>
      </w:r>
      <w:r w:rsidRPr="00B6142F">
        <w:rPr>
          <w:rStyle w:val="Emphasis"/>
        </w:rPr>
        <w:t xml:space="preserve"> risk-reduction </w:t>
      </w:r>
      <w:r w:rsidRPr="005B235D">
        <w:rPr>
          <w:rStyle w:val="Emphasis"/>
          <w:highlight w:val="green"/>
        </w:rPr>
        <w:t>benefits</w:t>
      </w:r>
      <w:r w:rsidRPr="005B235D">
        <w:rPr>
          <w:sz w:val="16"/>
          <w:highlight w:val="green"/>
        </w:rPr>
        <w:t xml:space="preserve"> </w:t>
      </w:r>
      <w:r w:rsidRPr="005B235D">
        <w:rPr>
          <w:rStyle w:val="StyleUnderline"/>
          <w:highlight w:val="green"/>
        </w:rPr>
        <w:t>that</w:t>
      </w:r>
      <w:r w:rsidRPr="005B235D">
        <w:rPr>
          <w:sz w:val="16"/>
          <w:highlight w:val="green"/>
        </w:rPr>
        <w:t xml:space="preserve"> </w:t>
      </w:r>
      <w:r w:rsidRPr="005B235D">
        <w:rPr>
          <w:rStyle w:val="Emphasis"/>
          <w:highlight w:val="green"/>
        </w:rPr>
        <w:t>justify</w:t>
      </w:r>
      <w:r w:rsidRPr="00B6142F">
        <w:rPr>
          <w:rStyle w:val="Emphasis"/>
        </w:rPr>
        <w:t xml:space="preserve"> their </w:t>
      </w:r>
      <w:r w:rsidRPr="005B235D">
        <w:rPr>
          <w:rStyle w:val="Emphasis"/>
          <w:highlight w:val="green"/>
        </w:rPr>
        <w:t>costs</w:t>
      </w:r>
      <w:r w:rsidRPr="00B6142F">
        <w:rPr>
          <w:rStyle w:val="StyleUnderline"/>
        </w:rPr>
        <w:t>. In the</w:t>
      </w:r>
      <w:r w:rsidRPr="00B6142F">
        <w:rPr>
          <w:sz w:val="16"/>
        </w:rPr>
        <w:t xml:space="preserve"> </w:t>
      </w:r>
      <w:r w:rsidRPr="00B6142F">
        <w:rPr>
          <w:rStyle w:val="Emphasis"/>
        </w:rPr>
        <w:t>U</w:t>
      </w:r>
      <w:r w:rsidRPr="00B6142F">
        <w:rPr>
          <w:sz w:val="16"/>
        </w:rPr>
        <w:t xml:space="preserve">nited </w:t>
      </w:r>
      <w:r w:rsidRPr="00B6142F">
        <w:rPr>
          <w:rStyle w:val="Emphasis"/>
        </w:rPr>
        <w:t>S</w:t>
      </w:r>
      <w:r w:rsidRPr="00B6142F">
        <w:rPr>
          <w:sz w:val="16"/>
        </w:rPr>
        <w:t xml:space="preserve">tates, </w:t>
      </w:r>
      <w:r w:rsidRPr="00B6142F">
        <w:rPr>
          <w:rStyle w:val="StyleUnderline"/>
        </w:rPr>
        <w:t>the use of</w:t>
      </w:r>
      <w:r w:rsidRPr="00B6142F">
        <w:rPr>
          <w:sz w:val="16"/>
        </w:rPr>
        <w:t xml:space="preserve"> </w:t>
      </w:r>
      <w:r w:rsidRPr="005B235D">
        <w:rPr>
          <w:rStyle w:val="Emphasis"/>
          <w:highlight w:val="green"/>
        </w:rPr>
        <w:t>c</w:t>
      </w:r>
      <w:r w:rsidRPr="00B6142F">
        <w:rPr>
          <w:sz w:val="16"/>
        </w:rPr>
        <w:t xml:space="preserve">ost- </w:t>
      </w:r>
      <w:r w:rsidRPr="005B235D">
        <w:rPr>
          <w:rStyle w:val="Emphasis"/>
          <w:highlight w:val="green"/>
        </w:rPr>
        <w:t>b</w:t>
      </w:r>
      <w:r w:rsidRPr="00B6142F">
        <w:rPr>
          <w:sz w:val="16"/>
        </w:rPr>
        <w:t xml:space="preserve">enefit </w:t>
      </w:r>
      <w:r w:rsidRPr="005B235D">
        <w:rPr>
          <w:rStyle w:val="Emphasis"/>
          <w:highlight w:val="green"/>
        </w:rPr>
        <w:t>a</w:t>
      </w:r>
      <w:r w:rsidRPr="00B6142F">
        <w:rPr>
          <w:sz w:val="16"/>
        </w:rPr>
        <w:t xml:space="preserve">nalysis </w:t>
      </w:r>
      <w:r w:rsidRPr="005B235D">
        <w:rPr>
          <w:rStyle w:val="StyleUnderline"/>
          <w:highlight w:val="green"/>
        </w:rPr>
        <w:t>h</w:t>
      </w:r>
      <w:r w:rsidRPr="0024010D">
        <w:rPr>
          <w:rStyle w:val="StyleUnderline"/>
        </w:rPr>
        <w:t>as a</w:t>
      </w:r>
      <w:r w:rsidRPr="0024010D">
        <w:rPr>
          <w:sz w:val="16"/>
        </w:rPr>
        <w:t xml:space="preserve"> </w:t>
      </w:r>
      <w:r w:rsidRPr="0024010D">
        <w:rPr>
          <w:rStyle w:val="Emphasis"/>
        </w:rPr>
        <w:t>decades-long pedigree</w:t>
      </w:r>
      <w:r w:rsidRPr="0024010D">
        <w:rPr>
          <w:sz w:val="16"/>
        </w:rPr>
        <w:t xml:space="preserve"> </w:t>
      </w:r>
      <w:r w:rsidRPr="0024010D">
        <w:rPr>
          <w:rStyle w:val="StyleUnderline"/>
        </w:rPr>
        <w:t xml:space="preserve">and </w:t>
      </w:r>
      <w:r w:rsidRPr="005B235D">
        <w:rPr>
          <w:rStyle w:val="StyleUnderline"/>
          <w:highlight w:val="green"/>
        </w:rPr>
        <w:t>is</w:t>
      </w:r>
      <w:r w:rsidRPr="00B6142F">
        <w:rPr>
          <w:sz w:val="16"/>
        </w:rPr>
        <w:t xml:space="preserve"> a </w:t>
      </w:r>
      <w:r w:rsidRPr="005B235D">
        <w:rPr>
          <w:rStyle w:val="Emphasis"/>
          <w:highlight w:val="green"/>
        </w:rPr>
        <w:t>well-entrenched</w:t>
      </w:r>
      <w:r w:rsidRPr="00B6142F">
        <w:rPr>
          <w:sz w:val="16"/>
        </w:rPr>
        <w:t xml:space="preserve"> part of the administrative state. </w:t>
      </w:r>
      <w:r w:rsidRPr="005B235D">
        <w:rPr>
          <w:rStyle w:val="StyleUnderline"/>
          <w:highlight w:val="green"/>
        </w:rPr>
        <w:t>However, evaluation of</w:t>
      </w:r>
      <w:r w:rsidRPr="005B235D">
        <w:rPr>
          <w:sz w:val="16"/>
          <w:highlight w:val="green"/>
        </w:rPr>
        <w:t xml:space="preserve"> </w:t>
      </w:r>
      <w:r w:rsidRPr="005B235D">
        <w:rPr>
          <w:rStyle w:val="Emphasis"/>
          <w:highlight w:val="green"/>
        </w:rPr>
        <w:t>catastrophic risks</w:t>
      </w:r>
      <w:r w:rsidRPr="00B6142F">
        <w:rPr>
          <w:sz w:val="16"/>
        </w:rPr>
        <w:t xml:space="preserve"> </w:t>
      </w:r>
      <w:r w:rsidRPr="00B6142F">
        <w:rPr>
          <w:rStyle w:val="StyleUnderline"/>
        </w:rPr>
        <w:t>using</w:t>
      </w:r>
      <w:r w:rsidRPr="00B6142F">
        <w:rPr>
          <w:sz w:val="16"/>
        </w:rPr>
        <w:t xml:space="preserve"> </w:t>
      </w:r>
      <w:r w:rsidRPr="00B6142F">
        <w:rPr>
          <w:rStyle w:val="StyleUnderline"/>
        </w:rPr>
        <w:t>cost-benefit</w:t>
      </w:r>
      <w:r w:rsidRPr="00B6142F">
        <w:rPr>
          <w:sz w:val="16"/>
        </w:rPr>
        <w:t xml:space="preserve"> principles </w:t>
      </w:r>
      <w:r w:rsidRPr="005B235D">
        <w:rPr>
          <w:rStyle w:val="Emphasis"/>
          <w:highlight w:val="green"/>
        </w:rPr>
        <w:t>lags</w:t>
      </w:r>
      <w:r w:rsidRPr="00B6142F">
        <w:rPr>
          <w:sz w:val="16"/>
        </w:rPr>
        <w:t xml:space="preserve"> </w:t>
      </w:r>
      <w:r w:rsidRPr="00B6142F">
        <w:rPr>
          <w:rStyle w:val="StyleUnderline"/>
        </w:rPr>
        <w:t>more traditional regulatory areas</w:t>
      </w:r>
      <w:r w:rsidRPr="00B6142F">
        <w:rPr>
          <w:sz w:val="16"/>
        </w:rPr>
        <w:t xml:space="preserve"> such as automobile safety and air quality. To bring catastrophic risks into the cost-benefit fold, reforms are needed.</w:t>
      </w:r>
    </w:p>
    <w:p w14:paraId="30064A8A" w14:textId="77777777" w:rsidR="00CF6F44" w:rsidRPr="00B6142F" w:rsidRDefault="00CF6F44" w:rsidP="00CF6F44">
      <w:pPr>
        <w:rPr>
          <w:sz w:val="16"/>
        </w:rPr>
      </w:pPr>
      <w:r w:rsidRPr="00B6142F">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7C666998" w14:textId="77777777" w:rsidR="00CF6F44" w:rsidRPr="00B6142F" w:rsidRDefault="00CF6F44" w:rsidP="00CF6F44">
      <w:pPr>
        <w:rPr>
          <w:sz w:val="16"/>
        </w:rPr>
      </w:pPr>
      <w:r w:rsidRPr="00B6142F">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7FEDE7C6" w14:textId="77777777" w:rsidR="00CF6F44" w:rsidRPr="00B6142F" w:rsidRDefault="00CF6F44" w:rsidP="00CF6F44">
      <w:pPr>
        <w:rPr>
          <w:sz w:val="16"/>
        </w:rPr>
      </w:pPr>
      <w:r w:rsidRPr="00B6142F">
        <w:rPr>
          <w:sz w:val="16"/>
        </w:rPr>
        <w:t xml:space="preserve">However, </w:t>
      </w:r>
      <w:r w:rsidRPr="00B6142F">
        <w:rPr>
          <w:rStyle w:val="StyleUnderline"/>
        </w:rPr>
        <w:t>the</w:t>
      </w:r>
      <w:r w:rsidRPr="00B6142F">
        <w:rPr>
          <w:sz w:val="16"/>
        </w:rPr>
        <w:t xml:space="preserve"> </w:t>
      </w:r>
      <w:r w:rsidRPr="00B6142F">
        <w:rPr>
          <w:rStyle w:val="Emphasis"/>
        </w:rPr>
        <w:t>primary barriers</w:t>
      </w:r>
      <w:r w:rsidRPr="00B6142F">
        <w:rPr>
          <w:sz w:val="16"/>
        </w:rPr>
        <w:t xml:space="preserve"> </w:t>
      </w:r>
      <w:r w:rsidRPr="00B6142F">
        <w:rPr>
          <w:rStyle w:val="StyleUnderline"/>
        </w:rPr>
        <w:t>to appropriate treatment of catastrophic risks in U.S. regulatory decision making are</w:t>
      </w:r>
      <w:r w:rsidRPr="00B6142F">
        <w:rPr>
          <w:sz w:val="16"/>
        </w:rPr>
        <w:t xml:space="preserve"> </w:t>
      </w:r>
      <w:r w:rsidRPr="00B6142F">
        <w:rPr>
          <w:rStyle w:val="Emphasis"/>
        </w:rPr>
        <w:t>not methodological</w:t>
      </w:r>
      <w:r w:rsidRPr="00B6142F">
        <w:rPr>
          <w:rStyle w:val="StyleUnderline"/>
        </w:rPr>
        <w:t>. Even if</w:t>
      </w:r>
      <w:r w:rsidRPr="00B6142F">
        <w:rPr>
          <w:sz w:val="16"/>
        </w:rPr>
        <w:t xml:space="preserve"> appropriate </w:t>
      </w:r>
      <w:r w:rsidRPr="00B6142F">
        <w:rPr>
          <w:rStyle w:val="StyleUnderline"/>
        </w:rPr>
        <w:t xml:space="preserve">methodological reforms </w:t>
      </w:r>
      <w:r w:rsidRPr="00B6142F">
        <w:rPr>
          <w:rStyle w:val="Emphasis"/>
        </w:rPr>
        <w:t>were made</w:t>
      </w:r>
      <w:r w:rsidRPr="00B6142F">
        <w:rPr>
          <w:rStyle w:val="StyleUnderline"/>
        </w:rPr>
        <w:t>, the</w:t>
      </w:r>
      <w:r w:rsidRPr="00B6142F">
        <w:rPr>
          <w:sz w:val="16"/>
        </w:rPr>
        <w:t xml:space="preserve"> </w:t>
      </w:r>
      <w:r w:rsidRPr="00B6142F">
        <w:rPr>
          <w:rStyle w:val="Emphasis"/>
        </w:rPr>
        <w:t>institutional context</w:t>
      </w:r>
      <w:r w:rsidRPr="00B6142F">
        <w:rPr>
          <w:sz w:val="16"/>
        </w:rPr>
        <w:t xml:space="preserve"> </w:t>
      </w:r>
      <w:r w:rsidRPr="00B6142F">
        <w:rPr>
          <w:rStyle w:val="StyleUnderline"/>
        </w:rPr>
        <w:t>of</w:t>
      </w:r>
      <w:r w:rsidRPr="00B6142F">
        <w:rPr>
          <w:sz w:val="16"/>
        </w:rPr>
        <w:t xml:space="preserve"> how </w:t>
      </w:r>
      <w:r w:rsidRPr="00B6142F">
        <w:rPr>
          <w:rStyle w:val="StyleUnderline"/>
        </w:rPr>
        <w:t>cost-benefit</w:t>
      </w:r>
      <w:r w:rsidRPr="00B6142F">
        <w:rPr>
          <w:sz w:val="16"/>
        </w:rPr>
        <w:t xml:space="preserve"> analysis fits </w:t>
      </w:r>
      <w:r w:rsidRPr="00B6142F">
        <w:rPr>
          <w:rStyle w:val="Emphasis"/>
        </w:rPr>
        <w:t>in</w:t>
      </w:r>
      <w:r w:rsidRPr="00B6142F">
        <w:rPr>
          <w:sz w:val="16"/>
        </w:rPr>
        <w:t xml:space="preserve">to </w:t>
      </w:r>
      <w:r w:rsidRPr="00B6142F">
        <w:rPr>
          <w:rStyle w:val="StyleUnderline"/>
        </w:rPr>
        <w:t>the</w:t>
      </w:r>
      <w:r w:rsidRPr="00B6142F">
        <w:rPr>
          <w:sz w:val="16"/>
        </w:rPr>
        <w:t xml:space="preserve"> </w:t>
      </w:r>
      <w:r w:rsidRPr="00B6142F">
        <w:rPr>
          <w:rStyle w:val="Emphasis"/>
        </w:rPr>
        <w:t>regulatory process</w:t>
      </w:r>
      <w:r w:rsidRPr="00B6142F">
        <w:rPr>
          <w:sz w:val="16"/>
        </w:rPr>
        <w:t xml:space="preserve"> </w:t>
      </w:r>
      <w:r w:rsidRPr="00B6142F">
        <w:rPr>
          <w:rStyle w:val="StyleUnderline"/>
        </w:rPr>
        <w:t>would lead to</w:t>
      </w:r>
      <w:r w:rsidRPr="00B6142F">
        <w:rPr>
          <w:sz w:val="16"/>
        </w:rPr>
        <w:t xml:space="preserve"> </w:t>
      </w:r>
      <w:r w:rsidRPr="00B6142F">
        <w:rPr>
          <w:rStyle w:val="Emphasis"/>
        </w:rPr>
        <w:t>inadequate attention</w:t>
      </w:r>
      <w:r w:rsidRPr="00B6142F">
        <w:rPr>
          <w:sz w:val="16"/>
        </w:rPr>
        <w:t xml:space="preserve"> </w:t>
      </w:r>
      <w:r w:rsidRPr="00B6142F">
        <w:rPr>
          <w:rStyle w:val="StyleUnderline"/>
        </w:rPr>
        <w:t>to catastrophic risks. Although it is</w:t>
      </w:r>
      <w:r w:rsidRPr="00B6142F">
        <w:rPr>
          <w:sz w:val="16"/>
        </w:rPr>
        <w:t xml:space="preserve"> </w:t>
      </w:r>
      <w:r w:rsidRPr="00B6142F">
        <w:rPr>
          <w:rStyle w:val="Emphasis"/>
        </w:rPr>
        <w:t>possible</w:t>
      </w:r>
      <w:r w:rsidRPr="00B6142F">
        <w:rPr>
          <w:sz w:val="16"/>
        </w:rPr>
        <w:t xml:space="preserve"> </w:t>
      </w:r>
      <w:r w:rsidRPr="00B6142F">
        <w:rPr>
          <w:rStyle w:val="StyleUnderline"/>
        </w:rPr>
        <w:t>that</w:t>
      </w:r>
      <w:r w:rsidRPr="00B6142F">
        <w:rPr>
          <w:sz w:val="16"/>
        </w:rPr>
        <w:t xml:space="preserve"> a </w:t>
      </w:r>
      <w:r w:rsidRPr="00B6142F">
        <w:rPr>
          <w:rStyle w:val="StyleUnderline"/>
        </w:rPr>
        <w:t xml:space="preserve">catastrophic risk could be </w:t>
      </w:r>
      <w:r w:rsidRPr="00B6142F">
        <w:rPr>
          <w:rStyle w:val="Emphasis"/>
        </w:rPr>
        <w:t>created or exacerbated</w:t>
      </w:r>
      <w:r w:rsidRPr="00B6142F">
        <w:rPr>
          <w:rStyle w:val="StyleUnderline"/>
        </w:rPr>
        <w:t xml:space="preserve"> by an agency action</w:t>
      </w:r>
      <w:r w:rsidRPr="00B6142F">
        <w:rPr>
          <w:sz w:val="16"/>
        </w:rPr>
        <w:t xml:space="preserve"> of some kind, </w:t>
      </w:r>
      <w:r w:rsidRPr="00B6142F">
        <w:rPr>
          <w:rStyle w:val="StyleUnderline"/>
        </w:rPr>
        <w:t>it is</w:t>
      </w:r>
      <w:r w:rsidRPr="00B6142F">
        <w:rPr>
          <w:sz w:val="16"/>
        </w:rPr>
        <w:t xml:space="preserve"> </w:t>
      </w:r>
      <w:r w:rsidRPr="00B6142F">
        <w:rPr>
          <w:rStyle w:val="Emphasis"/>
        </w:rPr>
        <w:t>far more likely</w:t>
      </w:r>
      <w:r w:rsidRPr="00B6142F">
        <w:rPr>
          <w:sz w:val="16"/>
        </w:rPr>
        <w:t xml:space="preserve"> </w:t>
      </w:r>
      <w:r w:rsidRPr="00B6142F">
        <w:rPr>
          <w:rStyle w:val="StyleUnderline"/>
        </w:rPr>
        <w:t>that</w:t>
      </w:r>
      <w:r w:rsidRPr="00B6142F">
        <w:rPr>
          <w:sz w:val="16"/>
        </w:rPr>
        <w:t xml:space="preserve"> the </w:t>
      </w:r>
      <w:r w:rsidRPr="0024010D">
        <w:rPr>
          <w:rStyle w:val="Emphasis"/>
        </w:rPr>
        <w:t>failure</w:t>
      </w:r>
      <w:r w:rsidRPr="0024010D">
        <w:rPr>
          <w:sz w:val="16"/>
        </w:rPr>
        <w:t xml:space="preserve"> </w:t>
      </w:r>
      <w:r w:rsidRPr="0024010D">
        <w:rPr>
          <w:rStyle w:val="StyleUnderline"/>
        </w:rPr>
        <w:t>to act</w:t>
      </w:r>
      <w:r w:rsidRPr="00B6142F">
        <w:rPr>
          <w:sz w:val="16"/>
        </w:rPr>
        <w:t xml:space="preserve">, rather than an action imprudently undertaken, </w:t>
      </w:r>
      <w:r w:rsidRPr="00B6142F">
        <w:rPr>
          <w:rStyle w:val="StyleUnderline"/>
        </w:rPr>
        <w:t xml:space="preserve">would </w:t>
      </w:r>
      <w:r w:rsidRPr="005B235D">
        <w:rPr>
          <w:rStyle w:val="StyleUnderline"/>
          <w:highlight w:val="green"/>
        </w:rPr>
        <w:t xml:space="preserve">contribute to </w:t>
      </w:r>
      <w:r w:rsidRPr="00B6142F">
        <w:rPr>
          <w:rStyle w:val="StyleUnderline"/>
        </w:rPr>
        <w:t>catastrophic risks</w:t>
      </w:r>
      <w:r w:rsidRPr="00B6142F">
        <w:rPr>
          <w:sz w:val="16"/>
        </w:rPr>
        <w:t xml:space="preserve">. Indeed, </w:t>
      </w:r>
      <w:r w:rsidRPr="00B6142F">
        <w:rPr>
          <w:rStyle w:val="StyleUnderline"/>
        </w:rPr>
        <w:t>agency</w:t>
      </w:r>
      <w:r w:rsidRPr="00B6142F">
        <w:rPr>
          <w:sz w:val="16"/>
        </w:rPr>
        <w:t xml:space="preserve"> </w:t>
      </w:r>
      <w:r w:rsidRPr="00B6142F">
        <w:rPr>
          <w:rStyle w:val="Emphasis"/>
        </w:rPr>
        <w:t>inaction</w:t>
      </w:r>
      <w:r w:rsidRPr="00B6142F">
        <w:rPr>
          <w:sz w:val="16"/>
        </w:rPr>
        <w:t xml:space="preserve"> almost certainly </w:t>
      </w:r>
      <w:r w:rsidRPr="00B6142F">
        <w:rPr>
          <w:rStyle w:val="Emphasis"/>
        </w:rPr>
        <w:t>already</w:t>
      </w:r>
      <w:r w:rsidRPr="00B6142F">
        <w:rPr>
          <w:sz w:val="16"/>
        </w:rPr>
        <w:t xml:space="preserve"> </w:t>
      </w:r>
      <w:r w:rsidRPr="00B6142F">
        <w:rPr>
          <w:rStyle w:val="StyleUnderline"/>
        </w:rPr>
        <w:t>contributes to catastrophic risks</w:t>
      </w:r>
      <w:r w:rsidRPr="00B6142F">
        <w:rPr>
          <w:sz w:val="16"/>
        </w:rPr>
        <w:t xml:space="preserve"> on many fronts—</w:t>
      </w:r>
      <w:r w:rsidRPr="005B235D">
        <w:rPr>
          <w:rStyle w:val="Emphasis"/>
          <w:highlight w:val="green"/>
        </w:rPr>
        <w:t>climate change</w:t>
      </w:r>
      <w:r w:rsidRPr="00B6142F">
        <w:rPr>
          <w:sz w:val="16"/>
        </w:rPr>
        <w:t xml:space="preserve"> is an obvious example, but almost all categories of catastrophic risks, including those arising from </w:t>
      </w:r>
      <w:r w:rsidRPr="00B6142F">
        <w:rPr>
          <w:rStyle w:val="StyleUnderline"/>
        </w:rPr>
        <w:t>advanced</w:t>
      </w:r>
      <w:r w:rsidRPr="00B6142F">
        <w:rPr>
          <w:sz w:val="16"/>
        </w:rPr>
        <w:t xml:space="preserve"> </w:t>
      </w:r>
      <w:r w:rsidRPr="005B235D">
        <w:rPr>
          <w:rStyle w:val="Emphasis"/>
          <w:highlight w:val="green"/>
        </w:rPr>
        <w:t>a</w:t>
      </w:r>
      <w:r w:rsidRPr="00B6142F">
        <w:rPr>
          <w:sz w:val="16"/>
        </w:rPr>
        <w:t xml:space="preserve">rtificial </w:t>
      </w:r>
      <w:r w:rsidRPr="005B235D">
        <w:rPr>
          <w:rStyle w:val="Emphasis"/>
          <w:highlight w:val="green"/>
        </w:rPr>
        <w:t>i</w:t>
      </w:r>
      <w:r w:rsidRPr="00B6142F">
        <w:rPr>
          <w:sz w:val="16"/>
        </w:rPr>
        <w:t xml:space="preserve">ntelligence, </w:t>
      </w:r>
      <w:r w:rsidRPr="005B235D">
        <w:rPr>
          <w:rStyle w:val="Emphasis"/>
          <w:highlight w:val="green"/>
        </w:rPr>
        <w:t>asteroid</w:t>
      </w:r>
      <w:r w:rsidRPr="005B235D">
        <w:rPr>
          <w:sz w:val="16"/>
          <w:highlight w:val="green"/>
        </w:rPr>
        <w:t xml:space="preserve"> </w:t>
      </w:r>
      <w:r w:rsidRPr="005B235D">
        <w:rPr>
          <w:rStyle w:val="StyleUnderline"/>
          <w:highlight w:val="green"/>
        </w:rPr>
        <w:t>impacts,</w:t>
      </w:r>
      <w:r w:rsidRPr="005B235D">
        <w:rPr>
          <w:sz w:val="16"/>
          <w:highlight w:val="green"/>
        </w:rPr>
        <w:t xml:space="preserve"> </w:t>
      </w:r>
      <w:r w:rsidRPr="005B235D">
        <w:rPr>
          <w:rStyle w:val="Emphasis"/>
          <w:highlight w:val="green"/>
        </w:rPr>
        <w:t>pandemics</w:t>
      </w:r>
      <w:r w:rsidRPr="005B235D">
        <w:rPr>
          <w:sz w:val="16"/>
          <w:highlight w:val="green"/>
        </w:rPr>
        <w:t xml:space="preserve">, </w:t>
      </w:r>
      <w:r w:rsidRPr="005B235D">
        <w:rPr>
          <w:rStyle w:val="Emphasis"/>
          <w:highlight w:val="green"/>
        </w:rPr>
        <w:t>w</w:t>
      </w:r>
      <w:r w:rsidRPr="00B6142F">
        <w:rPr>
          <w:sz w:val="16"/>
        </w:rPr>
        <w:t xml:space="preserve">eapons of </w:t>
      </w:r>
      <w:r w:rsidRPr="005B235D">
        <w:rPr>
          <w:rStyle w:val="Emphasis"/>
          <w:highlight w:val="green"/>
        </w:rPr>
        <w:t>m</w:t>
      </w:r>
      <w:r w:rsidRPr="00B6142F">
        <w:rPr>
          <w:sz w:val="16"/>
        </w:rPr>
        <w:t xml:space="preserve">ass </w:t>
      </w:r>
      <w:r w:rsidRPr="005B235D">
        <w:rPr>
          <w:rStyle w:val="Emphasis"/>
          <w:highlight w:val="green"/>
        </w:rPr>
        <w:t>d</w:t>
      </w:r>
      <w:r w:rsidRPr="00B6142F">
        <w:rPr>
          <w:sz w:val="16"/>
        </w:rPr>
        <w:t xml:space="preserve">estruction, </w:t>
      </w:r>
      <w:r w:rsidRPr="005B235D">
        <w:rPr>
          <w:rStyle w:val="StyleUnderline"/>
          <w:highlight w:val="green"/>
        </w:rPr>
        <w:t>and</w:t>
      </w:r>
      <w:r w:rsidRPr="005B235D">
        <w:rPr>
          <w:sz w:val="16"/>
          <w:highlight w:val="green"/>
        </w:rPr>
        <w:t xml:space="preserve"> </w:t>
      </w:r>
      <w:r w:rsidRPr="005B235D">
        <w:rPr>
          <w:rStyle w:val="Emphasis"/>
          <w:highlight w:val="green"/>
        </w:rPr>
        <w:t>bioengineering</w:t>
      </w:r>
      <w:r w:rsidRPr="00B6142F">
        <w:rPr>
          <w:rStyle w:val="StyleUnderline"/>
        </w:rPr>
        <w:t>, are</w:t>
      </w:r>
      <w:r w:rsidRPr="00B6142F">
        <w:rPr>
          <w:sz w:val="16"/>
        </w:rPr>
        <w:t xml:space="preserve"> </w:t>
      </w:r>
      <w:r w:rsidRPr="00B6142F">
        <w:rPr>
          <w:rStyle w:val="Emphasis"/>
        </w:rPr>
        <w:t>exacerbated</w:t>
      </w:r>
      <w:r w:rsidRPr="00B6142F">
        <w:rPr>
          <w:sz w:val="16"/>
        </w:rPr>
        <w:t xml:space="preserve"> </w:t>
      </w:r>
      <w:r w:rsidRPr="00B6142F">
        <w:rPr>
          <w:rStyle w:val="StyleUnderline"/>
        </w:rPr>
        <w:t>by the</w:t>
      </w:r>
      <w:r w:rsidRPr="00B6142F">
        <w:rPr>
          <w:sz w:val="16"/>
        </w:rPr>
        <w:t xml:space="preserve"> </w:t>
      </w:r>
      <w:r w:rsidRPr="00B6142F">
        <w:rPr>
          <w:rStyle w:val="Emphasis"/>
        </w:rPr>
        <w:t>failure</w:t>
      </w:r>
      <w:r w:rsidRPr="00B6142F">
        <w:rPr>
          <w:sz w:val="16"/>
        </w:rPr>
        <w:t xml:space="preserve"> of U.S. policymakers </w:t>
      </w:r>
      <w:r w:rsidRPr="00B6142F">
        <w:rPr>
          <w:rStyle w:val="StyleUnderline"/>
        </w:rPr>
        <w:t>to take steps that are</w:t>
      </w:r>
      <w:r w:rsidRPr="00B6142F">
        <w:rPr>
          <w:sz w:val="16"/>
        </w:rPr>
        <w:t xml:space="preserve"> currently </w:t>
      </w:r>
      <w:r w:rsidRPr="00B6142F">
        <w:rPr>
          <w:rStyle w:val="Emphasis"/>
        </w:rPr>
        <w:t>available</w:t>
      </w:r>
      <w:r w:rsidRPr="00B6142F">
        <w:rPr>
          <w:sz w:val="16"/>
        </w:rPr>
        <w:t xml:space="preserve"> </w:t>
      </w:r>
      <w:r w:rsidRPr="00B6142F">
        <w:rPr>
          <w:rStyle w:val="StyleUnderline"/>
        </w:rPr>
        <w:t>and</w:t>
      </w:r>
      <w:r w:rsidRPr="00B6142F">
        <w:rPr>
          <w:sz w:val="16"/>
        </w:rPr>
        <w:t xml:space="preserve"> that </w:t>
      </w:r>
      <w:r w:rsidRPr="00B6142F">
        <w:rPr>
          <w:rStyle w:val="Emphasis"/>
        </w:rPr>
        <w:t>would be cost-benefit justified</w:t>
      </w:r>
      <w:r w:rsidRPr="00B6142F">
        <w:rPr>
          <w:sz w:val="16"/>
        </w:rPr>
        <w:t xml:space="preserve">, even </w:t>
      </w:r>
      <w:r w:rsidRPr="00B6142F">
        <w:rPr>
          <w:rStyle w:val="StyleUnderline"/>
        </w:rPr>
        <w:t>using</w:t>
      </w:r>
      <w:r w:rsidRPr="00B6142F">
        <w:rPr>
          <w:sz w:val="16"/>
        </w:rPr>
        <w:t xml:space="preserve"> </w:t>
      </w:r>
      <w:r w:rsidRPr="00B6142F">
        <w:rPr>
          <w:rStyle w:val="Emphasis"/>
        </w:rPr>
        <w:t>current</w:t>
      </w:r>
      <w:r w:rsidRPr="00B6142F">
        <w:rPr>
          <w:sz w:val="16"/>
        </w:rPr>
        <w:t xml:space="preserve"> cost-benefit analysis </w:t>
      </w:r>
      <w:r w:rsidRPr="00B6142F">
        <w:rPr>
          <w:rStyle w:val="Emphasis"/>
        </w:rPr>
        <w:t>methodologies</w:t>
      </w:r>
      <w:r w:rsidRPr="00B6142F">
        <w:rPr>
          <w:sz w:val="16"/>
        </w:rPr>
        <w:t>.</w:t>
      </w:r>
    </w:p>
    <w:p w14:paraId="64E184FF" w14:textId="77777777" w:rsidR="00CF6F44" w:rsidRPr="00B6142F" w:rsidRDefault="00CF6F44" w:rsidP="00CF6F44">
      <w:pPr>
        <w:rPr>
          <w:sz w:val="16"/>
        </w:rPr>
      </w:pPr>
      <w:r w:rsidRPr="00B6142F">
        <w:rPr>
          <w:sz w:val="16"/>
        </w:rPr>
        <w:t xml:space="preserve">For cost-benefit analysis to play a useful role in informing regulatory decision making regarding catastrophic risks, the primary reforms that are needed are institutional rather than methodological. </w:t>
      </w:r>
      <w:r w:rsidRPr="005B235D">
        <w:rPr>
          <w:rStyle w:val="StyleUnderline"/>
          <w:highlight w:val="green"/>
        </w:rPr>
        <w:t>Currently, cost-benefit</w:t>
      </w:r>
      <w:r w:rsidRPr="00B6142F">
        <w:rPr>
          <w:sz w:val="16"/>
        </w:rPr>
        <w:t xml:space="preserve"> analysis </w:t>
      </w:r>
      <w:r w:rsidRPr="005B235D">
        <w:rPr>
          <w:rStyle w:val="StyleUnderline"/>
          <w:highlight w:val="green"/>
        </w:rPr>
        <w:t>is</w:t>
      </w:r>
      <w:r w:rsidRPr="00B6142F">
        <w:rPr>
          <w:sz w:val="16"/>
        </w:rPr>
        <w:t xml:space="preserve"> used during a </w:t>
      </w:r>
      <w:r w:rsidRPr="005B235D">
        <w:rPr>
          <w:rStyle w:val="Emphasis"/>
          <w:highlight w:val="green"/>
        </w:rPr>
        <w:t>reactive</w:t>
      </w:r>
      <w:r w:rsidRPr="00B6142F">
        <w:rPr>
          <w:sz w:val="16"/>
        </w:rPr>
        <w:t xml:space="preserve"> process of regulatory oversight: agency </w:t>
      </w:r>
      <w:r w:rsidRPr="00B6142F">
        <w:rPr>
          <w:rStyle w:val="Emphasis"/>
        </w:rPr>
        <w:t>agendas</w:t>
      </w:r>
      <w:r w:rsidRPr="00B6142F">
        <w:rPr>
          <w:sz w:val="16"/>
        </w:rPr>
        <w:t xml:space="preserve"> </w:t>
      </w:r>
      <w:r w:rsidRPr="00B6142F">
        <w:rPr>
          <w:rStyle w:val="StyleUnderline"/>
        </w:rPr>
        <w:t>are developed on the basis of</w:t>
      </w:r>
      <w:r w:rsidRPr="00B6142F">
        <w:rPr>
          <w:sz w:val="16"/>
        </w:rPr>
        <w:t xml:space="preserve"> various legal, </w:t>
      </w:r>
      <w:r w:rsidRPr="00B6142F">
        <w:rPr>
          <w:rStyle w:val="Emphasis"/>
        </w:rPr>
        <w:t>policy</w:t>
      </w:r>
      <w:r w:rsidRPr="00B6142F">
        <w:rPr>
          <w:rStyle w:val="StyleUnderline"/>
        </w:rPr>
        <w:t>, and</w:t>
      </w:r>
      <w:r w:rsidRPr="00B6142F">
        <w:rPr>
          <w:sz w:val="16"/>
        </w:rPr>
        <w:t xml:space="preserve"> </w:t>
      </w:r>
      <w:r w:rsidRPr="00B6142F">
        <w:rPr>
          <w:rStyle w:val="Emphasis"/>
        </w:rPr>
        <w:t>political</w:t>
      </w:r>
      <w:r w:rsidRPr="00B6142F">
        <w:rPr>
          <w:sz w:val="16"/>
        </w:rPr>
        <w:t xml:space="preserve"> </w:t>
      </w:r>
      <w:r w:rsidRPr="00B6142F">
        <w:rPr>
          <w:rStyle w:val="StyleUnderline"/>
        </w:rPr>
        <w:t>criteria, and</w:t>
      </w:r>
      <w:r w:rsidRPr="00B6142F">
        <w:rPr>
          <w:sz w:val="16"/>
        </w:rPr>
        <w:t xml:space="preserve"> cost-benefit </w:t>
      </w:r>
      <w:r w:rsidRPr="00B6142F">
        <w:rPr>
          <w:rStyle w:val="StyleUnderline"/>
        </w:rPr>
        <w:t>analyses are prepared of</w:t>
      </w:r>
      <w:r w:rsidRPr="00B6142F">
        <w:rPr>
          <w:sz w:val="16"/>
        </w:rPr>
        <w:t xml:space="preserve"> </w:t>
      </w:r>
      <w:r w:rsidRPr="00B6142F">
        <w:rPr>
          <w:rStyle w:val="Emphasis"/>
        </w:rPr>
        <w:t>individual</w:t>
      </w:r>
      <w:r w:rsidRPr="00B6142F">
        <w:rPr>
          <w:sz w:val="16"/>
        </w:rPr>
        <w:t xml:space="preserve"> regulatory </w:t>
      </w:r>
      <w:r w:rsidRPr="00B6142F">
        <w:rPr>
          <w:rStyle w:val="Emphasis"/>
        </w:rPr>
        <w:t>proposals</w:t>
      </w:r>
      <w:r w:rsidRPr="00B6142F">
        <w:rPr>
          <w:rStyle w:val="StyleUnderline"/>
        </w:rPr>
        <w:t>. These</w:t>
      </w:r>
      <w:r w:rsidRPr="00B6142F">
        <w:rPr>
          <w:sz w:val="16"/>
        </w:rPr>
        <w:t xml:space="preserve"> analyses </w:t>
      </w:r>
      <w:r w:rsidRPr="00B6142F">
        <w:rPr>
          <w:rStyle w:val="StyleUnderline"/>
        </w:rPr>
        <w:t>are then</w:t>
      </w:r>
      <w:r w:rsidRPr="00B6142F">
        <w:rPr>
          <w:sz w:val="16"/>
        </w:rPr>
        <w:t xml:space="preserve"> </w:t>
      </w:r>
      <w:r w:rsidRPr="00B6142F">
        <w:rPr>
          <w:rStyle w:val="Emphasis"/>
        </w:rPr>
        <w:t>reviewed</w:t>
      </w:r>
      <w:r w:rsidRPr="00B6142F">
        <w:rPr>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sidRPr="00B6142F">
        <w:rPr>
          <w:rStyle w:val="StyleUnderline"/>
        </w:rPr>
        <w:t>Cost-benefit analysis is an important input during the process of regulatory</w:t>
      </w:r>
      <w:r w:rsidRPr="00B6142F">
        <w:rPr>
          <w:sz w:val="16"/>
        </w:rPr>
        <w:t xml:space="preserve"> </w:t>
      </w:r>
      <w:r w:rsidRPr="00B6142F">
        <w:rPr>
          <w:rStyle w:val="Emphasis"/>
        </w:rPr>
        <w:t>design</w:t>
      </w:r>
      <w:r w:rsidRPr="00B6142F">
        <w:rPr>
          <w:sz w:val="16"/>
        </w:rPr>
        <w:t xml:space="preserve"> and analysis, </w:t>
      </w:r>
      <w:r w:rsidRPr="00B6142F">
        <w:rPr>
          <w:rStyle w:val="StyleUnderline"/>
        </w:rPr>
        <w:t>but</w:t>
      </w:r>
      <w:r w:rsidRPr="00B6142F">
        <w:rPr>
          <w:sz w:val="16"/>
        </w:rPr>
        <w:t xml:space="preserve"> it </w:t>
      </w:r>
      <w:r w:rsidRPr="00B6142F">
        <w:rPr>
          <w:rStyle w:val="StyleUnderline"/>
        </w:rPr>
        <w:t>plays a</w:t>
      </w:r>
      <w:r w:rsidRPr="00B6142F">
        <w:rPr>
          <w:sz w:val="16"/>
        </w:rPr>
        <w:t xml:space="preserve"> much more </w:t>
      </w:r>
      <w:r w:rsidRPr="00B6142F">
        <w:rPr>
          <w:rStyle w:val="Emphasis"/>
        </w:rPr>
        <w:t>limited</w:t>
      </w:r>
      <w:r w:rsidRPr="00B6142F">
        <w:rPr>
          <w:sz w:val="16"/>
        </w:rPr>
        <w:t xml:space="preserve"> </w:t>
      </w:r>
      <w:r w:rsidRPr="00B6142F">
        <w:rPr>
          <w:rStyle w:val="StyleUnderline"/>
        </w:rPr>
        <w:t>role in the context of</w:t>
      </w:r>
      <w:r w:rsidRPr="00B6142F">
        <w:rPr>
          <w:sz w:val="16"/>
        </w:rPr>
        <w:t xml:space="preserve"> agency </w:t>
      </w:r>
      <w:r w:rsidRPr="00B6142F">
        <w:rPr>
          <w:rStyle w:val="Emphasis"/>
        </w:rPr>
        <w:t>agenda setting</w:t>
      </w:r>
      <w:r w:rsidRPr="00B6142F">
        <w:rPr>
          <w:sz w:val="16"/>
        </w:rPr>
        <w:t xml:space="preserve">. </w:t>
      </w:r>
      <w:r w:rsidRPr="00B6142F">
        <w:rPr>
          <w:rStyle w:val="StyleUnderline"/>
        </w:rPr>
        <w:t>Given this</w:t>
      </w:r>
      <w:r w:rsidRPr="00B6142F">
        <w:rPr>
          <w:sz w:val="16"/>
        </w:rPr>
        <w:t xml:space="preserve"> institutional </w:t>
      </w:r>
      <w:r w:rsidRPr="00B6142F">
        <w:rPr>
          <w:rStyle w:val="StyleUnderline"/>
        </w:rPr>
        <w:t>arrangement, it is</w:t>
      </w:r>
      <w:r w:rsidRPr="00B6142F">
        <w:rPr>
          <w:sz w:val="16"/>
        </w:rPr>
        <w:t xml:space="preserve"> extremely </w:t>
      </w:r>
      <w:r w:rsidRPr="00B6142F">
        <w:rPr>
          <w:rStyle w:val="Emphasis"/>
        </w:rPr>
        <w:t>difficult</w:t>
      </w:r>
      <w:r w:rsidRPr="00B6142F">
        <w:rPr>
          <w:sz w:val="16"/>
        </w:rPr>
        <w:t xml:space="preserve"> </w:t>
      </w:r>
      <w:r w:rsidRPr="00B6142F">
        <w:rPr>
          <w:rStyle w:val="StyleUnderline"/>
        </w:rPr>
        <w:t>for</w:t>
      </w:r>
      <w:r w:rsidRPr="00B6142F">
        <w:rPr>
          <w:sz w:val="16"/>
        </w:rPr>
        <w:t xml:space="preserve"> </w:t>
      </w:r>
      <w:r w:rsidRPr="00B6142F">
        <w:rPr>
          <w:rStyle w:val="StyleUnderline"/>
        </w:rPr>
        <w:t>cost-benefit</w:t>
      </w:r>
      <w:r w:rsidRPr="00B6142F">
        <w:rPr>
          <w:sz w:val="16"/>
        </w:rPr>
        <w:t xml:space="preserve"> analysis </w:t>
      </w:r>
      <w:r w:rsidRPr="00B6142F">
        <w:rPr>
          <w:rStyle w:val="StyleUnderline"/>
        </w:rPr>
        <w:t>to</w:t>
      </w:r>
      <w:r w:rsidRPr="00B6142F">
        <w:rPr>
          <w:sz w:val="16"/>
        </w:rPr>
        <w:t xml:space="preserve"> be used to </w:t>
      </w:r>
      <w:r w:rsidRPr="00B6142F">
        <w:rPr>
          <w:rStyle w:val="Emphasis"/>
        </w:rPr>
        <w:t>call attention</w:t>
      </w:r>
      <w:r w:rsidRPr="00B6142F">
        <w:rPr>
          <w:sz w:val="16"/>
        </w:rPr>
        <w:t xml:space="preserve"> </w:t>
      </w:r>
      <w:r w:rsidRPr="00B6142F">
        <w:rPr>
          <w:rStyle w:val="StyleUnderline"/>
        </w:rPr>
        <w:t>to</w:t>
      </w:r>
      <w:r w:rsidRPr="00B6142F">
        <w:rPr>
          <w:sz w:val="16"/>
        </w:rPr>
        <w:t xml:space="preserve"> </w:t>
      </w:r>
      <w:r w:rsidRPr="00B6142F">
        <w:rPr>
          <w:rStyle w:val="Emphasis"/>
        </w:rPr>
        <w:t>underappreciated risks</w:t>
      </w:r>
      <w:r w:rsidRPr="00B6142F">
        <w:rPr>
          <w:sz w:val="16"/>
        </w:rPr>
        <w:t>.</w:t>
      </w:r>
    </w:p>
    <w:p w14:paraId="3AB82465" w14:textId="77777777" w:rsidR="00CF6F44" w:rsidRPr="00B6142F" w:rsidRDefault="00CF6F44" w:rsidP="00CF6F44">
      <w:pPr>
        <w:rPr>
          <w:sz w:val="16"/>
        </w:rPr>
      </w:pPr>
      <w:r w:rsidRPr="00B6142F">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455916E6" w14:textId="77777777" w:rsidR="00CF6F44" w:rsidRPr="00B6142F" w:rsidRDefault="00CF6F44" w:rsidP="00CF6F44">
      <w:pPr>
        <w:rPr>
          <w:sz w:val="16"/>
        </w:rPr>
      </w:pPr>
      <w:r w:rsidRPr="00B6142F">
        <w:rPr>
          <w:sz w:val="16"/>
        </w:rPr>
        <w:t xml:space="preserve">Building on these prior efforts, </w:t>
      </w:r>
      <w:r w:rsidRPr="005B235D">
        <w:rPr>
          <w:rStyle w:val="StyleUnderline"/>
          <w:highlight w:val="green"/>
        </w:rPr>
        <w:t>this</w:t>
      </w:r>
      <w:r w:rsidRPr="00B6142F">
        <w:rPr>
          <w:rStyle w:val="StyleUnderline"/>
        </w:rPr>
        <w:t xml:space="preserve"> essay proposes </w:t>
      </w:r>
      <w:r w:rsidRPr="0024010D">
        <w:rPr>
          <w:rStyle w:val="StyleUnderline"/>
        </w:rPr>
        <w:t>a</w:t>
      </w:r>
      <w:r w:rsidRPr="00B6142F">
        <w:rPr>
          <w:sz w:val="16"/>
        </w:rPr>
        <w:t xml:space="preserve"> Catastrophic Risk Review </w:t>
      </w:r>
      <w:r w:rsidRPr="005B235D">
        <w:rPr>
          <w:rStyle w:val="StyleUnderline"/>
          <w:highlight w:val="green"/>
        </w:rPr>
        <w:t>process</w:t>
      </w:r>
      <w:r w:rsidRPr="00B6142F">
        <w:rPr>
          <w:sz w:val="16"/>
        </w:rPr>
        <w:t xml:space="preserve">, spearheaded by OIRA, </w:t>
      </w:r>
      <w:r w:rsidRPr="00B6142F">
        <w:rPr>
          <w:rStyle w:val="StyleUnderline"/>
        </w:rPr>
        <w:t xml:space="preserve">that </w:t>
      </w:r>
      <w:r w:rsidRPr="005B235D">
        <w:rPr>
          <w:rStyle w:val="StyleUnderline"/>
          <w:highlight w:val="green"/>
        </w:rPr>
        <w:t>would</w:t>
      </w:r>
      <w:r w:rsidRPr="00B6142F">
        <w:rPr>
          <w:sz w:val="16"/>
        </w:rPr>
        <w:t xml:space="preserve"> </w:t>
      </w:r>
      <w:r w:rsidRPr="005B235D">
        <w:rPr>
          <w:rStyle w:val="Emphasis"/>
          <w:highlight w:val="green"/>
        </w:rPr>
        <w:t>examine opportunities</w:t>
      </w:r>
      <w:r w:rsidRPr="00B6142F">
        <w:rPr>
          <w:sz w:val="16"/>
        </w:rPr>
        <w:t xml:space="preserve"> across the federal government </w:t>
      </w:r>
      <w:r w:rsidRPr="005B235D">
        <w:rPr>
          <w:rStyle w:val="StyleUnderline"/>
          <w:highlight w:val="green"/>
        </w:rPr>
        <w:t>to address catastrophic risks</w:t>
      </w:r>
      <w:r w:rsidRPr="00B6142F">
        <w:rPr>
          <w:rStyle w:val="StyleUnderline"/>
        </w:rPr>
        <w:t>, and</w:t>
      </w:r>
      <w:r w:rsidRPr="00B6142F">
        <w:rPr>
          <w:sz w:val="16"/>
        </w:rPr>
        <w:t xml:space="preserve"> would also </w:t>
      </w:r>
      <w:r w:rsidRPr="00B6142F">
        <w:rPr>
          <w:rStyle w:val="StyleUnderline"/>
        </w:rPr>
        <w:t>identify</w:t>
      </w:r>
      <w:r w:rsidRPr="00B6142F">
        <w:rPr>
          <w:sz w:val="16"/>
        </w:rPr>
        <w:t xml:space="preserve"> governance </w:t>
      </w:r>
      <w:r w:rsidRPr="00B6142F">
        <w:rPr>
          <w:rStyle w:val="Emphasis"/>
        </w:rPr>
        <w:t>gaps</w:t>
      </w:r>
      <w:r w:rsidRPr="00B6142F">
        <w:rPr>
          <w:sz w:val="16"/>
        </w:rPr>
        <w:t xml:space="preserve"> </w:t>
      </w:r>
      <w:r w:rsidRPr="00B6142F">
        <w:rPr>
          <w:rStyle w:val="StyleUnderline"/>
        </w:rPr>
        <w:t>where</w:t>
      </w:r>
      <w:r w:rsidRPr="00B6142F">
        <w:rPr>
          <w:sz w:val="16"/>
        </w:rPr>
        <w:t xml:space="preserve"> existing </w:t>
      </w:r>
      <w:r w:rsidRPr="00B6142F">
        <w:rPr>
          <w:rStyle w:val="StyleUnderline"/>
        </w:rPr>
        <w:t>authority is</w:t>
      </w:r>
      <w:r w:rsidRPr="00B6142F">
        <w:rPr>
          <w:sz w:val="16"/>
        </w:rPr>
        <w:t xml:space="preserve"> </w:t>
      </w:r>
      <w:r w:rsidRPr="00B6142F">
        <w:rPr>
          <w:rStyle w:val="Emphasis"/>
        </w:rPr>
        <w:t>inadequate</w:t>
      </w:r>
      <w:r w:rsidRPr="00B6142F">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sidRPr="005B235D">
        <w:rPr>
          <w:rStyle w:val="StyleUnderline"/>
          <w:highlight w:val="green"/>
        </w:rPr>
        <w:t>to inform</w:t>
      </w:r>
      <w:r w:rsidRPr="00B6142F">
        <w:rPr>
          <w:sz w:val="16"/>
        </w:rPr>
        <w:t xml:space="preserve"> agency </w:t>
      </w:r>
      <w:r w:rsidRPr="005B235D">
        <w:rPr>
          <w:rStyle w:val="Emphasis"/>
          <w:highlight w:val="green"/>
        </w:rPr>
        <w:t>agenda setting</w:t>
      </w:r>
      <w:r w:rsidRPr="00B6142F">
        <w:rPr>
          <w:sz w:val="16"/>
        </w:rPr>
        <w:t xml:space="preserve"> as well as OIRA’s annual Report to Congress on the Costs and Benefits of Federal Rulemaking.</w:t>
      </w:r>
    </w:p>
    <w:p w14:paraId="05D05817" w14:textId="77777777" w:rsidR="00CF6F44" w:rsidRPr="005B235D" w:rsidRDefault="00CF6F44" w:rsidP="00CF6F44"/>
    <w:p w14:paraId="24D0185D" w14:textId="77777777" w:rsidR="00CF6F44" w:rsidRPr="00A77796" w:rsidRDefault="00CF6F44" w:rsidP="00CF6F44"/>
    <w:p w14:paraId="5E436F7D" w14:textId="77777777" w:rsidR="00CF6F44" w:rsidRDefault="00CF6F44" w:rsidP="00CF6F44">
      <w:pPr>
        <w:pStyle w:val="Heading3"/>
      </w:pPr>
      <w:r>
        <w:t>1NC---DA</w:t>
      </w:r>
    </w:p>
    <w:p w14:paraId="5C190818" w14:textId="77777777" w:rsidR="00CF6F44" w:rsidRDefault="00CF6F44" w:rsidP="00CF6F44">
      <w:r>
        <w:t>Midterms DA.</w:t>
      </w:r>
    </w:p>
    <w:p w14:paraId="475859F5" w14:textId="77777777" w:rsidR="00CF6F44" w:rsidRPr="003735A1" w:rsidRDefault="00CF6F44" w:rsidP="00CF6F44">
      <w:pPr>
        <w:pStyle w:val="Heading4"/>
        <w:rPr>
          <w:u w:val="single"/>
        </w:rPr>
      </w:pPr>
      <w:r>
        <w:t xml:space="preserve">Dems are </w:t>
      </w:r>
      <w:r>
        <w:rPr>
          <w:u w:val="single"/>
        </w:rPr>
        <w:t>winning the House now</w:t>
      </w:r>
      <w:r w:rsidRPr="001D6CF7">
        <w:t xml:space="preserve"> </w:t>
      </w:r>
      <w:r w:rsidRPr="005E75CB">
        <w:rPr>
          <w:b w:val="0"/>
          <w:bCs/>
        </w:rPr>
        <w:t xml:space="preserve">– </w:t>
      </w:r>
      <w:r w:rsidRPr="005E75CB">
        <w:rPr>
          <w:b w:val="0"/>
          <w:bCs/>
          <w:u w:val="single"/>
        </w:rPr>
        <w:t>rigorous</w:t>
      </w:r>
      <w:r w:rsidRPr="005E75CB">
        <w:rPr>
          <w:b w:val="0"/>
          <w:bCs/>
        </w:rPr>
        <w:t xml:space="preserve"> and </w:t>
      </w:r>
      <w:r w:rsidRPr="005E75CB">
        <w:rPr>
          <w:b w:val="0"/>
          <w:bCs/>
          <w:u w:val="single"/>
        </w:rPr>
        <w:t>data-driven</w:t>
      </w:r>
      <w:r w:rsidRPr="005E75CB">
        <w:rPr>
          <w:b w:val="0"/>
          <w:bCs/>
        </w:rPr>
        <w:t xml:space="preserve"> </w:t>
      </w:r>
      <w:r w:rsidRPr="005E75CB">
        <w:rPr>
          <w:b w:val="0"/>
          <w:bCs/>
          <w:u w:val="single"/>
        </w:rPr>
        <w:t>modeling</w:t>
      </w:r>
      <w:r w:rsidRPr="005E75CB">
        <w:rPr>
          <w:b w:val="0"/>
          <w:bCs/>
        </w:rPr>
        <w:t xml:space="preserve"> proves</w:t>
      </w:r>
    </w:p>
    <w:p w14:paraId="237FF2A8" w14:textId="77777777" w:rsidR="00CF6F44" w:rsidRPr="003735A1" w:rsidRDefault="00CF6F44" w:rsidP="00CF6F44">
      <w:r w:rsidRPr="00BA2B62">
        <w:rPr>
          <w:rStyle w:val="Style13ptBold"/>
        </w:rPr>
        <w:t xml:space="preserve">Phillips </w:t>
      </w:r>
      <w:r>
        <w:rPr>
          <w:rStyle w:val="Style13ptBold"/>
        </w:rPr>
        <w:t>3-2</w:t>
      </w:r>
      <w:r>
        <w:t xml:space="preserve"> [Logan Phillips, Editor In Chief at Race to the WH, M.A. in International Affairs, B.A. in Political Science and Government, Researcher @ the International Peace Institute, Columbia University, 3-2-2026 https://www.racetothewh.com/house]</w:t>
      </w:r>
    </w:p>
    <w:p w14:paraId="7E8CEB06" w14:textId="77777777" w:rsidR="00CF6F44" w:rsidRPr="0062482A" w:rsidRDefault="00CF6F44" w:rsidP="00CF6F44">
      <w:r>
        <w:rPr>
          <w:noProof/>
        </w:rPr>
        <w:drawing>
          <wp:inline distT="0" distB="0" distL="0" distR="0" wp14:anchorId="17D0BFD6" wp14:editId="3E5C26CB">
            <wp:extent cx="4985468" cy="3968037"/>
            <wp:effectExtent l="0" t="0" r="5715" b="0"/>
            <wp:docPr id="16739065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6553" name="Picture 1"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5292" cy="3975856"/>
                    </a:xfrm>
                    <a:prstGeom prst="rect">
                      <a:avLst/>
                    </a:prstGeom>
                    <a:noFill/>
                    <a:ln>
                      <a:noFill/>
                    </a:ln>
                  </pic:spPr>
                </pic:pic>
              </a:graphicData>
            </a:graphic>
          </wp:inline>
        </w:drawing>
      </w:r>
    </w:p>
    <w:p w14:paraId="7F2136C4" w14:textId="77777777" w:rsidR="00CF6F44" w:rsidRPr="00572300" w:rsidRDefault="00CF6F44" w:rsidP="00CF6F44">
      <w:pPr>
        <w:keepNext/>
        <w:keepLines/>
        <w:spacing w:before="40" w:after="0"/>
        <w:outlineLvl w:val="3"/>
        <w:rPr>
          <w:rFonts w:eastAsia="Times New Roman"/>
          <w:b/>
          <w:iCs/>
          <w:sz w:val="26"/>
        </w:rPr>
      </w:pPr>
      <w:r w:rsidRPr="00572300">
        <w:rPr>
          <w:rFonts w:eastAsia="Times New Roman"/>
          <w:b/>
          <w:iCs/>
          <w:sz w:val="26"/>
          <w:u w:val="single"/>
        </w:rPr>
        <w:t>GOP support</w:t>
      </w:r>
      <w:r w:rsidRPr="00572300">
        <w:rPr>
          <w:rFonts w:eastAsia="Times New Roman"/>
          <w:b/>
          <w:iCs/>
          <w:sz w:val="26"/>
        </w:rPr>
        <w:t xml:space="preserve"> for collective bargaining </w:t>
      </w:r>
      <w:r w:rsidRPr="00995521">
        <w:rPr>
          <w:rFonts w:eastAsia="Times New Roman"/>
          <w:bCs/>
          <w:iCs/>
          <w:sz w:val="26"/>
        </w:rPr>
        <w:t xml:space="preserve">undermines </w:t>
      </w:r>
      <w:r w:rsidRPr="00995521">
        <w:rPr>
          <w:rFonts w:eastAsia="Times New Roman"/>
          <w:bCs/>
          <w:iCs/>
          <w:sz w:val="26"/>
          <w:u w:val="single"/>
        </w:rPr>
        <w:t>Dem enthusiasm</w:t>
      </w:r>
      <w:r w:rsidRPr="00995521">
        <w:rPr>
          <w:rFonts w:eastAsia="Times New Roman"/>
          <w:bCs/>
          <w:iCs/>
          <w:sz w:val="26"/>
        </w:rPr>
        <w:t>. That</w:t>
      </w:r>
      <w:r w:rsidRPr="00572300">
        <w:rPr>
          <w:rFonts w:eastAsia="Times New Roman"/>
          <w:b/>
          <w:iCs/>
          <w:sz w:val="26"/>
        </w:rPr>
        <w:t xml:space="preserve"> gives the </w:t>
      </w:r>
      <w:r w:rsidRPr="00572300">
        <w:rPr>
          <w:rFonts w:eastAsia="Times New Roman"/>
          <w:b/>
          <w:iCs/>
          <w:sz w:val="26"/>
          <w:u w:val="single"/>
        </w:rPr>
        <w:t>GOP the House</w:t>
      </w:r>
      <w:r w:rsidRPr="00572300">
        <w:rPr>
          <w:rFonts w:eastAsia="Times New Roman"/>
          <w:b/>
          <w:iCs/>
          <w:sz w:val="26"/>
        </w:rPr>
        <w:t xml:space="preserve">.   </w:t>
      </w:r>
    </w:p>
    <w:p w14:paraId="383F0B7E" w14:textId="77777777" w:rsidR="00CF6F44" w:rsidRPr="00572300" w:rsidRDefault="00CF6F44" w:rsidP="00CF6F44">
      <w:pPr>
        <w:rPr>
          <w:rFonts w:eastAsia="Calibri"/>
        </w:rPr>
      </w:pPr>
      <w:r w:rsidRPr="00572300">
        <w:rPr>
          <w:rFonts w:eastAsia="Calibri"/>
          <w:b/>
          <w:bCs/>
          <w:sz w:val="26"/>
        </w:rPr>
        <w:t>Greenhouse 25</w:t>
      </w:r>
      <w:r w:rsidRPr="00572300">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572300">
        <w:rPr>
          <w:rFonts w:eastAsia="Calibri"/>
          <w:i/>
          <w:iCs/>
        </w:rPr>
        <w:t>Slate</w:t>
      </w:r>
      <w:r w:rsidRPr="00572300">
        <w:rPr>
          <w:rFonts w:eastAsia="Calibri"/>
        </w:rPr>
        <w:t>, https://slate.com/news-and-politics/2025/05/unions-donald-trump-2026-election-kilmar-abrego-garcia.html)</w:t>
      </w:r>
    </w:p>
    <w:p w14:paraId="65A8B836" w14:textId="77777777" w:rsidR="00CF6F44" w:rsidRPr="00572300" w:rsidRDefault="00CF6F44" w:rsidP="00CF6F44">
      <w:pPr>
        <w:rPr>
          <w:rFonts w:eastAsia="Calibri"/>
          <w:sz w:val="16"/>
        </w:rPr>
      </w:pPr>
      <w:r w:rsidRPr="00572300">
        <w:rPr>
          <w:rFonts w:eastAsia="Calibri"/>
          <w:sz w:val="16"/>
        </w:rPr>
        <w:t xml:space="preserve">But now, five weeks later, it’s abundantly clear that most </w:t>
      </w:r>
      <w:r w:rsidRPr="00111126">
        <w:rPr>
          <w:rFonts w:eastAsia="Calibri"/>
          <w:highlight w:val="green"/>
          <w:u w:val="single"/>
        </w:rPr>
        <w:t>unions are angry</w:t>
      </w:r>
      <w:r w:rsidRPr="00572300">
        <w:rPr>
          <w:rFonts w:eastAsia="Calibri"/>
          <w:u w:val="single"/>
        </w:rPr>
        <w:t xml:space="preserve"> as hell </w:t>
      </w:r>
      <w:r w:rsidRPr="00111126">
        <w:rPr>
          <w:rFonts w:eastAsia="Calibri"/>
          <w:highlight w:val="green"/>
          <w:u w:val="single"/>
        </w:rPr>
        <w:t>about Trump</w:t>
      </w:r>
      <w:r w:rsidRPr="00572300">
        <w:rPr>
          <w:rFonts w:eastAsia="Calibri"/>
          <w:u w:val="single"/>
        </w:rPr>
        <w:t xml:space="preserve"> 2</w:t>
      </w:r>
      <w:r w:rsidRPr="00572300">
        <w:rPr>
          <w:rFonts w:eastAsia="Calibri"/>
          <w:sz w:val="16"/>
        </w:rPr>
        <w:t>.0. “</w:t>
      </w:r>
      <w:r w:rsidRPr="00572300">
        <w:rPr>
          <w:rFonts w:eastAsia="Calibri"/>
          <w:u w:val="single"/>
        </w:rPr>
        <w:t xml:space="preserve">We’ve been </w:t>
      </w:r>
      <w:r w:rsidRPr="00961575">
        <w:rPr>
          <w:rFonts w:eastAsia="Calibri"/>
          <w:u w:val="single"/>
        </w:rPr>
        <w:t>facing a barrage of attacks from the administration</w:t>
      </w:r>
      <w:r w:rsidRPr="00961575">
        <w:rPr>
          <w:rFonts w:eastAsia="Calibri"/>
          <w:sz w:val="16"/>
        </w:rPr>
        <w:t xml:space="preserve">,” said Liz Shuler, president of the AFL-CIO, the nation’s main union federation, in an interview. “They’re slashing jobs. </w:t>
      </w:r>
      <w:r w:rsidRPr="00961575">
        <w:rPr>
          <w:rFonts w:eastAsia="Calibri"/>
          <w:u w:val="single"/>
        </w:rPr>
        <w:t>They’re ripping up union contracts</w:t>
      </w:r>
      <w:r w:rsidRPr="00961575">
        <w:rPr>
          <w:rFonts w:eastAsia="Calibri"/>
          <w:sz w:val="16"/>
        </w:rPr>
        <w:t>. They’re cutting services. Trump’s delivered on nothing that he promised. We would say his scorecard is a fail.”</w:t>
      </w:r>
    </w:p>
    <w:p w14:paraId="14AFEED9" w14:textId="77777777" w:rsidR="00CF6F44" w:rsidRPr="00572300" w:rsidRDefault="00CF6F44" w:rsidP="00CF6F44">
      <w:pPr>
        <w:rPr>
          <w:rFonts w:eastAsia="Calibri"/>
          <w:sz w:val="16"/>
        </w:rPr>
      </w:pPr>
      <w:r w:rsidRPr="00111126">
        <w:rPr>
          <w:rFonts w:eastAsia="Calibri"/>
          <w:highlight w:val="green"/>
          <w:u w:val="single"/>
        </w:rPr>
        <w:t>Trump’s anti-union</w:t>
      </w:r>
      <w:r w:rsidRPr="00572300">
        <w:rPr>
          <w:rFonts w:eastAsia="Calibri"/>
          <w:u w:val="single"/>
        </w:rPr>
        <w:t xml:space="preserve"> moves have come</w:t>
      </w:r>
      <w:r w:rsidRPr="00572300">
        <w:rPr>
          <w:rFonts w:eastAsia="Calibri"/>
          <w:sz w:val="16"/>
        </w:rPr>
        <w:t xml:space="preserve"> </w:t>
      </w:r>
      <w:r w:rsidRPr="00111126">
        <w:rPr>
          <w:rFonts w:eastAsia="Calibri"/>
          <w:b/>
          <w:iCs/>
          <w:highlight w:val="green"/>
          <w:u w:val="single"/>
          <w:bdr w:val="single" w:sz="8" w:space="0" w:color="auto"/>
        </w:rPr>
        <w:t>fast</w:t>
      </w:r>
      <w:r w:rsidRPr="00572300">
        <w:rPr>
          <w:rFonts w:eastAsia="Calibri"/>
          <w:sz w:val="16"/>
        </w:rPr>
        <w:t xml:space="preserve">er </w:t>
      </w:r>
      <w:r w:rsidRPr="00111126">
        <w:rPr>
          <w:rFonts w:eastAsia="Calibri"/>
          <w:highlight w:val="green"/>
          <w:u w:val="single"/>
        </w:rPr>
        <w:t>and</w:t>
      </w:r>
      <w:r w:rsidRPr="00572300">
        <w:rPr>
          <w:rFonts w:eastAsia="Calibri"/>
          <w:sz w:val="16"/>
        </w:rPr>
        <w:t xml:space="preserve"> been </w:t>
      </w:r>
      <w:r w:rsidRPr="00111126">
        <w:rPr>
          <w:rFonts w:eastAsia="Calibri"/>
          <w:b/>
          <w:iCs/>
          <w:highlight w:val="green"/>
          <w:u w:val="single"/>
          <w:bdr w:val="single" w:sz="8" w:space="0" w:color="auto"/>
        </w:rPr>
        <w:t>vast</w:t>
      </w:r>
      <w:r w:rsidRPr="00572300">
        <w:rPr>
          <w:rFonts w:eastAsia="Calibri"/>
          <w:sz w:val="16"/>
        </w:rPr>
        <w:t xml:space="preserve">er than labor leaders had anticipated. He and Elon </w:t>
      </w:r>
      <w:r w:rsidRPr="00266BAB">
        <w:rPr>
          <w:rFonts w:eastAsia="Calibri"/>
          <w:sz w:val="16"/>
        </w:rPr>
        <w:t xml:space="preserve">Musk have fired tens of thousands of federal workers while ignoring job protections in their union contracts. Trump dismissed the chair of the National Labor Relations Board well before her term ended, </w:t>
      </w:r>
      <w:r w:rsidRPr="00266BAB">
        <w:rPr>
          <w:rFonts w:eastAsia="Calibri"/>
          <w:u w:val="single"/>
        </w:rPr>
        <w:t>leaving the board without a quorum</w:t>
      </w:r>
      <w:r w:rsidRPr="00266BAB">
        <w:rPr>
          <w:rFonts w:eastAsia="Calibri"/>
          <w:sz w:val="16"/>
        </w:rPr>
        <w:t xml:space="preserve"> to function. </w:t>
      </w:r>
      <w:r w:rsidRPr="00266BAB">
        <w:rPr>
          <w:rFonts w:eastAsia="Calibri"/>
          <w:u w:val="single"/>
        </w:rPr>
        <w:t xml:space="preserve">He issued an executive order to destroy </w:t>
      </w:r>
      <w:r w:rsidRPr="00266BAB">
        <w:rPr>
          <w:rFonts w:eastAsia="Calibri"/>
          <w:b/>
          <w:iCs/>
          <w:u w:val="single"/>
          <w:bdr w:val="single" w:sz="8" w:space="0" w:color="auto"/>
        </w:rPr>
        <w:t>c</w:t>
      </w:r>
      <w:r w:rsidRPr="00266BAB">
        <w:rPr>
          <w:rFonts w:eastAsia="Calibri"/>
          <w:u w:val="single"/>
        </w:rPr>
        <w:t xml:space="preserve">ollective </w:t>
      </w:r>
      <w:r w:rsidRPr="00266BAB">
        <w:rPr>
          <w:rFonts w:eastAsia="Calibri"/>
          <w:b/>
          <w:iCs/>
          <w:u w:val="single"/>
          <w:bdr w:val="single" w:sz="8" w:space="0" w:color="auto"/>
        </w:rPr>
        <w:t>b</w:t>
      </w:r>
      <w:r w:rsidRPr="00266BAB">
        <w:rPr>
          <w:rFonts w:eastAsia="Calibri"/>
          <w:u w:val="single"/>
        </w:rPr>
        <w:t xml:space="preserve">argaining </w:t>
      </w:r>
      <w:r w:rsidRPr="00266BAB">
        <w:rPr>
          <w:rFonts w:eastAsia="Calibri"/>
          <w:b/>
          <w:iCs/>
          <w:u w:val="single"/>
          <w:bdr w:val="single" w:sz="8" w:space="0" w:color="auto"/>
        </w:rPr>
        <w:t>r</w:t>
      </w:r>
      <w:r w:rsidRPr="00266BAB">
        <w:rPr>
          <w:rFonts w:eastAsia="Calibri"/>
          <w:u w:val="single"/>
        </w:rPr>
        <w:t>ights for</w:t>
      </w:r>
      <w:r w:rsidRPr="00266BAB">
        <w:rPr>
          <w:rFonts w:eastAsia="Calibri"/>
          <w:sz w:val="16"/>
        </w:rPr>
        <w:t xml:space="preserve"> 1 million </w:t>
      </w:r>
      <w:r w:rsidRPr="00266BAB">
        <w:rPr>
          <w:rFonts w:eastAsia="Calibri"/>
          <w:u w:val="single"/>
        </w:rPr>
        <w:t>federal employees</w:t>
      </w:r>
      <w:r w:rsidRPr="00266BAB">
        <w:rPr>
          <w:rFonts w:eastAsia="Calibri"/>
          <w:sz w:val="16"/>
        </w:rPr>
        <w:t>.</w:t>
      </w:r>
      <w:r w:rsidRPr="00572300">
        <w:rPr>
          <w:rFonts w:eastAsia="Calibri"/>
          <w:sz w:val="16"/>
        </w:rPr>
        <w:t xml:space="preserve"> “</w:t>
      </w:r>
      <w:r w:rsidRPr="00572300">
        <w:rPr>
          <w:rFonts w:eastAsia="Calibri"/>
          <w:u w:val="single"/>
        </w:rPr>
        <w:t>That’s the biggest assault against labor in our history</w:t>
      </w:r>
      <w:r w:rsidRPr="00572300">
        <w:rPr>
          <w:rFonts w:eastAsia="Calibri"/>
          <w:sz w:val="16"/>
        </w:rPr>
        <w:t>,” Shuler said.</w:t>
      </w:r>
    </w:p>
    <w:p w14:paraId="3C6ABEA5" w14:textId="77777777" w:rsidR="00CF6F44" w:rsidRPr="00572300" w:rsidRDefault="00CF6F44" w:rsidP="00CF6F44">
      <w:pPr>
        <w:rPr>
          <w:rFonts w:eastAsia="Calibri"/>
          <w:sz w:val="16"/>
        </w:rPr>
      </w:pPr>
      <w:r w:rsidRPr="00572300">
        <w:rPr>
          <w:rFonts w:eastAsia="Calibri"/>
          <w:u w:val="single"/>
        </w:rPr>
        <w:t>America’s labor unions</w:t>
      </w:r>
      <w:r w:rsidRPr="00572300">
        <w:rPr>
          <w:rFonts w:eastAsia="Calibri"/>
          <w:sz w:val="16"/>
        </w:rPr>
        <w:t>—which represent 16 million workers—have responded to Trump’s blitz in several ways. First, they</w:t>
      </w:r>
      <w:r w:rsidRPr="00572300">
        <w:rPr>
          <w:rFonts w:eastAsia="Calibri"/>
          <w:b/>
          <w:iCs/>
          <w:u w:val="single"/>
          <w:bdr w:val="single" w:sz="8" w:space="0" w:color="auto"/>
        </w:rPr>
        <w:t>’ve</w:t>
      </w:r>
      <w:r w:rsidRPr="00572300">
        <w:rPr>
          <w:rFonts w:eastAsia="Calibri"/>
          <w:sz w:val="16"/>
        </w:rPr>
        <w:t xml:space="preserve"> </w:t>
      </w:r>
      <w:r w:rsidRPr="00572300">
        <w:rPr>
          <w:rFonts w:eastAsia="Calibri"/>
          <w:u w:val="single"/>
        </w:rPr>
        <w:t>mounted a huge defensive effort</w:t>
      </w:r>
      <w:r w:rsidRPr="00572300">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6620822D" w14:textId="77777777" w:rsidR="00CF6F44" w:rsidRPr="00961575" w:rsidRDefault="00CF6F44" w:rsidP="00CF6F44">
      <w:pPr>
        <w:rPr>
          <w:rFonts w:eastAsia="Calibri"/>
          <w:sz w:val="16"/>
        </w:rPr>
      </w:pPr>
      <w:r w:rsidRPr="00572300">
        <w:rPr>
          <w:rFonts w:eastAsia="Calibri"/>
          <w:sz w:val="16"/>
        </w:rPr>
        <w:t xml:space="preserve">Second, many </w:t>
      </w:r>
      <w:r w:rsidRPr="00111126">
        <w:rPr>
          <w:rFonts w:eastAsia="Calibri"/>
          <w:b/>
          <w:iCs/>
          <w:highlight w:val="green"/>
          <w:u w:val="single"/>
          <w:bdr w:val="single" w:sz="8" w:space="0" w:color="auto"/>
        </w:rPr>
        <w:t>unions</w:t>
      </w:r>
      <w:r w:rsidRPr="00572300">
        <w:rPr>
          <w:rFonts w:eastAsia="Calibri"/>
          <w:u w:val="single"/>
        </w:rPr>
        <w:t xml:space="preserve"> and their members have </w:t>
      </w:r>
      <w:r w:rsidRPr="00111126">
        <w:rPr>
          <w:rFonts w:eastAsia="Calibri"/>
          <w:b/>
          <w:iCs/>
          <w:highlight w:val="green"/>
          <w:u w:val="single"/>
          <w:bdr w:val="single" w:sz="8" w:space="0" w:color="auto"/>
        </w:rPr>
        <w:t xml:space="preserve">joined </w:t>
      </w:r>
      <w:r w:rsidRPr="00266BAB">
        <w:rPr>
          <w:rFonts w:eastAsia="Calibri"/>
          <w:b/>
          <w:iCs/>
          <w:u w:val="single"/>
          <w:bdr w:val="single" w:sz="8" w:space="0" w:color="auto"/>
        </w:rPr>
        <w:t xml:space="preserve">the </w:t>
      </w:r>
      <w:r w:rsidRPr="00111126">
        <w:rPr>
          <w:rFonts w:eastAsia="Calibri"/>
          <w:b/>
          <w:iCs/>
          <w:highlight w:val="green"/>
          <w:u w:val="single"/>
          <w:bdr w:val="single" w:sz="8" w:space="0" w:color="auto"/>
        </w:rPr>
        <w:t>resistance</w:t>
      </w:r>
      <w:r w:rsidRPr="00572300">
        <w:rPr>
          <w:rFonts w:eastAsia="Calibri"/>
          <w:sz w:val="16"/>
        </w:rPr>
        <w:t>—they’ve marched in many communities’ “</w:t>
      </w:r>
      <w:r w:rsidRPr="00961575">
        <w:rPr>
          <w:rFonts w:eastAsia="Calibri"/>
          <w:sz w:val="16"/>
        </w:rPr>
        <w:t xml:space="preserve">Hands Off” rallies, and they have staged many of their own protests. Third, </w:t>
      </w:r>
      <w:r w:rsidRPr="00961575">
        <w:rPr>
          <w:rFonts w:eastAsia="Calibri"/>
          <w:u w:val="single"/>
        </w:rPr>
        <w:t xml:space="preserve">unions have held town hall meetings in purple districts where </w:t>
      </w:r>
      <w:r w:rsidRPr="00961575">
        <w:rPr>
          <w:rFonts w:eastAsia="Calibri"/>
          <w:b/>
          <w:iCs/>
          <w:u w:val="single"/>
          <w:bdr w:val="single" w:sz="8" w:space="0" w:color="auto"/>
        </w:rPr>
        <w:t>Republican</w:t>
      </w:r>
      <w:r w:rsidRPr="00961575">
        <w:rPr>
          <w:rFonts w:eastAsia="Calibri"/>
          <w:u w:val="single"/>
        </w:rPr>
        <w:t xml:space="preserve"> member</w:t>
      </w:r>
      <w:r w:rsidRPr="00961575">
        <w:rPr>
          <w:rFonts w:eastAsia="Calibri"/>
          <w:b/>
          <w:iCs/>
          <w:u w:val="single"/>
          <w:bdr w:val="single" w:sz="8" w:space="0" w:color="auto"/>
        </w:rPr>
        <w:t>s</w:t>
      </w:r>
      <w:r w:rsidRPr="00961575">
        <w:rPr>
          <w:rFonts w:eastAsia="Calibri"/>
          <w:u w:val="single"/>
        </w:rPr>
        <w:t xml:space="preserve"> of Congress refused to do so because they </w:t>
      </w:r>
      <w:r w:rsidRPr="00961575">
        <w:rPr>
          <w:rFonts w:eastAsia="Calibri"/>
          <w:b/>
          <w:iCs/>
          <w:u w:val="single"/>
          <w:bdr w:val="single" w:sz="8" w:space="0" w:color="auto"/>
        </w:rPr>
        <w:t>fear</w:t>
      </w:r>
      <w:r w:rsidRPr="00961575">
        <w:rPr>
          <w:rFonts w:eastAsia="Calibri"/>
          <w:u w:val="single"/>
        </w:rPr>
        <w:t>ed the public’s wrath</w:t>
      </w:r>
      <w:r w:rsidRPr="00961575">
        <w:rPr>
          <w:rFonts w:eastAsia="Calibri"/>
          <w:sz w:val="16"/>
        </w:rPr>
        <w:t>.</w:t>
      </w:r>
    </w:p>
    <w:p w14:paraId="082EE812" w14:textId="77777777" w:rsidR="00CF6F44" w:rsidRPr="00266BAB" w:rsidRDefault="00CF6F44" w:rsidP="00CF6F44">
      <w:pPr>
        <w:rPr>
          <w:rStyle w:val="Emphasis"/>
        </w:rPr>
      </w:pPr>
      <w:r w:rsidRPr="00961575">
        <w:rPr>
          <w:rFonts w:eastAsia="Calibri"/>
          <w:sz w:val="16"/>
        </w:rPr>
        <w:t xml:space="preserve">Shuler said a new AFL-CIO poll found that </w:t>
      </w:r>
      <w:r w:rsidRPr="00961575">
        <w:rPr>
          <w:rFonts w:eastAsia="Calibri"/>
          <w:u w:val="single"/>
        </w:rPr>
        <w:t xml:space="preserve">a majority of </w:t>
      </w:r>
      <w:r w:rsidRPr="00961575">
        <w:rPr>
          <w:rFonts w:eastAsia="Calibri"/>
          <w:b/>
          <w:iCs/>
          <w:u w:val="single"/>
          <w:bdr w:val="single" w:sz="8" w:space="0" w:color="auto"/>
        </w:rPr>
        <w:t>union</w:t>
      </w:r>
      <w:r w:rsidRPr="00961575">
        <w:rPr>
          <w:rFonts w:eastAsia="Calibri"/>
          <w:u w:val="single"/>
        </w:rPr>
        <w:t xml:space="preserve"> member</w:t>
      </w:r>
      <w:r w:rsidRPr="00961575">
        <w:rPr>
          <w:rFonts w:eastAsia="Calibri"/>
          <w:b/>
          <w:iCs/>
          <w:u w:val="single"/>
          <w:bdr w:val="single" w:sz="8" w:space="0" w:color="auto"/>
        </w:rPr>
        <w:t>s</w:t>
      </w:r>
      <w:r w:rsidRPr="00961575">
        <w:rPr>
          <w:rFonts w:eastAsia="Calibri"/>
          <w:sz w:val="16"/>
        </w:rPr>
        <w:t xml:space="preserve"> say the country is moving in the wrong direction, wi</w:t>
      </w:r>
      <w:r w:rsidRPr="00572300">
        <w:rPr>
          <w:rFonts w:eastAsia="Calibri"/>
          <w:sz w:val="16"/>
        </w:rPr>
        <w:t xml:space="preserve">th many </w:t>
      </w:r>
      <w:r w:rsidRPr="00111126">
        <w:rPr>
          <w:rFonts w:eastAsia="Calibri"/>
          <w:b/>
          <w:iCs/>
          <w:highlight w:val="green"/>
          <w:u w:val="single"/>
          <w:bdr w:val="single" w:sz="8" w:space="0" w:color="auto"/>
        </w:rPr>
        <w:t>complain</w:t>
      </w:r>
      <w:r w:rsidRPr="00572300">
        <w:rPr>
          <w:rFonts w:eastAsia="Calibri"/>
          <w:sz w:val="16"/>
        </w:rPr>
        <w:t xml:space="preserve">ing </w:t>
      </w:r>
      <w:r w:rsidRPr="00572300">
        <w:rPr>
          <w:rFonts w:eastAsia="Calibri"/>
          <w:u w:val="single"/>
        </w:rPr>
        <w:t xml:space="preserve">that </w:t>
      </w:r>
      <w:r w:rsidRPr="00111126">
        <w:rPr>
          <w:rFonts w:eastAsia="Calibri"/>
          <w:highlight w:val="green"/>
          <w:u w:val="single"/>
        </w:rPr>
        <w:t>Trump has done nothing</w:t>
      </w:r>
      <w:r w:rsidRPr="00572300">
        <w:rPr>
          <w:rFonts w:eastAsia="Calibri"/>
          <w:u w:val="single"/>
        </w:rPr>
        <w:t xml:space="preserve"> </w:t>
      </w:r>
      <w:r w:rsidRPr="00572300">
        <w:rPr>
          <w:rFonts w:eastAsia="Calibri"/>
          <w:sz w:val="16"/>
        </w:rPr>
        <w:t>to reduce inflation. “</w:t>
      </w:r>
      <w:r w:rsidRPr="00572300">
        <w:rPr>
          <w:rFonts w:eastAsia="Calibri"/>
          <w:u w:val="single"/>
        </w:rPr>
        <w:t xml:space="preserve">We’re </w:t>
      </w:r>
      <w:r w:rsidRPr="00961575">
        <w:rPr>
          <w:rFonts w:eastAsia="Calibri"/>
          <w:u w:val="single"/>
        </w:rPr>
        <w:t>seeing the most unified labor movement we’ve seen in a long time</w:t>
      </w:r>
      <w:r w:rsidRPr="00961575">
        <w:rPr>
          <w:rFonts w:eastAsia="Calibri"/>
          <w:sz w:val="16"/>
        </w:rPr>
        <w:t>,” Shuler</w:t>
      </w:r>
      <w:r w:rsidRPr="00572300">
        <w:rPr>
          <w:rFonts w:eastAsia="Calibri"/>
          <w:sz w:val="16"/>
        </w:rPr>
        <w:t xml:space="preserve"> said. “</w:t>
      </w:r>
      <w:r w:rsidRPr="00266BAB">
        <w:rPr>
          <w:rStyle w:val="Emphasis"/>
        </w:rPr>
        <w:t xml:space="preserve">The </w:t>
      </w:r>
      <w:r w:rsidRPr="00266BAB">
        <w:rPr>
          <w:rStyle w:val="Emphasis"/>
          <w:highlight w:val="green"/>
        </w:rPr>
        <w:t>best organizer is a bad boss</w:t>
      </w:r>
      <w:r w:rsidRPr="00266BAB">
        <w:rPr>
          <w:rStyle w:val="Emphasis"/>
        </w:rPr>
        <w:t>.”</w:t>
      </w:r>
    </w:p>
    <w:p w14:paraId="0A89A75A" w14:textId="77777777" w:rsidR="00CF6F44" w:rsidRPr="00572300" w:rsidRDefault="00CF6F44" w:rsidP="00CF6F44">
      <w:pPr>
        <w:rPr>
          <w:rFonts w:eastAsia="Calibri"/>
          <w:sz w:val="16"/>
        </w:rPr>
      </w:pPr>
      <w:r w:rsidRPr="00111126">
        <w:rPr>
          <w:rFonts w:eastAsia="Calibri"/>
          <w:highlight w:val="green"/>
          <w:u w:val="single"/>
        </w:rPr>
        <w:t>Unions weren’t unified during</w:t>
      </w:r>
      <w:r w:rsidRPr="00572300">
        <w:rPr>
          <w:rFonts w:eastAsia="Calibri"/>
          <w:u w:val="single"/>
        </w:rPr>
        <w:t xml:space="preserve"> the 20</w:t>
      </w:r>
      <w:r w:rsidRPr="00111126">
        <w:rPr>
          <w:rFonts w:eastAsia="Calibri"/>
          <w:highlight w:val="green"/>
          <w:u w:val="single"/>
        </w:rPr>
        <w:t>24</w:t>
      </w:r>
      <w:r w:rsidRPr="00572300">
        <w:rPr>
          <w:rFonts w:eastAsia="Calibri"/>
          <w:u w:val="single"/>
        </w:rPr>
        <w:t xml:space="preserve"> campaign</w:t>
      </w:r>
      <w:r w:rsidRPr="00572300">
        <w:rPr>
          <w:rFonts w:eastAsia="Calibri"/>
          <w:sz w:val="16"/>
        </w:rPr>
        <w:t xml:space="preserve">—indeed voters in union households backed Harris over Trump by just 8 percentage points—53 percent to 45 percent, according to exit polls. While most unions endorsed Harris, two </w:t>
      </w:r>
      <w:r w:rsidRPr="00572300">
        <w:rPr>
          <w:rFonts w:eastAsia="Calibri"/>
          <w:u w:val="single"/>
        </w:rPr>
        <w:t>powerful unions</w:t>
      </w:r>
      <w:r w:rsidRPr="00572300">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DE5CCA2" w14:textId="77777777" w:rsidR="00CF6F44" w:rsidRPr="00572300" w:rsidRDefault="00CF6F44" w:rsidP="00CF6F44">
      <w:pPr>
        <w:rPr>
          <w:rFonts w:eastAsia="Calibri"/>
          <w:sz w:val="16"/>
        </w:rPr>
      </w:pPr>
      <w:r w:rsidRPr="00572300">
        <w:rPr>
          <w:rFonts w:eastAsia="Calibri"/>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572300">
        <w:rPr>
          <w:rFonts w:eastAsia="Calibri"/>
          <w:sz w:val="16"/>
        </w:rPr>
        <w:t>Kilmar</w:t>
      </w:r>
      <w:proofErr w:type="spellEnd"/>
      <w:r w:rsidRPr="00572300">
        <w:rPr>
          <w:rFonts w:eastAsia="Calibri"/>
          <w:sz w:val="16"/>
        </w:rPr>
        <w:t xml:space="preserve"> Abrego Garcia, a wrongly deported immigrant who was a member of the sheet metal workers’  union. “We demand” that he “be returned to us and his family now,” McGarvey said. “Bring him home.”</w:t>
      </w:r>
    </w:p>
    <w:p w14:paraId="53E851BF" w14:textId="77777777" w:rsidR="00CF6F44" w:rsidRPr="00572300" w:rsidRDefault="00CF6F44" w:rsidP="00CF6F44">
      <w:pPr>
        <w:rPr>
          <w:rFonts w:eastAsia="Calibri"/>
          <w:sz w:val="16"/>
        </w:rPr>
      </w:pPr>
      <w:r w:rsidRPr="00572300">
        <w:rPr>
          <w:rFonts w:eastAsia="Calibri"/>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294DFA3" w14:textId="77777777" w:rsidR="00CF6F44" w:rsidRPr="00572300" w:rsidRDefault="00CF6F44" w:rsidP="00CF6F44">
      <w:pPr>
        <w:rPr>
          <w:rFonts w:eastAsia="Calibri"/>
          <w:sz w:val="16"/>
        </w:rPr>
      </w:pPr>
      <w:r w:rsidRPr="00572300">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4541C1F" w14:textId="77777777" w:rsidR="00CF6F44" w:rsidRPr="00572300" w:rsidRDefault="00CF6F44" w:rsidP="00CF6F44">
      <w:pPr>
        <w:rPr>
          <w:rFonts w:eastAsia="Calibri"/>
          <w:sz w:val="16"/>
        </w:rPr>
      </w:pPr>
      <w:r w:rsidRPr="00572300">
        <w:rPr>
          <w:rFonts w:eastAsia="Calibri"/>
          <w:sz w:val="16"/>
        </w:rPr>
        <w:t xml:space="preserve">He </w:t>
      </w:r>
      <w:r w:rsidRPr="00572300">
        <w:rPr>
          <w:rFonts w:eastAsia="Calibri"/>
          <w:b/>
          <w:iCs/>
          <w:u w:val="single"/>
          <w:bdr w:val="single" w:sz="8" w:space="0" w:color="auto"/>
        </w:rPr>
        <w:t>slammed Trump</w:t>
      </w:r>
      <w:r w:rsidRPr="00572300">
        <w:rPr>
          <w:rFonts w:eastAsia="Calibri"/>
          <w:sz w:val="16"/>
        </w:rPr>
        <w:t xml:space="preserve"> </w:t>
      </w:r>
      <w:r w:rsidRPr="00572300">
        <w:rPr>
          <w:rFonts w:eastAsia="Calibri"/>
          <w:u w:val="single"/>
        </w:rPr>
        <w:t>for seeking to destroy federal workers’ bargaining rights</w:t>
      </w:r>
      <w:r w:rsidRPr="00572300">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9C7BC09" w14:textId="77777777" w:rsidR="00CF6F44" w:rsidRPr="00572300" w:rsidRDefault="00CF6F44" w:rsidP="00CF6F44">
      <w:pPr>
        <w:rPr>
          <w:rFonts w:eastAsia="Calibri"/>
          <w:sz w:val="16"/>
        </w:rPr>
      </w:pPr>
      <w:r w:rsidRPr="00572300">
        <w:rPr>
          <w:rFonts w:eastAsia="Calibri"/>
          <w:sz w:val="16"/>
        </w:rPr>
        <w:t xml:space="preserve">“There is a reason we campaigned aggressively against this vision of America in the last election, and </w:t>
      </w:r>
      <w:r w:rsidRPr="00572300">
        <w:rPr>
          <w:rFonts w:eastAsia="Calibri"/>
          <w:b/>
          <w:iCs/>
          <w:u w:val="single"/>
          <w:bdr w:val="single" w:sz="8" w:space="0" w:color="auto"/>
        </w:rPr>
        <w:t>we will</w:t>
      </w:r>
      <w:r w:rsidRPr="00572300">
        <w:rPr>
          <w:rFonts w:eastAsia="Calibri"/>
          <w:sz w:val="16"/>
        </w:rPr>
        <w:t xml:space="preserve"> continue to speak out against it and </w:t>
      </w:r>
      <w:r w:rsidRPr="00572300">
        <w:rPr>
          <w:rFonts w:eastAsia="Calibri"/>
          <w:b/>
          <w:iCs/>
          <w:u w:val="single"/>
          <w:bdr w:val="single" w:sz="8" w:space="0" w:color="auto"/>
        </w:rPr>
        <w:t>mobilize against it</w:t>
      </w:r>
      <w:r w:rsidRPr="00572300">
        <w:rPr>
          <w:rFonts w:eastAsia="Calibri"/>
          <w:sz w:val="16"/>
        </w:rPr>
        <w:t>,” Fain said.</w:t>
      </w:r>
    </w:p>
    <w:p w14:paraId="5E8578F7" w14:textId="77777777" w:rsidR="00CF6F44" w:rsidRPr="00572300" w:rsidRDefault="00CF6F44" w:rsidP="00CF6F44">
      <w:pPr>
        <w:rPr>
          <w:rFonts w:eastAsia="Calibri"/>
          <w:sz w:val="16"/>
        </w:rPr>
      </w:pPr>
      <w:r w:rsidRPr="00572300">
        <w:rPr>
          <w:rFonts w:eastAsia="Calibri"/>
          <w:u w:val="single"/>
        </w:rPr>
        <w:t>Although the 2026 elections are</w:t>
      </w:r>
      <w:r w:rsidRPr="00572300">
        <w:rPr>
          <w:rFonts w:eastAsia="Calibri"/>
          <w:sz w:val="16"/>
        </w:rPr>
        <w:t xml:space="preserve"> 18 </w:t>
      </w:r>
      <w:r w:rsidRPr="00572300">
        <w:rPr>
          <w:rFonts w:eastAsia="Calibri"/>
          <w:u w:val="single"/>
        </w:rPr>
        <w:t xml:space="preserve">months away, the </w:t>
      </w:r>
      <w:r w:rsidRPr="00111126">
        <w:rPr>
          <w:rFonts w:eastAsia="Calibri"/>
          <w:highlight w:val="green"/>
          <w:u w:val="single"/>
        </w:rPr>
        <w:t xml:space="preserve">union movement </w:t>
      </w:r>
      <w:r w:rsidRPr="00572300">
        <w:rPr>
          <w:rFonts w:eastAsia="Calibri"/>
          <w:u w:val="single"/>
        </w:rPr>
        <w:t>is</w:t>
      </w:r>
      <w:r w:rsidRPr="00572300">
        <w:rPr>
          <w:rFonts w:eastAsia="Calibri"/>
          <w:sz w:val="16"/>
        </w:rPr>
        <w:t xml:space="preserve"> already </w:t>
      </w:r>
      <w:r w:rsidRPr="00111126">
        <w:rPr>
          <w:rFonts w:eastAsia="Calibri"/>
          <w:b/>
          <w:iCs/>
          <w:highlight w:val="green"/>
          <w:u w:val="single"/>
          <w:bdr w:val="single" w:sz="8" w:space="0" w:color="auto"/>
        </w:rPr>
        <w:t>planting seeds</w:t>
      </w:r>
      <w:r w:rsidRPr="00572300">
        <w:rPr>
          <w:rFonts w:eastAsia="Calibri"/>
          <w:u w:val="single"/>
        </w:rPr>
        <w:t xml:space="preserve"> </w:t>
      </w:r>
      <w:r w:rsidRPr="00111126">
        <w:rPr>
          <w:rFonts w:eastAsia="Calibri"/>
          <w:highlight w:val="green"/>
          <w:u w:val="single"/>
        </w:rPr>
        <w:t>to</w:t>
      </w:r>
      <w:r w:rsidRPr="00572300">
        <w:rPr>
          <w:rFonts w:eastAsia="Calibri"/>
          <w:u w:val="single"/>
        </w:rPr>
        <w:t xml:space="preserve"> help </w:t>
      </w:r>
      <w:r w:rsidRPr="00111126">
        <w:rPr>
          <w:rFonts w:eastAsia="Calibri"/>
          <w:highlight w:val="green"/>
          <w:u w:val="single"/>
        </w:rPr>
        <w:t>ensure</w:t>
      </w:r>
      <w:r w:rsidRPr="00572300">
        <w:rPr>
          <w:rFonts w:eastAsia="Calibri"/>
          <w:u w:val="single"/>
        </w:rPr>
        <w:t xml:space="preserve"> the </w:t>
      </w:r>
      <w:r w:rsidRPr="00111126">
        <w:rPr>
          <w:rFonts w:eastAsia="Calibri"/>
          <w:b/>
          <w:iCs/>
          <w:highlight w:val="green"/>
          <w:u w:val="single"/>
          <w:bdr w:val="single" w:sz="8" w:space="0" w:color="auto"/>
        </w:rPr>
        <w:t>Dem</w:t>
      </w:r>
      <w:r w:rsidRPr="00572300">
        <w:rPr>
          <w:rFonts w:eastAsia="Calibri"/>
          <w:u w:val="single"/>
        </w:rPr>
        <w:t>ocrat</w:t>
      </w:r>
      <w:r w:rsidRPr="00111126">
        <w:rPr>
          <w:rFonts w:eastAsia="Calibri"/>
          <w:b/>
          <w:iCs/>
          <w:highlight w:val="green"/>
          <w:u w:val="single"/>
          <w:bdr w:val="single" w:sz="8" w:space="0" w:color="auto"/>
        </w:rPr>
        <w:t>s</w:t>
      </w:r>
      <w:r w:rsidRPr="00572300">
        <w:rPr>
          <w:rFonts w:eastAsia="Calibri"/>
          <w:u w:val="single"/>
        </w:rPr>
        <w:t xml:space="preserve"> </w:t>
      </w:r>
      <w:r w:rsidRPr="00111126">
        <w:rPr>
          <w:rFonts w:eastAsia="Calibri"/>
          <w:highlight w:val="green"/>
          <w:u w:val="single"/>
        </w:rPr>
        <w:t>win</w:t>
      </w:r>
      <w:r w:rsidRPr="00572300">
        <w:rPr>
          <w:rFonts w:eastAsia="Calibri"/>
          <w:u w:val="single"/>
        </w:rPr>
        <w:t xml:space="preserve"> back control</w:t>
      </w:r>
      <w:r w:rsidRPr="00572300">
        <w:rPr>
          <w:rFonts w:eastAsia="Calibri"/>
          <w:sz w:val="16"/>
        </w:rPr>
        <w:t xml:space="preserve"> of </w:t>
      </w:r>
      <w:r w:rsidRPr="00111126">
        <w:rPr>
          <w:rFonts w:eastAsia="Calibri"/>
          <w:b/>
          <w:iCs/>
          <w:highlight w:val="green"/>
          <w:u w:val="single"/>
          <w:bdr w:val="single" w:sz="8" w:space="0" w:color="auto"/>
        </w:rPr>
        <w:t>the House</w:t>
      </w:r>
      <w:r w:rsidRPr="00572300">
        <w:rPr>
          <w:rFonts w:eastAsia="Calibri"/>
          <w:sz w:val="16"/>
        </w:rPr>
        <w:t xml:space="preserve"> of Representatives. Labor leaders hope that </w:t>
      </w:r>
      <w:r w:rsidRPr="00111126">
        <w:rPr>
          <w:rFonts w:eastAsia="Calibri"/>
          <w:b/>
          <w:iCs/>
          <w:highlight w:val="green"/>
          <w:u w:val="single"/>
          <w:bdr w:val="single" w:sz="8" w:space="0" w:color="auto"/>
        </w:rPr>
        <w:t>union</w:t>
      </w:r>
      <w:r w:rsidRPr="00572300">
        <w:rPr>
          <w:rFonts w:eastAsia="Calibri"/>
          <w:u w:val="single"/>
        </w:rPr>
        <w:t xml:space="preserve"> member</w:t>
      </w:r>
      <w:r w:rsidRPr="00111126">
        <w:rPr>
          <w:rFonts w:eastAsia="Calibri"/>
          <w:b/>
          <w:iCs/>
          <w:highlight w:val="green"/>
          <w:u w:val="single"/>
          <w:bdr w:val="single" w:sz="8" w:space="0" w:color="auto"/>
        </w:rPr>
        <w:t>s</w:t>
      </w:r>
      <w:r w:rsidRPr="00572300">
        <w:rPr>
          <w:rFonts w:eastAsia="Calibri"/>
          <w:sz w:val="16"/>
        </w:rPr>
        <w:t xml:space="preserve"> who have marched in protests this spring </w:t>
      </w:r>
      <w:r w:rsidRPr="00111126">
        <w:rPr>
          <w:rFonts w:eastAsia="Calibri"/>
          <w:highlight w:val="green"/>
          <w:u w:val="single"/>
        </w:rPr>
        <w:t>will</w:t>
      </w:r>
      <w:r w:rsidRPr="00572300">
        <w:rPr>
          <w:rFonts w:eastAsia="Calibri"/>
          <w:sz w:val="16"/>
        </w:rPr>
        <w:t xml:space="preserve"> be willing to </w:t>
      </w:r>
      <w:r w:rsidRPr="00111126">
        <w:rPr>
          <w:rFonts w:eastAsia="Calibri"/>
          <w:highlight w:val="green"/>
          <w:u w:val="single"/>
        </w:rPr>
        <w:t xml:space="preserve">talk to </w:t>
      </w:r>
      <w:r w:rsidRPr="00572300">
        <w:rPr>
          <w:rFonts w:eastAsia="Calibri"/>
          <w:u w:val="single"/>
        </w:rPr>
        <w:t xml:space="preserve">fellow </w:t>
      </w:r>
      <w:r w:rsidRPr="00111126">
        <w:rPr>
          <w:rFonts w:eastAsia="Calibri"/>
          <w:highlight w:val="green"/>
          <w:u w:val="single"/>
        </w:rPr>
        <w:t>workers and knock on doors</w:t>
      </w:r>
      <w:r w:rsidRPr="00572300">
        <w:rPr>
          <w:rFonts w:eastAsia="Calibri"/>
          <w:u w:val="single"/>
        </w:rPr>
        <w:t xml:space="preserve"> next year</w:t>
      </w:r>
      <w:r w:rsidRPr="00572300">
        <w:rPr>
          <w:rFonts w:eastAsia="Calibri"/>
          <w:sz w:val="16"/>
        </w:rPr>
        <w:t xml:space="preserve"> </w:t>
      </w:r>
      <w:r w:rsidRPr="00572300">
        <w:rPr>
          <w:rFonts w:eastAsia="Calibri"/>
          <w:u w:val="single"/>
        </w:rPr>
        <w:t>when the 2026 campaign heats up</w:t>
      </w:r>
      <w:r w:rsidRPr="00572300">
        <w:rPr>
          <w:rFonts w:eastAsia="Calibri"/>
          <w:sz w:val="16"/>
        </w:rPr>
        <w:t>. “</w:t>
      </w:r>
      <w:r w:rsidRPr="00961575">
        <w:rPr>
          <w:rFonts w:eastAsia="Calibri"/>
          <w:u w:val="single"/>
        </w:rPr>
        <w:t xml:space="preserve">This </w:t>
      </w:r>
      <w:r w:rsidRPr="00572300">
        <w:rPr>
          <w:rFonts w:eastAsia="Calibri"/>
          <w:u w:val="single"/>
        </w:rPr>
        <w:t xml:space="preserve">is about </w:t>
      </w:r>
      <w:r w:rsidRPr="00111126">
        <w:rPr>
          <w:rFonts w:eastAsia="Calibri"/>
          <w:highlight w:val="green"/>
          <w:u w:val="single"/>
        </w:rPr>
        <w:t>ladders of engagement</w:t>
      </w:r>
      <w:r w:rsidRPr="00572300">
        <w:rPr>
          <w:rFonts w:eastAsia="Calibri"/>
          <w:sz w:val="16"/>
        </w:rPr>
        <w:t xml:space="preserve">,” Shuler said. “Most of the </w:t>
      </w:r>
      <w:r w:rsidRPr="00572300">
        <w:rPr>
          <w:rFonts w:eastAsia="Calibri"/>
          <w:u w:val="single"/>
        </w:rPr>
        <w:t xml:space="preserve">actions on the ground are </w:t>
      </w:r>
      <w:r w:rsidRPr="00572300">
        <w:rPr>
          <w:rFonts w:eastAsia="Calibri"/>
          <w:b/>
          <w:iCs/>
          <w:u w:val="single"/>
          <w:bdr w:val="single" w:sz="8" w:space="0" w:color="auto"/>
        </w:rPr>
        <w:t xml:space="preserve">pathways and drumbeats that </w:t>
      </w:r>
      <w:r w:rsidRPr="00111126">
        <w:rPr>
          <w:rFonts w:eastAsia="Calibri"/>
          <w:b/>
          <w:iCs/>
          <w:highlight w:val="green"/>
          <w:u w:val="single"/>
          <w:bdr w:val="single" w:sz="8" w:space="0" w:color="auto"/>
        </w:rPr>
        <w:t xml:space="preserve">will </w:t>
      </w:r>
      <w:r w:rsidRPr="00961575">
        <w:rPr>
          <w:rFonts w:eastAsia="Calibri"/>
          <w:b/>
          <w:iCs/>
          <w:u w:val="single"/>
          <w:bdr w:val="single" w:sz="8" w:space="0" w:color="auto"/>
        </w:rPr>
        <w:t xml:space="preserve">keep </w:t>
      </w:r>
      <w:r w:rsidRPr="00111126">
        <w:rPr>
          <w:rFonts w:eastAsia="Calibri"/>
          <w:b/>
          <w:iCs/>
          <w:highlight w:val="green"/>
          <w:u w:val="single"/>
          <w:bdr w:val="single" w:sz="8" w:space="0" w:color="auto"/>
        </w:rPr>
        <w:t>escalat</w:t>
      </w:r>
      <w:r w:rsidRPr="00961575">
        <w:rPr>
          <w:rFonts w:eastAsia="Calibri"/>
          <w:b/>
          <w:iCs/>
          <w:u w:val="single"/>
          <w:bdr w:val="single" w:sz="8" w:space="0" w:color="auto"/>
        </w:rPr>
        <w:t>ing</w:t>
      </w:r>
      <w:r w:rsidRPr="00572300">
        <w:rPr>
          <w:rFonts w:eastAsia="Calibri"/>
          <w:sz w:val="16"/>
        </w:rPr>
        <w:t xml:space="preserve">. </w:t>
      </w:r>
      <w:r w:rsidRPr="00111126">
        <w:rPr>
          <w:rFonts w:eastAsia="Calibri"/>
          <w:b/>
          <w:iCs/>
          <w:highlight w:val="green"/>
          <w:u w:val="single"/>
          <w:bdr w:val="single" w:sz="8" w:space="0" w:color="auto"/>
        </w:rPr>
        <w:t>People</w:t>
      </w:r>
      <w:r w:rsidRPr="00572300">
        <w:rPr>
          <w:rFonts w:eastAsia="Calibri"/>
          <w:sz w:val="16"/>
        </w:rPr>
        <w:t xml:space="preserve"> are frustrated, and they </w:t>
      </w:r>
      <w:r w:rsidRPr="00266BAB">
        <w:rPr>
          <w:rStyle w:val="Emphasis"/>
          <w:highlight w:val="green"/>
        </w:rPr>
        <w:t xml:space="preserve">want </w:t>
      </w:r>
      <w:r w:rsidRPr="00266BAB">
        <w:rPr>
          <w:rStyle w:val="Emphasis"/>
        </w:rPr>
        <w:t xml:space="preserve">to channel that into </w:t>
      </w:r>
      <w:r w:rsidRPr="00266BAB">
        <w:rPr>
          <w:rStyle w:val="Emphasis"/>
          <w:highlight w:val="green"/>
        </w:rPr>
        <w:t>action</w:t>
      </w:r>
      <w:r w:rsidRPr="00572300">
        <w:rPr>
          <w:rFonts w:eastAsia="Calibri"/>
          <w:sz w:val="16"/>
        </w:rPr>
        <w:t>.”</w:t>
      </w:r>
    </w:p>
    <w:p w14:paraId="417E7173" w14:textId="77777777" w:rsidR="00CF6F44" w:rsidRPr="00572300" w:rsidRDefault="00CF6F44" w:rsidP="00CF6F44">
      <w:pPr>
        <w:rPr>
          <w:rFonts w:eastAsia="Calibri"/>
          <w:sz w:val="16"/>
        </w:rPr>
      </w:pPr>
      <w:r w:rsidRPr="00572300">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AD31AD3" w14:textId="77777777" w:rsidR="00CF6F44" w:rsidRPr="00572300" w:rsidRDefault="00CF6F44" w:rsidP="00CF6F44">
      <w:pPr>
        <w:rPr>
          <w:rFonts w:eastAsia="Calibri"/>
          <w:sz w:val="16"/>
        </w:rPr>
      </w:pPr>
      <w:r w:rsidRPr="00572300">
        <w:rPr>
          <w:rFonts w:eastAsia="Calibri"/>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7FB8E684" w14:textId="77777777" w:rsidR="00CF6F44" w:rsidRPr="00266BAB" w:rsidRDefault="00CF6F44" w:rsidP="00CF6F44">
      <w:pPr>
        <w:rPr>
          <w:rStyle w:val="Emphasis"/>
        </w:rPr>
      </w:pPr>
      <w:r w:rsidRPr="00572300">
        <w:rPr>
          <w:rFonts w:eastAsia="Calibri"/>
          <w:sz w:val="16"/>
        </w:rPr>
        <w:t xml:space="preserve">Some labor leaders I spoke to worry that unions face an existential crisis, with Trump seeking to sabotage the NLRB and destroy bargaining for federal workers. </w:t>
      </w:r>
      <w:proofErr w:type="spellStart"/>
      <w:r w:rsidRPr="00572300">
        <w:rPr>
          <w:rFonts w:eastAsia="Calibri"/>
          <w:sz w:val="16"/>
        </w:rPr>
        <w:t>Moveover</w:t>
      </w:r>
      <w:proofErr w:type="spellEnd"/>
      <w:r w:rsidRPr="00572300">
        <w:rPr>
          <w:rFonts w:eastAsia="Calibri"/>
          <w:sz w:val="16"/>
        </w:rPr>
        <w:t xml:space="preserve">, Musk’s SpaceX and Jeff Bezos’ Amazon have brought lawsuits seeking to have the NLRB declared unconstitutional. And then </w:t>
      </w:r>
      <w:r w:rsidRPr="00111126">
        <w:rPr>
          <w:rFonts w:eastAsia="Calibri"/>
          <w:highlight w:val="green"/>
          <w:u w:val="single"/>
        </w:rPr>
        <w:t>Trump is</w:t>
      </w:r>
      <w:r w:rsidRPr="00572300">
        <w:rPr>
          <w:rFonts w:eastAsia="Calibri"/>
          <w:sz w:val="16"/>
        </w:rPr>
        <w:t xml:space="preserve"> forever </w:t>
      </w:r>
      <w:r w:rsidRPr="00111126">
        <w:rPr>
          <w:rFonts w:eastAsia="Calibri"/>
          <w:highlight w:val="green"/>
          <w:u w:val="single"/>
        </w:rPr>
        <w:t>seeking</w:t>
      </w:r>
      <w:r w:rsidRPr="00572300">
        <w:rPr>
          <w:rFonts w:eastAsia="Calibri"/>
          <w:u w:val="single"/>
        </w:rPr>
        <w:t xml:space="preserve"> to</w:t>
      </w:r>
      <w:r w:rsidRPr="00572300">
        <w:rPr>
          <w:rFonts w:eastAsia="Calibri"/>
          <w:sz w:val="16"/>
        </w:rPr>
        <w:t xml:space="preserve"> </w:t>
      </w:r>
      <w:r w:rsidRPr="00572300">
        <w:rPr>
          <w:rFonts w:eastAsia="Calibri"/>
          <w:u w:val="single"/>
        </w:rPr>
        <w:t xml:space="preserve">use his </w:t>
      </w:r>
      <w:r w:rsidRPr="00111126">
        <w:rPr>
          <w:rFonts w:eastAsia="Calibri"/>
          <w:highlight w:val="green"/>
          <w:u w:val="single"/>
        </w:rPr>
        <w:t xml:space="preserve">populist magic to </w:t>
      </w:r>
      <w:r w:rsidRPr="00266BAB">
        <w:rPr>
          <w:rStyle w:val="Emphasis"/>
          <w:highlight w:val="green"/>
        </w:rPr>
        <w:t>woo blue-collar workers</w:t>
      </w:r>
      <w:r w:rsidRPr="00266BAB">
        <w:rPr>
          <w:rStyle w:val="Emphasis"/>
        </w:rPr>
        <w:t>.</w:t>
      </w:r>
    </w:p>
    <w:p w14:paraId="73705C4C" w14:textId="77777777" w:rsidR="00CF6F44" w:rsidRPr="00572300" w:rsidRDefault="00CF6F44" w:rsidP="00CF6F44">
      <w:pPr>
        <w:rPr>
          <w:rFonts w:eastAsia="Calibri"/>
          <w:sz w:val="16"/>
        </w:rPr>
      </w:pPr>
      <w:r w:rsidRPr="00572300">
        <w:rPr>
          <w:rFonts w:eastAsia="Calibri"/>
          <w:sz w:val="16"/>
        </w:rPr>
        <w:t>But Michael Podhorzer, a former AFL-CIO political director, sees a silver lining. “</w:t>
      </w:r>
      <w:r w:rsidRPr="00572300">
        <w:rPr>
          <w:rFonts w:eastAsia="Calibri"/>
          <w:u w:val="single"/>
        </w:rPr>
        <w:t xml:space="preserve">I </w:t>
      </w:r>
      <w:r w:rsidRPr="00111126">
        <w:rPr>
          <w:rFonts w:eastAsia="Calibri"/>
          <w:highlight w:val="green"/>
          <w:u w:val="single"/>
        </w:rPr>
        <w:t>don’t see anything</w:t>
      </w:r>
      <w:r w:rsidRPr="00572300">
        <w:rPr>
          <w:rFonts w:eastAsia="Calibri"/>
          <w:u w:val="single"/>
        </w:rPr>
        <w:t xml:space="preserve"> out there right </w:t>
      </w:r>
      <w:r w:rsidRPr="00111126">
        <w:rPr>
          <w:rFonts w:eastAsia="Calibri"/>
          <w:highlight w:val="green"/>
          <w:u w:val="single"/>
        </w:rPr>
        <w:t>now that will divide unions</w:t>
      </w:r>
      <w:r w:rsidRPr="00572300">
        <w:rPr>
          <w:rFonts w:eastAsia="Calibri"/>
          <w:sz w:val="16"/>
        </w:rPr>
        <w:t xml:space="preserve">,” he said. “It’s an eternal truth about politics that when you’re running against the party in power, it really takes a lot to divide you. The </w:t>
      </w:r>
      <w:r w:rsidRPr="00572300">
        <w:rPr>
          <w:rFonts w:eastAsia="Calibri"/>
          <w:u w:val="single"/>
        </w:rPr>
        <w:t>major elements of the labor coalition have come</w:t>
      </w:r>
      <w:r w:rsidRPr="00572300">
        <w:rPr>
          <w:rFonts w:eastAsia="Calibri"/>
          <w:sz w:val="16"/>
        </w:rPr>
        <w:t xml:space="preserve"> </w:t>
      </w:r>
      <w:r w:rsidRPr="00572300">
        <w:rPr>
          <w:rFonts w:eastAsia="Calibri"/>
          <w:u w:val="single"/>
        </w:rPr>
        <w:t>together</w:t>
      </w:r>
      <w:r w:rsidRPr="00572300">
        <w:rPr>
          <w:rFonts w:eastAsia="Calibri"/>
          <w:sz w:val="16"/>
        </w:rPr>
        <w:t xml:space="preserve">, and </w:t>
      </w:r>
      <w:r w:rsidRPr="00572300">
        <w:rPr>
          <w:rFonts w:eastAsia="Calibri"/>
          <w:b/>
          <w:iCs/>
          <w:u w:val="single"/>
          <w:bdr w:val="single" w:sz="8" w:space="0" w:color="auto"/>
        </w:rPr>
        <w:t>Trump has certainly reinforced that</w:t>
      </w:r>
      <w:r w:rsidRPr="00572300">
        <w:rPr>
          <w:rFonts w:eastAsia="Calibri"/>
          <w:sz w:val="16"/>
        </w:rPr>
        <w:t>.”</w:t>
      </w:r>
    </w:p>
    <w:p w14:paraId="3891C3AD" w14:textId="77777777" w:rsidR="00CF6F44" w:rsidRPr="00572300" w:rsidRDefault="00CF6F44" w:rsidP="00CF6F44">
      <w:pPr>
        <w:rPr>
          <w:rFonts w:eastAsia="Calibri"/>
          <w:sz w:val="16"/>
        </w:rPr>
      </w:pPr>
      <w:r w:rsidRPr="00572300">
        <w:rPr>
          <w:rFonts w:eastAsia="Calibri"/>
          <w:sz w:val="16"/>
        </w:rPr>
        <w:t xml:space="preserve">In other words, </w:t>
      </w:r>
      <w:r w:rsidRPr="00572300">
        <w:rPr>
          <w:rFonts w:eastAsia="Calibri"/>
          <w:u w:val="single"/>
        </w:rPr>
        <w:t xml:space="preserve">a </w:t>
      </w:r>
      <w:r w:rsidRPr="00572300">
        <w:rPr>
          <w:rFonts w:eastAsia="Calibri"/>
          <w:b/>
          <w:iCs/>
          <w:u w:val="single"/>
          <w:bdr w:val="single" w:sz="8" w:space="0" w:color="auto"/>
        </w:rPr>
        <w:t xml:space="preserve">united </w:t>
      </w:r>
      <w:r w:rsidRPr="00111126">
        <w:rPr>
          <w:rFonts w:eastAsia="Calibri"/>
          <w:b/>
          <w:iCs/>
          <w:highlight w:val="green"/>
          <w:u w:val="single"/>
          <w:bdr w:val="single" w:sz="8" w:space="0" w:color="auto"/>
        </w:rPr>
        <w:t>labor</w:t>
      </w:r>
      <w:r w:rsidRPr="00572300">
        <w:rPr>
          <w:rFonts w:eastAsia="Calibri"/>
          <w:b/>
          <w:iCs/>
          <w:u w:val="single"/>
          <w:bdr w:val="single" w:sz="8" w:space="0" w:color="auto"/>
        </w:rPr>
        <w:t xml:space="preserve"> movement</w:t>
      </w:r>
      <w:r w:rsidRPr="00572300">
        <w:rPr>
          <w:rFonts w:eastAsia="Calibri"/>
          <w:u w:val="single"/>
        </w:rPr>
        <w:t xml:space="preserve"> </w:t>
      </w:r>
      <w:r w:rsidRPr="00111126">
        <w:rPr>
          <w:rFonts w:eastAsia="Calibri"/>
          <w:highlight w:val="green"/>
          <w:u w:val="single"/>
        </w:rPr>
        <w:t xml:space="preserve">will play a </w:t>
      </w:r>
      <w:r w:rsidRPr="00111126">
        <w:rPr>
          <w:rFonts w:eastAsia="Calibri"/>
          <w:b/>
          <w:iCs/>
          <w:highlight w:val="green"/>
          <w:u w:val="single"/>
          <w:bdr w:val="single" w:sz="8" w:space="0" w:color="auto"/>
        </w:rPr>
        <w:t>big role</w:t>
      </w:r>
      <w:r w:rsidRPr="00111126">
        <w:rPr>
          <w:rFonts w:eastAsia="Calibri"/>
          <w:highlight w:val="green"/>
          <w:u w:val="single"/>
        </w:rPr>
        <w:t xml:space="preserve"> </w:t>
      </w:r>
      <w:r w:rsidRPr="00572300">
        <w:rPr>
          <w:rFonts w:eastAsia="Calibri"/>
          <w:u w:val="single"/>
        </w:rPr>
        <w:t xml:space="preserve">in helping the </w:t>
      </w:r>
      <w:r w:rsidRPr="00572300">
        <w:rPr>
          <w:rFonts w:eastAsia="Calibri"/>
          <w:b/>
          <w:iCs/>
          <w:u w:val="single"/>
          <w:bdr w:val="single" w:sz="8" w:space="0" w:color="auto"/>
        </w:rPr>
        <w:t>Dem</w:t>
      </w:r>
      <w:r w:rsidRPr="00572300">
        <w:rPr>
          <w:rFonts w:eastAsia="Calibri"/>
          <w:u w:val="single"/>
        </w:rPr>
        <w:t>ocrat</w:t>
      </w:r>
      <w:r w:rsidRPr="00572300">
        <w:rPr>
          <w:rFonts w:eastAsia="Calibri"/>
          <w:b/>
          <w:iCs/>
          <w:u w:val="single"/>
          <w:bdr w:val="single" w:sz="8" w:space="0" w:color="auto"/>
        </w:rPr>
        <w:t>s</w:t>
      </w:r>
      <w:r w:rsidRPr="00572300">
        <w:rPr>
          <w:rFonts w:eastAsia="Calibri"/>
          <w:u w:val="single"/>
        </w:rPr>
        <w:t xml:space="preserve"> take back the House in 20</w:t>
      </w:r>
      <w:r w:rsidRPr="00572300">
        <w:rPr>
          <w:rFonts w:eastAsia="Calibri"/>
          <w:b/>
          <w:iCs/>
          <w:u w:val="single"/>
          <w:bdr w:val="single" w:sz="8" w:space="0" w:color="auto"/>
        </w:rPr>
        <w:t>26</w:t>
      </w:r>
      <w:r w:rsidRPr="00572300">
        <w:rPr>
          <w:rFonts w:eastAsia="Calibri"/>
          <w:sz w:val="16"/>
        </w:rPr>
        <w:t>.</w:t>
      </w:r>
    </w:p>
    <w:p w14:paraId="4B0C8542" w14:textId="77777777" w:rsidR="00CF6F44" w:rsidRPr="009A0D23" w:rsidRDefault="00CF6F44" w:rsidP="00CF6F44"/>
    <w:p w14:paraId="3A6124C5" w14:textId="77777777" w:rsidR="00CF6F44" w:rsidRPr="001A787A" w:rsidRDefault="00CF6F44" w:rsidP="00CF6F44">
      <w:pPr>
        <w:keepNext/>
        <w:keepLines/>
        <w:spacing w:before="40" w:after="0"/>
        <w:outlineLvl w:val="3"/>
        <w:rPr>
          <w:rFonts w:eastAsia="Times New Roman"/>
          <w:b/>
          <w:iCs/>
          <w:sz w:val="26"/>
        </w:rPr>
      </w:pPr>
      <w:r w:rsidRPr="001A787A">
        <w:rPr>
          <w:rFonts w:eastAsia="Times New Roman"/>
          <w:b/>
          <w:iCs/>
          <w:sz w:val="26"/>
        </w:rPr>
        <w:t xml:space="preserve">Democratic win </w:t>
      </w:r>
      <w:r w:rsidRPr="001A787A">
        <w:rPr>
          <w:rFonts w:eastAsia="Times New Roman"/>
          <w:b/>
          <w:iCs/>
          <w:sz w:val="26"/>
          <w:u w:val="single"/>
        </w:rPr>
        <w:t>blocks</w:t>
      </w:r>
      <w:r w:rsidRPr="001A787A">
        <w:rPr>
          <w:rFonts w:eastAsia="Times New Roman"/>
          <w:b/>
          <w:iCs/>
          <w:sz w:val="26"/>
        </w:rPr>
        <w:t xml:space="preserve"> the Golden Dome.</w:t>
      </w:r>
    </w:p>
    <w:p w14:paraId="3BCC73B5" w14:textId="77777777" w:rsidR="00CF6F44" w:rsidRPr="001A787A" w:rsidRDefault="00CF6F44" w:rsidP="00CF6F44">
      <w:pPr>
        <w:rPr>
          <w:rFonts w:eastAsia="Calibri"/>
        </w:rPr>
      </w:pPr>
      <w:r w:rsidRPr="001A787A">
        <w:rPr>
          <w:rFonts w:eastAsia="Calibri"/>
          <w:b/>
          <w:bCs/>
          <w:sz w:val="26"/>
        </w:rPr>
        <w:t>Cox 25</w:t>
      </w:r>
      <w:r w:rsidRPr="001A787A">
        <w:rPr>
          <w:rFonts w:eastAsia="Calibri"/>
        </w:rPr>
        <w:t>, defense reporter since 1998. (Rachel, May 2</w:t>
      </w:r>
      <w:r w:rsidRPr="001A787A">
        <w:rPr>
          <w:rFonts w:eastAsia="Calibri"/>
          <w:vertAlign w:val="superscript"/>
        </w:rPr>
        <w:t>nd</w:t>
      </w:r>
      <w:r w:rsidRPr="001A787A">
        <w:rPr>
          <w:rFonts w:eastAsia="Calibri"/>
        </w:rPr>
        <w:t>, “General Says Commercial Space Industry is Ready for Golden Dome”, Air &amp; Space Forces Magazine, https://www.airandspaceforces.com/general-says-commercial-space-industry-is-ready-for-golden-dome/)</w:t>
      </w:r>
    </w:p>
    <w:p w14:paraId="2D7FADF0" w14:textId="77777777" w:rsidR="00CF6F44" w:rsidRPr="001A787A" w:rsidRDefault="00CF6F44" w:rsidP="00CF6F44">
      <w:pPr>
        <w:rPr>
          <w:rFonts w:eastAsia="Calibri"/>
          <w:sz w:val="16"/>
        </w:rPr>
      </w:pPr>
      <w:r w:rsidRPr="001A787A">
        <w:rPr>
          <w:rFonts w:eastAsia="Calibri"/>
          <w:sz w:val="16"/>
        </w:rPr>
        <w:t xml:space="preserve">But </w:t>
      </w:r>
      <w:r w:rsidRPr="00D02482">
        <w:rPr>
          <w:rFonts w:eastAsia="Calibri"/>
          <w:highlight w:val="green"/>
          <w:u w:val="single"/>
        </w:rPr>
        <w:t>the Pentagon and</w:t>
      </w:r>
      <w:r w:rsidRPr="001A787A">
        <w:rPr>
          <w:rFonts w:eastAsia="Calibri"/>
          <w:sz w:val="16"/>
        </w:rPr>
        <w:t xml:space="preserve"> the commercial </w:t>
      </w:r>
      <w:r w:rsidRPr="00D02482">
        <w:rPr>
          <w:rFonts w:eastAsia="Calibri"/>
          <w:highlight w:val="green"/>
          <w:u w:val="single"/>
        </w:rPr>
        <w:t xml:space="preserve">space industry </w:t>
      </w:r>
      <w:r w:rsidRPr="00961575">
        <w:rPr>
          <w:rFonts w:eastAsia="Calibri"/>
          <w:u w:val="single"/>
        </w:rPr>
        <w:t xml:space="preserve">are </w:t>
      </w:r>
      <w:r w:rsidRPr="00D02482">
        <w:rPr>
          <w:rFonts w:eastAsia="Calibri"/>
          <w:b/>
          <w:iCs/>
          <w:highlight w:val="green"/>
          <w:u w:val="single"/>
          <w:bdr w:val="single" w:sz="8" w:space="0" w:color="auto"/>
        </w:rPr>
        <w:t>capable</w:t>
      </w:r>
      <w:r w:rsidRPr="00D02482">
        <w:rPr>
          <w:rFonts w:eastAsia="Calibri"/>
          <w:highlight w:val="green"/>
          <w:u w:val="single"/>
        </w:rPr>
        <w:t xml:space="preserve"> of </w:t>
      </w:r>
      <w:r w:rsidRPr="00961575">
        <w:rPr>
          <w:rFonts w:eastAsia="Calibri"/>
          <w:u w:val="single"/>
        </w:rPr>
        <w:t xml:space="preserve">producing </w:t>
      </w:r>
      <w:r w:rsidRPr="00D02482">
        <w:rPr>
          <w:rFonts w:eastAsia="Calibri"/>
          <w:highlight w:val="green"/>
          <w:u w:val="single"/>
        </w:rPr>
        <w:t>a</w:t>
      </w:r>
      <w:r w:rsidRPr="001A787A">
        <w:rPr>
          <w:rFonts w:eastAsia="Calibri"/>
          <w:sz w:val="16"/>
        </w:rPr>
        <w:t xml:space="preserve"> successful missile defense </w:t>
      </w:r>
      <w:r w:rsidRPr="001A787A">
        <w:rPr>
          <w:rFonts w:eastAsia="Calibri"/>
          <w:u w:val="single"/>
        </w:rPr>
        <w:t xml:space="preserve">system like </w:t>
      </w:r>
      <w:r w:rsidRPr="00D02482">
        <w:rPr>
          <w:rFonts w:eastAsia="Calibri"/>
          <w:b/>
          <w:iCs/>
          <w:highlight w:val="green"/>
          <w:u w:val="single"/>
          <w:bdr w:val="single" w:sz="8" w:space="0" w:color="auto"/>
        </w:rPr>
        <w:t>Golden Dome</w:t>
      </w:r>
      <w:r w:rsidRPr="001A787A">
        <w:rPr>
          <w:rFonts w:eastAsia="Calibri"/>
          <w:sz w:val="16"/>
        </w:rPr>
        <w:t>, he said.</w:t>
      </w:r>
    </w:p>
    <w:p w14:paraId="16409918" w14:textId="77777777" w:rsidR="00CF6F44" w:rsidRPr="001A787A" w:rsidRDefault="00CF6F44" w:rsidP="00CF6F44">
      <w:pPr>
        <w:rPr>
          <w:rFonts w:eastAsia="Calibri"/>
          <w:sz w:val="16"/>
        </w:rPr>
      </w:pPr>
      <w:r w:rsidRPr="001A787A">
        <w:rPr>
          <w:rFonts w:eastAsia="Calibri"/>
          <w:sz w:val="16"/>
        </w:rPr>
        <w:t>“</w:t>
      </w:r>
      <w:r w:rsidRPr="00D02482">
        <w:rPr>
          <w:rFonts w:eastAsia="Calibri"/>
          <w:highlight w:val="green"/>
          <w:u w:val="single"/>
        </w:rPr>
        <w:t>It is</w:t>
      </w:r>
      <w:r w:rsidRPr="001A787A">
        <w:rPr>
          <w:rFonts w:eastAsia="Calibri"/>
          <w:sz w:val="16"/>
        </w:rPr>
        <w:t xml:space="preserve"> technologically </w:t>
      </w:r>
      <w:r w:rsidRPr="00D02482">
        <w:rPr>
          <w:rFonts w:eastAsia="Calibri"/>
          <w:b/>
          <w:iCs/>
          <w:highlight w:val="green"/>
          <w:u w:val="single"/>
          <w:bdr w:val="single" w:sz="8" w:space="0" w:color="auto"/>
        </w:rPr>
        <w:t>feasible</w:t>
      </w:r>
      <w:r w:rsidRPr="001A787A">
        <w:rPr>
          <w:rFonts w:eastAsia="Calibri"/>
          <w:sz w:val="16"/>
        </w:rPr>
        <w:t>,” he said. “</w:t>
      </w:r>
      <w:r w:rsidRPr="001A787A">
        <w:rPr>
          <w:rFonts w:eastAsia="Calibri"/>
          <w:u w:val="single"/>
        </w:rPr>
        <w:t xml:space="preserve">It’ll be </w:t>
      </w:r>
      <w:r w:rsidRPr="00961575">
        <w:rPr>
          <w:rFonts w:eastAsia="Calibri"/>
          <w:b/>
          <w:iCs/>
          <w:u w:val="single"/>
          <w:bdr w:val="single" w:sz="8" w:space="0" w:color="auto"/>
        </w:rPr>
        <w:t>expensive</w:t>
      </w:r>
      <w:r w:rsidRPr="00961575">
        <w:rPr>
          <w:rFonts w:eastAsia="Calibri"/>
          <w:sz w:val="16"/>
        </w:rPr>
        <w:t xml:space="preserve">, for sure, </w:t>
      </w:r>
      <w:r w:rsidRPr="00961575">
        <w:rPr>
          <w:rFonts w:eastAsia="Calibri"/>
          <w:u w:val="single"/>
        </w:rPr>
        <w:t>but</w:t>
      </w:r>
      <w:r w:rsidRPr="001A787A">
        <w:rPr>
          <w:rFonts w:eastAsia="Calibri"/>
          <w:u w:val="single"/>
        </w:rPr>
        <w:t xml:space="preserve"> we’re</w:t>
      </w:r>
      <w:r w:rsidRPr="001A787A">
        <w:rPr>
          <w:rFonts w:eastAsia="Calibri"/>
          <w:sz w:val="16"/>
        </w:rPr>
        <w:t xml:space="preserve"> a </w:t>
      </w:r>
      <w:r w:rsidRPr="001A787A">
        <w:rPr>
          <w:rFonts w:eastAsia="Calibri"/>
          <w:u w:val="single"/>
        </w:rPr>
        <w:t>wealthy</w:t>
      </w:r>
      <w:r w:rsidRPr="001A787A">
        <w:rPr>
          <w:rFonts w:eastAsia="Calibri"/>
          <w:sz w:val="16"/>
        </w:rPr>
        <w:t xml:space="preserve"> nation. </w:t>
      </w:r>
      <w:r w:rsidRPr="00D02482">
        <w:rPr>
          <w:rFonts w:eastAsia="Calibri"/>
          <w:highlight w:val="green"/>
          <w:u w:val="single"/>
        </w:rPr>
        <w:t>We could</w:t>
      </w:r>
      <w:r w:rsidRPr="001A787A">
        <w:rPr>
          <w:rFonts w:eastAsia="Calibri"/>
          <w:sz w:val="16"/>
        </w:rPr>
        <w:t xml:space="preserve"> make the choice to </w:t>
      </w:r>
      <w:r w:rsidRPr="00D02482">
        <w:rPr>
          <w:rFonts w:eastAsia="Calibri"/>
          <w:b/>
          <w:iCs/>
          <w:highlight w:val="green"/>
          <w:u w:val="single"/>
          <w:bdr w:val="single" w:sz="8" w:space="0" w:color="auto"/>
        </w:rPr>
        <w:t>prioritize it</w:t>
      </w:r>
      <w:r w:rsidRPr="001A787A">
        <w:rPr>
          <w:rFonts w:eastAsia="Calibri"/>
          <w:sz w:val="16"/>
        </w:rPr>
        <w:t>.”</w:t>
      </w:r>
    </w:p>
    <w:p w14:paraId="473DFD71" w14:textId="77777777" w:rsidR="00CF6F44" w:rsidRPr="001A787A" w:rsidRDefault="00CF6F44" w:rsidP="00CF6F44">
      <w:pPr>
        <w:rPr>
          <w:rFonts w:eastAsia="Calibri"/>
          <w:sz w:val="16"/>
        </w:rPr>
      </w:pPr>
      <w:r w:rsidRPr="001A787A">
        <w:rPr>
          <w:rFonts w:eastAsia="Calibri"/>
          <w:sz w:val="16"/>
        </w:rPr>
        <w:t>As much as the space industry has evolved, Whiting cautioned that “there is some fragility in that defense industrial base and in that commercial space sector.”</w:t>
      </w:r>
    </w:p>
    <w:p w14:paraId="3030BC15" w14:textId="77777777" w:rsidR="00CF6F44" w:rsidRPr="001A787A" w:rsidRDefault="00CF6F44" w:rsidP="00CF6F44">
      <w:pPr>
        <w:rPr>
          <w:rFonts w:eastAsia="Calibri"/>
          <w:sz w:val="16"/>
        </w:rPr>
      </w:pPr>
      <w:r w:rsidRPr="001A787A">
        <w:rPr>
          <w:rFonts w:eastAsia="Calibri"/>
          <w:sz w:val="16"/>
        </w:rPr>
        <w:t>In the past, several large companies have relied on a single subcontractor to supply critical components, which creates “a choke point for us,” Whiting said.</w:t>
      </w:r>
    </w:p>
    <w:p w14:paraId="58AC37E9" w14:textId="77777777" w:rsidR="00CF6F44" w:rsidRPr="001A787A" w:rsidRDefault="00CF6F44" w:rsidP="00CF6F44">
      <w:pPr>
        <w:rPr>
          <w:rFonts w:eastAsia="Calibri"/>
          <w:sz w:val="16"/>
        </w:rPr>
      </w:pPr>
      <w:r w:rsidRPr="001A787A">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1E9CE05" w14:textId="77777777" w:rsidR="00CF6F44" w:rsidRPr="001A787A" w:rsidRDefault="00CF6F44" w:rsidP="00CF6F44">
      <w:pPr>
        <w:rPr>
          <w:rFonts w:eastAsia="Calibri"/>
          <w:sz w:val="16"/>
        </w:rPr>
      </w:pPr>
      <w:r w:rsidRPr="001A787A">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19170A1" w14:textId="77777777" w:rsidR="00CF6F44" w:rsidRPr="001A787A" w:rsidRDefault="00CF6F44" w:rsidP="00CF6F44">
      <w:pPr>
        <w:rPr>
          <w:rFonts w:eastAsia="Calibri"/>
          <w:sz w:val="16"/>
        </w:rPr>
      </w:pPr>
      <w:r w:rsidRPr="001A787A">
        <w:rPr>
          <w:rFonts w:eastAsia="Calibri"/>
          <w:sz w:val="16"/>
        </w:rPr>
        <w:t>The program’s first tranche of satellites was supposed to launch this year but is delayed. Tranche two has about 50 satellites under contract and in production.</w:t>
      </w:r>
    </w:p>
    <w:p w14:paraId="239AB006" w14:textId="77777777" w:rsidR="00CF6F44" w:rsidRPr="001A787A" w:rsidRDefault="00CF6F44" w:rsidP="00CF6F44">
      <w:pPr>
        <w:rPr>
          <w:rFonts w:eastAsia="Calibri"/>
          <w:sz w:val="16"/>
        </w:rPr>
      </w:pPr>
      <w:r w:rsidRPr="00D02482">
        <w:rPr>
          <w:rFonts w:eastAsia="Calibri"/>
          <w:highlight w:val="green"/>
          <w:u w:val="single"/>
        </w:rPr>
        <w:t>While</w:t>
      </w:r>
      <w:r w:rsidRPr="001A787A">
        <w:rPr>
          <w:rFonts w:eastAsia="Calibri"/>
          <w:u w:val="single"/>
        </w:rPr>
        <w:t xml:space="preserve"> Golden Dome may be </w:t>
      </w:r>
      <w:r w:rsidRPr="00D02482">
        <w:rPr>
          <w:rFonts w:eastAsia="Calibri"/>
          <w:b/>
          <w:iCs/>
          <w:highlight w:val="green"/>
          <w:u w:val="single"/>
          <w:bdr w:val="single" w:sz="8" w:space="0" w:color="auto"/>
        </w:rPr>
        <w:t>technologically possible</w:t>
      </w:r>
      <w:r w:rsidRPr="001A787A">
        <w:rPr>
          <w:rFonts w:eastAsia="Calibri"/>
          <w:sz w:val="16"/>
        </w:rPr>
        <w:t xml:space="preserve">, Harrison said, </w:t>
      </w:r>
      <w:r w:rsidRPr="00961575">
        <w:rPr>
          <w:rFonts w:eastAsia="Calibri"/>
          <w:u w:val="single"/>
        </w:rPr>
        <w:t xml:space="preserve">it </w:t>
      </w:r>
      <w:r w:rsidRPr="00D02482">
        <w:rPr>
          <w:rFonts w:eastAsia="Calibri"/>
          <w:highlight w:val="green"/>
          <w:u w:val="single"/>
        </w:rPr>
        <w:t xml:space="preserve">might not be </w:t>
      </w:r>
      <w:r w:rsidRPr="00D02482">
        <w:rPr>
          <w:rFonts w:eastAsia="Calibri"/>
          <w:b/>
          <w:iCs/>
          <w:highlight w:val="green"/>
          <w:u w:val="single"/>
          <w:bdr w:val="single" w:sz="8" w:space="0" w:color="auto"/>
        </w:rPr>
        <w:t>politically</w:t>
      </w:r>
      <w:r w:rsidRPr="001A787A">
        <w:rPr>
          <w:rFonts w:eastAsia="Calibri"/>
          <w:sz w:val="16"/>
        </w:rPr>
        <w:t xml:space="preserve"> feasible. </w:t>
      </w:r>
      <w:r w:rsidRPr="00961575">
        <w:rPr>
          <w:rFonts w:eastAsia="Calibri"/>
          <w:u w:val="single"/>
        </w:rPr>
        <w:t xml:space="preserve">Its </w:t>
      </w:r>
      <w:r w:rsidRPr="00D02482">
        <w:rPr>
          <w:rFonts w:eastAsia="Calibri"/>
          <w:highlight w:val="green"/>
          <w:u w:val="single"/>
        </w:rPr>
        <w:t>fate</w:t>
      </w:r>
      <w:r w:rsidRPr="001A787A">
        <w:rPr>
          <w:rFonts w:eastAsia="Calibri"/>
          <w:sz w:val="16"/>
        </w:rPr>
        <w:t xml:space="preserve"> could be </w:t>
      </w:r>
      <w:r w:rsidRPr="00D02482">
        <w:rPr>
          <w:rFonts w:eastAsia="Calibri"/>
          <w:highlight w:val="green"/>
          <w:u w:val="single"/>
        </w:rPr>
        <w:t xml:space="preserve">decided by </w:t>
      </w:r>
      <w:r w:rsidRPr="00961575">
        <w:rPr>
          <w:rFonts w:eastAsia="Calibri"/>
          <w:u w:val="single"/>
        </w:rPr>
        <w:t xml:space="preserve">the </w:t>
      </w:r>
      <w:r w:rsidRPr="00D02482">
        <w:rPr>
          <w:rFonts w:eastAsia="Calibri"/>
          <w:b/>
          <w:iCs/>
          <w:highlight w:val="green"/>
          <w:u w:val="single"/>
          <w:bdr w:val="single" w:sz="8" w:space="0" w:color="auto"/>
        </w:rPr>
        <w:t>2026</w:t>
      </w:r>
      <w:r w:rsidRPr="001A787A">
        <w:rPr>
          <w:rFonts w:eastAsia="Calibri"/>
          <w:u w:val="single"/>
        </w:rPr>
        <w:t xml:space="preserve"> congressional </w:t>
      </w:r>
      <w:r w:rsidRPr="00D02482">
        <w:rPr>
          <w:rFonts w:eastAsia="Calibri"/>
          <w:b/>
          <w:iCs/>
          <w:highlight w:val="green"/>
          <w:u w:val="single"/>
          <w:bdr w:val="single" w:sz="8" w:space="0" w:color="auto"/>
        </w:rPr>
        <w:t xml:space="preserve">midterm </w:t>
      </w:r>
      <w:r w:rsidRPr="00961575">
        <w:rPr>
          <w:rFonts w:eastAsia="Calibri"/>
          <w:b/>
          <w:iCs/>
          <w:u w:val="single"/>
          <w:bdr w:val="single" w:sz="8" w:space="0" w:color="auto"/>
        </w:rPr>
        <w:t>election</w:t>
      </w:r>
      <w:r w:rsidRPr="00D02482">
        <w:rPr>
          <w:rFonts w:eastAsia="Calibri"/>
          <w:b/>
          <w:iCs/>
          <w:highlight w:val="green"/>
          <w:u w:val="single"/>
          <w:bdr w:val="single" w:sz="8" w:space="0" w:color="auto"/>
        </w:rPr>
        <w:t>s</w:t>
      </w:r>
      <w:r w:rsidRPr="001A787A">
        <w:rPr>
          <w:rFonts w:eastAsia="Calibri"/>
          <w:sz w:val="16"/>
        </w:rPr>
        <w:t>.</w:t>
      </w:r>
    </w:p>
    <w:p w14:paraId="005FA05D" w14:textId="77777777" w:rsidR="00CF6F44" w:rsidRPr="001A787A" w:rsidRDefault="00CF6F44" w:rsidP="00CF6F44">
      <w:pPr>
        <w:rPr>
          <w:rFonts w:eastAsia="Calibri"/>
          <w:sz w:val="16"/>
        </w:rPr>
      </w:pPr>
      <w:r w:rsidRPr="001A787A">
        <w:rPr>
          <w:rFonts w:eastAsia="Calibri"/>
          <w:sz w:val="16"/>
        </w:rPr>
        <w:t>“</w:t>
      </w:r>
      <w:r w:rsidRPr="00D02482">
        <w:rPr>
          <w:rFonts w:eastAsia="Calibri"/>
          <w:highlight w:val="green"/>
          <w:u w:val="single"/>
        </w:rPr>
        <w:t xml:space="preserve">If the House </w:t>
      </w:r>
      <w:r w:rsidRPr="00D02482">
        <w:rPr>
          <w:rFonts w:eastAsia="Calibri"/>
          <w:b/>
          <w:iCs/>
          <w:highlight w:val="green"/>
          <w:u w:val="single"/>
          <w:bdr w:val="single" w:sz="8" w:space="0" w:color="auto"/>
        </w:rPr>
        <w:t xml:space="preserve">flips </w:t>
      </w:r>
      <w:r w:rsidRPr="00961575">
        <w:rPr>
          <w:rFonts w:eastAsia="Calibri"/>
          <w:b/>
          <w:iCs/>
          <w:u w:val="single"/>
          <w:bdr w:val="single" w:sz="8" w:space="0" w:color="auto"/>
        </w:rPr>
        <w:t>to the Democrats</w:t>
      </w:r>
      <w:r w:rsidRPr="001A787A">
        <w:rPr>
          <w:rFonts w:eastAsia="Calibri"/>
          <w:sz w:val="16"/>
        </w:rPr>
        <w:t xml:space="preserve"> … how enthusiastic </w:t>
      </w:r>
      <w:r w:rsidRPr="00D02482">
        <w:rPr>
          <w:rFonts w:eastAsia="Calibri"/>
          <w:highlight w:val="green"/>
          <w:u w:val="single"/>
        </w:rPr>
        <w:t>are they going to</w:t>
      </w:r>
      <w:r w:rsidRPr="001A787A">
        <w:rPr>
          <w:rFonts w:eastAsia="Calibri"/>
          <w:u w:val="single"/>
        </w:rPr>
        <w:t xml:space="preserve"> be to </w:t>
      </w:r>
      <w:r w:rsidRPr="00D02482">
        <w:rPr>
          <w:rFonts w:eastAsia="Calibri"/>
          <w:highlight w:val="green"/>
          <w:u w:val="single"/>
        </w:rPr>
        <w:t xml:space="preserve">put </w:t>
      </w:r>
      <w:r w:rsidRPr="00D02482">
        <w:rPr>
          <w:rFonts w:eastAsia="Calibri"/>
          <w:b/>
          <w:iCs/>
          <w:highlight w:val="green"/>
          <w:u w:val="single"/>
          <w:bdr w:val="single" w:sz="8" w:space="0" w:color="auto"/>
        </w:rPr>
        <w:t>extra money in</w:t>
      </w:r>
      <w:r w:rsidRPr="00D02482">
        <w:rPr>
          <w:rFonts w:eastAsia="Calibri"/>
          <w:highlight w:val="green"/>
          <w:u w:val="single"/>
        </w:rPr>
        <w:t xml:space="preserve"> </w:t>
      </w:r>
      <w:r w:rsidRPr="00961575">
        <w:rPr>
          <w:rFonts w:eastAsia="Calibri"/>
          <w:u w:val="single"/>
        </w:rPr>
        <w:t xml:space="preserve">the budget </w:t>
      </w:r>
      <w:r w:rsidRPr="00D02482">
        <w:rPr>
          <w:rFonts w:eastAsia="Calibri"/>
          <w:highlight w:val="green"/>
          <w:u w:val="single"/>
        </w:rPr>
        <w:t xml:space="preserve">for </w:t>
      </w:r>
      <w:r w:rsidRPr="00D02482">
        <w:rPr>
          <w:rFonts w:eastAsia="Calibri"/>
          <w:b/>
          <w:iCs/>
          <w:highlight w:val="green"/>
          <w:u w:val="single"/>
          <w:bdr w:val="single" w:sz="8" w:space="0" w:color="auto"/>
        </w:rPr>
        <w:t>Golden Dome</w:t>
      </w:r>
      <w:r w:rsidRPr="00D02482">
        <w:rPr>
          <w:rFonts w:eastAsia="Calibri"/>
          <w:highlight w:val="green"/>
          <w:u w:val="single"/>
        </w:rPr>
        <w:t xml:space="preserve"> </w:t>
      </w:r>
      <w:r w:rsidRPr="00961575">
        <w:rPr>
          <w:rFonts w:eastAsia="Calibri"/>
          <w:u w:val="single"/>
        </w:rPr>
        <w:t>with that name</w:t>
      </w:r>
      <w:r w:rsidRPr="00D02482">
        <w:rPr>
          <w:rFonts w:eastAsia="Calibri"/>
          <w:highlight w:val="green"/>
          <w:u w:val="single"/>
        </w:rPr>
        <w:t>?</w:t>
      </w:r>
      <w:r w:rsidRPr="001A787A">
        <w:rPr>
          <w:rFonts w:eastAsia="Calibri"/>
          <w:sz w:val="16"/>
        </w:rPr>
        <w:t>” he said.</w:t>
      </w:r>
    </w:p>
    <w:p w14:paraId="6F97BC84" w14:textId="77777777" w:rsidR="00CF6F44" w:rsidRPr="005D5D72" w:rsidRDefault="00CF6F44" w:rsidP="00CF6F44">
      <w:pPr>
        <w:pStyle w:val="Heading4"/>
        <w:rPr>
          <w:b w:val="0"/>
          <w:bCs/>
        </w:rPr>
      </w:pPr>
      <w:r>
        <w:t xml:space="preserve">Golden Dome causes </w:t>
      </w:r>
      <w:r w:rsidRPr="005D5D72">
        <w:rPr>
          <w:u w:val="single"/>
        </w:rPr>
        <w:t>extinction</w:t>
      </w:r>
      <w:r w:rsidRPr="005D5D72">
        <w:rPr>
          <w:b w:val="0"/>
          <w:bCs/>
        </w:rPr>
        <w:t xml:space="preserve">---including </w:t>
      </w:r>
      <w:r w:rsidRPr="005D5D72">
        <w:rPr>
          <w:b w:val="0"/>
          <w:bCs/>
          <w:u w:val="single"/>
        </w:rPr>
        <w:t>space wars</w:t>
      </w:r>
      <w:r w:rsidRPr="005D5D72">
        <w:rPr>
          <w:b w:val="0"/>
          <w:bCs/>
        </w:rPr>
        <w:t xml:space="preserve"> and </w:t>
      </w:r>
      <w:r w:rsidRPr="005D5D72">
        <w:rPr>
          <w:b w:val="0"/>
          <w:bCs/>
          <w:u w:val="single"/>
        </w:rPr>
        <w:t>first-strike instability</w:t>
      </w:r>
    </w:p>
    <w:p w14:paraId="2B27FEA7" w14:textId="77777777" w:rsidR="00CF6F44" w:rsidRDefault="00CF6F44" w:rsidP="00CF6F44">
      <w:r w:rsidRPr="00935AEA">
        <w:rPr>
          <w:rStyle w:val="Style13ptBold"/>
        </w:rPr>
        <w:t xml:space="preserve">Romaniuk and </w:t>
      </w:r>
      <w:proofErr w:type="spellStart"/>
      <w:r w:rsidRPr="00935AEA">
        <w:rPr>
          <w:rStyle w:val="Style13ptBold"/>
        </w:rPr>
        <w:t>Csicsmann</w:t>
      </w:r>
      <w:proofErr w:type="spellEnd"/>
      <w:r w:rsidRPr="00935AEA">
        <w:rPr>
          <w:rStyle w:val="Style13ptBold"/>
        </w:rPr>
        <w:t xml:space="preserve"> 25</w:t>
      </w:r>
      <w:r>
        <w:t xml:space="preserve"> [Scott N., PhD, International Studies, Senior Research Fellow, Centre for Contemporary Asia Studies, Corvinus Institute for Advanced Studies, László, PhD, International Relations and Affairs, Full Professor and Head of the Centre for Contemporary Asia Studies, Corvinus Institute for Advanced Studies.  2025, "Star Wars Reimagined: Golden Dome And The Geopolitics Of Missile </w:t>
      </w:r>
      <w:proofErr w:type="spellStart"/>
      <w:r>
        <w:t>Defence</w:t>
      </w:r>
      <w:proofErr w:type="spellEnd"/>
      <w:r>
        <w:t xml:space="preserve"> – Analysis," Eurasia Review, </w:t>
      </w:r>
      <w:r w:rsidRPr="002E3BF2">
        <w:t>https://www.eurasiareview.com/03102025-star-wars-reimagined-golden-dome-and-the-geopolitics-of-missile-defence-analysis/</w:t>
      </w:r>
      <w:r>
        <w:t>]</w:t>
      </w:r>
    </w:p>
    <w:p w14:paraId="386127B5" w14:textId="77777777" w:rsidR="00CF6F44" w:rsidRPr="00AD10EE" w:rsidRDefault="00CF6F44" w:rsidP="00CF6F44">
      <w:pPr>
        <w:rPr>
          <w:sz w:val="16"/>
        </w:rPr>
      </w:pPr>
      <w:r w:rsidRPr="00AD10EE">
        <w:rPr>
          <w:sz w:val="16"/>
        </w:rPr>
        <w:t>Golden Dome: Shield or Provocation?</w:t>
      </w:r>
    </w:p>
    <w:p w14:paraId="023D18D5" w14:textId="77777777" w:rsidR="00CF6F44" w:rsidRPr="00AD10EE" w:rsidRDefault="00CF6F44" w:rsidP="00CF6F44">
      <w:pPr>
        <w:rPr>
          <w:sz w:val="16"/>
        </w:rPr>
      </w:pPr>
      <w:r w:rsidRPr="00201149">
        <w:rPr>
          <w:rStyle w:val="Emphasis"/>
          <w:highlight w:val="green"/>
        </w:rPr>
        <w:t>G</w:t>
      </w:r>
      <w:r w:rsidRPr="000F3AE0">
        <w:rPr>
          <w:rStyle w:val="StyleUnderline"/>
        </w:rPr>
        <w:t xml:space="preserve">olden </w:t>
      </w:r>
      <w:r w:rsidRPr="00201149">
        <w:rPr>
          <w:rStyle w:val="Emphasis"/>
          <w:highlight w:val="gree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201149">
        <w:rPr>
          <w:rStyle w:val="Emphasis"/>
          <w:highlight w:val="green"/>
        </w:rPr>
        <w:t>Undermining</w:t>
      </w:r>
      <w:r w:rsidRPr="000F3AE0">
        <w:rPr>
          <w:rStyle w:val="StyleUnderline"/>
        </w:rPr>
        <w:t xml:space="preserve"> adversaries’ </w:t>
      </w:r>
      <w:r w:rsidRPr="00201149">
        <w:rPr>
          <w:rStyle w:val="StyleUnderline"/>
          <w:highlight w:val="green"/>
        </w:rPr>
        <w:t>confidence in</w:t>
      </w:r>
      <w:r w:rsidRPr="00EB299C">
        <w:rPr>
          <w:rStyle w:val="StyleUnderline"/>
        </w:rPr>
        <w:t xml:space="preserve"> their</w:t>
      </w:r>
      <w:r w:rsidRPr="00AD10EE">
        <w:rPr>
          <w:sz w:val="16"/>
        </w:rPr>
        <w:t xml:space="preserve"> nuclear </w:t>
      </w:r>
      <w:r w:rsidRPr="00201149">
        <w:rPr>
          <w:rStyle w:val="Emphasis"/>
          <w:highlight w:val="green"/>
        </w:rPr>
        <w:t>deterrents</w:t>
      </w:r>
      <w:r w:rsidRPr="000F3AE0">
        <w:rPr>
          <w:rStyle w:val="StyleUnderline"/>
        </w:rPr>
        <w:t xml:space="preserve">, the system could </w:t>
      </w:r>
      <w:r w:rsidRPr="00201149">
        <w:rPr>
          <w:rStyle w:val="StyleUnderline"/>
          <w:highlight w:val="green"/>
        </w:rPr>
        <w:t xml:space="preserve">spur a </w:t>
      </w:r>
      <w:r w:rsidRPr="00201149">
        <w:rPr>
          <w:rStyle w:val="Emphasis"/>
          <w:highlight w:val="green"/>
        </w:rPr>
        <w:t>rush</w:t>
      </w:r>
      <w:r w:rsidRPr="00201149">
        <w:rPr>
          <w:rStyle w:val="StyleUnderline"/>
          <w:highlight w:val="green"/>
        </w:rPr>
        <w:t xml:space="preserve"> to</w:t>
      </w:r>
      <w:r w:rsidRPr="00AD10EE">
        <w:rPr>
          <w:sz w:val="16"/>
        </w:rPr>
        <w:t xml:space="preserve"> develop </w:t>
      </w:r>
      <w:r w:rsidRPr="00201149">
        <w:rPr>
          <w:rStyle w:val="Emphasis"/>
          <w:highlight w:val="green"/>
        </w:rPr>
        <w:t>countermeasures</w:t>
      </w:r>
      <w:r w:rsidRPr="00AD10EE">
        <w:rPr>
          <w:sz w:val="16"/>
        </w:rPr>
        <w:t>—</w:t>
      </w:r>
      <w:r w:rsidRPr="00201149">
        <w:rPr>
          <w:rStyle w:val="Emphasis"/>
          <w:highlight w:val="green"/>
        </w:rPr>
        <w:t>hypersonic</w:t>
      </w:r>
      <w:r w:rsidRPr="00AD10EE">
        <w:rPr>
          <w:sz w:val="16"/>
        </w:rPr>
        <w:t xml:space="preserve"> glide vehicle</w:t>
      </w:r>
      <w:r w:rsidRPr="00201149">
        <w:rPr>
          <w:rStyle w:val="Emphasis"/>
          <w:highlight w:val="green"/>
        </w:rPr>
        <w:t>s</w:t>
      </w:r>
      <w:r w:rsidRPr="00AD10EE">
        <w:rPr>
          <w:sz w:val="16"/>
        </w:rPr>
        <w:t xml:space="preserve">, penetration aids, </w:t>
      </w:r>
      <w:r w:rsidRPr="00201149">
        <w:rPr>
          <w:rStyle w:val="StyleUnderline"/>
          <w:highlight w:val="green"/>
        </w:rPr>
        <w:t xml:space="preserve">and </w:t>
      </w:r>
      <w:r w:rsidRPr="00201149">
        <w:rPr>
          <w:rStyle w:val="Emphasis"/>
          <w:highlight w:val="green"/>
        </w:rPr>
        <w:t>a</w:t>
      </w:r>
      <w:r w:rsidRPr="00AD10EE">
        <w:rPr>
          <w:sz w:val="16"/>
        </w:rPr>
        <w:t>nti-</w:t>
      </w:r>
      <w:r w:rsidRPr="00201149">
        <w:rPr>
          <w:rStyle w:val="Emphasis"/>
          <w:highlight w:val="green"/>
        </w:rPr>
        <w:t>sat</w:t>
      </w:r>
      <w:r w:rsidRPr="00AD10EE">
        <w:rPr>
          <w:sz w:val="16"/>
        </w:rPr>
        <w:t>ellite weapon</w:t>
      </w:r>
      <w:r w:rsidRPr="00201149">
        <w:rPr>
          <w:rStyle w:val="Emphasis"/>
          <w:highlight w:val="gree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CEE6131" w14:textId="77777777" w:rsidR="00CF6F44" w:rsidRPr="00AD10EE" w:rsidRDefault="00CF6F44" w:rsidP="00CF6F44">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60138F62" w14:textId="77777777" w:rsidR="00CF6F44" w:rsidRPr="00AD10EE" w:rsidRDefault="00CF6F44" w:rsidP="00CF6F44">
      <w:pPr>
        <w:rPr>
          <w:sz w:val="16"/>
        </w:rPr>
      </w:pPr>
      <w:r w:rsidRPr="00AD10EE">
        <w:rPr>
          <w:sz w:val="16"/>
        </w:rPr>
        <w:t>Linking Technology and Strategy</w:t>
      </w:r>
    </w:p>
    <w:p w14:paraId="697099CF" w14:textId="77777777" w:rsidR="00CF6F44" w:rsidRPr="00AD10EE" w:rsidRDefault="00CF6F44" w:rsidP="00CF6F44">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1FC99A07" w14:textId="77777777" w:rsidR="00CF6F44" w:rsidRPr="00AD10EE" w:rsidRDefault="00CF6F44" w:rsidP="00CF6F44">
      <w:pPr>
        <w:rPr>
          <w:sz w:val="16"/>
        </w:rPr>
      </w:pPr>
      <w:r w:rsidRPr="00AD10EE">
        <w:rPr>
          <w:sz w:val="16"/>
        </w:rPr>
        <w:t>From Homeland Shield to Global Flashpoint</w:t>
      </w:r>
    </w:p>
    <w:p w14:paraId="1426D3BD" w14:textId="77777777" w:rsidR="00CF6F44" w:rsidRPr="00AD10EE" w:rsidRDefault="00CF6F44" w:rsidP="00CF6F44">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3095C14B" w14:textId="77777777" w:rsidR="00CF6F44" w:rsidRPr="00AD10EE" w:rsidRDefault="00CF6F44" w:rsidP="00CF6F44">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C252698" w14:textId="77777777" w:rsidR="00CF6F44" w:rsidRPr="00AD10EE" w:rsidRDefault="00CF6F44" w:rsidP="00CF6F44">
      <w:pPr>
        <w:rPr>
          <w:sz w:val="16"/>
        </w:rPr>
      </w:pPr>
      <w:r w:rsidRPr="00AD10EE">
        <w:rPr>
          <w:sz w:val="16"/>
        </w:rPr>
        <w:t>The Space Dilemma</w:t>
      </w:r>
    </w:p>
    <w:p w14:paraId="384698F2" w14:textId="77777777" w:rsidR="00CF6F44" w:rsidRPr="00AD10EE" w:rsidRDefault="00CF6F44" w:rsidP="00CF6F44">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201149">
        <w:rPr>
          <w:rStyle w:val="StyleUnderline"/>
          <w:highlight w:val="green"/>
        </w:rPr>
        <w:t xml:space="preserve">armed systems in orbit </w:t>
      </w:r>
      <w:r w:rsidRPr="00201149">
        <w:rPr>
          <w:rStyle w:val="Emphasis"/>
          <w:highlight w:val="green"/>
        </w:rPr>
        <w:t>erodes</w:t>
      </w:r>
      <w:r w:rsidRPr="005A2B67">
        <w:rPr>
          <w:rStyle w:val="StyleUnderline"/>
        </w:rPr>
        <w:t xml:space="preserve"> fragile </w:t>
      </w:r>
      <w:r w:rsidRPr="00201149">
        <w:rPr>
          <w:rStyle w:val="StyleUnderline"/>
          <w:highlight w:val="green"/>
        </w:rPr>
        <w:t>norms</w:t>
      </w:r>
      <w:r w:rsidRPr="005A2B67">
        <w:rPr>
          <w:rStyle w:val="StyleUnderline"/>
        </w:rPr>
        <w:t xml:space="preserve">, intensifies </w:t>
      </w:r>
      <w:r w:rsidRPr="005A2B67">
        <w:rPr>
          <w:rStyle w:val="Emphasis"/>
        </w:rPr>
        <w:t>mistrust</w:t>
      </w:r>
      <w:r w:rsidRPr="005A2B67">
        <w:rPr>
          <w:rStyle w:val="StyleUnderline"/>
        </w:rPr>
        <w:t xml:space="preserve">, </w:t>
      </w:r>
      <w:r w:rsidRPr="00201149">
        <w:rPr>
          <w:rStyle w:val="StyleUnderline"/>
          <w:highlight w:val="green"/>
        </w:rPr>
        <w:t xml:space="preserve">and </w:t>
      </w:r>
      <w:r w:rsidRPr="00201149">
        <w:rPr>
          <w:rStyle w:val="Emphasis"/>
          <w:highlight w:val="green"/>
        </w:rPr>
        <w:t>increases</w:t>
      </w:r>
      <w:r w:rsidRPr="005A2B67">
        <w:rPr>
          <w:sz w:val="16"/>
        </w:rPr>
        <w:t xml:space="preserve"> the </w:t>
      </w:r>
      <w:r w:rsidRPr="00EB299C">
        <w:rPr>
          <w:rStyle w:val="StyleUnderline"/>
        </w:rPr>
        <w:t xml:space="preserve">danger of </w:t>
      </w:r>
      <w:r w:rsidRPr="00201149">
        <w:rPr>
          <w:rStyle w:val="Emphasis"/>
          <w:highlight w:val="green"/>
        </w:rPr>
        <w:t>miscalc</w:t>
      </w:r>
      <w:r w:rsidRPr="00AD10EE">
        <w:rPr>
          <w:sz w:val="16"/>
        </w:rPr>
        <w:t xml:space="preserve">ulation. Dual-use technologies complicate verification, blurring the line between defensive and offensive deployments. </w:t>
      </w:r>
      <w:r w:rsidRPr="00201149">
        <w:rPr>
          <w:rStyle w:val="Emphasis"/>
          <w:highlight w:val="green"/>
        </w:rPr>
        <w:t>Debris</w:t>
      </w:r>
      <w:r w:rsidRPr="00EB299C">
        <w:rPr>
          <w:rStyle w:val="StyleUnderline"/>
        </w:rPr>
        <w:t xml:space="preserve"> generated by</w:t>
      </w:r>
      <w:r w:rsidRPr="00AD10EE">
        <w:rPr>
          <w:sz w:val="16"/>
        </w:rPr>
        <w:t xml:space="preserve"> weapons tests or </w:t>
      </w:r>
      <w:r w:rsidRPr="00EB299C">
        <w:rPr>
          <w:rStyle w:val="StyleUnderline"/>
        </w:rPr>
        <w:t xml:space="preserve">intercepts </w:t>
      </w:r>
      <w:r w:rsidRPr="00201149">
        <w:rPr>
          <w:rStyle w:val="Emphasis"/>
          <w:highlight w:val="gree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7663BFB" w14:textId="77777777" w:rsidR="00CF6F44" w:rsidRPr="00AD10EE" w:rsidRDefault="00CF6F44" w:rsidP="00CF6F44">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7817CB45" w14:textId="77777777" w:rsidR="00CF6F44" w:rsidRPr="00AD10EE" w:rsidRDefault="00CF6F44" w:rsidP="00CF6F44">
      <w:pPr>
        <w:rPr>
          <w:sz w:val="16"/>
        </w:rPr>
      </w:pPr>
      <w:r w:rsidRPr="00AD10EE">
        <w:rPr>
          <w:sz w:val="16"/>
        </w:rPr>
        <w:t>Strategic Risks and Operational Realism</w:t>
      </w:r>
    </w:p>
    <w:p w14:paraId="43DE1405" w14:textId="77777777" w:rsidR="00CF6F44" w:rsidRPr="00AD10EE" w:rsidRDefault="00CF6F44" w:rsidP="00CF6F44">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39B2EAB2" w14:textId="77777777" w:rsidR="00CF6F44" w:rsidRPr="00AD10EE" w:rsidRDefault="00CF6F44" w:rsidP="00CF6F44">
      <w:pPr>
        <w:rPr>
          <w:sz w:val="16"/>
        </w:rPr>
      </w:pPr>
      <w:r w:rsidRPr="00AD10EE">
        <w:rPr>
          <w:sz w:val="16"/>
        </w:rPr>
        <w:t>Domestic and Political Dimensions</w:t>
      </w:r>
    </w:p>
    <w:p w14:paraId="1FE27134" w14:textId="77777777" w:rsidR="00CF6F44" w:rsidRPr="00AD10EE" w:rsidRDefault="00CF6F44" w:rsidP="00CF6F44">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4D1D96C1" w14:textId="77777777" w:rsidR="00CF6F44" w:rsidRPr="00AD10EE" w:rsidRDefault="00CF6F44" w:rsidP="00CF6F44">
      <w:pPr>
        <w:rPr>
          <w:sz w:val="16"/>
        </w:rPr>
      </w:pPr>
      <w:r w:rsidRPr="00AD10EE">
        <w:rPr>
          <w:sz w:val="16"/>
        </w:rPr>
        <w:t>International Security Architecture</w:t>
      </w:r>
    </w:p>
    <w:p w14:paraId="032D532B" w14:textId="77777777" w:rsidR="00CF6F44" w:rsidRPr="00AD10EE" w:rsidRDefault="00CF6F44" w:rsidP="00CF6F44">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CDC3F0E" w14:textId="77777777" w:rsidR="00CF6F44" w:rsidRPr="00AD10EE" w:rsidRDefault="00CF6F44" w:rsidP="00CF6F44">
      <w:pPr>
        <w:rPr>
          <w:sz w:val="16"/>
        </w:rPr>
      </w:pPr>
      <w:r w:rsidRPr="00AD10EE">
        <w:rPr>
          <w:sz w:val="16"/>
        </w:rPr>
        <w:t>Escalation and Strategic Stability</w:t>
      </w:r>
    </w:p>
    <w:p w14:paraId="286C0343" w14:textId="77777777" w:rsidR="00CF6F44" w:rsidRPr="00AD10EE" w:rsidRDefault="00CF6F44" w:rsidP="00CF6F44">
      <w:pPr>
        <w:rPr>
          <w:sz w:val="16"/>
        </w:rPr>
      </w:pPr>
      <w:r w:rsidRPr="005A2B67">
        <w:rPr>
          <w:rStyle w:val="Emphasis"/>
        </w:rPr>
        <w:t>G</w:t>
      </w:r>
      <w:r w:rsidRPr="005A2B67">
        <w:rPr>
          <w:rStyle w:val="StyleUnderline"/>
        </w:rPr>
        <w:t xml:space="preserve">olden </w:t>
      </w:r>
      <w:r w:rsidRPr="00201149">
        <w:rPr>
          <w:rStyle w:val="Emphasis"/>
          <w:highlight w:val="green"/>
        </w:rPr>
        <w:t>D</w:t>
      </w:r>
      <w:r w:rsidRPr="00201149">
        <w:rPr>
          <w:rStyle w:val="StyleUnderline"/>
          <w:highlight w:val="green"/>
        </w:rPr>
        <w:t>ome</w:t>
      </w:r>
      <w:r w:rsidRPr="005A2B67">
        <w:rPr>
          <w:rStyle w:val="StyleUnderline"/>
        </w:rPr>
        <w:t xml:space="preserve"> could</w:t>
      </w:r>
      <w:r w:rsidRPr="005A2B67">
        <w:rPr>
          <w:sz w:val="16"/>
        </w:rPr>
        <w:t xml:space="preserve"> significantly </w:t>
      </w:r>
      <w:r w:rsidRPr="00201149">
        <w:rPr>
          <w:rStyle w:val="Emphasis"/>
          <w:highlight w:val="green"/>
        </w:rPr>
        <w:t>undermine</w:t>
      </w:r>
      <w:r w:rsidRPr="005A2B67">
        <w:rPr>
          <w:rStyle w:val="StyleUnderline"/>
        </w:rPr>
        <w:t xml:space="preserve"> adversaries’ </w:t>
      </w:r>
      <w:r w:rsidRPr="00201149">
        <w:rPr>
          <w:rStyle w:val="StyleUnderline"/>
          <w:highlight w:val="green"/>
        </w:rPr>
        <w:t>confidence in</w:t>
      </w:r>
      <w:r w:rsidRPr="005A2B67">
        <w:rPr>
          <w:sz w:val="16"/>
        </w:rPr>
        <w:t xml:space="preserve"> the survivability and effectiveness of </w:t>
      </w:r>
      <w:r w:rsidRPr="005A2B67">
        <w:rPr>
          <w:rStyle w:val="StyleUnderline"/>
        </w:rPr>
        <w:t xml:space="preserve">their </w:t>
      </w:r>
      <w:r w:rsidRPr="00201149">
        <w:rPr>
          <w:rStyle w:val="Emphasis"/>
          <w:highlight w:val="gree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proofErr w:type="spellStart"/>
      <w:r w:rsidRPr="00EB299C">
        <w:rPr>
          <w:rStyle w:val="Emphasis"/>
        </w:rPr>
        <w:t>d</w:t>
      </w:r>
      <w:r w:rsidRPr="00EB299C">
        <w:rPr>
          <w:sz w:val="16"/>
        </w:rPr>
        <w:t>efence</w:t>
      </w:r>
      <w:r w:rsidRPr="00EB299C">
        <w:rPr>
          <w:rStyle w:val="StyleUnderline"/>
        </w:rPr>
        <w:t>s</w:t>
      </w:r>
      <w:proofErr w:type="spellEnd"/>
      <w:r w:rsidRPr="00EB299C">
        <w:rPr>
          <w:rStyle w:val="StyleUnderline"/>
        </w:rPr>
        <w:t xml:space="preserve"> could </w:t>
      </w:r>
      <w:proofErr w:type="spellStart"/>
      <w:r w:rsidRPr="00EB299C">
        <w:rPr>
          <w:rStyle w:val="StyleUnderline"/>
        </w:rPr>
        <w:t>neutralise</w:t>
      </w:r>
      <w:proofErr w:type="spellEnd"/>
      <w:r w:rsidRPr="00EB299C">
        <w:rPr>
          <w:rStyle w:val="StyleUnderline"/>
        </w:rPr>
        <w:t xml:space="preserve"> </w:t>
      </w:r>
      <w:r w:rsidRPr="00EB299C">
        <w:rPr>
          <w:rStyle w:val="Emphasis"/>
        </w:rPr>
        <w:t>retal</w:t>
      </w:r>
      <w:r w:rsidRPr="00EB299C">
        <w:rPr>
          <w:sz w:val="16"/>
        </w:rPr>
        <w:t>iatory forces,</w:t>
      </w:r>
      <w:r w:rsidRPr="005A2B67">
        <w:rPr>
          <w:sz w:val="16"/>
        </w:rPr>
        <w:t xml:space="preserve"> </w:t>
      </w:r>
      <w:r w:rsidRPr="00201149">
        <w:rPr>
          <w:rStyle w:val="StyleUnderline"/>
          <w:highlight w:val="green"/>
        </w:rPr>
        <w:t>rivals</w:t>
      </w:r>
      <w:r w:rsidRPr="005A2B67">
        <w:rPr>
          <w:rStyle w:val="StyleUnderline"/>
        </w:rPr>
        <w:t xml:space="preserve"> may </w:t>
      </w:r>
      <w:r w:rsidRPr="00201149">
        <w:rPr>
          <w:rStyle w:val="Emphasis"/>
          <w:highlight w:val="gree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201149">
        <w:rPr>
          <w:rStyle w:val="StyleUnderline"/>
          <w:highlight w:val="green"/>
        </w:rPr>
        <w:t>increasing</w:t>
      </w:r>
      <w:r w:rsidRPr="005A2B67">
        <w:rPr>
          <w:sz w:val="16"/>
        </w:rPr>
        <w:t xml:space="preserve"> the </w:t>
      </w:r>
      <w:r w:rsidRPr="00201149">
        <w:rPr>
          <w:rStyle w:val="StyleUnderline"/>
          <w:highlight w:val="green"/>
        </w:rPr>
        <w:t xml:space="preserve">incentive to </w:t>
      </w:r>
      <w:r w:rsidRPr="00201149">
        <w:rPr>
          <w:rStyle w:val="Emphasis"/>
          <w:highlight w:val="gree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2C5DF9B" w14:textId="77777777" w:rsidR="00CF6F44" w:rsidRPr="00AD10EE" w:rsidRDefault="00CF6F44" w:rsidP="00CF6F44">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C2014FA" w14:textId="77777777" w:rsidR="00CF6F44" w:rsidRPr="00AD10EE" w:rsidRDefault="00CF6F44" w:rsidP="00CF6F44">
      <w:pPr>
        <w:rPr>
          <w:sz w:val="16"/>
        </w:rPr>
      </w:pPr>
      <w:r w:rsidRPr="00AD10EE">
        <w:rPr>
          <w:sz w:val="16"/>
        </w:rPr>
        <w:t>Economic, Ethical, and Normative Dimensions</w:t>
      </w:r>
    </w:p>
    <w:p w14:paraId="45D1823A" w14:textId="77777777" w:rsidR="00CF6F44" w:rsidRPr="00AD10EE" w:rsidRDefault="00CF6F44" w:rsidP="00CF6F44">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201149">
        <w:rPr>
          <w:rStyle w:val="Emphasis"/>
          <w:highlight w:val="gree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201149">
        <w:rPr>
          <w:rStyle w:val="StyleUnderline"/>
          <w:highlight w:val="green"/>
        </w:rPr>
        <w:t>divert</w:t>
      </w:r>
      <w:r w:rsidRPr="00730546">
        <w:rPr>
          <w:rStyle w:val="StyleUnderline"/>
        </w:rPr>
        <w:t xml:space="preserve">ing </w:t>
      </w:r>
      <w:r w:rsidRPr="00201149">
        <w:rPr>
          <w:rStyle w:val="Emphasis"/>
          <w:highlight w:val="green"/>
        </w:rPr>
        <w:t>attention</w:t>
      </w:r>
      <w:r w:rsidRPr="00201149">
        <w:rPr>
          <w:rStyle w:val="StyleUnderline"/>
          <w:highlight w:val="green"/>
        </w:rPr>
        <w:t xml:space="preserve"> and </w:t>
      </w:r>
      <w:r w:rsidRPr="00201149">
        <w:rPr>
          <w:rStyle w:val="Emphasis"/>
          <w:highlight w:val="green"/>
        </w:rPr>
        <w:t>funding</w:t>
      </w:r>
      <w:r w:rsidRPr="00201149">
        <w:rPr>
          <w:rStyle w:val="StyleUnderline"/>
          <w:highlight w:val="green"/>
        </w:rPr>
        <w:t xml:space="preserve"> from</w:t>
      </w:r>
      <w:r w:rsidRPr="00730546">
        <w:rPr>
          <w:rStyle w:val="StyleUnderline"/>
        </w:rPr>
        <w:t xml:space="preserve"> other critical </w:t>
      </w:r>
      <w:r w:rsidRPr="00201149">
        <w:rPr>
          <w:rStyle w:val="StyleUnderline"/>
          <w:highlight w:val="green"/>
        </w:rPr>
        <w:t>areas such as</w:t>
      </w:r>
      <w:r w:rsidRPr="00AD10EE">
        <w:rPr>
          <w:sz w:val="16"/>
        </w:rPr>
        <w:t xml:space="preserve"> nuclear </w:t>
      </w:r>
      <w:r w:rsidRPr="00EB299C">
        <w:rPr>
          <w:rStyle w:val="Emphasis"/>
        </w:rPr>
        <w:t xml:space="preserve">triad </w:t>
      </w:r>
      <w:proofErr w:type="spellStart"/>
      <w:r w:rsidRPr="00201149">
        <w:rPr>
          <w:rStyle w:val="Emphasis"/>
          <w:highlight w:val="green"/>
        </w:rPr>
        <w:t>modernisation</w:t>
      </w:r>
      <w:proofErr w:type="spellEnd"/>
      <w:r w:rsidRPr="00AD10EE">
        <w:rPr>
          <w:sz w:val="16"/>
        </w:rPr>
        <w:t xml:space="preserve">, </w:t>
      </w:r>
      <w:r w:rsidRPr="00201149">
        <w:rPr>
          <w:rStyle w:val="Emphasis"/>
          <w:highlight w:val="green"/>
        </w:rPr>
        <w:t>cyber</w:t>
      </w:r>
      <w:r w:rsidRPr="00EB299C">
        <w:rPr>
          <w:rStyle w:val="Emphasis"/>
        </w:rPr>
        <w:t xml:space="preserve"> resilience</w:t>
      </w:r>
      <w:r w:rsidRPr="00AD10EE">
        <w:rPr>
          <w:sz w:val="16"/>
        </w:rPr>
        <w:t xml:space="preserve">, </w:t>
      </w:r>
      <w:r w:rsidRPr="00201149">
        <w:rPr>
          <w:rStyle w:val="StyleUnderline"/>
          <w:highlight w:val="green"/>
        </w:rPr>
        <w:t>and</w:t>
      </w:r>
      <w:r w:rsidRPr="00AD10EE">
        <w:rPr>
          <w:sz w:val="16"/>
        </w:rPr>
        <w:t xml:space="preserve"> the </w:t>
      </w:r>
      <w:r w:rsidRPr="00730546">
        <w:rPr>
          <w:rStyle w:val="StyleUnderline"/>
        </w:rPr>
        <w:t xml:space="preserve">readiness of </w:t>
      </w:r>
      <w:r w:rsidRPr="00201149">
        <w:rPr>
          <w:rStyle w:val="Emphasis"/>
          <w:highlight w:val="gree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201149">
        <w:rPr>
          <w:rStyle w:val="StyleUnderline"/>
          <w:highlight w:val="green"/>
        </w:rPr>
        <w:t xml:space="preserve">that </w:t>
      </w:r>
      <w:r w:rsidRPr="00201149">
        <w:rPr>
          <w:rStyle w:val="Emphasis"/>
          <w:highlight w:val="green"/>
        </w:rPr>
        <w:t>underpin</w:t>
      </w:r>
      <w:r w:rsidRPr="00AD10EE">
        <w:rPr>
          <w:sz w:val="16"/>
        </w:rPr>
        <w:t xml:space="preserve"> broader national security and </w:t>
      </w:r>
      <w:r w:rsidRPr="00201149">
        <w:rPr>
          <w:rStyle w:val="StyleUnderline"/>
          <w:highlight w:val="green"/>
        </w:rPr>
        <w:t>deterrence</w:t>
      </w:r>
      <w:r w:rsidRPr="00AD10EE">
        <w:rPr>
          <w:sz w:val="16"/>
        </w:rPr>
        <w:t>.</w:t>
      </w:r>
    </w:p>
    <w:p w14:paraId="117DC8E2" w14:textId="77777777" w:rsidR="00CF6F44" w:rsidRPr="00AD10EE" w:rsidRDefault="00CF6F44" w:rsidP="00CF6F44">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shared global commons. The deployment of orbital weapons—even for ostensibly defensive purposes—</w:t>
      </w:r>
      <w:r w:rsidRPr="00201149">
        <w:rPr>
          <w:rStyle w:val="StyleUnderline"/>
          <w:highlight w:val="green"/>
        </w:rPr>
        <w:t xml:space="preserve">sets </w:t>
      </w:r>
      <w:r w:rsidRPr="00201149">
        <w:rPr>
          <w:rStyle w:val="Emphasis"/>
          <w:highlight w:val="green"/>
        </w:rPr>
        <w:t>dangerous</w:t>
      </w:r>
      <w:r w:rsidRPr="00201149">
        <w:rPr>
          <w:rStyle w:val="StyleUnderline"/>
          <w:highlight w:val="green"/>
        </w:rPr>
        <w:t xml:space="preserve"> precedents, </w:t>
      </w:r>
      <w:proofErr w:type="spellStart"/>
      <w:r w:rsidRPr="00201149">
        <w:rPr>
          <w:rStyle w:val="StyleUnderline"/>
          <w:highlight w:val="green"/>
        </w:rPr>
        <w:t>normalising</w:t>
      </w:r>
      <w:proofErr w:type="spellEnd"/>
      <w:r w:rsidRPr="00201149">
        <w:rPr>
          <w:rStyle w:val="StyleUnderline"/>
          <w:highlight w:val="green"/>
        </w:rPr>
        <w:t xml:space="preserve"> </w:t>
      </w:r>
      <w:proofErr w:type="spellStart"/>
      <w:r w:rsidRPr="00201149">
        <w:rPr>
          <w:rStyle w:val="Emphasis"/>
          <w:highlight w:val="green"/>
        </w:rPr>
        <w:t>weaponisation</w:t>
      </w:r>
      <w:proofErr w:type="spellEnd"/>
      <w:r w:rsidRPr="00201149">
        <w:rPr>
          <w:rStyle w:val="StyleUnderline"/>
          <w:highlight w:val="gree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1904977" w14:textId="77777777" w:rsidR="00CF6F44" w:rsidRPr="00AD10EE" w:rsidRDefault="00CF6F44" w:rsidP="00CF6F44">
      <w:pPr>
        <w:rPr>
          <w:sz w:val="16"/>
        </w:rPr>
      </w:pPr>
      <w:r w:rsidRPr="00AD10EE">
        <w:rPr>
          <w:sz w:val="16"/>
        </w:rPr>
        <w:t>Shifting Regional Balances and Global Dependencies</w:t>
      </w:r>
    </w:p>
    <w:p w14:paraId="375F1905" w14:textId="77777777" w:rsidR="00CF6F44" w:rsidRPr="00AD10EE" w:rsidRDefault="00CF6F44" w:rsidP="00CF6F44">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564FB6E6" w14:textId="77777777" w:rsidR="00CF6F44" w:rsidRPr="00E14E79" w:rsidRDefault="00CF6F44" w:rsidP="00CF6F44">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B28667A" w14:textId="77777777" w:rsidR="00CF6F44" w:rsidRPr="00AD10EE" w:rsidRDefault="00CF6F44" w:rsidP="00CF6F44">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201149">
        <w:rPr>
          <w:rStyle w:val="Emphasis"/>
          <w:highlight w:val="green"/>
        </w:rPr>
        <w:t>No</w:t>
      </w:r>
      <w:r w:rsidRPr="00A2523F">
        <w:rPr>
          <w:rStyle w:val="StyleUnderline"/>
        </w:rPr>
        <w:t xml:space="preserve">rth </w:t>
      </w:r>
      <w:r w:rsidRPr="00201149">
        <w:rPr>
          <w:rStyle w:val="Emphasis"/>
          <w:highlight w:val="green"/>
        </w:rPr>
        <w:t>Ko</w:t>
      </w:r>
      <w:r w:rsidRPr="00A2523F">
        <w:rPr>
          <w:rStyle w:val="StyleUnderline"/>
        </w:rPr>
        <w:t xml:space="preserve">rea is likely to </w:t>
      </w:r>
      <w:r w:rsidRPr="00201149">
        <w:rPr>
          <w:rStyle w:val="Emphasis"/>
          <w:highlight w:val="green"/>
        </w:rPr>
        <w:t>accelerate</w:t>
      </w:r>
      <w:r w:rsidRPr="00AD10EE">
        <w:rPr>
          <w:sz w:val="16"/>
        </w:rPr>
        <w:t xml:space="preserve"> its missile and </w:t>
      </w:r>
      <w:r w:rsidRPr="00201149">
        <w:rPr>
          <w:rStyle w:val="Emphasis"/>
          <w:highlight w:val="green"/>
        </w:rPr>
        <w:t xml:space="preserve">nuclear </w:t>
      </w:r>
      <w:proofErr w:type="spellStart"/>
      <w:r w:rsidRPr="00201149">
        <w:rPr>
          <w:rStyle w:val="Emphasis"/>
          <w:highlight w:val="green"/>
        </w:rPr>
        <w:t>programmes</w:t>
      </w:r>
      <w:proofErr w:type="spellEnd"/>
      <w:r w:rsidRPr="00201149">
        <w:rPr>
          <w:rStyle w:val="StyleUnderline"/>
          <w:highlight w:val="gree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201149">
        <w:rPr>
          <w:rStyle w:val="StyleUnderline"/>
          <w:highlight w:val="green"/>
        </w:rPr>
        <w:t>a</w:t>
      </w:r>
      <w:r w:rsidRPr="00AD10EE">
        <w:rPr>
          <w:sz w:val="16"/>
        </w:rPr>
        <w:t xml:space="preserve"> direct </w:t>
      </w:r>
      <w:r w:rsidRPr="00201149">
        <w:rPr>
          <w:rStyle w:val="Emphasis"/>
          <w:highlight w:val="green"/>
        </w:rPr>
        <w:t>challenge</w:t>
      </w:r>
      <w:r w:rsidRPr="00201149">
        <w:rPr>
          <w:rStyle w:val="StyleUnderline"/>
          <w:highlight w:val="green"/>
        </w:rPr>
        <w:t xml:space="preserve"> to its </w:t>
      </w:r>
      <w:r w:rsidRPr="00201149">
        <w:rPr>
          <w:rStyle w:val="Emphasis"/>
          <w:highlight w:val="gree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67F036C0" w14:textId="77777777" w:rsidR="00CF6F44" w:rsidRPr="00AD10EE" w:rsidRDefault="00CF6F44" w:rsidP="00CF6F44">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5715B31" w14:textId="77777777" w:rsidR="00CF6F44" w:rsidRPr="00AD10EE" w:rsidRDefault="00CF6F44" w:rsidP="00CF6F44">
      <w:pPr>
        <w:rPr>
          <w:sz w:val="16"/>
        </w:rPr>
      </w:pPr>
      <w:r w:rsidRPr="00AD10EE">
        <w:rPr>
          <w:sz w:val="16"/>
        </w:rPr>
        <w:t>Guardianship and Consequence</w:t>
      </w:r>
    </w:p>
    <w:p w14:paraId="68C40871" w14:textId="77777777" w:rsidR="00CF6F44" w:rsidRDefault="00CF6F44" w:rsidP="00CF6F44">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4384C63F" w14:textId="77777777" w:rsidR="00CF6F44" w:rsidRDefault="00CF6F44" w:rsidP="00CF6F44">
      <w:pPr>
        <w:pStyle w:val="Heading3"/>
      </w:pPr>
      <w:bookmarkStart w:id="0" w:name="_Hlk225666424"/>
      <w:r>
        <w:t xml:space="preserve">1NC---DA </w:t>
      </w:r>
    </w:p>
    <w:p w14:paraId="57B627A4" w14:textId="77777777" w:rsidR="00CF6F44" w:rsidRDefault="00CF6F44" w:rsidP="00CF6F44">
      <w:pPr>
        <w:pStyle w:val="Heading4"/>
      </w:pPr>
      <w:r>
        <w:t xml:space="preserve">E-15 tops the </w:t>
      </w:r>
      <w:r w:rsidRPr="001B014D">
        <w:rPr>
          <w:i/>
          <w:iCs w:val="0"/>
          <w:u w:val="single"/>
        </w:rPr>
        <w:t>HOUSE</w:t>
      </w:r>
      <w:r>
        <w:t xml:space="preserve"> docket. It’ll pass but GOP is key.</w:t>
      </w:r>
    </w:p>
    <w:p w14:paraId="021BA6BC" w14:textId="77777777" w:rsidR="00CF6F44" w:rsidRPr="00910B0E" w:rsidRDefault="00CF6F44" w:rsidP="00CF6F44">
      <w:r w:rsidRPr="002A672F">
        <w:rPr>
          <w:rStyle w:val="Style13ptBold"/>
        </w:rPr>
        <w:t>Picon 26</w:t>
      </w:r>
      <w:r>
        <w:t xml:space="preserve"> </w:t>
      </w:r>
      <w:r w:rsidRPr="002A672F">
        <w:t xml:space="preserve">– et al; </w:t>
      </w:r>
      <w:r>
        <w:t xml:space="preserve">Internally quoting Rep. Brad Finstad (R-MN) – a member of The House’s Rural Domestic Energy Council - </w:t>
      </w:r>
      <w:r w:rsidRPr="002A672F">
        <w:t>Andres Picon covers Congress and energy policy for Politico - “Biofuels negotiators nearing deal after missed deadlines” – E&amp;E News - 02/26/2026 - https://www.eenews.net/articles/biofuels-negotiators-nearing-deal-after-missed-deadlines/</w:t>
      </w:r>
    </w:p>
    <w:p w14:paraId="79D819D7" w14:textId="77777777" w:rsidR="00CF6F44" w:rsidRPr="00FA6C7B" w:rsidRDefault="00CF6F44" w:rsidP="00CF6F44">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72643900" w14:textId="77777777" w:rsidR="00CF6F44" w:rsidRPr="00F9715D" w:rsidRDefault="00CF6F44" w:rsidP="00CF6F44">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 xml:space="preserve">optimistic </w:t>
      </w:r>
      <w:r w:rsidRPr="00961575">
        <w:rPr>
          <w:rStyle w:val="StyleUnderline"/>
        </w:rPr>
        <w:t>Republican</w:t>
      </w:r>
      <w:r w:rsidRPr="009A5B8F">
        <w:rPr>
          <w:rStyle w:val="StyleUnderline"/>
        </w:rPr>
        <w:t xml:space="preserve">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09EBBB80" w14:textId="77777777" w:rsidR="00CF6F44" w:rsidRDefault="00CF6F44" w:rsidP="00CF6F44">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3384D2C6" w14:textId="77777777" w:rsidR="00CF6F44" w:rsidRDefault="00CF6F44" w:rsidP="00CF6F44">
      <w:pPr>
        <w:rPr>
          <w:sz w:val="18"/>
          <w:szCs w:val="18"/>
        </w:rPr>
      </w:pPr>
      <w:r>
        <w:rPr>
          <w:sz w:val="18"/>
          <w:szCs w:val="18"/>
        </w:rPr>
        <w:t>“It’s ridiculous that it’s taken this long. We should’ve done this five years ago,” said Rep. Dusty Johnson (R-S.D.), a member of the council.</w:t>
      </w:r>
    </w:p>
    <w:p w14:paraId="0996D564" w14:textId="77777777" w:rsidR="00CF6F44" w:rsidRDefault="00CF6F44" w:rsidP="00CF6F44">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7A852089" w14:textId="77777777" w:rsidR="00CF6F44" w:rsidRDefault="00CF6F44" w:rsidP="00CF6F44">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603E2559" w14:textId="77777777" w:rsidR="00CF6F44" w:rsidRDefault="00CF6F44" w:rsidP="00CF6F44">
      <w:pPr>
        <w:rPr>
          <w:sz w:val="18"/>
          <w:szCs w:val="18"/>
        </w:rPr>
      </w:pPr>
      <w:r>
        <w:rPr>
          <w:sz w:val="18"/>
          <w:szCs w:val="18"/>
        </w:rPr>
        <w:t>Now, both of those deadlines have come and gone, and council members have publicly shown little progress outside of a draft proposal that leaked earlier this month.</w:t>
      </w:r>
    </w:p>
    <w:p w14:paraId="4B2BB1A8" w14:textId="77777777" w:rsidR="00CF6F44" w:rsidRDefault="00CF6F44" w:rsidP="00CF6F44">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664B4A34" w14:textId="77777777" w:rsidR="00CF6F44" w:rsidRDefault="00CF6F44" w:rsidP="00CF6F44">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716A945D" w14:textId="77777777" w:rsidR="00CF6F44" w:rsidRPr="00F9715D" w:rsidRDefault="00CF6F44" w:rsidP="00CF6F44">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20CAAE12" w14:textId="77777777" w:rsidR="00CF6F44" w:rsidRDefault="00CF6F44" w:rsidP="00CF6F44">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1A84ACCD" w14:textId="77777777" w:rsidR="00CF6F44" w:rsidRDefault="00CF6F44" w:rsidP="00CF6F44">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6EE5FA27" w14:textId="77777777" w:rsidR="00CF6F44" w:rsidRPr="001C7045" w:rsidRDefault="00CF6F44" w:rsidP="00CF6F44">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07BAA787" w14:textId="77777777" w:rsidR="00CF6F44" w:rsidRDefault="00CF6F44" w:rsidP="00CF6F44">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w:t>
      </w:r>
      <w:proofErr w:type="spellStart"/>
      <w:r>
        <w:rPr>
          <w:sz w:val="18"/>
          <w:szCs w:val="18"/>
        </w:rPr>
        <w:t>eRINs</w:t>
      </w:r>
      <w:proofErr w:type="spellEnd"/>
      <w:r>
        <w:rPr>
          <w:sz w:val="18"/>
          <w:szCs w:val="18"/>
        </w:rPr>
        <w:t>.</w:t>
      </w:r>
    </w:p>
    <w:p w14:paraId="1EB9952D" w14:textId="77777777" w:rsidR="00CF6F44" w:rsidRDefault="00CF6F44" w:rsidP="00CF6F44">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509C9C7D" w14:textId="77777777" w:rsidR="00CF6F44" w:rsidRDefault="00CF6F44" w:rsidP="00CF6F44">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232C49A5" w14:textId="77777777" w:rsidR="00CF6F44" w:rsidRDefault="00CF6F44" w:rsidP="00CF6F44">
      <w:pPr>
        <w:rPr>
          <w:sz w:val="18"/>
          <w:szCs w:val="18"/>
        </w:rPr>
      </w:pPr>
      <w:r w:rsidRPr="00C94FB3">
        <w:rPr>
          <w:rStyle w:val="StyleUnderline"/>
        </w:rPr>
        <w:t xml:space="preserve">Congressional </w:t>
      </w:r>
      <w:r w:rsidRPr="00F80796">
        <w:rPr>
          <w:rStyle w:val="StyleUnderline"/>
          <w:highlight w:val="green"/>
        </w:rPr>
        <w:t>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7511F76F" w14:textId="77777777" w:rsidR="00CF6F44" w:rsidRDefault="00CF6F44" w:rsidP="00CF6F44">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 xml:space="preserve">everyone’s OK </w:t>
      </w:r>
      <w:r w:rsidRPr="00C94FB3">
        <w:rPr>
          <w:rStyle w:val="Emphasis"/>
        </w:rPr>
        <w:t>—</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4D4E5BE1" w14:textId="77777777" w:rsidR="00CF6F44" w:rsidRPr="00F80796" w:rsidRDefault="00CF6F44" w:rsidP="00CF6F44">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522798A2" w14:textId="77777777" w:rsidR="00CF6F44" w:rsidRPr="00AE0B9F" w:rsidRDefault="00CF6F44" w:rsidP="00CF6F44">
      <w:pPr>
        <w:pStyle w:val="Heading4"/>
      </w:pPr>
      <w:r>
        <w:t xml:space="preserve">Aff causes </w:t>
      </w:r>
      <w:r w:rsidRPr="00EF1A58">
        <w:rPr>
          <w:u w:val="single"/>
        </w:rPr>
        <w:t>HFC</w:t>
      </w:r>
      <w:r>
        <w:t xml:space="preserve"> revolt. They’ll backlash to other </w:t>
      </w:r>
      <w:r>
        <w:rPr>
          <w:u w:val="single"/>
        </w:rPr>
        <w:t>market interventions</w:t>
      </w:r>
      <w:r>
        <w:t>.</w:t>
      </w:r>
    </w:p>
    <w:p w14:paraId="54176D25" w14:textId="77777777" w:rsidR="00CF6F44" w:rsidRDefault="00CF6F44" w:rsidP="00CF6F44">
      <w:r w:rsidRPr="009A3ABE">
        <w:rPr>
          <w:rStyle w:val="Style13ptBold"/>
        </w:rPr>
        <w:t>Hill 25</w:t>
      </w:r>
      <w:r>
        <w:t xml:space="preserve"> – Steven – Political Writer; Chief editor &amp; contributor at </w:t>
      </w:r>
      <w:proofErr w:type="spellStart"/>
      <w:r>
        <w:t>DemocracySOS</w:t>
      </w:r>
      <w:proofErr w:type="spellEnd"/>
      <w: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21C30CAB" w14:textId="77777777" w:rsidR="00CF6F44" w:rsidRPr="00C902FC" w:rsidRDefault="00CF6F44" w:rsidP="00CF6F44">
      <w:pPr>
        <w:rPr>
          <w:sz w:val="12"/>
        </w:rPr>
      </w:pPr>
      <w:r w:rsidRPr="00F669B7">
        <w:rPr>
          <w:rStyle w:val="StyleUnderline"/>
        </w:rPr>
        <w:t>Many</w:t>
      </w:r>
      <w:r w:rsidRPr="00C902FC">
        <w:rPr>
          <w:sz w:val="12"/>
        </w:rPr>
        <w:t xml:space="preserve"> people </w:t>
      </w:r>
      <w:r w:rsidRPr="00C902FC">
        <w:rPr>
          <w:strike/>
          <w:sz w:val="12"/>
        </w:rPr>
        <w:t xml:space="preserve">view </w:t>
      </w:r>
      <w:r w:rsidRPr="00C902FC">
        <w:rPr>
          <w:sz w:val="12"/>
        </w:rPr>
        <w:t>(</w:t>
      </w:r>
      <w:r w:rsidRPr="00F669B7">
        <w:rPr>
          <w:rStyle w:val="StyleUnderline"/>
        </w:rPr>
        <w:t xml:space="preserve">regard) </w:t>
      </w:r>
      <w:r w:rsidRPr="009F379E">
        <w:rPr>
          <w:rStyle w:val="StyleUnderline"/>
        </w:rPr>
        <w:t xml:space="preserve">the </w:t>
      </w:r>
      <w:r w:rsidRPr="009F379E">
        <w:rPr>
          <w:rStyle w:val="Emphasis"/>
        </w:rPr>
        <w:t>Republican</w:t>
      </w:r>
      <w:r w:rsidRPr="00C902FC">
        <w:rPr>
          <w:sz w:val="12"/>
        </w:rPr>
        <w:t xml:space="preserve"> and Democratic partie</w:t>
      </w:r>
      <w:r w:rsidRPr="00F669B7">
        <w:rPr>
          <w:rStyle w:val="Emphasis"/>
        </w:rPr>
        <w:t>s</w:t>
      </w:r>
      <w:r w:rsidRPr="00C902FC">
        <w:rPr>
          <w:sz w:val="12"/>
        </w:rPr>
        <w:t xml:space="preserve"> </w:t>
      </w:r>
      <w:r w:rsidRPr="00F669B7">
        <w:rPr>
          <w:rStyle w:val="StyleUnderline"/>
        </w:rPr>
        <w:t>as ideological monoliths</w:t>
      </w:r>
      <w:r w:rsidRPr="00C902FC">
        <w:rPr>
          <w:sz w:val="12"/>
        </w:rPr>
        <w:t xml:space="preserve">, run by hardcore partisans and implacably positioned against each other. </w:t>
      </w:r>
      <w:r w:rsidRPr="00F669B7">
        <w:rPr>
          <w:rStyle w:val="StyleUnderline"/>
        </w:rPr>
        <w:t>But</w:t>
      </w:r>
      <w:r w:rsidRPr="00C902FC">
        <w:rPr>
          <w:sz w:val="12"/>
        </w:rPr>
        <w:t xml:space="preserve"> in fact, </w:t>
      </w:r>
      <w:r w:rsidRPr="00F669B7">
        <w:rPr>
          <w:rStyle w:val="StyleUnderline"/>
        </w:rPr>
        <w:t xml:space="preserve">both </w:t>
      </w:r>
      <w:r w:rsidRPr="00F669B7">
        <w:rPr>
          <w:rStyle w:val="Emphasis"/>
        </w:rPr>
        <w:t>parties have</w:t>
      </w:r>
      <w:r w:rsidRPr="00C902FC">
        <w:rPr>
          <w:sz w:val="12"/>
        </w:rPr>
        <w:t xml:space="preserve"> their </w:t>
      </w:r>
      <w:r w:rsidRPr="00F669B7">
        <w:rPr>
          <w:rStyle w:val="Emphasis"/>
        </w:rPr>
        <w:t>internal divisions</w:t>
      </w:r>
      <w:r w:rsidRPr="00C902FC">
        <w:rPr>
          <w:sz w:val="12"/>
        </w:rPr>
        <w:t xml:space="preserve">, influenced by various outside organizations. </w:t>
      </w:r>
      <w:r w:rsidRPr="00F669B7">
        <w:rPr>
          <w:rStyle w:val="Emphasis"/>
        </w:rPr>
        <w:t xml:space="preserve">In the </w:t>
      </w:r>
      <w:r w:rsidRPr="009F379E">
        <w:rPr>
          <w:rStyle w:val="Emphasis"/>
          <w:highlight w:val="green"/>
        </w:rPr>
        <w:t>GOP</w:t>
      </w:r>
      <w:r w:rsidRPr="00C902FC">
        <w:rPr>
          <w:sz w:val="12"/>
        </w:rPr>
        <w:t xml:space="preserve">, </w:t>
      </w:r>
      <w:r w:rsidRPr="00F669B7">
        <w:rPr>
          <w:rStyle w:val="Emphasis"/>
        </w:rPr>
        <w:t xml:space="preserve">an intra-party </w:t>
      </w:r>
      <w:r w:rsidRPr="009F379E">
        <w:rPr>
          <w:rStyle w:val="Emphasis"/>
          <w:highlight w:val="green"/>
        </w:rPr>
        <w:t>battle</w:t>
      </w:r>
      <w:r w:rsidRPr="009F379E">
        <w:rPr>
          <w:rStyle w:val="StyleUnderline"/>
          <w:highlight w:val="green"/>
        </w:rPr>
        <w:t xml:space="preserve"> is brewing </w:t>
      </w:r>
      <w:r w:rsidRPr="00F669B7">
        <w:rPr>
          <w:rStyle w:val="StyleUnderline"/>
          <w:highlight w:val="green"/>
        </w:rPr>
        <w:t>between</w:t>
      </w:r>
      <w:r w:rsidRPr="00F669B7">
        <w:rPr>
          <w:rStyle w:val="StyleUnderline"/>
        </w:rPr>
        <w:t xml:space="preserve"> a</w:t>
      </w:r>
      <w:r w:rsidRPr="00C902FC">
        <w:rPr>
          <w:sz w:val="12"/>
        </w:rPr>
        <w:t xml:space="preserve">n economic </w:t>
      </w:r>
      <w:r w:rsidRPr="00F669B7">
        <w:rPr>
          <w:rStyle w:val="Emphasis"/>
        </w:rPr>
        <w:t>populist wing</w:t>
      </w:r>
      <w:r w:rsidRPr="00F669B7">
        <w:rPr>
          <w:rStyle w:val="StyleUnderline"/>
        </w:rPr>
        <w:t xml:space="preserve"> and its more</w:t>
      </w:r>
      <w:r w:rsidRPr="009F379E">
        <w:rPr>
          <w:rStyle w:val="StyleUnderline"/>
        </w:rPr>
        <w:t xml:space="preserve"> </w:t>
      </w:r>
      <w:r w:rsidRPr="00F669B7">
        <w:rPr>
          <w:rStyle w:val="Emphasis"/>
          <w:highlight w:val="green"/>
        </w:rPr>
        <w:t>pro-labor</w:t>
      </w:r>
      <w:r w:rsidRPr="00F669B7">
        <w:rPr>
          <w:rStyle w:val="Emphasis"/>
        </w:rPr>
        <w:t xml:space="preserve"> positions</w:t>
      </w:r>
      <w:r w:rsidRPr="00C902FC">
        <w:rPr>
          <w:sz w:val="12"/>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C902FC">
        <w:rPr>
          <w:sz w:val="12"/>
        </w:rPr>
        <w:t xml:space="preserve"> its </w:t>
      </w:r>
      <w:r w:rsidRPr="00F669B7">
        <w:rPr>
          <w:rStyle w:val="StyleUnderline"/>
          <w:highlight w:val="green"/>
        </w:rPr>
        <w:t>pro</w:t>
      </w:r>
      <w:r w:rsidRPr="00C902FC">
        <w:rPr>
          <w:sz w:val="12"/>
        </w:rPr>
        <w:t xml:space="preserve">-free </w:t>
      </w:r>
      <w:r w:rsidRPr="00F669B7">
        <w:rPr>
          <w:rStyle w:val="StyleUnderline"/>
          <w:highlight w:val="green"/>
        </w:rPr>
        <w:t>market</w:t>
      </w:r>
      <w:r w:rsidRPr="00C902FC">
        <w:rPr>
          <w:sz w:val="12"/>
        </w:rPr>
        <w:t xml:space="preserve">, fiscally </w:t>
      </w:r>
      <w:r w:rsidRPr="005930A3">
        <w:rPr>
          <w:rStyle w:val="StyleUnderline"/>
        </w:rPr>
        <w:t>conservative</w:t>
      </w:r>
      <w:r w:rsidRPr="005930A3">
        <w:rPr>
          <w:sz w:val="12"/>
        </w:rPr>
        <w:t xml:space="preserve"> </w:t>
      </w:r>
      <w:r w:rsidRPr="005930A3">
        <w:rPr>
          <w:strike/>
          <w:sz w:val="12"/>
        </w:rPr>
        <w:t>stances</w:t>
      </w:r>
      <w:r w:rsidRPr="005930A3">
        <w:rPr>
          <w:sz w:val="12"/>
        </w:rPr>
        <w:t xml:space="preserve"> (</w:t>
      </w:r>
      <w:r w:rsidRPr="005930A3">
        <w:rPr>
          <w:rStyle w:val="StyleUnderline"/>
        </w:rPr>
        <w:t>perspectives</w:t>
      </w:r>
      <w:r w:rsidRPr="00C902FC">
        <w:rPr>
          <w:sz w:val="12"/>
        </w:rPr>
        <w:t xml:space="preserve">). 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 When have Republicans ever cared about child labor? In fact, </w:t>
      </w:r>
      <w:r w:rsidRPr="00F669B7">
        <w:rPr>
          <w:rStyle w:val="StyleUnderline"/>
        </w:rPr>
        <w:t>the GOP’s Project 2025 right-wing manifesto promotes child labor.</w:t>
      </w:r>
      <w:r w:rsidRPr="00C902FC">
        <w:rPr>
          <w:sz w:val="12"/>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902FC">
        <w:rPr>
          <w:sz w:val="12"/>
        </w:rPr>
        <w:t xml:space="preserve">these </w:t>
      </w:r>
      <w:r w:rsidRPr="00F669B7">
        <w:rPr>
          <w:rStyle w:val="StyleUnderline"/>
        </w:rPr>
        <w:t>regulations to allow teenagers to “work in more dangerous occupations.”</w:t>
      </w:r>
      <w:r w:rsidRPr="00C902FC">
        <w:rPr>
          <w:sz w:val="12"/>
        </w:rPr>
        <w:t xml:space="preserve"> </w:t>
      </w:r>
      <w:r w:rsidRPr="00F669B7">
        <w:rPr>
          <w:rStyle w:val="Emphasis"/>
        </w:rPr>
        <w:t xml:space="preserve">Yet </w:t>
      </w:r>
      <w:r w:rsidRPr="00F669B7">
        <w:rPr>
          <w:rStyle w:val="StyleUnderline"/>
        </w:rPr>
        <w:t>there’s</w:t>
      </w:r>
      <w:r w:rsidRPr="00C902FC">
        <w:rPr>
          <w:sz w:val="12"/>
        </w:rPr>
        <w:t xml:space="preserve"> Senator </w:t>
      </w:r>
      <w:r w:rsidRPr="00F669B7">
        <w:rPr>
          <w:rStyle w:val="StyleUnderline"/>
        </w:rPr>
        <w:t>Hawley</w:t>
      </w:r>
      <w:r w:rsidRPr="00C902FC">
        <w:rPr>
          <w:sz w:val="12"/>
        </w:rPr>
        <w:t xml:space="preserve">, </w:t>
      </w:r>
      <w:r w:rsidRPr="00F669B7">
        <w:rPr>
          <w:rStyle w:val="StyleUnderline"/>
        </w:rPr>
        <w:t>pushing back against</w:t>
      </w:r>
      <w:r w:rsidRPr="00C902FC">
        <w:rPr>
          <w:sz w:val="12"/>
        </w:rPr>
        <w:t xml:space="preserve"> his </w:t>
      </w:r>
      <w:r w:rsidRPr="00F669B7">
        <w:rPr>
          <w:rStyle w:val="StyleUnderline"/>
        </w:rPr>
        <w:t>GOP colleagues</w:t>
      </w:r>
      <w:r w:rsidRPr="00C902FC">
        <w:rPr>
          <w:sz w:val="12"/>
        </w:rPr>
        <w:t xml:space="preserve">. </w:t>
      </w:r>
      <w:r w:rsidRPr="00F669B7">
        <w:rPr>
          <w:rStyle w:val="StyleUnderline"/>
        </w:rPr>
        <w:t>Hawley</w:t>
      </w:r>
      <w:r w:rsidRPr="00C902FC">
        <w:rPr>
          <w:sz w:val="12"/>
        </w:rPr>
        <w:t xml:space="preserve"> also cast a vote recently to protect consumers from bank overdraft fees, introduced a bill to cap out-of-pocket insulin costs at $25 per month, </w:t>
      </w:r>
      <w:r w:rsidRPr="00F669B7">
        <w:rPr>
          <w:rStyle w:val="Emphasis"/>
        </w:rPr>
        <w:t>has walked union picket lines</w:t>
      </w:r>
      <w:r w:rsidRPr="00C902FC">
        <w:rPr>
          <w:sz w:val="12"/>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 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 Increasingly </w:t>
      </w:r>
      <w:r w:rsidRPr="00F669B7">
        <w:rPr>
          <w:rStyle w:val="Emphasis"/>
        </w:rPr>
        <w:t>within the GOP</w:t>
      </w:r>
      <w:r w:rsidRPr="00C902FC">
        <w:rPr>
          <w:sz w:val="12"/>
        </w:rPr>
        <w:t xml:space="preserve">, </w:t>
      </w:r>
      <w:r w:rsidRPr="00F669B7">
        <w:rPr>
          <w:rStyle w:val="Emphasis"/>
        </w:rPr>
        <w:t>Hawley is not alone in championing</w:t>
      </w:r>
      <w:r w:rsidRPr="00C902FC">
        <w:rPr>
          <w:sz w:val="12"/>
        </w:rPr>
        <w:t xml:space="preserve"> “the little guy and gal” on </w:t>
      </w:r>
      <w:r w:rsidRPr="00F669B7">
        <w:rPr>
          <w:rStyle w:val="StyleUnderline"/>
        </w:rPr>
        <w:t>working class issues.</w:t>
      </w:r>
      <w:r w:rsidRPr="00C902FC">
        <w:rPr>
          <w:sz w:val="12"/>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 </w:t>
      </w:r>
      <w:r w:rsidRPr="005930A3">
        <w:rPr>
          <w:rStyle w:val="StyleUnderline"/>
        </w:rPr>
        <w:t>These</w:t>
      </w:r>
      <w:r w:rsidRPr="00F669B7">
        <w:rPr>
          <w:rStyle w:val="StyleUnderline"/>
        </w:rPr>
        <w:t xml:space="preserve"> Republicans</w:t>
      </w:r>
      <w:r w:rsidRPr="00C902FC">
        <w:rPr>
          <w:sz w:val="12"/>
        </w:rPr>
        <w:t xml:space="preserve"> </w:t>
      </w:r>
      <w:r w:rsidRPr="00F669B7">
        <w:rPr>
          <w:rStyle w:val="StyleUnderline"/>
        </w:rPr>
        <w:t>are more</w:t>
      </w:r>
      <w:r w:rsidRPr="00C902FC">
        <w:rPr>
          <w:sz w:val="12"/>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902FC">
        <w:rPr>
          <w:sz w:val="12"/>
        </w:rPr>
        <w:t xml:space="preserve">, </w:t>
      </w:r>
      <w:r w:rsidRPr="00F669B7">
        <w:rPr>
          <w:rStyle w:val="StyleUnderline"/>
        </w:rPr>
        <w:t>and</w:t>
      </w:r>
      <w:r w:rsidRPr="00C902FC">
        <w:rPr>
          <w:sz w:val="12"/>
        </w:rPr>
        <w:t xml:space="preserve"> many have </w:t>
      </w:r>
      <w:r w:rsidRPr="00F669B7">
        <w:rPr>
          <w:rStyle w:val="StyleUnderline"/>
          <w:highlight w:val="green"/>
        </w:rPr>
        <w:t>embrace</w:t>
      </w:r>
      <w:r w:rsidRPr="00C902FC">
        <w:rPr>
          <w:sz w:val="12"/>
        </w:rPr>
        <w:t xml:space="preserve">d </w:t>
      </w:r>
      <w:r w:rsidRPr="00F669B7">
        <w:rPr>
          <w:rStyle w:val="StyleUnderline"/>
        </w:rPr>
        <w:t>a role for</w:t>
      </w:r>
      <w:r w:rsidRPr="00C902FC">
        <w:rPr>
          <w:sz w:val="12"/>
        </w:rPr>
        <w:t xml:space="preserve"> private sector </w:t>
      </w:r>
      <w:r w:rsidRPr="00F669B7">
        <w:rPr>
          <w:rStyle w:val="StyleUnderline"/>
          <w:highlight w:val="green"/>
        </w:rPr>
        <w:t xml:space="preserve">unions, </w:t>
      </w:r>
      <w:r w:rsidRPr="00F669B7">
        <w:rPr>
          <w:rStyle w:val="Emphasis"/>
          <w:highlight w:val="green"/>
        </w:rPr>
        <w:t>even as</w:t>
      </w:r>
      <w:r w:rsidRPr="00C902FC">
        <w:rPr>
          <w:sz w:val="12"/>
        </w:rPr>
        <w:t xml:space="preserve"> Republicans invited Teamsters president Sean O’Brien to speak at their RNC presidential convention in 2024. Traditional </w:t>
      </w:r>
      <w:r w:rsidRPr="00F669B7">
        <w:rPr>
          <w:rStyle w:val="Emphasis"/>
          <w:highlight w:val="green"/>
        </w:rPr>
        <w:t>libertarian Rep</w:t>
      </w:r>
      <w:r w:rsidRPr="009F379E">
        <w:rPr>
          <w:rStyle w:val="Emphasis"/>
        </w:rPr>
        <w:t>ublican</w:t>
      </w:r>
      <w:r w:rsidRPr="00F669B7">
        <w:rPr>
          <w:rStyle w:val="Emphasis"/>
          <w:highlight w:val="green"/>
        </w:rPr>
        <w:t>s strike back</w:t>
      </w:r>
      <w:r w:rsidRPr="009F379E">
        <w:t xml:space="preserve"> </w:t>
      </w:r>
      <w:r w:rsidRPr="00C902FC">
        <w:rPr>
          <w:sz w:val="12"/>
        </w:rPr>
        <w:t>But other</w:t>
      </w:r>
      <w:r w:rsidRPr="00F669B7">
        <w:rPr>
          <w:rStyle w:val="StyleUnderline"/>
        </w:rPr>
        <w:t xml:space="preserve"> Republicans</w:t>
      </w:r>
      <w:r w:rsidRPr="00C902FC">
        <w:rPr>
          <w:sz w:val="12"/>
        </w:rPr>
        <w:t xml:space="preserve"> </w:t>
      </w:r>
      <w:r w:rsidRPr="00F669B7">
        <w:rPr>
          <w:rStyle w:val="StyleUnderline"/>
        </w:rPr>
        <w:t>of a more traditional</w:t>
      </w:r>
      <w:r w:rsidRPr="00C902FC">
        <w:rPr>
          <w:sz w:val="12"/>
        </w:rPr>
        <w:t xml:space="preserve"> “cut taxes and government spending” </w:t>
      </w:r>
      <w:r w:rsidRPr="00F669B7">
        <w:rPr>
          <w:rStyle w:val="StyleUnderline"/>
        </w:rPr>
        <w:t>brand</w:t>
      </w:r>
      <w:r w:rsidRPr="00C902FC">
        <w:rPr>
          <w:sz w:val="12"/>
        </w:rPr>
        <w:t xml:space="preserve"> are </w:t>
      </w:r>
      <w:r w:rsidRPr="00F669B7">
        <w:rPr>
          <w:rStyle w:val="Emphasis"/>
        </w:rPr>
        <w:t>push</w:t>
      </w:r>
      <w:r w:rsidRPr="00C902FC">
        <w:rPr>
          <w:sz w:val="12"/>
        </w:rPr>
        <w:t xml:space="preserve">ing </w:t>
      </w:r>
      <w:r w:rsidRPr="00F669B7">
        <w:rPr>
          <w:rStyle w:val="Emphasis"/>
        </w:rPr>
        <w:t>back.</w:t>
      </w:r>
      <w:r w:rsidRPr="00C902FC">
        <w:rPr>
          <w:sz w:val="12"/>
        </w:rPr>
        <w:t xml:space="preserve"> </w:t>
      </w:r>
      <w:r w:rsidRPr="00F669B7">
        <w:rPr>
          <w:rStyle w:val="StyleUnderline"/>
          <w:highlight w:val="green"/>
        </w:rPr>
        <w:t>In</w:t>
      </w:r>
      <w:r w:rsidRPr="00F669B7">
        <w:rPr>
          <w:rStyle w:val="StyleUnderline"/>
        </w:rPr>
        <w:t xml:space="preserve"> </w:t>
      </w:r>
      <w:r w:rsidRPr="00C902FC">
        <w:rPr>
          <w:sz w:val="12"/>
        </w:rPr>
        <w:t xml:space="preserve">the month-long </w:t>
      </w:r>
      <w:r w:rsidRPr="00F669B7">
        <w:rPr>
          <w:rStyle w:val="Emphasis"/>
          <w:highlight w:val="green"/>
        </w:rPr>
        <w:t>budget battles</w:t>
      </w:r>
      <w:r w:rsidRPr="00C902FC">
        <w:rPr>
          <w:sz w:val="12"/>
        </w:rPr>
        <w:t xml:space="preserve"> </w:t>
      </w:r>
      <w:r w:rsidRPr="00EC667B">
        <w:rPr>
          <w:rStyle w:val="Emphasis"/>
        </w:rPr>
        <w:t>in the House</w:t>
      </w:r>
      <w:r w:rsidRPr="00C902FC">
        <w:rPr>
          <w:sz w:val="12"/>
          <w:highlight w:val="green"/>
        </w:rPr>
        <w:t>,</w:t>
      </w:r>
      <w:r w:rsidRPr="00C902FC">
        <w:rPr>
          <w:sz w:val="12"/>
        </w:rPr>
        <w:t xml:space="preserve"> </w:t>
      </w:r>
      <w:r w:rsidRPr="00F669B7">
        <w:rPr>
          <w:rStyle w:val="StyleUnderline"/>
        </w:rPr>
        <w:t>old guard leaders like</w:t>
      </w:r>
      <w:r w:rsidRPr="00C902FC">
        <w:rPr>
          <w:sz w:val="12"/>
        </w:rPr>
        <w:t xml:space="preserve"> Rep. Chip </w:t>
      </w:r>
      <w:r w:rsidRPr="00F669B7">
        <w:rPr>
          <w:rStyle w:val="StyleUnderline"/>
        </w:rPr>
        <w:t xml:space="preserve">Roy </w:t>
      </w:r>
      <w:r w:rsidRPr="00C902FC">
        <w:rPr>
          <w:sz w:val="12"/>
        </w:rPr>
        <w:t xml:space="preserve">from Texas and </w:t>
      </w:r>
      <w:r w:rsidRPr="00C902FC">
        <w:rPr>
          <w:rStyle w:val="Emphasis"/>
        </w:rPr>
        <w:t>the</w:t>
      </w:r>
      <w:r w:rsidRPr="009F379E">
        <w:rPr>
          <w:rStyle w:val="Emphasis"/>
        </w:rPr>
        <w:t xml:space="preserve"> </w:t>
      </w:r>
      <w:r w:rsidRPr="00F669B7">
        <w:rPr>
          <w:rStyle w:val="Emphasis"/>
          <w:highlight w:val="green"/>
        </w:rPr>
        <w:t>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902FC">
        <w:rPr>
          <w:sz w:val="12"/>
        </w:rPr>
        <w:t xml:space="preserve"> </w:t>
      </w:r>
      <w:r w:rsidRPr="00F669B7">
        <w:rPr>
          <w:rStyle w:val="StyleUnderline"/>
          <w:highlight w:val="green"/>
        </w:rPr>
        <w:t>prioritize</w:t>
      </w:r>
      <w:r w:rsidRPr="00C902FC">
        <w:rPr>
          <w:sz w:val="12"/>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C902FC">
        <w:rPr>
          <w:sz w:val="12"/>
        </w:rPr>
        <w:t xml:space="preserve"> want to see budget cuts go even further. </w:t>
      </w:r>
      <w:r w:rsidRPr="00F669B7">
        <w:rPr>
          <w:rStyle w:val="StyleUnderline"/>
        </w:rPr>
        <w:t>The</w:t>
      </w:r>
      <w:r w:rsidRPr="009F379E">
        <w:rPr>
          <w:rStyle w:val="StyleUnderline"/>
        </w:rPr>
        <w:t xml:space="preserve"> </w:t>
      </w:r>
      <w:r w:rsidRPr="00F669B7">
        <w:rPr>
          <w:rStyle w:val="StyleUnderline"/>
          <w:highlight w:val="green"/>
        </w:rPr>
        <w:t>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over the</w:t>
      </w:r>
      <w:r w:rsidRPr="009F379E">
        <w:rPr>
          <w:rStyle w:val="Emphasis"/>
        </w:rPr>
        <w:t xml:space="preserv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C902FC">
        <w:rPr>
          <w:sz w:val="12"/>
        </w:rPr>
        <w:t xml:space="preserve"> </w:t>
      </w:r>
      <w:r w:rsidRPr="00F669B7">
        <w:rPr>
          <w:rStyle w:val="StyleUnderline"/>
        </w:rPr>
        <w:t>which</w:t>
      </w:r>
      <w:r w:rsidRPr="00C902FC">
        <w:rPr>
          <w:sz w:val="12"/>
        </w:rPr>
        <w:t xml:space="preserve"> just yesterday passed the House (it </w:t>
      </w:r>
      <w:r w:rsidRPr="00F669B7">
        <w:rPr>
          <w:rStyle w:val="StyleUnderline"/>
        </w:rPr>
        <w:t>still needs to pass the Senate</w:t>
      </w:r>
      <w:r w:rsidRPr="00C902FC">
        <w:rPr>
          <w:sz w:val="12"/>
        </w:rPr>
        <w:t xml:space="preserve">, where it faces an uncertain future). </w:t>
      </w:r>
      <w:r w:rsidRPr="00F669B7">
        <w:rPr>
          <w:rStyle w:val="StyleUnderline"/>
        </w:rPr>
        <w:t>House Republicans have combined</w:t>
      </w:r>
      <w:r w:rsidRPr="00C902FC">
        <w:rPr>
          <w:sz w:val="12"/>
        </w:rPr>
        <w:t xml:space="preserve"> a massive $3.8 trillion tax cut with </w:t>
      </w:r>
      <w:r w:rsidRPr="00F669B7">
        <w:rPr>
          <w:rStyle w:val="StyleUnderline"/>
        </w:rPr>
        <w:t>massive budget cuts</w:t>
      </w:r>
      <w:r w:rsidRPr="00C902FC">
        <w:rPr>
          <w:sz w:val="12"/>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C902FC">
        <w:rPr>
          <w:sz w:val="12"/>
        </w:rPr>
        <w:t>lose</w:t>
      </w:r>
      <w:proofErr w:type="spellEnd"/>
      <w:r w:rsidRPr="00C902FC">
        <w:rPr>
          <w:sz w:val="12"/>
        </w:rPr>
        <w:t xml:space="preserve"> due to cuts in government services. In fact, the total $105 billion tax cut going to the handful of households making over $1 million exceeds the total cut going to the 127 million households making under $100,000. 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 Will the GOP populists in the Senate advocating for the little guy stop all this from happening? Or will their rhetoric turn out to be little more than “populist washing” to win votes from American workers? A younger generation of Republicans take the lead </w:t>
      </w:r>
      <w:r w:rsidRPr="00F669B7">
        <w:rPr>
          <w:rStyle w:val="StyleUnderline"/>
        </w:rPr>
        <w:t xml:space="preserve">A </w:t>
      </w:r>
      <w:r w:rsidRPr="00F669B7">
        <w:rPr>
          <w:rStyle w:val="Emphasis"/>
        </w:rPr>
        <w:t>common characteristic</w:t>
      </w:r>
      <w:r w:rsidRPr="00C902FC">
        <w:rPr>
          <w:sz w:val="12"/>
        </w:rPr>
        <w:t xml:space="preserve"> </w:t>
      </w:r>
      <w:r w:rsidRPr="00F669B7">
        <w:rPr>
          <w:rStyle w:val="StyleUnderline"/>
        </w:rPr>
        <w:t>of</w:t>
      </w:r>
      <w:r w:rsidRPr="00C902FC">
        <w:rPr>
          <w:sz w:val="12"/>
        </w:rPr>
        <w:t xml:space="preserve"> the </w:t>
      </w:r>
      <w:r w:rsidRPr="00F669B7">
        <w:rPr>
          <w:rStyle w:val="StyleUnderline"/>
          <w:highlight w:val="green"/>
        </w:rPr>
        <w:t>GOP</w:t>
      </w:r>
      <w:r w:rsidRPr="00C902FC">
        <w:rPr>
          <w:sz w:val="12"/>
        </w:rPr>
        <w:t xml:space="preserve">’s economic </w:t>
      </w:r>
      <w:r w:rsidRPr="00F669B7">
        <w:rPr>
          <w:rStyle w:val="StyleUnderline"/>
          <w:highlight w:val="green"/>
        </w:rPr>
        <w:t>populist</w:t>
      </w:r>
      <w:r w:rsidRPr="009F379E">
        <w:rPr>
          <w:rStyle w:val="StyleUnderline"/>
        </w:rPr>
        <w:t xml:space="preserve"> </w:t>
      </w:r>
      <w:r w:rsidRPr="0039065F">
        <w:rPr>
          <w:rStyle w:val="StyleUnderline"/>
        </w:rPr>
        <w:t>leader</w:t>
      </w:r>
      <w:r w:rsidRPr="00F669B7">
        <w:rPr>
          <w:rStyle w:val="StyleUnderline"/>
          <w:highlight w:val="green"/>
        </w:rPr>
        <w:t>s</w:t>
      </w:r>
      <w:r w:rsidRPr="00F669B7">
        <w:rPr>
          <w:rStyle w:val="StyleUnderline"/>
        </w:rPr>
        <w:t xml:space="preserve"> is</w:t>
      </w:r>
      <w:r w:rsidRPr="00C902FC">
        <w:rPr>
          <w:sz w:val="12"/>
        </w:rPr>
        <w:t xml:space="preserve"> </w:t>
      </w:r>
      <w:r w:rsidRPr="00F669B7">
        <w:rPr>
          <w:rStyle w:val="StyleUnderline"/>
        </w:rPr>
        <w:t>that most</w:t>
      </w:r>
      <w:r w:rsidRPr="00C902FC">
        <w:rPr>
          <w:sz w:val="12"/>
        </w:rPr>
        <w:t xml:space="preserve"> of them </w:t>
      </w:r>
      <w:r w:rsidRPr="00F669B7">
        <w:rPr>
          <w:rStyle w:val="StyleUnderline"/>
        </w:rPr>
        <w:t xml:space="preserve">are </w:t>
      </w:r>
      <w:r w:rsidRPr="00C902FC">
        <w:rPr>
          <w:sz w:val="12"/>
        </w:rPr>
        <w:t xml:space="preserve">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9F379E">
        <w:rPr>
          <w:rStyle w:val="StyleUnderline"/>
          <w:highlight w:val="green"/>
        </w:rPr>
        <w:t>has</w:t>
      </w:r>
      <w:r w:rsidRPr="00F669B7">
        <w:rPr>
          <w:rStyle w:val="Emphasis"/>
        </w:rPr>
        <w:t xml:space="preserve"> a </w:t>
      </w:r>
      <w:r w:rsidRPr="00F669B7">
        <w:rPr>
          <w:rStyle w:val="Emphasis"/>
          <w:highlight w:val="green"/>
        </w:rPr>
        <w:t xml:space="preserve">more benign view of </w:t>
      </w:r>
      <w:r w:rsidRPr="009F379E">
        <w:rPr>
          <w:rStyle w:val="Emphasis"/>
        </w:rPr>
        <w:t xml:space="preserve">labor </w:t>
      </w:r>
      <w:r w:rsidRPr="00F669B7">
        <w:rPr>
          <w:rStyle w:val="Emphasis"/>
          <w:highlight w:val="green"/>
        </w:rPr>
        <w:t>unions</w:t>
      </w:r>
      <w:r w:rsidRPr="009F379E">
        <w:rPr>
          <w:rStyle w:val="StyleUnderline"/>
        </w:rPr>
        <w:t xml:space="preserve"> and </w:t>
      </w:r>
      <w:r w:rsidRPr="009F379E">
        <w:rPr>
          <w:rStyle w:val="Emphasis"/>
        </w:rPr>
        <w:t>government</w:t>
      </w:r>
      <w:r w:rsidRPr="009F379E">
        <w:rPr>
          <w:sz w:val="12"/>
        </w:rPr>
        <w:t xml:space="preserve"> </w:t>
      </w:r>
      <w:r w:rsidRPr="009F379E">
        <w:rPr>
          <w:rStyle w:val="StyleUnderline"/>
        </w:rPr>
        <w:t>regulation</w:t>
      </w:r>
      <w:r w:rsidRPr="00F669B7">
        <w:rPr>
          <w:rStyle w:val="StyleUnderline"/>
        </w:rPr>
        <w:t xml:space="preserve"> to harness markets.</w:t>
      </w:r>
      <w:r w:rsidRPr="00C902FC">
        <w:rPr>
          <w:sz w:val="12"/>
        </w:rPr>
        <w:t xml:space="preserve"> William Galston from the center-left Brookings Institute calls Cass’s book The Once and Future Worker a “welcome common ground for policy debates across partisan and ideological lines.” 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 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 </w:t>
      </w:r>
      <w:r w:rsidRPr="00F669B7">
        <w:rPr>
          <w:rStyle w:val="StyleUnderline"/>
          <w:highlight w:val="green"/>
        </w:rPr>
        <w:t>Set</w:t>
      </w:r>
      <w:r w:rsidRPr="0039065F">
        <w:rPr>
          <w:rStyle w:val="StyleUnderline"/>
        </w:rPr>
        <w:t>ting</w:t>
      </w:r>
      <w:r w:rsidRPr="009F379E">
        <w:rPr>
          <w:rStyle w:val="StyleUnderline"/>
        </w:rPr>
        <w:t xml:space="preserve"> </w:t>
      </w:r>
      <w:r w:rsidRPr="00F669B7">
        <w:rPr>
          <w:rStyle w:val="StyleUnderline"/>
          <w:highlight w:val="green"/>
        </w:rPr>
        <w:t>apart</w:t>
      </w:r>
      <w:r w:rsidRPr="00C902FC">
        <w:rPr>
          <w:sz w:val="12"/>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 xml:space="preserve">their </w:t>
      </w:r>
      <w:r w:rsidRPr="009F379E">
        <w:rPr>
          <w:rStyle w:val="Emphasis"/>
          <w:highlight w:val="green"/>
        </w:rPr>
        <w:t>older counterparts</w:t>
      </w:r>
      <w:r w:rsidRPr="009F379E">
        <w:rPr>
          <w:sz w:val="12"/>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902FC">
        <w:rPr>
          <w:sz w:val="12"/>
        </w:rPr>
        <w:t xml:space="preserve"> </w:t>
      </w:r>
      <w:r w:rsidRPr="009F379E">
        <w:rPr>
          <w:sz w:val="12"/>
        </w:rPr>
        <w:t xml:space="preserve">the </w:t>
      </w:r>
      <w:r w:rsidRPr="009F379E">
        <w:rPr>
          <w:rStyle w:val="Emphasis"/>
        </w:rPr>
        <w:t>laissez-faire</w:t>
      </w:r>
      <w:r w:rsidRPr="009F379E">
        <w:rPr>
          <w:sz w:val="12"/>
        </w:rPr>
        <w:t xml:space="preserve"> economic </w:t>
      </w:r>
      <w:r w:rsidRPr="009F379E">
        <w:rPr>
          <w:rStyle w:val="Emphasis"/>
        </w:rPr>
        <w:t>policies</w:t>
      </w:r>
      <w:r w:rsidRPr="00F669B7">
        <w:rPr>
          <w:rStyle w:val="Emphasis"/>
        </w:rPr>
        <w:t xml:space="preserve"> of </w:t>
      </w:r>
      <w:r w:rsidRPr="00C902FC">
        <w:rPr>
          <w:sz w:val="12"/>
        </w:rPr>
        <w:t xml:space="preserve">the </w:t>
      </w:r>
      <w:r w:rsidRPr="009F379E">
        <w:rPr>
          <w:rStyle w:val="Emphasis"/>
          <w:highlight w:val="green"/>
        </w:rPr>
        <w:t>Reagan era</w:t>
      </w:r>
      <w:r w:rsidRPr="00C902FC">
        <w:rPr>
          <w:sz w:val="12"/>
        </w:rPr>
        <w:t xml:space="preserve"> </w:t>
      </w:r>
      <w:r w:rsidRPr="00F669B7">
        <w:rPr>
          <w:rStyle w:val="StyleUnderline"/>
        </w:rPr>
        <w:t>but during the financial crisis</w:t>
      </w:r>
      <w:r w:rsidRPr="00C902FC">
        <w:rPr>
          <w:sz w:val="12"/>
        </w:rPr>
        <w:t xml:space="preserve"> of 2008. “</w:t>
      </w:r>
      <w:r w:rsidRPr="00F669B7">
        <w:rPr>
          <w:rStyle w:val="Emphasis"/>
        </w:rPr>
        <w:t>A key driver for us,”</w:t>
      </w:r>
      <w:r w:rsidRPr="00C902FC">
        <w:rPr>
          <w:sz w:val="12"/>
        </w:rPr>
        <w:t xml:space="preserve"> Cass says, “</w:t>
      </w:r>
      <w:r w:rsidRPr="00F669B7">
        <w:rPr>
          <w:rStyle w:val="Emphasis"/>
        </w:rPr>
        <w:t xml:space="preserve">is the fundamental insight that free markets aren’t delivering </w:t>
      </w:r>
      <w:r w:rsidRPr="00C902FC">
        <w:rPr>
          <w:sz w:val="12"/>
        </w:rPr>
        <w:t xml:space="preserve">on the things we care about the most.” Says Hawley, “Donald Trump’s election showed this: If the Republican Party is going to be a true majority party, </w:t>
      </w:r>
      <w:r w:rsidRPr="00F669B7">
        <w:rPr>
          <w:rStyle w:val="Emphasis"/>
        </w:rPr>
        <w:t>we have to be pro-worker.”</w:t>
      </w:r>
      <w:r w:rsidRPr="00C902FC">
        <w:rPr>
          <w:sz w:val="12"/>
        </w:rPr>
        <w:t xml:space="preserve"> Republicans sounding like Democrats 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 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C902FC">
        <w:rPr>
          <w:sz w:val="12"/>
        </w:rPr>
        <w:t>opeds</w:t>
      </w:r>
      <w:proofErr w:type="spellEnd"/>
      <w:r w:rsidRPr="00C902FC">
        <w:rPr>
          <w:sz w:val="12"/>
        </w:rPr>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 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 Rudderless Democrats 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902FC">
        <w:rPr>
          <w:sz w:val="12"/>
        </w:rPr>
        <w:t xml:space="preserve"> </w:t>
      </w:r>
      <w:r w:rsidRPr="00C902FC">
        <w:rPr>
          <w:strike/>
          <w:sz w:val="12"/>
        </w:rPr>
        <w:t xml:space="preserve">seen </w:t>
      </w:r>
      <w:r w:rsidRPr="00C902FC">
        <w:rPr>
          <w:sz w:val="12"/>
        </w:rPr>
        <w:t>(</w:t>
      </w:r>
      <w:r w:rsidRPr="00F669B7">
        <w:rPr>
          <w:rStyle w:val="StyleUnderline"/>
          <w:highlight w:val="green"/>
        </w:rPr>
        <w:t>determined</w:t>
      </w:r>
      <w:r w:rsidRPr="00C902FC">
        <w:rPr>
          <w:sz w:val="12"/>
        </w:rPr>
        <w:t xml:space="preserve">) </w:t>
      </w:r>
      <w:r w:rsidRPr="00F669B7">
        <w:rPr>
          <w:rStyle w:val="StyleUnderline"/>
          <w:highlight w:val="green"/>
        </w:rPr>
        <w:t>whether</w:t>
      </w:r>
      <w:r w:rsidRPr="00C902FC">
        <w:rPr>
          <w:sz w:val="12"/>
        </w:rPr>
        <w:t xml:space="preserve"> the </w:t>
      </w:r>
      <w:r w:rsidRPr="00F669B7">
        <w:rPr>
          <w:rStyle w:val="StyleUnderline"/>
          <w:highlight w:val="green"/>
        </w:rPr>
        <w:t>new GOP leadership has</w:t>
      </w:r>
      <w:r w:rsidRPr="009F379E">
        <w:rPr>
          <w:rStyle w:val="StyleUnderline"/>
        </w:rPr>
        <w:t xml:space="preserve"> </w:t>
      </w:r>
      <w:r w:rsidRPr="00F669B7">
        <w:rPr>
          <w:rStyle w:val="StyleUnderline"/>
        </w:rPr>
        <w:t>enough</w:t>
      </w:r>
      <w:r w:rsidRPr="00980DED">
        <w:rPr>
          <w:rStyle w:val="StyleUnderline"/>
        </w:rPr>
        <w:t xml:space="preserve"> </w:t>
      </w:r>
      <w:r w:rsidRPr="00F669B7">
        <w:rPr>
          <w:rStyle w:val="StyleUnderline"/>
          <w:highlight w:val="green"/>
        </w:rPr>
        <w:t xml:space="preserve">influence to pivot </w:t>
      </w:r>
      <w:r w:rsidRPr="00F669B7">
        <w:rPr>
          <w:rStyle w:val="Emphasis"/>
        </w:rPr>
        <w:t xml:space="preserve">the </w:t>
      </w:r>
      <w:r w:rsidRPr="009F379E">
        <w:rPr>
          <w:rStyle w:val="Emphasis"/>
          <w:highlight w:val="green"/>
        </w:rPr>
        <w:t>Republican</w:t>
      </w:r>
      <w:r w:rsidRPr="009F379E">
        <w:rPr>
          <w:rStyle w:val="StyleUnderline"/>
          <w:highlight w:val="green"/>
        </w:rPr>
        <w:t xml:space="preserve"> sh</w:t>
      </w:r>
      <w:r w:rsidRPr="00F669B7">
        <w:rPr>
          <w:rStyle w:val="StyleUnderline"/>
          <w:highlight w:val="green"/>
        </w:rPr>
        <w:t>ip</w:t>
      </w:r>
      <w:r w:rsidRPr="00C902FC">
        <w:rPr>
          <w:sz w:val="12"/>
        </w:rPr>
        <w:t xml:space="preserve"> in a different policy direction, </w:t>
      </w:r>
      <w:r w:rsidRPr="00F669B7">
        <w:rPr>
          <w:rStyle w:val="StyleUnderline"/>
          <w:highlight w:val="green"/>
        </w:rPr>
        <w:t>or</w:t>
      </w:r>
      <w:r w:rsidRPr="00F669B7">
        <w:rPr>
          <w:rStyle w:val="StyleUnderline"/>
        </w:rPr>
        <w:t xml:space="preserve"> whether the</w:t>
      </w:r>
      <w:r w:rsidRPr="009F379E">
        <w:rPr>
          <w:rStyle w:val="StyleUnderline"/>
        </w:rPr>
        <w:t xml:space="preserve"> </w:t>
      </w:r>
      <w:r w:rsidRPr="00F669B7">
        <w:rPr>
          <w:rStyle w:val="StyleUnderline"/>
          <w:highlight w:val="green"/>
        </w:rPr>
        <w:t>populist washing is</w:t>
      </w:r>
      <w:r w:rsidRPr="00F669B7">
        <w:rPr>
          <w:rStyle w:val="StyleUnderline"/>
        </w:rPr>
        <w:t xml:space="preserve"> little more than</w:t>
      </w:r>
      <w:r w:rsidRPr="00C902FC">
        <w:rPr>
          <w:sz w:val="12"/>
        </w:rPr>
        <w:t xml:space="preserve"> a bit of </w:t>
      </w:r>
      <w:r w:rsidRPr="00F669B7">
        <w:rPr>
          <w:rStyle w:val="StyleUnderline"/>
          <w:highlight w:val="green"/>
        </w:rPr>
        <w:t>honey to attract</w:t>
      </w:r>
      <w:r w:rsidRPr="00C902FC">
        <w:rPr>
          <w:sz w:val="12"/>
        </w:rPr>
        <w:t xml:space="preserve"> the </w:t>
      </w:r>
      <w:r w:rsidRPr="00F669B7">
        <w:rPr>
          <w:rStyle w:val="Emphasis"/>
          <w:highlight w:val="green"/>
        </w:rPr>
        <w:t>worker</w:t>
      </w:r>
      <w:r w:rsidRPr="00F669B7">
        <w:rPr>
          <w:rStyle w:val="StyleUnderline"/>
          <w:highlight w:val="green"/>
        </w:rPr>
        <w:t xml:space="preserve"> bees.</w:t>
      </w:r>
    </w:p>
    <w:p w14:paraId="52C9C8FF" w14:textId="77777777" w:rsidR="00CF6F44" w:rsidRPr="00333C6F" w:rsidRDefault="00CF6F44" w:rsidP="00CF6F44">
      <w:pPr>
        <w:pStyle w:val="Heading4"/>
      </w:pPr>
      <w:r>
        <w:t>House GOP cohesion key to E-15 bill</w:t>
      </w:r>
    </w:p>
    <w:p w14:paraId="2230C66A" w14:textId="77777777" w:rsidR="00CF6F44" w:rsidRPr="00333C6F" w:rsidRDefault="00CF6F44" w:rsidP="00CF6F44">
      <w:pPr>
        <w:rPr>
          <w:sz w:val="18"/>
          <w:szCs w:val="18"/>
        </w:rPr>
      </w:pPr>
      <w:r w:rsidRPr="00333C6F">
        <w:rPr>
          <w:rStyle w:val="Style13ptBold"/>
        </w:rPr>
        <w:t xml:space="preserve">Hagstrom </w:t>
      </w:r>
      <w:r w:rsidRPr="00333C6F">
        <w:rPr>
          <w:sz w:val="18"/>
          <w:szCs w:val="18"/>
        </w:rPr>
        <w:t xml:space="preserve">– Feb 28 – </w:t>
      </w:r>
      <w:r w:rsidRPr="00333C6F">
        <w:rPr>
          <w:rStyle w:val="Style13ptBold"/>
        </w:rPr>
        <w:t>‘26</w:t>
      </w:r>
      <w:r w:rsidRPr="00333C6F">
        <w:rPr>
          <w:sz w:val="18"/>
          <w:szCs w:val="18"/>
        </w:rPr>
        <w:t xml:space="preserve"> – </w:t>
      </w:r>
      <w:r>
        <w:rPr>
          <w:sz w:val="18"/>
          <w:szCs w:val="18"/>
        </w:rPr>
        <w:t xml:space="preserve">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w:t>
      </w:r>
      <w:r w:rsidRPr="00333C6F">
        <w:rPr>
          <w:sz w:val="18"/>
          <w:szCs w:val="18"/>
        </w:rPr>
        <w:t>– “Commodity leaders call on Congress to act on E15” – Tri-State Livestock News - Feb 28, 2026 - https://www.tsln.com/news/commodity-leaders-call-on-congress-to-act-on-e15/</w:t>
      </w:r>
    </w:p>
    <w:p w14:paraId="443899F0" w14:textId="77777777" w:rsidR="00CF6F44" w:rsidRDefault="00CF6F44" w:rsidP="00CF6F44">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 xml:space="preserve">called on Congress </w:t>
      </w:r>
      <w:r w:rsidRPr="00F02B8E">
        <w:rPr>
          <w:rStyle w:val="StyleUnderline"/>
        </w:rPr>
        <w:t>to reach agreement on a</w:t>
      </w:r>
      <w:r w:rsidRPr="00333C6F">
        <w:rPr>
          <w:rStyle w:val="StyleUnderline"/>
          <w:highlight w:val="green"/>
        </w:rPr>
        <w:t xml:space="preserve"> bill to allow</w:t>
      </w:r>
      <w:r w:rsidRPr="00333C6F">
        <w:rPr>
          <w:rStyle w:val="StyleUnderline"/>
        </w:rPr>
        <w:t xml:space="preserve"> </w:t>
      </w:r>
      <w:r>
        <w:rPr>
          <w:sz w:val="18"/>
          <w:szCs w:val="18"/>
        </w:rPr>
        <w:t xml:space="preserve">the sale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4A766653" w14:textId="77777777" w:rsidR="00CF6F44" w:rsidRDefault="00CF6F44" w:rsidP="00CF6F44">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F02B8E">
        <w:rPr>
          <w:rStyle w:val="StyleUnderline"/>
        </w:rPr>
        <w:t>Bower</w:t>
      </w:r>
      <w:r w:rsidRPr="00F02B8E">
        <w:rPr>
          <w:sz w:val="18"/>
          <w:szCs w:val="18"/>
        </w:rPr>
        <w:t xml:space="preserve">, an Ohio farmer, </w:t>
      </w:r>
      <w:r w:rsidRPr="00F02B8E">
        <w:rPr>
          <w:rStyle w:val="StyleUnderline"/>
        </w:rPr>
        <w:t xml:space="preserve">said </w:t>
      </w:r>
      <w:r w:rsidRPr="00F02B8E">
        <w:rPr>
          <w:sz w:val="18"/>
          <w:szCs w:val="18"/>
        </w:rPr>
        <w:t>that</w:t>
      </w:r>
      <w:r>
        <w:rPr>
          <w:sz w:val="18"/>
          <w:szCs w:val="18"/>
        </w:rPr>
        <w:t xml:space="preserve"> </w:t>
      </w:r>
      <w:r w:rsidRPr="00F02B8E">
        <w:rPr>
          <w:rStyle w:val="StyleUnderline"/>
        </w:rPr>
        <w:t xml:space="preserve">the </w:t>
      </w:r>
      <w:r w:rsidRPr="00333C6F">
        <w:rPr>
          <w:rStyle w:val="StyleUnderline"/>
          <w:highlight w:val="green"/>
        </w:rPr>
        <w:t>group is “in communication daily” with</w:t>
      </w:r>
      <w:r>
        <w:rPr>
          <w:sz w:val="18"/>
          <w:szCs w:val="18"/>
        </w:rPr>
        <w:t xml:space="preserve"> the </w:t>
      </w:r>
      <w:r w:rsidRPr="00333C6F">
        <w:rPr>
          <w:rStyle w:val="Emphasis"/>
          <w:highlight w:val="green"/>
        </w:rPr>
        <w:t>House Republicans</w:t>
      </w:r>
      <w:r>
        <w:rPr>
          <w:sz w:val="18"/>
          <w:szCs w:val="18"/>
        </w:rPr>
        <w:t xml:space="preserve"> </w:t>
      </w:r>
      <w:r w:rsidRPr="00F02B8E">
        <w:rPr>
          <w:rStyle w:val="StyleUnderline"/>
        </w:rPr>
        <w:t xml:space="preserve">who are </w:t>
      </w:r>
      <w:r w:rsidRPr="00333C6F">
        <w:rPr>
          <w:rStyle w:val="StyleUnderline"/>
          <w:highlight w:val="green"/>
        </w:rPr>
        <w:t xml:space="preserve">trying to finish a bill that </w:t>
      </w:r>
      <w:r w:rsidRPr="00F02B8E">
        <w:rPr>
          <w:rStyle w:val="StyleUnderline"/>
        </w:rPr>
        <w:t xml:space="preserve">will </w:t>
      </w:r>
      <w:r w:rsidRPr="00333C6F">
        <w:rPr>
          <w:rStyle w:val="StyleUnderline"/>
          <w:highlight w:val="green"/>
        </w:rPr>
        <w:t>satisfy 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 xml:space="preserve">and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333C6F">
        <w:rPr>
          <w:rStyle w:val="StyleUnderline"/>
          <w:highlight w:val="green"/>
        </w:rPr>
        <w:t>We need E15 now</w:t>
      </w:r>
      <w:r>
        <w:rPr>
          <w:sz w:val="18"/>
          <w:szCs w:val="18"/>
        </w:rPr>
        <w:t xml:space="preserve">. </w:t>
      </w:r>
      <w:r w:rsidRPr="00333C6F">
        <w:rPr>
          <w:rStyle w:val="Emphasis"/>
          <w:highlight w:val="green"/>
        </w:rPr>
        <w:t>We can’t wait</w:t>
      </w:r>
      <w:r>
        <w:rPr>
          <w:sz w:val="18"/>
          <w:szCs w:val="18"/>
        </w:rPr>
        <w:t xml:space="preserve"> until the end of the year.” </w:t>
      </w:r>
      <w:r w:rsidRPr="00333C6F">
        <w:rPr>
          <w:rStyle w:val="StyleUnderline"/>
          <w:highlight w:val="green"/>
        </w:rPr>
        <w:t>The ethanol industry 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 xml:space="preserve">to manage </w:t>
      </w:r>
      <w:r w:rsidRPr="00F02B8E">
        <w:rPr>
          <w:rStyle w:val="Emphasis"/>
        </w:rPr>
        <w:t xml:space="preserve">his </w:t>
      </w:r>
      <w:r w:rsidRPr="00333C6F">
        <w:rPr>
          <w:rStyle w:val="Emphasis"/>
          <w:highlight w:val="green"/>
        </w:rPr>
        <w:t>members in the House</w:t>
      </w:r>
      <w:r>
        <w:rPr>
          <w:sz w:val="18"/>
          <w:szCs w:val="18"/>
        </w:rPr>
        <w:t>,” Bower added.</w:t>
      </w:r>
    </w:p>
    <w:p w14:paraId="3B406BB3" w14:textId="77777777" w:rsidR="00CF6F44" w:rsidRDefault="00CF6F44" w:rsidP="00CF6F44"/>
    <w:p w14:paraId="31707AEF" w14:textId="77777777" w:rsidR="00CF6F44" w:rsidRPr="0083441C" w:rsidRDefault="00CF6F44" w:rsidP="00CF6F44">
      <w:pPr>
        <w:pStyle w:val="Heading4"/>
      </w:pPr>
      <w:bookmarkStart w:id="1" w:name="_Hlk225666428"/>
      <w:bookmarkEnd w:id="0"/>
      <w:r w:rsidRPr="00AA5069">
        <w:t xml:space="preserve">E15 key to US ag </w:t>
      </w:r>
      <w:r w:rsidRPr="00AA5069">
        <w:rPr>
          <w:u w:val="single"/>
        </w:rPr>
        <w:t>profit</w:t>
      </w:r>
      <w:r w:rsidRPr="00AA5069">
        <w:t xml:space="preserve"> and </w:t>
      </w:r>
      <w:r w:rsidRPr="00AA5069">
        <w:rPr>
          <w:u w:val="single"/>
        </w:rPr>
        <w:t>investment</w:t>
      </w:r>
      <w:r>
        <w:t>---that props up rural ag markets.</w:t>
      </w:r>
    </w:p>
    <w:p w14:paraId="4328F28C" w14:textId="77777777" w:rsidR="00CF6F44" w:rsidRDefault="00CF6F44" w:rsidP="00CF6F44">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14EDC8E4" w14:textId="77777777" w:rsidR="00CF6F44" w:rsidRPr="005278B2" w:rsidRDefault="00CF6F44" w:rsidP="00CF6F44">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0140991D" w14:textId="77777777" w:rsidR="00CF6F44" w:rsidRDefault="00CF6F44" w:rsidP="00CF6F44">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263EAF8D" w14:textId="77777777" w:rsidR="00CF6F44" w:rsidRPr="001B6313" w:rsidRDefault="00CF6F44" w:rsidP="00CF6F44">
      <w:pPr>
        <w:rPr>
          <w:sz w:val="16"/>
          <w:szCs w:val="18"/>
        </w:rPr>
      </w:pPr>
      <w:r w:rsidRPr="001B6313">
        <w:rPr>
          <w:sz w:val="16"/>
          <w:szCs w:val="18"/>
        </w:rPr>
        <w:t xml:space="preserve">Looking ahead, industry leaders say nationwide </w:t>
      </w:r>
      <w:r w:rsidRPr="001B6313">
        <w:rPr>
          <w:rStyle w:val="Emphasis"/>
          <w:highlight w:val="green"/>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4DE168AC" w14:textId="77777777" w:rsidR="00CF6F44" w:rsidRDefault="00CF6F44" w:rsidP="00CF6F44">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bookmarkEnd w:id="1"/>
    <w:p w14:paraId="5B797985" w14:textId="77777777" w:rsidR="00CF6F44" w:rsidRDefault="00CF6F44" w:rsidP="00CF6F44">
      <w:pPr>
        <w:pStyle w:val="Heading4"/>
      </w:pPr>
      <w:r>
        <w:t xml:space="preserve">Collapse causes </w:t>
      </w:r>
      <w:r w:rsidRPr="00070609">
        <w:rPr>
          <w:u w:val="single"/>
        </w:rPr>
        <w:t>rural flight</w:t>
      </w:r>
      <w:r>
        <w:t xml:space="preserve">---causes </w:t>
      </w:r>
      <w:r w:rsidRPr="00CD0BA9">
        <w:rPr>
          <w:u w:val="single"/>
        </w:rPr>
        <w:t>unsustainable urbanization</w:t>
      </w:r>
      <w:r>
        <w:t xml:space="preserve"> </w:t>
      </w:r>
    </w:p>
    <w:p w14:paraId="5E37BC2E" w14:textId="77777777" w:rsidR="00CF6F44" w:rsidRDefault="00CF6F44" w:rsidP="00CF6F44">
      <w:r w:rsidRPr="00445469">
        <w:rPr>
          <w:rStyle w:val="Style13ptBold"/>
        </w:rPr>
        <w:t>Kalu 14</w:t>
      </w:r>
      <w:r w:rsidRPr="00B119F7">
        <w:rPr>
          <w:b/>
        </w:rPr>
        <w:t>.</w:t>
      </w:r>
      <w:r>
        <w:t xml:space="preserve"> Department of Urban and Regional Planning, Abia State Polytechnic. 2014. “Rural Infrastructure Development: A Tool for Resolving Urbanization Crisis. A Case Study of South-Eastern Nigeria.” World Environment, vol. 4, no. 1, pp. 14–21.</w:t>
      </w:r>
    </w:p>
    <w:p w14:paraId="1B3B1AE3" w14:textId="77777777" w:rsidR="00CF6F44" w:rsidRPr="00422AF8" w:rsidRDefault="00CF6F44" w:rsidP="00CF6F44">
      <w:pPr>
        <w:rPr>
          <w:sz w:val="16"/>
        </w:rPr>
      </w:pPr>
      <w:r w:rsidRPr="00422AF8">
        <w:rPr>
          <w:sz w:val="16"/>
        </w:rPr>
        <w:t>TITLE: “</w:t>
      </w:r>
      <w:r w:rsidRPr="00306AAB">
        <w:rPr>
          <w:rStyle w:val="Emphasis"/>
          <w:highlight w:val="green"/>
        </w:rPr>
        <w:t>Rural</w:t>
      </w:r>
      <w:r w:rsidRPr="00306AAB">
        <w:rPr>
          <w:rStyle w:val="StyleUnderline"/>
          <w:highlight w:val="green"/>
        </w:rPr>
        <w:t xml:space="preserve"> Infrastructure</w:t>
      </w:r>
      <w:r w:rsidRPr="00B119F7">
        <w:rPr>
          <w:rStyle w:val="StyleUnderline"/>
        </w:rPr>
        <w:t xml:space="preserve"> Development:</w:t>
      </w:r>
      <w:r w:rsidRPr="00422AF8">
        <w:rPr>
          <w:sz w:val="16"/>
        </w:rPr>
        <w:t xml:space="preserve"> </w:t>
      </w:r>
      <w:r w:rsidRPr="00B119F7">
        <w:rPr>
          <w:rStyle w:val="Emphasis"/>
        </w:rPr>
        <w:t xml:space="preserve">A Tool for </w:t>
      </w:r>
      <w:r w:rsidRPr="00306AAB">
        <w:rPr>
          <w:rStyle w:val="Emphasis"/>
          <w:highlight w:val="green"/>
        </w:rPr>
        <w:t>Resolv</w:t>
      </w:r>
      <w:r w:rsidRPr="00B119F7">
        <w:rPr>
          <w:rStyle w:val="Emphasis"/>
        </w:rPr>
        <w:t xml:space="preserve">ing </w:t>
      </w:r>
      <w:r w:rsidRPr="00306AAB">
        <w:rPr>
          <w:rStyle w:val="Emphasis"/>
          <w:highlight w:val="green"/>
        </w:rPr>
        <w:t>Urbanization</w:t>
      </w:r>
      <w:r w:rsidRPr="00B119F7">
        <w:rPr>
          <w:rStyle w:val="Emphasis"/>
        </w:rPr>
        <w:t xml:space="preserve"> Crisis</w:t>
      </w:r>
      <w:r w:rsidRPr="00422AF8">
        <w:rPr>
          <w:sz w:val="16"/>
        </w:rPr>
        <w:t xml:space="preserve">. A Case Study of South-Eastern Nigeria.” </w:t>
      </w:r>
    </w:p>
    <w:p w14:paraId="458338B4" w14:textId="77777777" w:rsidR="00CF6F44" w:rsidRDefault="00CF6F44" w:rsidP="00CF6F44">
      <w:pPr>
        <w:rPr>
          <w:rStyle w:val="Emphasis"/>
        </w:rPr>
      </w:pPr>
      <w:r w:rsidRPr="00422AF8">
        <w:rPr>
          <w:sz w:val="16"/>
        </w:rPr>
        <w:t xml:space="preserve">1. Introduction Generally speaking, </w:t>
      </w:r>
      <w:r w:rsidRPr="00DE1E1A">
        <w:rPr>
          <w:rStyle w:val="StyleUnderline"/>
        </w:rPr>
        <w:t>infrastructure is</w:t>
      </w:r>
      <w:r w:rsidRPr="00DE1E1A">
        <w:rPr>
          <w:sz w:val="16"/>
        </w:rPr>
        <w:t xml:space="preserve"> </w:t>
      </w:r>
      <w:r w:rsidRPr="00DE1E1A">
        <w:rPr>
          <w:rStyle w:val="Emphasis"/>
        </w:rPr>
        <w:t>essential</w:t>
      </w:r>
      <w:r w:rsidRPr="00DE1E1A">
        <w:rPr>
          <w:sz w:val="16"/>
        </w:rPr>
        <w:t xml:space="preserve"> </w:t>
      </w:r>
      <w:r w:rsidRPr="00DE1E1A">
        <w:rPr>
          <w:rStyle w:val="StyleUnderline"/>
        </w:rPr>
        <w:t xml:space="preserve">for the </w:t>
      </w:r>
      <w:r w:rsidRPr="00DE1E1A">
        <w:rPr>
          <w:rStyle w:val="Emphasis"/>
        </w:rPr>
        <w:t>sustainability of human settlement</w:t>
      </w:r>
      <w:r w:rsidRPr="00DE1E1A">
        <w:rPr>
          <w:sz w:val="16"/>
        </w:rPr>
        <w:t xml:space="preserve">. Today, </w:t>
      </w:r>
      <w:r w:rsidRPr="00DE1E1A">
        <w:rPr>
          <w:rStyle w:val="StyleUnderline"/>
        </w:rPr>
        <w:t xml:space="preserve">it is no longer arguable that the </w:t>
      </w:r>
      <w:r w:rsidRPr="00306AAB">
        <w:rPr>
          <w:rStyle w:val="StyleUnderline"/>
          <w:highlight w:val="green"/>
        </w:rPr>
        <w:t>imbalances</w:t>
      </w:r>
      <w:r w:rsidRPr="00DE1E1A">
        <w:rPr>
          <w:rStyle w:val="StyleUnderline"/>
        </w:rPr>
        <w:t xml:space="preserve"> in the </w:t>
      </w:r>
      <w:r w:rsidRPr="00DE1E1A">
        <w:rPr>
          <w:rStyle w:val="Emphasis"/>
        </w:rPr>
        <w:t>provision of rural infrastructure</w:t>
      </w:r>
      <w:r w:rsidRPr="00DE1E1A">
        <w:rPr>
          <w:sz w:val="16"/>
        </w:rPr>
        <w:t xml:space="preserve"> </w:t>
      </w:r>
      <w:r w:rsidRPr="00DE1E1A">
        <w:rPr>
          <w:rStyle w:val="StyleUnderline"/>
        </w:rPr>
        <w:t xml:space="preserve">when </w:t>
      </w:r>
      <w:r w:rsidRPr="000E006A">
        <w:rPr>
          <w:rStyle w:val="StyleUnderline"/>
        </w:rPr>
        <w:t xml:space="preserve">compared </w:t>
      </w:r>
      <w:r w:rsidRPr="00306AAB">
        <w:rPr>
          <w:rStyle w:val="StyleUnderline"/>
          <w:highlight w:val="green"/>
        </w:rPr>
        <w:t>with</w:t>
      </w:r>
      <w:r w:rsidRPr="00DE1E1A">
        <w:rPr>
          <w:rStyle w:val="StyleUnderline"/>
        </w:rPr>
        <w:t xml:space="preserve"> that of the </w:t>
      </w:r>
      <w:r w:rsidRPr="00306AAB">
        <w:rPr>
          <w:rStyle w:val="Emphasis"/>
          <w:highlight w:val="green"/>
        </w:rPr>
        <w:t>cities</w:t>
      </w:r>
      <w:r w:rsidRPr="00DE1E1A">
        <w:rPr>
          <w:sz w:val="16"/>
        </w:rPr>
        <w:t xml:space="preserve"> </w:t>
      </w:r>
      <w:r w:rsidRPr="00DE1E1A">
        <w:rPr>
          <w:rStyle w:val="StyleUnderline"/>
        </w:rPr>
        <w:t>have</w:t>
      </w:r>
      <w:r>
        <w:rPr>
          <w:rStyle w:val="StyleUnderline"/>
        </w:rPr>
        <w:t xml:space="preserve"> </w:t>
      </w:r>
      <w:r w:rsidRPr="00306AAB">
        <w:rPr>
          <w:rStyle w:val="Emphasis"/>
          <w:highlight w:val="green"/>
        </w:rPr>
        <w:t>negatively impact</w:t>
      </w:r>
      <w:r w:rsidRPr="000E006A">
        <w:rPr>
          <w:rStyle w:val="Emphasis"/>
        </w:rPr>
        <w:t>ed</w:t>
      </w:r>
      <w:r w:rsidRPr="00422AF8">
        <w:rPr>
          <w:rStyle w:val="Emphasis"/>
        </w:rPr>
        <w:t xml:space="preserve"> cities’ </w:t>
      </w:r>
      <w:r w:rsidRPr="00306AAB">
        <w:rPr>
          <w:rStyle w:val="Emphasis"/>
          <w:highlight w:val="green"/>
        </w:rPr>
        <w:t>sustainability</w:t>
      </w:r>
      <w:r w:rsidRPr="00422AF8">
        <w:rPr>
          <w:rStyle w:val="StyleUnderline"/>
        </w:rPr>
        <w:t>. In fact, the</w:t>
      </w:r>
      <w:r>
        <w:rPr>
          <w:rStyle w:val="StyleUnderline"/>
        </w:rPr>
        <w:t xml:space="preserve"> </w:t>
      </w:r>
      <w:r w:rsidRPr="00422AF8">
        <w:rPr>
          <w:rStyle w:val="StyleUnderline"/>
        </w:rPr>
        <w:t xml:space="preserve">rural-urban imbalance in development </w:t>
      </w:r>
      <w:r w:rsidRPr="000E006A">
        <w:rPr>
          <w:rStyle w:val="StyleUnderline"/>
        </w:rPr>
        <w:t>provides</w:t>
      </w:r>
      <w:r w:rsidRPr="00422AF8">
        <w:rPr>
          <w:rStyle w:val="StyleUnderline"/>
        </w:rPr>
        <w:t xml:space="preserve"> an</w:t>
      </w:r>
      <w:r>
        <w:rPr>
          <w:rStyle w:val="StyleUnderline"/>
        </w:rPr>
        <w:t xml:space="preserve"> </w:t>
      </w:r>
      <w:r w:rsidRPr="00911487">
        <w:rPr>
          <w:rStyle w:val="StyleUnderline"/>
        </w:rPr>
        <w:t xml:space="preserve">explanation [and explain] for the </w:t>
      </w:r>
      <w:r w:rsidRPr="00911487">
        <w:rPr>
          <w:rStyle w:val="Emphasis"/>
        </w:rPr>
        <w:t>unprecedented growth of urban centers and slums</w:t>
      </w:r>
      <w:r w:rsidRPr="00911487">
        <w:rPr>
          <w:sz w:val="16"/>
        </w:rPr>
        <w:t>[1].</w:t>
      </w:r>
      <w:r w:rsidRPr="00422AF8">
        <w:rPr>
          <w:sz w:val="16"/>
        </w:rPr>
        <w:t xml:space="preserve"> Therefore </w:t>
      </w:r>
      <w:r w:rsidRPr="00422AF8">
        <w:rPr>
          <w:rStyle w:val="StyleUnderline"/>
        </w:rPr>
        <w:t xml:space="preserve">improving </w:t>
      </w:r>
      <w:r w:rsidRPr="00DE1E1A">
        <w:rPr>
          <w:rStyle w:val="StyleUnderline"/>
        </w:rPr>
        <w:t xml:space="preserve">accessibility to </w:t>
      </w:r>
      <w:r w:rsidRPr="00DE1E1A">
        <w:rPr>
          <w:rStyle w:val="Emphasis"/>
        </w:rPr>
        <w:t>basic services</w:t>
      </w:r>
      <w:r w:rsidRPr="00DE1E1A">
        <w:rPr>
          <w:sz w:val="16"/>
        </w:rPr>
        <w:t xml:space="preserve"> such as safe water, electricity, sanitation, and social infrastructural facilities for residents </w:t>
      </w:r>
      <w:r w:rsidRPr="00DE1E1A">
        <w:rPr>
          <w:rStyle w:val="StyleUnderline"/>
        </w:rPr>
        <w:t>has been acknowledged as one of the principal ways of promoting sound human settlements</w:t>
      </w:r>
      <w:r w:rsidRPr="00DE1E1A">
        <w:rPr>
          <w:sz w:val="16"/>
        </w:rPr>
        <w:t>, good health, and appropriate and decent living conditions</w:t>
      </w:r>
      <w:r w:rsidRPr="00422AF8">
        <w:rPr>
          <w:sz w:val="16"/>
        </w:rPr>
        <w:t xml:space="preserve">[2], </w:t>
      </w:r>
      <w:r w:rsidRPr="00422AF8">
        <w:rPr>
          <w:rStyle w:val="Emphasis"/>
        </w:rPr>
        <w:t>little wonder</w:t>
      </w:r>
      <w:r w:rsidRPr="00422AF8">
        <w:rPr>
          <w:sz w:val="16"/>
        </w:rPr>
        <w:t xml:space="preserve"> </w:t>
      </w:r>
      <w:r w:rsidRPr="00422AF8">
        <w:rPr>
          <w:rStyle w:val="StyleUnderline"/>
        </w:rPr>
        <w:t xml:space="preserve">why </w:t>
      </w:r>
      <w:r w:rsidRPr="00306AAB">
        <w:rPr>
          <w:rStyle w:val="StyleUnderline"/>
          <w:highlight w:val="green"/>
        </w:rPr>
        <w:t>many</w:t>
      </w:r>
      <w:r w:rsidRPr="00422AF8">
        <w:rPr>
          <w:rStyle w:val="StyleUnderline"/>
        </w:rPr>
        <w:t xml:space="preserve"> people today </w:t>
      </w:r>
      <w:r w:rsidRPr="00306AAB">
        <w:rPr>
          <w:rStyle w:val="StyleUnderline"/>
          <w:highlight w:val="green"/>
        </w:rPr>
        <w:t>migrate to</w:t>
      </w:r>
      <w:r w:rsidRPr="00422AF8">
        <w:rPr>
          <w:rStyle w:val="StyleUnderline"/>
        </w:rPr>
        <w:t xml:space="preserve"> the </w:t>
      </w:r>
      <w:r w:rsidRPr="00306AAB">
        <w:rPr>
          <w:rStyle w:val="StyleUnderline"/>
          <w:highlight w:val="green"/>
        </w:rPr>
        <w:t xml:space="preserve">cities as a </w:t>
      </w:r>
      <w:r w:rsidRPr="00306AAB">
        <w:rPr>
          <w:rStyle w:val="Emphasis"/>
          <w:highlight w:val="green"/>
        </w:rPr>
        <w:t>result of the</w:t>
      </w:r>
      <w:r w:rsidRPr="00422AF8">
        <w:rPr>
          <w:rStyle w:val="Emphasis"/>
        </w:rPr>
        <w:t xml:space="preserve"> attractions of the </w:t>
      </w:r>
      <w:r w:rsidRPr="00306AAB">
        <w:rPr>
          <w:rStyle w:val="Emphasis"/>
          <w:highlight w:val="green"/>
        </w:rPr>
        <w:t>infrastructure</w:t>
      </w:r>
      <w:r>
        <w:rPr>
          <w:rStyle w:val="Emphasis"/>
        </w:rPr>
        <w:t xml:space="preserve"> </w:t>
      </w:r>
      <w:r w:rsidRPr="00422AF8">
        <w:rPr>
          <w:rStyle w:val="Emphasis"/>
        </w:rPr>
        <w:t xml:space="preserve">elements that are found </w:t>
      </w:r>
      <w:r w:rsidRPr="00911487">
        <w:rPr>
          <w:rStyle w:val="Emphasis"/>
        </w:rPr>
        <w:t>there</w:t>
      </w:r>
      <w:r w:rsidRPr="00422AF8">
        <w:rPr>
          <w:sz w:val="16"/>
        </w:rPr>
        <w:t xml:space="preserve">. Urban people are perceived to be ‘better-dressed, </w:t>
      </w:r>
      <w:proofErr w:type="spellStart"/>
      <w:r w:rsidRPr="00422AF8">
        <w:rPr>
          <w:sz w:val="16"/>
        </w:rPr>
        <w:t>betterfed</w:t>
      </w:r>
      <w:proofErr w:type="spellEnd"/>
      <w:r w:rsidRPr="00422AF8">
        <w:rPr>
          <w:sz w:val="16"/>
        </w:rPr>
        <w:t xml:space="preserve">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r w:rsidRPr="00422AF8">
        <w:rPr>
          <w:rStyle w:val="StyleUnderline"/>
        </w:rPr>
        <w:t>Migration</w:t>
      </w:r>
      <w:r w:rsidRPr="00422AF8">
        <w:rPr>
          <w:sz w:val="16"/>
        </w:rPr>
        <w:t xml:space="preserve"> is one of the most crucial phenomena </w:t>
      </w:r>
      <w:r w:rsidRPr="00DE1E1A">
        <w:rPr>
          <w:sz w:val="16"/>
        </w:rPr>
        <w:t xml:space="preserve">which </w:t>
      </w:r>
      <w:r w:rsidRPr="00DE1E1A">
        <w:rPr>
          <w:rStyle w:val="StyleUnderline"/>
        </w:rPr>
        <w:t xml:space="preserve">shape not only the </w:t>
      </w:r>
      <w:r w:rsidRPr="00DE1E1A">
        <w:rPr>
          <w:rStyle w:val="Emphasis"/>
        </w:rPr>
        <w:t>structure</w:t>
      </w:r>
      <w:r w:rsidRPr="00DE1E1A">
        <w:rPr>
          <w:sz w:val="16"/>
        </w:rPr>
        <w:t xml:space="preserve"> </w:t>
      </w:r>
      <w:r w:rsidRPr="00DE1E1A">
        <w:rPr>
          <w:rStyle w:val="StyleUnderline"/>
        </w:rPr>
        <w:t xml:space="preserve">of an area’s population but the </w:t>
      </w:r>
      <w:r w:rsidRPr="00DE1E1A">
        <w:rPr>
          <w:rStyle w:val="Emphasis"/>
        </w:rPr>
        <w:t>spatial pattern</w:t>
      </w:r>
      <w:r w:rsidRPr="00DE1E1A">
        <w:rPr>
          <w:sz w:val="16"/>
        </w:rPr>
        <w:t xml:space="preserve"> </w:t>
      </w:r>
      <w:r w:rsidRPr="00DE1E1A">
        <w:rPr>
          <w:rStyle w:val="StyleUnderline"/>
        </w:rPr>
        <w:t>and</w:t>
      </w:r>
      <w:r w:rsidRPr="00DE1E1A">
        <w:rPr>
          <w:sz w:val="16"/>
        </w:rPr>
        <w:t xml:space="preserve"> </w:t>
      </w:r>
      <w:r w:rsidRPr="00DE1E1A">
        <w:rPr>
          <w:rStyle w:val="Emphasis"/>
        </w:rPr>
        <w:t>dynamics of areas settlement</w:t>
      </w:r>
      <w:r w:rsidRPr="00DE1E1A">
        <w:rPr>
          <w:rStyle w:val="StyleUnderline"/>
        </w:rPr>
        <w:t xml:space="preserve">, likewise in rural settlement; it produces changes in both the </w:t>
      </w:r>
      <w:r w:rsidRPr="00DE1E1A">
        <w:rPr>
          <w:rStyle w:val="Emphasis"/>
        </w:rPr>
        <w:t>sources</w:t>
      </w:r>
      <w:r w:rsidRPr="00DE1E1A">
        <w:rPr>
          <w:rStyle w:val="StyleUnderline"/>
        </w:rPr>
        <w:t xml:space="preserve"> and </w:t>
      </w:r>
      <w:r w:rsidRPr="00DE1E1A">
        <w:rPr>
          <w:rStyle w:val="Emphasis"/>
        </w:rPr>
        <w:t>destination</w:t>
      </w:r>
      <w:r w:rsidRPr="00422AF8">
        <w:rPr>
          <w:rStyle w:val="Emphasis"/>
        </w:rPr>
        <w:t xml:space="preserve"> areas</w:t>
      </w:r>
      <w:r w:rsidRPr="00422AF8">
        <w:rPr>
          <w:rStyle w:val="StyleUnderline"/>
        </w:rPr>
        <w:t>.</w:t>
      </w:r>
      <w:r>
        <w:rPr>
          <w:rStyle w:val="StyleUnderline"/>
        </w:rPr>
        <w:t xml:space="preserve"> </w:t>
      </w:r>
      <w:r w:rsidRPr="00422AF8">
        <w:rPr>
          <w:sz w:val="16"/>
        </w:rPr>
        <w:t xml:space="preserve">The impact of migration on the spatial pattern and number of </w:t>
      </w:r>
      <w:r w:rsidRPr="00DE1E1A">
        <w:rPr>
          <w:sz w:val="16"/>
        </w:rPr>
        <w:t xml:space="preserve">settlements is always in two forms of expansion or contraction of population. It then simply means that, </w:t>
      </w:r>
      <w:r w:rsidRPr="00DE1E1A">
        <w:rPr>
          <w:rStyle w:val="StyleUnderline"/>
        </w:rPr>
        <w:t xml:space="preserve">if the destination areas </w:t>
      </w:r>
      <w:r w:rsidRPr="00DE1E1A">
        <w:rPr>
          <w:rStyle w:val="Emphasis"/>
        </w:rPr>
        <w:t>absorb large influx of people</w:t>
      </w:r>
      <w:r w:rsidRPr="00DE1E1A">
        <w:rPr>
          <w:rStyle w:val="StyleUnderline"/>
        </w:rPr>
        <w:t xml:space="preserve">, the settlement will expand in </w:t>
      </w:r>
      <w:r w:rsidRPr="00DE1E1A">
        <w:rPr>
          <w:rStyle w:val="Emphasis"/>
        </w:rPr>
        <w:t>size</w:t>
      </w:r>
      <w:r w:rsidRPr="00DE1E1A">
        <w:rPr>
          <w:sz w:val="16"/>
        </w:rPr>
        <w:t xml:space="preserve"> </w:t>
      </w:r>
      <w:r w:rsidRPr="00DE1E1A">
        <w:rPr>
          <w:rStyle w:val="StyleUnderline"/>
        </w:rPr>
        <w:t>and</w:t>
      </w:r>
      <w:r w:rsidRPr="00DE1E1A">
        <w:rPr>
          <w:sz w:val="16"/>
        </w:rPr>
        <w:t xml:space="preserve"> </w:t>
      </w:r>
      <w:r w:rsidRPr="00DE1E1A">
        <w:rPr>
          <w:rStyle w:val="Emphasis"/>
        </w:rPr>
        <w:t>density of population</w:t>
      </w:r>
      <w:r w:rsidRPr="00DE1E1A">
        <w:rPr>
          <w:rStyle w:val="StyleUnderline"/>
        </w:rPr>
        <w:t xml:space="preserve">. On the other hand, the source areas of the migrant will experience a </w:t>
      </w:r>
      <w:r w:rsidRPr="00DE1E1A">
        <w:rPr>
          <w:rStyle w:val="Emphasis"/>
        </w:rPr>
        <w:t>decrease in population size</w:t>
      </w:r>
      <w:r w:rsidRPr="00DE1E1A">
        <w:rPr>
          <w:sz w:val="16"/>
        </w:rPr>
        <w:t xml:space="preserve"> </w:t>
      </w:r>
      <w:r w:rsidRPr="00DE1E1A">
        <w:rPr>
          <w:rStyle w:val="StyleUnderline"/>
        </w:rPr>
        <w:t xml:space="preserve">and a </w:t>
      </w:r>
      <w:r w:rsidRPr="00DE1E1A">
        <w:rPr>
          <w:rStyle w:val="Emphasis"/>
        </w:rPr>
        <w:t>decline in density</w:t>
      </w:r>
      <w:r w:rsidRPr="00DE1E1A">
        <w:rPr>
          <w:sz w:val="16"/>
        </w:rPr>
        <w:t xml:space="preserve">. </w:t>
      </w:r>
      <w:r w:rsidRPr="00DE1E1A">
        <w:rPr>
          <w:rStyle w:val="StyleUnderline"/>
        </w:rPr>
        <w:t xml:space="preserve">In rural-urban migration, a situation that seems to be on a </w:t>
      </w:r>
      <w:r w:rsidRPr="000E006A">
        <w:rPr>
          <w:rStyle w:val="StyleUnderline"/>
        </w:rPr>
        <w:t>continuous growth</w:t>
      </w:r>
      <w:r w:rsidRPr="00DE1E1A">
        <w:rPr>
          <w:rStyle w:val="StyleUnderline"/>
        </w:rPr>
        <w:t xml:space="preserve"> range, </w:t>
      </w:r>
      <w:r w:rsidRPr="000E006A">
        <w:rPr>
          <w:rStyle w:val="StyleUnderline"/>
        </w:rPr>
        <w:t xml:space="preserve">has </w:t>
      </w:r>
      <w:r w:rsidRPr="00306AAB">
        <w:rPr>
          <w:rStyle w:val="StyleUnderline"/>
          <w:highlight w:val="green"/>
        </w:rPr>
        <w:t>resulted to</w:t>
      </w:r>
      <w:r w:rsidRPr="00DE1E1A">
        <w:rPr>
          <w:rStyle w:val="StyleUnderline"/>
        </w:rPr>
        <w:t xml:space="preserve"> the </w:t>
      </w:r>
      <w:r w:rsidRPr="00306AAB">
        <w:rPr>
          <w:rStyle w:val="Emphasis"/>
          <w:highlight w:val="green"/>
        </w:rPr>
        <w:t>over population</w:t>
      </w:r>
      <w:r w:rsidRPr="00DE1E1A">
        <w:rPr>
          <w:rStyle w:val="Emphasis"/>
        </w:rPr>
        <w:t xml:space="preserve"> and urbanization of the cities and urban centers</w:t>
      </w:r>
      <w:r>
        <w:rPr>
          <w:rStyle w:val="Emphasis"/>
        </w:rPr>
        <w:t xml:space="preserve"> </w:t>
      </w:r>
      <w:r w:rsidRPr="00422AF8">
        <w:rPr>
          <w:rStyle w:val="StyleUnderline"/>
        </w:rPr>
        <w:t>and this situation</w:t>
      </w:r>
      <w:r w:rsidRPr="00422AF8">
        <w:rPr>
          <w:sz w:val="16"/>
        </w:rPr>
        <w:t xml:space="preserve"> definitely </w:t>
      </w:r>
      <w:r w:rsidRPr="00422AF8">
        <w:rPr>
          <w:rStyle w:val="StyleUnderline"/>
        </w:rPr>
        <w:t>brings about</w:t>
      </w:r>
      <w:r w:rsidRPr="00422AF8">
        <w:rPr>
          <w:sz w:val="16"/>
        </w:rPr>
        <w:t xml:space="preserve"> </w:t>
      </w:r>
      <w:r w:rsidRPr="00306AAB">
        <w:rPr>
          <w:rStyle w:val="Emphasis"/>
          <w:highlight w:val="green"/>
        </w:rPr>
        <w:t>decay and dilapidation</w:t>
      </w:r>
      <w:r w:rsidRPr="00422AF8">
        <w:rPr>
          <w:rStyle w:val="Emphasis"/>
        </w:rPr>
        <w:t xml:space="preserve"> of the cities</w:t>
      </w:r>
      <w:r w:rsidRPr="00422AF8">
        <w:rPr>
          <w:sz w:val="16"/>
        </w:rPr>
        <w:t xml:space="preserve">. With this, the development of the rural areas in turn now poses great challenges to economic and socio-cultural lives of the populace as well as the activities in rural areas. For many years, rural-urban migration was viewed </w:t>
      </w:r>
      <w:proofErr w:type="spellStart"/>
      <w:r w:rsidRPr="00422AF8">
        <w:rPr>
          <w:sz w:val="16"/>
        </w:rPr>
        <w:t>favourably</w:t>
      </w:r>
      <w:proofErr w:type="spellEnd"/>
      <w:r w:rsidRPr="00422AF8">
        <w:rPr>
          <w:sz w:val="16"/>
        </w:rPr>
        <w:t xml:space="preserve"> in economic development as a result of industrialization. </w:t>
      </w:r>
      <w:r w:rsidRPr="00422AF8">
        <w:rPr>
          <w:rStyle w:val="StyleUnderline"/>
        </w:rPr>
        <w:t>Internal migration was thought to be a</w:t>
      </w:r>
      <w:r>
        <w:rPr>
          <w:rStyle w:val="StyleUnderline"/>
        </w:rPr>
        <w:t xml:space="preserve"> </w:t>
      </w:r>
      <w:r w:rsidRPr="00422AF8">
        <w:rPr>
          <w:rStyle w:val="StyleUnderline"/>
        </w:rPr>
        <w:t>natural process</w:t>
      </w:r>
      <w:r w:rsidRPr="00422AF8">
        <w:rPr>
          <w:sz w:val="16"/>
        </w:rPr>
        <w:t xml:space="preserve"> in which surplus </w:t>
      </w:r>
      <w:proofErr w:type="spellStart"/>
      <w:r w:rsidRPr="00422AF8">
        <w:rPr>
          <w:sz w:val="16"/>
        </w:rPr>
        <w:t>labour</w:t>
      </w:r>
      <w:proofErr w:type="spellEnd"/>
      <w:r w:rsidRPr="00422AF8">
        <w:rPr>
          <w:sz w:val="16"/>
        </w:rPr>
        <w:t xml:space="preserve"> was gradually withdrawn from the rural sector to provide needed manpower for urban industrial growth process. </w:t>
      </w:r>
      <w:r w:rsidRPr="00422AF8">
        <w:rPr>
          <w:rStyle w:val="StyleUnderline"/>
        </w:rPr>
        <w:t>However</w:t>
      </w:r>
      <w:r w:rsidRPr="00422AF8">
        <w:rPr>
          <w:sz w:val="16"/>
        </w:rPr>
        <w:t xml:space="preserve">,[4] researched on Indian experience </w:t>
      </w:r>
      <w:r w:rsidRPr="00422AF8">
        <w:rPr>
          <w:rStyle w:val="StyleUnderline"/>
        </w:rPr>
        <w:t>made it clear that rates of</w:t>
      </w:r>
      <w:r>
        <w:rPr>
          <w:rStyle w:val="StyleUnderline"/>
        </w:rPr>
        <w:t xml:space="preserve"> </w:t>
      </w:r>
      <w:r w:rsidRPr="00422AF8">
        <w:rPr>
          <w:rStyle w:val="StyleUnderline"/>
        </w:rPr>
        <w:t xml:space="preserve">rural-urban </w:t>
      </w:r>
      <w:r w:rsidRPr="00306AAB">
        <w:rPr>
          <w:rStyle w:val="StyleUnderline"/>
          <w:highlight w:val="green"/>
        </w:rPr>
        <w:t xml:space="preserve">migration </w:t>
      </w:r>
      <w:r w:rsidRPr="00306AAB">
        <w:rPr>
          <w:rStyle w:val="Emphasis"/>
          <w:highlight w:val="green"/>
        </w:rPr>
        <w:t>greatly exceeded</w:t>
      </w:r>
      <w:r w:rsidRPr="00422AF8">
        <w:rPr>
          <w:rStyle w:val="Emphasis"/>
        </w:rPr>
        <w:t xml:space="preserve"> rates</w:t>
      </w:r>
      <w:r w:rsidRPr="00422AF8">
        <w:rPr>
          <w:sz w:val="16"/>
        </w:rPr>
        <w:t xml:space="preserve"> </w:t>
      </w:r>
      <w:r w:rsidRPr="00422AF8">
        <w:rPr>
          <w:rStyle w:val="StyleUnderline"/>
        </w:rPr>
        <w:t xml:space="preserve">of </w:t>
      </w:r>
      <w:r w:rsidRPr="002C5842">
        <w:rPr>
          <w:rStyle w:val="StyleUnderline"/>
        </w:rPr>
        <w:t xml:space="preserve">urban </w:t>
      </w:r>
      <w:r w:rsidRPr="00306AAB">
        <w:rPr>
          <w:rStyle w:val="StyleUnderline"/>
          <w:highlight w:val="green"/>
        </w:rPr>
        <w:t xml:space="preserve">job creation and </w:t>
      </w:r>
      <w:r w:rsidRPr="00306AAB">
        <w:rPr>
          <w:rStyle w:val="Emphasis"/>
          <w:highlight w:val="green"/>
        </w:rPr>
        <w:t>swamped</w:t>
      </w:r>
      <w:r w:rsidRPr="00422AF8">
        <w:rPr>
          <w:rStyle w:val="Emphasis"/>
        </w:rPr>
        <w:t xml:space="preserve"> the </w:t>
      </w:r>
      <w:r w:rsidRPr="00306AAB">
        <w:rPr>
          <w:rStyle w:val="Emphasis"/>
          <w:highlight w:val="green"/>
        </w:rPr>
        <w:t>absorptive capacity</w:t>
      </w:r>
      <w:r w:rsidRPr="00422AF8">
        <w:rPr>
          <w:rStyle w:val="StyleUnderline"/>
        </w:rPr>
        <w:t xml:space="preserve"> of both the</w:t>
      </w:r>
      <w:r>
        <w:rPr>
          <w:rStyle w:val="StyleUnderline"/>
        </w:rPr>
        <w:t xml:space="preserve"> </w:t>
      </w:r>
      <w:r w:rsidRPr="00422AF8">
        <w:rPr>
          <w:rStyle w:val="StyleUnderline"/>
        </w:rPr>
        <w:t>formal sector industry and urban social services</w:t>
      </w:r>
      <w:r w:rsidRPr="00422AF8">
        <w:rPr>
          <w:sz w:val="16"/>
        </w:rPr>
        <w:t xml:space="preserve">. Today, </w:t>
      </w:r>
      <w:r w:rsidRPr="00422AF8">
        <w:rPr>
          <w:rStyle w:val="StyleUnderline"/>
        </w:rPr>
        <w:t xml:space="preserve">migration has become a major factor </w:t>
      </w:r>
      <w:r w:rsidRPr="00306AAB">
        <w:rPr>
          <w:rStyle w:val="StyleUnderline"/>
          <w:highlight w:val="green"/>
        </w:rPr>
        <w:t>contributing to</w:t>
      </w:r>
      <w:r w:rsidRPr="00306AAB">
        <w:rPr>
          <w:sz w:val="16"/>
          <w:highlight w:val="green"/>
        </w:rPr>
        <w:t xml:space="preserve"> </w:t>
      </w:r>
      <w:r w:rsidRPr="00306AAB">
        <w:rPr>
          <w:rStyle w:val="Emphasis"/>
          <w:highlight w:val="green"/>
        </w:rPr>
        <w:t xml:space="preserve">excess </w:t>
      </w:r>
      <w:proofErr w:type="spellStart"/>
      <w:r w:rsidRPr="00306AAB">
        <w:rPr>
          <w:rStyle w:val="Emphasis"/>
          <w:highlight w:val="green"/>
        </w:rPr>
        <w:t>labour</w:t>
      </w:r>
      <w:proofErr w:type="spellEnd"/>
      <w:r w:rsidRPr="00422AF8">
        <w:rPr>
          <w:rStyle w:val="Emphasis"/>
        </w:rPr>
        <w:t xml:space="preserve"> force</w:t>
      </w:r>
      <w:r w:rsidRPr="00422AF8">
        <w:rPr>
          <w:sz w:val="16"/>
        </w:rPr>
        <w:t xml:space="preserve"> </w:t>
      </w:r>
      <w:r w:rsidRPr="00422AF8">
        <w:rPr>
          <w:rStyle w:val="StyleUnderline"/>
        </w:rPr>
        <w:t xml:space="preserve">in the urban centers, </w:t>
      </w:r>
      <w:r w:rsidRPr="00306AAB">
        <w:rPr>
          <w:rStyle w:val="StyleUnderline"/>
          <w:highlight w:val="green"/>
        </w:rPr>
        <w:t>which</w:t>
      </w:r>
      <w:r w:rsidRPr="00422AF8">
        <w:rPr>
          <w:rStyle w:val="StyleUnderline"/>
        </w:rPr>
        <w:t xml:space="preserve"> has</w:t>
      </w:r>
      <w:r>
        <w:rPr>
          <w:rStyle w:val="StyleUnderline"/>
        </w:rPr>
        <w:t xml:space="preserve"> </w:t>
      </w:r>
      <w:r w:rsidRPr="00422AF8">
        <w:rPr>
          <w:rStyle w:val="StyleUnderline"/>
        </w:rPr>
        <w:t xml:space="preserve">continued to </w:t>
      </w:r>
      <w:r w:rsidRPr="00306AAB">
        <w:rPr>
          <w:rStyle w:val="Emphasis"/>
          <w:highlight w:val="green"/>
        </w:rPr>
        <w:t>increase</w:t>
      </w:r>
      <w:r w:rsidRPr="00422AF8">
        <w:rPr>
          <w:rStyle w:val="Emphasis"/>
        </w:rPr>
        <w:t xml:space="preserve"> the rate of </w:t>
      </w:r>
      <w:r w:rsidRPr="00306AAB">
        <w:rPr>
          <w:rStyle w:val="Emphasis"/>
          <w:highlight w:val="green"/>
        </w:rPr>
        <w:t>unemployment</w:t>
      </w:r>
      <w:r w:rsidRPr="00306AAB">
        <w:rPr>
          <w:sz w:val="16"/>
          <w:highlight w:val="green"/>
        </w:rPr>
        <w:t xml:space="preserve"> </w:t>
      </w:r>
      <w:r w:rsidRPr="00306AAB">
        <w:rPr>
          <w:rStyle w:val="StyleUnderline"/>
          <w:highlight w:val="green"/>
        </w:rPr>
        <w:t>and</w:t>
      </w:r>
      <w:r w:rsidRPr="00422AF8">
        <w:rPr>
          <w:rStyle w:val="StyleUnderline"/>
        </w:rPr>
        <w:t xml:space="preserve"> other</w:t>
      </w:r>
      <w:r>
        <w:rPr>
          <w:rStyle w:val="StyleUnderline"/>
        </w:rPr>
        <w:t xml:space="preserve"> </w:t>
      </w:r>
      <w:r w:rsidRPr="00306AAB">
        <w:rPr>
          <w:rStyle w:val="StyleUnderline"/>
          <w:highlight w:val="green"/>
        </w:rPr>
        <w:t>social challenges</w:t>
      </w:r>
      <w:r w:rsidRPr="00422AF8">
        <w:rPr>
          <w:rStyle w:val="StyleUnderline"/>
        </w:rPr>
        <w:t xml:space="preserve"> caused by the imbalances between</w:t>
      </w:r>
      <w:r>
        <w:rPr>
          <w:rStyle w:val="StyleUnderline"/>
        </w:rPr>
        <w:t xml:space="preserve"> </w:t>
      </w:r>
      <w:r w:rsidRPr="00422AF8">
        <w:rPr>
          <w:rStyle w:val="StyleUnderline"/>
        </w:rPr>
        <w:t>rural-urban environments.</w:t>
      </w:r>
      <w:r>
        <w:rPr>
          <w:rStyle w:val="StyleUnderline"/>
        </w:rPr>
        <w:t xml:space="preserve"> </w:t>
      </w:r>
      <w:r w:rsidRPr="00422AF8">
        <w:rPr>
          <w:rStyle w:val="StyleUnderline"/>
        </w:rPr>
        <w:t xml:space="preserve">When </w:t>
      </w:r>
      <w:r w:rsidRPr="00306AAB">
        <w:rPr>
          <w:rStyle w:val="StyleUnderline"/>
          <w:highlight w:val="green"/>
        </w:rPr>
        <w:t>an area gets</w:t>
      </w:r>
      <w:r w:rsidRPr="00422AF8">
        <w:rPr>
          <w:rStyle w:val="StyleUnderline"/>
        </w:rPr>
        <w:t xml:space="preserve"> more </w:t>
      </w:r>
      <w:r w:rsidRPr="00306AAB">
        <w:rPr>
          <w:rStyle w:val="StyleUnderline"/>
          <w:highlight w:val="green"/>
        </w:rPr>
        <w:t>populated, it</w:t>
      </w:r>
      <w:r w:rsidRPr="00422AF8">
        <w:rPr>
          <w:rStyle w:val="StyleUnderline"/>
        </w:rPr>
        <w:t>s infrastructure</w:t>
      </w:r>
      <w:r>
        <w:rPr>
          <w:rStyle w:val="StyleUnderline"/>
        </w:rPr>
        <w:t xml:space="preserve"> </w:t>
      </w:r>
      <w:r w:rsidRPr="00306AAB">
        <w:rPr>
          <w:rStyle w:val="Emphasis"/>
          <w:highlight w:val="green"/>
        </w:rPr>
        <w:t>bumps</w:t>
      </w:r>
      <w:r w:rsidRPr="00422AF8">
        <w:rPr>
          <w:rStyle w:val="Emphasis"/>
        </w:rPr>
        <w:t xml:space="preserve"> up </w:t>
      </w:r>
      <w:r w:rsidRPr="00306AAB">
        <w:rPr>
          <w:rStyle w:val="Emphasis"/>
          <w:highlight w:val="green"/>
        </w:rPr>
        <w:t>against</w:t>
      </w:r>
      <w:r w:rsidRPr="00306AAB">
        <w:rPr>
          <w:rStyle w:val="Emphasis"/>
        </w:rPr>
        <w:t xml:space="preserve"> </w:t>
      </w:r>
      <w:r w:rsidRPr="00911487">
        <w:rPr>
          <w:rStyle w:val="Emphasis"/>
        </w:rPr>
        <w:t xml:space="preserve">its </w:t>
      </w:r>
      <w:r w:rsidRPr="00306AAB">
        <w:rPr>
          <w:rStyle w:val="Emphasis"/>
          <w:highlight w:val="green"/>
        </w:rPr>
        <w:t>carrying capacity</w:t>
      </w:r>
      <w:r w:rsidRPr="00422AF8">
        <w:rPr>
          <w:sz w:val="16"/>
        </w:rPr>
        <w:t xml:space="preserve">. For instance, roads no longer satisfy the demands of a growing population, and then </w:t>
      </w:r>
      <w:r w:rsidRPr="00306AAB">
        <w:rPr>
          <w:rStyle w:val="Emphasis"/>
          <w:highlight w:val="green"/>
        </w:rPr>
        <w:t>farmlands</w:t>
      </w:r>
      <w:r w:rsidRPr="00422AF8">
        <w:rPr>
          <w:sz w:val="16"/>
        </w:rPr>
        <w:t xml:space="preserve"> </w:t>
      </w:r>
      <w:r w:rsidRPr="00422AF8">
        <w:rPr>
          <w:rStyle w:val="StyleUnderline"/>
        </w:rPr>
        <w:t>and</w:t>
      </w:r>
      <w:r w:rsidRPr="00422AF8">
        <w:rPr>
          <w:sz w:val="16"/>
        </w:rPr>
        <w:t xml:space="preserve"> </w:t>
      </w:r>
      <w:r w:rsidRPr="00422AF8">
        <w:rPr>
          <w:rStyle w:val="Emphasis"/>
        </w:rPr>
        <w:t>forests</w:t>
      </w:r>
      <w:r w:rsidRPr="00422AF8">
        <w:rPr>
          <w:sz w:val="16"/>
        </w:rPr>
        <w:t xml:space="preserve"> </w:t>
      </w:r>
      <w:r w:rsidRPr="00306AAB">
        <w:rPr>
          <w:rStyle w:val="StyleUnderline"/>
          <w:highlight w:val="green"/>
        </w:rPr>
        <w:t xml:space="preserve">are </w:t>
      </w:r>
      <w:r w:rsidRPr="00306AAB">
        <w:rPr>
          <w:rStyle w:val="Emphasis"/>
          <w:highlight w:val="green"/>
        </w:rPr>
        <w:t>sacrificed to</w:t>
      </w:r>
      <w:r w:rsidRPr="00422AF8">
        <w:rPr>
          <w:rStyle w:val="Emphasis"/>
        </w:rPr>
        <w:t xml:space="preserve"> strip malls and</w:t>
      </w:r>
      <w:r>
        <w:rPr>
          <w:rStyle w:val="Emphasis"/>
        </w:rPr>
        <w:t xml:space="preserve"> </w:t>
      </w:r>
      <w:r w:rsidRPr="00422AF8">
        <w:rPr>
          <w:rStyle w:val="Emphasis"/>
        </w:rPr>
        <w:t xml:space="preserve">housing </w:t>
      </w:r>
      <w:r w:rsidRPr="00306AAB">
        <w:rPr>
          <w:rStyle w:val="Emphasis"/>
          <w:highlight w:val="green"/>
        </w:rPr>
        <w:t>developments</w:t>
      </w:r>
      <w:r w:rsidRPr="00422AF8">
        <w:rPr>
          <w:rStyle w:val="Emphasis"/>
        </w:rPr>
        <w:t xml:space="preserve">. </w:t>
      </w:r>
    </w:p>
    <w:p w14:paraId="56231ABF" w14:textId="77777777" w:rsidR="00CF6F44" w:rsidRDefault="00CF6F44" w:rsidP="00CF6F44"/>
    <w:p w14:paraId="1BC5E48F" w14:textId="77777777" w:rsidR="00CF6F44" w:rsidRPr="00306AAB" w:rsidRDefault="00CF6F44" w:rsidP="00CF6F44">
      <w:pPr>
        <w:pStyle w:val="Heading4"/>
      </w:pPr>
      <w:r w:rsidRPr="00911487">
        <w:rPr>
          <w:u w:val="single"/>
        </w:rPr>
        <w:t>Extinction</w:t>
      </w:r>
      <w:r>
        <w:t xml:space="preserve">---resources, governance failure, civil unrest, diseases, and emerging tech are </w:t>
      </w:r>
      <w:r w:rsidRPr="00306AAB">
        <w:rPr>
          <w:u w:val="single"/>
        </w:rPr>
        <w:t>all independent scenarios</w:t>
      </w:r>
    </w:p>
    <w:p w14:paraId="11DE0D41" w14:textId="77777777" w:rsidR="00CF6F44" w:rsidRPr="00445469" w:rsidRDefault="00CF6F44" w:rsidP="00CF6F44">
      <w:r w:rsidRPr="00445469">
        <w:rPr>
          <w:rStyle w:val="Style13ptBold"/>
        </w:rPr>
        <w:t>Cribb 17</w:t>
      </w:r>
      <w:r w:rsidRPr="00445469">
        <w:t xml:space="preserve"> [Julian. Julian Cribb is 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r>
        <w:t>]</w:t>
      </w:r>
    </w:p>
    <w:p w14:paraId="0EAF3F26" w14:textId="77777777" w:rsidR="00CF6F44" w:rsidRPr="00391ADF" w:rsidRDefault="00CF6F44" w:rsidP="00CF6F44">
      <w:pPr>
        <w:rPr>
          <w:b/>
          <w:iCs/>
          <w:u w:val="single"/>
          <w:bdr w:val="single" w:sz="8" w:space="0" w:color="auto"/>
        </w:rPr>
      </w:pPr>
      <w:r w:rsidRPr="000874E3">
        <w:rPr>
          <w:rStyle w:val="StyleUnderline"/>
        </w:rPr>
        <w:t xml:space="preserve">By the mid-twenty-first century </w:t>
      </w:r>
      <w:r w:rsidRPr="00306AAB">
        <w:rPr>
          <w:rStyle w:val="Emphasis"/>
          <w:highlight w:val="green"/>
        </w:rPr>
        <w:t>the world’s</w:t>
      </w:r>
      <w:r w:rsidRPr="00306AAB">
        <w:rPr>
          <w:rStyle w:val="StyleUnderline"/>
          <w:highlight w:val="green"/>
        </w:rPr>
        <w:t xml:space="preserve"> cities</w:t>
      </w:r>
      <w:r w:rsidRPr="000874E3">
        <w:rPr>
          <w:rStyle w:val="StyleUnderline"/>
        </w:rPr>
        <w:t xml:space="preserve"> will be home to approaching eight billion inhabitants and will carpet an area of the planet’s surface the size of China</w:t>
      </w:r>
      <w:r w:rsidRPr="00CC776C">
        <w:rPr>
          <w:sz w:val="16"/>
        </w:rPr>
        <w:t>. Several megacities will have 20, 30, and even 40 million people. The largest city on Earth will be Guangzhou-</w:t>
      </w:r>
      <w:proofErr w:type="spellStart"/>
      <w:r w:rsidRPr="00CC776C">
        <w:rPr>
          <w:sz w:val="16"/>
        </w:rPr>
        <w:t>Shenzen</w:t>
      </w:r>
      <w:proofErr w:type="spellEnd"/>
      <w:r w:rsidRPr="00CC776C">
        <w:rPr>
          <w:sz w:val="16"/>
        </w:rPr>
        <w:t xml:space="preserve">, which already has an estimated 120 million citizens crowded into in its greater metropolitan area (Vidal 2010). By the 2050s </w:t>
      </w:r>
      <w:r w:rsidRPr="000874E3">
        <w:rPr>
          <w:rStyle w:val="StyleUnderline"/>
        </w:rPr>
        <w:t xml:space="preserve">these colossal conurbations </w:t>
      </w:r>
      <w:r w:rsidRPr="00306AAB">
        <w:rPr>
          <w:rStyle w:val="StyleUnderline"/>
          <w:highlight w:val="green"/>
        </w:rPr>
        <w:t>will absorb</w:t>
      </w:r>
      <w:r w:rsidRPr="0045159A">
        <w:rPr>
          <w:rStyle w:val="StyleUnderline"/>
        </w:rPr>
        <w:t xml:space="preserve"> </w:t>
      </w:r>
      <w:r w:rsidRPr="0045159A">
        <w:rPr>
          <w:rStyle w:val="Emphasis"/>
        </w:rPr>
        <w:t xml:space="preserve">4.5 trillion </w:t>
      </w:r>
      <w:proofErr w:type="spellStart"/>
      <w:r w:rsidRPr="0045159A">
        <w:rPr>
          <w:rStyle w:val="Emphasis"/>
        </w:rPr>
        <w:t>tonnes</w:t>
      </w:r>
      <w:proofErr w:type="spellEnd"/>
      <w:r w:rsidRPr="0045159A">
        <w:rPr>
          <w:rStyle w:val="Emphasis"/>
        </w:rPr>
        <w:t xml:space="preserve"> of fresh water</w:t>
      </w:r>
      <w:r w:rsidRPr="00CC776C">
        <w:rPr>
          <w:sz w:val="16"/>
        </w:rPr>
        <w:t xml:space="preserve"> for domestic, urban and industrial purposes, </w:t>
      </w:r>
      <w:r w:rsidRPr="000874E3">
        <w:rPr>
          <w:rStyle w:val="StyleUnderline"/>
        </w:rPr>
        <w:t xml:space="preserve">and consume around </w:t>
      </w:r>
      <w:r w:rsidRPr="00306AAB">
        <w:rPr>
          <w:rStyle w:val="Emphasis"/>
          <w:highlight w:val="green"/>
        </w:rPr>
        <w:t xml:space="preserve">75 billion </w:t>
      </w:r>
      <w:proofErr w:type="spellStart"/>
      <w:r w:rsidRPr="00306AAB">
        <w:rPr>
          <w:rStyle w:val="Emphasis"/>
          <w:highlight w:val="green"/>
        </w:rPr>
        <w:t>tonnes</w:t>
      </w:r>
      <w:proofErr w:type="spellEnd"/>
      <w:r w:rsidRPr="00306AAB">
        <w:rPr>
          <w:sz w:val="16"/>
          <w:highlight w:val="green"/>
        </w:rPr>
        <w:t xml:space="preserve"> </w:t>
      </w:r>
      <w:r w:rsidRPr="00306AAB">
        <w:rPr>
          <w:rStyle w:val="StyleUnderline"/>
          <w:highlight w:val="green"/>
        </w:rPr>
        <w:t>of</w:t>
      </w:r>
      <w:r w:rsidRPr="00CC776C">
        <w:rPr>
          <w:sz w:val="16"/>
        </w:rPr>
        <w:t xml:space="preserve"> metals, materials and </w:t>
      </w:r>
      <w:r w:rsidRPr="00306AAB">
        <w:rPr>
          <w:rStyle w:val="StyleUnderline"/>
          <w:highlight w:val="green"/>
        </w:rPr>
        <w:t xml:space="preserve">resources </w:t>
      </w:r>
      <w:r w:rsidRPr="00306AAB">
        <w:rPr>
          <w:rStyle w:val="Emphasis"/>
          <w:highlight w:val="green"/>
        </w:rPr>
        <w:t>every year</w:t>
      </w:r>
      <w:r w:rsidRPr="00306AAB">
        <w:rPr>
          <w:rStyle w:val="StyleUnderline"/>
          <w:highlight w:val="green"/>
        </w:rPr>
        <w:t>. Their</w:t>
      </w:r>
      <w:r w:rsidRPr="000874E3">
        <w:rPr>
          <w:rStyle w:val="StyleUnderline"/>
        </w:rPr>
        <w:t xml:space="preserve"> very </w:t>
      </w:r>
      <w:r w:rsidRPr="00306AAB">
        <w:rPr>
          <w:rStyle w:val="StyleUnderline"/>
          <w:highlight w:val="green"/>
        </w:rPr>
        <w:t xml:space="preserve">existence </w:t>
      </w:r>
      <w:r w:rsidRPr="00EF7706">
        <w:rPr>
          <w:rStyle w:val="StyleUnderline"/>
        </w:rPr>
        <w:t xml:space="preserve">will </w:t>
      </w:r>
      <w:r w:rsidRPr="00306AAB">
        <w:rPr>
          <w:rStyle w:val="StyleUnderline"/>
          <w:highlight w:val="green"/>
        </w:rPr>
        <w:t>depend on the</w:t>
      </w:r>
      <w:r w:rsidRPr="000874E3">
        <w:rPr>
          <w:rStyle w:val="StyleUnderline"/>
        </w:rPr>
        <w:t xml:space="preserve"> preservation of a </w:t>
      </w:r>
      <w:r w:rsidRPr="00CC776C">
        <w:rPr>
          <w:rStyle w:val="Emphasis"/>
        </w:rPr>
        <w:t xml:space="preserve">precarious </w:t>
      </w:r>
      <w:r w:rsidRPr="00306AAB">
        <w:rPr>
          <w:rStyle w:val="Emphasis"/>
          <w:highlight w:val="green"/>
        </w:rPr>
        <w:t>balance</w:t>
      </w:r>
      <w:r w:rsidRPr="00306AAB">
        <w:rPr>
          <w:sz w:val="16"/>
          <w:highlight w:val="green"/>
        </w:rPr>
        <w:t xml:space="preserve"> </w:t>
      </w:r>
      <w:r w:rsidRPr="00306AAB">
        <w:rPr>
          <w:rStyle w:val="StyleUnderline"/>
          <w:highlight w:val="green"/>
        </w:rPr>
        <w:t>between</w:t>
      </w:r>
      <w:r w:rsidRPr="00CC776C">
        <w:rPr>
          <w:sz w:val="16"/>
        </w:rPr>
        <w:t xml:space="preserve"> the </w:t>
      </w:r>
      <w:r w:rsidRPr="000874E3">
        <w:rPr>
          <w:rStyle w:val="StyleUnderline"/>
        </w:rPr>
        <w:t xml:space="preserve">essential </w:t>
      </w:r>
      <w:r w:rsidRPr="00306AAB">
        <w:rPr>
          <w:rStyle w:val="StyleUnderline"/>
          <w:highlight w:val="green"/>
        </w:rPr>
        <w:t>resources</w:t>
      </w:r>
      <w:r w:rsidRPr="00CC776C">
        <w:rPr>
          <w:sz w:val="16"/>
        </w:rPr>
        <w:t xml:space="preserve"> they need for survival </w:t>
      </w:r>
      <w:r w:rsidRPr="00306AAB">
        <w:rPr>
          <w:rStyle w:val="StyleUnderline"/>
          <w:highlight w:val="green"/>
        </w:rPr>
        <w:t>and growth</w:t>
      </w:r>
      <w:r w:rsidRPr="00CC776C">
        <w:rPr>
          <w:sz w:val="16"/>
        </w:rPr>
        <w:t xml:space="preserve">—and the capacity of the Earth to supply them. Furthermore, they will generate equally phenomenal volumes of waste, reaching an alpine 2.2 billion </w:t>
      </w:r>
      <w:proofErr w:type="spellStart"/>
      <w:r w:rsidRPr="00CC776C">
        <w:rPr>
          <w:sz w:val="16"/>
        </w:rPr>
        <w:t>tonnes</w:t>
      </w:r>
      <w:proofErr w:type="spellEnd"/>
      <w:r w:rsidRPr="00CC776C">
        <w:rPr>
          <w:sz w:val="16"/>
        </w:rPr>
        <w:t xml:space="preserve"> by 2025 (World Bank)—an average of six million </w:t>
      </w:r>
      <w:proofErr w:type="spellStart"/>
      <w:r w:rsidRPr="00CC776C">
        <w:rPr>
          <w:sz w:val="16"/>
        </w:rPr>
        <w:t>tonnes</w:t>
      </w:r>
      <w:proofErr w:type="spellEnd"/>
      <w:r w:rsidRPr="00CC776C">
        <w:rPr>
          <w:sz w:val="16"/>
        </w:rPr>
        <w:t xml:space="preserve"> a day—and probably doubling again by the 2050s, in line with economic demand for material goods and food. In the words of the Global Footprint Network “</w:t>
      </w:r>
      <w:r w:rsidRPr="000874E3">
        <w:rPr>
          <w:rStyle w:val="StyleUnderline"/>
        </w:rPr>
        <w:t xml:space="preserve">The </w:t>
      </w:r>
      <w:r w:rsidRPr="00306AAB">
        <w:rPr>
          <w:rStyle w:val="StyleUnderline"/>
          <w:highlight w:val="green"/>
        </w:rPr>
        <w:t>global</w:t>
      </w:r>
      <w:r w:rsidRPr="000874E3">
        <w:rPr>
          <w:rStyle w:val="StyleUnderline"/>
        </w:rPr>
        <w:t xml:space="preserve"> effort for </w:t>
      </w:r>
      <w:r w:rsidRPr="00306AAB">
        <w:rPr>
          <w:rStyle w:val="StyleUnderline"/>
          <w:highlight w:val="green"/>
        </w:rPr>
        <w:t xml:space="preserve">sustainability will be </w:t>
      </w:r>
      <w:r w:rsidRPr="00306AAB">
        <w:rPr>
          <w:rStyle w:val="Emphasis"/>
          <w:highlight w:val="green"/>
        </w:rPr>
        <w:t>won, or lost, in</w:t>
      </w:r>
      <w:r w:rsidRPr="000874E3">
        <w:rPr>
          <w:rStyle w:val="Emphasis"/>
        </w:rPr>
        <w:t xml:space="preserve"> the world’s </w:t>
      </w:r>
      <w:r w:rsidRPr="00306AAB">
        <w:rPr>
          <w:rStyle w:val="Emphasis"/>
          <w:highlight w:val="green"/>
        </w:rPr>
        <w:t>cities</w:t>
      </w:r>
      <w:r w:rsidRPr="00CC776C">
        <w:rPr>
          <w:sz w:val="16"/>
        </w:rPr>
        <w:t xml:space="preserve">” (Global Footprint Network 2015). As we have seen in the case of food (Chap. 7), </w:t>
      </w:r>
      <w:r w:rsidRPr="00CC776C">
        <w:rPr>
          <w:rStyle w:val="StyleUnderline"/>
        </w:rPr>
        <w:t xml:space="preserve">these giant cities exist on a </w:t>
      </w:r>
      <w:r w:rsidRPr="00CC776C">
        <w:rPr>
          <w:rStyle w:val="Emphasis"/>
        </w:rPr>
        <w:t>razor’s edge</w:t>
      </w:r>
      <w:r w:rsidRPr="00CC776C">
        <w:rPr>
          <w:sz w:val="16"/>
        </w:rPr>
        <w:t xml:space="preserve">, </w:t>
      </w:r>
      <w:r w:rsidRPr="000874E3">
        <w:rPr>
          <w:rStyle w:val="StyleUnderline"/>
        </w:rPr>
        <w:t>at risk of resource crises for which none of them are fully-prepared.</w:t>
      </w:r>
      <w:r w:rsidRPr="00CC776C">
        <w:rPr>
          <w:sz w:val="16"/>
        </w:rPr>
        <w:t xml:space="preserve"> They are potential targets for weapons of mass destruction (Chap. 4). They are </w:t>
      </w:r>
      <w:proofErr w:type="spellStart"/>
      <w:r w:rsidRPr="00CC776C">
        <w:rPr>
          <w:sz w:val="16"/>
        </w:rPr>
        <w:t>humicribs</w:t>
      </w:r>
      <w:proofErr w:type="spellEnd"/>
      <w:r w:rsidRPr="00CC776C">
        <w:rPr>
          <w:sz w:val="16"/>
        </w:rPr>
        <w:t xml:space="preserve"> for emerging pandemic diseases, breeding grounds for crime and hatcheries for unregulated advances in biotechnology, nanoscience, chemistry and artificial intelligence. </w:t>
      </w:r>
      <w:r w:rsidRPr="00836DEE">
        <w:rPr>
          <w:rStyle w:val="StyleUnderline"/>
        </w:rPr>
        <w:t xml:space="preserve">Beyond all this, however, </w:t>
      </w:r>
      <w:r w:rsidRPr="00306AAB">
        <w:rPr>
          <w:rStyle w:val="StyleUnderline"/>
          <w:highlight w:val="green"/>
        </w:rPr>
        <w:t>they are</w:t>
      </w:r>
      <w:r w:rsidRPr="00836DEE">
        <w:rPr>
          <w:rStyle w:val="StyleUnderline"/>
        </w:rPr>
        <w:t xml:space="preserve"> also </w:t>
      </w:r>
      <w:r w:rsidRPr="00CC776C">
        <w:rPr>
          <w:rStyle w:val="Emphasis"/>
        </w:rPr>
        <w:t xml:space="preserve">the places </w:t>
      </w:r>
      <w:r w:rsidRPr="00306AAB">
        <w:rPr>
          <w:rStyle w:val="Emphasis"/>
          <w:highlight w:val="green"/>
        </w:rPr>
        <w:t>where human minds</w:t>
      </w:r>
      <w:r w:rsidRPr="00EF7706">
        <w:rPr>
          <w:rStyle w:val="Emphasis"/>
        </w:rPr>
        <w:t xml:space="preserve"> are </w:t>
      </w:r>
      <w:r w:rsidRPr="00306AAB">
        <w:rPr>
          <w:rStyle w:val="Emphasis"/>
          <w:highlight w:val="green"/>
        </w:rPr>
        <w:t>join</w:t>
      </w:r>
      <w:r w:rsidRPr="00EF7706">
        <w:rPr>
          <w:rStyle w:val="Emphasis"/>
        </w:rPr>
        <w:t>ing</w:t>
      </w:r>
      <w:r w:rsidRPr="00CC776C">
        <w:rPr>
          <w:rStyle w:val="Emphasis"/>
        </w:rPr>
        <w:t xml:space="preserve"> at lightspeed </w:t>
      </w:r>
      <w:r w:rsidRPr="00306AAB">
        <w:rPr>
          <w:rStyle w:val="Emphasis"/>
          <w:highlight w:val="green"/>
        </w:rPr>
        <w:t>to share knowledge</w:t>
      </w:r>
      <w:r w:rsidRPr="00836DEE">
        <w:rPr>
          <w:rStyle w:val="Emphasis"/>
        </w:rPr>
        <w:t xml:space="preserve">, wisdom </w:t>
      </w:r>
      <w:r w:rsidRPr="00306AAB">
        <w:rPr>
          <w:rStyle w:val="Emphasis"/>
          <w:highlight w:val="green"/>
        </w:rPr>
        <w:t>and craft solutions to the</w:t>
      </w:r>
      <w:r w:rsidRPr="00836DEE">
        <w:rPr>
          <w:rStyle w:val="Emphasis"/>
        </w:rPr>
        <w:t xml:space="preserve"> multiple </w:t>
      </w:r>
      <w:r w:rsidRPr="00306AAB">
        <w:rPr>
          <w:rStyle w:val="Emphasis"/>
          <w:highlight w:val="green"/>
        </w:rPr>
        <w:t xml:space="preserve">challenges </w:t>
      </w:r>
      <w:r w:rsidRPr="00911487">
        <w:rPr>
          <w:rStyle w:val="Emphasis"/>
        </w:rPr>
        <w:t>we face</w:t>
      </w:r>
      <w:r w:rsidRPr="00306AAB">
        <w:rPr>
          <w:rStyle w:val="StyleUnderline"/>
          <w:highlight w:val="green"/>
        </w:rPr>
        <w:t xml:space="preserve">. For good or ill, in cities is the </w:t>
      </w:r>
      <w:r w:rsidRPr="00306AAB">
        <w:rPr>
          <w:rStyle w:val="Emphasis"/>
          <w:highlight w:val="green"/>
        </w:rPr>
        <w:t xml:space="preserve">future of </w:t>
      </w:r>
      <w:proofErr w:type="spellStart"/>
      <w:r w:rsidRPr="00306AAB">
        <w:rPr>
          <w:rStyle w:val="Emphasis"/>
          <w:highlight w:val="green"/>
        </w:rPr>
        <w:t>civilisation</w:t>
      </w:r>
      <w:proofErr w:type="spellEnd"/>
      <w:r w:rsidRPr="00306AAB">
        <w:rPr>
          <w:rStyle w:val="Emphasis"/>
          <w:highlight w:val="green"/>
        </w:rPr>
        <w:t xml:space="preserve"> written.</w:t>
      </w:r>
      <w:r w:rsidRPr="00CC776C">
        <w:rPr>
          <w:sz w:val="16"/>
        </w:rPr>
        <w:t xml:space="preserve"> </w:t>
      </w:r>
      <w:r w:rsidRPr="00836DEE">
        <w:rPr>
          <w:rStyle w:val="Emphasis"/>
        </w:rPr>
        <w:t>They cradle both our hopes and fears</w:t>
      </w:r>
      <w:r w:rsidRPr="00CC776C">
        <w:rPr>
          <w:sz w:val="16"/>
        </w:rPr>
        <w:t xml:space="preserve">. Urban Perils The Brazilian metropolis of Sao Paulo is a harbinger of the challenges which lie ahead for Homo </w:t>
      </w:r>
      <w:proofErr w:type="spellStart"/>
      <w:r w:rsidRPr="00CC776C">
        <w:rPr>
          <w:sz w:val="16"/>
        </w:rPr>
        <w:t>urbanus</w:t>
      </w:r>
      <w:proofErr w:type="spellEnd"/>
      <w:r w:rsidRPr="00CC776C">
        <w:rPr>
          <w:sz w:val="16"/>
        </w:rPr>
        <w:t xml:space="preserve">,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w:t>
      </w:r>
      <w:proofErr w:type="spellStart"/>
      <w:r w:rsidRPr="00CC776C">
        <w:rPr>
          <w:sz w:val="16"/>
        </w:rPr>
        <w:t>overclearing</w:t>
      </w:r>
      <w:proofErr w:type="spellEnd"/>
      <w:r w:rsidRPr="00CC776C">
        <w:rPr>
          <w:sz w:val="16"/>
        </w:rPr>
        <w:t xml:space="preserve">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0874E3">
        <w:rPr>
          <w:rStyle w:val="StyleUnderline"/>
        </w:rPr>
        <w:t xml:space="preserve">many of the world’s great cities face the </w:t>
      </w:r>
      <w:proofErr w:type="spellStart"/>
      <w:r w:rsidRPr="000874E3">
        <w:rPr>
          <w:rStyle w:val="StyleUnderline"/>
        </w:rPr>
        <w:t>spectre</w:t>
      </w:r>
      <w:proofErr w:type="spellEnd"/>
      <w:r w:rsidRPr="000874E3">
        <w:rPr>
          <w:rStyle w:val="StyleUnderline"/>
        </w:rPr>
        <w:t xml:space="preserve"> of </w:t>
      </w:r>
      <w:r w:rsidRPr="000874E3">
        <w:rPr>
          <w:rStyle w:val="Emphasis"/>
        </w:rPr>
        <w:t>thirst</w:t>
      </w:r>
      <w:r w:rsidRPr="00CC776C">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306AAB">
        <w:rPr>
          <w:rStyle w:val="StyleUnderline"/>
          <w:highlight w:val="green"/>
        </w:rPr>
        <w:t>poorly-conceived ‘solutions’</w:t>
      </w:r>
      <w:r w:rsidRPr="00CC776C">
        <w:rPr>
          <w:rStyle w:val="StyleUnderline"/>
        </w:rPr>
        <w:t xml:space="preserve"> may only </w:t>
      </w:r>
      <w:r w:rsidRPr="00306AAB">
        <w:rPr>
          <w:rStyle w:val="StyleUnderline"/>
          <w:highlight w:val="green"/>
        </w:rPr>
        <w:t xml:space="preserve">land the </w:t>
      </w:r>
      <w:r w:rsidRPr="00911487">
        <w:rPr>
          <w:rStyle w:val="Emphasis"/>
        </w:rPr>
        <w:t>metropolis</w:t>
      </w:r>
      <w:r w:rsidRPr="00911487">
        <w:rPr>
          <w:rStyle w:val="StyleUnderline"/>
        </w:rPr>
        <w:t>, and</w:t>
      </w:r>
      <w:r w:rsidRPr="000874E3">
        <w:rPr>
          <w:rStyle w:val="StyleUnderline"/>
        </w:rPr>
        <w:t xml:space="preserve"> the </w:t>
      </w:r>
      <w:r w:rsidRPr="00306AAB">
        <w:rPr>
          <w:rStyle w:val="Emphasis"/>
          <w:highlight w:val="green"/>
        </w:rPr>
        <w:t>planet</w:t>
      </w:r>
      <w:r w:rsidRPr="00306AAB">
        <w:rPr>
          <w:rStyle w:val="StyleUnderline"/>
          <w:highlight w:val="green"/>
        </w:rPr>
        <w:t xml:space="preserve">, in </w:t>
      </w:r>
      <w:r w:rsidRPr="00306AAB">
        <w:rPr>
          <w:rStyle w:val="Emphasis"/>
          <w:highlight w:val="green"/>
        </w:rPr>
        <w:t>deeper trouble</w:t>
      </w:r>
      <w:r w:rsidRPr="000874E3">
        <w:rPr>
          <w:rStyle w:val="Emphasis"/>
        </w:rPr>
        <w:t xml:space="preserve"> that it was before</w:t>
      </w:r>
      <w:r w:rsidRPr="00CC776C">
        <w:rPr>
          <w:sz w:val="16"/>
        </w:rPr>
        <w:t xml:space="preserve">. </w:t>
      </w:r>
      <w:r w:rsidRPr="000874E3">
        <w:rPr>
          <w:rStyle w:val="StyleUnderline"/>
        </w:rPr>
        <w:t xml:space="preserve">This is a direct consequence of the </w:t>
      </w:r>
      <w:r w:rsidRPr="000874E3">
        <w:rPr>
          <w:rStyle w:val="Emphasis"/>
        </w:rPr>
        <w:t xml:space="preserve">pressure of demands from </w:t>
      </w:r>
      <w:r w:rsidRPr="00CC776C">
        <w:rPr>
          <w:rStyle w:val="Emphasis"/>
        </w:rPr>
        <w:t>our swollen population</w:t>
      </w:r>
      <w:r w:rsidRPr="00CC776C">
        <w:rPr>
          <w:sz w:val="16"/>
        </w:rPr>
        <w:t xml:space="preserve"> </w:t>
      </w:r>
      <w:r w:rsidRPr="00CC776C">
        <w:rPr>
          <w:rStyle w:val="StyleUnderline"/>
        </w:rPr>
        <w:t xml:space="preserve">outrunning the </w:t>
      </w:r>
      <w:r w:rsidRPr="00CC776C">
        <w:rPr>
          <w:rStyle w:val="Emphasis"/>
        </w:rPr>
        <w:t>natural capacity of the Earth</w:t>
      </w:r>
      <w:r w:rsidRPr="00CC776C">
        <w:rPr>
          <w:rStyle w:val="StyleUnderline"/>
        </w:rPr>
        <w:t xml:space="preserve"> to supply them, and short-sighted or corrupt local </w:t>
      </w:r>
      <w:r w:rsidRPr="002C5842">
        <w:rPr>
          <w:rStyle w:val="StyleUnderline"/>
        </w:rPr>
        <w:t>politics leading to ‘</w:t>
      </w:r>
      <w:proofErr w:type="spellStart"/>
      <w:r w:rsidRPr="002C5842">
        <w:rPr>
          <w:rStyle w:val="Emphasis"/>
        </w:rPr>
        <w:t>bandaid</w:t>
      </w:r>
      <w:proofErr w:type="spellEnd"/>
      <w:r w:rsidRPr="002C5842">
        <w:rPr>
          <w:rStyle w:val="Emphasis"/>
        </w:rPr>
        <w:t>’ solutions</w:t>
      </w:r>
      <w:r w:rsidRPr="002C5842">
        <w:rPr>
          <w:rStyle w:val="StyleUnderline"/>
        </w:rPr>
        <w:t xml:space="preserve"> that don’t work or cause </w:t>
      </w:r>
      <w:r w:rsidRPr="002C5842">
        <w:rPr>
          <w:rStyle w:val="Emphasis"/>
        </w:rPr>
        <w:t>more trouble</w:t>
      </w:r>
      <w:r w:rsidRPr="002C5842">
        <w:rPr>
          <w:rStyle w:val="StyleUnderline"/>
        </w:rPr>
        <w:t xml:space="preserve"> in the long run. </w:t>
      </w:r>
      <w:r w:rsidRPr="002C5842">
        <w:rPr>
          <w:sz w:val="16"/>
        </w:rPr>
        <w:t>Other forms of increasing urban</w:t>
      </w:r>
      <w:r w:rsidRPr="00CC776C">
        <w:rPr>
          <w:sz w:val="16"/>
        </w:rPr>
        <w:t xml:space="preserve"> vulnerability include: storm damage, sea level rise, flooding and fire resulting </w:t>
      </w:r>
      <w:r w:rsidRPr="00306AAB">
        <w:rPr>
          <w:rStyle w:val="StyleUnderline"/>
          <w:highlight w:val="green"/>
        </w:rPr>
        <w:t>from</w:t>
      </w:r>
      <w:r w:rsidRPr="00CC776C">
        <w:rPr>
          <w:sz w:val="16"/>
        </w:rPr>
        <w:t xml:space="preserve"> climate change or </w:t>
      </w:r>
      <w:r w:rsidRPr="00306AAB">
        <w:rPr>
          <w:rStyle w:val="Emphasis"/>
          <w:highlight w:val="green"/>
        </w:rPr>
        <w:t>geotectonic forces</w:t>
      </w:r>
      <w:r w:rsidRPr="00306AAB">
        <w:rPr>
          <w:rStyle w:val="StyleUnderline"/>
          <w:highlight w:val="green"/>
        </w:rPr>
        <w:t xml:space="preserve">; </w:t>
      </w:r>
      <w:r w:rsidRPr="00306AAB">
        <w:rPr>
          <w:rStyle w:val="Emphasis"/>
          <w:highlight w:val="green"/>
        </w:rPr>
        <w:t>governance failure</w:t>
      </w:r>
      <w:r w:rsidRPr="00306AAB">
        <w:rPr>
          <w:rStyle w:val="StyleUnderline"/>
          <w:highlight w:val="green"/>
        </w:rPr>
        <w:t xml:space="preserve">, </w:t>
      </w:r>
      <w:r w:rsidRPr="00306AAB">
        <w:rPr>
          <w:rStyle w:val="Emphasis"/>
          <w:highlight w:val="green"/>
        </w:rPr>
        <w:t>civic unrest</w:t>
      </w:r>
      <w:r w:rsidRPr="00306AAB">
        <w:rPr>
          <w:rStyle w:val="StyleUnderline"/>
          <w:highlight w:val="green"/>
        </w:rPr>
        <w:t xml:space="preserve"> </w:t>
      </w:r>
      <w:r w:rsidRPr="00EF7706">
        <w:rPr>
          <w:rStyle w:val="StyleUnderline"/>
        </w:rPr>
        <w:t>and</w:t>
      </w:r>
      <w:r w:rsidRPr="00CC776C">
        <w:rPr>
          <w:sz w:val="16"/>
        </w:rPr>
        <w:t xml:space="preserve"> civil </w:t>
      </w:r>
      <w:r w:rsidRPr="00306AAB">
        <w:rPr>
          <w:rStyle w:val="Emphasis"/>
          <w:highlight w:val="green"/>
        </w:rPr>
        <w:t>war</w:t>
      </w:r>
      <w:r w:rsidRPr="00CC776C">
        <w:rPr>
          <w:sz w:val="16"/>
        </w:rPr>
        <w:t xml:space="preserve"> exemplified in Lebanon, Iraq and Syria over the 2010s; disruption of oil supplies and consequent failure of food supplies; worsening urban health problems due to the rapid spread of </w:t>
      </w:r>
      <w:r w:rsidRPr="00EF7706">
        <w:rPr>
          <w:rStyle w:val="Emphasis"/>
        </w:rPr>
        <w:t xml:space="preserve">pandemic </w:t>
      </w:r>
      <w:r w:rsidRPr="00306AAB">
        <w:rPr>
          <w:rStyle w:val="Emphasis"/>
          <w:highlight w:val="green"/>
        </w:rPr>
        <w:t>diseases</w:t>
      </w:r>
      <w:r w:rsidRPr="00CC776C">
        <w:rPr>
          <w:sz w:val="16"/>
        </w:rPr>
        <w:t xml:space="preserve"> and industrial </w:t>
      </w:r>
      <w:r w:rsidRPr="00306AAB">
        <w:rPr>
          <w:rStyle w:val="Emphasis"/>
          <w:highlight w:val="green"/>
        </w:rPr>
        <w:t>pollution</w:t>
      </w:r>
      <w:r w:rsidRPr="00306AAB">
        <w:rPr>
          <w:rStyle w:val="StyleUnderline"/>
          <w:highlight w:val="green"/>
        </w:rPr>
        <w:t xml:space="preserve"> </w:t>
      </w:r>
      <w:r w:rsidRPr="00EF7706">
        <w:rPr>
          <w:rStyle w:val="StyleUnderline"/>
        </w:rPr>
        <w:t>and</w:t>
      </w:r>
      <w:r w:rsidRPr="00CC776C">
        <w:rPr>
          <w:sz w:val="16"/>
        </w:rPr>
        <w:t xml:space="preserve"> still ill-defined but real </w:t>
      </w:r>
      <w:r w:rsidRPr="00306AAB">
        <w:rPr>
          <w:rStyle w:val="StyleUnderline"/>
          <w:highlight w:val="green"/>
        </w:rPr>
        <w:t>threats posed by</w:t>
      </w:r>
      <w:r w:rsidRPr="00CC776C">
        <w:rPr>
          <w:sz w:val="16"/>
        </w:rPr>
        <w:t xml:space="preserve"> the rise of </w:t>
      </w:r>
      <w:r w:rsidRPr="00306AAB">
        <w:rPr>
          <w:rStyle w:val="Emphasis"/>
          <w:highlight w:val="green"/>
        </w:rPr>
        <w:t>machine intelligence</w:t>
      </w:r>
      <w:r w:rsidRPr="00306AAB">
        <w:rPr>
          <w:rStyle w:val="StyleUnderline"/>
          <w:highlight w:val="green"/>
        </w:rPr>
        <w:t xml:space="preserve"> and </w:t>
      </w:r>
      <w:r w:rsidRPr="00306AAB">
        <w:rPr>
          <w:rStyle w:val="Emphasis"/>
          <w:highlight w:val="green"/>
        </w:rPr>
        <w:t>nanoscience</w:t>
      </w:r>
      <w:r w:rsidRPr="00CC776C">
        <w:rPr>
          <w:sz w:val="16"/>
        </w:rPr>
        <w:t xml:space="preserve"> (Gencer 2013). The issue was highlighted early in the present millennium by UN Secretary General Kofi Annan, who wrote: </w:t>
      </w:r>
      <w:r w:rsidRPr="000874E3">
        <w:rPr>
          <w:rStyle w:val="StyleUnderline"/>
        </w:rPr>
        <w:t xml:space="preserve">Communities will always face natural hazards, but today’s disasters are often </w:t>
      </w:r>
      <w:r w:rsidRPr="000874E3">
        <w:rPr>
          <w:rStyle w:val="Emphasis"/>
        </w:rPr>
        <w:t>generated by, or at least exacerbated by, human activities</w:t>
      </w:r>
      <w:r w:rsidRPr="00CC776C">
        <w:rPr>
          <w:sz w:val="16"/>
        </w:rPr>
        <w:t xml:space="preserve">… At no time in human history have so many people lived in cities clustered around seismically active areas. </w:t>
      </w:r>
      <w:r w:rsidRPr="00CC776C">
        <w:rPr>
          <w:rStyle w:val="Emphasis"/>
        </w:rPr>
        <w:t>Destitution</w:t>
      </w:r>
      <w:r w:rsidRPr="00CC776C">
        <w:rPr>
          <w:sz w:val="16"/>
        </w:rPr>
        <w:t xml:space="preserve"> and demographic pressure </w:t>
      </w:r>
      <w:r w:rsidRPr="00CC776C">
        <w:rPr>
          <w:rStyle w:val="StyleUnderline"/>
        </w:rPr>
        <w:t xml:space="preserve">have led </w:t>
      </w:r>
      <w:r w:rsidRPr="00CC776C">
        <w:rPr>
          <w:rStyle w:val="Emphasis"/>
        </w:rPr>
        <w:t>more people than ever before</w:t>
      </w:r>
      <w:r w:rsidRPr="00CC776C">
        <w:rPr>
          <w:sz w:val="16"/>
        </w:rPr>
        <w:t xml:space="preserve"> </w:t>
      </w:r>
      <w:r w:rsidRPr="00CC776C">
        <w:rPr>
          <w:rStyle w:val="StyleUnderline"/>
        </w:rPr>
        <w:t xml:space="preserve">to live in </w:t>
      </w:r>
      <w:r w:rsidRPr="00CC776C">
        <w:rPr>
          <w:rStyle w:val="Emphasis"/>
        </w:rPr>
        <w:t>flood plains</w:t>
      </w:r>
      <w:r w:rsidRPr="00CC776C">
        <w:rPr>
          <w:sz w:val="16"/>
        </w:rPr>
        <w:t xml:space="preserve"> </w:t>
      </w:r>
      <w:r w:rsidRPr="00CC776C">
        <w:rPr>
          <w:rStyle w:val="StyleUnderline"/>
        </w:rPr>
        <w:t xml:space="preserve">or in areas </w:t>
      </w:r>
      <w:r w:rsidRPr="00CC776C">
        <w:rPr>
          <w:rStyle w:val="Emphasis"/>
        </w:rPr>
        <w:t>prone to landslides</w:t>
      </w:r>
      <w:r w:rsidRPr="00CC776C">
        <w:rPr>
          <w:sz w:val="16"/>
        </w:rPr>
        <w:t xml:space="preserve">. </w:t>
      </w:r>
      <w:r w:rsidRPr="00306AAB">
        <w:rPr>
          <w:rStyle w:val="StyleUnderline"/>
          <w:highlight w:val="green"/>
        </w:rPr>
        <w:t>Poor</w:t>
      </w:r>
      <w:r w:rsidRPr="000874E3">
        <w:rPr>
          <w:rStyle w:val="StyleUnderline"/>
        </w:rPr>
        <w:t xml:space="preserve"> land-use </w:t>
      </w:r>
      <w:r w:rsidRPr="00306AAB">
        <w:rPr>
          <w:rStyle w:val="Emphasis"/>
          <w:highlight w:val="green"/>
        </w:rPr>
        <w:t>planning</w:t>
      </w:r>
      <w:r w:rsidRPr="000874E3">
        <w:rPr>
          <w:rStyle w:val="StyleUnderline"/>
        </w:rPr>
        <w:t xml:space="preserve">; environmental </w:t>
      </w:r>
      <w:r w:rsidRPr="00CC776C">
        <w:rPr>
          <w:rStyle w:val="Emphasis"/>
        </w:rPr>
        <w:t>management</w:t>
      </w:r>
      <w:r w:rsidRPr="000874E3">
        <w:rPr>
          <w:rStyle w:val="StyleUnderline"/>
        </w:rPr>
        <w:t xml:space="preserve">; and a lack of regulatory mechanisms both </w:t>
      </w:r>
      <w:r w:rsidRPr="00306AAB">
        <w:rPr>
          <w:rStyle w:val="StyleUnderline"/>
          <w:highlight w:val="green"/>
        </w:rPr>
        <w:t>increase the risk</w:t>
      </w:r>
      <w:r w:rsidRPr="000874E3">
        <w:rPr>
          <w:rStyle w:val="StyleUnderline"/>
        </w:rPr>
        <w:t xml:space="preserve"> </w:t>
      </w:r>
      <w:r w:rsidRPr="00306AAB">
        <w:rPr>
          <w:rStyle w:val="StyleUnderline"/>
          <w:highlight w:val="green"/>
        </w:rPr>
        <w:t>and</w:t>
      </w:r>
      <w:r w:rsidRPr="000874E3">
        <w:rPr>
          <w:rStyle w:val="StyleUnderline"/>
        </w:rPr>
        <w:t xml:space="preserve"> </w:t>
      </w:r>
      <w:r w:rsidRPr="00CC776C">
        <w:rPr>
          <w:rStyle w:val="StyleUnderline"/>
        </w:rPr>
        <w:t>exacerbate</w:t>
      </w:r>
      <w:r w:rsidRPr="000874E3">
        <w:rPr>
          <w:rStyle w:val="StyleUnderline"/>
        </w:rPr>
        <w:t xml:space="preserve"> the </w:t>
      </w:r>
      <w:r w:rsidRPr="00306AAB">
        <w:rPr>
          <w:rStyle w:val="StyleUnderline"/>
          <w:highlight w:val="green"/>
        </w:rPr>
        <w:t xml:space="preserve">effects of </w:t>
      </w:r>
      <w:r w:rsidRPr="00306AAB">
        <w:rPr>
          <w:rStyle w:val="Emphasis"/>
          <w:highlight w:val="green"/>
        </w:rPr>
        <w:t>disasters</w:t>
      </w:r>
      <w:r w:rsidRPr="00CC776C">
        <w:rPr>
          <w:sz w:val="16"/>
        </w:rPr>
        <w:t xml:space="preserve"> (Annan 2003). </w:t>
      </w:r>
      <w:r w:rsidRPr="000874E3">
        <w:rPr>
          <w:rStyle w:val="StyleUnderline"/>
        </w:rPr>
        <w:t xml:space="preserve">These factors are </w:t>
      </w:r>
      <w:r w:rsidRPr="00CC776C">
        <w:rPr>
          <w:rStyle w:val="StyleUnderline"/>
        </w:rPr>
        <w:t xml:space="preserve">a warning sign for the real possibility of </w:t>
      </w:r>
      <w:r w:rsidRPr="00CC776C">
        <w:rPr>
          <w:rStyle w:val="Emphasis"/>
        </w:rPr>
        <w:t>megacity collapses within coming decades</w:t>
      </w:r>
      <w:r w:rsidRPr="00CC776C">
        <w:rPr>
          <w:sz w:val="16"/>
        </w:rPr>
        <w:t xml:space="preserve">. With the universal spread of smart phones, the consequences will be vividly displayed in real time on news bulletins and social media. Unlike historic calamities, </w:t>
      </w:r>
      <w:r w:rsidRPr="000874E3">
        <w:rPr>
          <w:rStyle w:val="StyleUnderline"/>
        </w:rPr>
        <w:t xml:space="preserve">the whole world will have a virtual ringside seat as </w:t>
      </w:r>
      <w:r w:rsidRPr="000874E3">
        <w:rPr>
          <w:rStyle w:val="Emphasis"/>
        </w:rPr>
        <w:t>future urban nightmares unfold.</w:t>
      </w:r>
    </w:p>
    <w:p w14:paraId="741641AF" w14:textId="77777777" w:rsidR="00CF6F44" w:rsidRDefault="00CF6F44" w:rsidP="00CF6F44">
      <w:pPr>
        <w:pStyle w:val="Heading3"/>
      </w:pPr>
      <w:r>
        <w:t>1NC---CP</w:t>
      </w:r>
    </w:p>
    <w:p w14:paraId="14E2CF36" w14:textId="77777777" w:rsidR="00CF6F44" w:rsidRDefault="00CF6F44" w:rsidP="00CF6F44"/>
    <w:p w14:paraId="5C340F2D" w14:textId="77777777" w:rsidR="00CF6F44" w:rsidRDefault="00CF6F44" w:rsidP="00CF6F44">
      <w:pPr>
        <w:pStyle w:val="Heading4"/>
      </w:pPr>
      <w:r>
        <w:t xml:space="preserve">The United States federal government should: </w:t>
      </w:r>
    </w:p>
    <w:p w14:paraId="543712E7" w14:textId="77777777" w:rsidR="00CF6F44" w:rsidRDefault="00CF6F44" w:rsidP="00CF6F44">
      <w:pPr>
        <w:pStyle w:val="Heading4"/>
      </w:pPr>
      <w:r>
        <w:t xml:space="preserve">---fully fund and staff the United States Department of Agriculture </w:t>
      </w:r>
      <w:r>
        <w:rPr>
          <w:b w:val="0"/>
          <w:bCs/>
        </w:rPr>
        <w:t>(USDA)</w:t>
      </w:r>
      <w:r>
        <w:t xml:space="preserve">; </w:t>
      </w:r>
    </w:p>
    <w:p w14:paraId="5FDD14CA" w14:textId="77777777" w:rsidR="00CF6F44" w:rsidRDefault="00CF6F44" w:rsidP="00CF6F44">
      <w:pPr>
        <w:pStyle w:val="Heading4"/>
      </w:pPr>
      <w:r>
        <w:t xml:space="preserve">---invest in research efforts to mitigate crop diseases and invasive species; </w:t>
      </w:r>
    </w:p>
    <w:p w14:paraId="3F73604D" w14:textId="77777777" w:rsidR="00CF6F44" w:rsidRDefault="00CF6F44" w:rsidP="00CF6F44">
      <w:pPr>
        <w:pStyle w:val="Heading4"/>
      </w:pPr>
      <w:r>
        <w:t>---fund development programs that aim to decrease world hunger;</w:t>
      </w:r>
    </w:p>
    <w:p w14:paraId="4842386C" w14:textId="77777777" w:rsidR="00CF6F44" w:rsidRDefault="00CF6F44" w:rsidP="00CF6F44">
      <w:pPr>
        <w:pStyle w:val="Heading4"/>
      </w:pPr>
      <w:r>
        <w:t xml:space="preserve">---create merit-based hiring programs to strengthen the USDA’s workforce; </w:t>
      </w:r>
    </w:p>
    <w:p w14:paraId="2F7B67E5" w14:textId="77777777" w:rsidR="00CF6F44" w:rsidRDefault="00CF6F44" w:rsidP="00CF6F44">
      <w:pPr>
        <w:pStyle w:val="Heading4"/>
      </w:pPr>
      <w:r>
        <w:t xml:space="preserve">---plant more native trees in protected areas; </w:t>
      </w:r>
    </w:p>
    <w:p w14:paraId="2C4D7BCF" w14:textId="77777777" w:rsidR="00CF6F44" w:rsidRDefault="00CF6F44" w:rsidP="00CF6F44">
      <w:pPr>
        <w:pStyle w:val="Heading4"/>
      </w:pPr>
      <w:r>
        <w:t xml:space="preserve">---strengthen regulatory protections for native forests; </w:t>
      </w:r>
    </w:p>
    <w:p w14:paraId="33936FD8" w14:textId="77777777" w:rsidR="00CF6F44" w:rsidRDefault="00CF6F44" w:rsidP="00CF6F44">
      <w:pPr>
        <w:pStyle w:val="Heading4"/>
      </w:pPr>
      <w:r>
        <w:t xml:space="preserve">---invest in programs that combat wildfires; </w:t>
      </w:r>
    </w:p>
    <w:p w14:paraId="3A367B6C" w14:textId="77777777" w:rsidR="00CF6F44" w:rsidRDefault="00CF6F44" w:rsidP="00CF6F44">
      <w:pPr>
        <w:pStyle w:val="Heading4"/>
      </w:pPr>
      <w:r>
        <w:t xml:space="preserve">---rehire fired workers from the USDA’s Agriculture Animal and Plant Health Inspection Service; </w:t>
      </w:r>
    </w:p>
    <w:p w14:paraId="5729C2C9" w14:textId="77777777" w:rsidR="00CF6F44" w:rsidRDefault="00CF6F44" w:rsidP="00CF6F44">
      <w:pPr>
        <w:pStyle w:val="Heading4"/>
      </w:pPr>
      <w:r>
        <w:t xml:space="preserve">---rejoin the Paris Climate Agreement; </w:t>
      </w:r>
    </w:p>
    <w:p w14:paraId="5C089AAB" w14:textId="77777777" w:rsidR="00CF6F44" w:rsidRDefault="00CF6F44" w:rsidP="00CF6F44">
      <w:pPr>
        <w:pStyle w:val="Heading4"/>
      </w:pPr>
      <w:r>
        <w:t>---fire USDA supervisors and rehire Biden-era supervisors:</w:t>
      </w:r>
    </w:p>
    <w:p w14:paraId="20447E8B" w14:textId="51226D02" w:rsidR="00CF6F44" w:rsidRPr="00CF6F44" w:rsidRDefault="00CF6F44" w:rsidP="00CF6F44">
      <w:pPr>
        <w:pStyle w:val="Heading4"/>
      </w:pPr>
      <w:r>
        <w:t>---mandate objective review of inspector decisions;</w:t>
      </w:r>
    </w:p>
    <w:p w14:paraId="78229014" w14:textId="77777777" w:rsidR="00CF6F44" w:rsidRDefault="00CF6F44" w:rsidP="00CF6F44">
      <w:pPr>
        <w:pStyle w:val="Heading4"/>
      </w:pPr>
      <w:r>
        <w:t xml:space="preserve">---continue to allow the development of mirror bacteria if and only if the United States federal government </w:t>
      </w:r>
      <w:r>
        <w:rPr>
          <w:highlight w:val="green"/>
        </w:rPr>
        <w:t>substantially strengthens collective bargaining rights for United States Department of Agriculture Animal and Plant Health Inspection Service workers in the United States</w:t>
      </w:r>
      <w:r>
        <w:t xml:space="preserve">. </w:t>
      </w:r>
    </w:p>
    <w:p w14:paraId="60FE4128" w14:textId="77777777" w:rsidR="00CF6F44" w:rsidRPr="004C774C" w:rsidRDefault="00CF6F44" w:rsidP="00CF6F44"/>
    <w:p w14:paraId="151678F8" w14:textId="77777777" w:rsidR="00CF6F44" w:rsidRPr="00CC264D" w:rsidRDefault="00CF6F44" w:rsidP="00CF6F44">
      <w:pPr>
        <w:pStyle w:val="Heading4"/>
        <w:rPr>
          <w:u w:val="single"/>
        </w:rPr>
      </w:pPr>
      <w:r>
        <w:t xml:space="preserve">Mirror bacteria cause </w:t>
      </w:r>
      <w:r>
        <w:rPr>
          <w:u w:val="single"/>
        </w:rPr>
        <w:t>extinction</w:t>
      </w:r>
    </w:p>
    <w:p w14:paraId="1A2B88FB" w14:textId="77777777" w:rsidR="00CF6F44" w:rsidRPr="003A615F" w:rsidRDefault="00CF6F44" w:rsidP="00CF6F44">
      <w:r w:rsidRPr="002428E8">
        <w:rPr>
          <w:rStyle w:val="Style13ptBold"/>
        </w:rPr>
        <w:t xml:space="preserve">Yancey-Bragg </w:t>
      </w:r>
      <w:r>
        <w:rPr>
          <w:rStyle w:val="Style13ptBold"/>
        </w:rPr>
        <w:t>25</w:t>
      </w:r>
      <w:r>
        <w:t xml:space="preserve"> </w:t>
      </w:r>
      <w:r w:rsidRPr="00CC264D">
        <w:t>[</w:t>
      </w:r>
      <w:proofErr w:type="spellStart"/>
      <w:r w:rsidRPr="00CC264D">
        <w:t>N’Dea</w:t>
      </w:r>
      <w:proofErr w:type="spellEnd"/>
      <w:r w:rsidRPr="00CC264D">
        <w:t xml:space="preserve"> Yancey-Bragg, National Correspondent for USA Today; “Scientists fear microscopic 'mirror life' could wipe out humanity,” USA Today, 8/31/2025, https://www.usatoday.com/story/news/nation/2025/08/31/mirror-life-scientists-push-for-ban/85866520007/] </w:t>
      </w:r>
    </w:p>
    <w:p w14:paraId="1332B238" w14:textId="77777777" w:rsidR="00CF6F44" w:rsidRPr="00AC061D" w:rsidRDefault="00CF6F44" w:rsidP="00CF6F44">
      <w:pPr>
        <w:rPr>
          <w:sz w:val="14"/>
        </w:rPr>
      </w:pPr>
      <w:r w:rsidRPr="00AC061D">
        <w:rPr>
          <w:sz w:val="14"/>
        </w:rPr>
        <w:t xml:space="preserve">Kate </w:t>
      </w:r>
      <w:proofErr w:type="spellStart"/>
      <w:r w:rsidRPr="00AC061D">
        <w:rPr>
          <w:sz w:val="14"/>
        </w:rPr>
        <w:t>Adamala</w:t>
      </w:r>
      <w:proofErr w:type="spellEnd"/>
      <w:r w:rsidRPr="00AC061D">
        <w:rPr>
          <w:sz w:val="14"/>
        </w:rPr>
        <w:t xml:space="preserve"> had been working on something dangerous.</w:t>
      </w:r>
    </w:p>
    <w:p w14:paraId="1AEBC831" w14:textId="77777777" w:rsidR="00CF6F44" w:rsidRPr="00AC061D" w:rsidRDefault="00CF6F44" w:rsidP="00CF6F44">
      <w:pPr>
        <w:rPr>
          <w:sz w:val="14"/>
        </w:rPr>
      </w:pPr>
      <w:r w:rsidRPr="00AC061D">
        <w:rPr>
          <w:sz w:val="14"/>
        </w:rPr>
        <w:t xml:space="preserve">At her synthetic biology lab, </w:t>
      </w:r>
      <w:proofErr w:type="spellStart"/>
      <w:r w:rsidRPr="00AC061D">
        <w:rPr>
          <w:sz w:val="14"/>
        </w:rPr>
        <w:t>Adamala</w:t>
      </w:r>
      <w:proofErr w:type="spellEnd"/>
      <w:r w:rsidRPr="00AC061D">
        <w:rPr>
          <w:sz w:val="14"/>
        </w:rPr>
        <w:t xml:space="preserve"> had been taking preliminary steps toward creating a living cell from scratch with one key twist: All the organism's building blocks would be flipped. Changing these molecules would create an unnatural mirror image of a cell, as different as your right hand from your left.</w:t>
      </w:r>
    </w:p>
    <w:p w14:paraId="626BBBF7" w14:textId="77777777" w:rsidR="00CF6F44" w:rsidRPr="00AC061D" w:rsidRDefault="00CF6F44" w:rsidP="00CF6F44">
      <w:pPr>
        <w:rPr>
          <w:sz w:val="14"/>
        </w:rPr>
      </w:pPr>
      <w:r w:rsidRPr="00AC061D">
        <w:rPr>
          <w:sz w:val="14"/>
        </w:rPr>
        <w:t xml:space="preserve">The endeavor was not only a fascinating research challenge, but it also could be used to improve biotechnology and medicine. As </w:t>
      </w:r>
      <w:proofErr w:type="spellStart"/>
      <w:r w:rsidRPr="00AC061D">
        <w:rPr>
          <w:sz w:val="14"/>
        </w:rPr>
        <w:t>Adamala</w:t>
      </w:r>
      <w:proofErr w:type="spellEnd"/>
      <w:r w:rsidRPr="00AC061D">
        <w:rPr>
          <w:sz w:val="14"/>
        </w:rPr>
        <w:t xml:space="preserve"> and her colleagues talked with biosecurity experts about the project, however, grave concerns began brewing.</w:t>
      </w:r>
    </w:p>
    <w:p w14:paraId="5A16ED76" w14:textId="77777777" w:rsidR="00CF6F44" w:rsidRPr="00AC061D" w:rsidRDefault="00CF6F44" w:rsidP="00CF6F44">
      <w:pPr>
        <w:rPr>
          <w:sz w:val="14"/>
        </w:rPr>
      </w:pPr>
      <w:r w:rsidRPr="00AC061D">
        <w:rPr>
          <w:sz w:val="14"/>
        </w:rPr>
        <w:t xml:space="preserve">"They started to ask questions like, 'Have you considered what happens if that cell gets released or what would happen if it infected a human?'" said </w:t>
      </w:r>
      <w:proofErr w:type="spellStart"/>
      <w:r w:rsidRPr="00AC061D">
        <w:rPr>
          <w:sz w:val="14"/>
        </w:rPr>
        <w:t>Adamala</w:t>
      </w:r>
      <w:proofErr w:type="spellEnd"/>
      <w:r w:rsidRPr="00AC061D">
        <w:rPr>
          <w:sz w:val="14"/>
        </w:rPr>
        <w:t>, an associate professor at the University of Minnesota. They hadn't.</w:t>
      </w:r>
    </w:p>
    <w:p w14:paraId="3CA0B5F0" w14:textId="77777777" w:rsidR="00CF6F44" w:rsidRPr="002428E8" w:rsidRDefault="00CF6F44" w:rsidP="00CF6F44">
      <w:pPr>
        <w:rPr>
          <w:rStyle w:val="StyleUnderline"/>
        </w:rPr>
      </w:pPr>
      <w:r w:rsidRPr="00AC061D">
        <w:rPr>
          <w:sz w:val="14"/>
        </w:rPr>
        <w:t xml:space="preserve">So </w:t>
      </w:r>
      <w:r w:rsidRPr="002428E8">
        <w:rPr>
          <w:rStyle w:val="StyleUnderline"/>
        </w:rPr>
        <w:t xml:space="preserve">researchers brought together </w:t>
      </w:r>
      <w:r w:rsidRPr="00AC061D">
        <w:rPr>
          <w:rStyle w:val="Emphasis"/>
          <w:highlight w:val="green"/>
        </w:rPr>
        <w:t>dozens of experts</w:t>
      </w:r>
      <w:r w:rsidRPr="00AC061D">
        <w:rPr>
          <w:sz w:val="14"/>
        </w:rPr>
        <w:t xml:space="preserve"> </w:t>
      </w:r>
      <w:r w:rsidRPr="002428E8">
        <w:rPr>
          <w:rStyle w:val="StyleUnderline"/>
        </w:rPr>
        <w:t xml:space="preserve">in a </w:t>
      </w:r>
      <w:r w:rsidRPr="002428E8">
        <w:rPr>
          <w:rStyle w:val="Emphasis"/>
        </w:rPr>
        <w:t>variety of disciplines</w:t>
      </w:r>
      <w:r w:rsidRPr="00AC061D">
        <w:rPr>
          <w:sz w:val="14"/>
        </w:rPr>
        <w:t xml:space="preserve"> from around the globe, </w:t>
      </w:r>
      <w:r w:rsidRPr="00AC061D">
        <w:rPr>
          <w:rStyle w:val="StyleUnderline"/>
          <w:highlight w:val="green"/>
        </w:rPr>
        <w:t>including</w:t>
      </w:r>
      <w:r w:rsidRPr="002428E8">
        <w:rPr>
          <w:rStyle w:val="StyleUnderline"/>
        </w:rPr>
        <w:t xml:space="preserve"> </w:t>
      </w:r>
      <w:r w:rsidRPr="002428E8">
        <w:rPr>
          <w:rStyle w:val="Emphasis"/>
        </w:rPr>
        <w:t xml:space="preserve">two </w:t>
      </w:r>
      <w:r w:rsidRPr="00AC061D">
        <w:rPr>
          <w:rStyle w:val="Emphasis"/>
          <w:highlight w:val="green"/>
        </w:rPr>
        <w:t>Nobel laureates</w:t>
      </w:r>
      <w:r w:rsidRPr="00AC061D">
        <w:rPr>
          <w:sz w:val="14"/>
        </w:rPr>
        <w:t xml:space="preserve">, </w:t>
      </w:r>
      <w:r w:rsidRPr="002428E8">
        <w:rPr>
          <w:rStyle w:val="StyleUnderline"/>
        </w:rPr>
        <w:t>who worked</w:t>
      </w:r>
      <w:r w:rsidRPr="00AC061D">
        <w:rPr>
          <w:sz w:val="14"/>
        </w:rPr>
        <w:t xml:space="preserve"> for months </w:t>
      </w:r>
      <w:r w:rsidRPr="002428E8">
        <w:rPr>
          <w:rStyle w:val="StyleUnderline"/>
        </w:rPr>
        <w:t xml:space="preserve">to </w:t>
      </w:r>
      <w:r w:rsidRPr="00AC061D">
        <w:rPr>
          <w:rStyle w:val="StyleUnderline"/>
          <w:highlight w:val="green"/>
        </w:rPr>
        <w:t>determine</w:t>
      </w:r>
      <w:r w:rsidRPr="002428E8">
        <w:rPr>
          <w:rStyle w:val="StyleUnderline"/>
        </w:rPr>
        <w:t xml:space="preserve"> the risks of creating "</w:t>
      </w:r>
      <w:r w:rsidRPr="00AC061D">
        <w:rPr>
          <w:rStyle w:val="StyleUnderline"/>
        </w:rPr>
        <w:t>mirror</w:t>
      </w:r>
      <w:r w:rsidRPr="002428E8">
        <w:rPr>
          <w:rStyle w:val="StyleUnderline"/>
        </w:rPr>
        <w:t xml:space="preserve"> life"</w:t>
      </w:r>
      <w:r w:rsidRPr="00AC061D">
        <w:rPr>
          <w:sz w:val="14"/>
        </w:rPr>
        <w:t xml:space="preserve"> and the chances those dangers could be mitigated. Ultimately, they concluded, </w:t>
      </w:r>
      <w:r w:rsidRPr="00AC061D">
        <w:rPr>
          <w:rStyle w:val="StyleUnderline"/>
          <w:highlight w:val="green"/>
        </w:rPr>
        <w:t>mirror cells could inflict</w:t>
      </w:r>
      <w:r w:rsidRPr="002428E8">
        <w:rPr>
          <w:rStyle w:val="StyleUnderline"/>
        </w:rPr>
        <w:t xml:space="preserve"> "</w:t>
      </w:r>
      <w:r w:rsidRPr="00AC061D">
        <w:rPr>
          <w:rStyle w:val="Emphasis"/>
          <w:highlight w:val="green"/>
        </w:rPr>
        <w:t>unprecedented</w:t>
      </w:r>
      <w:r w:rsidRPr="00AC061D">
        <w:rPr>
          <w:rStyle w:val="Emphasis"/>
        </w:rPr>
        <w:t xml:space="preserve"> and irreversible </w:t>
      </w:r>
      <w:r w:rsidRPr="00AC061D">
        <w:rPr>
          <w:rStyle w:val="Emphasis"/>
          <w:highlight w:val="green"/>
        </w:rPr>
        <w:t>harm</w:t>
      </w:r>
      <w:r w:rsidRPr="002428E8">
        <w:rPr>
          <w:rStyle w:val="StyleUnderline"/>
        </w:rPr>
        <w:t>" on our world.</w:t>
      </w:r>
    </w:p>
    <w:p w14:paraId="7C708B81" w14:textId="77777777" w:rsidR="00CF6F44" w:rsidRPr="00AC061D" w:rsidRDefault="00CF6F44" w:rsidP="00CF6F44">
      <w:pPr>
        <w:rPr>
          <w:sz w:val="14"/>
        </w:rPr>
      </w:pPr>
      <w:r w:rsidRPr="00AC061D">
        <w:rPr>
          <w:sz w:val="14"/>
        </w:rPr>
        <w:t xml:space="preserve">“We cannot rule out a scenario in which a mirror bacterium acts as an invasive species across many ecosystems, </w:t>
      </w:r>
      <w:r w:rsidRPr="00AC061D">
        <w:rPr>
          <w:rStyle w:val="StyleUnderline"/>
          <w:highlight w:val="green"/>
        </w:rPr>
        <w:t xml:space="preserve">causing </w:t>
      </w:r>
      <w:r w:rsidRPr="00AC061D">
        <w:rPr>
          <w:rStyle w:val="Emphasis"/>
          <w:highlight w:val="green"/>
        </w:rPr>
        <w:t>pervasive lethal infections</w:t>
      </w:r>
      <w:r w:rsidRPr="00AC061D">
        <w:rPr>
          <w:sz w:val="14"/>
        </w:rPr>
        <w:t xml:space="preserve"> in a substantial fraction of plant and animal species, including humans,” the scientists wrote in a paper published in the journal Science in December alongside a 299-page technical report.</w:t>
      </w:r>
    </w:p>
    <w:p w14:paraId="04A4D378" w14:textId="77777777" w:rsidR="00CF6F44" w:rsidRPr="002428E8" w:rsidRDefault="00CF6F44" w:rsidP="00CF6F44">
      <w:pPr>
        <w:rPr>
          <w:rStyle w:val="StyleUnderline"/>
        </w:rPr>
      </w:pPr>
      <w:r w:rsidRPr="00AC061D">
        <w:rPr>
          <w:sz w:val="14"/>
        </w:rPr>
        <w:t xml:space="preserve">Report co-author Vaughn Cooper, a professor at the University of Pittsburgh who studies how bacteria adapt to new environments, said </w:t>
      </w:r>
      <w:r w:rsidRPr="002428E8">
        <w:rPr>
          <w:rStyle w:val="StyleUnderline"/>
        </w:rPr>
        <w:t xml:space="preserve">it's </w:t>
      </w:r>
      <w:r w:rsidRPr="00AC061D">
        <w:rPr>
          <w:rStyle w:val="Emphasis"/>
        </w:rPr>
        <w:t>hard to exaggerate</w:t>
      </w:r>
      <w:r w:rsidRPr="002428E8">
        <w:rPr>
          <w:rStyle w:val="StyleUnderline"/>
        </w:rPr>
        <w:t xml:space="preserve"> the possible threat mirror life could pose if the world doesn't </w:t>
      </w:r>
      <w:r w:rsidRPr="00AC061D">
        <w:rPr>
          <w:sz w:val="10"/>
          <w:szCs w:val="10"/>
        </w:rPr>
        <w:t>unite</w:t>
      </w:r>
      <w:r w:rsidRPr="002428E8">
        <w:rPr>
          <w:rStyle w:val="StyleUnderline"/>
        </w:rPr>
        <w:t xml:space="preserve"> to ban further research.</w:t>
      </w:r>
    </w:p>
    <w:p w14:paraId="425162F5" w14:textId="77777777" w:rsidR="00CF6F44" w:rsidRPr="00AC061D" w:rsidRDefault="00CF6F44" w:rsidP="00CF6F44">
      <w:pPr>
        <w:rPr>
          <w:sz w:val="14"/>
        </w:rPr>
      </w:pPr>
      <w:r w:rsidRPr="00AC061D">
        <w:rPr>
          <w:sz w:val="14"/>
        </w:rPr>
        <w:t xml:space="preserve">"A mirror cell poses </w:t>
      </w:r>
      <w:r w:rsidRPr="002428E8">
        <w:rPr>
          <w:rStyle w:val="StyleUnderline"/>
        </w:rPr>
        <w:t xml:space="preserve">a </w:t>
      </w:r>
      <w:r w:rsidRPr="00AC061D">
        <w:rPr>
          <w:rStyle w:val="StyleUnderline"/>
          <w:highlight w:val="green"/>
        </w:rPr>
        <w:t>level of threat</w:t>
      </w:r>
      <w:r w:rsidRPr="002428E8">
        <w:rPr>
          <w:rStyle w:val="StyleUnderline"/>
        </w:rPr>
        <w:t xml:space="preserve"> that is </w:t>
      </w:r>
      <w:r w:rsidRPr="00AC061D">
        <w:rPr>
          <w:rStyle w:val="Emphasis"/>
          <w:highlight w:val="green"/>
        </w:rPr>
        <w:t>well beyond anything</w:t>
      </w:r>
      <w:r w:rsidRPr="00AC061D">
        <w:rPr>
          <w:sz w:val="14"/>
          <w:highlight w:val="green"/>
        </w:rPr>
        <w:t xml:space="preserve"> </w:t>
      </w:r>
      <w:r w:rsidRPr="00AC061D">
        <w:rPr>
          <w:rStyle w:val="StyleUnderline"/>
          <w:highlight w:val="green"/>
        </w:rPr>
        <w:t xml:space="preserve">that has </w:t>
      </w:r>
      <w:r w:rsidRPr="00AC061D">
        <w:rPr>
          <w:rStyle w:val="Emphasis"/>
          <w:highlight w:val="green"/>
        </w:rPr>
        <w:t>ever existed</w:t>
      </w:r>
      <w:r w:rsidRPr="00AC061D">
        <w:rPr>
          <w:sz w:val="14"/>
        </w:rPr>
        <w:t xml:space="preserve"> on this planet because, again, it has never existed on this planet," Cooper said. "And it's simply not worth the risk that biosafety mechanisms be built to control it."</w:t>
      </w:r>
    </w:p>
    <w:p w14:paraId="474E2BF7" w14:textId="77777777" w:rsidR="00CF6F44" w:rsidRPr="00AC061D" w:rsidRDefault="00CF6F44" w:rsidP="00CF6F44">
      <w:pPr>
        <w:rPr>
          <w:sz w:val="14"/>
        </w:rPr>
      </w:pPr>
      <w:r w:rsidRPr="00AC061D">
        <w:rPr>
          <w:sz w:val="14"/>
        </w:rPr>
        <w:t>What is mirror life?</w:t>
      </w:r>
    </w:p>
    <w:p w14:paraId="1CF99034" w14:textId="77777777" w:rsidR="00CF6F44" w:rsidRPr="00AC061D" w:rsidRDefault="00CF6F44" w:rsidP="00CF6F44">
      <w:pPr>
        <w:rPr>
          <w:sz w:val="14"/>
        </w:rPr>
      </w:pPr>
      <w:r w:rsidRPr="00AC061D">
        <w:rPr>
          <w:sz w:val="14"/>
        </w:rPr>
        <w:t xml:space="preserve">The building blocks of all known life have one of two specific orientations, a property known as chirality. </w:t>
      </w:r>
      <w:r w:rsidRPr="00AC061D">
        <w:rPr>
          <w:rStyle w:val="StyleUnderline"/>
          <w:highlight w:val="green"/>
        </w:rPr>
        <w:t>DNA</w:t>
      </w:r>
      <w:r w:rsidRPr="00AC061D">
        <w:rPr>
          <w:sz w:val="14"/>
        </w:rPr>
        <w:t xml:space="preserve">, for example, </w:t>
      </w:r>
      <w:r w:rsidRPr="00AC061D">
        <w:rPr>
          <w:rStyle w:val="StyleUnderline"/>
          <w:highlight w:val="green"/>
        </w:rPr>
        <w:t>is</w:t>
      </w:r>
      <w:r w:rsidRPr="002428E8">
        <w:rPr>
          <w:rStyle w:val="StyleUnderline"/>
        </w:rPr>
        <w:t xml:space="preserve"> made up of "</w:t>
      </w:r>
      <w:r w:rsidRPr="00AC061D">
        <w:rPr>
          <w:rStyle w:val="StyleUnderline"/>
          <w:highlight w:val="green"/>
        </w:rPr>
        <w:t>right-handed</w:t>
      </w:r>
      <w:r w:rsidRPr="002428E8">
        <w:rPr>
          <w:rStyle w:val="StyleUnderline"/>
        </w:rPr>
        <w:t>" components</w:t>
      </w:r>
      <w:r w:rsidRPr="00AC061D">
        <w:rPr>
          <w:sz w:val="14"/>
        </w:rPr>
        <w:t xml:space="preserve"> called nucleotides, </w:t>
      </w:r>
      <w:r w:rsidRPr="002428E8">
        <w:rPr>
          <w:rStyle w:val="StyleUnderline"/>
        </w:rPr>
        <w:t xml:space="preserve">while </w:t>
      </w:r>
      <w:r w:rsidRPr="00AC061D">
        <w:rPr>
          <w:rStyle w:val="StyleUnderline"/>
          <w:highlight w:val="green"/>
        </w:rPr>
        <w:t>proteins are</w:t>
      </w:r>
      <w:r w:rsidRPr="00AC061D">
        <w:rPr>
          <w:sz w:val="14"/>
        </w:rPr>
        <w:t xml:space="preserve"> made from </w:t>
      </w:r>
      <w:r w:rsidRPr="002428E8">
        <w:rPr>
          <w:rStyle w:val="StyleUnderline"/>
        </w:rPr>
        <w:t>"</w:t>
      </w:r>
      <w:r w:rsidRPr="00AC061D">
        <w:rPr>
          <w:rStyle w:val="StyleUnderline"/>
          <w:highlight w:val="green"/>
        </w:rPr>
        <w:t>left</w:t>
      </w:r>
      <w:r w:rsidRPr="002428E8">
        <w:rPr>
          <w:rStyle w:val="StyleUnderline"/>
        </w:rPr>
        <w:t>-handed"</w:t>
      </w:r>
      <w:r w:rsidRPr="00AC061D">
        <w:rPr>
          <w:sz w:val="14"/>
        </w:rPr>
        <w:t xml:space="preserve"> amino acids.</w:t>
      </w:r>
    </w:p>
    <w:p w14:paraId="2D1DDCD4" w14:textId="77777777" w:rsidR="00CF6F44" w:rsidRPr="002428E8" w:rsidRDefault="00CF6F44" w:rsidP="00CF6F44">
      <w:pPr>
        <w:rPr>
          <w:rStyle w:val="StyleUnderline"/>
        </w:rPr>
      </w:pPr>
      <w:r w:rsidRPr="00AC061D">
        <w:rPr>
          <w:rStyle w:val="StyleUnderline"/>
          <w:highlight w:val="green"/>
        </w:rPr>
        <w:t>In</w:t>
      </w:r>
      <w:r w:rsidRPr="002428E8">
        <w:rPr>
          <w:rStyle w:val="StyleUnderline"/>
        </w:rPr>
        <w:t xml:space="preserve"> a </w:t>
      </w:r>
      <w:r w:rsidRPr="00AC061D">
        <w:rPr>
          <w:rStyle w:val="StyleUnderline"/>
          <w:highlight w:val="green"/>
        </w:rPr>
        <w:t>mirror cell</w:t>
      </w:r>
      <w:r w:rsidRPr="002428E8">
        <w:rPr>
          <w:rStyle w:val="StyleUnderline"/>
        </w:rPr>
        <w:t xml:space="preserve">, the </w:t>
      </w:r>
      <w:r w:rsidRPr="00AC061D">
        <w:rPr>
          <w:rStyle w:val="StyleUnderline"/>
          <w:highlight w:val="green"/>
        </w:rPr>
        <w:t>chirality</w:t>
      </w:r>
      <w:r w:rsidRPr="002428E8">
        <w:rPr>
          <w:rStyle w:val="StyleUnderline"/>
        </w:rPr>
        <w:t xml:space="preserve"> of these molecules </w:t>
      </w:r>
      <w:r w:rsidRPr="00AC061D">
        <w:rPr>
          <w:rStyle w:val="StyleUnderline"/>
        </w:rPr>
        <w:t xml:space="preserve">would be </w:t>
      </w:r>
      <w:r w:rsidRPr="00AC061D">
        <w:rPr>
          <w:rStyle w:val="StyleUnderline"/>
          <w:highlight w:val="green"/>
        </w:rPr>
        <w:t>reversed</w:t>
      </w:r>
      <w:r w:rsidRPr="002428E8">
        <w:rPr>
          <w:rStyle w:val="StyleUnderline"/>
        </w:rPr>
        <w:t>. In theory</w:t>
      </w:r>
      <w:r w:rsidRPr="00AC061D">
        <w:rPr>
          <w:sz w:val="14"/>
        </w:rPr>
        <w:t xml:space="preserve">, researchers said, the </w:t>
      </w:r>
      <w:r w:rsidRPr="002428E8">
        <w:rPr>
          <w:rStyle w:val="StyleUnderline"/>
        </w:rPr>
        <w:t xml:space="preserve">mirror cells would be able to </w:t>
      </w:r>
      <w:r w:rsidRPr="00AC061D">
        <w:rPr>
          <w:rStyle w:val="StyleUnderline"/>
          <w:highlight w:val="green"/>
        </w:rPr>
        <w:t>live and grow the same way ours do</w:t>
      </w:r>
      <w:r w:rsidRPr="002428E8">
        <w:rPr>
          <w:rStyle w:val="StyleUnderline"/>
        </w:rPr>
        <w:t>.</w:t>
      </w:r>
    </w:p>
    <w:p w14:paraId="6DAD84DC" w14:textId="77777777" w:rsidR="00CF6F44" w:rsidRPr="00AC061D" w:rsidRDefault="00CF6F44" w:rsidP="00CF6F44">
      <w:pPr>
        <w:rPr>
          <w:sz w:val="14"/>
        </w:rPr>
      </w:pPr>
      <w:r w:rsidRPr="00AC061D">
        <w:rPr>
          <w:sz w:val="14"/>
        </w:rPr>
        <w:t>How mirror life could become an existential threat</w:t>
      </w:r>
    </w:p>
    <w:p w14:paraId="34CECF94" w14:textId="77777777" w:rsidR="00CF6F44" w:rsidRPr="00AC061D" w:rsidRDefault="00CF6F44" w:rsidP="00CF6F44">
      <w:pPr>
        <w:rPr>
          <w:sz w:val="14"/>
        </w:rPr>
      </w:pPr>
      <w:proofErr w:type="spellStart"/>
      <w:r w:rsidRPr="00AC061D">
        <w:rPr>
          <w:sz w:val="14"/>
        </w:rPr>
        <w:t>Adamala</w:t>
      </w:r>
      <w:proofErr w:type="spellEnd"/>
      <w:r w:rsidRPr="00AC061D">
        <w:rPr>
          <w:sz w:val="14"/>
        </w:rPr>
        <w:t xml:space="preserve"> said part of the motivation to create </w:t>
      </w:r>
      <w:r w:rsidRPr="002428E8">
        <w:rPr>
          <w:rStyle w:val="StyleUnderline"/>
        </w:rPr>
        <w:t>mirror cells</w:t>
      </w:r>
      <w:r w:rsidRPr="00AC061D">
        <w:rPr>
          <w:sz w:val="14"/>
        </w:rPr>
        <w:t xml:space="preserve"> is that they </w:t>
      </w:r>
      <w:r w:rsidRPr="00AC061D">
        <w:rPr>
          <w:rStyle w:val="StyleUnderline"/>
        </w:rPr>
        <w:t>wouldn't</w:t>
      </w:r>
      <w:r w:rsidRPr="002428E8">
        <w:rPr>
          <w:rStyle w:val="StyleUnderline"/>
        </w:rPr>
        <w:t xml:space="preserve"> interact with the world the same way natural cells do</w:t>
      </w:r>
      <w:r w:rsidRPr="00AC061D">
        <w:rPr>
          <w:sz w:val="14"/>
        </w:rPr>
        <w:t>. That is also what makes them dangerous.</w:t>
      </w:r>
    </w:p>
    <w:p w14:paraId="7CFE2AB7" w14:textId="77777777" w:rsidR="00CF6F44" w:rsidRPr="002428E8" w:rsidRDefault="00CF6F44" w:rsidP="00CF6F44">
      <w:pPr>
        <w:rPr>
          <w:rStyle w:val="StyleUnderline"/>
        </w:rPr>
      </w:pPr>
      <w:r w:rsidRPr="00AC061D">
        <w:rPr>
          <w:sz w:val="14"/>
        </w:rPr>
        <w:t xml:space="preserve">For example, </w:t>
      </w:r>
      <w:proofErr w:type="spellStart"/>
      <w:r w:rsidRPr="00AC061D">
        <w:rPr>
          <w:sz w:val="14"/>
        </w:rPr>
        <w:t>Adamala</w:t>
      </w:r>
      <w:proofErr w:type="spellEnd"/>
      <w:r w:rsidRPr="00AC061D">
        <w:rPr>
          <w:sz w:val="14"/>
        </w:rPr>
        <w:t xml:space="preserve"> said, some medical treatments that use cells can trigger an unwanted response in a patient's immune system, making them sick while simultaneously curing their underlying disease. That wouldn't happen in a treatment using mirror cells because </w:t>
      </w:r>
      <w:r w:rsidRPr="002428E8">
        <w:rPr>
          <w:rStyle w:val="StyleUnderline"/>
        </w:rPr>
        <w:t xml:space="preserve">our </w:t>
      </w:r>
      <w:r w:rsidRPr="00AC061D">
        <w:rPr>
          <w:rStyle w:val="StyleUnderline"/>
          <w:highlight w:val="green"/>
        </w:rPr>
        <w:t>immune systems wouldn't</w:t>
      </w:r>
      <w:r w:rsidRPr="002428E8">
        <w:rPr>
          <w:rStyle w:val="StyleUnderline"/>
        </w:rPr>
        <w:t xml:space="preserve"> </w:t>
      </w:r>
      <w:r w:rsidRPr="00AC061D">
        <w:rPr>
          <w:rStyle w:val="StyleUnderline"/>
          <w:highlight w:val="green"/>
        </w:rPr>
        <w:t>recognize</w:t>
      </w:r>
      <w:r w:rsidRPr="002428E8">
        <w:rPr>
          <w:rStyle w:val="StyleUnderline"/>
        </w:rPr>
        <w:t xml:space="preserve"> and attack </w:t>
      </w:r>
      <w:r w:rsidRPr="00AC061D">
        <w:rPr>
          <w:rStyle w:val="StyleUnderline"/>
          <w:highlight w:val="green"/>
        </w:rPr>
        <w:t>them</w:t>
      </w:r>
      <w:r w:rsidRPr="002428E8">
        <w:rPr>
          <w:rStyle w:val="StyleUnderline"/>
        </w:rPr>
        <w:t>.</w:t>
      </w:r>
    </w:p>
    <w:p w14:paraId="3DB9B966" w14:textId="77777777" w:rsidR="00CF6F44" w:rsidRPr="00AC061D" w:rsidRDefault="00CF6F44" w:rsidP="00CF6F44">
      <w:pPr>
        <w:rPr>
          <w:sz w:val="14"/>
        </w:rPr>
      </w:pPr>
      <w:r w:rsidRPr="00AC061D">
        <w:rPr>
          <w:sz w:val="14"/>
        </w:rPr>
        <w:t xml:space="preserve">But that also likely means that mirror cells </w:t>
      </w:r>
      <w:r w:rsidRPr="002428E8">
        <w:rPr>
          <w:rStyle w:val="StyleUnderline"/>
        </w:rPr>
        <w:t xml:space="preserve">would be able to </w:t>
      </w:r>
      <w:r w:rsidRPr="00AC061D">
        <w:rPr>
          <w:rStyle w:val="StyleUnderline"/>
          <w:highlight w:val="green"/>
        </w:rPr>
        <w:t>replicate unchecked</w:t>
      </w:r>
      <w:r w:rsidRPr="002428E8">
        <w:rPr>
          <w:rStyle w:val="StyleUnderline"/>
        </w:rPr>
        <w:t xml:space="preserve"> in our bodies, </w:t>
      </w:r>
      <w:r w:rsidRPr="00AC061D">
        <w:rPr>
          <w:rStyle w:val="StyleUnderline"/>
          <w:highlight w:val="green"/>
        </w:rPr>
        <w:t>creating</w:t>
      </w:r>
      <w:r w:rsidRPr="002428E8">
        <w:rPr>
          <w:rStyle w:val="StyleUnderline"/>
        </w:rPr>
        <w:t xml:space="preserve"> a </w:t>
      </w:r>
      <w:r w:rsidRPr="00AC061D">
        <w:rPr>
          <w:rStyle w:val="Emphasis"/>
          <w:highlight w:val="green"/>
        </w:rPr>
        <w:t>fatal infection</w:t>
      </w:r>
      <w:r w:rsidRPr="00AC061D">
        <w:rPr>
          <w:sz w:val="14"/>
        </w:rPr>
        <w:t xml:space="preserve"> </w:t>
      </w:r>
      <w:r w:rsidRPr="002428E8">
        <w:rPr>
          <w:rStyle w:val="StyleUnderline"/>
        </w:rPr>
        <w:t xml:space="preserve">that could </w:t>
      </w:r>
      <w:r w:rsidRPr="002428E8">
        <w:rPr>
          <w:rStyle w:val="Emphasis"/>
        </w:rPr>
        <w:t>progress rapidly</w:t>
      </w:r>
      <w:r w:rsidRPr="002428E8">
        <w:rPr>
          <w:rStyle w:val="StyleUnderline"/>
        </w:rPr>
        <w:t xml:space="preserve"> </w:t>
      </w:r>
      <w:r w:rsidRPr="00AC061D">
        <w:rPr>
          <w:rStyle w:val="StyleUnderline"/>
          <w:highlight w:val="green"/>
        </w:rPr>
        <w:t xml:space="preserve">without </w:t>
      </w:r>
      <w:r w:rsidRPr="00AC061D">
        <w:rPr>
          <w:rStyle w:val="Emphasis"/>
          <w:highlight w:val="green"/>
        </w:rPr>
        <w:t>triggering</w:t>
      </w:r>
      <w:r w:rsidRPr="002428E8">
        <w:rPr>
          <w:rStyle w:val="Emphasis"/>
        </w:rPr>
        <w:t xml:space="preserve"> our </w:t>
      </w:r>
      <w:r w:rsidRPr="00AC061D">
        <w:rPr>
          <w:rStyle w:val="Emphasis"/>
          <w:highlight w:val="green"/>
        </w:rPr>
        <w:t>defense system</w:t>
      </w:r>
      <w:r w:rsidRPr="00AC061D">
        <w:rPr>
          <w:sz w:val="14"/>
        </w:rPr>
        <w:t>, Cooper said.</w:t>
      </w:r>
    </w:p>
    <w:p w14:paraId="190A4EE8" w14:textId="77777777" w:rsidR="00CF6F44" w:rsidRPr="00AC061D" w:rsidRDefault="00CF6F44" w:rsidP="00CF6F44">
      <w:pPr>
        <w:rPr>
          <w:sz w:val="14"/>
        </w:rPr>
      </w:pPr>
      <w:r w:rsidRPr="00AC061D">
        <w:rPr>
          <w:sz w:val="14"/>
        </w:rPr>
        <w:t>"It's plausible, for instance, that if this were built and someone were accidentally infected, they would probably go home and not know they are infected for some period of time while this population grows," he said, adding that such an infection could occur in other animals and plants.</w:t>
      </w:r>
    </w:p>
    <w:p w14:paraId="3B81CD62" w14:textId="77777777" w:rsidR="00CF6F44" w:rsidRPr="00AC061D" w:rsidRDefault="00CF6F44" w:rsidP="00CF6F44">
      <w:pPr>
        <w:rPr>
          <w:sz w:val="14"/>
        </w:rPr>
      </w:pPr>
      <w:r w:rsidRPr="00AC061D">
        <w:rPr>
          <w:sz w:val="14"/>
        </w:rPr>
        <w:t xml:space="preserve">Mirror cells </w:t>
      </w:r>
      <w:r w:rsidRPr="002428E8">
        <w:rPr>
          <w:rStyle w:val="StyleUnderline"/>
        </w:rPr>
        <w:t>could also wreak havoc on our environment more broadly if they escaped a lab</w:t>
      </w:r>
      <w:r w:rsidRPr="00AC061D">
        <w:rPr>
          <w:sz w:val="14"/>
        </w:rPr>
        <w:t>. Even if the first mirror cell "was kind of a weakling," Cooper said, it would have an incredible competitive advantage over other bacteria because it would have no natural predators.</w:t>
      </w:r>
    </w:p>
    <w:p w14:paraId="7DB0FDCB" w14:textId="77777777" w:rsidR="00CF6F44" w:rsidRDefault="00CF6F44" w:rsidP="00CF6F44">
      <w:pPr>
        <w:rPr>
          <w:sz w:val="14"/>
        </w:rPr>
      </w:pPr>
      <w:r w:rsidRPr="00AC061D">
        <w:rPr>
          <w:sz w:val="14"/>
        </w:rPr>
        <w:t>Cooper initially thought mirror bacteria eventually would die off because of a lack of food, but there are enough molecules that are neither right-handed or left-handed to sustain them. Though labs that work with dangerous substances generally have rigorous containment procedures, they are not infallible, and any chance of a mirror cell escaping is too high, Cooper said.</w:t>
      </w:r>
    </w:p>
    <w:p w14:paraId="0A0542BF" w14:textId="77777777" w:rsidR="00CF6F44" w:rsidRPr="002D7DD3" w:rsidRDefault="00CF6F44" w:rsidP="00CF6F44"/>
    <w:p w14:paraId="06DE3F61" w14:textId="77777777" w:rsidR="00CF6F44" w:rsidRPr="002D7DD3" w:rsidRDefault="00CF6F44" w:rsidP="00CF6F44"/>
    <w:p w14:paraId="1732233D" w14:textId="77777777" w:rsidR="00CF6F44" w:rsidRDefault="00CF6F44" w:rsidP="00CF6F44">
      <w:pPr>
        <w:pStyle w:val="Heading2"/>
      </w:pPr>
      <w:r>
        <w:t>Solvency</w:t>
      </w:r>
    </w:p>
    <w:p w14:paraId="797E9B12" w14:textId="77777777" w:rsidR="00CF6F44" w:rsidRDefault="00CF6F44" w:rsidP="00CF6F44"/>
    <w:p w14:paraId="090FFF6C" w14:textId="77777777" w:rsidR="00CF6F44" w:rsidRPr="003D477C" w:rsidRDefault="00CF6F44" w:rsidP="00CF6F44">
      <w:pPr>
        <w:pStyle w:val="Heading3"/>
      </w:pPr>
      <w:r>
        <w:t>1NC---Trumper</w:t>
      </w:r>
    </w:p>
    <w:p w14:paraId="7ABED9EE" w14:textId="77777777" w:rsidR="00CF6F44" w:rsidRDefault="00CF6F44" w:rsidP="00CF6F44">
      <w:pPr>
        <w:pStyle w:val="Heading3"/>
      </w:pPr>
      <w:r>
        <w:t>1NC---Solvency</w:t>
      </w:r>
    </w:p>
    <w:p w14:paraId="06BB72C8" w14:textId="77777777" w:rsidR="00CF6F44" w:rsidRPr="00636637" w:rsidRDefault="00CF6F44" w:rsidP="00CF6F44">
      <w:pPr>
        <w:pStyle w:val="Heading4"/>
      </w:pPr>
      <w:proofErr w:type="spellStart"/>
      <w:r>
        <w:t>Speccing</w:t>
      </w:r>
      <w:proofErr w:type="spellEnd"/>
      <w:r>
        <w:t xml:space="preserve"> </w:t>
      </w:r>
      <w:r>
        <w:rPr>
          <w:u w:val="single"/>
        </w:rPr>
        <w:t>any part of</w:t>
      </w:r>
      <w:r>
        <w:t xml:space="preserve"> the civil service makes it </w:t>
      </w:r>
      <w:r>
        <w:rPr>
          <w:u w:val="single"/>
        </w:rPr>
        <w:t>less likely</w:t>
      </w:r>
      <w:r>
        <w:t xml:space="preserve"> employees sign up for </w:t>
      </w:r>
      <w:r>
        <w:rPr>
          <w:u w:val="single"/>
        </w:rPr>
        <w:t>every part</w:t>
      </w:r>
      <w:r>
        <w:t xml:space="preserve"> of it</w:t>
      </w:r>
    </w:p>
    <w:p w14:paraId="602F04BF" w14:textId="77777777" w:rsidR="00CF6F44" w:rsidRPr="000C095C" w:rsidRDefault="00CF6F44" w:rsidP="00CF6F44">
      <w:r w:rsidRPr="000C095C">
        <w:rPr>
          <w:rStyle w:val="Style13ptBold"/>
        </w:rPr>
        <w:t>Rangappa</w:t>
      </w:r>
      <w:r w:rsidRPr="000C095C">
        <w:t xml:space="preserve"> &amp; Polymeropoulos </w:t>
      </w:r>
      <w:r w:rsidRPr="000C095C">
        <w:rPr>
          <w:rStyle w:val="Style13ptBold"/>
        </w:rPr>
        <w:t>24</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06D60608" w14:textId="77777777" w:rsidR="00CF6F44" w:rsidRPr="009B007C" w:rsidRDefault="00CF6F44" w:rsidP="00CF6F44">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5BB210EF" w14:textId="77777777" w:rsidR="00CF6F44" w:rsidRPr="00D66E28" w:rsidRDefault="00CF6F44" w:rsidP="00CF6F44">
      <w:pPr>
        <w:rPr>
          <w:sz w:val="16"/>
        </w:rPr>
      </w:pPr>
      <w:r w:rsidRPr="008F0140">
        <w:rPr>
          <w:rStyle w:val="Emphasis"/>
          <w:highlight w:val="green"/>
        </w:rPr>
        <w:t>Losing scores</w:t>
      </w:r>
      <w:r w:rsidRPr="008F0140">
        <w:rPr>
          <w:rStyle w:val="StyleUnderline"/>
          <w:highlight w:val="green"/>
        </w:rPr>
        <w:t xml:space="preserve"> of</w:t>
      </w:r>
      <w:r w:rsidRPr="00306D89">
        <w:rPr>
          <w:rStyle w:val="StyleUnderline"/>
        </w:rPr>
        <w:t xml:space="preserve"> dedicated national </w:t>
      </w:r>
      <w:r w:rsidRPr="008F0140">
        <w:rPr>
          <w:rStyle w:val="Emphasis"/>
          <w:highlight w:val="green"/>
        </w:rPr>
        <w:t>security professionals</w:t>
      </w:r>
      <w:r w:rsidRPr="00306D89">
        <w:rPr>
          <w:rStyle w:val="StyleUnderline"/>
        </w:rPr>
        <w:t xml:space="preserve"> – those who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 xml:space="preserve">would resign </w:t>
      </w:r>
      <w:proofErr w:type="spellStart"/>
      <w:r w:rsidRPr="005E5105">
        <w:rPr>
          <w:rStyle w:val="Emphasis"/>
          <w:highlight w:val="green"/>
        </w:rPr>
        <w:t>en</w:t>
      </w:r>
      <w:proofErr w:type="spellEnd"/>
      <w:r w:rsidRPr="005E5105">
        <w:rPr>
          <w:rStyle w:val="Emphasis"/>
          <w:highlight w:val="green"/>
        </w:rPr>
        <w:t xml:space="preserve">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w:t>
      </w:r>
      <w:proofErr w:type="spellStart"/>
      <w:r w:rsidRPr="009B007C">
        <w:rPr>
          <w:sz w:val="16"/>
        </w:rPr>
        <w:t>cking</w:t>
      </w:r>
      <w:proofErr w:type="spellEnd"/>
      <w:r w:rsidRPr="009B007C">
        <w:rPr>
          <w:sz w:val="16"/>
        </w:rPr>
        <w:t xml:space="preserve"> kill him!’” Trump told Secretary of Defense James Mattis. “‘Let’s go in. Let’s kill the f*</w:t>
      </w:r>
      <w:proofErr w:type="spellStart"/>
      <w:r w:rsidRPr="009B007C">
        <w:rPr>
          <w:sz w:val="16"/>
        </w:rPr>
        <w:t>cking</w:t>
      </w:r>
      <w:proofErr w:type="spellEnd"/>
      <w:r w:rsidRPr="009B007C">
        <w:rPr>
          <w:sz w:val="16"/>
        </w:rPr>
        <w:t xml:space="preserve">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59408B39" w14:textId="77777777" w:rsidR="00CF6F44" w:rsidRPr="00D0467D" w:rsidRDefault="00CF6F44" w:rsidP="00CF6F44">
      <w:pPr>
        <w:rPr>
          <w:sz w:val="16"/>
        </w:rPr>
      </w:pPr>
    </w:p>
    <w:p w14:paraId="1C29E0DA" w14:textId="77777777" w:rsidR="00CF6F44" w:rsidRDefault="00CF6F44" w:rsidP="00CF6F44">
      <w:pPr>
        <w:pStyle w:val="Heading2"/>
      </w:pPr>
      <w:r>
        <w:t xml:space="preserve">Advantage 1 </w:t>
      </w:r>
    </w:p>
    <w:p w14:paraId="0DA3C831" w14:textId="77777777" w:rsidR="00CF6F44" w:rsidRDefault="00CF6F44" w:rsidP="00CF6F44"/>
    <w:p w14:paraId="5F43ADBB" w14:textId="77777777" w:rsidR="00CF6F44" w:rsidRDefault="00CF6F44" w:rsidP="00CF6F44"/>
    <w:p w14:paraId="426CC609" w14:textId="77777777" w:rsidR="00CF6F44" w:rsidRDefault="00CF6F44" w:rsidP="00CF6F44"/>
    <w:p w14:paraId="61F61EB6" w14:textId="77777777" w:rsidR="00CF6F44" w:rsidRDefault="00CF6F44" w:rsidP="00CF6F44"/>
    <w:p w14:paraId="3A0504FC" w14:textId="77777777" w:rsidR="00CF6F44" w:rsidRPr="003D477C" w:rsidRDefault="00CF6F44" w:rsidP="00CF6F44">
      <w:pPr>
        <w:pStyle w:val="Heading3"/>
      </w:pPr>
      <w:r>
        <w:t>1NC---Trumper</w:t>
      </w:r>
    </w:p>
    <w:p w14:paraId="6D9CFB5B" w14:textId="77777777" w:rsidR="00CF6F44" w:rsidRPr="002B2407" w:rsidRDefault="00CF6F44" w:rsidP="00CF6F44">
      <w:pPr>
        <w:pStyle w:val="Heading4"/>
      </w:pPr>
      <w:r w:rsidRPr="002B2407">
        <w:t>Trump</w:t>
      </w:r>
      <w:r>
        <w:t xml:space="preserve"> wrecks the aff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3A63BAA9" w14:textId="77777777" w:rsidR="00CF6F44" w:rsidRPr="002B2407" w:rsidRDefault="00CF6F44" w:rsidP="00CF6F44">
      <w:r w:rsidRPr="002B2407">
        <w:rPr>
          <w:rStyle w:val="Style13ptBold"/>
        </w:rPr>
        <w:t>Sainato 25</w:t>
      </w:r>
      <w:r w:rsidRPr="002B2407">
        <w:t xml:space="preserve"> [Michael Sainato is labor reporter for Guardian US 6-1-2025 https://www.theguardian.com/global-development/2025/jun/01/workers-rights-unions-trump]</w:t>
      </w:r>
    </w:p>
    <w:p w14:paraId="1EFCAEC0" w14:textId="77777777" w:rsidR="00CF6F44" w:rsidRPr="00DE38B8" w:rsidRDefault="00CF6F44" w:rsidP="00CF6F44">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5EC8CEEB" w14:textId="77777777" w:rsidR="00CF6F44" w:rsidRPr="00DE38B8" w:rsidRDefault="00CF6F44" w:rsidP="00CF6F44">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w:t>
      </w:r>
      <w:proofErr w:type="spellStart"/>
      <w:r w:rsidRPr="00DE38B8">
        <w:rPr>
          <w:sz w:val="16"/>
        </w:rPr>
        <w:t>Eurnekian</w:t>
      </w:r>
      <w:proofErr w:type="spellEnd"/>
      <w:r w:rsidRPr="00DE38B8">
        <w:rPr>
          <w:sz w:val="16"/>
        </w:rPr>
        <w:t xml:space="preserve">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58B6FF09" w14:textId="77777777" w:rsidR="00CF6F44" w:rsidRPr="00DE38B8" w:rsidRDefault="00CF6F44" w:rsidP="00CF6F44">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proofErr w:type="spellStart"/>
      <w:r w:rsidRPr="002B2407">
        <w:rPr>
          <w:rStyle w:val="StyleUnderline"/>
          <w:highlight w:val="green"/>
        </w:rPr>
        <w:t>labour</w:t>
      </w:r>
      <w:proofErr w:type="spellEnd"/>
      <w:r w:rsidRPr="002B2407">
        <w:rPr>
          <w:rStyle w:val="StyleUnderline"/>
          <w:highlight w:val="green"/>
        </w:rPr>
        <w:t xml:space="preserve">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7F62EB29" w14:textId="77777777" w:rsidR="00CF6F44" w:rsidRPr="00DE38B8" w:rsidRDefault="00CF6F44" w:rsidP="00CF6F44">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2B2407">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10E47D82" w14:textId="77777777" w:rsidR="00CF6F44" w:rsidRPr="00DE38B8" w:rsidRDefault="00CF6F44" w:rsidP="00CF6F44">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28AF9036" w14:textId="77777777" w:rsidR="00CF6F44" w:rsidRPr="002B2407" w:rsidRDefault="00CF6F44" w:rsidP="00CF6F44">
      <w:pPr>
        <w:rPr>
          <w:rStyle w:val="StyleUnderline"/>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2B2407">
        <w:rPr>
          <w:rStyle w:val="StyleUnderline"/>
          <w:highlight w:val="green"/>
        </w:rPr>
        <w:t>ex</w:t>
      </w:r>
      <w:r w:rsidRPr="002B2407">
        <w:rPr>
          <w:rStyle w:val="StyleUnderline"/>
        </w:rPr>
        <w:t xml:space="preserve">ecutive </w:t>
      </w:r>
      <w:r w:rsidRPr="002B2407">
        <w:rPr>
          <w:rStyle w:val="StyleUnderline"/>
          <w:highlight w:val="green"/>
        </w:rPr>
        <w:t>o</w:t>
      </w:r>
      <w:r w:rsidRPr="002B2407">
        <w:rPr>
          <w:rStyle w:val="StyleUnderline"/>
        </w:rPr>
        <w:t xml:space="preserve">rder </w:t>
      </w:r>
      <w:r w:rsidRPr="002B2407">
        <w:rPr>
          <w:rStyle w:val="Emphasis"/>
          <w:highlight w:val="green"/>
        </w:rPr>
        <w:t>revoking</w:t>
      </w:r>
      <w:r w:rsidRPr="002B2407">
        <w:rPr>
          <w:rStyle w:val="Emphasis"/>
        </w:rPr>
        <w:t xml:space="preserve"> collective </w:t>
      </w:r>
      <w:r w:rsidRPr="002B2407">
        <w:rPr>
          <w:rStyle w:val="Emphasis"/>
          <w:highlight w:val="green"/>
        </w:rPr>
        <w:t>bargaining</w:t>
      </w:r>
      <w:r w:rsidRPr="002B2407">
        <w:rPr>
          <w:rStyle w:val="Emphasis"/>
        </w:rPr>
        <w:t xml:space="preserve"> rights</w:t>
      </w:r>
      <w:r w:rsidRPr="002B2407">
        <w:rPr>
          <w:rStyle w:val="StyleUnderline"/>
        </w:rPr>
        <w:t xml:space="preserve"> </w:t>
      </w:r>
      <w:r w:rsidRPr="002B2407">
        <w:rPr>
          <w:rStyle w:val="StyleUnderline"/>
          <w:highlight w:val="green"/>
        </w:rPr>
        <w:t>for</w:t>
      </w:r>
      <w:r w:rsidRPr="002B2407">
        <w:rPr>
          <w:rStyle w:val="StyleUnderline"/>
        </w:rPr>
        <w:t xml:space="preserve"> the majority of </w:t>
      </w:r>
      <w:r w:rsidRPr="002B2407">
        <w:rPr>
          <w:rStyle w:val="StyleUnderline"/>
          <w:highlight w:val="green"/>
        </w:rPr>
        <w:t>fed</w:t>
      </w:r>
      <w:r w:rsidRPr="002B2407">
        <w:rPr>
          <w:rStyle w:val="StyleUnderline"/>
        </w:rPr>
        <w:t xml:space="preserve">eral </w:t>
      </w:r>
      <w:r w:rsidRPr="002B2407">
        <w:rPr>
          <w:rStyle w:val="StyleUnderline"/>
          <w:highlight w:val="green"/>
        </w:rPr>
        <w:t>employees</w:t>
      </w:r>
      <w:r w:rsidRPr="002B2407">
        <w:rPr>
          <w:rStyle w:val="StyleUnderline"/>
        </w:rPr>
        <w:t>.</w:t>
      </w:r>
    </w:p>
    <w:p w14:paraId="723C32FE" w14:textId="77777777" w:rsidR="00CF6F44" w:rsidRPr="00DE38B8" w:rsidRDefault="00CF6F44" w:rsidP="00CF6F44">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0A7D3024" w14:textId="77777777" w:rsidR="00CF6F44" w:rsidRPr="00DE38B8" w:rsidRDefault="00CF6F44" w:rsidP="00CF6F44">
      <w:pPr>
        <w:rPr>
          <w:sz w:val="16"/>
        </w:rPr>
      </w:pPr>
      <w:r w:rsidRPr="00DE38B8">
        <w:rPr>
          <w:sz w:val="16"/>
        </w:rPr>
        <w:t>Three out of five global regions saw conditions for workers’ rights worsen, including the Americas and Europe hitting their worst scores on the index since it was established in 2014.</w:t>
      </w:r>
    </w:p>
    <w:p w14:paraId="7FAC7DE9" w14:textId="77777777" w:rsidR="00CF6F44" w:rsidRPr="00DE38B8" w:rsidRDefault="00CF6F44" w:rsidP="00CF6F44">
      <w:pPr>
        <w:rPr>
          <w:sz w:val="16"/>
        </w:rPr>
      </w:pPr>
      <w:r w:rsidRPr="00DE38B8">
        <w:rPr>
          <w:sz w:val="16"/>
        </w:rPr>
        <w:t>Only seven out of 151 nations surveyed by the index had a top-tier rating on workers’ rights, down from 18 in 2015.</w:t>
      </w:r>
    </w:p>
    <w:p w14:paraId="176753A0" w14:textId="77777777" w:rsidR="00CF6F44" w:rsidRPr="00DE38B8" w:rsidRDefault="00CF6F44" w:rsidP="00CF6F44">
      <w:pPr>
        <w:rPr>
          <w:sz w:val="16"/>
        </w:rPr>
      </w:pPr>
      <w:r w:rsidRPr="00DE38B8">
        <w:rPr>
          <w:sz w:val="16"/>
        </w:rPr>
        <w:t>Workers’ access to justice was restricted in 72% of nations surveyed, the worst on record, 87% of countries violated the right to strike and 80% violated the right to collective bargaining.</w:t>
      </w:r>
    </w:p>
    <w:p w14:paraId="71FFDDE4" w14:textId="77777777" w:rsidR="00CF6F44" w:rsidRPr="00DE38B8" w:rsidRDefault="00CF6F44" w:rsidP="00CF6F44">
      <w:pPr>
        <w:rPr>
          <w:sz w:val="16"/>
        </w:rPr>
      </w:pPr>
      <w:r w:rsidRPr="00DE38B8">
        <w:rPr>
          <w:sz w:val="16"/>
        </w:rPr>
        <w:t>The worst countries for workers, according to the report, are Bangladesh, Belarus, Ecuador, Egypt, Eswatini, Myanmar, Nigeria, the Philippines, Tunisia and Turkey.</w:t>
      </w:r>
    </w:p>
    <w:p w14:paraId="7FF05994" w14:textId="77777777" w:rsidR="00CF6F44" w:rsidRPr="00DE38B8" w:rsidRDefault="00CF6F44" w:rsidP="00CF6F44">
      <w:pPr>
        <w:rPr>
          <w:sz w:val="16"/>
        </w:rPr>
      </w:pPr>
      <w:r w:rsidRPr="00DE38B8">
        <w:rPr>
          <w:sz w:val="16"/>
        </w:rPr>
        <w:t>Only three countries, Australia, Mexico and Oman, saw their ratings improve from 2024.</w:t>
      </w:r>
    </w:p>
    <w:p w14:paraId="42A97661" w14:textId="77777777" w:rsidR="00CF6F44" w:rsidRDefault="00CF6F44" w:rsidP="00CF6F44">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7A2F4B90" w14:textId="77777777" w:rsidR="00CF6F44" w:rsidRDefault="00CF6F44" w:rsidP="00CF6F44">
      <w:pPr>
        <w:pStyle w:val="Heading3"/>
      </w:pPr>
      <w:r>
        <w:t>1NC---Enforcement Fails</w:t>
      </w:r>
    </w:p>
    <w:p w14:paraId="219A1C9E" w14:textId="77777777" w:rsidR="00CF6F44" w:rsidRDefault="00CF6F44" w:rsidP="00CF6F44">
      <w:pPr>
        <w:pStyle w:val="Heading3"/>
      </w:pPr>
      <w:r w:rsidRPr="00961082">
        <w:t>1NC---AT: Food Wars !</w:t>
      </w:r>
    </w:p>
    <w:p w14:paraId="30488E99" w14:textId="77777777" w:rsidR="00CF6F44" w:rsidRPr="00617DB7" w:rsidRDefault="00CF6F44" w:rsidP="00CF6F44">
      <w:bookmarkStart w:id="2" w:name="foodwars"/>
      <w:bookmarkEnd w:id="2"/>
    </w:p>
    <w:p w14:paraId="6A935C12" w14:textId="77777777" w:rsidR="00CF6F44" w:rsidRPr="00961082" w:rsidRDefault="00CF6F44" w:rsidP="00CF6F44">
      <w:pPr>
        <w:pStyle w:val="Heading4"/>
      </w:pPr>
      <w:r w:rsidRPr="00961082">
        <w:t>No food wars.</w:t>
      </w:r>
    </w:p>
    <w:p w14:paraId="32400C3C" w14:textId="77777777" w:rsidR="00CF6F44" w:rsidRPr="00961082" w:rsidRDefault="00CF6F44" w:rsidP="00CF6F44">
      <w:pPr>
        <w:rPr>
          <w:lang w:val="es-419"/>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5E2230A3" w14:textId="77777777" w:rsidR="00CF6F44" w:rsidRPr="00961082" w:rsidRDefault="00CF6F44" w:rsidP="00CF6F44">
      <w:pPr>
        <w:rPr>
          <w:sz w:val="16"/>
        </w:rPr>
      </w:pPr>
      <w:r w:rsidRPr="00961082">
        <w:rPr>
          <w:sz w:val="16"/>
        </w:rPr>
        <w:t xml:space="preserve">It is perhaps surprising, then, that there is </w:t>
      </w:r>
      <w:r w:rsidRPr="00BF6F2B">
        <w:rPr>
          <w:rStyle w:val="Emphasis"/>
          <w:highlight w:val="green"/>
        </w:rPr>
        <w:t>little</w:t>
      </w:r>
      <w:r w:rsidRPr="00961082">
        <w:rPr>
          <w:rStyle w:val="Emphasis"/>
        </w:rPr>
        <w:t xml:space="preserve"> scholarly </w:t>
      </w:r>
      <w:r w:rsidRPr="00BF6F2B">
        <w:rPr>
          <w:rStyle w:val="Emphasis"/>
          <w:highlight w:val="green"/>
        </w:rPr>
        <w:t>merit</w:t>
      </w:r>
      <w:r w:rsidRPr="00961082">
        <w:rPr>
          <w:rStyle w:val="StyleUnderline"/>
        </w:rPr>
        <w:t xml:space="preserve"> in the notion </w:t>
      </w:r>
      <w:r w:rsidRPr="00BF6F2B">
        <w:rPr>
          <w:rStyle w:val="StyleUnderline"/>
          <w:highlight w:val="green"/>
        </w:rPr>
        <w:t>that</w:t>
      </w:r>
      <w:r w:rsidRPr="00961082">
        <w:rPr>
          <w:sz w:val="16"/>
        </w:rPr>
        <w:t xml:space="preserve"> a short-term reduction in access to </w:t>
      </w:r>
      <w:r w:rsidRPr="00BF6F2B">
        <w:rPr>
          <w:rStyle w:val="Emphasis"/>
          <w:highlight w:val="green"/>
        </w:rPr>
        <w:t>food</w:t>
      </w:r>
      <w:r w:rsidRPr="00BF6F2B">
        <w:rPr>
          <w:rStyle w:val="StyleUnderline"/>
          <w:highlight w:val="green"/>
        </w:rPr>
        <w:t xml:space="preserve"> increases</w:t>
      </w:r>
      <w:r w:rsidRPr="00961082">
        <w:rPr>
          <w:rStyle w:val="StyleUnderline"/>
        </w:rPr>
        <w:t xml:space="preserve"> the probability that </w:t>
      </w:r>
      <w:r w:rsidRPr="00BF6F2B">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BF6F2B">
        <w:rPr>
          <w:rStyle w:val="Emphasis"/>
          <w:highlight w:val="green"/>
        </w:rPr>
        <w:t>conflict</w:t>
      </w:r>
      <w:r w:rsidRPr="00BF6F2B">
        <w:rPr>
          <w:rStyle w:val="StyleUnderline"/>
          <w:highlight w:val="green"/>
        </w:rPr>
        <w:t xml:space="preserve"> requires people</w:t>
      </w:r>
      <w:r w:rsidRPr="00961082">
        <w:rPr>
          <w:rStyle w:val="StyleUnderline"/>
        </w:rPr>
        <w:t xml:space="preserve"> to </w:t>
      </w:r>
      <w:r w:rsidRPr="00BF6F2B">
        <w:rPr>
          <w:rStyle w:val="StyleUnderline"/>
          <w:highlight w:val="green"/>
        </w:rPr>
        <w:t>have</w:t>
      </w:r>
      <w:r w:rsidRPr="00961082">
        <w:rPr>
          <w:rStyle w:val="StyleUnderline"/>
        </w:rPr>
        <w:t xml:space="preserve"> </w:t>
      </w:r>
      <w:r w:rsidRPr="00961082">
        <w:rPr>
          <w:rStyle w:val="Emphasis"/>
        </w:rPr>
        <w:t xml:space="preserve">both the </w:t>
      </w:r>
      <w:r w:rsidRPr="00BF6F2B">
        <w:rPr>
          <w:rStyle w:val="Emphasis"/>
          <w:highlight w:val="green"/>
        </w:rPr>
        <w:t>means and</w:t>
      </w:r>
      <w:r w:rsidRPr="00961082">
        <w:rPr>
          <w:rStyle w:val="Emphasis"/>
        </w:rPr>
        <w:t xml:space="preserve"> the </w:t>
      </w:r>
      <w:r w:rsidRPr="00BF6F2B">
        <w:rPr>
          <w:rStyle w:val="Emphasis"/>
          <w:highlight w:val="green"/>
        </w:rPr>
        <w:t>will</w:t>
      </w:r>
      <w:r w:rsidRPr="00BF6F2B">
        <w:rPr>
          <w:rStyle w:val="StyleUnderline"/>
          <w:highlight w:val="green"/>
        </w:rPr>
        <w:t>. Most</w:t>
      </w:r>
      <w:r w:rsidRPr="00961082">
        <w:rPr>
          <w:rStyle w:val="StyleUnderline"/>
        </w:rPr>
        <w:t xml:space="preserve"> people </w:t>
      </w:r>
      <w:r w:rsidRPr="00BF6F2B">
        <w:rPr>
          <w:rStyle w:val="StyleUnderline"/>
          <w:highlight w:val="green"/>
        </w:rPr>
        <w:t>on</w:t>
      </w:r>
      <w:r w:rsidRPr="00961082">
        <w:rPr>
          <w:rStyle w:val="StyleUnderline"/>
        </w:rPr>
        <w:t xml:space="preserve"> the brink of </w:t>
      </w:r>
      <w:r w:rsidRPr="00BF6F2B">
        <w:rPr>
          <w:rStyle w:val="StyleUnderline"/>
          <w:highlight w:val="green"/>
        </w:rPr>
        <w:t>starvation are not in</w:t>
      </w:r>
      <w:r w:rsidRPr="00961082">
        <w:rPr>
          <w:rStyle w:val="StyleUnderline"/>
        </w:rPr>
        <w:t xml:space="preserve"> the </w:t>
      </w:r>
      <w:r w:rsidRPr="00BF6F2B">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0B0CB0F" w14:textId="77777777" w:rsidR="00CF6F44" w:rsidRPr="00961082" w:rsidRDefault="00CF6F44" w:rsidP="00CF6F44">
      <w:pPr>
        <w:rPr>
          <w:sz w:val="16"/>
        </w:rPr>
      </w:pPr>
      <w:r w:rsidRPr="00961082">
        <w:rPr>
          <w:sz w:val="16"/>
        </w:rPr>
        <w:t xml:space="preserve">Accordingly, there is a widespread misapprehension that social unrest in periods of high food prices relates primarily to food shortages. </w:t>
      </w:r>
      <w:r w:rsidRPr="00961082">
        <w:rPr>
          <w:rStyle w:val="Emphasis"/>
        </w:rPr>
        <w:t>In reality</w:t>
      </w:r>
      <w:r w:rsidRPr="00961082">
        <w:rPr>
          <w:rStyle w:val="StyleUnderline"/>
        </w:rPr>
        <w:t xml:space="preserve">, </w:t>
      </w:r>
      <w:r w:rsidRPr="00961082">
        <w:rPr>
          <w:rStyle w:val="Emphasis"/>
        </w:rPr>
        <w:t xml:space="preserve">the sources of </w:t>
      </w:r>
      <w:r w:rsidRPr="00BF6F2B">
        <w:rPr>
          <w:rStyle w:val="Emphasis"/>
          <w:highlight w:val="green"/>
        </w:rPr>
        <w:t>discontent</w:t>
      </w:r>
      <w:r w:rsidRPr="00961082">
        <w:rPr>
          <w:rStyle w:val="StyleUnderline"/>
        </w:rPr>
        <w:t xml:space="preserve"> are </w:t>
      </w:r>
      <w:r w:rsidRPr="00961082">
        <w:rPr>
          <w:rStyle w:val="Emphasis"/>
        </w:rPr>
        <w:t xml:space="preserve">considerably </w:t>
      </w:r>
      <w:r w:rsidRPr="00BF6F2B">
        <w:rPr>
          <w:rStyle w:val="Emphasis"/>
          <w:highlight w:val="green"/>
        </w:rPr>
        <w:t>more complex</w:t>
      </w:r>
      <w:r w:rsidRPr="00961082">
        <w:rPr>
          <w:rStyle w:val="StyleUnderline"/>
        </w:rPr>
        <w:t xml:space="preserve"> – </w:t>
      </w:r>
      <w:r w:rsidRPr="00BF6F2B">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BF6F2B">
        <w:rPr>
          <w:rStyle w:val="Emphasis"/>
          <w:highlight w:val="green"/>
        </w:rPr>
        <w:t>land</w:t>
      </w:r>
      <w:r w:rsidRPr="00961082">
        <w:rPr>
          <w:rStyle w:val="Emphasis"/>
        </w:rPr>
        <w:t xml:space="preserve"> ownership</w:t>
      </w:r>
      <w:r w:rsidRPr="00961082">
        <w:rPr>
          <w:rStyle w:val="StyleUnderline"/>
        </w:rPr>
        <w:t xml:space="preserve">, </w:t>
      </w:r>
      <w:r w:rsidRPr="00BF6F2B">
        <w:rPr>
          <w:rStyle w:val="Emphasis"/>
          <w:highlight w:val="green"/>
        </w:rPr>
        <w:t>corruption</w:t>
      </w:r>
      <w:r w:rsidRPr="00961082">
        <w:rPr>
          <w:rStyle w:val="StyleUnderline"/>
        </w:rPr>
        <w:t xml:space="preserve">, the desire for </w:t>
      </w:r>
      <w:r w:rsidRPr="00BF6F2B">
        <w:rPr>
          <w:rStyle w:val="Emphasis"/>
          <w:highlight w:val="green"/>
        </w:rPr>
        <w:t>democratic reforms</w:t>
      </w:r>
      <w:r w:rsidRPr="00BF6F2B">
        <w:rPr>
          <w:rStyle w:val="StyleUnderline"/>
          <w:highlight w:val="green"/>
        </w:rPr>
        <w:t xml:space="preserve"> and</w:t>
      </w:r>
      <w:r w:rsidRPr="00961082">
        <w:rPr>
          <w:rStyle w:val="StyleUnderline"/>
        </w:rPr>
        <w:t xml:space="preserve"> </w:t>
      </w:r>
      <w:r w:rsidRPr="00961082">
        <w:rPr>
          <w:rStyle w:val="Emphasis"/>
        </w:rPr>
        <w:t xml:space="preserve">general </w:t>
      </w:r>
      <w:r w:rsidRPr="00BF6F2B">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BF6F2B">
        <w:rPr>
          <w:rStyle w:val="StyleUnderline"/>
          <w:highlight w:val="green"/>
        </w:rPr>
        <w:t>Research</w:t>
      </w:r>
      <w:r w:rsidRPr="00961082">
        <w:rPr>
          <w:rStyle w:val="StyleUnderline"/>
        </w:rPr>
        <w:t xml:space="preserve"> has </w:t>
      </w:r>
      <w:r w:rsidRPr="00BF6F2B">
        <w:rPr>
          <w:rStyle w:val="StyleUnderline"/>
          <w:highlight w:val="green"/>
        </w:rPr>
        <w:t>show</w:t>
      </w:r>
      <w:r w:rsidRPr="00961082">
        <w:rPr>
          <w:rStyle w:val="StyleUnderline"/>
        </w:rPr>
        <w:t>n</w:t>
      </w:r>
      <w:r w:rsidRPr="00961082">
        <w:rPr>
          <w:sz w:val="16"/>
        </w:rPr>
        <w:t xml:space="preserve"> that </w:t>
      </w:r>
      <w:r w:rsidRPr="00BF6F2B">
        <w:rPr>
          <w:rStyle w:val="StyleUnderline"/>
          <w:highlight w:val="green"/>
        </w:rPr>
        <w:t xml:space="preserve">while </w:t>
      </w:r>
      <w:r w:rsidRPr="00BF6F2B">
        <w:rPr>
          <w:rStyle w:val="Emphasis"/>
          <w:highlight w:val="green"/>
        </w:rPr>
        <w:t>the</w:t>
      </w:r>
      <w:r w:rsidRPr="00961082">
        <w:rPr>
          <w:rStyle w:val="Emphasis"/>
        </w:rPr>
        <w:t xml:space="preserve"> international </w:t>
      </w:r>
      <w:r w:rsidRPr="00BF6F2B">
        <w:rPr>
          <w:rStyle w:val="Emphasis"/>
          <w:highlight w:val="green"/>
        </w:rPr>
        <w:t>media</w:t>
      </w:r>
      <w:r w:rsidRPr="00961082">
        <w:rPr>
          <w:sz w:val="16"/>
        </w:rPr>
        <w:t xml:space="preserve"> have a </w:t>
      </w:r>
      <w:r w:rsidRPr="00BF6F2B">
        <w:rPr>
          <w:rStyle w:val="StyleUnderline"/>
          <w:highlight w:val="green"/>
        </w:rPr>
        <w:t>tend</w:t>
      </w:r>
      <w:r w:rsidRPr="00961082">
        <w:rPr>
          <w:sz w:val="16"/>
        </w:rPr>
        <w:t xml:space="preserve">ency </w:t>
      </w:r>
      <w:r w:rsidRPr="00BF6F2B">
        <w:rPr>
          <w:rStyle w:val="StyleUnderline"/>
          <w:highlight w:val="green"/>
        </w:rPr>
        <w:t>to seek</w:t>
      </w:r>
      <w:r w:rsidRPr="00961082">
        <w:rPr>
          <w:sz w:val="16"/>
        </w:rPr>
        <w:t xml:space="preserve"> </w:t>
      </w:r>
      <w:r w:rsidRPr="00961082">
        <w:rPr>
          <w:rStyle w:val="Emphasis"/>
        </w:rPr>
        <w:t xml:space="preserve">simple </w:t>
      </w:r>
      <w:r w:rsidRPr="00BF6F2B">
        <w:rPr>
          <w:rStyle w:val="Emphasis"/>
          <w:highlight w:val="green"/>
        </w:rPr>
        <w:t>resource</w:t>
      </w:r>
      <w:r w:rsidRPr="00961082">
        <w:rPr>
          <w:rStyle w:val="Emphasis"/>
        </w:rPr>
        <w:t xml:space="preserve">-related </w:t>
      </w:r>
      <w:r w:rsidRPr="00BF6F2B">
        <w:rPr>
          <w:rStyle w:val="Emphasis"/>
          <w:highlight w:val="green"/>
        </w:rPr>
        <w:t>explanations</w:t>
      </w:r>
      <w:r w:rsidRPr="00961082">
        <w:rPr>
          <w:sz w:val="16"/>
        </w:rPr>
        <w:t xml:space="preserve"> – such as drought or famine – for conflicts in the Global South, </w:t>
      </w:r>
      <w:r w:rsidRPr="00BF6F2B">
        <w:rPr>
          <w:rStyle w:val="StyleUnderline"/>
          <w:highlight w:val="green"/>
        </w:rPr>
        <w:t>debates</w:t>
      </w:r>
      <w:r w:rsidRPr="00961082">
        <w:rPr>
          <w:sz w:val="16"/>
        </w:rPr>
        <w:t xml:space="preserve"> in the local media </w:t>
      </w:r>
      <w:r w:rsidRPr="00BF6F2B">
        <w:rPr>
          <w:rStyle w:val="StyleUnderline"/>
          <w:highlight w:val="green"/>
        </w:rPr>
        <w:t>are</w:t>
      </w:r>
      <w:r w:rsidRPr="00961082">
        <w:rPr>
          <w:sz w:val="16"/>
        </w:rPr>
        <w:t xml:space="preserve"> permeated by </w:t>
      </w:r>
      <w:r w:rsidRPr="00961082">
        <w:rPr>
          <w:rStyle w:val="Emphasis"/>
        </w:rPr>
        <w:t xml:space="preserve">more </w:t>
      </w:r>
      <w:r w:rsidRPr="00BF6F2B">
        <w:rPr>
          <w:rStyle w:val="Emphasis"/>
          <w:highlight w:val="green"/>
        </w:rPr>
        <w:t>complex</w:t>
      </w:r>
      <w:r w:rsidRPr="00961082">
        <w:rPr>
          <w:sz w:val="16"/>
        </w:rPr>
        <w:t xml:space="preserve"> political relationships.</w:t>
      </w:r>
    </w:p>
    <w:p w14:paraId="4CC102A6" w14:textId="77777777" w:rsidR="00CF6F44" w:rsidRDefault="00CF6F44" w:rsidP="00CF6F44">
      <w:pPr>
        <w:pStyle w:val="Heading3"/>
      </w:pPr>
      <w:r>
        <w:t>1NC---AT: Warming Refugees !</w:t>
      </w:r>
    </w:p>
    <w:p w14:paraId="238F7CFD" w14:textId="77777777" w:rsidR="00CF6F44" w:rsidRPr="00961082" w:rsidRDefault="00CF6F44" w:rsidP="00CF6F44">
      <w:pPr>
        <w:pStyle w:val="Heading4"/>
      </w:pPr>
      <w:r w:rsidRPr="00961082">
        <w:t>Climate refugees won’t cause war</w:t>
      </w:r>
    </w:p>
    <w:p w14:paraId="52BAB1DA" w14:textId="77777777" w:rsidR="00CF6F44" w:rsidRPr="00CD1740" w:rsidRDefault="00CF6F44" w:rsidP="00CF6F44">
      <w:r w:rsidRPr="00CD1740">
        <w:rPr>
          <w:rStyle w:val="Style13ptBold"/>
        </w:rPr>
        <w:t>Gleditsch 11</w:t>
      </w:r>
      <w:r w:rsidRPr="00CD1740">
        <w:t xml:space="preserve"> [Nils Petter Gleditsch, </w:t>
      </w:r>
      <w:r>
        <w:t xml:space="preserve">Research Professor, Centre for the Study of Civil War, Peace Research Institute Oslo (PRIO), Professor of Political Science, Norwegian University of Science and Technology, </w:t>
      </w:r>
      <w:r w:rsidRPr="00CD1740">
        <w:t xml:space="preserve">“Regional Conflict and Climate Change,” </w:t>
      </w:r>
      <w:r>
        <w:t xml:space="preserve">01-28-2011, </w:t>
      </w:r>
      <w:r w:rsidRPr="00CD1740">
        <w:t>https://web.archive.org/web/20170703151401/https://yosemite.epa.gov/ee/epa/eerm.nsf/vwan/ee-0566-122.pdf/$file/ee-0566-122.pdf]</w:t>
      </w:r>
    </w:p>
    <w:p w14:paraId="5F45DE05" w14:textId="77777777" w:rsidR="00CF6F44" w:rsidRPr="00961082" w:rsidRDefault="00CF6F44" w:rsidP="00CF6F44">
      <w:r w:rsidRPr="00961082">
        <w:rPr>
          <w:rStyle w:val="StyleUnderline"/>
        </w:rPr>
        <w:t>IPCC</w:t>
      </w:r>
      <w:r w:rsidRPr="00961082">
        <w:t xml:space="preserve"> (2007, WG II: 323) </w:t>
      </w:r>
      <w:r w:rsidRPr="00961082">
        <w:rPr>
          <w:rStyle w:val="StyleUnderline"/>
        </w:rPr>
        <w:t>forecasts</w:t>
      </w:r>
      <w:r w:rsidRPr="00961082">
        <w:t xml:space="preserve"> a </w:t>
      </w:r>
      <w:r w:rsidRPr="00961082">
        <w:rPr>
          <w:rStyle w:val="StyleUnderline"/>
        </w:rPr>
        <w:t>global</w:t>
      </w:r>
      <w:r w:rsidRPr="00961082">
        <w:t xml:space="preserve"> mean </w:t>
      </w:r>
      <w:r w:rsidRPr="00961082">
        <w:rPr>
          <w:rStyle w:val="StyleUnderline"/>
        </w:rPr>
        <w:t>sea-level rise</w:t>
      </w:r>
      <w:r w:rsidRPr="00961082">
        <w:t xml:space="preserve"> of between 0.28 and 0.43 meters within this century, depending on the scenario chosen.7 Projections for the size of coastal populations (residing below 100 m elevation and less than 100 km from the coast) show that they may rise from 1.2 billion (1990 estimate) to between 1.8 and 5.2 billion (Nicholls &amp; Small, 2002). Sea level rise will threaten the livelihood of the populations on small island states in the Indian Ocean, the Caribbean, and the Pacific. However, a much larger number of people in low-lying areas, rural and urban, and particularly in South Asia and West Africa, may become more exposed to soil erosion, seasonal flooding, and extreme weather. Depending on the degree of protection that can be offered, </w:t>
      </w:r>
      <w:r w:rsidRPr="00961082">
        <w:rPr>
          <w:rStyle w:val="StyleUnderline"/>
        </w:rPr>
        <w:t>this may lead to ‘</w:t>
      </w:r>
      <w:r w:rsidRPr="00CF2790">
        <w:rPr>
          <w:rStyle w:val="StyleUnderline"/>
          <w:highlight w:val="green"/>
        </w:rPr>
        <w:t>climate migration’</w:t>
      </w:r>
      <w:r w:rsidRPr="00961082">
        <w:rPr>
          <w:rStyle w:val="StyleUnderline"/>
        </w:rPr>
        <w:t>, and conflict with the host population is a possible consequence</w:t>
      </w:r>
      <w:r w:rsidRPr="00961082">
        <w:t xml:space="preserve"> (Nicholls &amp; Tol, 2006). </w:t>
      </w:r>
      <w:r w:rsidRPr="00961082">
        <w:rPr>
          <w:rStyle w:val="StyleUnderline"/>
        </w:rPr>
        <w:t xml:space="preserve">However, </w:t>
      </w:r>
      <w:r w:rsidRPr="00CF2790">
        <w:rPr>
          <w:rStyle w:val="StyleUnderline"/>
        </w:rPr>
        <w:t xml:space="preserve">this </w:t>
      </w:r>
      <w:r w:rsidRPr="00CF2790">
        <w:rPr>
          <w:rStyle w:val="StyleUnderline"/>
          <w:highlight w:val="green"/>
        </w:rPr>
        <w:t xml:space="preserve">is going to be a </w:t>
      </w:r>
      <w:r w:rsidRPr="00CF2790">
        <w:rPr>
          <w:rStyle w:val="Emphasis"/>
          <w:highlight w:val="green"/>
        </w:rPr>
        <w:t>slow process</w:t>
      </w:r>
      <w:r w:rsidRPr="00CF2790">
        <w:rPr>
          <w:rStyle w:val="StyleUnderline"/>
          <w:highlight w:val="green"/>
        </w:rPr>
        <w:t xml:space="preserve"> and urbanization and industrialization</w:t>
      </w:r>
      <w:r w:rsidRPr="00CF2790">
        <w:rPr>
          <w:rStyle w:val="StyleUnderline"/>
        </w:rPr>
        <w:t xml:space="preserve"> may</w:t>
      </w:r>
      <w:r w:rsidRPr="00CF2790">
        <w:t xml:space="preserve"> well </w:t>
      </w:r>
      <w:r w:rsidRPr="00CF2790">
        <w:rPr>
          <w:rStyle w:val="Emphasis"/>
          <w:highlight w:val="green"/>
        </w:rPr>
        <w:t>absorb a large fraction</w:t>
      </w:r>
      <w:r w:rsidRPr="002408FB">
        <w:rPr>
          <w:rStyle w:val="StyleUnderline"/>
          <w:highlight w:val="green"/>
        </w:rPr>
        <w:t xml:space="preserve"> </w:t>
      </w:r>
      <w:r w:rsidRPr="00CF2790">
        <w:rPr>
          <w:rStyle w:val="StyleUnderline"/>
          <w:highlight w:val="green"/>
        </w:rPr>
        <w:t>of the people who move</w:t>
      </w:r>
      <w:r w:rsidRPr="00CF2790">
        <w:t>.</w:t>
      </w:r>
      <w:r w:rsidRPr="00961082">
        <w:t xml:space="preserve"> </w:t>
      </w:r>
    </w:p>
    <w:p w14:paraId="16636041" w14:textId="77777777" w:rsidR="00CF6F44" w:rsidRPr="00961082" w:rsidRDefault="00CF6F44" w:rsidP="00CF6F44">
      <w:r w:rsidRPr="00961082">
        <w:t xml:space="preserve">In </w:t>
      </w:r>
      <w:r w:rsidRPr="00961082">
        <w:rPr>
          <w:rStyle w:val="StyleUnderline"/>
        </w:rPr>
        <w:t>a global study</w:t>
      </w:r>
      <w:r w:rsidRPr="00961082">
        <w:t xml:space="preserve"> covering the period 1951–2001, </w:t>
      </w:r>
      <w:proofErr w:type="spellStart"/>
      <w:r w:rsidRPr="00961082">
        <w:t>Salehyan</w:t>
      </w:r>
      <w:proofErr w:type="spellEnd"/>
      <w:r w:rsidRPr="00961082">
        <w:t xml:space="preserve"> &amp; Gleditsch (2006) </w:t>
      </w:r>
      <w:r w:rsidRPr="00961082">
        <w:rPr>
          <w:rStyle w:val="StyleUnderline"/>
        </w:rPr>
        <w:t>found</w:t>
      </w:r>
      <w:r w:rsidRPr="00961082">
        <w:t xml:space="preserve"> that </w:t>
      </w:r>
      <w:r w:rsidRPr="00961082">
        <w:rPr>
          <w:rStyle w:val="StyleUnderline"/>
        </w:rPr>
        <w:t>an influx of refugees increased the probability of civil war.</w:t>
      </w:r>
      <w:r w:rsidRPr="00961082">
        <w:t xml:space="preserve"> However, </w:t>
      </w:r>
      <w:r w:rsidRPr="00CF2790">
        <w:rPr>
          <w:rStyle w:val="StyleUnderline"/>
        </w:rPr>
        <w:t>since a large proportion of these people have fled from conflict, they</w:t>
      </w:r>
      <w:r w:rsidRPr="00CF2790">
        <w:t xml:space="preserve"> are likely to </w:t>
      </w:r>
      <w:r w:rsidRPr="00CF2790">
        <w:rPr>
          <w:rStyle w:val="StyleUnderline"/>
        </w:rPr>
        <w:t>bring with them the</w:t>
      </w:r>
      <w:r w:rsidRPr="00CF2790">
        <w:t xml:space="preserve"> </w:t>
      </w:r>
      <w:r w:rsidRPr="00CF2790">
        <w:rPr>
          <w:rStyle w:val="Emphasis"/>
        </w:rPr>
        <w:t>attitudes,</w:t>
      </w:r>
      <w:r w:rsidRPr="00CF2790">
        <w:t xml:space="preserve"> the </w:t>
      </w:r>
      <w:r w:rsidRPr="00CF2790">
        <w:rPr>
          <w:rStyle w:val="Emphasis"/>
        </w:rPr>
        <w:t>weapons</w:t>
      </w:r>
      <w:r w:rsidRPr="00CF2790">
        <w:t xml:space="preserve">, </w:t>
      </w:r>
      <w:r w:rsidRPr="00CF2790">
        <w:rPr>
          <w:rStyle w:val="StyleUnderline"/>
        </w:rPr>
        <w:t>and</w:t>
      </w:r>
      <w:r w:rsidRPr="00CF2790">
        <w:t xml:space="preserve"> the </w:t>
      </w:r>
      <w:r w:rsidRPr="00CF2790">
        <w:rPr>
          <w:rStyle w:val="Emphasis"/>
        </w:rPr>
        <w:t>organization</w:t>
      </w:r>
      <w:r w:rsidRPr="00CF2790">
        <w:t xml:space="preserve"> </w:t>
      </w:r>
      <w:r w:rsidRPr="00CF2790">
        <w:rPr>
          <w:rStyle w:val="StyleUnderline"/>
        </w:rPr>
        <w:t>that fuel a continuation of the conflict</w:t>
      </w:r>
      <w:r w:rsidRPr="00CF2790">
        <w:t xml:space="preserve"> in the host location</w:t>
      </w:r>
      <w:r w:rsidRPr="00961082">
        <w:t xml:space="preserve">. </w:t>
      </w:r>
      <w:r w:rsidRPr="00CF2790">
        <w:rPr>
          <w:rStyle w:val="StyleUnderline"/>
          <w:highlight w:val="green"/>
        </w:rPr>
        <w:t>It is</w:t>
      </w:r>
      <w:r w:rsidRPr="002408FB">
        <w:rPr>
          <w:rStyle w:val="StyleUnderline"/>
          <w:highlight w:val="green"/>
        </w:rPr>
        <w:t xml:space="preserve"> </w:t>
      </w:r>
      <w:r w:rsidRPr="00CF2790">
        <w:rPr>
          <w:rStyle w:val="Emphasis"/>
          <w:highlight w:val="green"/>
        </w:rPr>
        <w:t>not obvious</w:t>
      </w:r>
      <w:r w:rsidRPr="00CF2790">
        <w:rPr>
          <w:rStyle w:val="Emphasis"/>
        </w:rPr>
        <w:t xml:space="preserve"> that economic migrants,</w:t>
      </w:r>
      <w:r w:rsidRPr="00CF2790">
        <w:t xml:space="preserve"> </w:t>
      </w:r>
      <w:r w:rsidRPr="00CF2790">
        <w:rPr>
          <w:rStyle w:val="StyleUnderline"/>
        </w:rPr>
        <w:t xml:space="preserve">including </w:t>
      </w:r>
      <w:r w:rsidRPr="00CF2790">
        <w:rPr>
          <w:rStyle w:val="StyleUnderline"/>
          <w:highlight w:val="green"/>
        </w:rPr>
        <w:t xml:space="preserve">environmental </w:t>
      </w:r>
      <w:r w:rsidRPr="002408FB">
        <w:rPr>
          <w:rStyle w:val="StyleUnderline"/>
          <w:highlight w:val="green"/>
        </w:rPr>
        <w:t xml:space="preserve">migrants, </w:t>
      </w:r>
      <w:r w:rsidRPr="002408FB">
        <w:rPr>
          <w:rStyle w:val="Emphasis"/>
          <w:highlight w:val="green"/>
        </w:rPr>
        <w:t>w</w:t>
      </w:r>
      <w:r w:rsidRPr="00CF2790">
        <w:rPr>
          <w:rStyle w:val="Emphasis"/>
          <w:highlight w:val="green"/>
        </w:rPr>
        <w:t>ill generate armed conflict</w:t>
      </w:r>
      <w:r w:rsidRPr="00CF2790">
        <w:rPr>
          <w:rStyle w:val="Emphasis"/>
        </w:rPr>
        <w:t xml:space="preserve"> in the same way</w:t>
      </w:r>
      <w:r w:rsidRPr="00CF2790">
        <w:t xml:space="preserve"> (Gleditsch</w:t>
      </w:r>
      <w:r w:rsidRPr="00961082">
        <w:t xml:space="preserve">, Nordås &amp; </w:t>
      </w:r>
      <w:proofErr w:type="spellStart"/>
      <w:r w:rsidRPr="00961082">
        <w:t>Salehyan</w:t>
      </w:r>
      <w:proofErr w:type="spellEnd"/>
      <w:r w:rsidRPr="00961082">
        <w:t xml:space="preserve">, 2007). However, this has not been studied systematically, due to conceptual problems (what is the definition of an environmental migrant?) and lack of systematic data. </w:t>
      </w:r>
      <w:proofErr w:type="spellStart"/>
      <w:r w:rsidRPr="00961082">
        <w:rPr>
          <w:rStyle w:val="StyleUnderline"/>
        </w:rPr>
        <w:t>Reuveny</w:t>
      </w:r>
      <w:proofErr w:type="spellEnd"/>
      <w:r w:rsidRPr="00961082">
        <w:t xml:space="preserve"> (2007) examined 38 cases of environmental migration since the 1930s and found that in half of them there was some kind of armed conflict, most frequently when the migration cross international boundaries. While suggestive, his study is unlikely to include all cases of environmental migration during this period and the conflicts are of different types. Moreover, he did not have any control variables.</w:t>
      </w:r>
    </w:p>
    <w:p w14:paraId="7D704971" w14:textId="77777777" w:rsidR="00CF6F44" w:rsidRDefault="00CF6F44" w:rsidP="00CF6F44"/>
    <w:p w14:paraId="57BE7E38" w14:textId="77777777" w:rsidR="00CF6F44" w:rsidRPr="00961082" w:rsidRDefault="00CF6F44" w:rsidP="00CF6F44">
      <w:pPr>
        <w:pStyle w:val="Heading3"/>
      </w:pPr>
      <w:r w:rsidRPr="00961082">
        <w:t>1NC---AT: Refugees !</w:t>
      </w:r>
    </w:p>
    <w:p w14:paraId="00B5AA01" w14:textId="77777777" w:rsidR="00CF6F44" w:rsidRDefault="00CF6F44" w:rsidP="00CF6F44">
      <w:pPr>
        <w:pStyle w:val="Heading2"/>
      </w:pPr>
      <w:r>
        <w:t>Advantage 2</w:t>
      </w:r>
    </w:p>
    <w:p w14:paraId="5447A7E7" w14:textId="77777777" w:rsidR="00CF6F44" w:rsidRDefault="00CF6F44" w:rsidP="00CF6F44"/>
    <w:p w14:paraId="5C0123F5" w14:textId="77777777" w:rsidR="00CF6F44" w:rsidRDefault="00CF6F44" w:rsidP="00CF6F44"/>
    <w:p w14:paraId="32CD478B" w14:textId="77777777" w:rsidR="00CF6F44" w:rsidRDefault="00CF6F44" w:rsidP="00CF6F44"/>
    <w:p w14:paraId="083E7BA9" w14:textId="77777777" w:rsidR="00CF6F44" w:rsidRDefault="00CF6F44" w:rsidP="00CF6F44">
      <w:pPr>
        <w:pStyle w:val="Heading3"/>
      </w:pPr>
      <w:r>
        <w:t>1NC---Iran Thumper</w:t>
      </w:r>
    </w:p>
    <w:p w14:paraId="601AC5E7" w14:textId="77777777" w:rsidR="00CF6F44" w:rsidRPr="00D103C8" w:rsidRDefault="00CF6F44" w:rsidP="00CF6F44"/>
    <w:p w14:paraId="7E272201" w14:textId="77777777" w:rsidR="00CF6F44" w:rsidRDefault="00CF6F44" w:rsidP="00CF6F44">
      <w:pPr>
        <w:pStyle w:val="Heading4"/>
      </w:pPr>
      <w:r>
        <w:t>War with Iran will be long – this thumps</w:t>
      </w:r>
    </w:p>
    <w:p w14:paraId="3E508091" w14:textId="77777777" w:rsidR="00CF6F44" w:rsidRPr="00D103C8" w:rsidRDefault="00CF6F44" w:rsidP="00CF6F44">
      <w:r w:rsidRPr="00887FC6">
        <w:rPr>
          <w:rStyle w:val="Style13ptBold"/>
        </w:rPr>
        <w:t>Daoud</w:t>
      </w:r>
      <w:r>
        <w:t xml:space="preserve"> et al </w:t>
      </w:r>
      <w:r w:rsidRPr="00887FC6">
        <w:rPr>
          <w:rStyle w:val="Style13ptBold"/>
        </w:rPr>
        <w:t>3/3</w:t>
      </w:r>
      <w:r>
        <w:t xml:space="preserve">/2026 [Ziad Daoud, Dina Esfandiary, Jamie Rush, Jennifer Welch and Tom Orlik, Bloomberg Economics, Iran War Oil Shock Threatens to Unleash Wave of Global Inflation, </w:t>
      </w:r>
      <w:hyperlink r:id="rId10" w:history="1">
        <w:r w:rsidRPr="005A75CC">
          <w:rPr>
            <w:rStyle w:val="Hyperlink"/>
          </w:rPr>
          <w:t>https://www.bloomberg.com/news/features/2026-03-03/iran-war-oil-price-surge-put-global-economic-recovery-at-risk?embedded-checkout=true</w:t>
        </w:r>
      </w:hyperlink>
      <w:r>
        <w:t>]</w:t>
      </w:r>
    </w:p>
    <w:p w14:paraId="31610C6C" w14:textId="77777777" w:rsidR="00CF6F44" w:rsidRPr="00D103C8" w:rsidRDefault="00CF6F44" w:rsidP="00CF6F44">
      <w:pPr>
        <w:rPr>
          <w:sz w:val="16"/>
        </w:rPr>
      </w:pPr>
      <w:r w:rsidRPr="00D103C8">
        <w:rPr>
          <w:rStyle w:val="StyleUnderline"/>
        </w:rPr>
        <w:t>The Islamic Revolutionary Guard Corps</w:t>
      </w:r>
      <w:r w:rsidRPr="00D103C8">
        <w:rPr>
          <w:sz w:val="16"/>
        </w:rPr>
        <w:t xml:space="preserve"> — </w:t>
      </w:r>
      <w:r w:rsidRPr="00D103C8">
        <w:rPr>
          <w:rStyle w:val="StyleUnderline"/>
          <w:highlight w:val="green"/>
        </w:rPr>
        <w:t>Iran’s</w:t>
      </w:r>
      <w:r w:rsidRPr="00D103C8">
        <w:rPr>
          <w:rStyle w:val="StyleUnderline"/>
        </w:rPr>
        <w:t xml:space="preserve"> powerful para</w:t>
      </w:r>
      <w:r w:rsidRPr="00D103C8">
        <w:rPr>
          <w:rStyle w:val="StyleUnderline"/>
          <w:highlight w:val="green"/>
        </w:rPr>
        <w:t>military</w:t>
      </w:r>
      <w:r w:rsidRPr="00D103C8">
        <w:rPr>
          <w:rStyle w:val="StyleUnderline"/>
        </w:rPr>
        <w:t xml:space="preserve"> </w:t>
      </w:r>
      <w:r w:rsidRPr="00D103C8">
        <w:rPr>
          <w:rStyle w:val="StyleUnderline"/>
          <w:highlight w:val="green"/>
        </w:rPr>
        <w:t xml:space="preserve">force — </w:t>
      </w:r>
      <w:r w:rsidRPr="00D103C8">
        <w:rPr>
          <w:rStyle w:val="StyleUnderline"/>
        </w:rPr>
        <w:t xml:space="preserve">will shape the transition to a new leadership. It </w:t>
      </w:r>
      <w:r w:rsidRPr="00D103C8">
        <w:rPr>
          <w:rStyle w:val="StyleUnderline"/>
          <w:highlight w:val="green"/>
        </w:rPr>
        <w:t>will</w:t>
      </w:r>
      <w:r w:rsidRPr="00D103C8">
        <w:rPr>
          <w:rStyle w:val="StyleUnderline"/>
        </w:rPr>
        <w:t xml:space="preserve"> likely </w:t>
      </w:r>
      <w:r w:rsidRPr="00D103C8">
        <w:rPr>
          <w:rStyle w:val="StyleUnderline"/>
          <w:highlight w:val="green"/>
        </w:rPr>
        <w:t>move to consolidate power. With a designation as a terrorist org</w:t>
      </w:r>
      <w:r w:rsidRPr="00D103C8">
        <w:rPr>
          <w:rStyle w:val="StyleUnderline"/>
        </w:rPr>
        <w:t xml:space="preserve">anization </w:t>
      </w:r>
      <w:r w:rsidRPr="00D103C8">
        <w:rPr>
          <w:rStyle w:val="StyleUnderline"/>
          <w:highlight w:val="green"/>
        </w:rPr>
        <w:t>from the US</w:t>
      </w:r>
      <w:r w:rsidRPr="00D103C8">
        <w:rPr>
          <w:sz w:val="16"/>
          <w:highlight w:val="green"/>
        </w:rPr>
        <w:t>,</w:t>
      </w:r>
      <w:r w:rsidRPr="00D103C8">
        <w:rPr>
          <w:sz w:val="16"/>
        </w:rPr>
        <w:t xml:space="preserve"> it’s unlikely that the Guards will rush to improve relations with Washington.</w:t>
      </w:r>
    </w:p>
    <w:p w14:paraId="73266B97" w14:textId="77777777" w:rsidR="00CF6F44" w:rsidRPr="00D103C8" w:rsidRDefault="00CF6F44" w:rsidP="00CF6F44">
      <w:pPr>
        <w:rPr>
          <w:sz w:val="16"/>
        </w:rPr>
      </w:pPr>
      <w:r w:rsidRPr="00D103C8">
        <w:rPr>
          <w:rStyle w:val="StyleUnderline"/>
        </w:rPr>
        <w:t xml:space="preserve">A </w:t>
      </w:r>
      <w:r w:rsidRPr="00D103C8">
        <w:rPr>
          <w:rStyle w:val="StyleUnderline"/>
          <w:highlight w:val="green"/>
        </w:rPr>
        <w:t>change</w:t>
      </w:r>
      <w:r w:rsidRPr="00D103C8">
        <w:rPr>
          <w:rStyle w:val="StyleUnderline"/>
        </w:rPr>
        <w:t xml:space="preserve"> in government </w:t>
      </w:r>
      <w:r w:rsidRPr="00D103C8">
        <w:rPr>
          <w:rStyle w:val="StyleUnderline"/>
          <w:highlight w:val="green"/>
        </w:rPr>
        <w:t xml:space="preserve">is </w:t>
      </w:r>
      <w:r w:rsidRPr="00D103C8">
        <w:rPr>
          <w:rStyle w:val="StyleUnderline"/>
        </w:rPr>
        <w:t>possible</w:t>
      </w:r>
      <w:r w:rsidRPr="00D103C8">
        <w:rPr>
          <w:sz w:val="16"/>
        </w:rPr>
        <w:t xml:space="preserve">, but </w:t>
      </w:r>
      <w:r w:rsidRPr="00D103C8">
        <w:rPr>
          <w:rStyle w:val="Emphasis"/>
        </w:rPr>
        <w:t xml:space="preserve">only over the </w:t>
      </w:r>
      <w:r w:rsidRPr="00D103C8">
        <w:rPr>
          <w:rStyle w:val="Emphasis"/>
          <w:highlight w:val="green"/>
        </w:rPr>
        <w:t>long term</w:t>
      </w:r>
      <w:r w:rsidRPr="00D103C8">
        <w:rPr>
          <w:sz w:val="16"/>
        </w:rPr>
        <w:t xml:space="preserve"> and </w:t>
      </w:r>
      <w:r w:rsidRPr="00D103C8">
        <w:rPr>
          <w:rStyle w:val="Emphasis"/>
          <w:highlight w:val="green"/>
        </w:rPr>
        <w:t>after</w:t>
      </w:r>
      <w:r w:rsidRPr="00D103C8">
        <w:rPr>
          <w:rStyle w:val="Emphasis"/>
        </w:rPr>
        <w:t xml:space="preserve"> a </w:t>
      </w:r>
      <w:r w:rsidRPr="00D103C8">
        <w:rPr>
          <w:rStyle w:val="Emphasis"/>
          <w:highlight w:val="green"/>
        </w:rPr>
        <w:t>prolonged stretch of instability</w:t>
      </w:r>
      <w:r w:rsidRPr="00D103C8">
        <w:rPr>
          <w:sz w:val="16"/>
        </w:rPr>
        <w:t xml:space="preserve">. </w:t>
      </w:r>
      <w:r w:rsidRPr="00D103C8">
        <w:rPr>
          <w:rStyle w:val="StyleUnderline"/>
        </w:rPr>
        <w:t xml:space="preserve">The prospect of a </w:t>
      </w:r>
      <w:r w:rsidRPr="00D103C8">
        <w:rPr>
          <w:rStyle w:val="StyleUnderline"/>
          <w:highlight w:val="green"/>
        </w:rPr>
        <w:t>popular uprising</w:t>
      </w:r>
      <w:r w:rsidRPr="00D103C8">
        <w:rPr>
          <w:rStyle w:val="StyleUnderline"/>
        </w:rPr>
        <w:t xml:space="preserve"> </w:t>
      </w:r>
      <w:r w:rsidRPr="00D103C8">
        <w:rPr>
          <w:rStyle w:val="StyleUnderline"/>
          <w:highlight w:val="green"/>
        </w:rPr>
        <w:t xml:space="preserve">appears </w:t>
      </w:r>
      <w:r w:rsidRPr="00D103C8">
        <w:rPr>
          <w:rStyle w:val="Emphasis"/>
          <w:highlight w:val="green"/>
        </w:rPr>
        <w:t>remote</w:t>
      </w:r>
      <w:r w:rsidRPr="00D103C8">
        <w:rPr>
          <w:rStyle w:val="StyleUnderline"/>
        </w:rPr>
        <w:t xml:space="preserve"> for now</w:t>
      </w:r>
      <w:r w:rsidRPr="00D103C8">
        <w:rPr>
          <w:sz w:val="16"/>
        </w:rPr>
        <w:t xml:space="preserve">. </w:t>
      </w:r>
      <w:r w:rsidRPr="00D103C8">
        <w:rPr>
          <w:rStyle w:val="StyleUnderline"/>
        </w:rPr>
        <w:t>Authorities are tightening control of the streets</w:t>
      </w:r>
      <w:r w:rsidRPr="00D103C8">
        <w:rPr>
          <w:sz w:val="16"/>
        </w:rPr>
        <w:t xml:space="preserve">. </w:t>
      </w:r>
      <w:r w:rsidRPr="00D103C8">
        <w:rPr>
          <w:rStyle w:val="Emphasis"/>
        </w:rPr>
        <w:t>No organized opposition operates inside the country</w:t>
      </w:r>
      <w:r w:rsidRPr="00D103C8">
        <w:rPr>
          <w:sz w:val="16"/>
        </w:rPr>
        <w:t>.</w:t>
      </w:r>
    </w:p>
    <w:p w14:paraId="23FA7053" w14:textId="77777777" w:rsidR="00CF6F44" w:rsidRPr="00D103C8" w:rsidRDefault="00CF6F44" w:rsidP="00CF6F44">
      <w:pPr>
        <w:rPr>
          <w:sz w:val="16"/>
        </w:rPr>
      </w:pPr>
      <w:r w:rsidRPr="00D103C8">
        <w:rPr>
          <w:sz w:val="16"/>
        </w:rPr>
        <w:t xml:space="preserve">This is not the first time that </w:t>
      </w:r>
      <w:r w:rsidRPr="00D103C8">
        <w:rPr>
          <w:rStyle w:val="StyleUnderline"/>
          <w:highlight w:val="green"/>
        </w:rPr>
        <w:t>geopolitical rupture</w:t>
      </w:r>
      <w:r w:rsidRPr="00D103C8">
        <w:rPr>
          <w:rStyle w:val="StyleUnderline"/>
        </w:rPr>
        <w:t xml:space="preserve"> in the Middle East</w:t>
      </w:r>
      <w:r w:rsidRPr="00D103C8">
        <w:rPr>
          <w:sz w:val="16"/>
        </w:rPr>
        <w:t xml:space="preserve"> </w:t>
      </w:r>
      <w:r w:rsidRPr="00D103C8">
        <w:rPr>
          <w:rStyle w:val="StyleUnderline"/>
          <w:highlight w:val="green"/>
        </w:rPr>
        <w:t>has</w:t>
      </w:r>
      <w:r w:rsidRPr="00D103C8">
        <w:rPr>
          <w:sz w:val="16"/>
          <w:highlight w:val="green"/>
        </w:rPr>
        <w:t xml:space="preserve"> </w:t>
      </w:r>
      <w:r w:rsidRPr="00D103C8">
        <w:rPr>
          <w:rStyle w:val="StyleUnderline"/>
          <w:highlight w:val="green"/>
        </w:rPr>
        <w:t>roiled</w:t>
      </w:r>
      <w:r w:rsidRPr="00D103C8">
        <w:rPr>
          <w:rStyle w:val="StyleUnderline"/>
        </w:rPr>
        <w:t xml:space="preserve"> </w:t>
      </w:r>
      <w:r w:rsidRPr="00D103C8">
        <w:rPr>
          <w:rStyle w:val="StyleUnderline"/>
          <w:highlight w:val="green"/>
        </w:rPr>
        <w:t>energy markets and the global economy</w:t>
      </w:r>
      <w:r w:rsidRPr="00D103C8">
        <w:rPr>
          <w:sz w:val="16"/>
        </w:rPr>
        <w:t>. In 1973, an embargo from Arab states sent oil prices spiraling higher. In 1979, the Iranian revolution — the birth of the Islamic Republic — pushed them up again.</w:t>
      </w:r>
    </w:p>
    <w:p w14:paraId="59B3EC5A" w14:textId="77777777" w:rsidR="00CF6F44" w:rsidRPr="00D103C8" w:rsidRDefault="00CF6F44" w:rsidP="00CF6F44">
      <w:pPr>
        <w:rPr>
          <w:sz w:val="16"/>
        </w:rPr>
      </w:pPr>
      <w:r w:rsidRPr="00D103C8">
        <w:rPr>
          <w:sz w:val="16"/>
        </w:rPr>
        <w:t>In the US, that drove inflation into double digits and forced the Fed, then under Chairman Paul Volcker, to tighten money supply. The consequence: unemployment close to 11% and the economy in recession.</w:t>
      </w:r>
    </w:p>
    <w:p w14:paraId="667F2E7B" w14:textId="77777777" w:rsidR="00CF6F44" w:rsidRPr="00D103C8" w:rsidRDefault="00CF6F44" w:rsidP="00CF6F44">
      <w:pPr>
        <w:rPr>
          <w:sz w:val="16"/>
        </w:rPr>
      </w:pPr>
      <w:r w:rsidRPr="00D103C8">
        <w:rPr>
          <w:sz w:val="16"/>
        </w:rPr>
        <w:t>The world has changed since then. The global economy has become more service oriented — with less energy-guzzling industry. Supply has diversified geographically and with the arrival of renewables. A shock at the same intensity as the 1970s seems unlikely to be repeated.</w:t>
      </w:r>
    </w:p>
    <w:p w14:paraId="38271334" w14:textId="77777777" w:rsidR="00CF6F44" w:rsidRPr="00D103C8" w:rsidRDefault="00CF6F44" w:rsidP="00CF6F44">
      <w:pPr>
        <w:rPr>
          <w:rStyle w:val="Emphasis"/>
        </w:rPr>
      </w:pPr>
      <w:r w:rsidRPr="00D103C8">
        <w:rPr>
          <w:sz w:val="16"/>
        </w:rPr>
        <w:t xml:space="preserve">Still, </w:t>
      </w:r>
      <w:r w:rsidRPr="00D103C8">
        <w:rPr>
          <w:rStyle w:val="StyleUnderline"/>
          <w:highlight w:val="green"/>
        </w:rPr>
        <w:t>the war in Iran</w:t>
      </w:r>
      <w:r w:rsidRPr="00D103C8">
        <w:rPr>
          <w:rStyle w:val="StyleUnderline"/>
        </w:rPr>
        <w:t xml:space="preserve"> has </w:t>
      </w:r>
      <w:r w:rsidRPr="00D103C8">
        <w:rPr>
          <w:rStyle w:val="StyleUnderline"/>
          <w:highlight w:val="green"/>
        </w:rPr>
        <w:t>already pushed oil and gas prices</w:t>
      </w:r>
      <w:r w:rsidRPr="00D103C8">
        <w:rPr>
          <w:rStyle w:val="StyleUnderline"/>
        </w:rPr>
        <w:t xml:space="preserve"> sharply higher. If the conflict grinds on, </w:t>
      </w:r>
      <w:r w:rsidRPr="00D103C8">
        <w:rPr>
          <w:rStyle w:val="StyleUnderline"/>
          <w:highlight w:val="green"/>
        </w:rPr>
        <w:t xml:space="preserve">the </w:t>
      </w:r>
      <w:r w:rsidRPr="00D103C8">
        <w:rPr>
          <w:rStyle w:val="Emphasis"/>
          <w:highlight w:val="green"/>
        </w:rPr>
        <w:t>consequences for global growth, inflation and central bank policy will be significant and severe</w:t>
      </w:r>
      <w:r w:rsidRPr="00D103C8">
        <w:rPr>
          <w:rStyle w:val="Emphasis"/>
        </w:rPr>
        <w:t>.</w:t>
      </w:r>
    </w:p>
    <w:p w14:paraId="4E1888A8" w14:textId="77777777" w:rsidR="00CF6F44" w:rsidRDefault="00CF6F44" w:rsidP="00CF6F44"/>
    <w:p w14:paraId="1E3F7BE9" w14:textId="77777777" w:rsidR="00CF6F44" w:rsidRPr="00DC4F08" w:rsidRDefault="00CF6F44" w:rsidP="00CF6F44"/>
    <w:p w14:paraId="04815C2F" w14:textId="77777777" w:rsidR="00CF6F44" w:rsidRDefault="00CF6F44" w:rsidP="00CF6F44">
      <w:pPr>
        <w:pStyle w:val="Heading3"/>
      </w:pPr>
      <w:r>
        <w:t xml:space="preserve">1NC---AT: </w:t>
      </w:r>
      <w:r w:rsidRPr="00961082">
        <w:t>Deforestation</w:t>
      </w:r>
      <w:r>
        <w:t xml:space="preserve"> !</w:t>
      </w:r>
    </w:p>
    <w:p w14:paraId="0FB4213E" w14:textId="77777777" w:rsidR="00CF6F44" w:rsidRDefault="00CF6F44" w:rsidP="00CF6F44">
      <w:pPr>
        <w:pStyle w:val="Heading4"/>
      </w:pPr>
      <w:r>
        <w:t xml:space="preserve">Even </w:t>
      </w:r>
      <w:r>
        <w:rPr>
          <w:u w:val="single"/>
        </w:rPr>
        <w:t>completely unchecked</w:t>
      </w:r>
      <w:r>
        <w:t xml:space="preserve"> deforestation takes 200 years and won’t cause extinction </w:t>
      </w:r>
    </w:p>
    <w:p w14:paraId="0C6BEE1D" w14:textId="77777777" w:rsidR="00CF6F44" w:rsidRDefault="00CF6F44" w:rsidP="00CF6F44">
      <w:r>
        <w:t xml:space="preserve">Hannah </w:t>
      </w:r>
      <w:proofErr w:type="spellStart"/>
      <w:r w:rsidRPr="009C5B55">
        <w:rPr>
          <w:rStyle w:val="Style13ptBold"/>
        </w:rPr>
        <w:t>Voak</w:t>
      </w:r>
      <w:proofErr w:type="spellEnd"/>
      <w:r w:rsidRPr="009C5B55">
        <w:rPr>
          <w:rStyle w:val="Style13ptBold"/>
        </w:rPr>
        <w:t xml:space="preserve"> 16</w:t>
      </w:r>
      <w:r>
        <w:t>, Assistant Ecologist, Nurture Ecology Ltd., 4/22/16, “A world without trees,” http://www.scienceinschool.org/content/world-without-trees</w:t>
      </w:r>
    </w:p>
    <w:p w14:paraId="239A96EB" w14:textId="77777777" w:rsidR="00CF6F44" w:rsidRPr="009C5B55" w:rsidRDefault="00CF6F44" w:rsidP="00CF6F44">
      <w:pPr>
        <w:rPr>
          <w:sz w:val="16"/>
        </w:rPr>
      </w:pPr>
      <w:r w:rsidRPr="00BF6F2B">
        <w:rPr>
          <w:rStyle w:val="StyleUnderline"/>
          <w:highlight w:val="green"/>
        </w:rPr>
        <w:t>There are</w:t>
      </w:r>
      <w:r w:rsidRPr="009C5B55">
        <w:rPr>
          <w:sz w:val="16"/>
        </w:rPr>
        <w:t xml:space="preserve"> approximately </w:t>
      </w:r>
      <w:r w:rsidRPr="00BF6F2B">
        <w:rPr>
          <w:rStyle w:val="Emphasis"/>
          <w:highlight w:val="green"/>
        </w:rPr>
        <w:t>3</w:t>
      </w:r>
      <w:r w:rsidRPr="009C5B55">
        <w:rPr>
          <w:sz w:val="16"/>
        </w:rPr>
        <w:t xml:space="preserve">.04 </w:t>
      </w:r>
      <w:r w:rsidRPr="00BF6F2B">
        <w:rPr>
          <w:rStyle w:val="Emphasis"/>
          <w:highlight w:val="green"/>
        </w:rPr>
        <w:t>trillion trees</w:t>
      </w:r>
      <w:r w:rsidRPr="009C5B55">
        <w:rPr>
          <w:sz w:val="16"/>
        </w:rPr>
        <w:t xml:space="preserve"> on planet Earth (Crowther et al, 2015), </w:t>
      </w:r>
      <w:r w:rsidRPr="009C5B55">
        <w:rPr>
          <w:rStyle w:val="StyleUnderline"/>
        </w:rPr>
        <w:t>covering 31% of the world’s land surface</w:t>
      </w:r>
      <w:r w:rsidRPr="009C5B55">
        <w:rPr>
          <w:sz w:val="16"/>
        </w:rPr>
        <w:t xml:space="preserve">w1. Today, for Earth day, we’re taking a look at trees. </w:t>
      </w:r>
    </w:p>
    <w:p w14:paraId="7C9C7AAD" w14:textId="77777777" w:rsidR="00CF6F44" w:rsidRPr="009C5B55" w:rsidRDefault="00CF6F44" w:rsidP="00CF6F44">
      <w:pPr>
        <w:rPr>
          <w:sz w:val="16"/>
        </w:rPr>
      </w:pPr>
      <w:r w:rsidRPr="009C5B55">
        <w:rPr>
          <w:sz w:val="16"/>
        </w:rPr>
        <w:t xml:space="preserve">Around </w:t>
      </w:r>
      <w:r w:rsidRPr="00BF6F2B">
        <w:rPr>
          <w:rStyle w:val="StyleUnderline"/>
          <w:highlight w:val="green"/>
        </w:rPr>
        <w:t>15 billion</w:t>
      </w:r>
      <w:r w:rsidRPr="009C5B55">
        <w:rPr>
          <w:rStyle w:val="StyleUnderline"/>
        </w:rPr>
        <w:t xml:space="preserve"> trees </w:t>
      </w:r>
      <w:r w:rsidRPr="00BF6F2B">
        <w:rPr>
          <w:rStyle w:val="StyleUnderline"/>
          <w:highlight w:val="green"/>
        </w:rPr>
        <w:t>are cut down each year</w:t>
      </w:r>
      <w:r w:rsidRPr="009C5B55">
        <w:rPr>
          <w:sz w:val="16"/>
        </w:rPr>
        <w:t xml:space="preserve">. So, hypothetically speaking, </w:t>
      </w:r>
      <w:r w:rsidRPr="008A0856">
        <w:rPr>
          <w:rStyle w:val="StyleUnderline"/>
        </w:rPr>
        <w:t xml:space="preserve">it would </w:t>
      </w:r>
      <w:r w:rsidRPr="00BF6F2B">
        <w:rPr>
          <w:rStyle w:val="StyleUnderline"/>
          <w:highlight w:val="green"/>
        </w:rPr>
        <w:t>take</w:t>
      </w:r>
      <w:r w:rsidRPr="009C5B55">
        <w:rPr>
          <w:sz w:val="16"/>
        </w:rPr>
        <w:t xml:space="preserve"> just </w:t>
      </w:r>
      <w:r w:rsidRPr="00BF6F2B">
        <w:rPr>
          <w:rStyle w:val="Emphasis"/>
          <w:highlight w:val="green"/>
        </w:rPr>
        <w:t>over 200 years</w:t>
      </w:r>
      <w:r w:rsidRPr="00BF6F2B">
        <w:rPr>
          <w:rStyle w:val="StyleUnderline"/>
          <w:highlight w:val="green"/>
        </w:rPr>
        <w:t xml:space="preserve"> for</w:t>
      </w:r>
      <w:r w:rsidRPr="009C5B55">
        <w:rPr>
          <w:rStyle w:val="StyleUnderline"/>
        </w:rPr>
        <w:t xml:space="preserve"> the world’s </w:t>
      </w:r>
      <w:r w:rsidRPr="00BF6F2B">
        <w:rPr>
          <w:rStyle w:val="StyleUnderline"/>
          <w:highlight w:val="green"/>
        </w:rPr>
        <w:t>forests to</w:t>
      </w:r>
      <w:r w:rsidRPr="009C5B55">
        <w:rPr>
          <w:rStyle w:val="StyleUnderline"/>
        </w:rPr>
        <w:t xml:space="preserve"> completely </w:t>
      </w:r>
      <w:r w:rsidRPr="00BF6F2B">
        <w:rPr>
          <w:rStyle w:val="StyleUnderline"/>
          <w:highlight w:val="green"/>
        </w:rPr>
        <w:t>disappear</w:t>
      </w:r>
      <w:r w:rsidRPr="009C5B55">
        <w:rPr>
          <w:sz w:val="16"/>
        </w:rPr>
        <w:t xml:space="preserve">. While </w:t>
      </w:r>
      <w:r w:rsidRPr="008A0856">
        <w:rPr>
          <w:rStyle w:val="Emphasis"/>
          <w:highlight w:val="green"/>
        </w:rPr>
        <w:t>this</w:t>
      </w:r>
      <w:r w:rsidRPr="008A0856">
        <w:rPr>
          <w:rStyle w:val="Emphasis"/>
        </w:rPr>
        <w:t xml:space="preserve"> scenario </w:t>
      </w:r>
      <w:r w:rsidRPr="008A0856">
        <w:rPr>
          <w:rStyle w:val="Emphasis"/>
          <w:highlight w:val="green"/>
        </w:rPr>
        <w:t>is u</w:t>
      </w:r>
      <w:r w:rsidRPr="00BF6F2B">
        <w:rPr>
          <w:rStyle w:val="Emphasis"/>
          <w:highlight w:val="green"/>
        </w:rPr>
        <w:t>nlikely</w:t>
      </w:r>
      <w:r w:rsidRPr="009C5B55">
        <w:rPr>
          <w:rStyle w:val="StyleUnderline"/>
        </w:rPr>
        <w:t xml:space="preserve">, </w:t>
      </w:r>
      <w:r w:rsidRPr="008A0856">
        <w:rPr>
          <w:rStyle w:val="StyleUnderline"/>
        </w:rPr>
        <w:t>what would be the consequences of a tree-free planet?</w:t>
      </w:r>
      <w:r w:rsidRPr="008A0856">
        <w:rPr>
          <w:sz w:val="16"/>
        </w:rPr>
        <w:t xml:space="preserve"> Let’s</w:t>
      </w:r>
      <w:r w:rsidRPr="009C5B55">
        <w:rPr>
          <w:sz w:val="16"/>
        </w:rPr>
        <w:t xml:space="preserve"> start with perhaps the most obvious difference – oxygen concentration.</w:t>
      </w:r>
    </w:p>
    <w:p w14:paraId="1A1B3FBA" w14:textId="77777777" w:rsidR="00CF6F44" w:rsidRPr="009C5B55" w:rsidRDefault="00CF6F44" w:rsidP="00CF6F44">
      <w:pPr>
        <w:rPr>
          <w:sz w:val="16"/>
        </w:rPr>
      </w:pPr>
      <w:r w:rsidRPr="009C5B55">
        <w:rPr>
          <w:sz w:val="16"/>
        </w:rPr>
        <w:t>A lack of oxygen?</w:t>
      </w:r>
    </w:p>
    <w:p w14:paraId="2268863C" w14:textId="77777777" w:rsidR="00CF6F44" w:rsidRPr="009C5B55" w:rsidRDefault="00CF6F44" w:rsidP="00CF6F44">
      <w:pPr>
        <w:rPr>
          <w:sz w:val="16"/>
        </w:rPr>
      </w:pPr>
      <w:r w:rsidRPr="009C5B55">
        <w:rPr>
          <w:sz w:val="16"/>
        </w:rPr>
        <w:t xml:space="preserve">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8A0856">
        <w:rPr>
          <w:rStyle w:val="StyleUnderline"/>
        </w:rPr>
        <w:t xml:space="preserve">The </w:t>
      </w:r>
      <w:r w:rsidRPr="00BF6F2B">
        <w:rPr>
          <w:rStyle w:val="StyleUnderline"/>
          <w:highlight w:val="green"/>
        </w:rPr>
        <w:t>environment</w:t>
      </w:r>
      <w:r w:rsidRPr="008A0856">
        <w:rPr>
          <w:rStyle w:val="StyleUnderline"/>
        </w:rPr>
        <w:t xml:space="preserve"> would </w:t>
      </w:r>
      <w:r w:rsidRPr="008A0856">
        <w:rPr>
          <w:rStyle w:val="Emphasis"/>
          <w:highlight w:val="green"/>
        </w:rPr>
        <w:t>not</w:t>
      </w:r>
      <w:r w:rsidRPr="008A0856">
        <w:rPr>
          <w:rStyle w:val="StyleUnderline"/>
        </w:rPr>
        <w:t xml:space="preserve"> be </w:t>
      </w:r>
      <w:r w:rsidRPr="008A0856">
        <w:rPr>
          <w:rStyle w:val="Emphasis"/>
          <w:highlight w:val="green"/>
        </w:rPr>
        <w:t>devoid of oxygen</w:t>
      </w:r>
      <w:r w:rsidRPr="009C5B55">
        <w:rPr>
          <w:rStyle w:val="StyleUnderline"/>
        </w:rPr>
        <w:t xml:space="preserve"> if all trees were lost but the oxygen level would be lower</w:t>
      </w:r>
      <w:r w:rsidRPr="009C5B55">
        <w:rPr>
          <w:sz w:val="16"/>
        </w:rPr>
        <w:t xml:space="preserve">. Would it be sufficient for humans to survive? In one year, a mature leafy tree produces as much oxygen as ten people breathe. </w:t>
      </w:r>
      <w:r w:rsidRPr="009C5B55">
        <w:rPr>
          <w:rStyle w:val="StyleUnderline"/>
        </w:rPr>
        <w:t xml:space="preserve">If phytoplankton provides us with half our required oxygen, at current population levels </w:t>
      </w:r>
      <w:r w:rsidRPr="008A0856">
        <w:rPr>
          <w:rStyle w:val="StyleUnderline"/>
        </w:rPr>
        <w:t xml:space="preserve">we could </w:t>
      </w:r>
      <w:r w:rsidRPr="00BF6F2B">
        <w:rPr>
          <w:rStyle w:val="StyleUnderline"/>
          <w:highlight w:val="green"/>
        </w:rPr>
        <w:t>survive</w:t>
      </w:r>
      <w:r w:rsidRPr="009C5B55">
        <w:rPr>
          <w:rStyle w:val="StyleUnderline"/>
        </w:rPr>
        <w:t xml:space="preserve"> on Earth </w:t>
      </w:r>
      <w:r w:rsidRPr="00BF6F2B">
        <w:rPr>
          <w:rStyle w:val="StyleUnderline"/>
          <w:highlight w:val="green"/>
        </w:rPr>
        <w:t>for</w:t>
      </w:r>
      <w:r w:rsidRPr="009C5B55">
        <w:rPr>
          <w:sz w:val="16"/>
        </w:rPr>
        <w:t xml:space="preserve"> at least </w:t>
      </w:r>
      <w:r w:rsidRPr="00BF6F2B">
        <w:rPr>
          <w:rStyle w:val="Emphasis"/>
          <w:highlight w:val="green"/>
        </w:rPr>
        <w:t>4000 years</w:t>
      </w:r>
      <w:r w:rsidRPr="00BF6F2B">
        <w:rPr>
          <w:rStyle w:val="StyleUnderline"/>
          <w:highlight w:val="green"/>
        </w:rPr>
        <w:t xml:space="preserve"> before</w:t>
      </w:r>
      <w:r w:rsidRPr="009C5B55">
        <w:rPr>
          <w:rStyle w:val="StyleUnderline"/>
        </w:rPr>
        <w:t xml:space="preserve"> the </w:t>
      </w:r>
      <w:r w:rsidRPr="00BF6F2B">
        <w:rPr>
          <w:rStyle w:val="StyleUnderline"/>
          <w:highlight w:val="green"/>
        </w:rPr>
        <w:t>oxygen</w:t>
      </w:r>
      <w:r w:rsidRPr="009C5B55">
        <w:rPr>
          <w:rStyle w:val="StyleUnderline"/>
        </w:rPr>
        <w:t xml:space="preserve"> store </w:t>
      </w:r>
      <w:r w:rsidRPr="00BF6F2B">
        <w:rPr>
          <w:rStyle w:val="StyleUnderline"/>
          <w:highlight w:val="green"/>
        </w:rPr>
        <w:t>ran empty</w:t>
      </w:r>
      <w:r w:rsidRPr="009C5B55">
        <w:rPr>
          <w:sz w:val="16"/>
        </w:rPr>
        <w:t xml:space="preserve">. However, </w:t>
      </w:r>
      <w:r w:rsidRPr="008A0856">
        <w:rPr>
          <w:rStyle w:val="StyleUnderline"/>
        </w:rPr>
        <w:t xml:space="preserve">that’s </w:t>
      </w:r>
      <w:r w:rsidRPr="00BF6F2B">
        <w:rPr>
          <w:rStyle w:val="StyleUnderline"/>
          <w:highlight w:val="green"/>
        </w:rPr>
        <w:t>not considering</w:t>
      </w:r>
      <w:r w:rsidRPr="009C5B55">
        <w:rPr>
          <w:sz w:val="16"/>
        </w:rPr>
        <w:t xml:space="preserve"> a number of other factors: increasing population size, for example, would reduce the amount of oxygen available, whilst </w:t>
      </w:r>
      <w:r w:rsidRPr="00BF6F2B">
        <w:rPr>
          <w:rStyle w:val="StyleUnderline"/>
          <w:highlight w:val="green"/>
        </w:rPr>
        <w:t>phytoplankton</w:t>
      </w:r>
      <w:r w:rsidRPr="008A0856">
        <w:rPr>
          <w:rStyle w:val="StyleUnderline"/>
        </w:rPr>
        <w:t xml:space="preserve"> blooms due to an abundance of carbon dioxide could </w:t>
      </w:r>
      <w:r w:rsidRPr="008A0856">
        <w:rPr>
          <w:rStyle w:val="Emphasis"/>
        </w:rPr>
        <w:t>increase oxygen</w:t>
      </w:r>
      <w:r w:rsidRPr="009C5B55">
        <w:rPr>
          <w:rStyle w:val="Emphasis"/>
        </w:rPr>
        <w:t xml:space="preserve"> levels</w:t>
      </w:r>
      <w:r w:rsidRPr="009C5B55">
        <w:rPr>
          <w:sz w:val="16"/>
        </w:rPr>
        <w:t xml:space="preserve">.  </w:t>
      </w:r>
    </w:p>
    <w:p w14:paraId="1EF26019" w14:textId="77777777" w:rsidR="00CF6F44" w:rsidRPr="009C5B55" w:rsidRDefault="00CF6F44" w:rsidP="00CF6F44">
      <w:pPr>
        <w:rPr>
          <w:sz w:val="16"/>
        </w:rPr>
      </w:pPr>
      <w:r w:rsidRPr="009C5B55">
        <w:rPr>
          <w:sz w:val="16"/>
        </w:rPr>
        <w:t>Suffocating smog</w:t>
      </w:r>
    </w:p>
    <w:p w14:paraId="535D70AE" w14:textId="77777777" w:rsidR="00CF6F44" w:rsidRPr="009C5B55" w:rsidRDefault="00CF6F44" w:rsidP="00CF6F44">
      <w:pPr>
        <w:rPr>
          <w:sz w:val="16"/>
        </w:rPr>
      </w:pPr>
      <w:r w:rsidRPr="009C5B55">
        <w:rPr>
          <w:sz w:val="16"/>
        </w:rPr>
        <w:t xml:space="preserve">Whilst there may be enough oxygen for humans to survive on Earth, at least to begin with, the air we breathe could still be responsible for our demise. Like giant filters, trees help to cut down on pollution levels. Leaves intercept airborne particles and ozone, carbon monoxide, sulfur dioxide and other greenhouse gases are absorbed through the leaves stomata. In 2012, outdoor air pollution was estimated to cause 3.7 million premature deaths worldwidew2. Imagine the impact removing these environmental sieves would have on humankind. </w:t>
      </w:r>
      <w:r w:rsidRPr="008A0856">
        <w:rPr>
          <w:rStyle w:val="StyleUnderline"/>
        </w:rPr>
        <w:t>Air-pollution masks would become a necessity</w:t>
      </w:r>
      <w:r w:rsidRPr="008A0856">
        <w:rPr>
          <w:sz w:val="16"/>
        </w:rPr>
        <w:t xml:space="preserve"> and bottled ‘clean air’ could come at a premium.</w:t>
      </w:r>
      <w:r w:rsidRPr="009C5B55">
        <w:rPr>
          <w:sz w:val="16"/>
        </w:rPr>
        <w:t xml:space="preserve"> </w:t>
      </w:r>
    </w:p>
    <w:p w14:paraId="42B895A2" w14:textId="77777777" w:rsidR="00CF6F44" w:rsidRPr="009C5B55" w:rsidRDefault="00CF6F44" w:rsidP="00CF6F44">
      <w:pPr>
        <w:rPr>
          <w:sz w:val="16"/>
        </w:rPr>
      </w:pPr>
      <w:r w:rsidRPr="009C5B55">
        <w:rPr>
          <w:sz w:val="16"/>
        </w:rPr>
        <w:t>Full of hot air?</w:t>
      </w:r>
    </w:p>
    <w:p w14:paraId="3E513A33" w14:textId="77777777" w:rsidR="00CF6F44" w:rsidRPr="009C5B55" w:rsidRDefault="00CF6F44" w:rsidP="00CF6F44">
      <w:pPr>
        <w:rPr>
          <w:sz w:val="16"/>
        </w:rPr>
      </w:pPr>
      <w:r w:rsidRPr="009C5B55">
        <w:rPr>
          <w:sz w:val="16"/>
        </w:rPr>
        <w:t xml:space="preserve">Armed with pollution masks, </w:t>
      </w:r>
      <w:r w:rsidRPr="00BF6F2B">
        <w:rPr>
          <w:rStyle w:val="StyleUnderline"/>
          <w:highlight w:val="green"/>
        </w:rPr>
        <w:t>would</w:t>
      </w:r>
      <w:r w:rsidRPr="008A0856">
        <w:rPr>
          <w:rStyle w:val="StyleUnderline"/>
        </w:rPr>
        <w:t xml:space="preserve"> the </w:t>
      </w:r>
      <w:r w:rsidRPr="00BF6F2B">
        <w:rPr>
          <w:rStyle w:val="StyleUnderline"/>
          <w:highlight w:val="green"/>
        </w:rPr>
        <w:t>climate</w:t>
      </w:r>
      <w:r w:rsidRPr="009C5B55">
        <w:rPr>
          <w:rStyle w:val="StyleUnderline"/>
        </w:rPr>
        <w:t xml:space="preserve"> and temperature </w:t>
      </w:r>
      <w:r w:rsidRPr="00BF6F2B">
        <w:rPr>
          <w:rStyle w:val="StyleUnderline"/>
          <w:highlight w:val="green"/>
        </w:rPr>
        <w:t>still be suitable</w:t>
      </w:r>
      <w:r w:rsidRPr="008A0856">
        <w:rPr>
          <w:rStyle w:val="StyleUnderline"/>
        </w:rPr>
        <w:t xml:space="preserve"> for us?</w:t>
      </w:r>
      <w:r w:rsidRPr="008A0856">
        <w:rPr>
          <w:sz w:val="16"/>
        </w:rPr>
        <w:t xml:space="preserve"> One</w:t>
      </w:r>
      <w:r w:rsidRPr="009C5B55">
        <w:rPr>
          <w:sz w:val="16"/>
        </w:rPr>
        <w:t xml:space="preserve"> important consideration is carbon dioxide. In one year, an acre of mature trees soaks up the same amount of carbon dioxide that we produce by driving the average car 26 000 miles. Since human activities like this increase the normal level of carbon dioxide in the atmosphere, cutting down trees would tip the balance even further, not to mention the enormous amount of stored carbon that would be released from doing so.</w:t>
      </w:r>
    </w:p>
    <w:p w14:paraId="4D3281E8" w14:textId="77777777" w:rsidR="00CF6F44" w:rsidRPr="009C5B55" w:rsidRDefault="00CF6F44" w:rsidP="00CF6F44">
      <w:pPr>
        <w:rPr>
          <w:sz w:val="16"/>
        </w:rPr>
      </w:pPr>
      <w:r w:rsidRPr="009C5B55">
        <w:rPr>
          <w:sz w:val="16"/>
        </w:rPr>
        <w:t xml:space="preserve">Deforestation is already responsible for up to 15% of global greenhouse gas emissions and you might think that an overwhelming increase in carbon dioxide would result in a much warmer planet. However, </w:t>
      </w:r>
      <w:r w:rsidRPr="009C5B55">
        <w:rPr>
          <w:rStyle w:val="StyleUnderline"/>
        </w:rPr>
        <w:t xml:space="preserve">the </w:t>
      </w:r>
      <w:r w:rsidRPr="00BF6F2B">
        <w:rPr>
          <w:rStyle w:val="StyleUnderline"/>
          <w:highlight w:val="green"/>
        </w:rPr>
        <w:t>relationship between trees and</w:t>
      </w:r>
      <w:r w:rsidRPr="008A0856">
        <w:rPr>
          <w:rStyle w:val="StyleUnderline"/>
        </w:rPr>
        <w:t xml:space="preserve"> global </w:t>
      </w:r>
      <w:r w:rsidRPr="00BF6F2B">
        <w:rPr>
          <w:rStyle w:val="StyleUnderline"/>
          <w:highlight w:val="green"/>
        </w:rPr>
        <w:t>temperature is</w:t>
      </w:r>
      <w:r w:rsidRPr="009C5B55">
        <w:rPr>
          <w:rStyle w:val="StyleUnderline"/>
        </w:rPr>
        <w:t xml:space="preserve"> much more </w:t>
      </w:r>
      <w:r w:rsidRPr="00BF6F2B">
        <w:rPr>
          <w:rStyle w:val="StyleUnderline"/>
          <w:highlight w:val="green"/>
        </w:rPr>
        <w:t>complicated</w:t>
      </w:r>
      <w:r w:rsidRPr="009C5B55">
        <w:rPr>
          <w:sz w:val="16"/>
        </w:rPr>
        <w:t xml:space="preserve">. </w:t>
      </w:r>
    </w:p>
    <w:p w14:paraId="25AE70C8" w14:textId="77777777" w:rsidR="00CF6F44" w:rsidRPr="009C5B55" w:rsidRDefault="00CF6F44" w:rsidP="00CF6F44">
      <w:pPr>
        <w:rPr>
          <w:sz w:val="16"/>
        </w:rPr>
      </w:pPr>
      <w:r w:rsidRPr="008A0856">
        <w:rPr>
          <w:rStyle w:val="StyleUnderline"/>
        </w:rPr>
        <w:t>Energy and water fluxes between trees and the atmosphere</w:t>
      </w:r>
      <w:r w:rsidRPr="008A0856">
        <w:rPr>
          <w:sz w:val="16"/>
        </w:rPr>
        <w:t xml:space="preserve"> also </w:t>
      </w:r>
      <w:r w:rsidRPr="008A0856">
        <w:rPr>
          <w:rStyle w:val="StyleUnderline"/>
        </w:rPr>
        <w:t>play a role</w:t>
      </w:r>
      <w:r w:rsidRPr="008A0856">
        <w:rPr>
          <w:sz w:val="16"/>
        </w:rPr>
        <w:t xml:space="preserve"> and a</w:t>
      </w:r>
      <w:r w:rsidRPr="009C5B55">
        <w:rPr>
          <w:sz w:val="16"/>
        </w:rPr>
        <w:t xml:space="preserve"> tree’s </w:t>
      </w:r>
      <w:proofErr w:type="spellStart"/>
      <w:r w:rsidRPr="009C5B55">
        <w:rPr>
          <w:sz w:val="16"/>
        </w:rPr>
        <w:t>colour</w:t>
      </w:r>
      <w:proofErr w:type="spellEnd"/>
      <w:r w:rsidRPr="009C5B55">
        <w:rPr>
          <w:sz w:val="16"/>
        </w:rPr>
        <w:t xml:space="preserve">, for example, can affect the amount of the Sun’s energy that is absorbed or reflected. Studies have shown that </w:t>
      </w:r>
      <w:r w:rsidRPr="00BF6F2B">
        <w:rPr>
          <w:rStyle w:val="StyleUnderline"/>
          <w:highlight w:val="green"/>
        </w:rPr>
        <w:t>Europe’s trees</w:t>
      </w:r>
      <w:r w:rsidRPr="008A0856">
        <w:rPr>
          <w:rStyle w:val="StyleUnderline"/>
        </w:rPr>
        <w:t xml:space="preserve"> have actually </w:t>
      </w:r>
      <w:r w:rsidRPr="00BF6F2B">
        <w:rPr>
          <w:rStyle w:val="StyleUnderline"/>
          <w:highlight w:val="green"/>
        </w:rPr>
        <w:t>caused</w:t>
      </w:r>
      <w:r w:rsidRPr="009C5B55">
        <w:rPr>
          <w:rStyle w:val="StyleUnderline"/>
        </w:rPr>
        <w:t xml:space="preserve"> a </w:t>
      </w:r>
      <w:r w:rsidRPr="00BF6F2B">
        <w:rPr>
          <w:rStyle w:val="Emphasis"/>
          <w:highlight w:val="green"/>
        </w:rPr>
        <w:t>slight increase in</w:t>
      </w:r>
      <w:r w:rsidRPr="009C5B55">
        <w:rPr>
          <w:rStyle w:val="Emphasis"/>
        </w:rPr>
        <w:t xml:space="preserve"> regional </w:t>
      </w:r>
      <w:r w:rsidRPr="00BF6F2B">
        <w:rPr>
          <w:rStyle w:val="Emphasis"/>
          <w:highlight w:val="green"/>
        </w:rPr>
        <w:t>temperatures</w:t>
      </w:r>
      <w:r w:rsidRPr="009C5B55">
        <w:rPr>
          <w:sz w:val="16"/>
        </w:rPr>
        <w:t xml:space="preserve"> since 1750w3, while transpiration from plants in tropical forests cools the surface temperature. Therefore, whether the temperature becomes too hot to handle could depend on many factors, although a recent study concluded that reducing forest size increases average air surface temperatures in all climate zones (</w:t>
      </w:r>
      <w:proofErr w:type="spellStart"/>
      <w:r w:rsidRPr="009C5B55">
        <w:rPr>
          <w:sz w:val="16"/>
        </w:rPr>
        <w:t>Alkama</w:t>
      </w:r>
      <w:proofErr w:type="spellEnd"/>
      <w:r w:rsidRPr="009C5B55">
        <w:rPr>
          <w:sz w:val="16"/>
        </w:rPr>
        <w:t xml:space="preserve"> &amp; </w:t>
      </w:r>
      <w:proofErr w:type="spellStart"/>
      <w:r w:rsidRPr="009C5B55">
        <w:rPr>
          <w:sz w:val="16"/>
        </w:rPr>
        <w:t>Cescatti</w:t>
      </w:r>
      <w:proofErr w:type="spellEnd"/>
      <w:r w:rsidRPr="009C5B55">
        <w:rPr>
          <w:sz w:val="16"/>
        </w:rPr>
        <w:t>, 2016).</w:t>
      </w:r>
    </w:p>
    <w:p w14:paraId="6EC24B0F" w14:textId="77777777" w:rsidR="00CF6F44" w:rsidRDefault="00CF6F44" w:rsidP="00CF6F44">
      <w:pPr>
        <w:pStyle w:val="Heading3"/>
      </w:pPr>
      <w:r>
        <w:t>1NC---AT: Warming !</w:t>
      </w:r>
    </w:p>
    <w:p w14:paraId="2EC672AA" w14:textId="77777777" w:rsidR="00CF6F44" w:rsidRPr="00730731" w:rsidRDefault="00CF6F44" w:rsidP="00CF6F44">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0E29B31C" w14:textId="77777777" w:rsidR="00CF6F44" w:rsidRDefault="00CF6F44" w:rsidP="00CF6F44">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70C8FA5B" w14:textId="77777777" w:rsidR="00CF6F44" w:rsidRPr="001C29F6" w:rsidRDefault="00CF6F44" w:rsidP="00CF6F44">
      <w:pPr>
        <w:rPr>
          <w:rStyle w:val="Emphasis"/>
        </w:rPr>
      </w:pPr>
      <w:r w:rsidRPr="00730731">
        <w:rPr>
          <w:sz w:val="16"/>
        </w:rPr>
        <w:t xml:space="preserve">A </w:t>
      </w:r>
      <w:r w:rsidRPr="001C29F6">
        <w:rPr>
          <w:rStyle w:val="Emphasis"/>
        </w:rPr>
        <w:t>Climate Emergency Doesn’t Exist in the U.S.</w:t>
      </w:r>
    </w:p>
    <w:p w14:paraId="6939764F" w14:textId="77777777" w:rsidR="00CF6F44" w:rsidRPr="00730731" w:rsidRDefault="00CF6F44" w:rsidP="00CF6F44">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5C7C9B46" w14:textId="77777777" w:rsidR="00CF6F44" w:rsidRPr="00730731" w:rsidRDefault="00CF6F44" w:rsidP="00CF6F44">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335DBFD2" w14:textId="77777777" w:rsidR="00CF6F44" w:rsidRPr="00730731" w:rsidRDefault="00CF6F44" w:rsidP="00CF6F44">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2E94AAA4" w14:textId="77777777" w:rsidR="00CF6F44" w:rsidRPr="00730731" w:rsidRDefault="00CF6F44" w:rsidP="00CF6F44">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186316C5" w14:textId="77777777" w:rsidR="00CF6F44" w:rsidRPr="00730731" w:rsidRDefault="00CF6F44" w:rsidP="00CF6F44">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2C6D3818" w14:textId="77777777" w:rsidR="00CF6F44" w:rsidRPr="00730731" w:rsidRDefault="00CF6F44" w:rsidP="00CF6F44">
      <w:pPr>
        <w:rPr>
          <w:sz w:val="16"/>
        </w:rPr>
      </w:pPr>
      <w:r w:rsidRPr="00730731">
        <w:rPr>
          <w:sz w:val="16"/>
        </w:rPr>
        <w:t>A New Crisis: Electricity</w:t>
      </w:r>
    </w:p>
    <w:p w14:paraId="750DB0DB" w14:textId="77777777" w:rsidR="00CF6F44" w:rsidRPr="00730731" w:rsidRDefault="00CF6F44" w:rsidP="00CF6F44">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2946ADFB" w14:textId="77777777" w:rsidR="00CF6F44" w:rsidRPr="00730731" w:rsidRDefault="00CF6F44" w:rsidP="00CF6F44">
      <w:pPr>
        <w:rPr>
          <w:sz w:val="16"/>
        </w:rPr>
      </w:pPr>
      <w:r w:rsidRPr="00730731">
        <w:rPr>
          <w:sz w:val="16"/>
        </w:rPr>
        <w:t>In support of this, new Environmental Protection Agency (EPA) administrator Lee Zeldin, Feb. 4, 2025, vowed to make the US the “artificial intelligence capital of the world”.</w:t>
      </w:r>
    </w:p>
    <w:p w14:paraId="178D49BB" w14:textId="77777777" w:rsidR="00CF6F44" w:rsidRPr="00730731" w:rsidRDefault="00CF6F44" w:rsidP="00CF6F44">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225252B8" w14:textId="77777777" w:rsidR="00CF6F44" w:rsidRPr="00730731" w:rsidRDefault="00CF6F44" w:rsidP="00CF6F44">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4B3C10C5" w14:textId="77777777" w:rsidR="00CF6F44" w:rsidRPr="00730731" w:rsidRDefault="00CF6F44" w:rsidP="00CF6F44">
      <w:pPr>
        <w:rPr>
          <w:sz w:val="16"/>
        </w:rPr>
      </w:pPr>
      <w:r w:rsidRPr="00730731">
        <w:rPr>
          <w:sz w:val="16"/>
        </w:rPr>
        <w:t>Summer demand will increase by 122 GW in the next 10 years, boosting system peaks by almost 16%.</w:t>
      </w:r>
    </w:p>
    <w:p w14:paraId="5A5C2AAF" w14:textId="77777777" w:rsidR="00CF6F44" w:rsidRPr="00730731" w:rsidRDefault="00CF6F44" w:rsidP="00CF6F44">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1CDE629A" w14:textId="77777777" w:rsidR="00CF6F44" w:rsidRPr="00730731" w:rsidRDefault="00CF6F44" w:rsidP="00CF6F44">
      <w:pPr>
        <w:rPr>
          <w:sz w:val="16"/>
        </w:rPr>
      </w:pPr>
      <w:r w:rsidRPr="00730731">
        <w:rPr>
          <w:sz w:val="16"/>
        </w:rPr>
        <w:t>Federal policies are needed to support electricity production, manufacturing, and infrastructure. The reliability of our electrical grid system is becoming precarious.</w:t>
      </w:r>
    </w:p>
    <w:p w14:paraId="1A797E6C" w14:textId="77777777" w:rsidR="00CF6F44" w:rsidRPr="00730731" w:rsidRDefault="00CF6F44" w:rsidP="00CF6F44">
      <w:pPr>
        <w:rPr>
          <w:sz w:val="16"/>
        </w:rPr>
      </w:pPr>
      <w:r w:rsidRPr="00730731">
        <w:rPr>
          <w:sz w:val="16"/>
        </w:rPr>
        <w:t>The Trump Solution</w:t>
      </w:r>
    </w:p>
    <w:p w14:paraId="0EFE8BAD" w14:textId="77777777" w:rsidR="00CF6F44" w:rsidRDefault="00CF6F44" w:rsidP="00CF6F44">
      <w:pPr>
        <w:rPr>
          <w:rStyle w:val="StyleUnderline"/>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p>
    <w:p w14:paraId="1F049AAB" w14:textId="77777777" w:rsidR="00CF6F44" w:rsidRDefault="00CF6F44" w:rsidP="00CF6F44">
      <w:pPr>
        <w:rPr>
          <w:rStyle w:val="StyleUnderline"/>
        </w:rPr>
      </w:pPr>
    </w:p>
    <w:p w14:paraId="4E82D253" w14:textId="169521B8" w:rsidR="00CF6F44" w:rsidRPr="00CF6F44" w:rsidRDefault="00CF6F44" w:rsidP="00CF6F44">
      <w:pPr>
        <w:rPr>
          <w:rStyle w:val="Style13ptBold"/>
        </w:rPr>
      </w:pPr>
      <w:r>
        <w:rPr>
          <w:rStyle w:val="Style13ptBold"/>
        </w:rPr>
        <w:t>CUT</w:t>
      </w:r>
    </w:p>
    <w:p w14:paraId="1A4A1C59" w14:textId="77777777" w:rsidR="00CF6F44" w:rsidRDefault="00CF6F44" w:rsidP="00CF6F44">
      <w:pPr>
        <w:rPr>
          <w:rStyle w:val="StyleUnderline"/>
        </w:rPr>
      </w:pPr>
    </w:p>
    <w:p w14:paraId="41F3ABDB" w14:textId="0EAE4467" w:rsidR="00CF6F44" w:rsidRPr="00730731" w:rsidRDefault="00CF6F44" w:rsidP="00CF6F44">
      <w:pPr>
        <w:rPr>
          <w:sz w:val="16"/>
        </w:rPr>
      </w:pP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3C14DA5C" w14:textId="77777777" w:rsidR="00CF6F44" w:rsidRPr="00730731" w:rsidRDefault="00CF6F44" w:rsidP="00CF6F44">
      <w:pPr>
        <w:rPr>
          <w:sz w:val="16"/>
        </w:rPr>
      </w:pPr>
      <w:r w:rsidRPr="00730731">
        <w:rPr>
          <w:sz w:val="16"/>
        </w:rPr>
        <w:t>In the same DOE report, New Environmental Protection Agency (EPA) administrator Lee Zeldin, in early February, vowed to make the U.S. the “artificial intelligence capital of the world”.</w:t>
      </w:r>
    </w:p>
    <w:p w14:paraId="0709C12F" w14:textId="77777777" w:rsidR="00CF6F44" w:rsidRPr="00730731" w:rsidRDefault="00CF6F44" w:rsidP="00CF6F44">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1C44DFAC" w14:textId="77777777" w:rsidR="00CF6F44" w:rsidRPr="00730731" w:rsidRDefault="00CF6F44" w:rsidP="00CF6F44">
      <w:pPr>
        <w:rPr>
          <w:sz w:val="16"/>
        </w:rPr>
      </w:pPr>
      <w:r w:rsidRPr="00730731">
        <w:rPr>
          <w:sz w:val="16"/>
        </w:rPr>
        <w:t>Nuclear electricity</w:t>
      </w:r>
    </w:p>
    <w:p w14:paraId="19459AC9" w14:textId="77777777" w:rsidR="00CF6F44" w:rsidRPr="00730731" w:rsidRDefault="00CF6F44" w:rsidP="00CF6F44">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1E4FC792" w14:textId="77777777" w:rsidR="00CF6F44" w:rsidRPr="00B07469" w:rsidRDefault="00CF6F44" w:rsidP="00CF6F44">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75A7E881" w14:textId="77777777" w:rsidR="00CF6F44" w:rsidRPr="00730731" w:rsidRDefault="00CF6F44" w:rsidP="00CF6F44">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458F8D1B" w14:textId="77777777" w:rsidR="00CF6F44" w:rsidRPr="00730731" w:rsidRDefault="00CF6F44" w:rsidP="00CF6F44">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2F25228C" w14:textId="77777777" w:rsidR="00CF6F44" w:rsidRPr="00B07469" w:rsidRDefault="00CF6F44" w:rsidP="00CF6F44">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proofErr w:type="spellStart"/>
      <w:r w:rsidRPr="008B56B6">
        <w:rPr>
          <w:rStyle w:val="StyleUnderline"/>
        </w:rPr>
        <w:t>Fervo</w:t>
      </w:r>
      <w:proofErr w:type="spellEnd"/>
      <w:r w:rsidRPr="008B56B6">
        <w:rPr>
          <w:rStyle w:val="StyleUnderline"/>
        </w:rPr>
        <w:t xml:space="preserve">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3EAB1141" w14:textId="77777777" w:rsidR="00CF6F44" w:rsidRDefault="00CF6F44" w:rsidP="00CF6F44">
      <w:r w:rsidRPr="00B07469">
        <w:rPr>
          <w:sz w:val="16"/>
        </w:rPr>
        <w:t xml:space="preserve">An additional benefit of the </w:t>
      </w:r>
      <w:proofErr w:type="spellStart"/>
      <w:r w:rsidRPr="00B07469">
        <w:rPr>
          <w:sz w:val="16"/>
        </w:rPr>
        <w:t>Fervo</w:t>
      </w:r>
      <w:proofErr w:type="spellEnd"/>
      <w:r w:rsidRPr="00B07469">
        <w:rPr>
          <w:sz w:val="16"/>
        </w:rPr>
        <w:t xml:space="preserve">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1A333109" w14:textId="77777777" w:rsidR="00CF6F44" w:rsidRDefault="00CF6F44" w:rsidP="00CF6F44">
      <w:pPr>
        <w:pStyle w:val="Heading3"/>
      </w:pPr>
      <w:r w:rsidRPr="00961082">
        <w:t xml:space="preserve">1NC---AT: </w:t>
      </w:r>
      <w:proofErr w:type="spellStart"/>
      <w:r w:rsidRPr="00961082">
        <w:t>BioD</w:t>
      </w:r>
      <w:proofErr w:type="spellEnd"/>
      <w:r w:rsidRPr="00961082">
        <w:t xml:space="preserve"> !</w:t>
      </w:r>
    </w:p>
    <w:p w14:paraId="38ECF3AC" w14:textId="77777777" w:rsidR="00CF6F44" w:rsidRDefault="00CF6F44" w:rsidP="00CF6F44">
      <w:pPr>
        <w:pStyle w:val="Heading4"/>
      </w:pPr>
      <w:r>
        <w:t>Biodiversity loss isn’t existential---empirics, species fill-in, and adaptation checks</w:t>
      </w:r>
    </w:p>
    <w:p w14:paraId="754CD94F" w14:textId="77777777" w:rsidR="00CF6F44" w:rsidRDefault="00CF6F44" w:rsidP="00CF6F44">
      <w:r w:rsidRPr="009E0541">
        <w:rPr>
          <w:rStyle w:val="Style13ptBold"/>
        </w:rPr>
        <w:t>Halstead 19</w:t>
      </w:r>
      <w:r>
        <w:t xml:space="preserve"> [Dr. John Halstead, Ph.D. in Political Philosophy, Head of Applied Research at Founders Pledge; “Centre for the Study of Existential Risk Six Month Report: November 2018 - April 2019,” Effective Altruism Forum, </w:t>
      </w:r>
      <w:r w:rsidRPr="00F9445C">
        <w:t>https://forum.effectivealtruism.org/posts/zbZxisJRJBCdtYvh9/centre-for-the-study-of-existential-risk-six-month-report</w:t>
      </w:r>
      <w:r>
        <w:t>] [language modified]</w:t>
      </w:r>
    </w:p>
    <w:p w14:paraId="2039A503" w14:textId="77777777" w:rsidR="00CF6F44" w:rsidRDefault="00CF6F44" w:rsidP="00CF6F44">
      <w:pPr>
        <w:rPr>
          <w:sz w:val="16"/>
        </w:rPr>
      </w:pPr>
      <w:r w:rsidRPr="00CA591E">
        <w:rPr>
          <w:sz w:val="16"/>
        </w:rPr>
        <w:t xml:space="preserve">There are independent reasons to think that the </w:t>
      </w:r>
      <w:r w:rsidRPr="00BF6F2B">
        <w:rPr>
          <w:rStyle w:val="StyleUnderline"/>
          <w:highlight w:val="green"/>
        </w:rPr>
        <w:t xml:space="preserve">risk is </w:t>
      </w:r>
      <w:r w:rsidRPr="00BF6F2B">
        <w:rPr>
          <w:rStyle w:val="Emphasis"/>
          <w:highlight w:val="green"/>
        </w:rPr>
        <w:t>negligible</w:t>
      </w:r>
      <w:r w:rsidRPr="00CA591E">
        <w:rPr>
          <w:sz w:val="16"/>
        </w:rPr>
        <w:t xml:space="preserve">. Firstly, according to </w:t>
      </w:r>
      <w:proofErr w:type="spellStart"/>
      <w:r w:rsidRPr="00CA591E">
        <w:rPr>
          <w:sz w:val="16"/>
        </w:rPr>
        <w:t>wikipedia</w:t>
      </w:r>
      <w:proofErr w:type="spellEnd"/>
      <w:r w:rsidRPr="00CA591E">
        <w:rPr>
          <w:sz w:val="16"/>
        </w:rPr>
        <w:t xml:space="preserve">, </w:t>
      </w:r>
      <w:r w:rsidRPr="009E0541">
        <w:rPr>
          <w:rStyle w:val="StyleUnderline"/>
        </w:rPr>
        <w:t>during</w:t>
      </w:r>
      <w:r w:rsidRPr="00CA591E">
        <w:rPr>
          <w:sz w:val="16"/>
        </w:rPr>
        <w:t xml:space="preserve"> the </w:t>
      </w:r>
      <w:r w:rsidRPr="009E0541">
        <w:rPr>
          <w:rStyle w:val="StyleUnderline"/>
        </w:rPr>
        <w:t>Eocene period</w:t>
      </w:r>
      <w:r w:rsidRPr="00CA591E">
        <w:rPr>
          <w:sz w:val="16"/>
        </w:rPr>
        <w:t xml:space="preserve"> ~65m years ago, </w:t>
      </w:r>
      <w:r w:rsidRPr="009E0541">
        <w:rPr>
          <w:rStyle w:val="StyleUnderline"/>
        </w:rPr>
        <w:t>there were thousands fewer</w:t>
      </w:r>
      <w:r w:rsidRPr="00CA591E">
        <w:rPr>
          <w:sz w:val="16"/>
        </w:rPr>
        <w:t xml:space="preserve"> genera </w:t>
      </w:r>
      <w:r w:rsidRPr="009E0541">
        <w:rPr>
          <w:rStyle w:val="StyleUnderline"/>
        </w:rPr>
        <w:t xml:space="preserve">than today. We have made </w:t>
      </w:r>
      <w:r w:rsidRPr="009E0541">
        <w:rPr>
          <w:rStyle w:val="Emphasis"/>
        </w:rPr>
        <w:t>~1% of species</w:t>
      </w:r>
      <w:r w:rsidRPr="009E0541">
        <w:rPr>
          <w:rStyle w:val="StyleUnderline"/>
        </w:rPr>
        <w:t xml:space="preserve"> extinct, and </w:t>
      </w:r>
      <w:r w:rsidRPr="00BF6F2B">
        <w:rPr>
          <w:rStyle w:val="StyleUnderline"/>
          <w:highlight w:val="green"/>
        </w:rPr>
        <w:t xml:space="preserve">we would have to </w:t>
      </w:r>
      <w:r w:rsidRPr="00BF6F2B">
        <w:rPr>
          <w:rStyle w:val="Emphasis"/>
          <w:highlight w:val="green"/>
        </w:rPr>
        <w:t>continue</w:t>
      </w:r>
      <w:r w:rsidRPr="009E0541">
        <w:rPr>
          <w:rStyle w:val="StyleUnderline"/>
        </w:rPr>
        <w:t xml:space="preserve"> at </w:t>
      </w:r>
      <w:r w:rsidRPr="00BF6F2B">
        <w:rPr>
          <w:rStyle w:val="StyleUnderline"/>
          <w:highlight w:val="green"/>
        </w:rPr>
        <w:t>current rates</w:t>
      </w:r>
      <w:r w:rsidRPr="009E0541">
        <w:rPr>
          <w:rStyle w:val="StyleUnderline"/>
        </w:rPr>
        <w:t xml:space="preserve"> of species extinctions </w:t>
      </w:r>
      <w:r w:rsidRPr="00BF6F2B">
        <w:rPr>
          <w:rStyle w:val="StyleUnderline"/>
          <w:highlight w:val="green"/>
        </w:rPr>
        <w:t xml:space="preserve">for </w:t>
      </w:r>
      <w:r w:rsidRPr="00BF6F2B">
        <w:rPr>
          <w:rStyle w:val="Emphasis"/>
          <w:highlight w:val="green"/>
        </w:rPr>
        <w:t>at least 200 years</w:t>
      </w:r>
      <w:r w:rsidRPr="00CA591E">
        <w:rPr>
          <w:sz w:val="16"/>
        </w:rPr>
        <w:t xml:space="preserve"> </w:t>
      </w:r>
      <w:r w:rsidRPr="007B1816">
        <w:rPr>
          <w:rStyle w:val="StyleUnderline"/>
        </w:rPr>
        <w:t xml:space="preserve">to return to </w:t>
      </w:r>
      <w:r w:rsidRPr="00BF6F2B">
        <w:rPr>
          <w:rStyle w:val="StyleUnderline"/>
          <w:highlight w:val="green"/>
        </w:rPr>
        <w:t>Eocene levels of biod</w:t>
      </w:r>
      <w:r w:rsidRPr="007B1816">
        <w:rPr>
          <w:rStyle w:val="StyleUnderline"/>
        </w:rPr>
        <w:t>iversity</w:t>
      </w:r>
      <w:r w:rsidRPr="00CA591E">
        <w:rPr>
          <w:sz w:val="16"/>
        </w:rPr>
        <w:t xml:space="preserve">. And yet, even though significantly warmer than today, the Eocene marked the dawn of thousands of new species. So, </w:t>
      </w:r>
      <w:r w:rsidRPr="007B1816">
        <w:rPr>
          <w:rStyle w:val="StyleUnderline"/>
        </w:rPr>
        <w:t xml:space="preserve">why would we expect the world 200 years hence to be inhospitable to humans if it </w:t>
      </w:r>
      <w:r w:rsidRPr="00BF6F2B">
        <w:rPr>
          <w:rStyle w:val="StyleUnderline"/>
          <w:highlight w:val="green"/>
        </w:rPr>
        <w:t>wasn't inhospitable</w:t>
      </w:r>
      <w:r w:rsidRPr="007B1816">
        <w:rPr>
          <w:rStyle w:val="StyleUnderline"/>
        </w:rPr>
        <w:t xml:space="preserve"> for all of the species emerging in the Eocene, who are/were significantly less numerous than humans and significantly less capable of a rational response to problems</w:t>
      </w:r>
      <w:r w:rsidRPr="00CA591E">
        <w:rPr>
          <w:sz w:val="16"/>
        </w:rPr>
        <w:t>?</w:t>
      </w:r>
    </w:p>
    <w:p w14:paraId="5E7C1A90" w14:textId="77777777" w:rsidR="00CF6F44" w:rsidRDefault="00CF6F44" w:rsidP="00CF6F44">
      <w:pPr>
        <w:rPr>
          <w:sz w:val="16"/>
        </w:rPr>
      </w:pPr>
      <w:r w:rsidRPr="00CA591E">
        <w:rPr>
          <w:sz w:val="16"/>
        </w:rPr>
        <w:t xml:space="preserve">Secondly, as far as I am aware, </w:t>
      </w:r>
      <w:r w:rsidRPr="00BF6F2B">
        <w:rPr>
          <w:rStyle w:val="StyleUnderline"/>
          <w:highlight w:val="green"/>
        </w:rPr>
        <w:t>evidence for</w:t>
      </w:r>
      <w:r w:rsidRPr="009E0541">
        <w:rPr>
          <w:rStyle w:val="StyleUnderline"/>
        </w:rPr>
        <w:t xml:space="preserve"> pressure-induced </w:t>
      </w:r>
      <w:r w:rsidRPr="00BF6F2B">
        <w:rPr>
          <w:rStyle w:val="Emphasis"/>
          <w:highlight w:val="green"/>
        </w:rPr>
        <w:t>non-linear ecosystem shifts</w:t>
      </w:r>
      <w:r w:rsidRPr="00BF6F2B">
        <w:rPr>
          <w:rStyle w:val="StyleUnderline"/>
          <w:highlight w:val="green"/>
        </w:rPr>
        <w:t xml:space="preserve"> is</w:t>
      </w:r>
      <w:r w:rsidRPr="009E0541">
        <w:rPr>
          <w:rStyle w:val="StyleUnderline"/>
        </w:rPr>
        <w:t xml:space="preserve"> </w:t>
      </w:r>
      <w:r w:rsidRPr="009E0541">
        <w:rPr>
          <w:rStyle w:val="Emphasis"/>
        </w:rPr>
        <w:t xml:space="preserve">very </w:t>
      </w:r>
      <w:r w:rsidRPr="00BF6F2B">
        <w:rPr>
          <w:rStyle w:val="Emphasis"/>
          <w:highlight w:val="green"/>
        </w:rPr>
        <w:t>limited</w:t>
      </w:r>
      <w:r w:rsidRPr="00CA591E">
        <w:rPr>
          <w:sz w:val="16"/>
        </w:rPr>
        <w:t xml:space="preserve">. </w:t>
      </w:r>
      <w:r w:rsidRPr="009E0541">
        <w:rPr>
          <w:rStyle w:val="StyleUnderline"/>
        </w:rPr>
        <w:t xml:space="preserve">This is </w:t>
      </w:r>
      <w:r w:rsidRPr="009E0541">
        <w:rPr>
          <w:rStyle w:val="Emphasis"/>
        </w:rPr>
        <w:t>true</w:t>
      </w:r>
      <w:r w:rsidRPr="009E0541">
        <w:rPr>
          <w:rStyle w:val="StyleUnderline"/>
        </w:rPr>
        <w:t xml:space="preserve"> </w:t>
      </w:r>
      <w:r w:rsidRPr="00BF6F2B">
        <w:rPr>
          <w:rStyle w:val="StyleUnderline"/>
          <w:highlight w:val="green"/>
        </w:rPr>
        <w:t xml:space="preserve">for a </w:t>
      </w:r>
      <w:r w:rsidRPr="00BF6F2B">
        <w:rPr>
          <w:rStyle w:val="Emphasis"/>
          <w:highlight w:val="green"/>
        </w:rPr>
        <w:t>range of ecosystems</w:t>
      </w:r>
      <w:r w:rsidRPr="00CA591E">
        <w:rPr>
          <w:sz w:val="16"/>
        </w:rPr>
        <w:t xml:space="preserve">. Linear ecosystem damage seems to be the norm. If so, </w:t>
      </w:r>
      <w:r w:rsidRPr="007B1816">
        <w:rPr>
          <w:rStyle w:val="StyleUnderline"/>
        </w:rPr>
        <w:t xml:space="preserve">this </w:t>
      </w:r>
      <w:r w:rsidRPr="00BF6F2B">
        <w:rPr>
          <w:rStyle w:val="StyleUnderline"/>
          <w:highlight w:val="green"/>
        </w:rPr>
        <w:t>leaves</w:t>
      </w:r>
      <w:r w:rsidRPr="00CA591E">
        <w:rPr>
          <w:sz w:val="16"/>
        </w:rPr>
        <w:t xml:space="preserve"> more </w:t>
      </w:r>
      <w:r w:rsidRPr="00BF6F2B">
        <w:rPr>
          <w:rStyle w:val="StyleUnderline"/>
          <w:highlight w:val="green"/>
        </w:rPr>
        <w:t>scope for</w:t>
      </w:r>
      <w:r w:rsidRPr="007B1816">
        <w:rPr>
          <w:rStyle w:val="StyleUnderline"/>
        </w:rPr>
        <w:t xml:space="preserve"> learning about</w:t>
      </w:r>
      <w:r w:rsidRPr="007B1816">
        <w:rPr>
          <w:sz w:val="16"/>
        </w:rPr>
        <w:t xml:space="preserve"> </w:t>
      </w:r>
      <w:r w:rsidRPr="007B1816">
        <w:rPr>
          <w:rStyle w:val="StyleUnderline"/>
        </w:rPr>
        <w:t xml:space="preserve">the costs of our damage to ecosystems and </w:t>
      </w:r>
      <w:r w:rsidRPr="00BF6F2B">
        <w:rPr>
          <w:rStyle w:val="StyleUnderline"/>
          <w:highlight w:val="green"/>
        </w:rPr>
        <w:t>correcting</w:t>
      </w:r>
      <w:r w:rsidRPr="007B1816">
        <w:rPr>
          <w:rStyle w:val="StyleUnderline"/>
        </w:rPr>
        <w:t xml:space="preserve"> any </w:t>
      </w:r>
      <w:r w:rsidRPr="00BF6F2B">
        <w:rPr>
          <w:rStyle w:val="StyleUnderline"/>
          <w:highlight w:val="green"/>
        </w:rPr>
        <w:t>damage</w:t>
      </w:r>
      <w:r w:rsidRPr="00CA591E">
        <w:rPr>
          <w:sz w:val="16"/>
        </w:rPr>
        <w:t xml:space="preserve"> we have done.</w:t>
      </w:r>
    </w:p>
    <w:p w14:paraId="5A13E22C" w14:textId="77777777" w:rsidR="00CF6F44" w:rsidRDefault="00CF6F44" w:rsidP="00CF6F44">
      <w:pPr>
        <w:rPr>
          <w:sz w:val="16"/>
        </w:rPr>
      </w:pPr>
      <w:r w:rsidRPr="00CA591E">
        <w:rPr>
          <w:sz w:val="16"/>
        </w:rPr>
        <w:t xml:space="preserve">Thirdly, </w:t>
      </w:r>
      <w:r w:rsidRPr="00BF6F2B">
        <w:rPr>
          <w:rStyle w:val="StyleUnderline"/>
          <w:highlight w:val="green"/>
        </w:rPr>
        <w:t xml:space="preserve">ecosystem services are </w:t>
      </w:r>
      <w:r w:rsidRPr="00BF6F2B">
        <w:rPr>
          <w:rStyle w:val="Emphasis"/>
          <w:highlight w:val="green"/>
        </w:rPr>
        <w:t>overwhelmingly</w:t>
      </w:r>
      <w:r w:rsidRPr="009E0541">
        <w:rPr>
          <w:rStyle w:val="StyleUnderline"/>
        </w:rPr>
        <w:t xml:space="preserve"> a function of the relations within </w:t>
      </w:r>
      <w:r w:rsidRPr="00BF6F2B">
        <w:rPr>
          <w:rStyle w:val="Emphasis"/>
          <w:highlight w:val="green"/>
        </w:rPr>
        <w:t>local</w:t>
      </w:r>
      <w:r w:rsidRPr="009E0541">
        <w:rPr>
          <w:rStyle w:val="StyleUnderline"/>
        </w:rPr>
        <w:t xml:space="preserve"> ecosystems, </w:t>
      </w:r>
      <w:r w:rsidRPr="00BF6F2B">
        <w:rPr>
          <w:rStyle w:val="StyleUnderline"/>
          <w:highlight w:val="green"/>
        </w:rPr>
        <w:t>rather than</w:t>
      </w:r>
      <w:r w:rsidRPr="009E0541">
        <w:rPr>
          <w:rStyle w:val="StyleUnderline"/>
        </w:rPr>
        <w:t xml:space="preserve"> of </w:t>
      </w:r>
      <w:r w:rsidRPr="00BF6F2B">
        <w:rPr>
          <w:rStyle w:val="Emphasis"/>
          <w:highlight w:val="green"/>
        </w:rPr>
        <w:t>global trends</w:t>
      </w:r>
      <w:r w:rsidRPr="00BF6F2B">
        <w:rPr>
          <w:rStyle w:val="StyleUnderline"/>
          <w:highlight w:val="green"/>
        </w:rPr>
        <w:t xml:space="preserve"> in biod</w:t>
      </w:r>
      <w:r w:rsidRPr="009E0541">
        <w:rPr>
          <w:rStyle w:val="StyleUnderline"/>
        </w:rPr>
        <w:t>iversity</w:t>
      </w:r>
      <w:r w:rsidRPr="00CA591E">
        <w:rPr>
          <w:sz w:val="16"/>
        </w:rPr>
        <w:t xml:space="preserve">. </w:t>
      </w:r>
      <w:r w:rsidRPr="009E0541">
        <w:rPr>
          <w:rStyle w:val="StyleUnderline"/>
        </w:rPr>
        <w:t>Upon discovering Hawaii</w:t>
      </w:r>
      <w:r w:rsidRPr="00CA591E">
        <w:rPr>
          <w:sz w:val="16"/>
        </w:rPr>
        <w:t xml:space="preserve">, the </w:t>
      </w:r>
      <w:r w:rsidRPr="009E0541">
        <w:rPr>
          <w:rStyle w:val="StyleUnderline"/>
        </w:rPr>
        <w:t>Polynesians eliminated so many species that global decadal extinction rates would have been exceptional</w:t>
      </w:r>
      <w:r w:rsidRPr="00CA591E">
        <w:rPr>
          <w:sz w:val="16"/>
        </w:rPr>
        <w:t xml:space="preserve">. This has next to no bearing on ecosystem services outside Hawaii. </w:t>
      </w:r>
      <w:r w:rsidRPr="00BF6F2B">
        <w:rPr>
          <w:rStyle w:val="StyleUnderline"/>
          <w:highlight w:val="green"/>
        </w:rPr>
        <w:t>Humanity</w:t>
      </w:r>
      <w:r w:rsidRPr="00CA591E">
        <w:rPr>
          <w:sz w:val="16"/>
        </w:rPr>
        <w:t xml:space="preserve"> is an intelligent species and </w:t>
      </w:r>
      <w:r w:rsidRPr="00BF6F2B">
        <w:rPr>
          <w:rStyle w:val="StyleUnderline"/>
          <w:highlight w:val="green"/>
        </w:rPr>
        <w:t>will [recognize]</w:t>
      </w:r>
      <w:r w:rsidRPr="00CA591E">
        <w:rPr>
          <w:sz w:val="16"/>
        </w:rPr>
        <w:t xml:space="preserve"> be able to see </w:t>
      </w:r>
      <w:r w:rsidRPr="00BF6F2B">
        <w:rPr>
          <w:rStyle w:val="StyleUnderline"/>
          <w:highlight w:val="green"/>
        </w:rPr>
        <w:t>if</w:t>
      </w:r>
      <w:r w:rsidRPr="009E0541">
        <w:rPr>
          <w:rStyle w:val="StyleUnderline"/>
        </w:rPr>
        <w:t xml:space="preserve"> other </w:t>
      </w:r>
      <w:r w:rsidRPr="00BF6F2B">
        <w:rPr>
          <w:rStyle w:val="StyleUnderline"/>
          <w:highlight w:val="green"/>
        </w:rPr>
        <w:t xml:space="preserve">regions are </w:t>
      </w:r>
      <w:r w:rsidRPr="00BF6F2B">
        <w:rPr>
          <w:rStyle w:val="Emphasis"/>
          <w:highlight w:val="green"/>
        </w:rPr>
        <w:t>suffering</w:t>
      </w:r>
      <w:r w:rsidRPr="00BF6F2B">
        <w:rPr>
          <w:rStyle w:val="StyleUnderline"/>
          <w:highlight w:val="green"/>
        </w:rPr>
        <w:t xml:space="preserve"> from biod</w:t>
      </w:r>
      <w:r w:rsidRPr="009E0541">
        <w:rPr>
          <w:rStyle w:val="StyleUnderline"/>
        </w:rPr>
        <w:t xml:space="preserve">iversity </w:t>
      </w:r>
      <w:r w:rsidRPr="00BF6F2B">
        <w:rPr>
          <w:rStyle w:val="StyleUnderline"/>
          <w:highlight w:val="green"/>
        </w:rPr>
        <w:t>loss and</w:t>
      </w:r>
      <w:r w:rsidRPr="009E0541">
        <w:rPr>
          <w:rStyle w:val="StyleUnderline"/>
        </w:rPr>
        <w:t xml:space="preserve"> make </w:t>
      </w:r>
      <w:r w:rsidRPr="00BF6F2B">
        <w:rPr>
          <w:rStyle w:val="Emphasis"/>
          <w:highlight w:val="green"/>
        </w:rPr>
        <w:t>adjust</w:t>
      </w:r>
      <w:r w:rsidRPr="009E0541">
        <w:rPr>
          <w:rStyle w:val="StyleUnderline"/>
        </w:rPr>
        <w:t>ments accordingly</w:t>
      </w:r>
      <w:r w:rsidRPr="00CA591E">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47D8A659" w14:textId="77777777" w:rsidR="00CF6F44" w:rsidRDefault="00CF6F44" w:rsidP="00CF6F44">
      <w:pPr>
        <w:rPr>
          <w:sz w:val="16"/>
        </w:rPr>
      </w:pPr>
      <w:r w:rsidRPr="00CA591E">
        <w:rPr>
          <w:sz w:val="16"/>
        </w:rPr>
        <w:t xml:space="preserve">I also find it surprising that you cite the </w:t>
      </w:r>
      <w:proofErr w:type="spellStart"/>
      <w:r w:rsidRPr="00145E53">
        <w:rPr>
          <w:rStyle w:val="Emphasis"/>
        </w:rPr>
        <w:t>Kareiva</w:t>
      </w:r>
      <w:proofErr w:type="spellEnd"/>
      <w:r w:rsidRPr="00145E53">
        <w:rPr>
          <w:rStyle w:val="Emphasis"/>
        </w:rPr>
        <w:t xml:space="preserve"> and Carranza</w:t>
      </w:r>
      <w:r w:rsidRPr="00CA591E">
        <w:rPr>
          <w:sz w:val="16"/>
        </w:rPr>
        <w:t xml:space="preserve"> paper in support of your claims, for this paper in fact </w:t>
      </w:r>
      <w:r w:rsidRPr="00145E53">
        <w:rPr>
          <w:rStyle w:val="StyleUnderline"/>
        </w:rPr>
        <w:t>directly contradicts them</w:t>
      </w:r>
      <w:r w:rsidRPr="00CA591E">
        <w:rPr>
          <w:sz w:val="16"/>
        </w:rPr>
        <w:t>:</w:t>
      </w:r>
    </w:p>
    <w:p w14:paraId="5D72818B" w14:textId="77777777" w:rsidR="00CF6F44" w:rsidRDefault="00CF6F44" w:rsidP="00CF6F44">
      <w:pPr>
        <w:rPr>
          <w:sz w:val="16"/>
        </w:rPr>
      </w:pPr>
      <w:r w:rsidRPr="00CA591E">
        <w:rPr>
          <w:sz w:val="16"/>
        </w:rPr>
        <w:t xml:space="preserve">"The </w:t>
      </w:r>
      <w:r w:rsidRPr="00FD6DB9">
        <w:rPr>
          <w:rStyle w:val="StyleUnderline"/>
        </w:rPr>
        <w:t xml:space="preserve">interesting </w:t>
      </w:r>
      <w:r w:rsidRPr="00D83187">
        <w:rPr>
          <w:rStyle w:val="StyleUnderline"/>
        </w:rPr>
        <w:t>question is whether any</w:t>
      </w:r>
      <w:r w:rsidRPr="00D83187">
        <w:rPr>
          <w:sz w:val="16"/>
        </w:rPr>
        <w:t xml:space="preserve"> of the </w:t>
      </w:r>
      <w:r w:rsidRPr="00D83187">
        <w:rPr>
          <w:rStyle w:val="StyleUnderline"/>
        </w:rPr>
        <w:t>planetary thresholds other than CO2 could also portend existential risks</w:t>
      </w:r>
      <w:r w:rsidRPr="00D83187">
        <w:rPr>
          <w:sz w:val="16"/>
        </w:rPr>
        <w:t xml:space="preserve">. Here </w:t>
      </w:r>
      <w:r w:rsidRPr="00D83187">
        <w:rPr>
          <w:rStyle w:val="StyleUnderline"/>
        </w:rPr>
        <w:t>the answer is not clear</w:t>
      </w:r>
      <w:r w:rsidRPr="00D83187">
        <w:rPr>
          <w:sz w:val="16"/>
        </w:rPr>
        <w:t xml:space="preserve">. One </w:t>
      </w:r>
      <w:r w:rsidRPr="00D83187">
        <w:rPr>
          <w:rStyle w:val="StyleUnderline"/>
        </w:rPr>
        <w:t>boundary</w:t>
      </w:r>
      <w:r w:rsidRPr="00D83187">
        <w:rPr>
          <w:sz w:val="16"/>
        </w:rPr>
        <w:t xml:space="preserve"> often </w:t>
      </w:r>
      <w:r w:rsidRPr="00D83187">
        <w:rPr>
          <w:rStyle w:val="StyleUnderline"/>
        </w:rPr>
        <w:t>mentioned</w:t>
      </w:r>
      <w:r w:rsidRPr="00D83187">
        <w:rPr>
          <w:sz w:val="16"/>
        </w:rPr>
        <w:t xml:space="preserve"> as a concern for the fate of global civilization </w:t>
      </w:r>
      <w:r w:rsidRPr="00D83187">
        <w:rPr>
          <w:rStyle w:val="StyleUnderline"/>
        </w:rPr>
        <w:t>is biodiversity</w:t>
      </w:r>
      <w:r w:rsidRPr="00CA591E">
        <w:rPr>
          <w:sz w:val="16"/>
        </w:rPr>
        <w:t xml:space="preserve"> (Ehrlich &amp; Ehrlich, 2012), with the proposed safety threshold being a loss of greater than 0.001% per year (</w:t>
      </w:r>
      <w:proofErr w:type="spellStart"/>
      <w:r w:rsidRPr="00CA591E">
        <w:rPr>
          <w:sz w:val="16"/>
        </w:rPr>
        <w:t>Rockström</w:t>
      </w:r>
      <w:proofErr w:type="spellEnd"/>
      <w:r w:rsidRPr="00CA591E">
        <w:rPr>
          <w:sz w:val="16"/>
        </w:rPr>
        <w:t xml:space="preserve"> et al., 2009). </w:t>
      </w:r>
      <w:r w:rsidRPr="00BF6F2B">
        <w:rPr>
          <w:rStyle w:val="StyleUnderline"/>
          <w:highlight w:val="green"/>
        </w:rPr>
        <w:t>There is little evidence that</w:t>
      </w:r>
      <w:r w:rsidRPr="00FD6DB9">
        <w:rPr>
          <w:rStyle w:val="StyleUnderline"/>
        </w:rPr>
        <w:t xml:space="preserve"> this particular 0.001% annual loss is a threshold</w:t>
      </w:r>
      <w:r w:rsidRPr="00CA591E">
        <w:rPr>
          <w:sz w:val="16"/>
        </w:rPr>
        <w:t xml:space="preserve">—and </w:t>
      </w:r>
      <w:r w:rsidRPr="00FD6DB9">
        <w:rPr>
          <w:rStyle w:val="StyleUnderline"/>
        </w:rPr>
        <w:t xml:space="preserve">it is hard to imagine </w:t>
      </w:r>
      <w:r w:rsidRPr="00FD6DB9">
        <w:rPr>
          <w:rStyle w:val="Emphasis"/>
        </w:rPr>
        <w:t>any data</w:t>
      </w:r>
      <w:r w:rsidRPr="00FD6DB9">
        <w:rPr>
          <w:rStyle w:val="StyleUnderline"/>
        </w:rPr>
        <w:t xml:space="preserve"> that </w:t>
      </w:r>
      <w:r w:rsidRPr="00BF6F2B">
        <w:rPr>
          <w:rStyle w:val="StyleUnderline"/>
          <w:highlight w:val="green"/>
        </w:rPr>
        <w:t>would</w:t>
      </w:r>
      <w:r w:rsidRPr="00FD6DB9">
        <w:rPr>
          <w:rStyle w:val="StyleUnderline"/>
        </w:rPr>
        <w:t xml:space="preserve"> </w:t>
      </w:r>
      <w:r w:rsidRPr="00FD6DB9">
        <w:rPr>
          <w:rStyle w:val="Emphasis"/>
        </w:rPr>
        <w:t>allow one</w:t>
      </w:r>
      <w:r w:rsidRPr="00FD6DB9">
        <w:rPr>
          <w:rStyle w:val="StyleUnderline"/>
        </w:rPr>
        <w:t xml:space="preserve"> to </w:t>
      </w:r>
      <w:r w:rsidRPr="00BF6F2B">
        <w:rPr>
          <w:rStyle w:val="Emphasis"/>
          <w:highlight w:val="green"/>
        </w:rPr>
        <w:t>identify</w:t>
      </w:r>
      <w:r w:rsidRPr="00BF6F2B">
        <w:rPr>
          <w:rStyle w:val="StyleUnderline"/>
          <w:highlight w:val="green"/>
        </w:rPr>
        <w:t xml:space="preserve"> </w:t>
      </w:r>
      <w:r w:rsidRPr="00BF6F2B">
        <w:rPr>
          <w:rStyle w:val="Emphasis"/>
          <w:highlight w:val="green"/>
        </w:rPr>
        <w:t>where</w:t>
      </w:r>
      <w:r w:rsidRPr="00BF6F2B">
        <w:rPr>
          <w:rStyle w:val="StyleUnderline"/>
          <w:highlight w:val="green"/>
        </w:rPr>
        <w:t xml:space="preserve"> the threshold was</w:t>
      </w:r>
      <w:r w:rsidRPr="00CA591E">
        <w:rPr>
          <w:sz w:val="16"/>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67C044E1" w14:textId="77777777" w:rsidR="00CF6F44" w:rsidRDefault="00CF6F44" w:rsidP="00CF6F44">
      <w:pPr>
        <w:rPr>
          <w:rStyle w:val="StyleUnderline"/>
        </w:rPr>
      </w:pPr>
      <w:r w:rsidRPr="00FD6DB9">
        <w:rPr>
          <w:rStyle w:val="StyleUnderline"/>
        </w:rPr>
        <w:t>While there are data that relate local reductions in species richness to altered ecosystem function</w:t>
      </w:r>
      <w:r w:rsidRPr="00CA591E">
        <w:rPr>
          <w:sz w:val="16"/>
        </w:rPr>
        <w:t xml:space="preserve">, these </w:t>
      </w:r>
      <w:r w:rsidRPr="00BF6F2B">
        <w:rPr>
          <w:rStyle w:val="StyleUnderline"/>
          <w:highlight w:val="green"/>
        </w:rPr>
        <w:t>results do not point to</w:t>
      </w:r>
      <w:r w:rsidRPr="00FD6DB9">
        <w:rPr>
          <w:rStyle w:val="StyleUnderline"/>
        </w:rPr>
        <w:t xml:space="preserve"> substantial </w:t>
      </w:r>
      <w:r w:rsidRPr="00BF6F2B">
        <w:rPr>
          <w:rStyle w:val="StyleUnderline"/>
          <w:highlight w:val="green"/>
        </w:rPr>
        <w:t>existential</w:t>
      </w:r>
    </w:p>
    <w:p w14:paraId="0CD3615E" w14:textId="77777777" w:rsidR="00CF6F44" w:rsidRDefault="00CF6F44" w:rsidP="00CF6F44">
      <w:pPr>
        <w:rPr>
          <w:rStyle w:val="StyleUnderline"/>
        </w:rPr>
      </w:pPr>
    </w:p>
    <w:p w14:paraId="5F67310A" w14:textId="3E41751E" w:rsidR="00CF6F44" w:rsidRPr="00CF6F44" w:rsidRDefault="00CF6F44" w:rsidP="00CF6F44">
      <w:pPr>
        <w:rPr>
          <w:rStyle w:val="Style13ptBold"/>
        </w:rPr>
      </w:pPr>
      <w:r>
        <w:rPr>
          <w:rStyle w:val="Style13ptBold"/>
        </w:rPr>
        <w:t>CUT</w:t>
      </w:r>
    </w:p>
    <w:p w14:paraId="6CA3414C" w14:textId="77777777" w:rsidR="00CF6F44" w:rsidRDefault="00CF6F44" w:rsidP="00CF6F44">
      <w:pPr>
        <w:rPr>
          <w:rStyle w:val="StyleUnderline"/>
        </w:rPr>
      </w:pPr>
    </w:p>
    <w:p w14:paraId="0CE089D7" w14:textId="244B0248" w:rsidR="00CF6F44" w:rsidRDefault="00CF6F44" w:rsidP="00CF6F44">
      <w:pPr>
        <w:rPr>
          <w:sz w:val="16"/>
        </w:rPr>
      </w:pPr>
      <w:r w:rsidRPr="00D83187">
        <w:rPr>
          <w:rStyle w:val="StyleUnderline"/>
        </w:rPr>
        <w:t xml:space="preserve"> risks</w:t>
      </w:r>
      <w:r w:rsidRPr="00CA591E">
        <w:rPr>
          <w:sz w:val="16"/>
        </w:rPr>
        <w:t xml:space="preserve">. The </w:t>
      </w:r>
      <w:r w:rsidRPr="00FD6DB9">
        <w:rPr>
          <w:rStyle w:val="StyleUnderline"/>
        </w:rPr>
        <w:t xml:space="preserve">data are </w:t>
      </w:r>
      <w:r w:rsidRPr="00D83187">
        <w:rPr>
          <w:rStyle w:val="StyleUnderline"/>
        </w:rPr>
        <w:t>small-scale experiments</w:t>
      </w:r>
      <w:r w:rsidRPr="00FD6DB9">
        <w:rPr>
          <w:rStyle w:val="StyleUnderline"/>
        </w:rPr>
        <w:t xml:space="preserve"> in which plant productivity, or nutrient retention is reduced</w:t>
      </w:r>
      <w:r w:rsidRPr="00CA591E">
        <w:rPr>
          <w:sz w:val="16"/>
        </w:rPr>
        <w:t xml:space="preserve"> as species numbers decline locally (</w:t>
      </w:r>
      <w:proofErr w:type="spellStart"/>
      <w:r w:rsidRPr="00CA591E">
        <w:rPr>
          <w:sz w:val="16"/>
        </w:rPr>
        <w:t>Vellend</w:t>
      </w:r>
      <w:proofErr w:type="spellEnd"/>
      <w:r w:rsidRPr="00CA591E">
        <w:rPr>
          <w:sz w:val="16"/>
        </w:rPr>
        <w:t xml:space="preserve">, 2017), or are local observations of increased variability in fisheries yield when stock diversity is lost (Schindler et al., 2010). </w:t>
      </w:r>
      <w:r w:rsidRPr="00FD6DB9">
        <w:rPr>
          <w:rStyle w:val="StyleUnderline"/>
        </w:rPr>
        <w:t xml:space="preserve">Those are </w:t>
      </w:r>
      <w:r w:rsidRPr="00FD6DB9">
        <w:rPr>
          <w:rStyle w:val="Emphasis"/>
        </w:rPr>
        <w:t>not</w:t>
      </w:r>
      <w:r w:rsidRPr="00FD6DB9">
        <w:rPr>
          <w:rStyle w:val="StyleUnderline"/>
        </w:rPr>
        <w:t xml:space="preserve"> existential risks. </w:t>
      </w:r>
      <w:r w:rsidRPr="00BF6F2B">
        <w:rPr>
          <w:rStyle w:val="StyleUnderline"/>
          <w:highlight w:val="green"/>
        </w:rPr>
        <w:t>To make</w:t>
      </w:r>
      <w:r w:rsidRPr="00CA591E">
        <w:rPr>
          <w:sz w:val="16"/>
        </w:rPr>
        <w:t xml:space="preserve"> the </w:t>
      </w:r>
      <w:r w:rsidRPr="00BF6F2B">
        <w:rPr>
          <w:rStyle w:val="StyleUnderline"/>
          <w:highlight w:val="green"/>
        </w:rPr>
        <w:t xml:space="preserve">link </w:t>
      </w:r>
      <w:r w:rsidRPr="00BF6F2B">
        <w:rPr>
          <w:rStyle w:val="Emphasis"/>
          <w:highlight w:val="green"/>
        </w:rPr>
        <w:t>even more tenuous</w:t>
      </w:r>
      <w:r w:rsidRPr="00BF6F2B">
        <w:rPr>
          <w:rStyle w:val="StyleUnderline"/>
          <w:highlight w:val="green"/>
        </w:rPr>
        <w:t xml:space="preserve">, there is </w:t>
      </w:r>
      <w:r w:rsidRPr="00BF6F2B">
        <w:rPr>
          <w:rStyle w:val="Emphasis"/>
          <w:highlight w:val="green"/>
        </w:rPr>
        <w:t>little evidence</w:t>
      </w:r>
      <w:r w:rsidRPr="00FD6DB9">
        <w:rPr>
          <w:rStyle w:val="StyleUnderline"/>
        </w:rPr>
        <w:t xml:space="preserve"> that </w:t>
      </w:r>
      <w:r w:rsidRPr="00BF6F2B">
        <w:rPr>
          <w:rStyle w:val="StyleUnderline"/>
          <w:highlight w:val="green"/>
        </w:rPr>
        <w:t>biod</w:t>
      </w:r>
      <w:r w:rsidRPr="00FD6DB9">
        <w:rPr>
          <w:rStyle w:val="StyleUnderline"/>
        </w:rPr>
        <w:t xml:space="preserve">iversity </w:t>
      </w:r>
      <w:r w:rsidRPr="00BF6F2B">
        <w:rPr>
          <w:rStyle w:val="StyleUnderline"/>
          <w:highlight w:val="green"/>
        </w:rPr>
        <w:t>is</w:t>
      </w:r>
      <w:r w:rsidRPr="00FD6DB9">
        <w:rPr>
          <w:rStyle w:val="StyleUnderline"/>
        </w:rPr>
        <w:t xml:space="preserve"> </w:t>
      </w:r>
      <w:r w:rsidRPr="00FD6DB9">
        <w:rPr>
          <w:rStyle w:val="Emphasis"/>
        </w:rPr>
        <w:t xml:space="preserve">even </w:t>
      </w:r>
      <w:r w:rsidRPr="00BF6F2B">
        <w:rPr>
          <w:rStyle w:val="Emphasis"/>
          <w:highlight w:val="green"/>
        </w:rPr>
        <w:t>declining</w:t>
      </w:r>
      <w:r w:rsidRPr="00BF6F2B">
        <w:rPr>
          <w:rStyle w:val="StyleUnderline"/>
          <w:highlight w:val="green"/>
        </w:rPr>
        <w:t xml:space="preserve"> at </w:t>
      </w:r>
      <w:r w:rsidRPr="00BF6F2B">
        <w:rPr>
          <w:rStyle w:val="Emphasis"/>
          <w:highlight w:val="green"/>
        </w:rPr>
        <w:t>local scales</w:t>
      </w:r>
      <w:r w:rsidRPr="00CA591E">
        <w:rPr>
          <w:sz w:val="16"/>
        </w:rPr>
        <w:t xml:space="preserve"> (</w:t>
      </w:r>
      <w:proofErr w:type="spellStart"/>
      <w:r w:rsidRPr="00CA591E">
        <w:rPr>
          <w:sz w:val="16"/>
        </w:rPr>
        <w:t>Vellend</w:t>
      </w:r>
      <w:proofErr w:type="spellEnd"/>
      <w:r w:rsidRPr="00CA591E">
        <w:rPr>
          <w:sz w:val="16"/>
        </w:rPr>
        <w:t xml:space="preserve"> et al., 2013, </w:t>
      </w:r>
      <w:proofErr w:type="spellStart"/>
      <w:r w:rsidRPr="00CA591E">
        <w:rPr>
          <w:sz w:val="16"/>
        </w:rPr>
        <w:t>Vellend</w:t>
      </w:r>
      <w:proofErr w:type="spellEnd"/>
      <w:r w:rsidRPr="00CA591E">
        <w:rPr>
          <w:sz w:val="16"/>
        </w:rPr>
        <w:t xml:space="preserve"> et al., 2017). </w:t>
      </w:r>
      <w:r w:rsidRPr="00FD6DB9">
        <w:rPr>
          <w:rStyle w:val="StyleUnderline"/>
        </w:rPr>
        <w:t xml:space="preserve">Total planetary biodiversity may be in decline, but local and regional biodiversity is often staying the same </w:t>
      </w:r>
      <w:r w:rsidRPr="00BF6F2B">
        <w:rPr>
          <w:rStyle w:val="StyleUnderline"/>
          <w:highlight w:val="green"/>
        </w:rPr>
        <w:t xml:space="preserve">because </w:t>
      </w:r>
      <w:r w:rsidRPr="00BF6F2B">
        <w:rPr>
          <w:rStyle w:val="Emphasis"/>
          <w:highlight w:val="green"/>
        </w:rPr>
        <w:t>species</w:t>
      </w:r>
      <w:r w:rsidRPr="00FD6DB9">
        <w:rPr>
          <w:rStyle w:val="StyleUnderline"/>
        </w:rPr>
        <w:t xml:space="preserve"> from </w:t>
      </w:r>
      <w:r w:rsidRPr="00FD6DB9">
        <w:rPr>
          <w:rStyle w:val="Emphasis"/>
        </w:rPr>
        <w:t>elsewhere</w:t>
      </w:r>
      <w:r w:rsidRPr="00FD6DB9">
        <w:rPr>
          <w:rStyle w:val="StyleUnderline"/>
        </w:rPr>
        <w:t xml:space="preserve"> </w:t>
      </w:r>
      <w:r w:rsidRPr="00BF6F2B">
        <w:rPr>
          <w:rStyle w:val="Emphasis"/>
          <w:highlight w:val="green"/>
        </w:rPr>
        <w:t>replace</w:t>
      </w:r>
      <w:r w:rsidRPr="00BF6F2B">
        <w:rPr>
          <w:rStyle w:val="StyleUnderline"/>
          <w:highlight w:val="green"/>
        </w:rPr>
        <w:t xml:space="preserve"> local losses</w:t>
      </w:r>
      <w:r w:rsidRPr="00CA591E">
        <w:rPr>
          <w:sz w:val="16"/>
        </w:rPr>
        <w:t xml:space="preserve">, albeit homogenizing the world in the process. Although the majority of conservation scientists are likely to flinch at this conclusion, </w:t>
      </w:r>
      <w:r w:rsidRPr="00FD6DB9">
        <w:rPr>
          <w:rStyle w:val="StyleUnderline"/>
        </w:rPr>
        <w:t xml:space="preserve">there is </w:t>
      </w:r>
      <w:r w:rsidRPr="00FD6DB9">
        <w:rPr>
          <w:rStyle w:val="Emphasis"/>
        </w:rPr>
        <w:t>growing skepticism</w:t>
      </w:r>
      <w:r w:rsidRPr="00FD6DB9">
        <w:rPr>
          <w:rStyle w:val="StyleUnderline"/>
        </w:rPr>
        <w:t xml:space="preserve"> regarding the strength of </w:t>
      </w:r>
      <w:r w:rsidRPr="00FD6DB9">
        <w:rPr>
          <w:rStyle w:val="Emphasis"/>
        </w:rPr>
        <w:t>evidence</w:t>
      </w:r>
      <w:r w:rsidRPr="00FD6DB9">
        <w:rPr>
          <w:rStyle w:val="StyleUnderline"/>
        </w:rPr>
        <w:t xml:space="preserve"> </w:t>
      </w:r>
      <w:r w:rsidRPr="00FD6DB9">
        <w:rPr>
          <w:rStyle w:val="Emphasis"/>
        </w:rPr>
        <w:t>linking trends</w:t>
      </w:r>
      <w:r w:rsidRPr="00FD6DB9">
        <w:rPr>
          <w:rStyle w:val="StyleUnderline"/>
        </w:rPr>
        <w:t xml:space="preserve"> in biodiversity loss to an existential risk for humans</w:t>
      </w:r>
      <w:r w:rsidRPr="00CA591E">
        <w:rPr>
          <w:sz w:val="16"/>
        </w:rPr>
        <w:t xml:space="preserve"> (Maier, 2012; </w:t>
      </w:r>
      <w:proofErr w:type="spellStart"/>
      <w:r w:rsidRPr="00CA591E">
        <w:rPr>
          <w:sz w:val="16"/>
        </w:rPr>
        <w:t>Vellend</w:t>
      </w:r>
      <w:proofErr w:type="spellEnd"/>
      <w:r w:rsidRPr="00CA591E">
        <w:rPr>
          <w:sz w:val="16"/>
        </w:rPr>
        <w:t xml:space="preserve">, 2014). </w:t>
      </w:r>
      <w:r w:rsidRPr="00D83187">
        <w:rPr>
          <w:rStyle w:val="StyleUnderline"/>
        </w:rPr>
        <w:t>Obviously if all biodiversity disappeared</w:t>
      </w:r>
      <w:r w:rsidRPr="00FD6DB9">
        <w:rPr>
          <w:rStyle w:val="StyleUnderline"/>
        </w:rPr>
        <w:t xml:space="preserve"> civilization would end—but no one is forecasting the loss of all species</w:t>
      </w:r>
      <w:r w:rsidRPr="00CA591E">
        <w:rPr>
          <w:sz w:val="16"/>
        </w:rPr>
        <w:t>. It seems plausible that the loss of 90% of the world’s species could also be apocalyptic,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Extinctions and biodiversity loss are ethical and spiritual losses, but perhaps not an existential risk."</w:t>
      </w:r>
    </w:p>
    <w:p w14:paraId="1D14B681" w14:textId="77777777" w:rsidR="00CF6F44" w:rsidRPr="00CA591E" w:rsidRDefault="00CF6F44" w:rsidP="00CF6F44">
      <w:pPr>
        <w:rPr>
          <w:sz w:val="16"/>
        </w:rPr>
      </w:pPr>
    </w:p>
    <w:p w14:paraId="3EAA2B96" w14:textId="77777777" w:rsidR="00CF6F44" w:rsidRDefault="00CF6F44" w:rsidP="00CF6F44">
      <w:pPr>
        <w:pStyle w:val="Heading3"/>
      </w:pPr>
      <w:r>
        <w:t>1NC---AT: Zoonosis !</w:t>
      </w:r>
    </w:p>
    <w:p w14:paraId="62135E2D" w14:textId="77777777" w:rsidR="00CF6F44" w:rsidRDefault="00CF6F44" w:rsidP="00CF6F44">
      <w:pPr>
        <w:pStyle w:val="Heading3"/>
      </w:pPr>
      <w:r>
        <w:t>1NC---AT: Wildfires !</w:t>
      </w:r>
    </w:p>
    <w:p w14:paraId="1C10C3E2" w14:textId="77777777" w:rsidR="00CF6F44" w:rsidRDefault="00CF6F44" w:rsidP="00CF6F44">
      <w:pPr>
        <w:pStyle w:val="Heading4"/>
      </w:pPr>
      <w:r>
        <w:t>Wildfire prevention makes worse fires inevitable</w:t>
      </w:r>
    </w:p>
    <w:p w14:paraId="4A377F48" w14:textId="77777777" w:rsidR="00CF6F44" w:rsidRPr="00C62FCD" w:rsidRDefault="00CF6F44" w:rsidP="00CF6F44">
      <w:r w:rsidRPr="004A5D59">
        <w:rPr>
          <w:rStyle w:val="Style13ptBold"/>
        </w:rPr>
        <w:t>Koerner 17</w:t>
      </w:r>
      <w:r>
        <w:t xml:space="preserve"> – Brendan, “Are the American West’s Wildfires Inevitable?”, Dec 12 2017, https://www.nytimes.com/2017/12/12/books/review/megafire-michael-kodas-american-wildfires.html</w:t>
      </w:r>
    </w:p>
    <w:p w14:paraId="4E1AC040" w14:textId="77777777" w:rsidR="00CF6F44" w:rsidRPr="004A5D59" w:rsidRDefault="00CF6F44" w:rsidP="00CF6F44">
      <w:pPr>
        <w:rPr>
          <w:sz w:val="16"/>
        </w:rPr>
      </w:pPr>
      <w:r w:rsidRPr="00C62FCD">
        <w:rPr>
          <w:rStyle w:val="StyleUnderline"/>
        </w:rPr>
        <w:t xml:space="preserve">Staggered by the scale of the destruction and the vitriol of the resulting newspaper headlines, the five-year-old United States </w:t>
      </w:r>
      <w:r w:rsidRPr="00BF6F2B">
        <w:rPr>
          <w:rStyle w:val="StyleUnderline"/>
          <w:highlight w:val="green"/>
        </w:rPr>
        <w:t>Forest Service</w:t>
      </w:r>
      <w:r w:rsidRPr="00C62FCD">
        <w:rPr>
          <w:rStyle w:val="StyleUnderline"/>
        </w:rPr>
        <w:t xml:space="preserve"> felt compelled to declare an all-out </w:t>
      </w:r>
      <w:r w:rsidRPr="00BF6F2B">
        <w:rPr>
          <w:rStyle w:val="StyleUnderline"/>
          <w:highlight w:val="green"/>
        </w:rPr>
        <w:t>war on wildfires</w:t>
      </w:r>
      <w:r w:rsidRPr="00C62FCD">
        <w:rPr>
          <w:rStyle w:val="StyleUnderline"/>
        </w:rPr>
        <w:t>.</w:t>
      </w:r>
      <w:r w:rsidRPr="004A5D59">
        <w:rPr>
          <w:sz w:val="16"/>
        </w:rPr>
        <w:t xml:space="preserve"> Instead of letting minor fires run their course to rejuvenate the land, </w:t>
      </w:r>
      <w:r w:rsidRPr="00C62FCD">
        <w:rPr>
          <w:rStyle w:val="StyleUnderline"/>
        </w:rPr>
        <w:t>the Forest Service began to snuff out any blaze, no matter how tiny or remote</w:t>
      </w:r>
      <w:r w:rsidRPr="004A5D59">
        <w:rPr>
          <w:sz w:val="16"/>
        </w:rPr>
        <w:t xml:space="preserve"> — preferably by 10 o’clock on the morning after it was first spotted. </w:t>
      </w:r>
      <w:r w:rsidRPr="00C62FCD">
        <w:rPr>
          <w:rStyle w:val="StyleUnderline"/>
        </w:rPr>
        <w:t>Zero tolerance thus became the core tenet of modern wildfire management</w:t>
      </w:r>
      <w:r w:rsidRPr="004A5D59">
        <w:rPr>
          <w:sz w:val="16"/>
        </w:rPr>
        <w:t>; to this day, legions of firefighters equipped with special axes known as “</w:t>
      </w:r>
      <w:proofErr w:type="spellStart"/>
      <w:r w:rsidRPr="004A5D59">
        <w:rPr>
          <w:sz w:val="16"/>
        </w:rPr>
        <w:t>Pulaskis</w:t>
      </w:r>
      <w:proofErr w:type="spellEnd"/>
      <w:r w:rsidRPr="004A5D59">
        <w:rPr>
          <w:sz w:val="16"/>
        </w:rPr>
        <w:t>” attack every wildfire with militaristic zeal.</w:t>
      </w:r>
    </w:p>
    <w:p w14:paraId="734E41F2" w14:textId="77777777" w:rsidR="00CF6F44" w:rsidRDefault="00CF6F44" w:rsidP="00CF6F44">
      <w:pPr>
        <w:rPr>
          <w:sz w:val="16"/>
        </w:rPr>
      </w:pPr>
      <w:r w:rsidRPr="004A5D59">
        <w:rPr>
          <w:sz w:val="16"/>
        </w:rPr>
        <w:t xml:space="preserve">And yet, like many well-intentioned policies that arise in the wake of tragedy, </w:t>
      </w:r>
      <w:r w:rsidRPr="00C62FCD">
        <w:rPr>
          <w:rStyle w:val="StyleUnderline"/>
        </w:rPr>
        <w:t xml:space="preserve">the war on wildfires </w:t>
      </w:r>
      <w:r w:rsidRPr="00BF6F2B">
        <w:rPr>
          <w:rStyle w:val="StyleUnderline"/>
          <w:highlight w:val="green"/>
        </w:rPr>
        <w:t>has proved to be self-defeating</w:t>
      </w:r>
      <w:r w:rsidRPr="004A5D59">
        <w:rPr>
          <w:sz w:val="16"/>
        </w:rPr>
        <w:t xml:space="preserve">. As detailed in Michael Kodas’s bracing “Megafire” and Edward Struzik’s drier “Firestorm,” today’s </w:t>
      </w:r>
      <w:r w:rsidRPr="00BF6F2B">
        <w:rPr>
          <w:rStyle w:val="StyleUnderline"/>
          <w:highlight w:val="green"/>
        </w:rPr>
        <w:t>forests are often clogged with desiccated vegetation</w:t>
      </w:r>
      <w:r w:rsidRPr="00C62FCD">
        <w:rPr>
          <w:rStyle w:val="StyleUnderline"/>
        </w:rPr>
        <w:t xml:space="preserve"> </w:t>
      </w:r>
      <w:r w:rsidRPr="00BF6F2B">
        <w:rPr>
          <w:rStyle w:val="StyleUnderline"/>
          <w:highlight w:val="green"/>
        </w:rPr>
        <w:t>because</w:t>
      </w:r>
      <w:r w:rsidRPr="00C62FCD">
        <w:rPr>
          <w:rStyle w:val="StyleUnderline"/>
        </w:rPr>
        <w:t xml:space="preserve"> — unlike in countless millenniums past — </w:t>
      </w:r>
      <w:r w:rsidRPr="00BF6F2B">
        <w:rPr>
          <w:rStyle w:val="StyleUnderline"/>
          <w:highlight w:val="green"/>
        </w:rPr>
        <w:t>they are seldom cleansed by naturally occurring blazes</w:t>
      </w:r>
      <w:r w:rsidRPr="004A5D59">
        <w:rPr>
          <w:sz w:val="16"/>
        </w:rPr>
        <w:t xml:space="preserve">. </w:t>
      </w:r>
      <w:r w:rsidRPr="00BF6F2B">
        <w:rPr>
          <w:rStyle w:val="StyleUnderline"/>
          <w:highlight w:val="green"/>
        </w:rPr>
        <w:t>With such an abundance of fuel</w:t>
      </w:r>
      <w:r w:rsidRPr="00C62FCD">
        <w:rPr>
          <w:rStyle w:val="StyleUnderline"/>
        </w:rPr>
        <w:t xml:space="preserve"> to feast on, </w:t>
      </w:r>
      <w:r w:rsidRPr="00BF6F2B">
        <w:rPr>
          <w:rStyle w:val="StyleUnderline"/>
          <w:highlight w:val="green"/>
        </w:rPr>
        <w:t>wildfires</w:t>
      </w:r>
      <w:r w:rsidRPr="00C62FCD">
        <w:rPr>
          <w:rStyle w:val="StyleUnderline"/>
        </w:rPr>
        <w:t xml:space="preserve"> like those currently raging in California have </w:t>
      </w:r>
      <w:r w:rsidRPr="00BF6F2B">
        <w:rPr>
          <w:rStyle w:val="StyleUnderline"/>
          <w:highlight w:val="green"/>
        </w:rPr>
        <w:t>become increasingly ruinous and intense</w:t>
      </w:r>
      <w:r w:rsidRPr="004A5D59">
        <w:rPr>
          <w:sz w:val="16"/>
        </w:rPr>
        <w:t>. Ten million acres of the United States burned in 2015, over three times more than the annual average throughout the 1970s. And the Forest Service now spends more than half its budget fighting fires, compared with just 16 percent in 1995.</w:t>
      </w:r>
    </w:p>
    <w:p w14:paraId="1C44D3EE" w14:textId="77777777" w:rsidR="00CF6F44" w:rsidRDefault="00CF6F44" w:rsidP="00CF6F44">
      <w:pPr>
        <w:rPr>
          <w:sz w:val="16"/>
        </w:rPr>
      </w:pPr>
    </w:p>
    <w:p w14:paraId="17832469" w14:textId="77777777" w:rsidR="00CF6F44" w:rsidRPr="00302A87" w:rsidRDefault="00CF6F44" w:rsidP="00CF6F44">
      <w:pPr>
        <w:rPr>
          <w:sz w:val="16"/>
        </w:rPr>
      </w:pPr>
    </w:p>
    <w:p w14:paraId="1D18868C" w14:textId="77777777" w:rsidR="00CF6F44" w:rsidRDefault="00CF6F44" w:rsidP="00CF6F44">
      <w:pPr>
        <w:pStyle w:val="Heading3"/>
      </w:pPr>
      <w:r>
        <w:t>1NC---AT: Natural Disasters !</w:t>
      </w:r>
    </w:p>
    <w:p w14:paraId="50EE5764" w14:textId="77777777" w:rsidR="00CF6F44" w:rsidRDefault="00CF6F44" w:rsidP="00CF6F44">
      <w:pPr>
        <w:pStyle w:val="Heading4"/>
      </w:pPr>
      <w:r>
        <w:t>No natural disasters impact.</w:t>
      </w:r>
    </w:p>
    <w:p w14:paraId="629B6973" w14:textId="77777777" w:rsidR="00CF6F44" w:rsidRPr="005A17DC" w:rsidRDefault="00CF6F44" w:rsidP="00CF6F44">
      <w:r>
        <w:rPr>
          <w:rStyle w:val="Style13ptBold"/>
        </w:rPr>
        <w:t xml:space="preserve">Sandberg ’18 </w:t>
      </w:r>
      <w:r w:rsidRPr="005A17DC">
        <w:t xml:space="preserve">[Anders; February 18; Senior Research Fellow at the Future of Humanity Institute at the University of Oxford; Natural Hazard Science, “Human Extinction from Natural Hazard Events,” </w:t>
      </w:r>
      <w:r w:rsidRPr="00F506BE">
        <w:t>https://doi.org/10.1093/acrefore/9780199389407.013.293</w:t>
      </w:r>
      <w:r>
        <w:t>]</w:t>
      </w:r>
    </w:p>
    <w:p w14:paraId="7FCB21AE" w14:textId="77777777" w:rsidR="00CF6F44" w:rsidRDefault="00CF6F44" w:rsidP="00CF6F44">
      <w:pPr>
        <w:rPr>
          <w:sz w:val="16"/>
        </w:rPr>
      </w:pPr>
      <w:r w:rsidRPr="00630434">
        <w:rPr>
          <w:sz w:val="16"/>
        </w:rPr>
        <w:t xml:space="preserve">It is possible to </w:t>
      </w:r>
      <w:r w:rsidRPr="00BF6F2B">
        <w:rPr>
          <w:rStyle w:val="StyleUnderline"/>
          <w:highlight w:val="green"/>
        </w:rPr>
        <w:t>place</w:t>
      </w:r>
      <w:r w:rsidRPr="005A17DC">
        <w:rPr>
          <w:rStyle w:val="StyleUnderline"/>
        </w:rPr>
        <w:t xml:space="preserve"> </w:t>
      </w:r>
      <w:r w:rsidRPr="005A17DC">
        <w:rPr>
          <w:rStyle w:val="Emphasis"/>
        </w:rPr>
        <w:t xml:space="preserve">upper </w:t>
      </w:r>
      <w:r w:rsidRPr="00BF6F2B">
        <w:rPr>
          <w:rStyle w:val="Emphasis"/>
          <w:highlight w:val="green"/>
        </w:rPr>
        <w:t>bounds</w:t>
      </w:r>
      <w:r w:rsidRPr="00BF6F2B">
        <w:rPr>
          <w:rStyle w:val="StyleUnderline"/>
          <w:highlight w:val="green"/>
        </w:rPr>
        <w:t xml:space="preserve"> on</w:t>
      </w:r>
      <w:r w:rsidRPr="005A17DC">
        <w:rPr>
          <w:rStyle w:val="StyleUnderline"/>
        </w:rPr>
        <w:t xml:space="preserve"> extinction </w:t>
      </w:r>
      <w:r w:rsidRPr="00C841FF">
        <w:rPr>
          <w:rStyle w:val="Emphasis"/>
        </w:rPr>
        <w:t>risks</w:t>
      </w:r>
      <w:r w:rsidRPr="00C841FF">
        <w:rPr>
          <w:rStyle w:val="StyleUnderline"/>
        </w:rPr>
        <w:t xml:space="preserve"> due to</w:t>
      </w:r>
      <w:r w:rsidRPr="005A17DC">
        <w:rPr>
          <w:rStyle w:val="StyleUnderline"/>
        </w:rPr>
        <w:t xml:space="preserve"> </w:t>
      </w:r>
      <w:r w:rsidRPr="005A17DC">
        <w:rPr>
          <w:rStyle w:val="Emphasis"/>
        </w:rPr>
        <w:t xml:space="preserve">natural </w:t>
      </w:r>
      <w:r w:rsidRPr="00BF6F2B">
        <w:rPr>
          <w:rStyle w:val="Emphasis"/>
          <w:highlight w:val="green"/>
        </w:rPr>
        <w:t>disasters</w:t>
      </w:r>
      <w:r w:rsidRPr="00BF6F2B">
        <w:rPr>
          <w:rStyle w:val="StyleUnderline"/>
          <w:highlight w:val="green"/>
        </w:rPr>
        <w:t xml:space="preserve"> by</w:t>
      </w:r>
      <w:r w:rsidRPr="005A17DC">
        <w:rPr>
          <w:rStyle w:val="StyleUnderline"/>
        </w:rPr>
        <w:t xml:space="preserve"> considering </w:t>
      </w:r>
      <w:r w:rsidRPr="00BF6F2B">
        <w:rPr>
          <w:rStyle w:val="StyleUnderline"/>
          <w:highlight w:val="green"/>
        </w:rPr>
        <w:t xml:space="preserve">the </w:t>
      </w:r>
      <w:r w:rsidRPr="00BF6F2B">
        <w:rPr>
          <w:rStyle w:val="Emphasis"/>
          <w:highlight w:val="green"/>
        </w:rPr>
        <w:t>fossil record</w:t>
      </w:r>
      <w:r w:rsidRPr="00630434">
        <w:rPr>
          <w:sz w:val="16"/>
        </w:rPr>
        <w:t xml:space="preserve">. This can be done in several ways; the following will be based on the work of Toby Ord (2017). </w:t>
      </w:r>
      <w:r w:rsidRPr="00BF6F2B">
        <w:rPr>
          <w:rStyle w:val="StyleUnderline"/>
          <w:highlight w:val="green"/>
        </w:rPr>
        <w:t xml:space="preserve">The </w:t>
      </w:r>
      <w:r w:rsidRPr="00BF6F2B">
        <w:rPr>
          <w:rStyle w:val="Emphasis"/>
          <w:highlight w:val="green"/>
        </w:rPr>
        <w:t>simplest</w:t>
      </w:r>
      <w:r w:rsidRPr="00630434">
        <w:rPr>
          <w:rStyle w:val="StyleUnderline"/>
        </w:rPr>
        <w:t xml:space="preserve"> bound </w:t>
      </w:r>
      <w:r w:rsidRPr="00BF6F2B">
        <w:rPr>
          <w:rStyle w:val="StyleUnderline"/>
          <w:highlight w:val="green"/>
        </w:rPr>
        <w:t>is</w:t>
      </w:r>
      <w:r w:rsidRPr="00630434">
        <w:rPr>
          <w:sz w:val="16"/>
        </w:rPr>
        <w:t xml:space="preserve"> based on the observation </w:t>
      </w:r>
      <w:r w:rsidRPr="00630434">
        <w:rPr>
          <w:rStyle w:val="StyleUnderline"/>
        </w:rPr>
        <w:t xml:space="preserve">that </w:t>
      </w:r>
      <w:r w:rsidRPr="00630434">
        <w:rPr>
          <w:rStyle w:val="Emphasis"/>
        </w:rPr>
        <w:t xml:space="preserve">H. </w:t>
      </w:r>
      <w:r w:rsidRPr="00BF6F2B">
        <w:rPr>
          <w:rStyle w:val="Emphasis"/>
          <w:highlight w:val="green"/>
        </w:rPr>
        <w:t>sapiens</w:t>
      </w:r>
      <w:r w:rsidRPr="00630434">
        <w:rPr>
          <w:rStyle w:val="StyleUnderline"/>
        </w:rPr>
        <w:t xml:space="preserve"> has </w:t>
      </w:r>
      <w:r w:rsidRPr="00BF6F2B">
        <w:rPr>
          <w:rStyle w:val="StyleUnderline"/>
          <w:highlight w:val="green"/>
        </w:rPr>
        <w:t xml:space="preserve">existed for </w:t>
      </w:r>
      <w:r w:rsidRPr="00BF6F2B">
        <w:rPr>
          <w:rStyle w:val="Emphasis"/>
          <w:highlight w:val="green"/>
        </w:rPr>
        <w:t>200,000</w:t>
      </w:r>
      <w:r w:rsidRPr="00BF6F2B">
        <w:rPr>
          <w:rStyle w:val="StyleUnderline"/>
          <w:highlight w:val="green"/>
        </w:rPr>
        <w:t xml:space="preserve"> years: this</w:t>
      </w:r>
      <w:r w:rsidRPr="00630434">
        <w:rPr>
          <w:rStyle w:val="StyleUnderline"/>
        </w:rPr>
        <w:t xml:space="preserve"> observation would be </w:t>
      </w:r>
      <w:r w:rsidRPr="00BF6F2B">
        <w:rPr>
          <w:rStyle w:val="Emphasis"/>
          <w:highlight w:val="green"/>
        </w:rPr>
        <w:t>unlikely</w:t>
      </w:r>
      <w:r w:rsidRPr="00BF6F2B">
        <w:rPr>
          <w:rStyle w:val="StyleUnderline"/>
          <w:highlight w:val="green"/>
        </w:rPr>
        <w:t xml:space="preserve"> if the</w:t>
      </w:r>
      <w:r w:rsidRPr="00630434">
        <w:rPr>
          <w:rStyle w:val="StyleUnderline"/>
        </w:rPr>
        <w:t xml:space="preserve"> </w:t>
      </w:r>
      <w:r w:rsidRPr="00630434">
        <w:rPr>
          <w:rStyle w:val="Emphasis"/>
        </w:rPr>
        <w:t xml:space="preserve">extinction </w:t>
      </w:r>
      <w:r w:rsidRPr="00BF6F2B">
        <w:rPr>
          <w:rStyle w:val="Emphasis"/>
          <w:highlight w:val="green"/>
        </w:rPr>
        <w:t>risk</w:t>
      </w:r>
      <w:r w:rsidRPr="00BF6F2B">
        <w:rPr>
          <w:rStyle w:val="StyleUnderline"/>
          <w:highlight w:val="green"/>
        </w:rPr>
        <w:t xml:space="preserve"> was higher than</w:t>
      </w:r>
      <w:r w:rsidRPr="00630434">
        <w:rPr>
          <w:rStyle w:val="StyleUnderline"/>
        </w:rPr>
        <w:t xml:space="preserve"> about </w:t>
      </w:r>
      <w:r w:rsidRPr="00BF6F2B">
        <w:rPr>
          <w:rStyle w:val="Emphasis"/>
          <w:highlight w:val="green"/>
        </w:rPr>
        <w:t>1 in 3,000</w:t>
      </w:r>
      <w:r w:rsidRPr="00BF6F2B">
        <w:rPr>
          <w:rStyle w:val="StyleUnderline"/>
          <w:highlight w:val="green"/>
        </w:rPr>
        <w:t xml:space="preserve"> per </w:t>
      </w:r>
      <w:r w:rsidRPr="00BF6F2B">
        <w:rPr>
          <w:rStyle w:val="Emphasis"/>
          <w:highlight w:val="green"/>
        </w:rPr>
        <w:t>century</w:t>
      </w:r>
      <w:r w:rsidRPr="00630434">
        <w:rPr>
          <w:sz w:val="16"/>
        </w:rPr>
        <w:t xml:space="preserve">. </w:t>
      </w:r>
    </w:p>
    <w:p w14:paraId="2F2624D9" w14:textId="77777777" w:rsidR="00CF6F44" w:rsidRDefault="00CF6F44" w:rsidP="00CF6F44">
      <w:pPr>
        <w:rPr>
          <w:sz w:val="16"/>
        </w:rPr>
      </w:pPr>
    </w:p>
    <w:p w14:paraId="3BBDD477" w14:textId="7A8468FF" w:rsidR="00CF6F44" w:rsidRDefault="00CF6F44" w:rsidP="00CF6F44">
      <w:pPr>
        <w:pStyle w:val="Heading4"/>
      </w:pPr>
      <w:r>
        <w:t>CUT</w:t>
      </w:r>
    </w:p>
    <w:p w14:paraId="3B73FA16" w14:textId="77777777" w:rsidR="00CF6F44" w:rsidRDefault="00CF6F44" w:rsidP="00CF6F44">
      <w:pPr>
        <w:rPr>
          <w:sz w:val="16"/>
        </w:rPr>
      </w:pPr>
    </w:p>
    <w:p w14:paraId="7F293D9C" w14:textId="65605586" w:rsidR="00CF6F44" w:rsidRPr="00630434" w:rsidRDefault="00CF6F44" w:rsidP="00CF6F44">
      <w:pPr>
        <w:rPr>
          <w:sz w:val="16"/>
        </w:rPr>
      </w:pPr>
      <w:r w:rsidRPr="00630434">
        <w:rPr>
          <w:sz w:val="16"/>
        </w:rPr>
        <w:t>One can say that an extinction rate of 0.15% or higher per century is ruled out at a 95% confidence level.</w:t>
      </w:r>
    </w:p>
    <w:p w14:paraId="6C2D8BE5" w14:textId="77777777" w:rsidR="00CF6F44" w:rsidRPr="00630434" w:rsidRDefault="00CF6F44" w:rsidP="00CF6F44">
      <w:pPr>
        <w:rPr>
          <w:sz w:val="16"/>
        </w:rPr>
      </w:pPr>
      <w:r w:rsidRPr="00630434">
        <w:rPr>
          <w:rStyle w:val="StyleUnderline"/>
        </w:rPr>
        <w:t xml:space="preserve">Another bound uses now-extinct related </w:t>
      </w:r>
      <w:r w:rsidRPr="00630434">
        <w:rPr>
          <w:rStyle w:val="Emphasis"/>
        </w:rPr>
        <w:t>hominin</w:t>
      </w:r>
      <w:r w:rsidRPr="00630434">
        <w:rPr>
          <w:rStyle w:val="StyleUnderline"/>
        </w:rPr>
        <w:t xml:space="preserve"> specie</w:t>
      </w:r>
      <w:r w:rsidRPr="00630434">
        <w:rPr>
          <w:rStyle w:val="Emphasis"/>
        </w:rPr>
        <w:t>s</w:t>
      </w:r>
      <w:r w:rsidRPr="00630434">
        <w:rPr>
          <w:rStyle w:val="StyleUnderline"/>
        </w:rPr>
        <w:t xml:space="preserve"> as a reference class, producing</w:t>
      </w:r>
      <w:r w:rsidRPr="00630434">
        <w:rPr>
          <w:sz w:val="16"/>
        </w:rPr>
        <w:t xml:space="preserve"> estimates in the range </w:t>
      </w:r>
      <w:r w:rsidRPr="00630434">
        <w:rPr>
          <w:rStyle w:val="StyleUnderline"/>
        </w:rPr>
        <w:t>0.001% to 0.05% per century</w:t>
      </w:r>
      <w:r w:rsidRPr="00630434">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2A5CC4B5" w14:textId="77777777" w:rsidR="00CF6F44" w:rsidRDefault="00CF6F44" w:rsidP="00CF6F44">
      <w:pPr>
        <w:rPr>
          <w:sz w:val="16"/>
        </w:rPr>
      </w:pPr>
      <w:r w:rsidRPr="00630434">
        <w:rPr>
          <w:rStyle w:val="StyleUnderline"/>
        </w:rPr>
        <w:t xml:space="preserve">H. </w:t>
      </w:r>
      <w:r w:rsidRPr="00BF6F2B">
        <w:rPr>
          <w:rStyle w:val="StyleUnderline"/>
          <w:highlight w:val="green"/>
        </w:rPr>
        <w:t>sapiens is a</w:t>
      </w:r>
      <w:r w:rsidRPr="00630434">
        <w:rPr>
          <w:rStyle w:val="StyleUnderline"/>
        </w:rPr>
        <w:t xml:space="preserve">n unusually </w:t>
      </w:r>
      <w:r w:rsidRPr="00BF6F2B">
        <w:rPr>
          <w:rStyle w:val="Emphasis"/>
          <w:highlight w:val="green"/>
        </w:rPr>
        <w:t>populous</w:t>
      </w:r>
      <w:r w:rsidRPr="00630434">
        <w:rPr>
          <w:rStyle w:val="StyleUnderline"/>
        </w:rPr>
        <w:t xml:space="preserve">, </w:t>
      </w:r>
      <w:r w:rsidRPr="00630434">
        <w:rPr>
          <w:rStyle w:val="Emphasis"/>
        </w:rPr>
        <w:t>well-</w:t>
      </w:r>
      <w:r w:rsidRPr="00BF6F2B">
        <w:rPr>
          <w:rStyle w:val="Emphasis"/>
          <w:highlight w:val="green"/>
        </w:rPr>
        <w:t>dispersed</w:t>
      </w:r>
      <w:r w:rsidRPr="00BF6F2B">
        <w:rPr>
          <w:rStyle w:val="StyleUnderline"/>
          <w:highlight w:val="green"/>
        </w:rPr>
        <w:t xml:space="preserve">, and </w:t>
      </w:r>
      <w:r w:rsidRPr="00BF6F2B">
        <w:rPr>
          <w:rStyle w:val="Emphasis"/>
          <w:highlight w:val="green"/>
        </w:rPr>
        <w:t>adaptable</w:t>
      </w:r>
      <w:r w:rsidRPr="00630434">
        <w:rPr>
          <w:rStyle w:val="StyleUnderline"/>
        </w:rPr>
        <w:t xml:space="preserve"> large </w:t>
      </w:r>
      <w:r w:rsidRPr="00BF6F2B">
        <w:rPr>
          <w:rStyle w:val="StyleUnderline"/>
          <w:highlight w:val="green"/>
        </w:rPr>
        <w:t>mammal species</w:t>
      </w:r>
      <w:r w:rsidRPr="00630434">
        <w:rPr>
          <w:sz w:val="16"/>
        </w:rPr>
        <w:t xml:space="preserve">. However, it also has high food requirements and a long generation time. It may then be that the most likely risk to lead to extinction would be a mass-extinction level risk. </w:t>
      </w:r>
      <w:r w:rsidRPr="00630434">
        <w:rPr>
          <w:rStyle w:val="StyleUnderline"/>
        </w:rPr>
        <w:t xml:space="preserve">Large mass extinctions occur at a rate of about </w:t>
      </w:r>
      <w:r w:rsidRPr="00630434">
        <w:rPr>
          <w:rStyle w:val="Emphasis"/>
        </w:rPr>
        <w:t>1 in 100 million</w:t>
      </w:r>
      <w:r w:rsidRPr="00630434">
        <w:rPr>
          <w:rStyle w:val="StyleUnderline"/>
        </w:rPr>
        <w:t xml:space="preserve"> years, </w:t>
      </w:r>
      <w:r w:rsidRPr="00BF6F2B">
        <w:rPr>
          <w:rStyle w:val="StyleUnderline"/>
          <w:highlight w:val="green"/>
        </w:rPr>
        <w:t>producing a risk</w:t>
      </w:r>
      <w:r w:rsidRPr="00630434">
        <w:rPr>
          <w:rStyle w:val="StyleUnderline"/>
        </w:rPr>
        <w:t xml:space="preserve"> estimate </w:t>
      </w:r>
      <w:r w:rsidRPr="00BF6F2B">
        <w:rPr>
          <w:rStyle w:val="StyleUnderline"/>
          <w:highlight w:val="green"/>
        </w:rPr>
        <w:t xml:space="preserve">of </w:t>
      </w:r>
      <w:r w:rsidRPr="00BF6F2B">
        <w:rPr>
          <w:rStyle w:val="Emphasis"/>
          <w:highlight w:val="green"/>
        </w:rPr>
        <w:t>0.0001%</w:t>
      </w:r>
      <w:r w:rsidRPr="00C841FF">
        <w:rPr>
          <w:rStyle w:val="StyleUnderline"/>
        </w:rPr>
        <w:t xml:space="preserve"> per </w:t>
      </w:r>
      <w:r w:rsidRPr="00C841FF">
        <w:rPr>
          <w:rStyle w:val="Emphasis"/>
        </w:rPr>
        <w:t>century</w:t>
      </w:r>
      <w:r w:rsidRPr="00C841FF">
        <w:rPr>
          <w:sz w:val="16"/>
        </w:rPr>
        <w:t>.</w:t>
      </w:r>
    </w:p>
    <w:p w14:paraId="1F438635" w14:textId="77777777" w:rsidR="005D388F" w:rsidRDefault="005D388F" w:rsidP="005D388F"/>
    <w:p w14:paraId="2C63462A" w14:textId="77777777" w:rsidR="00CF6F44" w:rsidRDefault="00CF6F44" w:rsidP="00CF6F44">
      <w:pPr>
        <w:pStyle w:val="Heading1"/>
      </w:pPr>
      <w:r>
        <w:t>2NC---NDT R7 vs. Wake DE</w:t>
      </w:r>
    </w:p>
    <w:p w14:paraId="77878981" w14:textId="77777777" w:rsidR="00CF6F44" w:rsidRDefault="00CF6F44" w:rsidP="00CF6F44">
      <w:pPr>
        <w:pStyle w:val="Heading2"/>
      </w:pPr>
      <w:r>
        <w:t>T 2 Percent</w:t>
      </w:r>
    </w:p>
    <w:p w14:paraId="25B3084F" w14:textId="77777777" w:rsidR="00CF6F44" w:rsidRDefault="00CF6F44" w:rsidP="00CF6F44">
      <w:pPr>
        <w:pStyle w:val="Heading3"/>
      </w:pPr>
      <w:r>
        <w:t>Substantial 2%---2NC---OV</w:t>
      </w:r>
    </w:p>
    <w:p w14:paraId="0CE98F7F" w14:textId="5488A266" w:rsidR="00CF6F44" w:rsidRPr="009737AC" w:rsidRDefault="00CF6F44" w:rsidP="00CF6F44">
      <w:pPr>
        <w:pStyle w:val="Heading4"/>
      </w:pPr>
      <w:r>
        <w:t xml:space="preserve">Plus, mechanism variation which includes: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7732A7CA" w14:textId="77777777" w:rsidR="00CF6F44" w:rsidRPr="008D0A62" w:rsidRDefault="00CF6F44" w:rsidP="00CF6F44">
      <w:r w:rsidRPr="001F717A">
        <w:rPr>
          <w:rStyle w:val="Style13ptBold"/>
        </w:rPr>
        <w:t>BLS 25</w:t>
      </w:r>
      <w:r>
        <w:t xml:space="preserve"> [Bureau of Labor Statistics, “Employment by major industry sector,” Last Modified Date: August 28, 2025, https://www.bls.gov/emp/tables/employment-by-major-industry-sector.htm]</w:t>
      </w:r>
    </w:p>
    <w:p w14:paraId="6D5BFA79" w14:textId="77777777" w:rsidR="00CF6F44" w:rsidRPr="00E209A8" w:rsidRDefault="00CF6F44" w:rsidP="00CF6F44">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977"/>
        <w:gridCol w:w="766"/>
        <w:gridCol w:w="1286"/>
        <w:gridCol w:w="1286"/>
        <w:gridCol w:w="1286"/>
        <w:gridCol w:w="1566"/>
        <w:gridCol w:w="1566"/>
        <w:gridCol w:w="1551"/>
        <w:gridCol w:w="1551"/>
        <w:gridCol w:w="1418"/>
        <w:gridCol w:w="1418"/>
        <w:gridCol w:w="1418"/>
        <w:gridCol w:w="1576"/>
        <w:gridCol w:w="1576"/>
      </w:tblGrid>
      <w:tr w:rsidR="00CF6F44" w:rsidRPr="00E209A8" w14:paraId="5DDEAA29" w14:textId="77777777" w:rsidTr="00F436AA">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7CA4EB2A" w14:textId="77777777" w:rsidR="00CF6F44" w:rsidRPr="00E209A8" w:rsidRDefault="00CF6F44" w:rsidP="00F436AA">
            <w:pPr>
              <w:spacing w:line="278" w:lineRule="auto"/>
              <w:rPr>
                <w:sz w:val="20"/>
                <w:szCs w:val="20"/>
              </w:rPr>
            </w:pPr>
            <w:r w:rsidRPr="00E209A8">
              <w:rPr>
                <w:sz w:val="20"/>
                <w:szCs w:val="20"/>
              </w:rPr>
              <w:t> </w:t>
            </w:r>
            <w:r w:rsidRPr="00E209A8">
              <w:rPr>
                <w:b/>
                <w:bCs/>
                <w:sz w:val="20"/>
                <w:szCs w:val="20"/>
              </w:rPr>
              <w:t xml:space="preserve">Table 2.1 </w:t>
            </w:r>
            <w:r w:rsidRPr="00E209A8">
              <w:rPr>
                <w:b/>
                <w:bCs/>
                <w:sz w:val="20"/>
                <w:szCs w:val="20"/>
                <w:highlight w:val="green"/>
              </w:rPr>
              <w:t>Employment by major industry sector</w:t>
            </w:r>
            <w:r w:rsidRPr="00E209A8">
              <w:rPr>
                <w:b/>
                <w:bCs/>
                <w:sz w:val="20"/>
                <w:szCs w:val="20"/>
              </w:rPr>
              <w:t xml:space="preserve"> (Employment in thousands)</w:t>
            </w:r>
          </w:p>
        </w:tc>
      </w:tr>
      <w:tr w:rsidR="00CF6F44" w:rsidRPr="00E209A8" w14:paraId="32629B99" w14:textId="77777777" w:rsidTr="00F436AA">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232C322" w14:textId="77777777" w:rsidR="00CF6F44" w:rsidRPr="00E209A8" w:rsidRDefault="00CF6F44" w:rsidP="00F436AA">
            <w:pPr>
              <w:spacing w:line="278" w:lineRule="auto"/>
              <w:rPr>
                <w:b/>
                <w:bCs/>
                <w:sz w:val="20"/>
                <w:szCs w:val="20"/>
              </w:rPr>
            </w:pPr>
            <w:r w:rsidRPr="00E209A8">
              <w:rPr>
                <w:b/>
                <w:bCs/>
                <w:sz w:val="20"/>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074B9D5" w14:textId="77777777" w:rsidR="00CF6F44" w:rsidRPr="00E209A8" w:rsidRDefault="00CF6F44" w:rsidP="00F436AA">
            <w:pPr>
              <w:spacing w:line="278" w:lineRule="auto"/>
              <w:rPr>
                <w:b/>
                <w:bCs/>
                <w:sz w:val="20"/>
                <w:szCs w:val="20"/>
              </w:rPr>
            </w:pPr>
            <w:r w:rsidRPr="00E209A8">
              <w:rPr>
                <w:b/>
                <w:bCs/>
                <w:sz w:val="20"/>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909E8FD" w14:textId="77777777" w:rsidR="00CF6F44" w:rsidRPr="00E209A8" w:rsidRDefault="00CF6F44" w:rsidP="00F436AA">
            <w:pPr>
              <w:spacing w:line="278" w:lineRule="auto"/>
              <w:rPr>
                <w:b/>
                <w:bCs/>
                <w:sz w:val="20"/>
                <w:szCs w:val="20"/>
              </w:rPr>
            </w:pPr>
            <w:r w:rsidRPr="00E209A8">
              <w:rPr>
                <w:b/>
                <w:bCs/>
                <w:sz w:val="20"/>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C3BE5C2" w14:textId="77777777" w:rsidR="00CF6F44" w:rsidRPr="00E209A8" w:rsidRDefault="00CF6F44" w:rsidP="00F436AA">
            <w:pPr>
              <w:spacing w:line="278" w:lineRule="auto"/>
              <w:rPr>
                <w:b/>
                <w:bCs/>
                <w:sz w:val="20"/>
                <w:szCs w:val="20"/>
              </w:rPr>
            </w:pPr>
            <w:r w:rsidRPr="00E209A8">
              <w:rPr>
                <w:b/>
                <w:bCs/>
                <w:sz w:val="20"/>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0EA37FF" w14:textId="77777777" w:rsidR="00CF6F44" w:rsidRPr="00E209A8" w:rsidRDefault="00CF6F44" w:rsidP="00F436AA">
            <w:pPr>
              <w:spacing w:line="278" w:lineRule="auto"/>
              <w:rPr>
                <w:b/>
                <w:bCs/>
                <w:sz w:val="20"/>
                <w:szCs w:val="20"/>
              </w:rPr>
            </w:pPr>
            <w:r w:rsidRPr="00E209A8">
              <w:rPr>
                <w:b/>
                <w:bCs/>
                <w:sz w:val="20"/>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472D00F" w14:textId="77777777" w:rsidR="00CF6F44" w:rsidRPr="00E209A8" w:rsidRDefault="00CF6F44" w:rsidP="00F436AA">
            <w:pPr>
              <w:spacing w:line="278" w:lineRule="auto"/>
              <w:rPr>
                <w:b/>
                <w:bCs/>
                <w:sz w:val="20"/>
                <w:szCs w:val="20"/>
              </w:rPr>
            </w:pPr>
            <w:r w:rsidRPr="00E209A8">
              <w:rPr>
                <w:b/>
                <w:bCs/>
                <w:sz w:val="20"/>
                <w:szCs w:val="20"/>
              </w:rPr>
              <w:t>Employment change, numeric,</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3A49F8D" w14:textId="77777777" w:rsidR="00CF6F44" w:rsidRPr="00E209A8" w:rsidRDefault="00CF6F44" w:rsidP="00F436AA">
            <w:pPr>
              <w:spacing w:line="278" w:lineRule="auto"/>
              <w:rPr>
                <w:b/>
                <w:bCs/>
                <w:sz w:val="20"/>
                <w:szCs w:val="20"/>
              </w:rPr>
            </w:pPr>
            <w:r w:rsidRPr="00E209A8">
              <w:rPr>
                <w:b/>
                <w:bCs/>
                <w:sz w:val="20"/>
                <w:szCs w:val="20"/>
              </w:rPr>
              <w:t>Employment change, numeric,</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D89A9DE" w14:textId="77777777" w:rsidR="00CF6F44" w:rsidRPr="00E209A8" w:rsidRDefault="00CF6F44" w:rsidP="00F436AA">
            <w:pPr>
              <w:spacing w:line="278" w:lineRule="auto"/>
              <w:rPr>
                <w:b/>
                <w:bCs/>
                <w:sz w:val="20"/>
                <w:szCs w:val="20"/>
              </w:rPr>
            </w:pPr>
            <w:r w:rsidRPr="00E209A8">
              <w:rPr>
                <w:b/>
                <w:bCs/>
                <w:sz w:val="20"/>
                <w:szCs w:val="20"/>
              </w:rPr>
              <w:t>Employment change, percent,</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5469057" w14:textId="77777777" w:rsidR="00CF6F44" w:rsidRPr="00E209A8" w:rsidRDefault="00CF6F44" w:rsidP="00F436AA">
            <w:pPr>
              <w:spacing w:line="278" w:lineRule="auto"/>
              <w:rPr>
                <w:b/>
                <w:bCs/>
                <w:sz w:val="20"/>
                <w:szCs w:val="20"/>
              </w:rPr>
            </w:pPr>
            <w:r w:rsidRPr="00E209A8">
              <w:rPr>
                <w:b/>
                <w:bCs/>
                <w:sz w:val="20"/>
                <w:szCs w:val="20"/>
              </w:rPr>
              <w:t>Employment change, percent,</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F1C1DF0" w14:textId="77777777" w:rsidR="00CF6F44" w:rsidRPr="00E209A8" w:rsidRDefault="00CF6F44" w:rsidP="00F436AA">
            <w:pPr>
              <w:spacing w:line="278" w:lineRule="auto"/>
              <w:rPr>
                <w:b/>
                <w:bCs/>
                <w:sz w:val="20"/>
                <w:szCs w:val="20"/>
              </w:rPr>
            </w:pPr>
            <w:r w:rsidRPr="00E209A8">
              <w:rPr>
                <w:b/>
                <w:bCs/>
                <w:sz w:val="20"/>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4B57334" w14:textId="77777777" w:rsidR="00CF6F44" w:rsidRPr="00E209A8" w:rsidRDefault="00CF6F44" w:rsidP="00F436AA">
            <w:pPr>
              <w:spacing w:line="278" w:lineRule="auto"/>
              <w:rPr>
                <w:b/>
                <w:bCs/>
                <w:sz w:val="20"/>
                <w:szCs w:val="20"/>
              </w:rPr>
            </w:pPr>
            <w:r w:rsidRPr="00E209A8">
              <w:rPr>
                <w:b/>
                <w:bCs/>
                <w:sz w:val="20"/>
                <w:szCs w:val="20"/>
                <w:highlight w:val="green"/>
              </w:rPr>
              <w:t>Percent distribution</w:t>
            </w:r>
            <w:r w:rsidRPr="00E209A8">
              <w:rPr>
                <w:b/>
                <w:bCs/>
                <w:sz w:val="20"/>
                <w:szCs w:val="20"/>
              </w:rPr>
              <w:t xml:space="preserve">, </w:t>
            </w:r>
            <w:r w:rsidRPr="00E209A8">
              <w:rPr>
                <w:b/>
                <w:bCs/>
                <w:sz w:val="20"/>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01164D6" w14:textId="77777777" w:rsidR="00CF6F44" w:rsidRPr="00E209A8" w:rsidRDefault="00CF6F44" w:rsidP="00F436AA">
            <w:pPr>
              <w:spacing w:line="278" w:lineRule="auto"/>
              <w:rPr>
                <w:b/>
                <w:bCs/>
                <w:sz w:val="20"/>
                <w:szCs w:val="20"/>
              </w:rPr>
            </w:pPr>
            <w:r w:rsidRPr="00E209A8">
              <w:rPr>
                <w:b/>
                <w:bCs/>
                <w:sz w:val="20"/>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6564282" w14:textId="77777777" w:rsidR="00CF6F44" w:rsidRPr="00E209A8" w:rsidRDefault="00CF6F44" w:rsidP="00F436AA">
            <w:pPr>
              <w:spacing w:line="278" w:lineRule="auto"/>
              <w:rPr>
                <w:b/>
                <w:bCs/>
                <w:sz w:val="20"/>
                <w:szCs w:val="20"/>
              </w:rPr>
            </w:pPr>
            <w:r w:rsidRPr="00E209A8">
              <w:rPr>
                <w:b/>
                <w:bCs/>
                <w:sz w:val="20"/>
                <w:szCs w:val="20"/>
              </w:rPr>
              <w:t>Compound annual rate of change,</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64223C3" w14:textId="77777777" w:rsidR="00CF6F44" w:rsidRPr="00E209A8" w:rsidRDefault="00CF6F44" w:rsidP="00F436AA">
            <w:pPr>
              <w:spacing w:line="278" w:lineRule="auto"/>
              <w:rPr>
                <w:b/>
                <w:bCs/>
                <w:sz w:val="20"/>
                <w:szCs w:val="20"/>
              </w:rPr>
            </w:pPr>
            <w:r w:rsidRPr="00E209A8">
              <w:rPr>
                <w:b/>
                <w:bCs/>
                <w:sz w:val="20"/>
                <w:szCs w:val="20"/>
              </w:rPr>
              <w:t>Compound annual rate of change,</w:t>
            </w:r>
            <w:r w:rsidRPr="00E209A8">
              <w:rPr>
                <w:b/>
                <w:bCs/>
                <w:sz w:val="20"/>
                <w:szCs w:val="20"/>
              </w:rPr>
              <w:br/>
              <w:t>2024–34</w:t>
            </w:r>
          </w:p>
        </w:tc>
      </w:tr>
      <w:tr w:rsidR="00CF6F44" w:rsidRPr="00E209A8" w14:paraId="3A483C18"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BF8196C" w14:textId="77777777" w:rsidR="00CF6F44" w:rsidRPr="00E209A8" w:rsidRDefault="00CF6F44" w:rsidP="00F436AA">
            <w:pPr>
              <w:spacing w:line="278" w:lineRule="auto"/>
              <w:rPr>
                <w:b/>
                <w:bCs/>
                <w:sz w:val="20"/>
                <w:szCs w:val="20"/>
              </w:rPr>
            </w:pPr>
            <w:r w:rsidRPr="00E209A8">
              <w:rPr>
                <w:b/>
                <w:bCs/>
                <w:sz w:val="20"/>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F3F9BC" w14:textId="77777777" w:rsidR="00CF6F44" w:rsidRPr="00E209A8" w:rsidRDefault="00CF6F44" w:rsidP="00F436AA">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C06F4B" w14:textId="77777777" w:rsidR="00CF6F44" w:rsidRPr="00E209A8" w:rsidRDefault="00CF6F44" w:rsidP="00F436AA">
            <w:pPr>
              <w:spacing w:line="278" w:lineRule="auto"/>
              <w:rPr>
                <w:sz w:val="20"/>
                <w:szCs w:val="20"/>
              </w:rPr>
            </w:pPr>
            <w:r w:rsidRPr="00E209A8">
              <w:rPr>
                <w:sz w:val="20"/>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7A93D1" w14:textId="77777777" w:rsidR="00CF6F44" w:rsidRPr="00E209A8" w:rsidRDefault="00CF6F44" w:rsidP="00F436AA">
            <w:pPr>
              <w:spacing w:line="278" w:lineRule="auto"/>
              <w:rPr>
                <w:sz w:val="20"/>
                <w:szCs w:val="20"/>
              </w:rPr>
            </w:pPr>
            <w:r w:rsidRPr="00E209A8">
              <w:rPr>
                <w:sz w:val="20"/>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85B7A1" w14:textId="77777777" w:rsidR="00CF6F44" w:rsidRPr="00E209A8" w:rsidRDefault="00CF6F44" w:rsidP="00F436AA">
            <w:pPr>
              <w:spacing w:line="278" w:lineRule="auto"/>
              <w:rPr>
                <w:sz w:val="20"/>
                <w:szCs w:val="20"/>
              </w:rPr>
            </w:pPr>
            <w:r w:rsidRPr="00E209A8">
              <w:rPr>
                <w:sz w:val="20"/>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E27B53" w14:textId="77777777" w:rsidR="00CF6F44" w:rsidRPr="00E209A8" w:rsidRDefault="00CF6F44" w:rsidP="00F436AA">
            <w:pPr>
              <w:spacing w:line="278" w:lineRule="auto"/>
              <w:rPr>
                <w:sz w:val="20"/>
                <w:szCs w:val="20"/>
              </w:rPr>
            </w:pPr>
            <w:r w:rsidRPr="00E209A8">
              <w:rPr>
                <w:sz w:val="20"/>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A1DED7" w14:textId="77777777" w:rsidR="00CF6F44" w:rsidRPr="00E209A8" w:rsidRDefault="00CF6F44" w:rsidP="00F436AA">
            <w:pPr>
              <w:spacing w:line="278" w:lineRule="auto"/>
              <w:rPr>
                <w:sz w:val="20"/>
                <w:szCs w:val="20"/>
              </w:rPr>
            </w:pPr>
            <w:r w:rsidRPr="00E209A8">
              <w:rPr>
                <w:sz w:val="20"/>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EEC715" w14:textId="77777777" w:rsidR="00CF6F44" w:rsidRPr="00E209A8" w:rsidRDefault="00CF6F44" w:rsidP="00F436AA">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583675" w14:textId="77777777" w:rsidR="00CF6F44" w:rsidRPr="00E209A8" w:rsidRDefault="00CF6F44" w:rsidP="00F436AA">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2E31CC" w14:textId="77777777" w:rsidR="00CF6F44" w:rsidRPr="00E209A8" w:rsidRDefault="00CF6F44" w:rsidP="00F436AA">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392C5D" w14:textId="77777777" w:rsidR="00CF6F44" w:rsidRPr="00E209A8" w:rsidRDefault="00CF6F44" w:rsidP="00F436AA">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67A9AD" w14:textId="77777777" w:rsidR="00CF6F44" w:rsidRPr="00E209A8" w:rsidRDefault="00CF6F44" w:rsidP="00F436AA">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E52D0A" w14:textId="77777777" w:rsidR="00CF6F44" w:rsidRPr="00E209A8" w:rsidRDefault="00CF6F44" w:rsidP="00F436AA">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FD8E49" w14:textId="77777777" w:rsidR="00CF6F44" w:rsidRPr="00E209A8" w:rsidRDefault="00CF6F44" w:rsidP="00F436AA">
            <w:pPr>
              <w:spacing w:line="278" w:lineRule="auto"/>
              <w:rPr>
                <w:sz w:val="20"/>
                <w:szCs w:val="20"/>
              </w:rPr>
            </w:pPr>
            <w:r w:rsidRPr="00E209A8">
              <w:rPr>
                <w:sz w:val="20"/>
                <w:szCs w:val="20"/>
              </w:rPr>
              <w:t>0.3</w:t>
            </w:r>
          </w:p>
        </w:tc>
      </w:tr>
      <w:tr w:rsidR="00CF6F44" w:rsidRPr="00E209A8" w14:paraId="4FC69C29"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03639B1" w14:textId="77777777" w:rsidR="00CF6F44" w:rsidRPr="00E209A8" w:rsidRDefault="00CF6F44" w:rsidP="00F436AA">
            <w:pPr>
              <w:spacing w:line="278" w:lineRule="auto"/>
              <w:rPr>
                <w:b/>
                <w:bCs/>
                <w:sz w:val="20"/>
                <w:szCs w:val="20"/>
              </w:rPr>
            </w:pPr>
            <w:r w:rsidRPr="00E209A8">
              <w:rPr>
                <w:b/>
                <w:bCs/>
                <w:sz w:val="20"/>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4FEE07" w14:textId="77777777" w:rsidR="00CF6F44" w:rsidRPr="00E209A8" w:rsidRDefault="00CF6F44" w:rsidP="00F436AA">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6B5B43" w14:textId="77777777" w:rsidR="00CF6F44" w:rsidRPr="00E209A8" w:rsidRDefault="00CF6F44" w:rsidP="00F436AA">
            <w:pPr>
              <w:spacing w:line="278" w:lineRule="auto"/>
              <w:rPr>
                <w:sz w:val="20"/>
                <w:szCs w:val="20"/>
              </w:rPr>
            </w:pPr>
            <w:r w:rsidRPr="00E209A8">
              <w:rPr>
                <w:sz w:val="20"/>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98DD9A" w14:textId="77777777" w:rsidR="00CF6F44" w:rsidRPr="00E209A8" w:rsidRDefault="00CF6F44" w:rsidP="00F436AA">
            <w:pPr>
              <w:spacing w:line="278" w:lineRule="auto"/>
              <w:rPr>
                <w:sz w:val="20"/>
                <w:szCs w:val="20"/>
              </w:rPr>
            </w:pPr>
            <w:r w:rsidRPr="00E209A8">
              <w:rPr>
                <w:sz w:val="20"/>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7A22A0" w14:textId="77777777" w:rsidR="00CF6F44" w:rsidRPr="00E209A8" w:rsidRDefault="00CF6F44" w:rsidP="00F436AA">
            <w:pPr>
              <w:spacing w:line="278" w:lineRule="auto"/>
              <w:rPr>
                <w:sz w:val="20"/>
                <w:szCs w:val="20"/>
              </w:rPr>
            </w:pPr>
            <w:r w:rsidRPr="00E209A8">
              <w:rPr>
                <w:sz w:val="20"/>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8F517C" w14:textId="77777777" w:rsidR="00CF6F44" w:rsidRPr="00E209A8" w:rsidRDefault="00CF6F44" w:rsidP="00F436AA">
            <w:pPr>
              <w:spacing w:line="278" w:lineRule="auto"/>
              <w:rPr>
                <w:sz w:val="20"/>
                <w:szCs w:val="20"/>
              </w:rPr>
            </w:pPr>
            <w:r w:rsidRPr="00E209A8">
              <w:rPr>
                <w:sz w:val="20"/>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35B12D" w14:textId="77777777" w:rsidR="00CF6F44" w:rsidRPr="00E209A8" w:rsidRDefault="00CF6F44" w:rsidP="00F436AA">
            <w:pPr>
              <w:spacing w:line="278" w:lineRule="auto"/>
              <w:rPr>
                <w:sz w:val="20"/>
                <w:szCs w:val="20"/>
              </w:rPr>
            </w:pPr>
            <w:r w:rsidRPr="00E209A8">
              <w:rPr>
                <w:sz w:val="20"/>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DAEEDA" w14:textId="77777777" w:rsidR="00CF6F44" w:rsidRPr="00E209A8" w:rsidRDefault="00CF6F44" w:rsidP="00F436AA">
            <w:pPr>
              <w:spacing w:line="278" w:lineRule="auto"/>
              <w:rPr>
                <w:sz w:val="20"/>
                <w:szCs w:val="20"/>
              </w:rPr>
            </w:pPr>
            <w:r w:rsidRPr="00E209A8">
              <w:rPr>
                <w:sz w:val="20"/>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0A036C" w14:textId="77777777" w:rsidR="00CF6F44" w:rsidRPr="00E209A8" w:rsidRDefault="00CF6F44" w:rsidP="00F436AA">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324B75" w14:textId="77777777" w:rsidR="00CF6F44" w:rsidRPr="00E209A8" w:rsidRDefault="00CF6F44" w:rsidP="00F436AA">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859FD9" w14:textId="77777777" w:rsidR="00CF6F44" w:rsidRPr="00E209A8" w:rsidRDefault="00CF6F44" w:rsidP="00F436AA">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52013B" w14:textId="77777777" w:rsidR="00CF6F44" w:rsidRPr="00E209A8" w:rsidRDefault="00CF6F44" w:rsidP="00F436AA">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05ED27" w14:textId="77777777" w:rsidR="00CF6F44" w:rsidRPr="00E209A8" w:rsidRDefault="00CF6F44" w:rsidP="00F436AA">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67DE43" w14:textId="77777777" w:rsidR="00CF6F44" w:rsidRPr="00E209A8" w:rsidRDefault="00CF6F44" w:rsidP="00F436AA">
            <w:pPr>
              <w:spacing w:line="278" w:lineRule="auto"/>
              <w:rPr>
                <w:sz w:val="20"/>
                <w:szCs w:val="20"/>
              </w:rPr>
            </w:pPr>
            <w:r w:rsidRPr="00E209A8">
              <w:rPr>
                <w:sz w:val="20"/>
                <w:szCs w:val="20"/>
              </w:rPr>
              <w:t>0.2</w:t>
            </w:r>
          </w:p>
        </w:tc>
      </w:tr>
      <w:tr w:rsidR="00CF6F44" w:rsidRPr="00E209A8" w14:paraId="52345ACF"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161B96C" w14:textId="77777777" w:rsidR="00CF6F44" w:rsidRPr="00E209A8" w:rsidRDefault="00CF6F44" w:rsidP="00F436AA">
            <w:pPr>
              <w:spacing w:line="278" w:lineRule="auto"/>
              <w:rPr>
                <w:b/>
                <w:bCs/>
                <w:sz w:val="20"/>
                <w:szCs w:val="20"/>
              </w:rPr>
            </w:pPr>
            <w:r w:rsidRPr="00E209A8">
              <w:rPr>
                <w:b/>
                <w:bCs/>
                <w:sz w:val="20"/>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13269E" w14:textId="77777777" w:rsidR="00CF6F44" w:rsidRPr="00E209A8" w:rsidRDefault="00CF6F44" w:rsidP="00F436AA">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BD790E" w14:textId="77777777" w:rsidR="00CF6F44" w:rsidRPr="00E209A8" w:rsidRDefault="00CF6F44" w:rsidP="00F436AA">
            <w:pPr>
              <w:spacing w:line="278" w:lineRule="auto"/>
              <w:rPr>
                <w:sz w:val="20"/>
                <w:szCs w:val="20"/>
              </w:rPr>
            </w:pPr>
            <w:r w:rsidRPr="00E209A8">
              <w:rPr>
                <w:sz w:val="20"/>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D9D918" w14:textId="77777777" w:rsidR="00CF6F44" w:rsidRPr="00E209A8" w:rsidRDefault="00CF6F44" w:rsidP="00F436AA">
            <w:pPr>
              <w:spacing w:line="278" w:lineRule="auto"/>
              <w:rPr>
                <w:sz w:val="20"/>
                <w:szCs w:val="20"/>
              </w:rPr>
            </w:pPr>
            <w:r w:rsidRPr="00E209A8">
              <w:rPr>
                <w:sz w:val="20"/>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6A1A61" w14:textId="77777777" w:rsidR="00CF6F44" w:rsidRPr="00E209A8" w:rsidRDefault="00CF6F44" w:rsidP="00F436AA">
            <w:pPr>
              <w:spacing w:line="278" w:lineRule="auto"/>
              <w:rPr>
                <w:sz w:val="20"/>
                <w:szCs w:val="20"/>
              </w:rPr>
            </w:pPr>
            <w:r w:rsidRPr="00E209A8">
              <w:rPr>
                <w:sz w:val="20"/>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82B89B" w14:textId="77777777" w:rsidR="00CF6F44" w:rsidRPr="00E209A8" w:rsidRDefault="00CF6F44" w:rsidP="00F436AA">
            <w:pPr>
              <w:spacing w:line="278" w:lineRule="auto"/>
              <w:rPr>
                <w:sz w:val="20"/>
                <w:szCs w:val="20"/>
              </w:rPr>
            </w:pPr>
            <w:r w:rsidRPr="00E209A8">
              <w:rPr>
                <w:sz w:val="20"/>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F0E314" w14:textId="77777777" w:rsidR="00CF6F44" w:rsidRPr="00E209A8" w:rsidRDefault="00CF6F44" w:rsidP="00F436AA">
            <w:pPr>
              <w:spacing w:line="278" w:lineRule="auto"/>
              <w:rPr>
                <w:sz w:val="20"/>
                <w:szCs w:val="20"/>
              </w:rPr>
            </w:pPr>
            <w:r w:rsidRPr="00E209A8">
              <w:rPr>
                <w:sz w:val="20"/>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446F20" w14:textId="77777777" w:rsidR="00CF6F44" w:rsidRPr="00E209A8" w:rsidRDefault="00CF6F44" w:rsidP="00F436AA">
            <w:pPr>
              <w:spacing w:line="278" w:lineRule="auto"/>
              <w:rPr>
                <w:sz w:val="20"/>
                <w:szCs w:val="20"/>
              </w:rPr>
            </w:pPr>
            <w:r w:rsidRPr="00E209A8">
              <w:rPr>
                <w:sz w:val="20"/>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67F803" w14:textId="77777777" w:rsidR="00CF6F44" w:rsidRPr="00E209A8" w:rsidRDefault="00CF6F44" w:rsidP="00F436AA">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A27FAD" w14:textId="77777777" w:rsidR="00CF6F44" w:rsidRPr="00E209A8" w:rsidRDefault="00CF6F44" w:rsidP="00F436AA">
            <w:pPr>
              <w:spacing w:line="278" w:lineRule="auto"/>
              <w:rPr>
                <w:sz w:val="20"/>
                <w:szCs w:val="20"/>
              </w:rPr>
            </w:pPr>
            <w:r w:rsidRPr="00E209A8">
              <w:rPr>
                <w:sz w:val="20"/>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0901F7" w14:textId="77777777" w:rsidR="00CF6F44" w:rsidRPr="00E209A8" w:rsidRDefault="00CF6F44" w:rsidP="00F436AA">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9D2CB4" w14:textId="77777777" w:rsidR="00CF6F44" w:rsidRPr="00E209A8" w:rsidRDefault="00CF6F44" w:rsidP="00F436AA">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C8FCA3" w14:textId="77777777" w:rsidR="00CF6F44" w:rsidRPr="00E209A8" w:rsidRDefault="00CF6F44" w:rsidP="00F436AA">
            <w:pPr>
              <w:spacing w:line="278" w:lineRule="auto"/>
              <w:rPr>
                <w:sz w:val="20"/>
                <w:szCs w:val="20"/>
              </w:rPr>
            </w:pPr>
            <w:r w:rsidRPr="00E209A8">
              <w:rPr>
                <w:sz w:val="20"/>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90CDCF" w14:textId="77777777" w:rsidR="00CF6F44" w:rsidRPr="00E209A8" w:rsidRDefault="00CF6F44" w:rsidP="00F436AA">
            <w:pPr>
              <w:spacing w:line="278" w:lineRule="auto"/>
              <w:rPr>
                <w:sz w:val="20"/>
                <w:szCs w:val="20"/>
              </w:rPr>
            </w:pPr>
            <w:r w:rsidRPr="00E209A8">
              <w:rPr>
                <w:sz w:val="20"/>
                <w:szCs w:val="20"/>
              </w:rPr>
              <w:t>0.3</w:t>
            </w:r>
          </w:p>
        </w:tc>
      </w:tr>
      <w:tr w:rsidR="00CF6F44" w:rsidRPr="00E209A8" w14:paraId="6761E85C"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D8CA485" w14:textId="77777777" w:rsidR="00CF6F44" w:rsidRPr="00E209A8" w:rsidRDefault="00CF6F44" w:rsidP="00F436AA">
            <w:pPr>
              <w:spacing w:line="278" w:lineRule="auto"/>
              <w:rPr>
                <w:b/>
                <w:bCs/>
                <w:sz w:val="20"/>
                <w:szCs w:val="20"/>
              </w:rPr>
            </w:pPr>
            <w:r w:rsidRPr="00E209A8">
              <w:rPr>
                <w:b/>
                <w:bCs/>
                <w:sz w:val="20"/>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905CAE" w14:textId="77777777" w:rsidR="00CF6F44" w:rsidRPr="00E209A8" w:rsidRDefault="00CF6F44" w:rsidP="00F436AA">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405B4C" w14:textId="77777777" w:rsidR="00CF6F44" w:rsidRPr="00E209A8" w:rsidRDefault="00CF6F44" w:rsidP="00F436AA">
            <w:pPr>
              <w:spacing w:line="278" w:lineRule="auto"/>
              <w:rPr>
                <w:sz w:val="20"/>
                <w:szCs w:val="20"/>
              </w:rPr>
            </w:pPr>
            <w:r w:rsidRPr="00E209A8">
              <w:rPr>
                <w:sz w:val="20"/>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FB5584" w14:textId="77777777" w:rsidR="00CF6F44" w:rsidRPr="00E209A8" w:rsidRDefault="00CF6F44" w:rsidP="00F436AA">
            <w:pPr>
              <w:spacing w:line="278" w:lineRule="auto"/>
              <w:rPr>
                <w:sz w:val="20"/>
                <w:szCs w:val="20"/>
              </w:rPr>
            </w:pPr>
            <w:r w:rsidRPr="00E209A8">
              <w:rPr>
                <w:sz w:val="20"/>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0C79CD" w14:textId="77777777" w:rsidR="00CF6F44" w:rsidRPr="00E209A8" w:rsidRDefault="00CF6F44" w:rsidP="00F436AA">
            <w:pPr>
              <w:spacing w:line="278" w:lineRule="auto"/>
              <w:rPr>
                <w:sz w:val="20"/>
                <w:szCs w:val="20"/>
              </w:rPr>
            </w:pPr>
            <w:r w:rsidRPr="00E209A8">
              <w:rPr>
                <w:sz w:val="20"/>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A986F0" w14:textId="77777777" w:rsidR="00CF6F44" w:rsidRPr="00E209A8" w:rsidRDefault="00CF6F44" w:rsidP="00F436AA">
            <w:pPr>
              <w:spacing w:line="278" w:lineRule="auto"/>
              <w:rPr>
                <w:sz w:val="20"/>
                <w:szCs w:val="20"/>
              </w:rPr>
            </w:pPr>
            <w:r w:rsidRPr="00E209A8">
              <w:rPr>
                <w:sz w:val="20"/>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AA7A62" w14:textId="77777777" w:rsidR="00CF6F44" w:rsidRPr="00E209A8" w:rsidRDefault="00CF6F44" w:rsidP="00F436AA">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25C93C" w14:textId="77777777" w:rsidR="00CF6F44" w:rsidRPr="00E209A8" w:rsidRDefault="00CF6F44" w:rsidP="00F436AA">
            <w:pPr>
              <w:spacing w:line="278" w:lineRule="auto"/>
              <w:rPr>
                <w:sz w:val="20"/>
                <w:szCs w:val="20"/>
              </w:rPr>
            </w:pPr>
            <w:r w:rsidRPr="00E209A8">
              <w:rPr>
                <w:sz w:val="20"/>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A5CF27" w14:textId="77777777" w:rsidR="00CF6F44" w:rsidRPr="00E209A8" w:rsidRDefault="00CF6F44" w:rsidP="00F436AA">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08C22A" w14:textId="77777777" w:rsidR="00CF6F44" w:rsidRPr="00E209A8" w:rsidRDefault="00CF6F44" w:rsidP="00F436AA">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0DAB8A" w14:textId="77777777" w:rsidR="00CF6F44" w:rsidRPr="00E209A8" w:rsidRDefault="00CF6F44" w:rsidP="00F436AA">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7A7E49" w14:textId="77777777" w:rsidR="00CF6F44" w:rsidRPr="00E209A8" w:rsidRDefault="00CF6F44" w:rsidP="00F436AA">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4B965A" w14:textId="77777777" w:rsidR="00CF6F44" w:rsidRPr="00E209A8" w:rsidRDefault="00CF6F44" w:rsidP="00F436AA">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D3E0BF" w14:textId="77777777" w:rsidR="00CF6F44" w:rsidRPr="00E209A8" w:rsidRDefault="00CF6F44" w:rsidP="00F436AA">
            <w:pPr>
              <w:spacing w:line="278" w:lineRule="auto"/>
              <w:rPr>
                <w:sz w:val="20"/>
                <w:szCs w:val="20"/>
              </w:rPr>
            </w:pPr>
            <w:r w:rsidRPr="00E209A8">
              <w:rPr>
                <w:sz w:val="20"/>
                <w:szCs w:val="20"/>
              </w:rPr>
              <w:t>0.0</w:t>
            </w:r>
          </w:p>
        </w:tc>
      </w:tr>
      <w:tr w:rsidR="00CF6F44" w:rsidRPr="00E209A8" w14:paraId="07C1665D"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21BFDB2" w14:textId="77777777" w:rsidR="00CF6F44" w:rsidRPr="00E209A8" w:rsidRDefault="00CF6F44" w:rsidP="00F436AA">
            <w:pPr>
              <w:spacing w:line="278" w:lineRule="auto"/>
              <w:rPr>
                <w:b/>
                <w:bCs/>
                <w:sz w:val="20"/>
                <w:szCs w:val="20"/>
              </w:rPr>
            </w:pPr>
            <w:r w:rsidRPr="00E209A8">
              <w:rPr>
                <w:b/>
                <w:bCs/>
                <w:sz w:val="20"/>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E05B32" w14:textId="77777777" w:rsidR="00CF6F44" w:rsidRPr="00E209A8" w:rsidRDefault="00CF6F44" w:rsidP="00F436AA">
            <w:pPr>
              <w:spacing w:line="278" w:lineRule="auto"/>
              <w:rPr>
                <w:sz w:val="20"/>
                <w:szCs w:val="20"/>
              </w:rPr>
            </w:pPr>
            <w:r w:rsidRPr="00E209A8">
              <w:rPr>
                <w:sz w:val="20"/>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177C96" w14:textId="77777777" w:rsidR="00CF6F44" w:rsidRPr="00E209A8" w:rsidRDefault="00CF6F44" w:rsidP="00F436AA">
            <w:pPr>
              <w:spacing w:line="278" w:lineRule="auto"/>
              <w:rPr>
                <w:sz w:val="20"/>
                <w:szCs w:val="20"/>
              </w:rPr>
            </w:pPr>
            <w:r w:rsidRPr="00E209A8">
              <w:rPr>
                <w:sz w:val="20"/>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133DDD" w14:textId="77777777" w:rsidR="00CF6F44" w:rsidRPr="00E209A8" w:rsidRDefault="00CF6F44" w:rsidP="00F436AA">
            <w:pPr>
              <w:spacing w:line="278" w:lineRule="auto"/>
              <w:rPr>
                <w:sz w:val="20"/>
                <w:szCs w:val="20"/>
              </w:rPr>
            </w:pPr>
            <w:r w:rsidRPr="00E209A8">
              <w:rPr>
                <w:sz w:val="20"/>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392A0A" w14:textId="77777777" w:rsidR="00CF6F44" w:rsidRPr="00E209A8" w:rsidRDefault="00CF6F44" w:rsidP="00F436AA">
            <w:pPr>
              <w:spacing w:line="278" w:lineRule="auto"/>
              <w:rPr>
                <w:sz w:val="20"/>
                <w:szCs w:val="20"/>
              </w:rPr>
            </w:pPr>
            <w:r w:rsidRPr="00E209A8">
              <w:rPr>
                <w:sz w:val="20"/>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0EAAE9" w14:textId="77777777" w:rsidR="00CF6F44" w:rsidRPr="00E209A8" w:rsidRDefault="00CF6F44" w:rsidP="00F436AA">
            <w:pPr>
              <w:spacing w:line="278" w:lineRule="auto"/>
              <w:rPr>
                <w:sz w:val="20"/>
                <w:szCs w:val="20"/>
              </w:rPr>
            </w:pPr>
            <w:r w:rsidRPr="00E209A8">
              <w:rPr>
                <w:sz w:val="20"/>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BF6811" w14:textId="77777777" w:rsidR="00CF6F44" w:rsidRPr="00E209A8" w:rsidRDefault="00CF6F44" w:rsidP="00F436AA">
            <w:pPr>
              <w:spacing w:line="278" w:lineRule="auto"/>
              <w:rPr>
                <w:sz w:val="20"/>
                <w:szCs w:val="20"/>
              </w:rPr>
            </w:pPr>
            <w:r w:rsidRPr="00E209A8">
              <w:rPr>
                <w:sz w:val="20"/>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08093A" w14:textId="77777777" w:rsidR="00CF6F44" w:rsidRPr="00E209A8" w:rsidRDefault="00CF6F44" w:rsidP="00F436AA">
            <w:pPr>
              <w:spacing w:line="278" w:lineRule="auto"/>
              <w:rPr>
                <w:sz w:val="20"/>
                <w:szCs w:val="20"/>
              </w:rPr>
            </w:pPr>
            <w:r w:rsidRPr="00E209A8">
              <w:rPr>
                <w:sz w:val="20"/>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56C0A1" w14:textId="77777777" w:rsidR="00CF6F44" w:rsidRPr="00E209A8" w:rsidRDefault="00CF6F44" w:rsidP="00F436AA">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2889B3" w14:textId="77777777" w:rsidR="00CF6F44" w:rsidRPr="00E209A8" w:rsidRDefault="00CF6F44" w:rsidP="00F436AA">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376E1E" w14:textId="77777777" w:rsidR="00CF6F44" w:rsidRPr="00E209A8" w:rsidRDefault="00CF6F44" w:rsidP="00F436AA">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8869C9" w14:textId="77777777" w:rsidR="00CF6F44" w:rsidRPr="00E209A8" w:rsidRDefault="00CF6F44" w:rsidP="00F436AA">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D4F2BA6" w14:textId="77777777" w:rsidR="00CF6F44" w:rsidRPr="00E209A8" w:rsidRDefault="00CF6F44" w:rsidP="00F436AA">
            <w:pPr>
              <w:spacing w:line="278" w:lineRule="auto"/>
              <w:rPr>
                <w:sz w:val="20"/>
                <w:szCs w:val="20"/>
              </w:rPr>
            </w:pPr>
            <w:r w:rsidRPr="00E209A8">
              <w:rPr>
                <w:sz w:val="20"/>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4A3AE0" w14:textId="77777777" w:rsidR="00CF6F44" w:rsidRPr="00E209A8" w:rsidRDefault="00CF6F44" w:rsidP="00F436AA">
            <w:pPr>
              <w:spacing w:line="278" w:lineRule="auto"/>
              <w:rPr>
                <w:sz w:val="20"/>
                <w:szCs w:val="20"/>
              </w:rPr>
            </w:pPr>
            <w:r w:rsidRPr="00E209A8">
              <w:rPr>
                <w:sz w:val="20"/>
                <w:szCs w:val="20"/>
              </w:rPr>
              <w:t>-0.2</w:t>
            </w:r>
          </w:p>
        </w:tc>
      </w:tr>
      <w:tr w:rsidR="00CF6F44" w:rsidRPr="00E209A8" w14:paraId="0094D4F7"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180C019" w14:textId="77777777" w:rsidR="00CF6F44" w:rsidRPr="00E209A8" w:rsidRDefault="00CF6F44" w:rsidP="00F436AA">
            <w:pPr>
              <w:spacing w:line="278" w:lineRule="auto"/>
              <w:rPr>
                <w:b/>
                <w:bCs/>
                <w:sz w:val="20"/>
                <w:szCs w:val="20"/>
              </w:rPr>
            </w:pPr>
            <w:r w:rsidRPr="00E209A8">
              <w:rPr>
                <w:b/>
                <w:bCs/>
                <w:sz w:val="20"/>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564F67" w14:textId="77777777" w:rsidR="00CF6F44" w:rsidRPr="00E209A8" w:rsidRDefault="00CF6F44" w:rsidP="00F436AA">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3117D6" w14:textId="77777777" w:rsidR="00CF6F44" w:rsidRPr="00E209A8" w:rsidRDefault="00CF6F44" w:rsidP="00F436AA">
            <w:pPr>
              <w:spacing w:line="278" w:lineRule="auto"/>
              <w:rPr>
                <w:sz w:val="20"/>
                <w:szCs w:val="20"/>
              </w:rPr>
            </w:pPr>
            <w:r w:rsidRPr="00E209A8">
              <w:rPr>
                <w:sz w:val="20"/>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6C120E" w14:textId="77777777" w:rsidR="00CF6F44" w:rsidRPr="00E209A8" w:rsidRDefault="00CF6F44" w:rsidP="00F436AA">
            <w:pPr>
              <w:spacing w:line="278" w:lineRule="auto"/>
              <w:rPr>
                <w:sz w:val="20"/>
                <w:szCs w:val="20"/>
              </w:rPr>
            </w:pPr>
            <w:r w:rsidRPr="00E209A8">
              <w:rPr>
                <w:sz w:val="20"/>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FD8E75" w14:textId="77777777" w:rsidR="00CF6F44" w:rsidRPr="00E209A8" w:rsidRDefault="00CF6F44" w:rsidP="00F436AA">
            <w:pPr>
              <w:spacing w:line="278" w:lineRule="auto"/>
              <w:rPr>
                <w:sz w:val="20"/>
                <w:szCs w:val="20"/>
              </w:rPr>
            </w:pPr>
            <w:r w:rsidRPr="00E209A8">
              <w:rPr>
                <w:sz w:val="20"/>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4F0EF8" w14:textId="77777777" w:rsidR="00CF6F44" w:rsidRPr="00E209A8" w:rsidRDefault="00CF6F44" w:rsidP="00F436AA">
            <w:pPr>
              <w:spacing w:line="278" w:lineRule="auto"/>
              <w:rPr>
                <w:sz w:val="20"/>
                <w:szCs w:val="20"/>
              </w:rPr>
            </w:pPr>
            <w:r w:rsidRPr="00E209A8">
              <w:rPr>
                <w:sz w:val="20"/>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FE32A9" w14:textId="77777777" w:rsidR="00CF6F44" w:rsidRPr="00E209A8" w:rsidRDefault="00CF6F44" w:rsidP="00F436AA">
            <w:pPr>
              <w:spacing w:line="278" w:lineRule="auto"/>
              <w:rPr>
                <w:sz w:val="20"/>
                <w:szCs w:val="20"/>
              </w:rPr>
            </w:pPr>
            <w:r w:rsidRPr="00E209A8">
              <w:rPr>
                <w:sz w:val="20"/>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EA4CD2" w14:textId="77777777" w:rsidR="00CF6F44" w:rsidRPr="00E209A8" w:rsidRDefault="00CF6F44" w:rsidP="00F436AA">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191DC73" w14:textId="77777777" w:rsidR="00CF6F44" w:rsidRPr="00E209A8" w:rsidRDefault="00CF6F44" w:rsidP="00F436AA">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C2D82F" w14:textId="77777777" w:rsidR="00CF6F44" w:rsidRPr="00E209A8" w:rsidRDefault="00CF6F44" w:rsidP="00F436AA">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EC4397" w14:textId="77777777" w:rsidR="00CF6F44" w:rsidRPr="00E209A8" w:rsidRDefault="00CF6F44" w:rsidP="00F436AA">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E9BA64" w14:textId="77777777" w:rsidR="00CF6F44" w:rsidRPr="00E209A8" w:rsidRDefault="00CF6F44" w:rsidP="00F436AA">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A0738D" w14:textId="77777777" w:rsidR="00CF6F44" w:rsidRPr="00E209A8" w:rsidRDefault="00CF6F44" w:rsidP="00F436AA">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7DF7B6" w14:textId="77777777" w:rsidR="00CF6F44" w:rsidRPr="00E209A8" w:rsidRDefault="00CF6F44" w:rsidP="00F436AA">
            <w:pPr>
              <w:spacing w:line="278" w:lineRule="auto"/>
              <w:rPr>
                <w:sz w:val="20"/>
                <w:szCs w:val="20"/>
              </w:rPr>
            </w:pPr>
            <w:r w:rsidRPr="00E209A8">
              <w:rPr>
                <w:sz w:val="20"/>
                <w:szCs w:val="20"/>
              </w:rPr>
              <w:t>0.5</w:t>
            </w:r>
          </w:p>
        </w:tc>
      </w:tr>
      <w:tr w:rsidR="00CF6F44" w:rsidRPr="00E209A8" w14:paraId="0F1485E4"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8BAC505" w14:textId="77777777" w:rsidR="00CF6F44" w:rsidRPr="00E209A8" w:rsidRDefault="00CF6F44" w:rsidP="00F436AA">
            <w:pPr>
              <w:spacing w:line="278" w:lineRule="auto"/>
              <w:rPr>
                <w:b/>
                <w:bCs/>
                <w:sz w:val="20"/>
                <w:szCs w:val="20"/>
                <w:highlight w:val="green"/>
              </w:rPr>
            </w:pPr>
            <w:r w:rsidRPr="00E209A8">
              <w:rPr>
                <w:b/>
                <w:bCs/>
                <w:sz w:val="20"/>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2540FC" w14:textId="77777777" w:rsidR="00CF6F44" w:rsidRPr="00E209A8" w:rsidRDefault="00CF6F44" w:rsidP="00F436AA">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3AE5A2" w14:textId="77777777" w:rsidR="00CF6F44" w:rsidRPr="00E209A8" w:rsidRDefault="00CF6F44" w:rsidP="00F436AA">
            <w:pPr>
              <w:spacing w:line="278" w:lineRule="auto"/>
              <w:rPr>
                <w:sz w:val="20"/>
                <w:szCs w:val="20"/>
              </w:rPr>
            </w:pPr>
            <w:r w:rsidRPr="00E209A8">
              <w:rPr>
                <w:sz w:val="20"/>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882269" w14:textId="77777777" w:rsidR="00CF6F44" w:rsidRPr="00E209A8" w:rsidRDefault="00CF6F44" w:rsidP="00F436AA">
            <w:pPr>
              <w:spacing w:line="278" w:lineRule="auto"/>
              <w:rPr>
                <w:sz w:val="20"/>
                <w:szCs w:val="20"/>
              </w:rPr>
            </w:pPr>
            <w:r w:rsidRPr="00E209A8">
              <w:rPr>
                <w:sz w:val="20"/>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9CF695" w14:textId="77777777" w:rsidR="00CF6F44" w:rsidRPr="00E209A8" w:rsidRDefault="00CF6F44" w:rsidP="00F436AA">
            <w:pPr>
              <w:spacing w:line="278" w:lineRule="auto"/>
              <w:rPr>
                <w:sz w:val="20"/>
                <w:szCs w:val="20"/>
              </w:rPr>
            </w:pPr>
            <w:r w:rsidRPr="00E209A8">
              <w:rPr>
                <w:sz w:val="20"/>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AC5CD7" w14:textId="77777777" w:rsidR="00CF6F44" w:rsidRPr="00E209A8" w:rsidRDefault="00CF6F44" w:rsidP="00F436AA">
            <w:pPr>
              <w:spacing w:line="278" w:lineRule="auto"/>
              <w:rPr>
                <w:sz w:val="20"/>
                <w:szCs w:val="20"/>
              </w:rPr>
            </w:pPr>
            <w:r w:rsidRPr="00E209A8">
              <w:rPr>
                <w:sz w:val="20"/>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726C1D" w14:textId="77777777" w:rsidR="00CF6F44" w:rsidRPr="00E209A8" w:rsidRDefault="00CF6F44" w:rsidP="00F436AA">
            <w:pPr>
              <w:spacing w:line="278" w:lineRule="auto"/>
              <w:rPr>
                <w:sz w:val="20"/>
                <w:szCs w:val="20"/>
              </w:rPr>
            </w:pPr>
            <w:r w:rsidRPr="00E209A8">
              <w:rPr>
                <w:sz w:val="20"/>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AA5D5D" w14:textId="77777777" w:rsidR="00CF6F44" w:rsidRPr="00E209A8" w:rsidRDefault="00CF6F44" w:rsidP="00F436AA">
            <w:pPr>
              <w:spacing w:line="278" w:lineRule="auto"/>
              <w:rPr>
                <w:sz w:val="20"/>
                <w:szCs w:val="20"/>
              </w:rPr>
            </w:pPr>
            <w:r w:rsidRPr="00E209A8">
              <w:rPr>
                <w:sz w:val="20"/>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CCA7E7" w14:textId="77777777" w:rsidR="00CF6F44" w:rsidRPr="00E209A8" w:rsidRDefault="00CF6F44" w:rsidP="00F436AA">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523112" w14:textId="77777777" w:rsidR="00CF6F44" w:rsidRPr="00E209A8" w:rsidRDefault="00CF6F44" w:rsidP="00F436AA">
            <w:pPr>
              <w:spacing w:line="278" w:lineRule="auto"/>
              <w:rPr>
                <w:sz w:val="20"/>
                <w:szCs w:val="20"/>
              </w:rPr>
            </w:pPr>
            <w:r w:rsidRPr="00E209A8">
              <w:rPr>
                <w:sz w:val="20"/>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314573" w14:textId="77777777" w:rsidR="00CF6F44" w:rsidRPr="00E209A8" w:rsidRDefault="00CF6F44" w:rsidP="00F436AA">
            <w:pPr>
              <w:spacing w:line="278" w:lineRule="auto"/>
              <w:rPr>
                <w:sz w:val="20"/>
                <w:szCs w:val="20"/>
                <w:highlight w:val="green"/>
              </w:rPr>
            </w:pPr>
            <w:r w:rsidRPr="00E209A8">
              <w:rPr>
                <w:sz w:val="20"/>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421250" w14:textId="77777777" w:rsidR="00CF6F44" w:rsidRPr="00E209A8" w:rsidRDefault="00CF6F44" w:rsidP="00F436AA">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C5501D" w14:textId="77777777" w:rsidR="00CF6F44" w:rsidRPr="00E209A8" w:rsidRDefault="00CF6F44" w:rsidP="00F436AA">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9F6C8F" w14:textId="77777777" w:rsidR="00CF6F44" w:rsidRPr="00E209A8" w:rsidRDefault="00CF6F44" w:rsidP="00F436AA">
            <w:pPr>
              <w:spacing w:line="278" w:lineRule="auto"/>
              <w:rPr>
                <w:sz w:val="20"/>
                <w:szCs w:val="20"/>
              </w:rPr>
            </w:pPr>
            <w:r w:rsidRPr="00E209A8">
              <w:rPr>
                <w:sz w:val="20"/>
                <w:szCs w:val="20"/>
              </w:rPr>
              <w:t>0.4</w:t>
            </w:r>
          </w:p>
        </w:tc>
      </w:tr>
      <w:tr w:rsidR="00CF6F44" w:rsidRPr="00E209A8" w14:paraId="449E4DBD"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1612A70" w14:textId="77777777" w:rsidR="00CF6F44" w:rsidRPr="00E209A8" w:rsidRDefault="00CF6F44" w:rsidP="00F436AA">
            <w:pPr>
              <w:spacing w:line="278" w:lineRule="auto"/>
              <w:rPr>
                <w:b/>
                <w:bCs/>
                <w:sz w:val="20"/>
                <w:szCs w:val="20"/>
                <w:highlight w:val="green"/>
              </w:rPr>
            </w:pPr>
            <w:r w:rsidRPr="00E209A8">
              <w:rPr>
                <w:b/>
                <w:bCs/>
                <w:sz w:val="20"/>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A5BD6A" w14:textId="77777777" w:rsidR="00CF6F44" w:rsidRPr="00E209A8" w:rsidRDefault="00CF6F44" w:rsidP="00F436AA">
            <w:pPr>
              <w:spacing w:line="278" w:lineRule="auto"/>
              <w:rPr>
                <w:sz w:val="20"/>
                <w:szCs w:val="20"/>
              </w:rPr>
            </w:pPr>
            <w:r w:rsidRPr="00E209A8">
              <w:rPr>
                <w:sz w:val="20"/>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60643A" w14:textId="77777777" w:rsidR="00CF6F44" w:rsidRPr="00E209A8" w:rsidRDefault="00CF6F44" w:rsidP="00F436AA">
            <w:pPr>
              <w:spacing w:line="278" w:lineRule="auto"/>
              <w:rPr>
                <w:sz w:val="20"/>
                <w:szCs w:val="20"/>
              </w:rPr>
            </w:pPr>
            <w:r w:rsidRPr="00E209A8">
              <w:rPr>
                <w:sz w:val="20"/>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F1BAF2" w14:textId="77777777" w:rsidR="00CF6F44" w:rsidRPr="00E209A8" w:rsidRDefault="00CF6F44" w:rsidP="00F436AA">
            <w:pPr>
              <w:spacing w:line="278" w:lineRule="auto"/>
              <w:rPr>
                <w:sz w:val="20"/>
                <w:szCs w:val="20"/>
              </w:rPr>
            </w:pPr>
            <w:r w:rsidRPr="00E209A8">
              <w:rPr>
                <w:sz w:val="20"/>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9DA065" w14:textId="77777777" w:rsidR="00CF6F44" w:rsidRPr="00E209A8" w:rsidRDefault="00CF6F44" w:rsidP="00F436AA">
            <w:pPr>
              <w:spacing w:line="278" w:lineRule="auto"/>
              <w:rPr>
                <w:sz w:val="20"/>
                <w:szCs w:val="20"/>
              </w:rPr>
            </w:pPr>
            <w:r w:rsidRPr="00E209A8">
              <w:rPr>
                <w:sz w:val="20"/>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1F0B4C" w14:textId="77777777" w:rsidR="00CF6F44" w:rsidRPr="00E209A8" w:rsidRDefault="00CF6F44" w:rsidP="00F436AA">
            <w:pPr>
              <w:spacing w:line="278" w:lineRule="auto"/>
              <w:rPr>
                <w:sz w:val="20"/>
                <w:szCs w:val="20"/>
              </w:rPr>
            </w:pPr>
            <w:r w:rsidRPr="00E209A8">
              <w:rPr>
                <w:sz w:val="20"/>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013CD2" w14:textId="77777777" w:rsidR="00CF6F44" w:rsidRPr="00E209A8" w:rsidRDefault="00CF6F44" w:rsidP="00F436AA">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8738CE" w14:textId="77777777" w:rsidR="00CF6F44" w:rsidRPr="00E209A8" w:rsidRDefault="00CF6F44" w:rsidP="00F436AA">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9AFB9F" w14:textId="77777777" w:rsidR="00CF6F44" w:rsidRPr="00E209A8" w:rsidRDefault="00CF6F44" w:rsidP="00F436AA">
            <w:pPr>
              <w:spacing w:line="278" w:lineRule="auto"/>
              <w:rPr>
                <w:sz w:val="20"/>
                <w:szCs w:val="20"/>
              </w:rPr>
            </w:pPr>
            <w:r w:rsidRPr="00E209A8">
              <w:rPr>
                <w:sz w:val="20"/>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B3D2DB" w14:textId="77777777" w:rsidR="00CF6F44" w:rsidRPr="00E209A8" w:rsidRDefault="00CF6F44" w:rsidP="00F436AA">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AD226E" w14:textId="77777777" w:rsidR="00CF6F44" w:rsidRPr="00E209A8" w:rsidRDefault="00CF6F44" w:rsidP="00F436AA">
            <w:pPr>
              <w:spacing w:line="278" w:lineRule="auto"/>
              <w:rPr>
                <w:sz w:val="20"/>
                <w:szCs w:val="20"/>
                <w:highlight w:val="green"/>
              </w:rPr>
            </w:pPr>
            <w:r w:rsidRPr="00E209A8">
              <w:rPr>
                <w:sz w:val="20"/>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0EAE00" w14:textId="77777777" w:rsidR="00CF6F44" w:rsidRPr="00E209A8" w:rsidRDefault="00CF6F44" w:rsidP="00F436AA">
            <w:pPr>
              <w:spacing w:line="278" w:lineRule="auto"/>
              <w:rPr>
                <w:sz w:val="20"/>
                <w:szCs w:val="20"/>
              </w:rPr>
            </w:pPr>
            <w:r w:rsidRPr="00E209A8">
              <w:rPr>
                <w:sz w:val="20"/>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362041" w14:textId="77777777" w:rsidR="00CF6F44" w:rsidRPr="00E209A8" w:rsidRDefault="00CF6F44" w:rsidP="00F436AA">
            <w:pPr>
              <w:spacing w:line="278" w:lineRule="auto"/>
              <w:rPr>
                <w:sz w:val="20"/>
                <w:szCs w:val="20"/>
              </w:rPr>
            </w:pPr>
            <w:r w:rsidRPr="00E209A8">
              <w:rPr>
                <w:sz w:val="20"/>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800075" w14:textId="77777777" w:rsidR="00CF6F44" w:rsidRPr="00E209A8" w:rsidRDefault="00CF6F44" w:rsidP="00F436AA">
            <w:pPr>
              <w:spacing w:line="278" w:lineRule="auto"/>
              <w:rPr>
                <w:sz w:val="20"/>
                <w:szCs w:val="20"/>
              </w:rPr>
            </w:pPr>
            <w:r w:rsidRPr="00E209A8">
              <w:rPr>
                <w:sz w:val="20"/>
                <w:szCs w:val="20"/>
              </w:rPr>
              <w:t>0.0</w:t>
            </w:r>
          </w:p>
        </w:tc>
      </w:tr>
      <w:tr w:rsidR="00CF6F44" w:rsidRPr="00E209A8" w14:paraId="1AB6B618"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8192D98" w14:textId="77777777" w:rsidR="00CF6F44" w:rsidRPr="00E209A8" w:rsidRDefault="00CF6F44" w:rsidP="00F436AA">
            <w:pPr>
              <w:spacing w:line="278" w:lineRule="auto"/>
              <w:rPr>
                <w:b/>
                <w:bCs/>
                <w:sz w:val="20"/>
                <w:szCs w:val="20"/>
                <w:highlight w:val="green"/>
              </w:rPr>
            </w:pPr>
            <w:r w:rsidRPr="00E209A8">
              <w:rPr>
                <w:b/>
                <w:bCs/>
                <w:sz w:val="20"/>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F6E334" w14:textId="77777777" w:rsidR="00CF6F44" w:rsidRPr="00E209A8" w:rsidRDefault="00CF6F44" w:rsidP="00F436AA">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772A91" w14:textId="77777777" w:rsidR="00CF6F44" w:rsidRPr="00E209A8" w:rsidRDefault="00CF6F44" w:rsidP="00F436AA">
            <w:pPr>
              <w:spacing w:line="278" w:lineRule="auto"/>
              <w:rPr>
                <w:sz w:val="20"/>
                <w:szCs w:val="20"/>
              </w:rPr>
            </w:pPr>
            <w:r w:rsidRPr="00E209A8">
              <w:rPr>
                <w:sz w:val="20"/>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A8CCFF" w14:textId="77777777" w:rsidR="00CF6F44" w:rsidRPr="00E209A8" w:rsidRDefault="00CF6F44" w:rsidP="00F436AA">
            <w:pPr>
              <w:spacing w:line="278" w:lineRule="auto"/>
              <w:rPr>
                <w:sz w:val="20"/>
                <w:szCs w:val="20"/>
              </w:rPr>
            </w:pPr>
            <w:r w:rsidRPr="00E209A8">
              <w:rPr>
                <w:sz w:val="20"/>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CD480D" w14:textId="77777777" w:rsidR="00CF6F44" w:rsidRPr="00E209A8" w:rsidRDefault="00CF6F44" w:rsidP="00F436AA">
            <w:pPr>
              <w:spacing w:line="278" w:lineRule="auto"/>
              <w:rPr>
                <w:sz w:val="20"/>
                <w:szCs w:val="20"/>
              </w:rPr>
            </w:pPr>
            <w:r w:rsidRPr="00E209A8">
              <w:rPr>
                <w:sz w:val="20"/>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51E679" w14:textId="77777777" w:rsidR="00CF6F44" w:rsidRPr="00E209A8" w:rsidRDefault="00CF6F44" w:rsidP="00F436AA">
            <w:pPr>
              <w:spacing w:line="278" w:lineRule="auto"/>
              <w:rPr>
                <w:sz w:val="20"/>
                <w:szCs w:val="20"/>
              </w:rPr>
            </w:pPr>
            <w:r w:rsidRPr="00E209A8">
              <w:rPr>
                <w:sz w:val="20"/>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03A24C" w14:textId="77777777" w:rsidR="00CF6F44" w:rsidRPr="00E209A8" w:rsidRDefault="00CF6F44" w:rsidP="00F436AA">
            <w:pPr>
              <w:spacing w:line="278" w:lineRule="auto"/>
              <w:rPr>
                <w:sz w:val="20"/>
                <w:szCs w:val="20"/>
              </w:rPr>
            </w:pPr>
            <w:r w:rsidRPr="00E209A8">
              <w:rPr>
                <w:sz w:val="20"/>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761E7E" w14:textId="77777777" w:rsidR="00CF6F44" w:rsidRPr="00E209A8" w:rsidRDefault="00CF6F44" w:rsidP="00F436AA">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7C9C4C" w14:textId="77777777" w:rsidR="00CF6F44" w:rsidRPr="00E209A8" w:rsidRDefault="00CF6F44" w:rsidP="00F436AA">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84BEE3" w14:textId="77777777" w:rsidR="00CF6F44" w:rsidRPr="00E209A8" w:rsidRDefault="00CF6F44" w:rsidP="00F436AA">
            <w:pPr>
              <w:spacing w:line="278" w:lineRule="auto"/>
              <w:rPr>
                <w:sz w:val="20"/>
                <w:szCs w:val="20"/>
              </w:rPr>
            </w:pPr>
            <w:r w:rsidRPr="00E209A8">
              <w:rPr>
                <w:sz w:val="20"/>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9BFBE9" w14:textId="77777777" w:rsidR="00CF6F44" w:rsidRPr="00E209A8" w:rsidRDefault="00CF6F44" w:rsidP="00F436AA">
            <w:pPr>
              <w:spacing w:line="278" w:lineRule="auto"/>
              <w:rPr>
                <w:sz w:val="20"/>
                <w:szCs w:val="20"/>
                <w:highlight w:val="green"/>
              </w:rPr>
            </w:pPr>
            <w:r w:rsidRPr="00E209A8">
              <w:rPr>
                <w:sz w:val="20"/>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1BCD6C" w14:textId="77777777" w:rsidR="00CF6F44" w:rsidRPr="00E209A8" w:rsidRDefault="00CF6F44" w:rsidP="00F436AA">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A46F6A" w14:textId="77777777" w:rsidR="00CF6F44" w:rsidRPr="00E209A8" w:rsidRDefault="00CF6F44" w:rsidP="00F436AA">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5324C8" w14:textId="77777777" w:rsidR="00CF6F44" w:rsidRPr="00E209A8" w:rsidRDefault="00CF6F44" w:rsidP="00F436AA">
            <w:pPr>
              <w:spacing w:line="278" w:lineRule="auto"/>
              <w:rPr>
                <w:sz w:val="20"/>
                <w:szCs w:val="20"/>
              </w:rPr>
            </w:pPr>
            <w:r w:rsidRPr="00E209A8">
              <w:rPr>
                <w:sz w:val="20"/>
                <w:szCs w:val="20"/>
              </w:rPr>
              <w:t>0.3</w:t>
            </w:r>
          </w:p>
        </w:tc>
      </w:tr>
      <w:tr w:rsidR="00CF6F44" w:rsidRPr="00E209A8" w14:paraId="352EEC54"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E747B5A" w14:textId="77777777" w:rsidR="00CF6F44" w:rsidRPr="00E209A8" w:rsidRDefault="00CF6F44" w:rsidP="00F436AA">
            <w:pPr>
              <w:spacing w:line="278" w:lineRule="auto"/>
              <w:rPr>
                <w:b/>
                <w:bCs/>
                <w:sz w:val="20"/>
                <w:szCs w:val="20"/>
                <w:highlight w:val="green"/>
              </w:rPr>
            </w:pPr>
            <w:r w:rsidRPr="00E209A8">
              <w:rPr>
                <w:b/>
                <w:bCs/>
                <w:sz w:val="20"/>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AD1439" w14:textId="77777777" w:rsidR="00CF6F44" w:rsidRPr="00E209A8" w:rsidRDefault="00CF6F44" w:rsidP="00F436AA">
            <w:pPr>
              <w:spacing w:line="278" w:lineRule="auto"/>
              <w:rPr>
                <w:sz w:val="20"/>
                <w:szCs w:val="20"/>
              </w:rPr>
            </w:pPr>
            <w:r w:rsidRPr="00E209A8">
              <w:rPr>
                <w:sz w:val="20"/>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ED912B" w14:textId="77777777" w:rsidR="00CF6F44" w:rsidRPr="00E209A8" w:rsidRDefault="00CF6F44" w:rsidP="00F436AA">
            <w:pPr>
              <w:spacing w:line="278" w:lineRule="auto"/>
              <w:rPr>
                <w:sz w:val="20"/>
                <w:szCs w:val="20"/>
              </w:rPr>
            </w:pPr>
            <w:r w:rsidRPr="00E209A8">
              <w:rPr>
                <w:sz w:val="20"/>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E6FCE2" w14:textId="77777777" w:rsidR="00CF6F44" w:rsidRPr="00E209A8" w:rsidRDefault="00CF6F44" w:rsidP="00F436AA">
            <w:pPr>
              <w:spacing w:line="278" w:lineRule="auto"/>
              <w:rPr>
                <w:sz w:val="20"/>
                <w:szCs w:val="20"/>
              </w:rPr>
            </w:pPr>
            <w:r w:rsidRPr="00E209A8">
              <w:rPr>
                <w:sz w:val="20"/>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8030E9" w14:textId="77777777" w:rsidR="00CF6F44" w:rsidRPr="00E209A8" w:rsidRDefault="00CF6F44" w:rsidP="00F436AA">
            <w:pPr>
              <w:spacing w:line="278" w:lineRule="auto"/>
              <w:rPr>
                <w:sz w:val="20"/>
                <w:szCs w:val="20"/>
              </w:rPr>
            </w:pPr>
            <w:r w:rsidRPr="00E209A8">
              <w:rPr>
                <w:sz w:val="20"/>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E12712" w14:textId="77777777" w:rsidR="00CF6F44" w:rsidRPr="00E209A8" w:rsidRDefault="00CF6F44" w:rsidP="00F436AA">
            <w:pPr>
              <w:spacing w:line="278" w:lineRule="auto"/>
              <w:rPr>
                <w:sz w:val="20"/>
                <w:szCs w:val="20"/>
              </w:rPr>
            </w:pPr>
            <w:r w:rsidRPr="00E209A8">
              <w:rPr>
                <w:sz w:val="20"/>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A4C1DF" w14:textId="77777777" w:rsidR="00CF6F44" w:rsidRPr="00E209A8" w:rsidRDefault="00CF6F44" w:rsidP="00F436AA">
            <w:pPr>
              <w:spacing w:line="278" w:lineRule="auto"/>
              <w:rPr>
                <w:sz w:val="20"/>
                <w:szCs w:val="20"/>
              </w:rPr>
            </w:pPr>
            <w:r w:rsidRPr="00E209A8">
              <w:rPr>
                <w:sz w:val="20"/>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AE43CE" w14:textId="77777777" w:rsidR="00CF6F44" w:rsidRPr="00E209A8" w:rsidRDefault="00CF6F44" w:rsidP="00F436AA">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6C0DBA" w14:textId="77777777" w:rsidR="00CF6F44" w:rsidRPr="00E209A8" w:rsidRDefault="00CF6F44" w:rsidP="00F436AA">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5774E1" w14:textId="77777777" w:rsidR="00CF6F44" w:rsidRPr="00E209A8" w:rsidRDefault="00CF6F44" w:rsidP="00F436AA">
            <w:pPr>
              <w:spacing w:line="278" w:lineRule="auto"/>
              <w:rPr>
                <w:sz w:val="20"/>
                <w:szCs w:val="20"/>
              </w:rPr>
            </w:pPr>
            <w:r w:rsidRPr="00E209A8">
              <w:rPr>
                <w:sz w:val="20"/>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2BD38D" w14:textId="77777777" w:rsidR="00CF6F44" w:rsidRPr="00E209A8" w:rsidRDefault="00CF6F44" w:rsidP="00F436AA">
            <w:pPr>
              <w:spacing w:line="278" w:lineRule="auto"/>
              <w:rPr>
                <w:sz w:val="20"/>
                <w:szCs w:val="20"/>
                <w:highlight w:val="green"/>
              </w:rPr>
            </w:pPr>
            <w:r w:rsidRPr="00E209A8">
              <w:rPr>
                <w:sz w:val="20"/>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C5F8CC8" w14:textId="77777777" w:rsidR="00CF6F44" w:rsidRPr="00E209A8" w:rsidRDefault="00CF6F44" w:rsidP="00F436AA">
            <w:pPr>
              <w:spacing w:line="278" w:lineRule="auto"/>
              <w:rPr>
                <w:sz w:val="20"/>
                <w:szCs w:val="20"/>
              </w:rPr>
            </w:pPr>
            <w:r w:rsidRPr="00E209A8">
              <w:rPr>
                <w:sz w:val="20"/>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A8B637" w14:textId="77777777" w:rsidR="00CF6F44" w:rsidRPr="00E209A8" w:rsidRDefault="00CF6F44" w:rsidP="00F436AA">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63227D" w14:textId="77777777" w:rsidR="00CF6F44" w:rsidRPr="00E209A8" w:rsidRDefault="00CF6F44" w:rsidP="00F436AA">
            <w:pPr>
              <w:spacing w:line="278" w:lineRule="auto"/>
              <w:rPr>
                <w:sz w:val="20"/>
                <w:szCs w:val="20"/>
              </w:rPr>
            </w:pPr>
            <w:r w:rsidRPr="00E209A8">
              <w:rPr>
                <w:sz w:val="20"/>
                <w:szCs w:val="20"/>
              </w:rPr>
              <w:t>-0.1</w:t>
            </w:r>
          </w:p>
        </w:tc>
      </w:tr>
      <w:tr w:rsidR="00CF6F44" w:rsidRPr="00E209A8" w14:paraId="23CBABDD"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42D20F7" w14:textId="77777777" w:rsidR="00CF6F44" w:rsidRPr="00E209A8" w:rsidRDefault="00CF6F44" w:rsidP="00F436AA">
            <w:pPr>
              <w:spacing w:line="278" w:lineRule="auto"/>
              <w:rPr>
                <w:b/>
                <w:bCs/>
                <w:sz w:val="20"/>
                <w:szCs w:val="20"/>
                <w:highlight w:val="green"/>
              </w:rPr>
            </w:pPr>
            <w:r w:rsidRPr="00E209A8">
              <w:rPr>
                <w:b/>
                <w:bCs/>
                <w:sz w:val="20"/>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568464" w14:textId="77777777" w:rsidR="00CF6F44" w:rsidRPr="00E209A8" w:rsidRDefault="00CF6F44" w:rsidP="00F436AA">
            <w:pPr>
              <w:spacing w:line="278" w:lineRule="auto"/>
              <w:rPr>
                <w:sz w:val="20"/>
                <w:szCs w:val="20"/>
              </w:rPr>
            </w:pPr>
            <w:r w:rsidRPr="00E209A8">
              <w:rPr>
                <w:sz w:val="20"/>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21AFF1" w14:textId="77777777" w:rsidR="00CF6F44" w:rsidRPr="00E209A8" w:rsidRDefault="00CF6F44" w:rsidP="00F436AA">
            <w:pPr>
              <w:spacing w:line="278" w:lineRule="auto"/>
              <w:rPr>
                <w:sz w:val="20"/>
                <w:szCs w:val="20"/>
              </w:rPr>
            </w:pPr>
            <w:r w:rsidRPr="00E209A8">
              <w:rPr>
                <w:sz w:val="20"/>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67928E" w14:textId="77777777" w:rsidR="00CF6F44" w:rsidRPr="00E209A8" w:rsidRDefault="00CF6F44" w:rsidP="00F436AA">
            <w:pPr>
              <w:spacing w:line="278" w:lineRule="auto"/>
              <w:rPr>
                <w:sz w:val="20"/>
                <w:szCs w:val="20"/>
              </w:rPr>
            </w:pPr>
            <w:r w:rsidRPr="00E209A8">
              <w:rPr>
                <w:sz w:val="20"/>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6E41E7" w14:textId="77777777" w:rsidR="00CF6F44" w:rsidRPr="00E209A8" w:rsidRDefault="00CF6F44" w:rsidP="00F436AA">
            <w:pPr>
              <w:spacing w:line="278" w:lineRule="auto"/>
              <w:rPr>
                <w:sz w:val="20"/>
                <w:szCs w:val="20"/>
              </w:rPr>
            </w:pPr>
            <w:r w:rsidRPr="00E209A8">
              <w:rPr>
                <w:sz w:val="20"/>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E31F8D" w14:textId="77777777" w:rsidR="00CF6F44" w:rsidRPr="00E209A8" w:rsidRDefault="00CF6F44" w:rsidP="00F436AA">
            <w:pPr>
              <w:spacing w:line="278" w:lineRule="auto"/>
              <w:rPr>
                <w:sz w:val="20"/>
                <w:szCs w:val="20"/>
              </w:rPr>
            </w:pPr>
            <w:r w:rsidRPr="00E209A8">
              <w:rPr>
                <w:sz w:val="20"/>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3E1587" w14:textId="77777777" w:rsidR="00CF6F44" w:rsidRPr="00E209A8" w:rsidRDefault="00CF6F44" w:rsidP="00F436AA">
            <w:pPr>
              <w:spacing w:line="278" w:lineRule="auto"/>
              <w:rPr>
                <w:sz w:val="20"/>
                <w:szCs w:val="20"/>
              </w:rPr>
            </w:pPr>
            <w:r w:rsidRPr="00E209A8">
              <w:rPr>
                <w:sz w:val="20"/>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CCA374" w14:textId="77777777" w:rsidR="00CF6F44" w:rsidRPr="00E209A8" w:rsidRDefault="00CF6F44" w:rsidP="00F436AA">
            <w:pPr>
              <w:spacing w:line="278" w:lineRule="auto"/>
              <w:rPr>
                <w:sz w:val="20"/>
                <w:szCs w:val="20"/>
              </w:rPr>
            </w:pPr>
            <w:r w:rsidRPr="00E209A8">
              <w:rPr>
                <w:sz w:val="20"/>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A75097" w14:textId="77777777" w:rsidR="00CF6F44" w:rsidRPr="00E209A8" w:rsidRDefault="00CF6F44" w:rsidP="00F436AA">
            <w:pPr>
              <w:spacing w:line="278" w:lineRule="auto"/>
              <w:rPr>
                <w:sz w:val="20"/>
                <w:szCs w:val="20"/>
              </w:rPr>
            </w:pPr>
            <w:r w:rsidRPr="00E209A8">
              <w:rPr>
                <w:sz w:val="20"/>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CB7438" w14:textId="77777777" w:rsidR="00CF6F44" w:rsidRPr="00E209A8" w:rsidRDefault="00CF6F44" w:rsidP="00F436AA">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364722" w14:textId="77777777" w:rsidR="00CF6F44" w:rsidRPr="00E209A8" w:rsidRDefault="00CF6F44" w:rsidP="00F436AA">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53C56E" w14:textId="77777777" w:rsidR="00CF6F44" w:rsidRPr="00E209A8" w:rsidRDefault="00CF6F44" w:rsidP="00F436AA">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CA0440" w14:textId="77777777" w:rsidR="00CF6F44" w:rsidRPr="00E209A8" w:rsidRDefault="00CF6F44" w:rsidP="00F436AA">
            <w:pPr>
              <w:spacing w:line="278" w:lineRule="auto"/>
              <w:rPr>
                <w:sz w:val="20"/>
                <w:szCs w:val="20"/>
              </w:rPr>
            </w:pPr>
            <w:r w:rsidRPr="00E209A8">
              <w:rPr>
                <w:sz w:val="20"/>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11C551" w14:textId="77777777" w:rsidR="00CF6F44" w:rsidRPr="00E209A8" w:rsidRDefault="00CF6F44" w:rsidP="00F436AA">
            <w:pPr>
              <w:spacing w:line="278" w:lineRule="auto"/>
              <w:rPr>
                <w:sz w:val="20"/>
                <w:szCs w:val="20"/>
              </w:rPr>
            </w:pPr>
            <w:r w:rsidRPr="00E209A8">
              <w:rPr>
                <w:sz w:val="20"/>
                <w:szCs w:val="20"/>
              </w:rPr>
              <w:t>0.3</w:t>
            </w:r>
          </w:p>
        </w:tc>
      </w:tr>
      <w:tr w:rsidR="00CF6F44" w:rsidRPr="00E209A8" w14:paraId="5737066C"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78D0571" w14:textId="77777777" w:rsidR="00CF6F44" w:rsidRPr="00E209A8" w:rsidRDefault="00CF6F44" w:rsidP="00F436AA">
            <w:pPr>
              <w:spacing w:line="278" w:lineRule="auto"/>
              <w:rPr>
                <w:b/>
                <w:bCs/>
                <w:sz w:val="20"/>
                <w:szCs w:val="20"/>
              </w:rPr>
            </w:pPr>
            <w:r w:rsidRPr="00E209A8">
              <w:rPr>
                <w:b/>
                <w:bCs/>
                <w:sz w:val="20"/>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1696D1" w14:textId="77777777" w:rsidR="00CF6F44" w:rsidRPr="00E209A8" w:rsidRDefault="00CF6F44" w:rsidP="00F436AA">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A4B6CD" w14:textId="77777777" w:rsidR="00CF6F44" w:rsidRPr="00E209A8" w:rsidRDefault="00CF6F44" w:rsidP="00F436AA">
            <w:pPr>
              <w:spacing w:line="278" w:lineRule="auto"/>
              <w:rPr>
                <w:sz w:val="20"/>
                <w:szCs w:val="20"/>
              </w:rPr>
            </w:pPr>
            <w:r w:rsidRPr="00E209A8">
              <w:rPr>
                <w:sz w:val="20"/>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05BF5F" w14:textId="77777777" w:rsidR="00CF6F44" w:rsidRPr="00E209A8" w:rsidRDefault="00CF6F44" w:rsidP="00F436AA">
            <w:pPr>
              <w:spacing w:line="278" w:lineRule="auto"/>
              <w:rPr>
                <w:sz w:val="20"/>
                <w:szCs w:val="20"/>
              </w:rPr>
            </w:pPr>
            <w:r w:rsidRPr="00E209A8">
              <w:rPr>
                <w:sz w:val="20"/>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8B84BE" w14:textId="77777777" w:rsidR="00CF6F44" w:rsidRPr="00E209A8" w:rsidRDefault="00CF6F44" w:rsidP="00F436AA">
            <w:pPr>
              <w:spacing w:line="278" w:lineRule="auto"/>
              <w:rPr>
                <w:sz w:val="20"/>
                <w:szCs w:val="20"/>
              </w:rPr>
            </w:pPr>
            <w:r w:rsidRPr="00E209A8">
              <w:rPr>
                <w:sz w:val="20"/>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702FB6" w14:textId="77777777" w:rsidR="00CF6F44" w:rsidRPr="00E209A8" w:rsidRDefault="00CF6F44" w:rsidP="00F436AA">
            <w:pPr>
              <w:spacing w:line="278" w:lineRule="auto"/>
              <w:rPr>
                <w:sz w:val="20"/>
                <w:szCs w:val="20"/>
              </w:rPr>
            </w:pPr>
            <w:r w:rsidRPr="00E209A8">
              <w:rPr>
                <w:sz w:val="20"/>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E325EB" w14:textId="77777777" w:rsidR="00CF6F44" w:rsidRPr="00E209A8" w:rsidRDefault="00CF6F44" w:rsidP="00F436AA">
            <w:pPr>
              <w:spacing w:line="278" w:lineRule="auto"/>
              <w:rPr>
                <w:sz w:val="20"/>
                <w:szCs w:val="20"/>
              </w:rPr>
            </w:pPr>
            <w:r w:rsidRPr="00E209A8">
              <w:rPr>
                <w:sz w:val="20"/>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32892F" w14:textId="77777777" w:rsidR="00CF6F44" w:rsidRPr="00E209A8" w:rsidRDefault="00CF6F44" w:rsidP="00F436AA">
            <w:pPr>
              <w:spacing w:line="278" w:lineRule="auto"/>
              <w:rPr>
                <w:sz w:val="20"/>
                <w:szCs w:val="20"/>
              </w:rPr>
            </w:pPr>
            <w:r w:rsidRPr="00E209A8">
              <w:rPr>
                <w:sz w:val="20"/>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C57742" w14:textId="77777777" w:rsidR="00CF6F44" w:rsidRPr="00E209A8" w:rsidRDefault="00CF6F44" w:rsidP="00F436AA">
            <w:pPr>
              <w:spacing w:line="278" w:lineRule="auto"/>
              <w:rPr>
                <w:sz w:val="20"/>
                <w:szCs w:val="20"/>
              </w:rPr>
            </w:pPr>
            <w:r w:rsidRPr="00E209A8">
              <w:rPr>
                <w:sz w:val="20"/>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7D1F1B" w14:textId="77777777" w:rsidR="00CF6F44" w:rsidRPr="00E209A8" w:rsidRDefault="00CF6F44" w:rsidP="00F436AA">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1F19AA" w14:textId="77777777" w:rsidR="00CF6F44" w:rsidRPr="00E209A8" w:rsidRDefault="00CF6F44" w:rsidP="00F436AA">
            <w:pPr>
              <w:spacing w:line="278" w:lineRule="auto"/>
              <w:rPr>
                <w:sz w:val="20"/>
                <w:szCs w:val="20"/>
              </w:rPr>
            </w:pPr>
            <w:r w:rsidRPr="00E209A8">
              <w:rPr>
                <w:sz w:val="20"/>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2853D8" w14:textId="77777777" w:rsidR="00CF6F44" w:rsidRPr="00E209A8" w:rsidRDefault="00CF6F44" w:rsidP="00F436AA">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254B14" w14:textId="77777777" w:rsidR="00CF6F44" w:rsidRPr="00E209A8" w:rsidRDefault="00CF6F44" w:rsidP="00F436AA">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BE0E4A" w14:textId="77777777" w:rsidR="00CF6F44" w:rsidRPr="00E209A8" w:rsidRDefault="00CF6F44" w:rsidP="00F436AA">
            <w:pPr>
              <w:spacing w:line="278" w:lineRule="auto"/>
              <w:rPr>
                <w:sz w:val="20"/>
                <w:szCs w:val="20"/>
              </w:rPr>
            </w:pPr>
            <w:r w:rsidRPr="00E209A8">
              <w:rPr>
                <w:sz w:val="20"/>
                <w:szCs w:val="20"/>
              </w:rPr>
              <w:t>0.6</w:t>
            </w:r>
          </w:p>
        </w:tc>
      </w:tr>
      <w:tr w:rsidR="00CF6F44" w:rsidRPr="00E209A8" w14:paraId="289B6CC9"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4FE3965" w14:textId="77777777" w:rsidR="00CF6F44" w:rsidRPr="00E209A8" w:rsidRDefault="00CF6F44" w:rsidP="00F436AA">
            <w:pPr>
              <w:spacing w:line="278" w:lineRule="auto"/>
              <w:rPr>
                <w:b/>
                <w:bCs/>
                <w:sz w:val="20"/>
                <w:szCs w:val="20"/>
                <w:highlight w:val="green"/>
              </w:rPr>
            </w:pPr>
            <w:r w:rsidRPr="00E209A8">
              <w:rPr>
                <w:b/>
                <w:bCs/>
                <w:sz w:val="20"/>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ECC190" w14:textId="77777777" w:rsidR="00CF6F44" w:rsidRPr="00E209A8" w:rsidRDefault="00CF6F44" w:rsidP="00F436AA">
            <w:pPr>
              <w:spacing w:line="278" w:lineRule="auto"/>
              <w:rPr>
                <w:sz w:val="20"/>
                <w:szCs w:val="20"/>
              </w:rPr>
            </w:pPr>
            <w:r w:rsidRPr="00E209A8">
              <w:rPr>
                <w:sz w:val="20"/>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CAA47B" w14:textId="77777777" w:rsidR="00CF6F44" w:rsidRPr="00E209A8" w:rsidRDefault="00CF6F44" w:rsidP="00F436AA">
            <w:pPr>
              <w:spacing w:line="278" w:lineRule="auto"/>
              <w:rPr>
                <w:sz w:val="20"/>
                <w:szCs w:val="20"/>
              </w:rPr>
            </w:pPr>
            <w:r w:rsidRPr="00E209A8">
              <w:rPr>
                <w:sz w:val="20"/>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14BD20" w14:textId="77777777" w:rsidR="00CF6F44" w:rsidRPr="00E209A8" w:rsidRDefault="00CF6F44" w:rsidP="00F436AA">
            <w:pPr>
              <w:spacing w:line="278" w:lineRule="auto"/>
              <w:rPr>
                <w:sz w:val="20"/>
                <w:szCs w:val="20"/>
              </w:rPr>
            </w:pPr>
            <w:r w:rsidRPr="00E209A8">
              <w:rPr>
                <w:sz w:val="20"/>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A8688A" w14:textId="77777777" w:rsidR="00CF6F44" w:rsidRPr="00E209A8" w:rsidRDefault="00CF6F44" w:rsidP="00F436AA">
            <w:pPr>
              <w:spacing w:line="278" w:lineRule="auto"/>
              <w:rPr>
                <w:sz w:val="20"/>
                <w:szCs w:val="20"/>
              </w:rPr>
            </w:pPr>
            <w:r w:rsidRPr="00E209A8">
              <w:rPr>
                <w:sz w:val="20"/>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BF4FE5" w14:textId="77777777" w:rsidR="00CF6F44" w:rsidRPr="00E209A8" w:rsidRDefault="00CF6F44" w:rsidP="00F436AA">
            <w:pPr>
              <w:spacing w:line="278" w:lineRule="auto"/>
              <w:rPr>
                <w:sz w:val="20"/>
                <w:szCs w:val="20"/>
              </w:rPr>
            </w:pPr>
            <w:r w:rsidRPr="00E209A8">
              <w:rPr>
                <w:sz w:val="20"/>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68F542" w14:textId="77777777" w:rsidR="00CF6F44" w:rsidRPr="00E209A8" w:rsidRDefault="00CF6F44" w:rsidP="00F436AA">
            <w:pPr>
              <w:spacing w:line="278" w:lineRule="auto"/>
              <w:rPr>
                <w:sz w:val="20"/>
                <w:szCs w:val="20"/>
              </w:rPr>
            </w:pPr>
            <w:r w:rsidRPr="00E209A8">
              <w:rPr>
                <w:sz w:val="20"/>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95C27C" w14:textId="77777777" w:rsidR="00CF6F44" w:rsidRPr="00E209A8" w:rsidRDefault="00CF6F44" w:rsidP="00F436AA">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530342" w14:textId="77777777" w:rsidR="00CF6F44" w:rsidRPr="00E209A8" w:rsidRDefault="00CF6F44" w:rsidP="00F436AA">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B0F09D" w14:textId="77777777" w:rsidR="00CF6F44" w:rsidRPr="00E209A8" w:rsidRDefault="00CF6F44" w:rsidP="00F436AA">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0B979E" w14:textId="77777777" w:rsidR="00CF6F44" w:rsidRPr="00E209A8" w:rsidRDefault="00CF6F44" w:rsidP="00F436AA">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C46769" w14:textId="77777777" w:rsidR="00CF6F44" w:rsidRPr="00E209A8" w:rsidRDefault="00CF6F44" w:rsidP="00F436AA">
            <w:pPr>
              <w:spacing w:line="278" w:lineRule="auto"/>
              <w:rPr>
                <w:sz w:val="20"/>
                <w:szCs w:val="20"/>
              </w:rPr>
            </w:pPr>
            <w:r w:rsidRPr="00E209A8">
              <w:rPr>
                <w:sz w:val="20"/>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BFE6E8" w14:textId="77777777" w:rsidR="00CF6F44" w:rsidRPr="00E209A8" w:rsidRDefault="00CF6F44" w:rsidP="00F436AA">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0A4239" w14:textId="77777777" w:rsidR="00CF6F44" w:rsidRPr="00E209A8" w:rsidRDefault="00CF6F44" w:rsidP="00F436AA">
            <w:pPr>
              <w:spacing w:line="278" w:lineRule="auto"/>
              <w:rPr>
                <w:sz w:val="20"/>
                <w:szCs w:val="20"/>
              </w:rPr>
            </w:pPr>
            <w:r w:rsidRPr="00E209A8">
              <w:rPr>
                <w:sz w:val="20"/>
                <w:szCs w:val="20"/>
              </w:rPr>
              <w:t>0.3</w:t>
            </w:r>
          </w:p>
        </w:tc>
      </w:tr>
      <w:tr w:rsidR="00CF6F44" w:rsidRPr="00E209A8" w14:paraId="4799DA02"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DA919F5" w14:textId="77777777" w:rsidR="00CF6F44" w:rsidRPr="00E209A8" w:rsidRDefault="00CF6F44" w:rsidP="00F436AA">
            <w:pPr>
              <w:spacing w:line="278" w:lineRule="auto"/>
              <w:rPr>
                <w:b/>
                <w:bCs/>
                <w:sz w:val="20"/>
                <w:szCs w:val="20"/>
              </w:rPr>
            </w:pPr>
            <w:r w:rsidRPr="00E209A8">
              <w:rPr>
                <w:b/>
                <w:bCs/>
                <w:sz w:val="20"/>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55BC06" w14:textId="77777777" w:rsidR="00CF6F44" w:rsidRPr="00E209A8" w:rsidRDefault="00CF6F44" w:rsidP="00F436AA">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1AFAEF" w14:textId="77777777" w:rsidR="00CF6F44" w:rsidRPr="00E209A8" w:rsidRDefault="00CF6F44" w:rsidP="00F436AA">
            <w:pPr>
              <w:spacing w:line="278" w:lineRule="auto"/>
              <w:rPr>
                <w:sz w:val="20"/>
                <w:szCs w:val="20"/>
              </w:rPr>
            </w:pPr>
            <w:r w:rsidRPr="00E209A8">
              <w:rPr>
                <w:sz w:val="20"/>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198AF9" w14:textId="77777777" w:rsidR="00CF6F44" w:rsidRPr="00E209A8" w:rsidRDefault="00CF6F44" w:rsidP="00F436AA">
            <w:pPr>
              <w:spacing w:line="278" w:lineRule="auto"/>
              <w:rPr>
                <w:sz w:val="20"/>
                <w:szCs w:val="20"/>
              </w:rPr>
            </w:pPr>
            <w:r w:rsidRPr="00E209A8">
              <w:rPr>
                <w:sz w:val="20"/>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F55EE2" w14:textId="77777777" w:rsidR="00CF6F44" w:rsidRPr="00E209A8" w:rsidRDefault="00CF6F44" w:rsidP="00F436AA">
            <w:pPr>
              <w:spacing w:line="278" w:lineRule="auto"/>
              <w:rPr>
                <w:sz w:val="20"/>
                <w:szCs w:val="20"/>
              </w:rPr>
            </w:pPr>
            <w:r w:rsidRPr="00E209A8">
              <w:rPr>
                <w:sz w:val="20"/>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45B148" w14:textId="77777777" w:rsidR="00CF6F44" w:rsidRPr="00E209A8" w:rsidRDefault="00CF6F44" w:rsidP="00F436AA">
            <w:pPr>
              <w:spacing w:line="278" w:lineRule="auto"/>
              <w:rPr>
                <w:sz w:val="20"/>
                <w:szCs w:val="20"/>
              </w:rPr>
            </w:pPr>
            <w:r w:rsidRPr="00E209A8">
              <w:rPr>
                <w:sz w:val="20"/>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AF054C" w14:textId="77777777" w:rsidR="00CF6F44" w:rsidRPr="00E209A8" w:rsidRDefault="00CF6F44" w:rsidP="00F436AA">
            <w:pPr>
              <w:spacing w:line="278" w:lineRule="auto"/>
              <w:rPr>
                <w:sz w:val="20"/>
                <w:szCs w:val="20"/>
              </w:rPr>
            </w:pPr>
            <w:r w:rsidRPr="00E209A8">
              <w:rPr>
                <w:sz w:val="20"/>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6B356A" w14:textId="77777777" w:rsidR="00CF6F44" w:rsidRPr="00E209A8" w:rsidRDefault="00CF6F44" w:rsidP="00F436AA">
            <w:pPr>
              <w:spacing w:line="278" w:lineRule="auto"/>
              <w:rPr>
                <w:sz w:val="20"/>
                <w:szCs w:val="20"/>
              </w:rPr>
            </w:pPr>
            <w:r w:rsidRPr="00E209A8">
              <w:rPr>
                <w:sz w:val="20"/>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ECE047" w14:textId="77777777" w:rsidR="00CF6F44" w:rsidRPr="00E209A8" w:rsidRDefault="00CF6F44" w:rsidP="00F436AA">
            <w:pPr>
              <w:spacing w:line="278" w:lineRule="auto"/>
              <w:rPr>
                <w:sz w:val="20"/>
                <w:szCs w:val="20"/>
              </w:rPr>
            </w:pPr>
            <w:r w:rsidRPr="00E209A8">
              <w:rPr>
                <w:sz w:val="20"/>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64C330" w14:textId="77777777" w:rsidR="00CF6F44" w:rsidRPr="00E209A8" w:rsidRDefault="00CF6F44" w:rsidP="00F436AA">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A0AF2C" w14:textId="77777777" w:rsidR="00CF6F44" w:rsidRPr="00E209A8" w:rsidRDefault="00CF6F44" w:rsidP="00F436A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6D27AA" w14:textId="77777777" w:rsidR="00CF6F44" w:rsidRPr="00E209A8" w:rsidRDefault="00CF6F44" w:rsidP="00F436A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978831" w14:textId="77777777" w:rsidR="00CF6F44" w:rsidRPr="00E209A8" w:rsidRDefault="00CF6F44" w:rsidP="00F436AA">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5074B3" w14:textId="77777777" w:rsidR="00CF6F44" w:rsidRPr="00E209A8" w:rsidRDefault="00CF6F44" w:rsidP="00F436AA">
            <w:pPr>
              <w:spacing w:line="278" w:lineRule="auto"/>
              <w:rPr>
                <w:sz w:val="20"/>
                <w:szCs w:val="20"/>
              </w:rPr>
            </w:pPr>
            <w:r w:rsidRPr="00E209A8">
              <w:rPr>
                <w:sz w:val="20"/>
                <w:szCs w:val="20"/>
              </w:rPr>
              <w:t>0.3</w:t>
            </w:r>
          </w:p>
        </w:tc>
      </w:tr>
      <w:tr w:rsidR="00CF6F44" w:rsidRPr="00E209A8" w14:paraId="60782A81"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44D568A" w14:textId="77777777" w:rsidR="00CF6F44" w:rsidRPr="00E209A8" w:rsidRDefault="00CF6F44" w:rsidP="00F436AA">
            <w:pPr>
              <w:spacing w:line="278" w:lineRule="auto"/>
              <w:rPr>
                <w:b/>
                <w:bCs/>
                <w:sz w:val="20"/>
                <w:szCs w:val="20"/>
                <w:highlight w:val="green"/>
              </w:rPr>
            </w:pPr>
            <w:r w:rsidRPr="00E209A8">
              <w:rPr>
                <w:b/>
                <w:bCs/>
                <w:sz w:val="20"/>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FDE7D7" w14:textId="77777777" w:rsidR="00CF6F44" w:rsidRPr="00E209A8" w:rsidRDefault="00CF6F44" w:rsidP="00F436AA">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B3F8C1" w14:textId="77777777" w:rsidR="00CF6F44" w:rsidRPr="00E209A8" w:rsidRDefault="00CF6F44" w:rsidP="00F436AA">
            <w:pPr>
              <w:spacing w:line="278" w:lineRule="auto"/>
              <w:rPr>
                <w:sz w:val="20"/>
                <w:szCs w:val="20"/>
              </w:rPr>
            </w:pPr>
            <w:r w:rsidRPr="00E209A8">
              <w:rPr>
                <w:sz w:val="20"/>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5AA8D3" w14:textId="77777777" w:rsidR="00CF6F44" w:rsidRPr="00E209A8" w:rsidRDefault="00CF6F44" w:rsidP="00F436AA">
            <w:pPr>
              <w:spacing w:line="278" w:lineRule="auto"/>
              <w:rPr>
                <w:sz w:val="20"/>
                <w:szCs w:val="20"/>
              </w:rPr>
            </w:pPr>
            <w:r w:rsidRPr="00E209A8">
              <w:rPr>
                <w:sz w:val="20"/>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0BA701" w14:textId="77777777" w:rsidR="00CF6F44" w:rsidRPr="00E209A8" w:rsidRDefault="00CF6F44" w:rsidP="00F436AA">
            <w:pPr>
              <w:spacing w:line="278" w:lineRule="auto"/>
              <w:rPr>
                <w:sz w:val="20"/>
                <w:szCs w:val="20"/>
              </w:rPr>
            </w:pPr>
            <w:r w:rsidRPr="00E209A8">
              <w:rPr>
                <w:sz w:val="20"/>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12B10C" w14:textId="77777777" w:rsidR="00CF6F44" w:rsidRPr="00E209A8" w:rsidRDefault="00CF6F44" w:rsidP="00F436AA">
            <w:pPr>
              <w:spacing w:line="278" w:lineRule="auto"/>
              <w:rPr>
                <w:sz w:val="20"/>
                <w:szCs w:val="20"/>
              </w:rPr>
            </w:pPr>
            <w:r w:rsidRPr="00E209A8">
              <w:rPr>
                <w:sz w:val="20"/>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A1EF179" w14:textId="77777777" w:rsidR="00CF6F44" w:rsidRPr="00E209A8" w:rsidRDefault="00CF6F44" w:rsidP="00F436AA">
            <w:pPr>
              <w:spacing w:line="278" w:lineRule="auto"/>
              <w:rPr>
                <w:sz w:val="20"/>
                <w:szCs w:val="20"/>
              </w:rPr>
            </w:pPr>
            <w:r w:rsidRPr="00E209A8">
              <w:rPr>
                <w:sz w:val="20"/>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22A02D" w14:textId="77777777" w:rsidR="00CF6F44" w:rsidRPr="00E209A8" w:rsidRDefault="00CF6F44" w:rsidP="00F436AA">
            <w:pPr>
              <w:spacing w:line="278" w:lineRule="auto"/>
              <w:rPr>
                <w:sz w:val="20"/>
                <w:szCs w:val="20"/>
              </w:rPr>
            </w:pPr>
            <w:r w:rsidRPr="00E209A8">
              <w:rPr>
                <w:sz w:val="20"/>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67A382" w14:textId="77777777" w:rsidR="00CF6F44" w:rsidRPr="00E209A8" w:rsidRDefault="00CF6F44" w:rsidP="00F436AA">
            <w:pPr>
              <w:spacing w:line="278" w:lineRule="auto"/>
              <w:rPr>
                <w:sz w:val="20"/>
                <w:szCs w:val="20"/>
              </w:rPr>
            </w:pPr>
            <w:r w:rsidRPr="00E209A8">
              <w:rPr>
                <w:sz w:val="20"/>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F87ECD" w14:textId="77777777" w:rsidR="00CF6F44" w:rsidRPr="00E209A8" w:rsidRDefault="00CF6F44" w:rsidP="00F436AA">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2570BD" w14:textId="77777777" w:rsidR="00CF6F44" w:rsidRPr="00E209A8" w:rsidRDefault="00CF6F44" w:rsidP="00F436AA">
            <w:pPr>
              <w:spacing w:line="278" w:lineRule="auto"/>
              <w:rPr>
                <w:sz w:val="20"/>
                <w:szCs w:val="20"/>
                <w:highlight w:val="green"/>
              </w:rPr>
            </w:pPr>
            <w:r w:rsidRPr="00E209A8">
              <w:rPr>
                <w:sz w:val="20"/>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62DCA6" w14:textId="77777777" w:rsidR="00CF6F44" w:rsidRPr="00E209A8" w:rsidRDefault="00CF6F44" w:rsidP="00F436AA">
            <w:pPr>
              <w:spacing w:line="278" w:lineRule="auto"/>
              <w:rPr>
                <w:sz w:val="20"/>
                <w:szCs w:val="20"/>
              </w:rPr>
            </w:pPr>
            <w:r w:rsidRPr="00E209A8">
              <w:rPr>
                <w:sz w:val="20"/>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B7ABEA" w14:textId="77777777" w:rsidR="00CF6F44" w:rsidRPr="00E209A8" w:rsidRDefault="00CF6F44" w:rsidP="00F436AA">
            <w:pPr>
              <w:spacing w:line="278" w:lineRule="auto"/>
              <w:rPr>
                <w:sz w:val="20"/>
                <w:szCs w:val="20"/>
              </w:rPr>
            </w:pPr>
            <w:r w:rsidRPr="00E209A8">
              <w:rPr>
                <w:sz w:val="20"/>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4B0128" w14:textId="77777777" w:rsidR="00CF6F44" w:rsidRPr="00E209A8" w:rsidRDefault="00CF6F44" w:rsidP="00F436AA">
            <w:pPr>
              <w:spacing w:line="278" w:lineRule="auto"/>
              <w:rPr>
                <w:sz w:val="20"/>
                <w:szCs w:val="20"/>
              </w:rPr>
            </w:pPr>
            <w:r w:rsidRPr="00E209A8">
              <w:rPr>
                <w:sz w:val="20"/>
                <w:szCs w:val="20"/>
              </w:rPr>
              <w:t>0.7</w:t>
            </w:r>
          </w:p>
        </w:tc>
      </w:tr>
      <w:tr w:rsidR="00CF6F44" w:rsidRPr="00E209A8" w14:paraId="1D926E54"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D0381EF" w14:textId="77777777" w:rsidR="00CF6F44" w:rsidRPr="00E209A8" w:rsidRDefault="00CF6F44" w:rsidP="00F436AA">
            <w:pPr>
              <w:spacing w:line="278" w:lineRule="auto"/>
              <w:rPr>
                <w:b/>
                <w:bCs/>
                <w:sz w:val="20"/>
                <w:szCs w:val="20"/>
              </w:rPr>
            </w:pPr>
            <w:r w:rsidRPr="00E209A8">
              <w:rPr>
                <w:b/>
                <w:bCs/>
                <w:sz w:val="20"/>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9C9D52" w14:textId="77777777" w:rsidR="00CF6F44" w:rsidRPr="00E209A8" w:rsidRDefault="00CF6F44" w:rsidP="00F436AA">
            <w:pPr>
              <w:spacing w:line="278" w:lineRule="auto"/>
              <w:rPr>
                <w:sz w:val="20"/>
                <w:szCs w:val="20"/>
              </w:rPr>
            </w:pPr>
            <w:r w:rsidRPr="00E209A8">
              <w:rPr>
                <w:sz w:val="20"/>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4C110E" w14:textId="77777777" w:rsidR="00CF6F44" w:rsidRPr="00E209A8" w:rsidRDefault="00CF6F44" w:rsidP="00F436AA">
            <w:pPr>
              <w:spacing w:line="278" w:lineRule="auto"/>
              <w:rPr>
                <w:sz w:val="20"/>
                <w:szCs w:val="20"/>
              </w:rPr>
            </w:pPr>
            <w:r w:rsidRPr="00E209A8">
              <w:rPr>
                <w:sz w:val="20"/>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371DC1" w14:textId="77777777" w:rsidR="00CF6F44" w:rsidRPr="00E209A8" w:rsidRDefault="00CF6F44" w:rsidP="00F436AA">
            <w:pPr>
              <w:spacing w:line="278" w:lineRule="auto"/>
              <w:rPr>
                <w:sz w:val="20"/>
                <w:szCs w:val="20"/>
              </w:rPr>
            </w:pPr>
            <w:r w:rsidRPr="00E209A8">
              <w:rPr>
                <w:sz w:val="20"/>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7D3C85" w14:textId="77777777" w:rsidR="00CF6F44" w:rsidRPr="00E209A8" w:rsidRDefault="00CF6F44" w:rsidP="00F436AA">
            <w:pPr>
              <w:spacing w:line="278" w:lineRule="auto"/>
              <w:rPr>
                <w:sz w:val="20"/>
                <w:szCs w:val="20"/>
              </w:rPr>
            </w:pPr>
            <w:r w:rsidRPr="00E209A8">
              <w:rPr>
                <w:sz w:val="20"/>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879820" w14:textId="77777777" w:rsidR="00CF6F44" w:rsidRPr="00E209A8" w:rsidRDefault="00CF6F44" w:rsidP="00F436AA">
            <w:pPr>
              <w:spacing w:line="278" w:lineRule="auto"/>
              <w:rPr>
                <w:sz w:val="20"/>
                <w:szCs w:val="20"/>
              </w:rPr>
            </w:pPr>
            <w:r w:rsidRPr="00E209A8">
              <w:rPr>
                <w:sz w:val="20"/>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E3ED59" w14:textId="77777777" w:rsidR="00CF6F44" w:rsidRPr="00E209A8" w:rsidRDefault="00CF6F44" w:rsidP="00F436AA">
            <w:pPr>
              <w:spacing w:line="278" w:lineRule="auto"/>
              <w:rPr>
                <w:sz w:val="20"/>
                <w:szCs w:val="20"/>
              </w:rPr>
            </w:pPr>
            <w:r w:rsidRPr="00E209A8">
              <w:rPr>
                <w:sz w:val="20"/>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15548F" w14:textId="77777777" w:rsidR="00CF6F44" w:rsidRPr="00E209A8" w:rsidRDefault="00CF6F44" w:rsidP="00F436AA">
            <w:pPr>
              <w:spacing w:line="278" w:lineRule="auto"/>
              <w:rPr>
                <w:sz w:val="20"/>
                <w:szCs w:val="20"/>
              </w:rPr>
            </w:pPr>
            <w:r w:rsidRPr="00E209A8">
              <w:rPr>
                <w:sz w:val="20"/>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59DAFF" w14:textId="77777777" w:rsidR="00CF6F44" w:rsidRPr="00E209A8" w:rsidRDefault="00CF6F44" w:rsidP="00F436AA">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335BCD" w14:textId="77777777" w:rsidR="00CF6F44" w:rsidRPr="00E209A8" w:rsidRDefault="00CF6F44" w:rsidP="00F436A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55A848" w14:textId="77777777" w:rsidR="00CF6F44" w:rsidRPr="00E209A8" w:rsidRDefault="00CF6F44" w:rsidP="00F436A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259FB5" w14:textId="77777777" w:rsidR="00CF6F44" w:rsidRPr="00E209A8" w:rsidRDefault="00CF6F44" w:rsidP="00F436AA">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6CBC85" w14:textId="77777777" w:rsidR="00CF6F44" w:rsidRPr="00E209A8" w:rsidRDefault="00CF6F44" w:rsidP="00F436A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890505" w14:textId="77777777" w:rsidR="00CF6F44" w:rsidRPr="00E209A8" w:rsidRDefault="00CF6F44" w:rsidP="00F436AA">
            <w:pPr>
              <w:spacing w:line="278" w:lineRule="auto"/>
              <w:rPr>
                <w:sz w:val="20"/>
                <w:szCs w:val="20"/>
              </w:rPr>
            </w:pPr>
            <w:r w:rsidRPr="00E209A8">
              <w:rPr>
                <w:sz w:val="20"/>
                <w:szCs w:val="20"/>
              </w:rPr>
              <w:t>0.4</w:t>
            </w:r>
          </w:p>
        </w:tc>
      </w:tr>
      <w:tr w:rsidR="00CF6F44" w:rsidRPr="00E209A8" w14:paraId="5DDAE792"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59F5A5E" w14:textId="77777777" w:rsidR="00CF6F44" w:rsidRPr="00E209A8" w:rsidRDefault="00CF6F44" w:rsidP="00F436AA">
            <w:pPr>
              <w:spacing w:line="278" w:lineRule="auto"/>
              <w:rPr>
                <w:b/>
                <w:bCs/>
                <w:sz w:val="20"/>
                <w:szCs w:val="20"/>
                <w:highlight w:val="green"/>
              </w:rPr>
            </w:pPr>
            <w:r w:rsidRPr="00E209A8">
              <w:rPr>
                <w:b/>
                <w:bCs/>
                <w:sz w:val="20"/>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5A976D" w14:textId="77777777" w:rsidR="00CF6F44" w:rsidRPr="00E209A8" w:rsidRDefault="00CF6F44" w:rsidP="00F436AA">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6FEAD1" w14:textId="77777777" w:rsidR="00CF6F44" w:rsidRPr="00E209A8" w:rsidRDefault="00CF6F44" w:rsidP="00F436AA">
            <w:pPr>
              <w:spacing w:line="278" w:lineRule="auto"/>
              <w:rPr>
                <w:sz w:val="20"/>
                <w:szCs w:val="20"/>
              </w:rPr>
            </w:pPr>
            <w:r w:rsidRPr="00E209A8">
              <w:rPr>
                <w:sz w:val="20"/>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9032EF" w14:textId="77777777" w:rsidR="00CF6F44" w:rsidRPr="00E209A8" w:rsidRDefault="00CF6F44" w:rsidP="00F436AA">
            <w:pPr>
              <w:spacing w:line="278" w:lineRule="auto"/>
              <w:rPr>
                <w:sz w:val="20"/>
                <w:szCs w:val="20"/>
              </w:rPr>
            </w:pPr>
            <w:r w:rsidRPr="00E209A8">
              <w:rPr>
                <w:sz w:val="20"/>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FEE0F4" w14:textId="77777777" w:rsidR="00CF6F44" w:rsidRPr="00E209A8" w:rsidRDefault="00CF6F44" w:rsidP="00F436AA">
            <w:pPr>
              <w:spacing w:line="278" w:lineRule="auto"/>
              <w:rPr>
                <w:sz w:val="20"/>
                <w:szCs w:val="20"/>
              </w:rPr>
            </w:pPr>
            <w:r w:rsidRPr="00E209A8">
              <w:rPr>
                <w:sz w:val="20"/>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08BA38" w14:textId="77777777" w:rsidR="00CF6F44" w:rsidRPr="00E209A8" w:rsidRDefault="00CF6F44" w:rsidP="00F436AA">
            <w:pPr>
              <w:spacing w:line="278" w:lineRule="auto"/>
              <w:rPr>
                <w:sz w:val="20"/>
                <w:szCs w:val="20"/>
              </w:rPr>
            </w:pPr>
            <w:r w:rsidRPr="00E209A8">
              <w:rPr>
                <w:sz w:val="20"/>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DCDE6C" w14:textId="77777777" w:rsidR="00CF6F44" w:rsidRPr="00E209A8" w:rsidRDefault="00CF6F44" w:rsidP="00F436AA">
            <w:pPr>
              <w:spacing w:line="278" w:lineRule="auto"/>
              <w:rPr>
                <w:sz w:val="20"/>
                <w:szCs w:val="20"/>
              </w:rPr>
            </w:pPr>
            <w:r w:rsidRPr="00E209A8">
              <w:rPr>
                <w:sz w:val="20"/>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4D942D" w14:textId="77777777" w:rsidR="00CF6F44" w:rsidRPr="00E209A8" w:rsidRDefault="00CF6F44" w:rsidP="00F436AA">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3A4C00" w14:textId="77777777" w:rsidR="00CF6F44" w:rsidRPr="00E209A8" w:rsidRDefault="00CF6F44" w:rsidP="00F436AA">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828B0B" w14:textId="77777777" w:rsidR="00CF6F44" w:rsidRPr="00E209A8" w:rsidRDefault="00CF6F44" w:rsidP="00F436AA">
            <w:pPr>
              <w:spacing w:line="278" w:lineRule="auto"/>
              <w:rPr>
                <w:sz w:val="20"/>
                <w:szCs w:val="20"/>
              </w:rPr>
            </w:pPr>
            <w:r w:rsidRPr="00E209A8">
              <w:rPr>
                <w:sz w:val="20"/>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1D062D" w14:textId="77777777" w:rsidR="00CF6F44" w:rsidRPr="00E209A8" w:rsidRDefault="00CF6F44" w:rsidP="00F436AA">
            <w:pPr>
              <w:spacing w:line="278" w:lineRule="auto"/>
              <w:rPr>
                <w:sz w:val="20"/>
                <w:szCs w:val="20"/>
                <w:highlight w:val="green"/>
              </w:rPr>
            </w:pPr>
            <w:r w:rsidRPr="00E209A8">
              <w:rPr>
                <w:sz w:val="20"/>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82DCBD" w14:textId="77777777" w:rsidR="00CF6F44" w:rsidRPr="00E209A8" w:rsidRDefault="00CF6F44" w:rsidP="00F436AA">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5B2A2F" w14:textId="77777777" w:rsidR="00CF6F44" w:rsidRPr="00E209A8" w:rsidRDefault="00CF6F44" w:rsidP="00F436AA">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6E19A7" w14:textId="77777777" w:rsidR="00CF6F44" w:rsidRPr="00E209A8" w:rsidRDefault="00CF6F44" w:rsidP="00F436AA">
            <w:pPr>
              <w:spacing w:line="278" w:lineRule="auto"/>
              <w:rPr>
                <w:sz w:val="20"/>
                <w:szCs w:val="20"/>
              </w:rPr>
            </w:pPr>
            <w:r w:rsidRPr="00E209A8">
              <w:rPr>
                <w:sz w:val="20"/>
                <w:szCs w:val="20"/>
              </w:rPr>
              <w:t>0.1</w:t>
            </w:r>
          </w:p>
        </w:tc>
      </w:tr>
      <w:tr w:rsidR="00CF6F44" w:rsidRPr="00E209A8" w14:paraId="4CFDB389"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1F2A5F4" w14:textId="77777777" w:rsidR="00CF6F44" w:rsidRPr="00E209A8" w:rsidRDefault="00CF6F44" w:rsidP="00F436AA">
            <w:pPr>
              <w:spacing w:line="278" w:lineRule="auto"/>
              <w:rPr>
                <w:b/>
                <w:bCs/>
                <w:sz w:val="20"/>
                <w:szCs w:val="20"/>
                <w:highlight w:val="green"/>
              </w:rPr>
            </w:pPr>
            <w:r w:rsidRPr="00E209A8">
              <w:rPr>
                <w:b/>
                <w:bCs/>
                <w:sz w:val="20"/>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D55A48" w14:textId="77777777" w:rsidR="00CF6F44" w:rsidRPr="00E209A8" w:rsidRDefault="00CF6F44" w:rsidP="00F436AA">
            <w:pPr>
              <w:spacing w:line="278" w:lineRule="auto"/>
              <w:rPr>
                <w:sz w:val="20"/>
                <w:szCs w:val="20"/>
              </w:rPr>
            </w:pPr>
            <w:r w:rsidRPr="00E209A8">
              <w:rPr>
                <w:sz w:val="20"/>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F5516D" w14:textId="77777777" w:rsidR="00CF6F44" w:rsidRPr="00E209A8" w:rsidRDefault="00CF6F44" w:rsidP="00F436AA">
            <w:pPr>
              <w:spacing w:line="278" w:lineRule="auto"/>
              <w:rPr>
                <w:sz w:val="20"/>
                <w:szCs w:val="20"/>
              </w:rPr>
            </w:pPr>
            <w:r w:rsidRPr="00E209A8">
              <w:rPr>
                <w:sz w:val="20"/>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419133" w14:textId="77777777" w:rsidR="00CF6F44" w:rsidRPr="00E209A8" w:rsidRDefault="00CF6F44" w:rsidP="00F436AA">
            <w:pPr>
              <w:spacing w:line="278" w:lineRule="auto"/>
              <w:rPr>
                <w:sz w:val="20"/>
                <w:szCs w:val="20"/>
              </w:rPr>
            </w:pPr>
            <w:r w:rsidRPr="00E209A8">
              <w:rPr>
                <w:sz w:val="20"/>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6C19C2" w14:textId="77777777" w:rsidR="00CF6F44" w:rsidRPr="00E209A8" w:rsidRDefault="00CF6F44" w:rsidP="00F436AA">
            <w:pPr>
              <w:spacing w:line="278" w:lineRule="auto"/>
              <w:rPr>
                <w:sz w:val="20"/>
                <w:szCs w:val="20"/>
              </w:rPr>
            </w:pPr>
            <w:r w:rsidRPr="00E209A8">
              <w:rPr>
                <w:sz w:val="20"/>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250535" w14:textId="77777777" w:rsidR="00CF6F44" w:rsidRPr="00E209A8" w:rsidRDefault="00CF6F44" w:rsidP="00F436AA">
            <w:pPr>
              <w:spacing w:line="278" w:lineRule="auto"/>
              <w:rPr>
                <w:sz w:val="20"/>
                <w:szCs w:val="20"/>
              </w:rPr>
            </w:pPr>
            <w:r w:rsidRPr="00E209A8">
              <w:rPr>
                <w:sz w:val="20"/>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45CB60" w14:textId="77777777" w:rsidR="00CF6F44" w:rsidRPr="00E209A8" w:rsidRDefault="00CF6F44" w:rsidP="00F436AA">
            <w:pPr>
              <w:spacing w:line="278" w:lineRule="auto"/>
              <w:rPr>
                <w:sz w:val="20"/>
                <w:szCs w:val="20"/>
              </w:rPr>
            </w:pPr>
            <w:r w:rsidRPr="00E209A8">
              <w:rPr>
                <w:sz w:val="20"/>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97E4F0" w14:textId="77777777" w:rsidR="00CF6F44" w:rsidRPr="00E209A8" w:rsidRDefault="00CF6F44" w:rsidP="00F436AA">
            <w:pPr>
              <w:spacing w:line="278" w:lineRule="auto"/>
              <w:rPr>
                <w:sz w:val="20"/>
                <w:szCs w:val="20"/>
              </w:rPr>
            </w:pPr>
            <w:r w:rsidRPr="00E209A8">
              <w:rPr>
                <w:sz w:val="20"/>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369478" w14:textId="77777777" w:rsidR="00CF6F44" w:rsidRPr="00E209A8" w:rsidRDefault="00CF6F44" w:rsidP="00F436AA">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EA8BCC" w14:textId="77777777" w:rsidR="00CF6F44" w:rsidRPr="00E209A8" w:rsidRDefault="00CF6F44" w:rsidP="00F436AA">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01E089" w14:textId="77777777" w:rsidR="00CF6F44" w:rsidRPr="00E209A8" w:rsidRDefault="00CF6F44" w:rsidP="00F436AA">
            <w:pPr>
              <w:spacing w:line="278" w:lineRule="auto"/>
              <w:rPr>
                <w:sz w:val="20"/>
                <w:szCs w:val="20"/>
                <w:highlight w:val="green"/>
              </w:rPr>
            </w:pPr>
            <w:r w:rsidRPr="00E209A8">
              <w:rPr>
                <w:sz w:val="20"/>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0FAFEC" w14:textId="77777777" w:rsidR="00CF6F44" w:rsidRPr="00E209A8" w:rsidRDefault="00CF6F44" w:rsidP="00F436AA">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DCEDDD" w14:textId="77777777" w:rsidR="00CF6F44" w:rsidRPr="00E209A8" w:rsidRDefault="00CF6F44" w:rsidP="00F436A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9E1E51" w14:textId="77777777" w:rsidR="00CF6F44" w:rsidRPr="00E209A8" w:rsidRDefault="00CF6F44" w:rsidP="00F436AA">
            <w:pPr>
              <w:spacing w:line="278" w:lineRule="auto"/>
              <w:rPr>
                <w:sz w:val="20"/>
                <w:szCs w:val="20"/>
              </w:rPr>
            </w:pPr>
            <w:r w:rsidRPr="00E209A8">
              <w:rPr>
                <w:sz w:val="20"/>
                <w:szCs w:val="20"/>
              </w:rPr>
              <w:t>0.2</w:t>
            </w:r>
          </w:p>
        </w:tc>
      </w:tr>
      <w:tr w:rsidR="00CF6F44" w:rsidRPr="00E209A8" w14:paraId="6391A166"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BDD6BC2" w14:textId="77777777" w:rsidR="00CF6F44" w:rsidRPr="00E209A8" w:rsidRDefault="00CF6F44" w:rsidP="00F436AA">
            <w:pPr>
              <w:spacing w:line="278" w:lineRule="auto"/>
              <w:rPr>
                <w:b/>
                <w:bCs/>
                <w:sz w:val="20"/>
                <w:szCs w:val="20"/>
                <w:highlight w:val="green"/>
              </w:rPr>
            </w:pPr>
            <w:r w:rsidRPr="00E209A8">
              <w:rPr>
                <w:b/>
                <w:bCs/>
                <w:sz w:val="20"/>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7BC060" w14:textId="77777777" w:rsidR="00CF6F44" w:rsidRPr="00E209A8" w:rsidRDefault="00CF6F44" w:rsidP="00F436AA">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9006FA" w14:textId="77777777" w:rsidR="00CF6F44" w:rsidRPr="00E209A8" w:rsidRDefault="00CF6F44" w:rsidP="00F436AA">
            <w:pPr>
              <w:spacing w:line="278" w:lineRule="auto"/>
              <w:rPr>
                <w:sz w:val="20"/>
                <w:szCs w:val="20"/>
              </w:rPr>
            </w:pPr>
            <w:r w:rsidRPr="00E209A8">
              <w:rPr>
                <w:sz w:val="20"/>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68986F" w14:textId="77777777" w:rsidR="00CF6F44" w:rsidRPr="00E209A8" w:rsidRDefault="00CF6F44" w:rsidP="00F436AA">
            <w:pPr>
              <w:spacing w:line="278" w:lineRule="auto"/>
              <w:rPr>
                <w:sz w:val="20"/>
                <w:szCs w:val="20"/>
              </w:rPr>
            </w:pPr>
            <w:r w:rsidRPr="00E209A8">
              <w:rPr>
                <w:sz w:val="20"/>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ACBEA8" w14:textId="77777777" w:rsidR="00CF6F44" w:rsidRPr="00E209A8" w:rsidRDefault="00CF6F44" w:rsidP="00F436AA">
            <w:pPr>
              <w:spacing w:line="278" w:lineRule="auto"/>
              <w:rPr>
                <w:sz w:val="20"/>
                <w:szCs w:val="20"/>
              </w:rPr>
            </w:pPr>
            <w:r w:rsidRPr="00E209A8">
              <w:rPr>
                <w:sz w:val="20"/>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1AEEE5" w14:textId="77777777" w:rsidR="00CF6F44" w:rsidRPr="00E209A8" w:rsidRDefault="00CF6F44" w:rsidP="00F436AA">
            <w:pPr>
              <w:spacing w:line="278" w:lineRule="auto"/>
              <w:rPr>
                <w:sz w:val="20"/>
                <w:szCs w:val="20"/>
              </w:rPr>
            </w:pPr>
            <w:r w:rsidRPr="00E209A8">
              <w:rPr>
                <w:sz w:val="20"/>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4BCC69" w14:textId="77777777" w:rsidR="00CF6F44" w:rsidRPr="00E209A8" w:rsidRDefault="00CF6F44" w:rsidP="00F436AA">
            <w:pPr>
              <w:spacing w:line="278" w:lineRule="auto"/>
              <w:rPr>
                <w:sz w:val="20"/>
                <w:szCs w:val="20"/>
              </w:rPr>
            </w:pPr>
            <w:r w:rsidRPr="00E209A8">
              <w:rPr>
                <w:sz w:val="20"/>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EDD6D9" w14:textId="77777777" w:rsidR="00CF6F44" w:rsidRPr="00E209A8" w:rsidRDefault="00CF6F44" w:rsidP="00F436AA">
            <w:pPr>
              <w:spacing w:line="278" w:lineRule="auto"/>
              <w:rPr>
                <w:sz w:val="20"/>
                <w:szCs w:val="20"/>
              </w:rPr>
            </w:pPr>
            <w:r w:rsidRPr="00E209A8">
              <w:rPr>
                <w:sz w:val="20"/>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5822AB" w14:textId="77777777" w:rsidR="00CF6F44" w:rsidRPr="00E209A8" w:rsidRDefault="00CF6F44" w:rsidP="00F436AA">
            <w:pPr>
              <w:spacing w:line="278" w:lineRule="auto"/>
              <w:rPr>
                <w:sz w:val="20"/>
                <w:szCs w:val="20"/>
              </w:rPr>
            </w:pPr>
            <w:r w:rsidRPr="00E209A8">
              <w:rPr>
                <w:sz w:val="20"/>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36B9D0" w14:textId="77777777" w:rsidR="00CF6F44" w:rsidRPr="00E209A8" w:rsidRDefault="00CF6F44" w:rsidP="00F436AA">
            <w:pPr>
              <w:spacing w:line="278" w:lineRule="auto"/>
              <w:rPr>
                <w:sz w:val="20"/>
                <w:szCs w:val="20"/>
              </w:rPr>
            </w:pPr>
            <w:r w:rsidRPr="00E209A8">
              <w:rPr>
                <w:sz w:val="20"/>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83232C" w14:textId="77777777" w:rsidR="00CF6F44" w:rsidRPr="00E209A8" w:rsidRDefault="00CF6F44" w:rsidP="00F436AA">
            <w:pPr>
              <w:spacing w:line="278" w:lineRule="auto"/>
              <w:rPr>
                <w:sz w:val="20"/>
                <w:szCs w:val="20"/>
                <w:highlight w:val="green"/>
              </w:rPr>
            </w:pPr>
            <w:r w:rsidRPr="00E209A8">
              <w:rPr>
                <w:sz w:val="20"/>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E93B2F" w14:textId="77777777" w:rsidR="00CF6F44" w:rsidRPr="00E209A8" w:rsidRDefault="00CF6F44" w:rsidP="00F436AA">
            <w:pPr>
              <w:spacing w:line="278" w:lineRule="auto"/>
              <w:rPr>
                <w:sz w:val="20"/>
                <w:szCs w:val="20"/>
              </w:rPr>
            </w:pPr>
            <w:r w:rsidRPr="00E209A8">
              <w:rPr>
                <w:sz w:val="20"/>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9038A4" w14:textId="77777777" w:rsidR="00CF6F44" w:rsidRPr="00E209A8" w:rsidRDefault="00CF6F44" w:rsidP="00F436AA">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D9B8C1" w14:textId="77777777" w:rsidR="00CF6F44" w:rsidRPr="00E209A8" w:rsidRDefault="00CF6F44" w:rsidP="00F436AA">
            <w:pPr>
              <w:spacing w:line="278" w:lineRule="auto"/>
              <w:rPr>
                <w:sz w:val="20"/>
                <w:szCs w:val="20"/>
              </w:rPr>
            </w:pPr>
            <w:r w:rsidRPr="00E209A8">
              <w:rPr>
                <w:sz w:val="20"/>
                <w:szCs w:val="20"/>
              </w:rPr>
              <w:t>0.8</w:t>
            </w:r>
          </w:p>
        </w:tc>
      </w:tr>
      <w:tr w:rsidR="00CF6F44" w:rsidRPr="00E209A8" w14:paraId="124A35E5"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4E9A55D" w14:textId="77777777" w:rsidR="00CF6F44" w:rsidRPr="00E209A8" w:rsidRDefault="00CF6F44" w:rsidP="00F436AA">
            <w:pPr>
              <w:spacing w:line="278" w:lineRule="auto"/>
              <w:rPr>
                <w:b/>
                <w:bCs/>
                <w:sz w:val="20"/>
                <w:szCs w:val="20"/>
              </w:rPr>
            </w:pPr>
            <w:r w:rsidRPr="00E209A8">
              <w:rPr>
                <w:b/>
                <w:bCs/>
                <w:sz w:val="20"/>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79BC6B" w14:textId="77777777" w:rsidR="00CF6F44" w:rsidRPr="00E209A8" w:rsidRDefault="00CF6F44" w:rsidP="00F436AA">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3E5AB1" w14:textId="77777777" w:rsidR="00CF6F44" w:rsidRPr="00E209A8" w:rsidRDefault="00CF6F44" w:rsidP="00F436AA">
            <w:pPr>
              <w:spacing w:line="278" w:lineRule="auto"/>
              <w:rPr>
                <w:sz w:val="20"/>
                <w:szCs w:val="20"/>
              </w:rPr>
            </w:pPr>
            <w:r w:rsidRPr="00E209A8">
              <w:rPr>
                <w:sz w:val="20"/>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2A2206" w14:textId="77777777" w:rsidR="00CF6F44" w:rsidRPr="00E209A8" w:rsidRDefault="00CF6F44" w:rsidP="00F436AA">
            <w:pPr>
              <w:spacing w:line="278" w:lineRule="auto"/>
              <w:rPr>
                <w:sz w:val="20"/>
                <w:szCs w:val="20"/>
              </w:rPr>
            </w:pPr>
            <w:r w:rsidRPr="00E209A8">
              <w:rPr>
                <w:sz w:val="20"/>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682555" w14:textId="77777777" w:rsidR="00CF6F44" w:rsidRPr="00E209A8" w:rsidRDefault="00CF6F44" w:rsidP="00F436AA">
            <w:pPr>
              <w:spacing w:line="278" w:lineRule="auto"/>
              <w:rPr>
                <w:sz w:val="20"/>
                <w:szCs w:val="20"/>
              </w:rPr>
            </w:pPr>
            <w:r w:rsidRPr="00E209A8">
              <w:rPr>
                <w:sz w:val="20"/>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6D0FF6" w14:textId="77777777" w:rsidR="00CF6F44" w:rsidRPr="00E209A8" w:rsidRDefault="00CF6F44" w:rsidP="00F436AA">
            <w:pPr>
              <w:spacing w:line="278" w:lineRule="auto"/>
              <w:rPr>
                <w:sz w:val="20"/>
                <w:szCs w:val="20"/>
              </w:rPr>
            </w:pPr>
            <w:r w:rsidRPr="00E209A8">
              <w:rPr>
                <w:sz w:val="20"/>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0A214B" w14:textId="77777777" w:rsidR="00CF6F44" w:rsidRPr="00E209A8" w:rsidRDefault="00CF6F44" w:rsidP="00F436AA">
            <w:pPr>
              <w:spacing w:line="278" w:lineRule="auto"/>
              <w:rPr>
                <w:sz w:val="20"/>
                <w:szCs w:val="20"/>
              </w:rPr>
            </w:pPr>
            <w:r w:rsidRPr="00E209A8">
              <w:rPr>
                <w:sz w:val="20"/>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ABF451" w14:textId="77777777" w:rsidR="00CF6F44" w:rsidRPr="00E209A8" w:rsidRDefault="00CF6F44" w:rsidP="00F436AA">
            <w:pPr>
              <w:spacing w:line="278" w:lineRule="auto"/>
              <w:rPr>
                <w:sz w:val="20"/>
                <w:szCs w:val="20"/>
              </w:rPr>
            </w:pPr>
            <w:r w:rsidRPr="00E209A8">
              <w:rPr>
                <w:sz w:val="20"/>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C8987F" w14:textId="77777777" w:rsidR="00CF6F44" w:rsidRPr="00E209A8" w:rsidRDefault="00CF6F44" w:rsidP="00F436AA">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8F2E82" w14:textId="77777777" w:rsidR="00CF6F44" w:rsidRPr="00E209A8" w:rsidRDefault="00CF6F44" w:rsidP="00F436AA">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F7FA0E" w14:textId="77777777" w:rsidR="00CF6F44" w:rsidRPr="00E209A8" w:rsidRDefault="00CF6F44" w:rsidP="00F436A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40DA34" w14:textId="77777777" w:rsidR="00CF6F44" w:rsidRPr="00E209A8" w:rsidRDefault="00CF6F44" w:rsidP="00F436AA">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FFE50A" w14:textId="77777777" w:rsidR="00CF6F44" w:rsidRPr="00E209A8" w:rsidRDefault="00CF6F44" w:rsidP="00F436AA">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029CE8" w14:textId="77777777" w:rsidR="00CF6F44" w:rsidRPr="00E209A8" w:rsidRDefault="00CF6F44" w:rsidP="00F436AA">
            <w:pPr>
              <w:spacing w:line="278" w:lineRule="auto"/>
              <w:rPr>
                <w:sz w:val="20"/>
                <w:szCs w:val="20"/>
              </w:rPr>
            </w:pPr>
            <w:r w:rsidRPr="00E209A8">
              <w:rPr>
                <w:sz w:val="20"/>
                <w:szCs w:val="20"/>
              </w:rPr>
              <w:t>0.5</w:t>
            </w:r>
          </w:p>
        </w:tc>
      </w:tr>
      <w:tr w:rsidR="00CF6F44" w:rsidRPr="00E209A8" w14:paraId="185DD4DC"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4023BDA" w14:textId="77777777" w:rsidR="00CF6F44" w:rsidRPr="00E209A8" w:rsidRDefault="00CF6F44" w:rsidP="00F436AA">
            <w:pPr>
              <w:spacing w:line="278" w:lineRule="auto"/>
              <w:rPr>
                <w:b/>
                <w:bCs/>
                <w:sz w:val="20"/>
                <w:szCs w:val="20"/>
                <w:highlight w:val="green"/>
              </w:rPr>
            </w:pPr>
            <w:r w:rsidRPr="00E209A8">
              <w:rPr>
                <w:b/>
                <w:bCs/>
                <w:sz w:val="20"/>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BEF3BD" w14:textId="77777777" w:rsidR="00CF6F44" w:rsidRPr="00E209A8" w:rsidRDefault="00CF6F44" w:rsidP="00F436AA">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994F75" w14:textId="77777777" w:rsidR="00CF6F44" w:rsidRPr="00E209A8" w:rsidRDefault="00CF6F44" w:rsidP="00F436AA">
            <w:pPr>
              <w:spacing w:line="278" w:lineRule="auto"/>
              <w:rPr>
                <w:sz w:val="20"/>
                <w:szCs w:val="20"/>
              </w:rPr>
            </w:pPr>
            <w:r w:rsidRPr="00E209A8">
              <w:rPr>
                <w:sz w:val="20"/>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8A2561" w14:textId="77777777" w:rsidR="00CF6F44" w:rsidRPr="00E209A8" w:rsidRDefault="00CF6F44" w:rsidP="00F436AA">
            <w:pPr>
              <w:spacing w:line="278" w:lineRule="auto"/>
              <w:rPr>
                <w:sz w:val="20"/>
                <w:szCs w:val="20"/>
              </w:rPr>
            </w:pPr>
            <w:r w:rsidRPr="00E209A8">
              <w:rPr>
                <w:sz w:val="20"/>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C8C6F7" w14:textId="77777777" w:rsidR="00CF6F44" w:rsidRPr="00E209A8" w:rsidRDefault="00CF6F44" w:rsidP="00F436AA">
            <w:pPr>
              <w:spacing w:line="278" w:lineRule="auto"/>
              <w:rPr>
                <w:sz w:val="20"/>
                <w:szCs w:val="20"/>
              </w:rPr>
            </w:pPr>
            <w:r w:rsidRPr="00E209A8">
              <w:rPr>
                <w:sz w:val="20"/>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85CB92" w14:textId="77777777" w:rsidR="00CF6F44" w:rsidRPr="00E209A8" w:rsidRDefault="00CF6F44" w:rsidP="00F436AA">
            <w:pPr>
              <w:spacing w:line="278" w:lineRule="auto"/>
              <w:rPr>
                <w:sz w:val="20"/>
                <w:szCs w:val="20"/>
              </w:rPr>
            </w:pPr>
            <w:r w:rsidRPr="00E209A8">
              <w:rPr>
                <w:sz w:val="20"/>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DF71B7" w14:textId="77777777" w:rsidR="00CF6F44" w:rsidRPr="00E209A8" w:rsidRDefault="00CF6F44" w:rsidP="00F436AA">
            <w:pPr>
              <w:spacing w:line="278" w:lineRule="auto"/>
              <w:rPr>
                <w:sz w:val="20"/>
                <w:szCs w:val="20"/>
              </w:rPr>
            </w:pPr>
            <w:r w:rsidRPr="00E209A8">
              <w:rPr>
                <w:sz w:val="20"/>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1A2C81" w14:textId="77777777" w:rsidR="00CF6F44" w:rsidRPr="00E209A8" w:rsidRDefault="00CF6F44" w:rsidP="00F436AA">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2A4574" w14:textId="77777777" w:rsidR="00CF6F44" w:rsidRPr="00E209A8" w:rsidRDefault="00CF6F44" w:rsidP="00F436AA">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B73EE5" w14:textId="77777777" w:rsidR="00CF6F44" w:rsidRPr="00E209A8" w:rsidRDefault="00CF6F44" w:rsidP="00F436AA">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F4A32A" w14:textId="77777777" w:rsidR="00CF6F44" w:rsidRPr="00E209A8" w:rsidRDefault="00CF6F44" w:rsidP="00F436AA">
            <w:pPr>
              <w:spacing w:line="278" w:lineRule="auto"/>
              <w:rPr>
                <w:sz w:val="20"/>
                <w:szCs w:val="20"/>
                <w:highlight w:val="green"/>
              </w:rPr>
            </w:pPr>
            <w:r w:rsidRPr="00E209A8">
              <w:rPr>
                <w:sz w:val="20"/>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248980" w14:textId="77777777" w:rsidR="00CF6F44" w:rsidRPr="00E209A8" w:rsidRDefault="00CF6F44" w:rsidP="00F436AA">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BBEE75" w14:textId="77777777" w:rsidR="00CF6F44" w:rsidRPr="00E209A8" w:rsidRDefault="00CF6F44" w:rsidP="00F436AA">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B7DB1E" w14:textId="77777777" w:rsidR="00CF6F44" w:rsidRPr="00E209A8" w:rsidRDefault="00CF6F44" w:rsidP="00F436AA">
            <w:pPr>
              <w:spacing w:line="278" w:lineRule="auto"/>
              <w:rPr>
                <w:sz w:val="20"/>
                <w:szCs w:val="20"/>
              </w:rPr>
            </w:pPr>
            <w:r w:rsidRPr="00E209A8">
              <w:rPr>
                <w:sz w:val="20"/>
                <w:szCs w:val="20"/>
              </w:rPr>
              <w:t>0.4</w:t>
            </w:r>
          </w:p>
        </w:tc>
      </w:tr>
      <w:tr w:rsidR="00CF6F44" w:rsidRPr="00E209A8" w14:paraId="05EE7D3D"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2BBAFEC" w14:textId="77777777" w:rsidR="00CF6F44" w:rsidRPr="00E209A8" w:rsidRDefault="00CF6F44" w:rsidP="00F436AA">
            <w:pPr>
              <w:spacing w:line="278" w:lineRule="auto"/>
              <w:rPr>
                <w:b/>
                <w:bCs/>
                <w:sz w:val="20"/>
                <w:szCs w:val="20"/>
                <w:highlight w:val="green"/>
              </w:rPr>
            </w:pPr>
            <w:r w:rsidRPr="00E209A8">
              <w:rPr>
                <w:b/>
                <w:bCs/>
                <w:sz w:val="20"/>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58CCD2" w14:textId="77777777" w:rsidR="00CF6F44" w:rsidRPr="00E209A8" w:rsidRDefault="00CF6F44" w:rsidP="00F436AA">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B67732" w14:textId="77777777" w:rsidR="00CF6F44" w:rsidRPr="00E209A8" w:rsidRDefault="00CF6F44" w:rsidP="00F436AA">
            <w:pPr>
              <w:spacing w:line="278" w:lineRule="auto"/>
              <w:rPr>
                <w:sz w:val="20"/>
                <w:szCs w:val="20"/>
              </w:rPr>
            </w:pPr>
            <w:r w:rsidRPr="00E209A8">
              <w:rPr>
                <w:sz w:val="20"/>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078A03" w14:textId="77777777" w:rsidR="00CF6F44" w:rsidRPr="00E209A8" w:rsidRDefault="00CF6F44" w:rsidP="00F436AA">
            <w:pPr>
              <w:spacing w:line="278" w:lineRule="auto"/>
              <w:rPr>
                <w:sz w:val="20"/>
                <w:szCs w:val="20"/>
              </w:rPr>
            </w:pPr>
            <w:r w:rsidRPr="00E209A8">
              <w:rPr>
                <w:sz w:val="20"/>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466E8F" w14:textId="77777777" w:rsidR="00CF6F44" w:rsidRPr="00E209A8" w:rsidRDefault="00CF6F44" w:rsidP="00F436AA">
            <w:pPr>
              <w:spacing w:line="278" w:lineRule="auto"/>
              <w:rPr>
                <w:sz w:val="20"/>
                <w:szCs w:val="20"/>
              </w:rPr>
            </w:pPr>
            <w:r w:rsidRPr="00E209A8">
              <w:rPr>
                <w:sz w:val="20"/>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0C12C8" w14:textId="77777777" w:rsidR="00CF6F44" w:rsidRPr="00E209A8" w:rsidRDefault="00CF6F44" w:rsidP="00F436AA">
            <w:pPr>
              <w:spacing w:line="278" w:lineRule="auto"/>
              <w:rPr>
                <w:sz w:val="20"/>
                <w:szCs w:val="20"/>
              </w:rPr>
            </w:pPr>
            <w:r w:rsidRPr="00E209A8">
              <w:rPr>
                <w:sz w:val="20"/>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394A4A" w14:textId="77777777" w:rsidR="00CF6F44" w:rsidRPr="00E209A8" w:rsidRDefault="00CF6F44" w:rsidP="00F436AA">
            <w:pPr>
              <w:spacing w:line="278" w:lineRule="auto"/>
              <w:rPr>
                <w:sz w:val="20"/>
                <w:szCs w:val="20"/>
              </w:rPr>
            </w:pPr>
            <w:r w:rsidRPr="00E209A8">
              <w:rPr>
                <w:sz w:val="20"/>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E3C53B" w14:textId="77777777" w:rsidR="00CF6F44" w:rsidRPr="00E209A8" w:rsidRDefault="00CF6F44" w:rsidP="00F436AA">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126C28" w14:textId="77777777" w:rsidR="00CF6F44" w:rsidRPr="00E209A8" w:rsidRDefault="00CF6F44" w:rsidP="00F436AA">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CC20F6" w14:textId="77777777" w:rsidR="00CF6F44" w:rsidRPr="00E209A8" w:rsidRDefault="00CF6F44" w:rsidP="00F436AA">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193C75" w14:textId="77777777" w:rsidR="00CF6F44" w:rsidRPr="00E209A8" w:rsidRDefault="00CF6F44" w:rsidP="00F436AA">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312C18" w14:textId="77777777" w:rsidR="00CF6F44" w:rsidRPr="00E209A8" w:rsidRDefault="00CF6F44" w:rsidP="00F436AA">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757B85" w14:textId="77777777" w:rsidR="00CF6F44" w:rsidRPr="00E209A8" w:rsidRDefault="00CF6F44" w:rsidP="00F436AA">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107F40" w14:textId="77777777" w:rsidR="00CF6F44" w:rsidRPr="00E209A8" w:rsidRDefault="00CF6F44" w:rsidP="00F436AA">
            <w:pPr>
              <w:spacing w:line="278" w:lineRule="auto"/>
              <w:rPr>
                <w:sz w:val="20"/>
                <w:szCs w:val="20"/>
              </w:rPr>
            </w:pPr>
            <w:r w:rsidRPr="00E209A8">
              <w:rPr>
                <w:sz w:val="20"/>
                <w:szCs w:val="20"/>
              </w:rPr>
              <w:t>0.3</w:t>
            </w:r>
          </w:p>
        </w:tc>
      </w:tr>
      <w:tr w:rsidR="00CF6F44" w:rsidRPr="00E209A8" w14:paraId="5BD77E0F"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9474F79" w14:textId="77777777" w:rsidR="00CF6F44" w:rsidRPr="009829EC" w:rsidRDefault="00CF6F44" w:rsidP="00F436AA">
            <w:pPr>
              <w:spacing w:line="278" w:lineRule="auto"/>
              <w:rPr>
                <w:b/>
                <w:bCs/>
                <w:sz w:val="20"/>
                <w:szCs w:val="20"/>
              </w:rPr>
            </w:pPr>
            <w:r w:rsidRPr="009829EC">
              <w:rPr>
                <w:b/>
                <w:bCs/>
                <w:sz w:val="20"/>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C0A548" w14:textId="77777777" w:rsidR="00CF6F44" w:rsidRPr="009829EC" w:rsidRDefault="00CF6F44" w:rsidP="00F436AA">
            <w:pPr>
              <w:spacing w:line="278" w:lineRule="auto"/>
              <w:rPr>
                <w:sz w:val="20"/>
                <w:szCs w:val="20"/>
              </w:rPr>
            </w:pPr>
            <w:r w:rsidRPr="009829EC">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918A36" w14:textId="77777777" w:rsidR="00CF6F44" w:rsidRPr="009829EC" w:rsidRDefault="00CF6F44" w:rsidP="00F436AA">
            <w:pPr>
              <w:spacing w:line="278" w:lineRule="auto"/>
              <w:rPr>
                <w:sz w:val="20"/>
                <w:szCs w:val="20"/>
              </w:rPr>
            </w:pPr>
            <w:r w:rsidRPr="009829EC">
              <w:rPr>
                <w:sz w:val="20"/>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6FDEEE" w14:textId="77777777" w:rsidR="00CF6F44" w:rsidRPr="009829EC" w:rsidRDefault="00CF6F44" w:rsidP="00F436AA">
            <w:pPr>
              <w:spacing w:line="278" w:lineRule="auto"/>
              <w:rPr>
                <w:sz w:val="20"/>
                <w:szCs w:val="20"/>
              </w:rPr>
            </w:pPr>
            <w:r w:rsidRPr="009829EC">
              <w:rPr>
                <w:sz w:val="20"/>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C83BD5" w14:textId="77777777" w:rsidR="00CF6F44" w:rsidRPr="009829EC" w:rsidRDefault="00CF6F44" w:rsidP="00F436AA">
            <w:pPr>
              <w:spacing w:line="278" w:lineRule="auto"/>
              <w:rPr>
                <w:sz w:val="20"/>
                <w:szCs w:val="20"/>
              </w:rPr>
            </w:pPr>
            <w:r w:rsidRPr="009829EC">
              <w:rPr>
                <w:sz w:val="20"/>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AC3F62" w14:textId="77777777" w:rsidR="00CF6F44" w:rsidRPr="009829EC" w:rsidRDefault="00CF6F44" w:rsidP="00F436AA">
            <w:pPr>
              <w:spacing w:line="278" w:lineRule="auto"/>
              <w:rPr>
                <w:sz w:val="20"/>
                <w:szCs w:val="20"/>
              </w:rPr>
            </w:pPr>
            <w:r w:rsidRPr="009829EC">
              <w:rPr>
                <w:sz w:val="20"/>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0866BF" w14:textId="77777777" w:rsidR="00CF6F44" w:rsidRPr="009829EC" w:rsidRDefault="00CF6F44" w:rsidP="00F436AA">
            <w:pPr>
              <w:spacing w:line="278" w:lineRule="auto"/>
              <w:rPr>
                <w:sz w:val="20"/>
                <w:szCs w:val="20"/>
              </w:rPr>
            </w:pPr>
            <w:r w:rsidRPr="009829EC">
              <w:rPr>
                <w:sz w:val="20"/>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5A868D" w14:textId="77777777" w:rsidR="00CF6F44" w:rsidRPr="009829EC" w:rsidRDefault="00CF6F44" w:rsidP="00F436AA">
            <w:pPr>
              <w:spacing w:line="278" w:lineRule="auto"/>
              <w:rPr>
                <w:sz w:val="20"/>
                <w:szCs w:val="20"/>
              </w:rPr>
            </w:pPr>
            <w:r w:rsidRPr="009829EC">
              <w:rPr>
                <w:sz w:val="20"/>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E8AEE9" w14:textId="77777777" w:rsidR="00CF6F44" w:rsidRPr="009829EC" w:rsidRDefault="00CF6F44" w:rsidP="00F436AA">
            <w:pPr>
              <w:spacing w:line="278" w:lineRule="auto"/>
              <w:rPr>
                <w:sz w:val="20"/>
                <w:szCs w:val="20"/>
              </w:rPr>
            </w:pPr>
            <w:r w:rsidRPr="009829EC">
              <w:rPr>
                <w:sz w:val="20"/>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8AD265" w14:textId="77777777" w:rsidR="00CF6F44" w:rsidRPr="009829EC" w:rsidRDefault="00CF6F44" w:rsidP="00F436AA">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B65DE9" w14:textId="77777777" w:rsidR="00CF6F44" w:rsidRPr="009829EC" w:rsidRDefault="00CF6F44" w:rsidP="00F436AA">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3D78CF" w14:textId="77777777" w:rsidR="00CF6F44" w:rsidRPr="009829EC" w:rsidRDefault="00CF6F44" w:rsidP="00F436AA">
            <w:pPr>
              <w:spacing w:line="278" w:lineRule="auto"/>
              <w:rPr>
                <w:sz w:val="20"/>
                <w:szCs w:val="20"/>
              </w:rPr>
            </w:pPr>
            <w:r w:rsidRPr="009829EC">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504369" w14:textId="77777777" w:rsidR="00CF6F44" w:rsidRPr="00E209A8" w:rsidRDefault="00CF6F44" w:rsidP="00F436AA">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370569" w14:textId="77777777" w:rsidR="00CF6F44" w:rsidRPr="00E209A8" w:rsidRDefault="00CF6F44" w:rsidP="00F436AA">
            <w:pPr>
              <w:spacing w:line="278" w:lineRule="auto"/>
              <w:rPr>
                <w:sz w:val="20"/>
                <w:szCs w:val="20"/>
              </w:rPr>
            </w:pPr>
            <w:r w:rsidRPr="00E209A8">
              <w:rPr>
                <w:sz w:val="20"/>
                <w:szCs w:val="20"/>
              </w:rPr>
              <w:t>-0.5</w:t>
            </w:r>
          </w:p>
        </w:tc>
      </w:tr>
      <w:tr w:rsidR="00CF6F44" w:rsidRPr="00E209A8" w14:paraId="508CDB7A" w14:textId="77777777" w:rsidTr="00F436A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50BFB62" w14:textId="77777777" w:rsidR="00CF6F44" w:rsidRPr="00E209A8" w:rsidRDefault="00CF6F44" w:rsidP="00F436AA">
            <w:pPr>
              <w:spacing w:line="278" w:lineRule="auto"/>
              <w:rPr>
                <w:b/>
                <w:bCs/>
                <w:sz w:val="20"/>
                <w:szCs w:val="20"/>
                <w:highlight w:val="green"/>
              </w:rPr>
            </w:pPr>
            <w:r w:rsidRPr="00E209A8">
              <w:rPr>
                <w:b/>
                <w:bCs/>
                <w:sz w:val="20"/>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B7DB0E" w14:textId="77777777" w:rsidR="00CF6F44" w:rsidRPr="00E209A8" w:rsidRDefault="00CF6F44" w:rsidP="00F436AA">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5B9D0D" w14:textId="77777777" w:rsidR="00CF6F44" w:rsidRPr="00E209A8" w:rsidRDefault="00CF6F44" w:rsidP="00F436AA">
            <w:pPr>
              <w:spacing w:line="278" w:lineRule="auto"/>
              <w:rPr>
                <w:sz w:val="20"/>
                <w:szCs w:val="20"/>
              </w:rPr>
            </w:pPr>
            <w:r w:rsidRPr="00E209A8">
              <w:rPr>
                <w:sz w:val="20"/>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A4C3F4" w14:textId="77777777" w:rsidR="00CF6F44" w:rsidRPr="00E209A8" w:rsidRDefault="00CF6F44" w:rsidP="00F436AA">
            <w:pPr>
              <w:spacing w:line="278" w:lineRule="auto"/>
              <w:rPr>
                <w:sz w:val="20"/>
                <w:szCs w:val="20"/>
              </w:rPr>
            </w:pPr>
            <w:r w:rsidRPr="00E209A8">
              <w:rPr>
                <w:sz w:val="20"/>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FE4561" w14:textId="77777777" w:rsidR="00CF6F44" w:rsidRPr="00E209A8" w:rsidRDefault="00CF6F44" w:rsidP="00F436AA">
            <w:pPr>
              <w:spacing w:line="278" w:lineRule="auto"/>
              <w:rPr>
                <w:sz w:val="20"/>
                <w:szCs w:val="20"/>
              </w:rPr>
            </w:pPr>
            <w:r w:rsidRPr="00E209A8">
              <w:rPr>
                <w:sz w:val="20"/>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B856A2" w14:textId="77777777" w:rsidR="00CF6F44" w:rsidRPr="00E209A8" w:rsidRDefault="00CF6F44" w:rsidP="00F436AA">
            <w:pPr>
              <w:spacing w:line="278" w:lineRule="auto"/>
              <w:rPr>
                <w:sz w:val="20"/>
                <w:szCs w:val="20"/>
              </w:rPr>
            </w:pPr>
            <w:r w:rsidRPr="00E209A8">
              <w:rPr>
                <w:sz w:val="20"/>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E047C4" w14:textId="77777777" w:rsidR="00CF6F44" w:rsidRPr="00E209A8" w:rsidRDefault="00CF6F44" w:rsidP="00F436AA">
            <w:pPr>
              <w:spacing w:line="278" w:lineRule="auto"/>
              <w:rPr>
                <w:sz w:val="20"/>
                <w:szCs w:val="20"/>
              </w:rPr>
            </w:pPr>
            <w:r w:rsidRPr="00E209A8">
              <w:rPr>
                <w:sz w:val="20"/>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2DE58C" w14:textId="77777777" w:rsidR="00CF6F44" w:rsidRPr="00E209A8" w:rsidRDefault="00CF6F44" w:rsidP="00F436AA">
            <w:pPr>
              <w:spacing w:line="278" w:lineRule="auto"/>
              <w:rPr>
                <w:sz w:val="20"/>
                <w:szCs w:val="20"/>
              </w:rPr>
            </w:pPr>
            <w:r w:rsidRPr="00E209A8">
              <w:rPr>
                <w:sz w:val="20"/>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CC004E" w14:textId="77777777" w:rsidR="00CF6F44" w:rsidRPr="00E209A8" w:rsidRDefault="00CF6F44" w:rsidP="00F436AA">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347F03" w14:textId="77777777" w:rsidR="00CF6F44" w:rsidRPr="00E209A8" w:rsidRDefault="00CF6F44" w:rsidP="00F436AA">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F9654B" w14:textId="77777777" w:rsidR="00CF6F44" w:rsidRPr="00E209A8" w:rsidRDefault="00CF6F44" w:rsidP="00F436AA">
            <w:pPr>
              <w:spacing w:line="278" w:lineRule="auto"/>
              <w:rPr>
                <w:sz w:val="20"/>
                <w:szCs w:val="20"/>
                <w:highlight w:val="green"/>
              </w:rPr>
            </w:pPr>
            <w:r w:rsidRPr="00E209A8">
              <w:rPr>
                <w:sz w:val="20"/>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AFA17E" w14:textId="77777777" w:rsidR="00CF6F44" w:rsidRPr="00E209A8" w:rsidRDefault="00CF6F44" w:rsidP="00F436AA">
            <w:pPr>
              <w:spacing w:line="278" w:lineRule="auto"/>
              <w:rPr>
                <w:sz w:val="20"/>
                <w:szCs w:val="20"/>
              </w:rPr>
            </w:pPr>
            <w:r w:rsidRPr="00E209A8">
              <w:rPr>
                <w:sz w:val="20"/>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D36845" w14:textId="77777777" w:rsidR="00CF6F44" w:rsidRPr="00E209A8" w:rsidRDefault="00CF6F44" w:rsidP="00F436AA">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53DE87" w14:textId="77777777" w:rsidR="00CF6F44" w:rsidRPr="00E209A8" w:rsidRDefault="00CF6F44" w:rsidP="00F436AA">
            <w:pPr>
              <w:spacing w:line="278" w:lineRule="auto"/>
              <w:rPr>
                <w:sz w:val="20"/>
                <w:szCs w:val="20"/>
              </w:rPr>
            </w:pPr>
            <w:r w:rsidRPr="00E209A8">
              <w:rPr>
                <w:sz w:val="20"/>
                <w:szCs w:val="20"/>
              </w:rPr>
              <w:t>0.0</w:t>
            </w:r>
          </w:p>
        </w:tc>
      </w:tr>
      <w:tr w:rsidR="00CF6F44" w:rsidRPr="00E209A8" w14:paraId="3495D080" w14:textId="77777777" w:rsidTr="00F436AA">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46CCA9AB" w14:textId="77777777" w:rsidR="00CF6F44" w:rsidRPr="00E209A8" w:rsidRDefault="00CF6F44" w:rsidP="00F436AA">
            <w:pPr>
              <w:spacing w:line="278" w:lineRule="auto"/>
              <w:rPr>
                <w:sz w:val="20"/>
                <w:szCs w:val="20"/>
              </w:rPr>
            </w:pPr>
            <w:r w:rsidRPr="00E209A8">
              <w:rPr>
                <w:sz w:val="20"/>
                <w:szCs w:val="20"/>
              </w:rPr>
              <w:t>Source: Employment Projections program, U.S. Bureau of Labor Statistics</w:t>
            </w:r>
          </w:p>
        </w:tc>
      </w:tr>
    </w:tbl>
    <w:p w14:paraId="726C8DFF" w14:textId="77777777" w:rsidR="00CF6F44" w:rsidRPr="00E209A8" w:rsidRDefault="00CF6F44" w:rsidP="00CF6F44">
      <w:pPr>
        <w:spacing w:line="278" w:lineRule="auto"/>
      </w:pPr>
      <w:r w:rsidRPr="00E209A8">
        <w:rPr>
          <w:b/>
          <w:bCs/>
        </w:rPr>
        <w:t>Last Modified Date:</w:t>
      </w:r>
      <w:r w:rsidRPr="00E209A8">
        <w:t> August 28, 2025</w:t>
      </w:r>
    </w:p>
    <w:p w14:paraId="49906520" w14:textId="77777777" w:rsidR="00CF6F44" w:rsidRDefault="00CF6F44" w:rsidP="00CF6F44"/>
    <w:p w14:paraId="43844F45" w14:textId="77777777" w:rsidR="00CF6F44" w:rsidRPr="006E5D6A" w:rsidRDefault="00CF6F44" w:rsidP="00CF6F44"/>
    <w:p w14:paraId="45E1F151" w14:textId="77777777" w:rsidR="00CF6F44" w:rsidRDefault="00CF6F44" w:rsidP="00CF6F44">
      <w:pPr>
        <w:pStyle w:val="Heading3"/>
      </w:pPr>
      <w:r>
        <w:t>2NC---AT: PTV</w:t>
      </w:r>
    </w:p>
    <w:p w14:paraId="1FE5C938" w14:textId="77777777" w:rsidR="00CF6F44" w:rsidRPr="003866EF" w:rsidRDefault="00CF6F44" w:rsidP="00CF6F44"/>
    <w:p w14:paraId="4D65304D" w14:textId="77777777" w:rsidR="00CF6F44" w:rsidRDefault="00CF6F44" w:rsidP="00CF6F44">
      <w:pPr>
        <w:pStyle w:val="Heading3"/>
      </w:pPr>
      <w:r>
        <w:t xml:space="preserve">Substantial 2%---2NC---AT: </w:t>
      </w:r>
      <w:proofErr w:type="spellStart"/>
      <w:r>
        <w:t>Overlimiting</w:t>
      </w:r>
      <w:proofErr w:type="spellEnd"/>
      <w:r>
        <w:t xml:space="preserve"> / Aff Ground</w:t>
      </w:r>
    </w:p>
    <w:p w14:paraId="344AA110" w14:textId="77777777" w:rsidR="00CF6F44" w:rsidRDefault="00CF6F44" w:rsidP="00CF6F44">
      <w:pPr>
        <w:pStyle w:val="Heading3"/>
      </w:pPr>
      <w:r>
        <w:t>Substantial 2%---2NC---AT: Context First</w:t>
      </w:r>
    </w:p>
    <w:p w14:paraId="76A18F5B" w14:textId="77777777" w:rsidR="00CF6F44" w:rsidRDefault="00CF6F44" w:rsidP="00CF6F44"/>
    <w:p w14:paraId="2F0590DE" w14:textId="77777777" w:rsidR="00CF6F44" w:rsidRDefault="00CF6F44" w:rsidP="00CF6F44"/>
    <w:p w14:paraId="03936367" w14:textId="77777777" w:rsidR="00CF6F44" w:rsidRDefault="00CF6F44" w:rsidP="00CF6F44">
      <w:pPr>
        <w:pStyle w:val="Heading3"/>
      </w:pPr>
      <w:r>
        <w:t>Substantial 2%---2NC---AT: “Substantially” modifies “CBRs”, not “workers”</w:t>
      </w:r>
    </w:p>
    <w:p w14:paraId="1CB65E34" w14:textId="77777777" w:rsidR="00CF6F44" w:rsidRDefault="00CF6F44" w:rsidP="00CF6F44"/>
    <w:p w14:paraId="1B48AE09" w14:textId="77777777" w:rsidR="00CF6F44" w:rsidRPr="005531F7" w:rsidRDefault="00CF6F44" w:rsidP="00CF6F44">
      <w:pPr>
        <w:pStyle w:val="Heading4"/>
      </w:pPr>
      <w:r w:rsidRPr="005531F7">
        <w:t xml:space="preserve">Even if a substantial increase isn’t precise </w:t>
      </w:r>
      <w:r>
        <w:t>---</w:t>
      </w:r>
      <w:r w:rsidRPr="005531F7">
        <w:t xml:space="preserve"> you should still exclude their </w:t>
      </w:r>
      <w:r>
        <w:t>A</w:t>
      </w:r>
      <w:r w:rsidRPr="005531F7">
        <w:t>ff for being tiny.  Even judges can make a gut check</w:t>
      </w:r>
      <w:r>
        <w:t>.</w:t>
      </w:r>
    </w:p>
    <w:p w14:paraId="4E494B23" w14:textId="77777777" w:rsidR="00CF6F44" w:rsidRPr="005531F7" w:rsidRDefault="00CF6F44" w:rsidP="00CF6F44">
      <w:pPr>
        <w:rPr>
          <w:color w:val="000000"/>
        </w:rPr>
      </w:pPr>
      <w:r w:rsidRPr="00494BD2">
        <w:rPr>
          <w:rStyle w:val="Style13ptBold"/>
        </w:rPr>
        <w:t>Hartmann 7</w:t>
      </w:r>
      <w:r w:rsidRPr="005531F7">
        <w:rPr>
          <w:b/>
          <w:color w:val="000000"/>
        </w:rPr>
        <w:t xml:space="preserve"> </w:t>
      </w:r>
      <w:r w:rsidRPr="005531F7">
        <w:rPr>
          <w:color w:val="000000"/>
        </w:rPr>
        <w:t xml:space="preserve">– Judge, Hong Kong (IN THE HIGH COURT OF THE HONG KONG SPECIAL ADMINISTRATIVE REGION COURT OF FIRST INSTANCE, 8/20, http://legalref.judiciary.gov.hk/lrs/common/ju/ju_frame.jsp?DIS=58463&amp;currpage=T </w:t>
      </w:r>
    </w:p>
    <w:p w14:paraId="6CD45C92" w14:textId="77777777" w:rsidR="00CF6F44" w:rsidRPr="00030600" w:rsidRDefault="00CF6F44" w:rsidP="00CF6F44">
      <w:pPr>
        <w:rPr>
          <w:color w:val="000000"/>
          <w:sz w:val="16"/>
        </w:rPr>
      </w:pPr>
      <w:r w:rsidRPr="005531F7">
        <w:rPr>
          <w:color w:val="000000"/>
          <w:u w:val="single"/>
        </w:rPr>
        <w:t xml:space="preserve"> The word </w:t>
      </w:r>
      <w:r w:rsidRPr="00494BD2">
        <w:rPr>
          <w:color w:val="000000"/>
          <w:highlight w:val="green"/>
          <w:u w:val="single"/>
        </w:rPr>
        <w:t>‘substantial’ is not</w:t>
      </w:r>
      <w:r w:rsidRPr="005531F7">
        <w:rPr>
          <w:color w:val="000000"/>
          <w:u w:val="single"/>
        </w:rPr>
        <w:t xml:space="preserve"> a </w:t>
      </w:r>
      <w:r w:rsidRPr="00494BD2">
        <w:rPr>
          <w:color w:val="000000"/>
          <w:highlight w:val="green"/>
          <w:u w:val="single"/>
        </w:rPr>
        <w:t>technical</w:t>
      </w:r>
      <w:r w:rsidRPr="005531F7">
        <w:rPr>
          <w:color w:val="000000"/>
          <w:u w:val="single"/>
        </w:rPr>
        <w:t xml:space="preserve"> term </w:t>
      </w:r>
      <w:r w:rsidRPr="00494BD2">
        <w:rPr>
          <w:color w:val="000000"/>
          <w:highlight w:val="green"/>
          <w:u w:val="single"/>
        </w:rPr>
        <w:t>nor</w:t>
      </w:r>
      <w:r w:rsidRPr="005531F7">
        <w:rPr>
          <w:color w:val="000000"/>
          <w:u w:val="single"/>
        </w:rPr>
        <w:t xml:space="preserve"> is it </w:t>
      </w:r>
      <w:r w:rsidRPr="00494BD2">
        <w:rPr>
          <w:color w:val="000000"/>
          <w:highlight w:val="green"/>
          <w:u w:val="single"/>
        </w:rPr>
        <w:t>a word that lends itself to</w:t>
      </w:r>
      <w:r w:rsidRPr="005531F7">
        <w:rPr>
          <w:color w:val="000000"/>
          <w:u w:val="single"/>
        </w:rPr>
        <w:t xml:space="preserve"> a </w:t>
      </w:r>
      <w:r w:rsidRPr="00494BD2">
        <w:rPr>
          <w:color w:val="000000"/>
          <w:highlight w:val="green"/>
          <w:u w:val="single"/>
        </w:rPr>
        <w:t>precise measurement</w:t>
      </w:r>
      <w:r w:rsidRPr="00030600">
        <w:rPr>
          <w:color w:val="000000"/>
          <w:sz w:val="16"/>
        </w:rPr>
        <w:t>.  In an earlier judgment on this issue, that of S. v. S. [2006] 3 HKLRD 251, I said that it is not a word —</w:t>
      </w:r>
    </w:p>
    <w:p w14:paraId="29F04B98" w14:textId="77777777" w:rsidR="00CF6F44" w:rsidRDefault="00CF6F44" w:rsidP="00CF6F44">
      <w:pPr>
        <w:rPr>
          <w:color w:val="000000"/>
          <w:sz w:val="16"/>
        </w:rPr>
      </w:pPr>
      <w:r w:rsidRPr="00030600">
        <w:rPr>
          <w:color w:val="000000"/>
          <w:sz w:val="16"/>
        </w:rPr>
        <w:t>“… that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numerative terms </w:t>
      </w:r>
      <w:r w:rsidRPr="005531F7">
        <w:rPr>
          <w:color w:val="000000"/>
          <w:u w:val="single"/>
        </w:rPr>
        <w:t xml:space="preserve">of the exact increase.  It is a statement to the effect that it is certainly more than a little but less than great.  </w:t>
      </w:r>
      <w:r w:rsidRPr="00494BD2">
        <w:rPr>
          <w:color w:val="000000"/>
          <w:highlight w:val="green"/>
          <w:u w:val="single"/>
        </w:rPr>
        <w:t xml:space="preserve">It defines, however, a </w:t>
      </w:r>
      <w:r w:rsidRPr="00494BD2">
        <w:rPr>
          <w:rStyle w:val="Emphasis"/>
          <w:highlight w:val="green"/>
        </w:rPr>
        <w:t>significant increase</w:t>
      </w:r>
      <w:r w:rsidRPr="00494BD2">
        <w:rPr>
          <w:color w:val="000000"/>
          <w:highlight w:val="green"/>
          <w:u w:val="single"/>
        </w:rPr>
        <w:t xml:space="preserve">, one that is </w:t>
      </w:r>
      <w:r w:rsidRPr="00494BD2">
        <w:rPr>
          <w:rStyle w:val="Emphasis"/>
          <w:highlight w:val="green"/>
        </w:rPr>
        <w:t>weighty</w:t>
      </w:r>
      <w:r w:rsidRPr="00494BD2">
        <w:rPr>
          <w:color w:val="000000"/>
          <w:highlight w:val="green"/>
          <w:u w:val="single"/>
        </w:rPr>
        <w:t xml:space="preserve"> or </w:t>
      </w:r>
      <w:r w:rsidRPr="00494BD2">
        <w:rPr>
          <w:rStyle w:val="Emphasis"/>
          <w:highlight w:val="green"/>
        </w:rPr>
        <w:t>sizeable</w:t>
      </w:r>
      <w:r w:rsidRPr="00030600">
        <w:rPr>
          <w:color w:val="000000"/>
          <w:sz w:val="16"/>
        </w:rPr>
        <w:t>.”</w:t>
      </w:r>
    </w:p>
    <w:p w14:paraId="0290D81F" w14:textId="77777777" w:rsidR="00CF6F44" w:rsidRPr="00395FEE" w:rsidRDefault="00CF6F44" w:rsidP="00CF6F44"/>
    <w:p w14:paraId="09BFBED5" w14:textId="77777777" w:rsidR="00CF6F44" w:rsidRDefault="00CF6F44" w:rsidP="00CF6F44">
      <w:pPr>
        <w:pStyle w:val="Heading3"/>
      </w:pPr>
      <w:r>
        <w:t>2NC---AT: Functional Limits</w:t>
      </w:r>
    </w:p>
    <w:p w14:paraId="6E89EB6C" w14:textId="77777777" w:rsidR="00CF6F44" w:rsidRDefault="00CF6F44" w:rsidP="00CF6F44">
      <w:pPr>
        <w:pStyle w:val="Heading3"/>
      </w:pPr>
      <w:r>
        <w:t>2NC---AT: Reasonability</w:t>
      </w:r>
    </w:p>
    <w:p w14:paraId="61529A7A" w14:textId="77777777" w:rsidR="00CF6F44" w:rsidRPr="00262A48" w:rsidRDefault="00CF6F44" w:rsidP="00CF6F44"/>
    <w:p w14:paraId="38FD210C" w14:textId="77777777" w:rsidR="00CF6F44" w:rsidRDefault="00CF6F44" w:rsidP="00CF6F44">
      <w:pPr>
        <w:pStyle w:val="Heading2"/>
      </w:pPr>
      <w:r>
        <w:t>OIRA CP</w:t>
      </w:r>
    </w:p>
    <w:p w14:paraId="61E9A452" w14:textId="77777777" w:rsidR="00CF6F44" w:rsidRDefault="00CF6F44" w:rsidP="00CF6F44">
      <w:pPr>
        <w:pStyle w:val="Heading3"/>
      </w:pPr>
      <w:r>
        <w:t>Overview---2NC</w:t>
      </w:r>
    </w:p>
    <w:p w14:paraId="5E5BAF27" w14:textId="77777777" w:rsidR="00CF6F44" w:rsidRDefault="00CF6F44" w:rsidP="00CF6F44">
      <w:pPr>
        <w:pStyle w:val="Heading3"/>
      </w:pPr>
      <w:bookmarkStart w:id="3" w:name="_Hlk144049728"/>
      <w:r>
        <w:t>AT: Perm do Both---2NC</w:t>
      </w:r>
    </w:p>
    <w:p w14:paraId="71810218" w14:textId="77777777" w:rsidR="00CF6F44" w:rsidRPr="00356B35" w:rsidRDefault="00CF6F44" w:rsidP="00CF6F44">
      <w:pPr>
        <w:pStyle w:val="Heading4"/>
      </w:pPr>
      <w:r>
        <w:t xml:space="preserve">Only reviewing </w:t>
      </w:r>
      <w:r>
        <w:rPr>
          <w:u w:val="single"/>
        </w:rPr>
        <w:t>in</w:t>
      </w:r>
      <w:r>
        <w:t xml:space="preserve">action solves. The perm </w:t>
      </w:r>
      <w:r>
        <w:rPr>
          <w:u w:val="single"/>
        </w:rPr>
        <w:t>folds</w:t>
      </w:r>
      <w:r>
        <w:t xml:space="preserve"> OIRA review </w:t>
      </w:r>
      <w:r>
        <w:rPr>
          <w:u w:val="single"/>
        </w:rPr>
        <w:t>back in line</w:t>
      </w:r>
      <w:r>
        <w:t xml:space="preserve"> with </w:t>
      </w:r>
      <w:r>
        <w:rPr>
          <w:u w:val="single"/>
        </w:rPr>
        <w:t>conventional CBA</w:t>
      </w:r>
      <w:r>
        <w:t xml:space="preserve">, which </w:t>
      </w:r>
      <w:r>
        <w:rPr>
          <w:u w:val="single"/>
        </w:rPr>
        <w:t>zero’s</w:t>
      </w:r>
      <w:r>
        <w:t xml:space="preserve"> the net benefit. </w:t>
      </w:r>
    </w:p>
    <w:p w14:paraId="7D3A3AF1" w14:textId="77777777" w:rsidR="00CF6F44" w:rsidRDefault="00CF6F44" w:rsidP="00CF6F44">
      <w:r w:rsidRPr="00CF33B3">
        <w:t xml:space="preserve">Michael A. </w:t>
      </w:r>
      <w:r w:rsidRPr="00CF33B3">
        <w:rPr>
          <w:rStyle w:val="Style13ptBold"/>
        </w:rPr>
        <w:t>Livermore 22</w:t>
      </w:r>
      <w:r w:rsidRPr="00CF33B3">
        <w:t xml:space="preserve">, </w:t>
      </w:r>
      <w:r w:rsidRPr="00501B6F">
        <w:t>Class of 1957 Research Professor of Law</w:t>
      </w:r>
      <w:r>
        <w:t xml:space="preserve"> at the University of Virginia Law School, </w:t>
      </w:r>
      <w:proofErr w:type="spellStart"/>
      <w:r w:rsidRPr="00501B6F">
        <w:t>Director</w:t>
      </w:r>
      <w:r>
        <w:t>n</w:t>
      </w:r>
      <w:proofErr w:type="spellEnd"/>
      <w:r>
        <w:t xml:space="preserve"> of the </w:t>
      </w:r>
      <w:r w:rsidRPr="00501B6F">
        <w:t>Program in Law, Communities and the Environment (PLACE)</w:t>
      </w:r>
      <w:r w:rsidRPr="00CF33B3">
        <w:t>, “Catastrophic Risk Review,” 4217680, 09/01/2022, Social Science Research Network, doi:10.2139/ssrn.4217680</w:t>
      </w:r>
    </w:p>
    <w:p w14:paraId="3DF422DE" w14:textId="77777777" w:rsidR="00CF6F44" w:rsidRPr="004E4D95" w:rsidRDefault="00CF6F44" w:rsidP="00CF6F44">
      <w:pPr>
        <w:rPr>
          <w:sz w:val="16"/>
        </w:rPr>
      </w:pPr>
      <w:r w:rsidRPr="004E4D95">
        <w:rPr>
          <w:sz w:val="16"/>
        </w:rPr>
        <w:t>In the United States, cost-benefit analysis plays a substantial role in government policy making in traditional regulatory areas, such as automobile safety and air quality. But the management of catastrophic risk has largely fallen outside the purview of cost-benefit analysis. The primary reasons that cost-benefit analysis has played a less important role in the context of catastrophic risks are procedural, rather than methodological. Although improvements can be made to cost-benefit analysis techniques to better account for catastrophic risks, the more important set of reforms—and the ones discussed in this proposal—are institutional.</w:t>
      </w:r>
    </w:p>
    <w:p w14:paraId="59EA671A" w14:textId="77777777" w:rsidR="00CF6F44" w:rsidRPr="004E4D95" w:rsidRDefault="00CF6F44" w:rsidP="00CF6F44">
      <w:pPr>
        <w:rPr>
          <w:sz w:val="16"/>
        </w:rPr>
      </w:pPr>
      <w:r w:rsidRPr="00145978">
        <w:rPr>
          <w:rStyle w:val="StyleUnderline"/>
          <w:highlight w:val="cyan"/>
        </w:rPr>
        <w:t>In</w:t>
      </w:r>
      <w:r w:rsidRPr="00E54747">
        <w:rPr>
          <w:rStyle w:val="StyleUnderline"/>
        </w:rPr>
        <w:t xml:space="preserve"> the U.S. </w:t>
      </w:r>
      <w:r w:rsidRPr="00145978">
        <w:rPr>
          <w:rStyle w:val="StyleUnderline"/>
          <w:highlight w:val="cyan"/>
        </w:rPr>
        <w:t>regulatory context</w:t>
      </w:r>
      <w:r w:rsidRPr="00E54747">
        <w:rPr>
          <w:rStyle w:val="StyleUnderline"/>
        </w:rPr>
        <w:t>,</w:t>
      </w:r>
      <w:r w:rsidRPr="004E4D95">
        <w:rPr>
          <w:sz w:val="16"/>
        </w:rPr>
        <w:t xml:space="preserve"> </w:t>
      </w:r>
      <w:r w:rsidRPr="00145978">
        <w:rPr>
          <w:rStyle w:val="Emphasis"/>
          <w:highlight w:val="cyan"/>
        </w:rPr>
        <w:t>c</w:t>
      </w:r>
      <w:r w:rsidRPr="004E4D95">
        <w:rPr>
          <w:sz w:val="16"/>
        </w:rPr>
        <w:t>ost-</w:t>
      </w:r>
      <w:r w:rsidRPr="00145978">
        <w:rPr>
          <w:rStyle w:val="Emphasis"/>
          <w:highlight w:val="cyan"/>
        </w:rPr>
        <w:t>b</w:t>
      </w:r>
      <w:r w:rsidRPr="004E4D95">
        <w:rPr>
          <w:sz w:val="16"/>
        </w:rPr>
        <w:t xml:space="preserve">enefit </w:t>
      </w:r>
      <w:r w:rsidRPr="00145978">
        <w:rPr>
          <w:rStyle w:val="Emphasis"/>
          <w:highlight w:val="cyan"/>
        </w:rPr>
        <w:t>a</w:t>
      </w:r>
      <w:r w:rsidRPr="004E4D95">
        <w:rPr>
          <w:sz w:val="16"/>
        </w:rPr>
        <w:t xml:space="preserve">nalysis </w:t>
      </w:r>
      <w:r w:rsidRPr="00145978">
        <w:rPr>
          <w:rStyle w:val="StyleUnderline"/>
          <w:highlight w:val="cyan"/>
        </w:rPr>
        <w:t>is</w:t>
      </w:r>
      <w:r w:rsidRPr="004E4D95">
        <w:rPr>
          <w:sz w:val="16"/>
        </w:rPr>
        <w:t xml:space="preserve"> </w:t>
      </w:r>
      <w:r w:rsidRPr="00F94EE0">
        <w:rPr>
          <w:rStyle w:val="Emphasis"/>
        </w:rPr>
        <w:t>embedded</w:t>
      </w:r>
      <w:r w:rsidRPr="00F94EE0">
        <w:rPr>
          <w:sz w:val="16"/>
        </w:rPr>
        <w:t xml:space="preserve"> </w:t>
      </w:r>
      <w:r w:rsidRPr="00F94EE0">
        <w:rPr>
          <w:rStyle w:val="StyleUnderline"/>
        </w:rPr>
        <w:t>in</w:t>
      </w:r>
      <w:r w:rsidRPr="00E54747">
        <w:rPr>
          <w:rStyle w:val="StyleUnderline"/>
        </w:rPr>
        <w:t xml:space="preserve"> the process of </w:t>
      </w:r>
      <w:r w:rsidRPr="00F94EE0">
        <w:rPr>
          <w:rStyle w:val="StyleUnderline"/>
        </w:rPr>
        <w:t>regulatory</w:t>
      </w:r>
      <w:r w:rsidRPr="00F94EE0">
        <w:rPr>
          <w:sz w:val="16"/>
        </w:rPr>
        <w:t xml:space="preserve"> </w:t>
      </w:r>
      <w:r w:rsidRPr="00F94EE0">
        <w:rPr>
          <w:rStyle w:val="Emphasis"/>
        </w:rPr>
        <w:t>review</w:t>
      </w:r>
      <w:r w:rsidRPr="00E54747">
        <w:rPr>
          <w:rStyle w:val="StyleUnderline"/>
        </w:rPr>
        <w:t>, which is</w:t>
      </w:r>
      <w:r w:rsidRPr="004E4D95">
        <w:rPr>
          <w:sz w:val="16"/>
        </w:rPr>
        <w:t xml:space="preserve"> almost </w:t>
      </w:r>
      <w:r w:rsidRPr="00145978">
        <w:rPr>
          <w:rStyle w:val="Emphasis"/>
          <w:highlight w:val="cyan"/>
        </w:rPr>
        <w:t>entirely reactive</w:t>
      </w:r>
      <w:r w:rsidRPr="00145978">
        <w:rPr>
          <w:rStyle w:val="StyleUnderline"/>
          <w:highlight w:val="cyan"/>
        </w:rPr>
        <w:t>. Agencies</w:t>
      </w:r>
      <w:r w:rsidRPr="00145978">
        <w:rPr>
          <w:sz w:val="16"/>
          <w:highlight w:val="cyan"/>
        </w:rPr>
        <w:t xml:space="preserve"> </w:t>
      </w:r>
      <w:r w:rsidRPr="00145978">
        <w:rPr>
          <w:rStyle w:val="Emphasis"/>
          <w:highlight w:val="cyan"/>
        </w:rPr>
        <w:t>initiate</w:t>
      </w:r>
      <w:r w:rsidRPr="004E4D95">
        <w:rPr>
          <w:sz w:val="16"/>
        </w:rPr>
        <w:t xml:space="preserve"> regulatory </w:t>
      </w:r>
      <w:r w:rsidRPr="00145978">
        <w:rPr>
          <w:rStyle w:val="Emphasis"/>
          <w:highlight w:val="cyan"/>
        </w:rPr>
        <w:t>proposals</w:t>
      </w:r>
      <w:r w:rsidRPr="004E4D95">
        <w:rPr>
          <w:sz w:val="16"/>
        </w:rPr>
        <w:t xml:space="preserve"> </w:t>
      </w:r>
      <w:r w:rsidRPr="00E54747">
        <w:rPr>
          <w:rStyle w:val="StyleUnderline"/>
        </w:rPr>
        <w:t>and</w:t>
      </w:r>
      <w:r w:rsidRPr="004E4D95">
        <w:rPr>
          <w:sz w:val="16"/>
        </w:rPr>
        <w:t xml:space="preserve"> </w:t>
      </w:r>
      <w:r w:rsidRPr="00145978">
        <w:rPr>
          <w:rStyle w:val="Emphasis"/>
          <w:highlight w:val="cyan"/>
        </w:rPr>
        <w:t>then</w:t>
      </w:r>
      <w:r w:rsidRPr="00145978">
        <w:rPr>
          <w:sz w:val="16"/>
          <w:highlight w:val="cyan"/>
        </w:rPr>
        <w:t xml:space="preserve"> </w:t>
      </w:r>
      <w:r w:rsidRPr="00145978">
        <w:rPr>
          <w:rStyle w:val="StyleUnderline"/>
          <w:highlight w:val="cyan"/>
        </w:rPr>
        <w:t>work</w:t>
      </w:r>
      <w:r w:rsidRPr="004E4D95">
        <w:rPr>
          <w:sz w:val="16"/>
        </w:rPr>
        <w:t xml:space="preserve"> with the Office of Information and Regulatory Affairs (OIRA) </w:t>
      </w:r>
      <w:r w:rsidRPr="00145978">
        <w:rPr>
          <w:rStyle w:val="StyleUnderline"/>
          <w:highlight w:val="cyan"/>
        </w:rPr>
        <w:t>to analyze</w:t>
      </w:r>
      <w:r w:rsidRPr="00E54747">
        <w:rPr>
          <w:rStyle w:val="StyleUnderline"/>
        </w:rPr>
        <w:t xml:space="preserve"> the </w:t>
      </w:r>
      <w:r w:rsidRPr="00145978">
        <w:rPr>
          <w:rStyle w:val="StyleUnderline"/>
          <w:highlight w:val="cyan"/>
        </w:rPr>
        <w:t>effects</w:t>
      </w:r>
      <w:r w:rsidRPr="004E4D95">
        <w:rPr>
          <w:sz w:val="16"/>
        </w:rPr>
        <w:t xml:space="preserve"> of their proposals </w:t>
      </w:r>
      <w:r w:rsidRPr="00E54747">
        <w:rPr>
          <w:rStyle w:val="StyleUnderline"/>
        </w:rPr>
        <w:t>and make revisions</w:t>
      </w:r>
      <w:r w:rsidRPr="004E4D95">
        <w:rPr>
          <w:sz w:val="16"/>
        </w:rPr>
        <w:t xml:space="preserve"> in light of that analysis. </w:t>
      </w:r>
      <w:r w:rsidRPr="00145978">
        <w:rPr>
          <w:rStyle w:val="StyleUnderline"/>
          <w:highlight w:val="cyan"/>
        </w:rPr>
        <w:t>OIRA has</w:t>
      </w:r>
      <w:r w:rsidRPr="00E54747">
        <w:rPr>
          <w:rStyle w:val="StyleUnderline"/>
        </w:rPr>
        <w:t xml:space="preserve"> very </w:t>
      </w:r>
      <w:r w:rsidRPr="00145978">
        <w:rPr>
          <w:rStyle w:val="StyleUnderline"/>
          <w:highlight w:val="cyan"/>
        </w:rPr>
        <w:t>little influence over</w:t>
      </w:r>
      <w:r w:rsidRPr="004E4D95">
        <w:rPr>
          <w:sz w:val="16"/>
        </w:rPr>
        <w:t xml:space="preserve"> agency </w:t>
      </w:r>
      <w:r w:rsidRPr="00145978">
        <w:rPr>
          <w:rStyle w:val="Emphasis"/>
          <w:highlight w:val="cyan"/>
        </w:rPr>
        <w:t>agenda setting</w:t>
      </w:r>
      <w:r w:rsidRPr="00E54747">
        <w:rPr>
          <w:rStyle w:val="StyleUnderline"/>
        </w:rPr>
        <w:t>, which is</w:t>
      </w:r>
      <w:r w:rsidRPr="004E4D95">
        <w:rPr>
          <w:sz w:val="16"/>
        </w:rPr>
        <w:t xml:space="preserve"> </w:t>
      </w:r>
      <w:r w:rsidRPr="002515DF">
        <w:rPr>
          <w:rStyle w:val="Emphasis"/>
        </w:rPr>
        <w:t>instead</w:t>
      </w:r>
      <w:r w:rsidRPr="002515DF">
        <w:rPr>
          <w:sz w:val="16"/>
        </w:rPr>
        <w:t xml:space="preserve"> </w:t>
      </w:r>
      <w:r w:rsidRPr="002515DF">
        <w:rPr>
          <w:rStyle w:val="StyleUnderline"/>
        </w:rPr>
        <w:t>dominated by</w:t>
      </w:r>
      <w:r w:rsidRPr="002515DF">
        <w:rPr>
          <w:sz w:val="16"/>
        </w:rPr>
        <w:t xml:space="preserve"> </w:t>
      </w:r>
      <w:r w:rsidRPr="002515DF">
        <w:rPr>
          <w:rStyle w:val="Emphasis"/>
        </w:rPr>
        <w:t>legal</w:t>
      </w:r>
      <w:r w:rsidRPr="002515DF">
        <w:rPr>
          <w:sz w:val="16"/>
        </w:rPr>
        <w:t xml:space="preserve"> </w:t>
      </w:r>
      <w:r w:rsidRPr="002515DF">
        <w:rPr>
          <w:rStyle w:val="StyleUnderline"/>
        </w:rPr>
        <w:t>and</w:t>
      </w:r>
      <w:r w:rsidRPr="002515DF">
        <w:rPr>
          <w:sz w:val="16"/>
        </w:rPr>
        <w:t xml:space="preserve"> </w:t>
      </w:r>
      <w:r w:rsidRPr="002515DF">
        <w:rPr>
          <w:rStyle w:val="Emphasis"/>
        </w:rPr>
        <w:t>political</w:t>
      </w:r>
      <w:r w:rsidRPr="002515DF">
        <w:rPr>
          <w:sz w:val="16"/>
        </w:rPr>
        <w:t xml:space="preserve"> </w:t>
      </w:r>
      <w:r w:rsidRPr="002515DF">
        <w:rPr>
          <w:rStyle w:val="StyleUnderline"/>
        </w:rPr>
        <w:t>factors</w:t>
      </w:r>
      <w:r w:rsidRPr="002515DF">
        <w:rPr>
          <w:sz w:val="16"/>
        </w:rPr>
        <w:t xml:space="preserve"> that are </w:t>
      </w:r>
      <w:r w:rsidRPr="002515DF">
        <w:rPr>
          <w:rStyle w:val="StyleUnderline"/>
        </w:rPr>
        <w:t>largely</w:t>
      </w:r>
      <w:r w:rsidRPr="002515DF">
        <w:rPr>
          <w:sz w:val="16"/>
        </w:rPr>
        <w:t xml:space="preserve"> </w:t>
      </w:r>
      <w:r w:rsidRPr="002515DF">
        <w:rPr>
          <w:rStyle w:val="Emphasis"/>
        </w:rPr>
        <w:t>unmoored</w:t>
      </w:r>
      <w:r w:rsidRPr="002515DF">
        <w:rPr>
          <w:sz w:val="16"/>
        </w:rPr>
        <w:t xml:space="preserve"> </w:t>
      </w:r>
      <w:r w:rsidRPr="002515DF">
        <w:rPr>
          <w:rStyle w:val="StyleUnderline"/>
        </w:rPr>
        <w:t>from</w:t>
      </w:r>
      <w:r w:rsidRPr="002515DF">
        <w:rPr>
          <w:sz w:val="16"/>
        </w:rPr>
        <w:t xml:space="preserve"> </w:t>
      </w:r>
      <w:r w:rsidRPr="002515DF">
        <w:rPr>
          <w:rStyle w:val="StyleUnderline"/>
        </w:rPr>
        <w:t>cost-benefit</w:t>
      </w:r>
      <w:r w:rsidRPr="002515DF">
        <w:rPr>
          <w:sz w:val="16"/>
        </w:rPr>
        <w:t xml:space="preserve"> considerations.</w:t>
      </w:r>
    </w:p>
    <w:p w14:paraId="10824317" w14:textId="77777777" w:rsidR="00CF6F44" w:rsidRPr="004E4D95" w:rsidRDefault="00CF6F44" w:rsidP="00CF6F44">
      <w:pPr>
        <w:rPr>
          <w:sz w:val="16"/>
        </w:rPr>
      </w:pPr>
      <w:r w:rsidRPr="00E54747">
        <w:rPr>
          <w:rStyle w:val="StyleUnderline"/>
        </w:rPr>
        <w:t>For</w:t>
      </w:r>
      <w:r w:rsidRPr="004E4D95">
        <w:rPr>
          <w:sz w:val="16"/>
        </w:rPr>
        <w:t xml:space="preserve"> </w:t>
      </w:r>
      <w:r w:rsidRPr="00E54747">
        <w:rPr>
          <w:rStyle w:val="Emphasis"/>
        </w:rPr>
        <w:t>traditional</w:t>
      </w:r>
      <w:r w:rsidRPr="004E4D95">
        <w:rPr>
          <w:sz w:val="16"/>
        </w:rPr>
        <w:t xml:space="preserve"> </w:t>
      </w:r>
      <w:r w:rsidRPr="00E54747">
        <w:rPr>
          <w:rStyle w:val="StyleUnderline"/>
        </w:rPr>
        <w:t>regulatory areas, the reactive posture</w:t>
      </w:r>
      <w:r w:rsidRPr="004E4D95">
        <w:rPr>
          <w:sz w:val="16"/>
        </w:rPr>
        <w:t xml:space="preserve"> of OIRA may not be ideal, but it </w:t>
      </w:r>
      <w:r w:rsidRPr="00E54747">
        <w:rPr>
          <w:rStyle w:val="StyleUnderline"/>
        </w:rPr>
        <w:t>is not</w:t>
      </w:r>
      <w:r w:rsidRPr="004E4D95">
        <w:rPr>
          <w:sz w:val="16"/>
        </w:rPr>
        <w:t xml:space="preserve"> altogether </w:t>
      </w:r>
      <w:r w:rsidRPr="00E54747">
        <w:rPr>
          <w:rStyle w:val="StyleUnderline"/>
        </w:rPr>
        <w:t>debilitating</w:t>
      </w:r>
      <w:r w:rsidRPr="004E4D95">
        <w:rPr>
          <w:sz w:val="16"/>
        </w:rPr>
        <w:t>. In these areas, robust administrative agencies with substantial statutory mandates and long traditions of regulation are relatively well-positioned to identify and respond to policy needs. OIRA’s role of channeling and coordinating agency energies helps produce rules that are better justified and more likely to lead to net social benefits.</w:t>
      </w:r>
    </w:p>
    <w:p w14:paraId="70547962" w14:textId="77777777" w:rsidR="00CF6F44" w:rsidRPr="004E4D95" w:rsidRDefault="00CF6F44" w:rsidP="00CF6F44">
      <w:pPr>
        <w:rPr>
          <w:sz w:val="16"/>
        </w:rPr>
      </w:pPr>
      <w:r w:rsidRPr="004E4D95">
        <w:rPr>
          <w:sz w:val="16"/>
        </w:rPr>
        <w:t xml:space="preserve">But </w:t>
      </w:r>
      <w:r w:rsidRPr="00145978">
        <w:rPr>
          <w:rStyle w:val="StyleUnderline"/>
          <w:highlight w:val="cyan"/>
        </w:rPr>
        <w:t>the situation is</w:t>
      </w:r>
      <w:r w:rsidRPr="004E4D95">
        <w:rPr>
          <w:sz w:val="16"/>
        </w:rPr>
        <w:t xml:space="preserve"> very </w:t>
      </w:r>
      <w:r w:rsidRPr="00145978">
        <w:rPr>
          <w:rStyle w:val="Emphasis"/>
          <w:highlight w:val="cyan"/>
        </w:rPr>
        <w:t>different</w:t>
      </w:r>
      <w:r w:rsidRPr="00145978">
        <w:rPr>
          <w:sz w:val="16"/>
          <w:highlight w:val="cyan"/>
        </w:rPr>
        <w:t xml:space="preserve"> </w:t>
      </w:r>
      <w:r w:rsidRPr="00145978">
        <w:rPr>
          <w:rStyle w:val="StyleUnderline"/>
          <w:highlight w:val="cyan"/>
        </w:rPr>
        <w:t>for</w:t>
      </w:r>
      <w:r w:rsidRPr="00145978">
        <w:rPr>
          <w:sz w:val="16"/>
          <w:highlight w:val="cyan"/>
        </w:rPr>
        <w:t xml:space="preserve"> </w:t>
      </w:r>
      <w:r w:rsidRPr="00145978">
        <w:rPr>
          <w:rStyle w:val="Emphasis"/>
          <w:highlight w:val="cyan"/>
        </w:rPr>
        <w:t>catastrophic</w:t>
      </w:r>
      <w:r w:rsidRPr="00145978">
        <w:rPr>
          <w:sz w:val="16"/>
          <w:highlight w:val="cyan"/>
        </w:rPr>
        <w:t xml:space="preserve"> </w:t>
      </w:r>
      <w:r w:rsidRPr="00145978">
        <w:rPr>
          <w:rStyle w:val="StyleUnderline"/>
          <w:highlight w:val="cyan"/>
        </w:rPr>
        <w:t>risks</w:t>
      </w:r>
      <w:r w:rsidRPr="00145978">
        <w:rPr>
          <w:sz w:val="16"/>
          <w:highlight w:val="cyan"/>
        </w:rPr>
        <w:t>.</w:t>
      </w:r>
      <w:r w:rsidRPr="004E4D95">
        <w:rPr>
          <w:sz w:val="16"/>
        </w:rPr>
        <w:t xml:space="preserve"> </w:t>
      </w:r>
      <w:r w:rsidRPr="00145978">
        <w:rPr>
          <w:rStyle w:val="StyleUnderline"/>
          <w:highlight w:val="cyan"/>
        </w:rPr>
        <w:t>Regulatory</w:t>
      </w:r>
      <w:r w:rsidRPr="00E54747">
        <w:rPr>
          <w:rStyle w:val="StyleUnderline"/>
        </w:rPr>
        <w:t xml:space="preserve"> </w:t>
      </w:r>
      <w:r w:rsidRPr="00145978">
        <w:rPr>
          <w:rStyle w:val="Emphasis"/>
          <w:highlight w:val="cyan"/>
        </w:rPr>
        <w:t>review</w:t>
      </w:r>
      <w:r w:rsidRPr="00145978">
        <w:rPr>
          <w:sz w:val="16"/>
          <w:highlight w:val="cyan"/>
        </w:rPr>
        <w:t xml:space="preserve"> </w:t>
      </w:r>
      <w:r w:rsidRPr="00145978">
        <w:rPr>
          <w:rStyle w:val="StyleUnderline"/>
          <w:highlight w:val="cyan"/>
        </w:rPr>
        <w:t>is</w:t>
      </w:r>
      <w:r w:rsidRPr="004E4D95">
        <w:rPr>
          <w:sz w:val="16"/>
        </w:rPr>
        <w:t xml:space="preserve"> well-</w:t>
      </w:r>
      <w:r w:rsidRPr="00145978">
        <w:rPr>
          <w:rStyle w:val="Emphasis"/>
          <w:highlight w:val="cyan"/>
        </w:rPr>
        <w:t>suited</w:t>
      </w:r>
      <w:r w:rsidRPr="00145978">
        <w:rPr>
          <w:sz w:val="16"/>
          <w:highlight w:val="cyan"/>
        </w:rPr>
        <w:t xml:space="preserve"> </w:t>
      </w:r>
      <w:r w:rsidRPr="00145978">
        <w:rPr>
          <w:rStyle w:val="StyleUnderline"/>
          <w:highlight w:val="cyan"/>
        </w:rPr>
        <w:t>for</w:t>
      </w:r>
      <w:r w:rsidRPr="004E4D95">
        <w:rPr>
          <w:sz w:val="16"/>
        </w:rPr>
        <w:t xml:space="preserve"> reining in overactive agencies or delaying or </w:t>
      </w:r>
      <w:r w:rsidRPr="00145978">
        <w:rPr>
          <w:rStyle w:val="Emphasis"/>
          <w:highlight w:val="cyan"/>
        </w:rPr>
        <w:t>stopping</w:t>
      </w:r>
      <w:r w:rsidRPr="004E4D95">
        <w:rPr>
          <w:sz w:val="16"/>
        </w:rPr>
        <w:t xml:space="preserve"> </w:t>
      </w:r>
      <w:r w:rsidRPr="00E54747">
        <w:rPr>
          <w:rStyle w:val="Emphasis"/>
        </w:rPr>
        <w:t>imprudent</w:t>
      </w:r>
      <w:r w:rsidRPr="004E4D95">
        <w:rPr>
          <w:sz w:val="16"/>
        </w:rPr>
        <w:t xml:space="preserve"> agency </w:t>
      </w:r>
      <w:r w:rsidRPr="00145978">
        <w:rPr>
          <w:rStyle w:val="StyleUnderline"/>
          <w:highlight w:val="cyan"/>
        </w:rPr>
        <w:t>action</w:t>
      </w:r>
      <w:r w:rsidRPr="00E54747">
        <w:rPr>
          <w:rStyle w:val="StyleUnderline"/>
        </w:rPr>
        <w:t>. But</w:t>
      </w:r>
      <w:r w:rsidRPr="004E4D95">
        <w:rPr>
          <w:sz w:val="16"/>
        </w:rPr>
        <w:t xml:space="preserve"> there are a wide range of </w:t>
      </w:r>
      <w:r w:rsidRPr="00145978">
        <w:rPr>
          <w:rStyle w:val="Emphasis"/>
          <w:highlight w:val="cyan"/>
        </w:rPr>
        <w:t>catastrophic risks</w:t>
      </w:r>
      <w:r w:rsidRPr="004E4D95">
        <w:rPr>
          <w:sz w:val="16"/>
        </w:rPr>
        <w:t xml:space="preserve"> that </w:t>
      </w:r>
      <w:r w:rsidRPr="00145978">
        <w:rPr>
          <w:rStyle w:val="StyleUnderline"/>
          <w:highlight w:val="cyan"/>
        </w:rPr>
        <w:t>are</w:t>
      </w:r>
      <w:r w:rsidRPr="00145978">
        <w:rPr>
          <w:sz w:val="16"/>
          <w:highlight w:val="cyan"/>
        </w:rPr>
        <w:t xml:space="preserve"> </w:t>
      </w:r>
      <w:r w:rsidRPr="00145978">
        <w:rPr>
          <w:rStyle w:val="Emphasis"/>
          <w:highlight w:val="cyan"/>
        </w:rPr>
        <w:t>more likely</w:t>
      </w:r>
      <w:r w:rsidRPr="004E4D95">
        <w:rPr>
          <w:sz w:val="16"/>
        </w:rPr>
        <w:t xml:space="preserve"> </w:t>
      </w:r>
      <w:r w:rsidRPr="00E54747">
        <w:rPr>
          <w:rStyle w:val="StyleUnderline"/>
        </w:rPr>
        <w:t xml:space="preserve">to be </w:t>
      </w:r>
      <w:r w:rsidRPr="00145978">
        <w:rPr>
          <w:rStyle w:val="StyleUnderline"/>
          <w:highlight w:val="cyan"/>
        </w:rPr>
        <w:t>exacerbated by</w:t>
      </w:r>
      <w:r w:rsidRPr="004E4D95">
        <w:rPr>
          <w:sz w:val="16"/>
        </w:rPr>
        <w:t xml:space="preserve"> government </w:t>
      </w:r>
      <w:r w:rsidRPr="00145978">
        <w:rPr>
          <w:rStyle w:val="Emphasis"/>
          <w:highlight w:val="cyan"/>
        </w:rPr>
        <w:t>in</w:t>
      </w:r>
      <w:r w:rsidRPr="00145978">
        <w:rPr>
          <w:rStyle w:val="StyleUnderline"/>
          <w:highlight w:val="cyan"/>
        </w:rPr>
        <w:t>action</w:t>
      </w:r>
      <w:r w:rsidRPr="00145978">
        <w:rPr>
          <w:sz w:val="16"/>
          <w:highlight w:val="cyan"/>
        </w:rPr>
        <w:t xml:space="preserve"> </w:t>
      </w:r>
      <w:r w:rsidRPr="00145978">
        <w:rPr>
          <w:rStyle w:val="StyleUnderline"/>
          <w:highlight w:val="cyan"/>
        </w:rPr>
        <w:t>than</w:t>
      </w:r>
      <w:r w:rsidRPr="004E4D95">
        <w:rPr>
          <w:sz w:val="16"/>
        </w:rPr>
        <w:t xml:space="preserve"> government </w:t>
      </w:r>
      <w:r w:rsidRPr="00145978">
        <w:rPr>
          <w:rStyle w:val="StyleUnderline"/>
          <w:highlight w:val="cyan"/>
        </w:rPr>
        <w:t>action</w:t>
      </w:r>
      <w:r w:rsidRPr="00E54747">
        <w:rPr>
          <w:rStyle w:val="StyleUnderline"/>
        </w:rPr>
        <w:t>. Because OIRA does not evaluate agency agenda setting,</w:t>
      </w:r>
      <w:r w:rsidRPr="004E4D95">
        <w:rPr>
          <w:sz w:val="16"/>
        </w:rPr>
        <w:t xml:space="preserve"> </w:t>
      </w:r>
      <w:r w:rsidRPr="00145978">
        <w:rPr>
          <w:rStyle w:val="Emphasis"/>
          <w:highlight w:val="cyan"/>
        </w:rPr>
        <w:t>c</w:t>
      </w:r>
      <w:r w:rsidRPr="004E4D95">
        <w:rPr>
          <w:sz w:val="16"/>
        </w:rPr>
        <w:t>ost-</w:t>
      </w:r>
      <w:r w:rsidRPr="00145978">
        <w:rPr>
          <w:rStyle w:val="Emphasis"/>
          <w:highlight w:val="cyan"/>
        </w:rPr>
        <w:t>b</w:t>
      </w:r>
      <w:r w:rsidRPr="002515DF">
        <w:rPr>
          <w:sz w:val="16"/>
        </w:rPr>
        <w:t xml:space="preserve">enefit </w:t>
      </w:r>
      <w:r w:rsidRPr="00145978">
        <w:rPr>
          <w:rStyle w:val="Emphasis"/>
          <w:highlight w:val="cyan"/>
        </w:rPr>
        <w:t>a</w:t>
      </w:r>
      <w:r w:rsidRPr="004E4D95">
        <w:rPr>
          <w:sz w:val="16"/>
        </w:rPr>
        <w:t xml:space="preserve">nalysis </w:t>
      </w:r>
      <w:r w:rsidRPr="00145978">
        <w:rPr>
          <w:rStyle w:val="StyleUnderline"/>
          <w:highlight w:val="cyan"/>
        </w:rPr>
        <w:t>is</w:t>
      </w:r>
      <w:r w:rsidRPr="00145978">
        <w:rPr>
          <w:sz w:val="16"/>
          <w:highlight w:val="cyan"/>
        </w:rPr>
        <w:t xml:space="preserve"> </w:t>
      </w:r>
      <w:r w:rsidRPr="00145978">
        <w:rPr>
          <w:rStyle w:val="Emphasis"/>
          <w:highlight w:val="cyan"/>
        </w:rPr>
        <w:t>not</w:t>
      </w:r>
      <w:r w:rsidRPr="00145978">
        <w:rPr>
          <w:sz w:val="16"/>
          <w:highlight w:val="cyan"/>
        </w:rPr>
        <w:t xml:space="preserve"> </w:t>
      </w:r>
      <w:r w:rsidRPr="00145978">
        <w:rPr>
          <w:rStyle w:val="StyleUnderline"/>
          <w:highlight w:val="cyan"/>
        </w:rPr>
        <w:t xml:space="preserve">applied to </w:t>
      </w:r>
      <w:r w:rsidRPr="002515DF">
        <w:rPr>
          <w:rStyle w:val="StyleUnderline"/>
        </w:rPr>
        <w:t>the</w:t>
      </w:r>
      <w:r w:rsidRPr="004E4D95">
        <w:rPr>
          <w:sz w:val="16"/>
        </w:rPr>
        <w:t xml:space="preserve"> </w:t>
      </w:r>
      <w:r w:rsidRPr="00E54747">
        <w:rPr>
          <w:rStyle w:val="Emphasis"/>
        </w:rPr>
        <w:t>most consequential</w:t>
      </w:r>
      <w:r w:rsidRPr="004E4D95">
        <w:rPr>
          <w:sz w:val="16"/>
        </w:rPr>
        <w:t xml:space="preserve"> </w:t>
      </w:r>
      <w:r w:rsidRPr="00E54747">
        <w:rPr>
          <w:rStyle w:val="StyleUnderline"/>
        </w:rPr>
        <w:t>government decisions concerning catastrophic risks—</w:t>
      </w:r>
      <w:r w:rsidRPr="00145978">
        <w:rPr>
          <w:rStyle w:val="StyleUnderline"/>
          <w:highlight w:val="cyan"/>
        </w:rPr>
        <w:t>the choice</w:t>
      </w:r>
      <w:r w:rsidRPr="00145978">
        <w:rPr>
          <w:sz w:val="16"/>
          <w:highlight w:val="cyan"/>
        </w:rPr>
        <w:t xml:space="preserve"> </w:t>
      </w:r>
      <w:r w:rsidRPr="00145978">
        <w:rPr>
          <w:rStyle w:val="Emphasis"/>
          <w:highlight w:val="cyan"/>
        </w:rPr>
        <w:t>not to act</w:t>
      </w:r>
      <w:r w:rsidRPr="00145978">
        <w:rPr>
          <w:sz w:val="16"/>
          <w:highlight w:val="cyan"/>
        </w:rPr>
        <w:t>.</w:t>
      </w:r>
    </w:p>
    <w:p w14:paraId="73C18EFF" w14:textId="77777777" w:rsidR="00CF6F44" w:rsidRPr="004E4D95" w:rsidRDefault="00CF6F44" w:rsidP="00CF6F44">
      <w:pPr>
        <w:rPr>
          <w:sz w:val="16"/>
        </w:rPr>
      </w:pPr>
      <w:r w:rsidRPr="004E4D95">
        <w:rPr>
          <w:sz w:val="16"/>
        </w:rPr>
        <w:t>The institutional reform discussed in this proposal is a Catastrophic Risk Review process, spearheaded by OIRA, that would examine catastrophic risks and potential government responses through a cost-benefit lens. This review process would build on earlier experiments in which OIRA has played a more proactive role in initiating regulatory actions. The two most successful of these experiments were the practice of prompt letters under the George W. Bush administration and the regulatory lookback undertaken by the Barack Obama administration. The Catastrophic Risk Review will also take advantage of OIRA’s experience in cross- agency coordination and harmonization, including the Obama administration’s interagency working group on the social cost of carbon, and the Bush administration's Circular A-4 guidance document on cost-benefit analysis methodology.</w:t>
      </w:r>
    </w:p>
    <w:p w14:paraId="6397CA24" w14:textId="77777777" w:rsidR="00CF6F44" w:rsidRPr="004E4D95" w:rsidRDefault="00CF6F44" w:rsidP="00CF6F44">
      <w:pPr>
        <w:rPr>
          <w:sz w:val="16"/>
        </w:rPr>
      </w:pPr>
      <w:r w:rsidRPr="004E4D95">
        <w:rPr>
          <w:sz w:val="16"/>
        </w:rPr>
        <w:t>The purpose of this process would be to find areas where tangible, cost-benefit justified policy steps can be undertaken to manage catastrophic risks. The Catastrophic Risk Review would be overseen and partially staffed by OIRA, but should also include an interagency coordination group. There should be at least one round of public comments to help identify risks and potential responses. The Review should have a relatively sweeping purview, examining regulatory as well as other governance tools, such as research subsidies or even new legislation, that may be appropriate.</w:t>
      </w:r>
    </w:p>
    <w:p w14:paraId="5132AA82" w14:textId="77777777" w:rsidR="00CF6F44" w:rsidRPr="004E4D95" w:rsidRDefault="00CF6F44" w:rsidP="00CF6F44">
      <w:pPr>
        <w:rPr>
          <w:sz w:val="16"/>
        </w:rPr>
      </w:pPr>
      <w:r w:rsidRPr="004E4D95">
        <w:rPr>
          <w:sz w:val="16"/>
        </w:rPr>
        <w:t xml:space="preserve">Ideally, Catastrophic Risk Review would lead to an ongoing process of identifying and addressing this important category of risk. Right now, there is, essentially, a backlog of unaddressed catastrophic risk, so </w:t>
      </w:r>
      <w:r w:rsidRPr="00E54747">
        <w:rPr>
          <w:rStyle w:val="StyleUnderline"/>
        </w:rPr>
        <w:t>a</w:t>
      </w:r>
      <w:r w:rsidRPr="004E4D95">
        <w:rPr>
          <w:sz w:val="16"/>
        </w:rPr>
        <w:t xml:space="preserve"> </w:t>
      </w:r>
      <w:r w:rsidRPr="00E54747">
        <w:rPr>
          <w:rStyle w:val="Emphasis"/>
        </w:rPr>
        <w:t>substantial initial effort</w:t>
      </w:r>
      <w:r w:rsidRPr="004E4D95">
        <w:rPr>
          <w:sz w:val="16"/>
        </w:rPr>
        <w:t xml:space="preserve"> is needed. After that backlog has been cleared, a more regularized updating process </w:t>
      </w:r>
      <w:r w:rsidRPr="00E54747">
        <w:rPr>
          <w:rStyle w:val="StyleUnderline"/>
        </w:rPr>
        <w:t>can</w:t>
      </w:r>
      <w:r w:rsidRPr="004E4D95">
        <w:rPr>
          <w:sz w:val="16"/>
        </w:rPr>
        <w:t xml:space="preserve"> </w:t>
      </w:r>
      <w:r w:rsidRPr="00E54747">
        <w:rPr>
          <w:rStyle w:val="Emphasis"/>
        </w:rPr>
        <w:t>evaluate existing efforts</w:t>
      </w:r>
      <w:r w:rsidRPr="004E4D95">
        <w:rPr>
          <w:sz w:val="16"/>
        </w:rPr>
        <w:t xml:space="preserve"> on identified risks </w:t>
      </w:r>
      <w:r w:rsidRPr="00E54747">
        <w:rPr>
          <w:rStyle w:val="StyleUnderline"/>
        </w:rPr>
        <w:t>and</w:t>
      </w:r>
      <w:r w:rsidRPr="004E4D95">
        <w:rPr>
          <w:sz w:val="16"/>
        </w:rPr>
        <w:t xml:space="preserve"> determine whether new risks </w:t>
      </w:r>
      <w:r w:rsidRPr="00E54747">
        <w:rPr>
          <w:rStyle w:val="StyleUnderline"/>
        </w:rPr>
        <w:t>merit</w:t>
      </w:r>
      <w:r w:rsidRPr="004E4D95">
        <w:rPr>
          <w:sz w:val="16"/>
        </w:rPr>
        <w:t xml:space="preserve"> further attention.</w:t>
      </w:r>
    </w:p>
    <w:p w14:paraId="1FC4187E" w14:textId="77777777" w:rsidR="00CF6F44" w:rsidRDefault="00CF6F44" w:rsidP="00CF6F44">
      <w:pPr>
        <w:rPr>
          <w:sz w:val="16"/>
        </w:rPr>
      </w:pPr>
      <w:r w:rsidRPr="004E4D95">
        <w:rPr>
          <w:sz w:val="16"/>
        </w:rPr>
        <w:t xml:space="preserve">The products of a Catastrophic Risk Review could include </w:t>
      </w:r>
      <w:r w:rsidRPr="002515DF">
        <w:rPr>
          <w:rStyle w:val="Emphasis"/>
        </w:rPr>
        <w:t>new actions</w:t>
      </w:r>
      <w:r w:rsidRPr="004E4D95">
        <w:rPr>
          <w:sz w:val="16"/>
        </w:rPr>
        <w:t xml:space="preserve"> undertaken </w:t>
      </w:r>
      <w:r w:rsidRPr="00E54747">
        <w:rPr>
          <w:rStyle w:val="StyleUnderline"/>
        </w:rPr>
        <w:t xml:space="preserve">by </w:t>
      </w:r>
      <w:r w:rsidRPr="00E54747">
        <w:rPr>
          <w:rStyle w:val="Emphasis"/>
        </w:rPr>
        <w:t>executive</w:t>
      </w:r>
      <w:r w:rsidRPr="004E4D95">
        <w:rPr>
          <w:sz w:val="16"/>
        </w:rPr>
        <w:t xml:space="preserve"> </w:t>
      </w:r>
      <w:r w:rsidRPr="00E54747">
        <w:rPr>
          <w:rStyle w:val="StyleUnderline"/>
        </w:rPr>
        <w:t>agencies,</w:t>
      </w:r>
      <w:r w:rsidRPr="004E4D95">
        <w:rPr>
          <w:sz w:val="16"/>
        </w:rPr>
        <w:t xml:space="preserve"> recommendations to </w:t>
      </w:r>
      <w:r w:rsidRPr="00E54747">
        <w:rPr>
          <w:rStyle w:val="Emphasis"/>
        </w:rPr>
        <w:t>Congress</w:t>
      </w:r>
      <w:r w:rsidRPr="004E4D95">
        <w:rPr>
          <w:sz w:val="16"/>
        </w:rPr>
        <w:t xml:space="preserve"> </w:t>
      </w:r>
      <w:r w:rsidRPr="00E54747">
        <w:rPr>
          <w:rStyle w:val="StyleUnderline"/>
        </w:rPr>
        <w:t>for</w:t>
      </w:r>
      <w:r w:rsidRPr="004E4D95">
        <w:rPr>
          <w:sz w:val="16"/>
        </w:rPr>
        <w:t xml:space="preserve"> </w:t>
      </w:r>
      <w:r w:rsidRPr="00E54747">
        <w:rPr>
          <w:rStyle w:val="Emphasis"/>
        </w:rPr>
        <w:t>legislation</w:t>
      </w:r>
      <w:r w:rsidRPr="004E4D95">
        <w:rPr>
          <w:sz w:val="16"/>
        </w:rPr>
        <w:t xml:space="preserve"> or funding, </w:t>
      </w:r>
      <w:r w:rsidRPr="00E54747">
        <w:rPr>
          <w:rStyle w:val="StyleUnderline"/>
        </w:rPr>
        <w:t>or</w:t>
      </w:r>
      <w:r w:rsidRPr="004E4D95">
        <w:rPr>
          <w:sz w:val="16"/>
        </w:rPr>
        <w:t xml:space="preserve"> </w:t>
      </w:r>
      <w:r w:rsidRPr="00E54747">
        <w:rPr>
          <w:rStyle w:val="Emphasis"/>
        </w:rPr>
        <w:t>guidance</w:t>
      </w:r>
      <w:r w:rsidRPr="004E4D95">
        <w:rPr>
          <w:sz w:val="16"/>
        </w:rPr>
        <w:t xml:space="preserve"> on methodological updates to cost-benefit analysis </w:t>
      </w:r>
      <w:r w:rsidRPr="00E54747">
        <w:rPr>
          <w:rStyle w:val="StyleUnderline"/>
        </w:rPr>
        <w:t>to</w:t>
      </w:r>
      <w:r w:rsidRPr="004E4D95">
        <w:rPr>
          <w:sz w:val="16"/>
        </w:rPr>
        <w:t xml:space="preserve"> better </w:t>
      </w:r>
      <w:r w:rsidRPr="00E54747">
        <w:rPr>
          <w:rStyle w:val="StyleUnderline"/>
        </w:rPr>
        <w:t>account for</w:t>
      </w:r>
      <w:r w:rsidRPr="004E4D95">
        <w:rPr>
          <w:sz w:val="16"/>
        </w:rPr>
        <w:t xml:space="preserve"> </w:t>
      </w:r>
      <w:r w:rsidRPr="00E54747">
        <w:rPr>
          <w:rStyle w:val="Emphasis"/>
        </w:rPr>
        <w:t>catastrophic risks</w:t>
      </w:r>
      <w:r w:rsidRPr="004E4D95">
        <w:rPr>
          <w:sz w:val="16"/>
        </w:rPr>
        <w:t xml:space="preserve">. </w:t>
      </w:r>
    </w:p>
    <w:p w14:paraId="40EC5664" w14:textId="77777777" w:rsidR="00CF6F44" w:rsidRPr="0006683B" w:rsidRDefault="00CF6F44" w:rsidP="00CF6F44">
      <w:pPr>
        <w:pStyle w:val="Heading4"/>
      </w:pPr>
      <w:r>
        <w:t xml:space="preserve">This </w:t>
      </w:r>
      <w:r>
        <w:rPr>
          <w:u w:val="single"/>
        </w:rPr>
        <w:t>specific distinction</w:t>
      </w:r>
      <w:r>
        <w:t xml:space="preserve"> has </w:t>
      </w:r>
      <w:r>
        <w:rPr>
          <w:u w:val="single"/>
        </w:rPr>
        <w:t>existential impacts</w:t>
      </w:r>
      <w:r>
        <w:t xml:space="preserve">---only </w:t>
      </w:r>
      <w:r>
        <w:rPr>
          <w:u w:val="single"/>
        </w:rPr>
        <w:t>proactive identification</w:t>
      </w:r>
      <w:r>
        <w:t xml:space="preserve"> of policy options on a </w:t>
      </w:r>
      <w:r>
        <w:rPr>
          <w:u w:val="single"/>
        </w:rPr>
        <w:t>background</w:t>
      </w:r>
      <w:r>
        <w:t xml:space="preserve"> of agency </w:t>
      </w:r>
      <w:r>
        <w:rPr>
          <w:u w:val="single"/>
        </w:rPr>
        <w:t>inaction</w:t>
      </w:r>
      <w:r>
        <w:t xml:space="preserve"> can contain existential risks. </w:t>
      </w:r>
    </w:p>
    <w:p w14:paraId="45BB1225" w14:textId="77777777" w:rsidR="00CF6F44" w:rsidRDefault="00CF6F44" w:rsidP="00CF6F44">
      <w:r w:rsidRPr="00CF33B3">
        <w:t xml:space="preserve">Michael A. </w:t>
      </w:r>
      <w:r w:rsidRPr="00CF33B3">
        <w:rPr>
          <w:rStyle w:val="Style13ptBold"/>
        </w:rPr>
        <w:t>Livermore 22</w:t>
      </w:r>
      <w:r w:rsidRPr="00CF33B3">
        <w:t xml:space="preserve">, </w:t>
      </w:r>
      <w:r w:rsidRPr="00501B6F">
        <w:t>Class of 1957 Research Professor of Law</w:t>
      </w:r>
      <w:r>
        <w:t xml:space="preserve"> at the University of Virginia Law School, </w:t>
      </w:r>
      <w:proofErr w:type="spellStart"/>
      <w:r w:rsidRPr="00501B6F">
        <w:t>Director</w:t>
      </w:r>
      <w:r>
        <w:t>n</w:t>
      </w:r>
      <w:proofErr w:type="spellEnd"/>
      <w:r>
        <w:t xml:space="preserve"> of the </w:t>
      </w:r>
      <w:r w:rsidRPr="00501B6F">
        <w:t>Program in Law, Communities and the Environment (PLACE)</w:t>
      </w:r>
      <w:r w:rsidRPr="00CF33B3">
        <w:t>, “Catastrophic Risk Review,” 4217680, 09/01/2022, Social Science Research Network, doi:10.2139/ssrn.4217680</w:t>
      </w:r>
    </w:p>
    <w:p w14:paraId="34B3EAC9" w14:textId="77777777" w:rsidR="00CF6F44" w:rsidRPr="0006683B" w:rsidRDefault="00CF6F44" w:rsidP="00CF6F44">
      <w:pPr>
        <w:rPr>
          <w:sz w:val="16"/>
        </w:rPr>
      </w:pPr>
      <w:r w:rsidRPr="00E54747">
        <w:rPr>
          <w:rStyle w:val="StyleUnderline"/>
        </w:rPr>
        <w:t xml:space="preserve">The </w:t>
      </w:r>
      <w:r w:rsidRPr="00145978">
        <w:rPr>
          <w:rStyle w:val="Emphasis"/>
          <w:highlight w:val="cyan"/>
        </w:rPr>
        <w:t>greatest impediment</w:t>
      </w:r>
      <w:r w:rsidRPr="00145978">
        <w:rPr>
          <w:sz w:val="16"/>
          <w:highlight w:val="cyan"/>
        </w:rPr>
        <w:t xml:space="preserve"> </w:t>
      </w:r>
      <w:r w:rsidRPr="00145978">
        <w:rPr>
          <w:rStyle w:val="StyleUnderline"/>
          <w:highlight w:val="cyan"/>
        </w:rPr>
        <w:t xml:space="preserve">to </w:t>
      </w:r>
      <w:r w:rsidRPr="002515DF">
        <w:rPr>
          <w:rStyle w:val="StyleUnderline"/>
        </w:rPr>
        <w:t>the</w:t>
      </w:r>
      <w:r w:rsidRPr="00E54747">
        <w:rPr>
          <w:rStyle w:val="StyleUnderline"/>
        </w:rPr>
        <w:t xml:space="preserve"> use of</w:t>
      </w:r>
      <w:r w:rsidRPr="0006683B">
        <w:rPr>
          <w:sz w:val="16"/>
        </w:rPr>
        <w:t xml:space="preserve"> </w:t>
      </w:r>
      <w:r w:rsidRPr="00145978">
        <w:rPr>
          <w:rStyle w:val="Emphasis"/>
          <w:highlight w:val="cyan"/>
        </w:rPr>
        <w:t>c</w:t>
      </w:r>
      <w:r w:rsidRPr="0006683B">
        <w:rPr>
          <w:sz w:val="16"/>
        </w:rPr>
        <w:t>ost-</w:t>
      </w:r>
      <w:r w:rsidRPr="00145978">
        <w:rPr>
          <w:rStyle w:val="Emphasis"/>
          <w:highlight w:val="cyan"/>
        </w:rPr>
        <w:t>b</w:t>
      </w:r>
      <w:r w:rsidRPr="0006683B">
        <w:rPr>
          <w:sz w:val="16"/>
        </w:rPr>
        <w:t xml:space="preserve">enefit </w:t>
      </w:r>
      <w:r w:rsidRPr="00145978">
        <w:rPr>
          <w:rStyle w:val="Emphasis"/>
          <w:highlight w:val="cyan"/>
        </w:rPr>
        <w:t>a</w:t>
      </w:r>
      <w:r w:rsidRPr="0006683B">
        <w:rPr>
          <w:sz w:val="16"/>
        </w:rPr>
        <w:t xml:space="preserve">nalysis </w:t>
      </w:r>
      <w:r w:rsidRPr="00145978">
        <w:rPr>
          <w:rStyle w:val="StyleUnderline"/>
          <w:highlight w:val="cyan"/>
        </w:rPr>
        <w:t>to</w:t>
      </w:r>
      <w:r w:rsidRPr="00145978">
        <w:rPr>
          <w:sz w:val="16"/>
          <w:highlight w:val="cyan"/>
        </w:rPr>
        <w:t xml:space="preserve"> </w:t>
      </w:r>
      <w:r w:rsidRPr="00145978">
        <w:rPr>
          <w:rStyle w:val="Emphasis"/>
          <w:highlight w:val="cyan"/>
        </w:rPr>
        <w:t>improve</w:t>
      </w:r>
      <w:r w:rsidRPr="0006683B">
        <w:rPr>
          <w:sz w:val="16"/>
        </w:rPr>
        <w:t xml:space="preserve"> the </w:t>
      </w:r>
      <w:r w:rsidRPr="00145978">
        <w:rPr>
          <w:rStyle w:val="Emphasis"/>
          <w:highlight w:val="cyan"/>
        </w:rPr>
        <w:t>management</w:t>
      </w:r>
      <w:r w:rsidRPr="00145978">
        <w:rPr>
          <w:sz w:val="16"/>
          <w:highlight w:val="cyan"/>
        </w:rPr>
        <w:t xml:space="preserve"> </w:t>
      </w:r>
      <w:r w:rsidRPr="00145978">
        <w:rPr>
          <w:rStyle w:val="StyleUnderline"/>
          <w:highlight w:val="cyan"/>
        </w:rPr>
        <w:t>of</w:t>
      </w:r>
      <w:r w:rsidRPr="00145978">
        <w:rPr>
          <w:sz w:val="16"/>
          <w:highlight w:val="cyan"/>
        </w:rPr>
        <w:t xml:space="preserve"> </w:t>
      </w:r>
      <w:r w:rsidRPr="00145978">
        <w:rPr>
          <w:rStyle w:val="Emphasis"/>
          <w:highlight w:val="cyan"/>
        </w:rPr>
        <w:t>catastrophic risks</w:t>
      </w:r>
      <w:r w:rsidRPr="00145978">
        <w:rPr>
          <w:sz w:val="16"/>
          <w:highlight w:val="cyan"/>
        </w:rPr>
        <w:t xml:space="preserve"> </w:t>
      </w:r>
      <w:r w:rsidRPr="00145978">
        <w:rPr>
          <w:rStyle w:val="StyleUnderline"/>
          <w:highlight w:val="cyan"/>
        </w:rPr>
        <w:t>is</w:t>
      </w:r>
      <w:r w:rsidRPr="00E54747">
        <w:rPr>
          <w:rStyle w:val="StyleUnderline"/>
        </w:rPr>
        <w:t xml:space="preserve"> the</w:t>
      </w:r>
      <w:r w:rsidRPr="0006683B">
        <w:rPr>
          <w:sz w:val="16"/>
        </w:rPr>
        <w:t xml:space="preserve"> </w:t>
      </w:r>
      <w:r w:rsidRPr="00145978">
        <w:rPr>
          <w:rStyle w:val="Emphasis"/>
          <w:highlight w:val="cyan"/>
        </w:rPr>
        <w:t>reactive</w:t>
      </w:r>
      <w:r w:rsidRPr="00E54747">
        <w:rPr>
          <w:rStyle w:val="Emphasis"/>
        </w:rPr>
        <w:t xml:space="preserve"> nature of</w:t>
      </w:r>
      <w:r w:rsidRPr="0006683B">
        <w:rPr>
          <w:sz w:val="16"/>
        </w:rPr>
        <w:t xml:space="preserve"> regulatory </w:t>
      </w:r>
      <w:r w:rsidRPr="00145978">
        <w:rPr>
          <w:rStyle w:val="Emphasis"/>
          <w:highlight w:val="cyan"/>
        </w:rPr>
        <w:t>review</w:t>
      </w:r>
      <w:r w:rsidRPr="00E54747">
        <w:rPr>
          <w:rStyle w:val="StyleUnderline"/>
        </w:rPr>
        <w:t>. In the</w:t>
      </w:r>
      <w:r w:rsidRPr="0006683B">
        <w:rPr>
          <w:sz w:val="16"/>
        </w:rPr>
        <w:t xml:space="preserve"> </w:t>
      </w:r>
      <w:r w:rsidRPr="00E54747">
        <w:rPr>
          <w:rStyle w:val="Emphasis"/>
        </w:rPr>
        <w:t>current</w:t>
      </w:r>
      <w:r w:rsidRPr="0006683B">
        <w:rPr>
          <w:sz w:val="16"/>
        </w:rPr>
        <w:t xml:space="preserve"> regulatory </w:t>
      </w:r>
      <w:r w:rsidRPr="00E54747">
        <w:rPr>
          <w:rStyle w:val="Emphasis"/>
        </w:rPr>
        <w:t>environment</w:t>
      </w:r>
      <w:r w:rsidRPr="00E54747">
        <w:rPr>
          <w:rStyle w:val="StyleUnderline"/>
        </w:rPr>
        <w:t xml:space="preserve">, </w:t>
      </w:r>
      <w:r w:rsidRPr="00145978">
        <w:rPr>
          <w:rStyle w:val="StyleUnderline"/>
          <w:highlight w:val="cyan"/>
        </w:rPr>
        <w:t>agencies are</w:t>
      </w:r>
      <w:r w:rsidRPr="0006683B">
        <w:rPr>
          <w:sz w:val="16"/>
        </w:rPr>
        <w:t xml:space="preserve"> relatively </w:t>
      </w:r>
      <w:r w:rsidRPr="00145978">
        <w:rPr>
          <w:rStyle w:val="Emphasis"/>
          <w:highlight w:val="cyan"/>
        </w:rPr>
        <w:t>unlikely</w:t>
      </w:r>
      <w:r w:rsidRPr="00145978">
        <w:rPr>
          <w:sz w:val="16"/>
          <w:highlight w:val="cyan"/>
        </w:rPr>
        <w:t xml:space="preserve"> </w:t>
      </w:r>
      <w:r w:rsidRPr="00145978">
        <w:rPr>
          <w:rStyle w:val="StyleUnderline"/>
          <w:highlight w:val="cyan"/>
        </w:rPr>
        <w:t>to</w:t>
      </w:r>
      <w:r w:rsidRPr="00145978">
        <w:rPr>
          <w:sz w:val="16"/>
          <w:highlight w:val="cyan"/>
        </w:rPr>
        <w:t xml:space="preserve"> </w:t>
      </w:r>
      <w:r w:rsidRPr="00145978">
        <w:rPr>
          <w:rStyle w:val="Emphasis"/>
          <w:highlight w:val="cyan"/>
        </w:rPr>
        <w:t>exacerbate</w:t>
      </w:r>
      <w:r w:rsidRPr="0006683B">
        <w:rPr>
          <w:sz w:val="16"/>
        </w:rPr>
        <w:t xml:space="preserve"> </w:t>
      </w:r>
      <w:r w:rsidRPr="00E54747">
        <w:rPr>
          <w:rStyle w:val="StyleUnderline"/>
        </w:rPr>
        <w:t xml:space="preserve">catastrophic </w:t>
      </w:r>
      <w:r w:rsidRPr="00145978">
        <w:rPr>
          <w:rStyle w:val="StyleUnderline"/>
          <w:highlight w:val="cyan"/>
        </w:rPr>
        <w:t>risks through</w:t>
      </w:r>
      <w:r w:rsidRPr="0006683B">
        <w:rPr>
          <w:sz w:val="16"/>
        </w:rPr>
        <w:t xml:space="preserve"> their </w:t>
      </w:r>
      <w:r w:rsidRPr="00145978">
        <w:rPr>
          <w:rStyle w:val="Emphasis"/>
          <w:highlight w:val="cyan"/>
        </w:rPr>
        <w:t>actions</w:t>
      </w:r>
      <w:r w:rsidRPr="00E54747">
        <w:rPr>
          <w:rStyle w:val="StyleUnderline"/>
        </w:rPr>
        <w:t xml:space="preserve">. Rather, </w:t>
      </w:r>
      <w:r w:rsidRPr="00145978">
        <w:rPr>
          <w:rStyle w:val="StyleUnderline"/>
          <w:highlight w:val="cyan"/>
        </w:rPr>
        <w:t>the</w:t>
      </w:r>
      <w:r w:rsidRPr="00145978">
        <w:rPr>
          <w:sz w:val="16"/>
          <w:highlight w:val="cyan"/>
        </w:rPr>
        <w:t xml:space="preserve"> </w:t>
      </w:r>
      <w:r w:rsidRPr="00145978">
        <w:rPr>
          <w:rStyle w:val="Emphasis"/>
          <w:highlight w:val="cyan"/>
        </w:rPr>
        <w:t>greatest</w:t>
      </w:r>
      <w:r w:rsidRPr="00145978">
        <w:rPr>
          <w:sz w:val="16"/>
          <w:highlight w:val="cyan"/>
        </w:rPr>
        <w:t xml:space="preserve"> </w:t>
      </w:r>
      <w:r w:rsidRPr="002515DF">
        <w:rPr>
          <w:rStyle w:val="StyleUnderline"/>
        </w:rPr>
        <w:t>contribution</w:t>
      </w:r>
      <w:r w:rsidRPr="00E54747">
        <w:rPr>
          <w:rStyle w:val="StyleUnderline"/>
        </w:rPr>
        <w:t xml:space="preserve"> of the regulatory system to catastrophic </w:t>
      </w:r>
      <w:r w:rsidRPr="00145978">
        <w:rPr>
          <w:rStyle w:val="StyleUnderline"/>
          <w:highlight w:val="cyan"/>
        </w:rPr>
        <w:t>harm</w:t>
      </w:r>
      <w:r w:rsidRPr="002515DF">
        <w:rPr>
          <w:rStyle w:val="StyleUnderline"/>
        </w:rPr>
        <w:t>s</w:t>
      </w:r>
      <w:r w:rsidRPr="00E54747">
        <w:rPr>
          <w:rStyle w:val="StyleUnderline"/>
        </w:rPr>
        <w:t xml:space="preserve"> </w:t>
      </w:r>
      <w:r w:rsidRPr="00145978">
        <w:rPr>
          <w:rStyle w:val="StyleUnderline"/>
          <w:highlight w:val="cyan"/>
        </w:rPr>
        <w:t>is</w:t>
      </w:r>
      <w:r w:rsidRPr="00E54747">
        <w:rPr>
          <w:rStyle w:val="StyleUnderline"/>
        </w:rPr>
        <w:t xml:space="preserve"> through</w:t>
      </w:r>
      <w:r w:rsidRPr="0006683B">
        <w:rPr>
          <w:sz w:val="16"/>
        </w:rPr>
        <w:t xml:space="preserve"> </w:t>
      </w:r>
      <w:r w:rsidRPr="00145978">
        <w:rPr>
          <w:rStyle w:val="Emphasis"/>
          <w:highlight w:val="cyan"/>
        </w:rPr>
        <w:t>inattention</w:t>
      </w:r>
      <w:r w:rsidRPr="00145978">
        <w:rPr>
          <w:sz w:val="16"/>
          <w:highlight w:val="cyan"/>
        </w:rPr>
        <w:t xml:space="preserve"> </w:t>
      </w:r>
      <w:r w:rsidRPr="00145978">
        <w:rPr>
          <w:rStyle w:val="StyleUnderline"/>
          <w:highlight w:val="cyan"/>
        </w:rPr>
        <w:t>and</w:t>
      </w:r>
      <w:r w:rsidRPr="00145978">
        <w:rPr>
          <w:sz w:val="16"/>
          <w:highlight w:val="cyan"/>
        </w:rPr>
        <w:t xml:space="preserve"> </w:t>
      </w:r>
      <w:r w:rsidRPr="00145978">
        <w:rPr>
          <w:rStyle w:val="Emphasis"/>
          <w:highlight w:val="cyan"/>
        </w:rPr>
        <w:t>inaction</w:t>
      </w:r>
      <w:r w:rsidRPr="0006683B">
        <w:rPr>
          <w:sz w:val="16"/>
        </w:rPr>
        <w:t xml:space="preserve">. </w:t>
      </w:r>
      <w:r w:rsidRPr="00E54747">
        <w:rPr>
          <w:rStyle w:val="StyleUnderline"/>
        </w:rPr>
        <w:t>Improving</w:t>
      </w:r>
      <w:r w:rsidRPr="0006683B">
        <w:rPr>
          <w:sz w:val="16"/>
        </w:rPr>
        <w:t xml:space="preserve"> cost-benefit </w:t>
      </w:r>
      <w:r w:rsidRPr="00145978">
        <w:rPr>
          <w:rStyle w:val="Emphasis"/>
          <w:highlight w:val="cyan"/>
        </w:rPr>
        <w:t>analysis</w:t>
      </w:r>
      <w:r w:rsidRPr="0006683B">
        <w:rPr>
          <w:sz w:val="16"/>
        </w:rPr>
        <w:t xml:space="preserve"> methodology, </w:t>
      </w:r>
      <w:r w:rsidRPr="00145978">
        <w:rPr>
          <w:rStyle w:val="StyleUnderline"/>
          <w:highlight w:val="cyan"/>
        </w:rPr>
        <w:t>without</w:t>
      </w:r>
      <w:r w:rsidRPr="00E54747">
        <w:rPr>
          <w:rStyle w:val="StyleUnderline"/>
        </w:rPr>
        <w:t xml:space="preserve"> accompanying</w:t>
      </w:r>
      <w:r w:rsidRPr="0006683B">
        <w:rPr>
          <w:sz w:val="16"/>
        </w:rPr>
        <w:t xml:space="preserve"> </w:t>
      </w:r>
      <w:r w:rsidRPr="00145978">
        <w:rPr>
          <w:rStyle w:val="Emphasis"/>
          <w:highlight w:val="cyan"/>
        </w:rPr>
        <w:t>procedural</w:t>
      </w:r>
      <w:r w:rsidRPr="00145978">
        <w:rPr>
          <w:sz w:val="16"/>
          <w:highlight w:val="cyan"/>
        </w:rPr>
        <w:t xml:space="preserve"> </w:t>
      </w:r>
      <w:r w:rsidRPr="00145978">
        <w:rPr>
          <w:rStyle w:val="StyleUnderline"/>
          <w:highlight w:val="cyan"/>
        </w:rPr>
        <w:t>reforms, will</w:t>
      </w:r>
      <w:r w:rsidRPr="00145978">
        <w:rPr>
          <w:sz w:val="16"/>
          <w:highlight w:val="cyan"/>
        </w:rPr>
        <w:t xml:space="preserve"> </w:t>
      </w:r>
      <w:r w:rsidRPr="00145978">
        <w:rPr>
          <w:rStyle w:val="Emphasis"/>
          <w:highlight w:val="cyan"/>
        </w:rPr>
        <w:t>not remedy this</w:t>
      </w:r>
      <w:r w:rsidRPr="00E54747">
        <w:rPr>
          <w:rStyle w:val="Emphasis"/>
        </w:rPr>
        <w:t xml:space="preserve"> fundamental problem</w:t>
      </w:r>
      <w:r w:rsidRPr="0006683B">
        <w:rPr>
          <w:sz w:val="16"/>
        </w:rPr>
        <w:t>.</w:t>
      </w:r>
    </w:p>
    <w:p w14:paraId="7542F696" w14:textId="77777777" w:rsidR="00CF6F44" w:rsidRPr="0006683B" w:rsidRDefault="00CF6F44" w:rsidP="00CF6F44">
      <w:pPr>
        <w:rPr>
          <w:sz w:val="16"/>
        </w:rPr>
      </w:pPr>
      <w:r w:rsidRPr="0006683B">
        <w:rPr>
          <w:sz w:val="16"/>
        </w:rPr>
        <w:t xml:space="preserve">This Essay has proposed </w:t>
      </w:r>
      <w:r w:rsidRPr="00E54747">
        <w:rPr>
          <w:rStyle w:val="StyleUnderline"/>
        </w:rPr>
        <w:t>a new</w:t>
      </w:r>
      <w:r w:rsidRPr="0006683B">
        <w:rPr>
          <w:sz w:val="16"/>
        </w:rPr>
        <w:t xml:space="preserve"> Catastrophic Risk </w:t>
      </w:r>
      <w:r w:rsidRPr="00E54747">
        <w:rPr>
          <w:rStyle w:val="Emphasis"/>
        </w:rPr>
        <w:t>Review process</w:t>
      </w:r>
      <w:r w:rsidRPr="0006683B">
        <w:rPr>
          <w:sz w:val="16"/>
        </w:rPr>
        <w:t xml:space="preserve"> that </w:t>
      </w:r>
      <w:r w:rsidRPr="00E54747">
        <w:rPr>
          <w:rStyle w:val="StyleUnderline"/>
        </w:rPr>
        <w:t>would</w:t>
      </w:r>
      <w:r w:rsidRPr="0006683B">
        <w:rPr>
          <w:sz w:val="16"/>
        </w:rPr>
        <w:t xml:space="preserve"> focus OIRA and administrative agencies on the task of identifying catastrophic risks and evaluating steps that could be taken to address them. If possible, such a process should be initiated at the highest levels, should be government-wide in scope, should involve substantial public participation, and should contemplate a wide range of risks and potential policy responses. This Catastrophic Risk Review builds on earlier successes at OIRA in </w:t>
      </w:r>
      <w:r w:rsidRPr="00E54747">
        <w:rPr>
          <w:rStyle w:val="Emphasis"/>
        </w:rPr>
        <w:t>prompt</w:t>
      </w:r>
      <w:r w:rsidRPr="0006683B">
        <w:rPr>
          <w:sz w:val="16"/>
        </w:rPr>
        <w:t xml:space="preserve">ing regulatory </w:t>
      </w:r>
      <w:r w:rsidRPr="00E54747">
        <w:rPr>
          <w:rStyle w:val="StyleUnderline"/>
        </w:rPr>
        <w:t>action</w:t>
      </w:r>
      <w:r w:rsidRPr="0006683B">
        <w:rPr>
          <w:sz w:val="16"/>
        </w:rPr>
        <w:t xml:space="preserve"> and coordination activity across the executive.</w:t>
      </w:r>
    </w:p>
    <w:p w14:paraId="24FAC2F8" w14:textId="77777777" w:rsidR="00CF6F44" w:rsidRDefault="00CF6F44" w:rsidP="00CF6F44">
      <w:pPr>
        <w:rPr>
          <w:sz w:val="16"/>
        </w:rPr>
      </w:pPr>
      <w:r w:rsidRPr="00E54747">
        <w:rPr>
          <w:rStyle w:val="StyleUnderline"/>
        </w:rPr>
        <w:t>Although</w:t>
      </w:r>
      <w:r w:rsidRPr="0006683B">
        <w:rPr>
          <w:sz w:val="16"/>
        </w:rPr>
        <w:t xml:space="preserve"> </w:t>
      </w:r>
      <w:r w:rsidRPr="00145978">
        <w:rPr>
          <w:rStyle w:val="Emphasis"/>
          <w:highlight w:val="cyan"/>
        </w:rPr>
        <w:t>many</w:t>
      </w:r>
      <w:r w:rsidRPr="0006683B">
        <w:rPr>
          <w:sz w:val="16"/>
        </w:rPr>
        <w:t xml:space="preserve"> catastrophic </w:t>
      </w:r>
      <w:r w:rsidRPr="00145978">
        <w:rPr>
          <w:rStyle w:val="StyleUnderline"/>
          <w:highlight w:val="cyan"/>
        </w:rPr>
        <w:t>risks have</w:t>
      </w:r>
      <w:r w:rsidRPr="0006683B">
        <w:rPr>
          <w:sz w:val="16"/>
        </w:rPr>
        <w:t xml:space="preserve"> relatively </w:t>
      </w:r>
      <w:r w:rsidRPr="00145978">
        <w:rPr>
          <w:rStyle w:val="Emphasis"/>
          <w:highlight w:val="cyan"/>
        </w:rPr>
        <w:t>small</w:t>
      </w:r>
      <w:r w:rsidRPr="00145978">
        <w:rPr>
          <w:sz w:val="16"/>
          <w:highlight w:val="cyan"/>
        </w:rPr>
        <w:t xml:space="preserve"> </w:t>
      </w:r>
      <w:r w:rsidRPr="00145978">
        <w:rPr>
          <w:rStyle w:val="StyleUnderline"/>
          <w:highlight w:val="cyan"/>
        </w:rPr>
        <w:t>probabilities</w:t>
      </w:r>
      <w:r w:rsidRPr="00E54747">
        <w:rPr>
          <w:rStyle w:val="StyleUnderline"/>
        </w:rPr>
        <w:t>, the</w:t>
      </w:r>
      <w:r w:rsidRPr="0006683B">
        <w:rPr>
          <w:sz w:val="16"/>
        </w:rPr>
        <w:t xml:space="preserve"> </w:t>
      </w:r>
      <w:r w:rsidRPr="00145978">
        <w:rPr>
          <w:rStyle w:val="Emphasis"/>
          <w:highlight w:val="cyan"/>
        </w:rPr>
        <w:t>scale of</w:t>
      </w:r>
      <w:r w:rsidRPr="00E54747">
        <w:rPr>
          <w:rStyle w:val="Emphasis"/>
        </w:rPr>
        <w:t xml:space="preserve"> their </w:t>
      </w:r>
      <w:r w:rsidRPr="00145978">
        <w:rPr>
          <w:rStyle w:val="Emphasis"/>
          <w:highlight w:val="cyan"/>
        </w:rPr>
        <w:t>harms</w:t>
      </w:r>
      <w:r w:rsidRPr="00E54747">
        <w:rPr>
          <w:rStyle w:val="StyleUnderline"/>
        </w:rPr>
        <w:t xml:space="preserve">, were they to come to fruition, </w:t>
      </w:r>
      <w:r w:rsidRPr="00145978">
        <w:rPr>
          <w:rStyle w:val="StyleUnderline"/>
          <w:highlight w:val="cyan"/>
        </w:rPr>
        <w:t>are</w:t>
      </w:r>
      <w:r w:rsidRPr="00145978">
        <w:rPr>
          <w:sz w:val="16"/>
          <w:highlight w:val="cyan"/>
        </w:rPr>
        <w:t xml:space="preserve"> </w:t>
      </w:r>
      <w:r w:rsidRPr="00145978">
        <w:rPr>
          <w:rStyle w:val="Emphasis"/>
          <w:highlight w:val="cyan"/>
        </w:rPr>
        <w:t>enormous</w:t>
      </w:r>
      <w:r w:rsidRPr="00E54747">
        <w:rPr>
          <w:rStyle w:val="StyleUnderline"/>
        </w:rPr>
        <w:t>. Human</w:t>
      </w:r>
      <w:r w:rsidRPr="0006683B">
        <w:rPr>
          <w:sz w:val="16"/>
        </w:rPr>
        <w:t xml:space="preserve"> </w:t>
      </w:r>
      <w:r w:rsidRPr="00145978">
        <w:rPr>
          <w:rStyle w:val="Emphasis"/>
          <w:highlight w:val="cyan"/>
        </w:rPr>
        <w:t>psychology</w:t>
      </w:r>
      <w:r w:rsidRPr="00145978">
        <w:rPr>
          <w:sz w:val="16"/>
          <w:highlight w:val="cyan"/>
        </w:rPr>
        <w:t xml:space="preserve"> </w:t>
      </w:r>
      <w:r w:rsidRPr="00145978">
        <w:rPr>
          <w:rStyle w:val="StyleUnderline"/>
          <w:highlight w:val="cyan"/>
        </w:rPr>
        <w:t>and</w:t>
      </w:r>
      <w:r w:rsidRPr="00145978">
        <w:rPr>
          <w:sz w:val="16"/>
          <w:highlight w:val="cyan"/>
        </w:rPr>
        <w:t xml:space="preserve"> </w:t>
      </w:r>
      <w:r w:rsidRPr="00145978">
        <w:rPr>
          <w:rStyle w:val="Emphasis"/>
          <w:highlight w:val="cyan"/>
        </w:rPr>
        <w:t>institutions</w:t>
      </w:r>
      <w:r w:rsidRPr="00145978">
        <w:rPr>
          <w:sz w:val="16"/>
          <w:highlight w:val="cyan"/>
        </w:rPr>
        <w:t xml:space="preserve"> </w:t>
      </w:r>
      <w:r w:rsidRPr="00145978">
        <w:rPr>
          <w:rStyle w:val="StyleUnderline"/>
          <w:highlight w:val="cyan"/>
        </w:rPr>
        <w:t>are</w:t>
      </w:r>
      <w:r w:rsidRPr="00145978">
        <w:rPr>
          <w:sz w:val="16"/>
          <w:highlight w:val="cyan"/>
        </w:rPr>
        <w:t xml:space="preserve"> </w:t>
      </w:r>
      <w:r w:rsidRPr="00145978">
        <w:rPr>
          <w:rStyle w:val="Emphasis"/>
          <w:highlight w:val="cyan"/>
        </w:rPr>
        <w:t>ill-suited to</w:t>
      </w:r>
      <w:r w:rsidRPr="0006683B">
        <w:rPr>
          <w:sz w:val="16"/>
        </w:rPr>
        <w:t xml:space="preserve"> recognizing and </w:t>
      </w:r>
      <w:r w:rsidRPr="00E54747">
        <w:rPr>
          <w:rStyle w:val="Emphasis"/>
        </w:rPr>
        <w:t xml:space="preserve">managing </w:t>
      </w:r>
      <w:r w:rsidRPr="00145978">
        <w:rPr>
          <w:rStyle w:val="Emphasis"/>
          <w:highlight w:val="cyan"/>
        </w:rPr>
        <w:t>such risks</w:t>
      </w:r>
      <w:r w:rsidRPr="00E54747">
        <w:rPr>
          <w:rStyle w:val="StyleUnderline"/>
        </w:rPr>
        <w:t>. But</w:t>
      </w:r>
      <w:r w:rsidRPr="0006683B">
        <w:rPr>
          <w:sz w:val="16"/>
        </w:rPr>
        <w:t xml:space="preserve"> methods like </w:t>
      </w:r>
      <w:r w:rsidRPr="00145978">
        <w:rPr>
          <w:rStyle w:val="Emphasis"/>
          <w:highlight w:val="cyan"/>
        </w:rPr>
        <w:t>c</w:t>
      </w:r>
      <w:r w:rsidRPr="0006683B">
        <w:rPr>
          <w:sz w:val="16"/>
        </w:rPr>
        <w:t>ost-</w:t>
      </w:r>
      <w:r w:rsidRPr="00145978">
        <w:rPr>
          <w:rStyle w:val="Emphasis"/>
          <w:highlight w:val="cyan"/>
        </w:rPr>
        <w:t>b</w:t>
      </w:r>
      <w:r w:rsidRPr="0006683B">
        <w:rPr>
          <w:sz w:val="16"/>
        </w:rPr>
        <w:t xml:space="preserve">enefit </w:t>
      </w:r>
      <w:r w:rsidRPr="00145978">
        <w:rPr>
          <w:rStyle w:val="Emphasis"/>
          <w:highlight w:val="cyan"/>
        </w:rPr>
        <w:t>a</w:t>
      </w:r>
      <w:r w:rsidRPr="0006683B">
        <w:rPr>
          <w:sz w:val="16"/>
        </w:rPr>
        <w:t xml:space="preserve">nalysis, and processes like regulatory review, </w:t>
      </w:r>
      <w:r w:rsidRPr="00E54747">
        <w:rPr>
          <w:rStyle w:val="StyleUnderline"/>
        </w:rPr>
        <w:t>persist</w:t>
      </w:r>
      <w:r w:rsidRPr="0006683B">
        <w:rPr>
          <w:sz w:val="16"/>
        </w:rPr>
        <w:t xml:space="preserve"> </w:t>
      </w:r>
      <w:r w:rsidRPr="00E54747">
        <w:rPr>
          <w:rStyle w:val="Emphasis"/>
        </w:rPr>
        <w:t>exactly because</w:t>
      </w:r>
      <w:r w:rsidRPr="0006683B">
        <w:rPr>
          <w:sz w:val="16"/>
        </w:rPr>
        <w:t xml:space="preserve"> </w:t>
      </w:r>
      <w:r w:rsidRPr="00E54747">
        <w:rPr>
          <w:rStyle w:val="StyleUnderline"/>
        </w:rPr>
        <w:t>they</w:t>
      </w:r>
      <w:r w:rsidRPr="0006683B">
        <w:rPr>
          <w:sz w:val="16"/>
        </w:rPr>
        <w:t xml:space="preserve"> </w:t>
      </w:r>
      <w:r w:rsidRPr="00E54747">
        <w:rPr>
          <w:rStyle w:val="Emphasis"/>
        </w:rPr>
        <w:t>complement</w:t>
      </w:r>
      <w:r w:rsidRPr="0006683B">
        <w:rPr>
          <w:sz w:val="16"/>
        </w:rPr>
        <w:t xml:space="preserve"> </w:t>
      </w:r>
      <w:r w:rsidRPr="00E54747">
        <w:rPr>
          <w:rStyle w:val="StyleUnderline"/>
        </w:rPr>
        <w:t>and</w:t>
      </w:r>
      <w:r w:rsidRPr="0006683B">
        <w:rPr>
          <w:sz w:val="16"/>
        </w:rPr>
        <w:t xml:space="preserve"> </w:t>
      </w:r>
      <w:r w:rsidRPr="00145978">
        <w:rPr>
          <w:rStyle w:val="Emphasis"/>
          <w:highlight w:val="cyan"/>
        </w:rPr>
        <w:t>mitigate</w:t>
      </w:r>
      <w:r w:rsidRPr="0006683B">
        <w:rPr>
          <w:sz w:val="16"/>
        </w:rPr>
        <w:t xml:space="preserve"> </w:t>
      </w:r>
      <w:r w:rsidRPr="00E54747">
        <w:rPr>
          <w:rStyle w:val="StyleUnderline"/>
        </w:rPr>
        <w:t>these</w:t>
      </w:r>
      <w:r w:rsidRPr="0006683B">
        <w:rPr>
          <w:sz w:val="16"/>
        </w:rPr>
        <w:t xml:space="preserve"> </w:t>
      </w:r>
      <w:r w:rsidRPr="00145978">
        <w:rPr>
          <w:rStyle w:val="Emphasis"/>
          <w:highlight w:val="cyan"/>
        </w:rPr>
        <w:t>cognitive</w:t>
      </w:r>
      <w:r w:rsidRPr="00E54747">
        <w:rPr>
          <w:rStyle w:val="Emphasis"/>
        </w:rPr>
        <w:t xml:space="preserve"> and </w:t>
      </w:r>
      <w:r w:rsidRPr="00145978">
        <w:rPr>
          <w:rStyle w:val="Emphasis"/>
          <w:highlight w:val="cyan"/>
        </w:rPr>
        <w:t>institutional limitations</w:t>
      </w:r>
      <w:r w:rsidRPr="0006683B">
        <w:rPr>
          <w:sz w:val="16"/>
        </w:rPr>
        <w:t xml:space="preserve">. </w:t>
      </w:r>
      <w:r w:rsidRPr="00E54747">
        <w:rPr>
          <w:rStyle w:val="Emphasis"/>
        </w:rPr>
        <w:t>C</w:t>
      </w:r>
      <w:r w:rsidRPr="0006683B">
        <w:rPr>
          <w:sz w:val="16"/>
        </w:rPr>
        <w:t xml:space="preserve">ost- </w:t>
      </w:r>
      <w:r w:rsidRPr="00E54747">
        <w:rPr>
          <w:rStyle w:val="Emphasis"/>
        </w:rPr>
        <w:t>b</w:t>
      </w:r>
      <w:r w:rsidRPr="0006683B">
        <w:rPr>
          <w:sz w:val="16"/>
        </w:rPr>
        <w:t xml:space="preserve">enefit </w:t>
      </w:r>
      <w:r w:rsidRPr="00E54747">
        <w:rPr>
          <w:rStyle w:val="Emphasis"/>
        </w:rPr>
        <w:t>a</w:t>
      </w:r>
      <w:r w:rsidRPr="0006683B">
        <w:rPr>
          <w:sz w:val="16"/>
        </w:rPr>
        <w:t xml:space="preserve">nalysis </w:t>
      </w:r>
      <w:r w:rsidRPr="00E54747">
        <w:rPr>
          <w:rStyle w:val="StyleUnderline"/>
        </w:rPr>
        <w:t>can help</w:t>
      </w:r>
      <w:r w:rsidRPr="0006683B">
        <w:rPr>
          <w:sz w:val="16"/>
        </w:rPr>
        <w:t xml:space="preserve"> </w:t>
      </w:r>
      <w:r w:rsidRPr="00E54747">
        <w:rPr>
          <w:rStyle w:val="Emphasis"/>
        </w:rPr>
        <w:t>clarify</w:t>
      </w:r>
      <w:r w:rsidRPr="0006683B">
        <w:rPr>
          <w:sz w:val="16"/>
        </w:rPr>
        <w:t xml:space="preserve"> </w:t>
      </w:r>
      <w:r w:rsidRPr="00E54747">
        <w:rPr>
          <w:rStyle w:val="StyleUnderline"/>
        </w:rPr>
        <w:t>and</w:t>
      </w:r>
      <w:r w:rsidRPr="0006683B">
        <w:rPr>
          <w:sz w:val="16"/>
        </w:rPr>
        <w:t xml:space="preserve"> </w:t>
      </w:r>
      <w:r w:rsidRPr="00E54747">
        <w:rPr>
          <w:rStyle w:val="Emphasis"/>
        </w:rPr>
        <w:t>debias our understanding</w:t>
      </w:r>
      <w:r w:rsidRPr="0006683B">
        <w:rPr>
          <w:sz w:val="16"/>
        </w:rPr>
        <w:t xml:space="preserve"> </w:t>
      </w:r>
      <w:r w:rsidRPr="00E54747">
        <w:rPr>
          <w:rStyle w:val="StyleUnderline"/>
        </w:rPr>
        <w:t>of</w:t>
      </w:r>
      <w:r w:rsidRPr="0006683B">
        <w:rPr>
          <w:sz w:val="16"/>
        </w:rPr>
        <w:t xml:space="preserve"> the scale and consequences of </w:t>
      </w:r>
      <w:r w:rsidRPr="00E54747">
        <w:rPr>
          <w:rStyle w:val="StyleUnderline"/>
        </w:rPr>
        <w:t>catastrophic risks</w:t>
      </w:r>
      <w:r w:rsidRPr="0006683B">
        <w:rPr>
          <w:sz w:val="16"/>
        </w:rPr>
        <w:t xml:space="preserve">, and the value—and costs—of efforts to manage these risks. </w:t>
      </w:r>
      <w:r w:rsidRPr="00E54747">
        <w:rPr>
          <w:rStyle w:val="StyleUnderline"/>
        </w:rPr>
        <w:t>But</w:t>
      </w:r>
      <w:r w:rsidRPr="0006683B">
        <w:rPr>
          <w:sz w:val="16"/>
        </w:rPr>
        <w:t xml:space="preserve"> </w:t>
      </w:r>
      <w:r w:rsidRPr="00E54747">
        <w:rPr>
          <w:rStyle w:val="Emphasis"/>
        </w:rPr>
        <w:t>to be useful</w:t>
      </w:r>
      <w:r w:rsidRPr="00E54747">
        <w:rPr>
          <w:rStyle w:val="StyleUnderline"/>
        </w:rPr>
        <w:t>, even the</w:t>
      </w:r>
      <w:r w:rsidRPr="0006683B">
        <w:rPr>
          <w:sz w:val="16"/>
        </w:rPr>
        <w:t xml:space="preserve"> </w:t>
      </w:r>
      <w:r w:rsidRPr="00E54747">
        <w:rPr>
          <w:rStyle w:val="Emphasis"/>
        </w:rPr>
        <w:t>best</w:t>
      </w:r>
      <w:r w:rsidRPr="0006683B">
        <w:rPr>
          <w:sz w:val="16"/>
        </w:rPr>
        <w:t xml:space="preserve"> </w:t>
      </w:r>
      <w:r w:rsidRPr="00E54747">
        <w:rPr>
          <w:rStyle w:val="Emphasis"/>
        </w:rPr>
        <w:t>c</w:t>
      </w:r>
      <w:r w:rsidRPr="0006683B">
        <w:rPr>
          <w:sz w:val="16"/>
        </w:rPr>
        <w:t>ost-</w:t>
      </w:r>
      <w:r w:rsidRPr="00E54747">
        <w:rPr>
          <w:rStyle w:val="Emphasis"/>
        </w:rPr>
        <w:t>b</w:t>
      </w:r>
      <w:r w:rsidRPr="0006683B">
        <w:rPr>
          <w:sz w:val="16"/>
        </w:rPr>
        <w:t xml:space="preserve">enefit </w:t>
      </w:r>
      <w:r w:rsidRPr="00E54747">
        <w:rPr>
          <w:rStyle w:val="Emphasis"/>
        </w:rPr>
        <w:t>a</w:t>
      </w:r>
      <w:r w:rsidRPr="0006683B">
        <w:rPr>
          <w:sz w:val="16"/>
        </w:rPr>
        <w:t xml:space="preserve">nalysis methodology </w:t>
      </w:r>
      <w:r w:rsidRPr="00E54747">
        <w:rPr>
          <w:rStyle w:val="StyleUnderline"/>
        </w:rPr>
        <w:t xml:space="preserve">must be </w:t>
      </w:r>
      <w:r w:rsidRPr="00E54747">
        <w:rPr>
          <w:rStyle w:val="Emphasis"/>
        </w:rPr>
        <w:t>embedded</w:t>
      </w:r>
      <w:r w:rsidRPr="00E54747">
        <w:rPr>
          <w:rStyle w:val="StyleUnderline"/>
        </w:rPr>
        <w:t xml:space="preserve"> in a</w:t>
      </w:r>
      <w:r w:rsidRPr="0006683B">
        <w:rPr>
          <w:sz w:val="16"/>
        </w:rPr>
        <w:t xml:space="preserve"> </w:t>
      </w:r>
      <w:r w:rsidRPr="00E54747">
        <w:rPr>
          <w:rStyle w:val="Emphasis"/>
        </w:rPr>
        <w:t>process</w:t>
      </w:r>
      <w:r w:rsidRPr="0006683B">
        <w:rPr>
          <w:sz w:val="16"/>
        </w:rPr>
        <w:t xml:space="preserve"> in which it is carried out and its insights can inform meaningful policy. </w:t>
      </w:r>
      <w:r w:rsidRPr="00E54747">
        <w:rPr>
          <w:rStyle w:val="Emphasis"/>
        </w:rPr>
        <w:t>Catastrophic Risk Review</w:t>
      </w:r>
      <w:r w:rsidRPr="0006683B">
        <w:rPr>
          <w:sz w:val="16"/>
        </w:rPr>
        <w:t xml:space="preserve"> </w:t>
      </w:r>
      <w:r w:rsidRPr="00E54747">
        <w:rPr>
          <w:rStyle w:val="StyleUnderline"/>
        </w:rPr>
        <w:t>would provide a</w:t>
      </w:r>
      <w:r w:rsidRPr="0006683B">
        <w:rPr>
          <w:sz w:val="16"/>
        </w:rPr>
        <w:t xml:space="preserve"> </w:t>
      </w:r>
      <w:r w:rsidRPr="00E54747">
        <w:rPr>
          <w:rStyle w:val="Emphasis"/>
        </w:rPr>
        <w:t>forum</w:t>
      </w:r>
      <w:r w:rsidRPr="0006683B">
        <w:rPr>
          <w:sz w:val="16"/>
        </w:rPr>
        <w:t xml:space="preserve"> </w:t>
      </w:r>
      <w:r w:rsidRPr="00E54747">
        <w:rPr>
          <w:rStyle w:val="StyleUnderline"/>
        </w:rPr>
        <w:t>in which the</w:t>
      </w:r>
      <w:r w:rsidRPr="0006683B">
        <w:rPr>
          <w:sz w:val="16"/>
        </w:rPr>
        <w:t xml:space="preserve"> </w:t>
      </w:r>
      <w:r w:rsidRPr="00E54747">
        <w:rPr>
          <w:rStyle w:val="Emphasis"/>
        </w:rPr>
        <w:t>tool</w:t>
      </w:r>
      <w:r w:rsidRPr="0006683B">
        <w:rPr>
          <w:sz w:val="16"/>
        </w:rPr>
        <w:t xml:space="preserve"> </w:t>
      </w:r>
      <w:r w:rsidRPr="00E54747">
        <w:rPr>
          <w:rStyle w:val="StyleUnderline"/>
        </w:rPr>
        <w:t>of</w:t>
      </w:r>
      <w:r w:rsidRPr="0006683B">
        <w:rPr>
          <w:sz w:val="16"/>
        </w:rPr>
        <w:t xml:space="preserve"> </w:t>
      </w:r>
      <w:r w:rsidRPr="00E54747">
        <w:rPr>
          <w:rStyle w:val="Emphasis"/>
        </w:rPr>
        <w:t>c</w:t>
      </w:r>
      <w:r w:rsidRPr="0006683B">
        <w:rPr>
          <w:sz w:val="16"/>
        </w:rPr>
        <w:t>ost-</w:t>
      </w:r>
      <w:r w:rsidRPr="00E54747">
        <w:rPr>
          <w:rStyle w:val="Emphasis"/>
        </w:rPr>
        <w:t>b</w:t>
      </w:r>
      <w:r w:rsidRPr="0006683B">
        <w:rPr>
          <w:sz w:val="16"/>
        </w:rPr>
        <w:t xml:space="preserve">enefit </w:t>
      </w:r>
      <w:r w:rsidRPr="00E54747">
        <w:rPr>
          <w:rStyle w:val="Emphasis"/>
        </w:rPr>
        <w:t>a</w:t>
      </w:r>
      <w:r w:rsidRPr="0006683B">
        <w:rPr>
          <w:sz w:val="16"/>
        </w:rPr>
        <w:t xml:space="preserve">nalysis </w:t>
      </w:r>
      <w:r w:rsidRPr="00E54747">
        <w:rPr>
          <w:rStyle w:val="StyleUnderline"/>
        </w:rPr>
        <w:t>can</w:t>
      </w:r>
      <w:r w:rsidRPr="0006683B">
        <w:rPr>
          <w:sz w:val="16"/>
        </w:rPr>
        <w:t xml:space="preserve"> be put to good use to </w:t>
      </w:r>
      <w:r w:rsidRPr="00E54747">
        <w:rPr>
          <w:rStyle w:val="Emphasis"/>
        </w:rPr>
        <w:t>identify</w:t>
      </w:r>
      <w:r w:rsidRPr="0006683B">
        <w:rPr>
          <w:sz w:val="16"/>
        </w:rPr>
        <w:t xml:space="preserve"> </w:t>
      </w:r>
      <w:r w:rsidRPr="00E54747">
        <w:rPr>
          <w:rStyle w:val="StyleUnderline"/>
        </w:rPr>
        <w:t>and</w:t>
      </w:r>
      <w:r w:rsidRPr="0006683B">
        <w:rPr>
          <w:sz w:val="16"/>
        </w:rPr>
        <w:t xml:space="preserve"> </w:t>
      </w:r>
      <w:r w:rsidRPr="00E54747">
        <w:rPr>
          <w:rStyle w:val="Emphasis"/>
        </w:rPr>
        <w:t>support sound</w:t>
      </w:r>
      <w:r w:rsidRPr="0006683B">
        <w:rPr>
          <w:sz w:val="16"/>
        </w:rPr>
        <w:t xml:space="preserve"> government </w:t>
      </w:r>
      <w:r w:rsidRPr="00E54747">
        <w:rPr>
          <w:rStyle w:val="Emphasis"/>
        </w:rPr>
        <w:t>policies</w:t>
      </w:r>
      <w:r w:rsidRPr="0006683B">
        <w:rPr>
          <w:sz w:val="16"/>
        </w:rPr>
        <w:t xml:space="preserve"> </w:t>
      </w:r>
      <w:r w:rsidRPr="00E54747">
        <w:rPr>
          <w:rStyle w:val="StyleUnderline"/>
        </w:rPr>
        <w:t>to</w:t>
      </w:r>
      <w:r w:rsidRPr="0006683B">
        <w:rPr>
          <w:sz w:val="16"/>
        </w:rPr>
        <w:t xml:space="preserve"> </w:t>
      </w:r>
      <w:r w:rsidRPr="00E54747">
        <w:rPr>
          <w:rStyle w:val="Emphasis"/>
        </w:rPr>
        <w:t>address harms</w:t>
      </w:r>
      <w:r w:rsidRPr="0006683B">
        <w:rPr>
          <w:sz w:val="16"/>
        </w:rPr>
        <w:t xml:space="preserve"> </w:t>
      </w:r>
      <w:r w:rsidRPr="00E54747">
        <w:rPr>
          <w:rStyle w:val="StyleUnderline"/>
        </w:rPr>
        <w:t>that</w:t>
      </w:r>
      <w:r w:rsidRPr="0006683B">
        <w:rPr>
          <w:sz w:val="16"/>
        </w:rPr>
        <w:t xml:space="preserve"> </w:t>
      </w:r>
      <w:r w:rsidRPr="00E54747">
        <w:rPr>
          <w:rStyle w:val="Emphasis"/>
        </w:rPr>
        <w:t>threaten</w:t>
      </w:r>
      <w:r w:rsidRPr="0006683B">
        <w:rPr>
          <w:sz w:val="16"/>
        </w:rPr>
        <w:t xml:space="preserve"> </w:t>
      </w:r>
      <w:r w:rsidRPr="00E54747">
        <w:rPr>
          <w:rStyle w:val="StyleUnderline"/>
        </w:rPr>
        <w:t>the</w:t>
      </w:r>
      <w:r w:rsidRPr="0006683B">
        <w:rPr>
          <w:sz w:val="16"/>
        </w:rPr>
        <w:t xml:space="preserve"> continued </w:t>
      </w:r>
      <w:r w:rsidRPr="00E54747">
        <w:rPr>
          <w:rStyle w:val="Emphasis"/>
        </w:rPr>
        <w:t>viability of the human project</w:t>
      </w:r>
      <w:r w:rsidRPr="0006683B">
        <w:rPr>
          <w:sz w:val="16"/>
        </w:rPr>
        <w:t xml:space="preserve">. </w:t>
      </w:r>
    </w:p>
    <w:p w14:paraId="43165BEA" w14:textId="77777777" w:rsidR="00CF6F44" w:rsidRDefault="00CF6F44" w:rsidP="00CF6F44">
      <w:pPr>
        <w:pStyle w:val="Heading4"/>
      </w:pPr>
      <w:r>
        <w:t xml:space="preserve">Particularly for AI. </w:t>
      </w:r>
    </w:p>
    <w:p w14:paraId="4BD10636" w14:textId="77777777" w:rsidR="00CF6F44" w:rsidRDefault="00CF6F44" w:rsidP="00CF6F44">
      <w:r w:rsidRPr="002035B0">
        <w:t xml:space="preserve">Noam </w:t>
      </w:r>
      <w:r w:rsidRPr="002035B0">
        <w:rPr>
          <w:rStyle w:val="Style13ptBold"/>
        </w:rPr>
        <w:t>Kolt 23</w:t>
      </w:r>
      <w:r w:rsidRPr="002035B0">
        <w:t>, Vanier Scholar at the University of Toronto Faculty of Law</w:t>
      </w:r>
      <w:r>
        <w:t xml:space="preserve">, </w:t>
      </w:r>
      <w:r w:rsidRPr="002035B0">
        <w:t>Research Affiliate at the Legal Priorities Project, “Algorithmic Black Swans,” 4370566, 02/25/2023, Social Science Research Network, https://papers.ssrn.com/abstract=4370566</w:t>
      </w:r>
    </w:p>
    <w:p w14:paraId="2CE8162B" w14:textId="77777777" w:rsidR="00CF6F44" w:rsidRPr="00126015" w:rsidRDefault="00CF6F44" w:rsidP="00CF6F44">
      <w:pPr>
        <w:rPr>
          <w:sz w:val="16"/>
        </w:rPr>
      </w:pPr>
      <w:r w:rsidRPr="00126015">
        <w:rPr>
          <w:sz w:val="16"/>
        </w:rPr>
        <w:t>A. Anticipation</w:t>
      </w:r>
    </w:p>
    <w:p w14:paraId="5EA72D36" w14:textId="77777777" w:rsidR="00CF6F44" w:rsidRPr="00126015" w:rsidRDefault="00CF6F44" w:rsidP="00CF6F44">
      <w:pPr>
        <w:rPr>
          <w:sz w:val="16"/>
        </w:rPr>
      </w:pPr>
      <w:r w:rsidRPr="00126015">
        <w:rPr>
          <w:sz w:val="16"/>
        </w:rPr>
        <w:t>Principle 1: AI governance should aim to anticipate and mitigate large-scale societal harm from AI systems.</w:t>
      </w:r>
    </w:p>
    <w:p w14:paraId="4E7E564B" w14:textId="77777777" w:rsidR="00CF6F44" w:rsidRPr="00126015" w:rsidRDefault="00CF6F44" w:rsidP="00CF6F44">
      <w:pPr>
        <w:rPr>
          <w:sz w:val="16"/>
        </w:rPr>
      </w:pPr>
      <w:r w:rsidRPr="00126015">
        <w:rPr>
          <w:sz w:val="16"/>
        </w:rPr>
        <w:t xml:space="preserve">This first principle concerns the goals of AI governance. It </w:t>
      </w:r>
      <w:r w:rsidRPr="002515DF">
        <w:rPr>
          <w:sz w:val="16"/>
        </w:rPr>
        <w:t xml:space="preserve">suggests that </w:t>
      </w:r>
      <w:r w:rsidRPr="00145978">
        <w:rPr>
          <w:rStyle w:val="StyleUnderline"/>
          <w:highlight w:val="cyan"/>
        </w:rPr>
        <w:t>AI governance</w:t>
      </w:r>
      <w:r w:rsidRPr="00E54747">
        <w:rPr>
          <w:rStyle w:val="StyleUnderline"/>
        </w:rPr>
        <w:t xml:space="preserve"> </w:t>
      </w:r>
      <w:r w:rsidRPr="00145978">
        <w:rPr>
          <w:rStyle w:val="StyleUnderline"/>
          <w:highlight w:val="cyan"/>
        </w:rPr>
        <w:t>should</w:t>
      </w:r>
      <w:r w:rsidRPr="00126015">
        <w:rPr>
          <w:sz w:val="16"/>
        </w:rPr>
        <w:t xml:space="preserve">, among other things, </w:t>
      </w:r>
      <w:r w:rsidRPr="00145978">
        <w:rPr>
          <w:rStyle w:val="Emphasis"/>
          <w:highlight w:val="cyan"/>
        </w:rPr>
        <w:t>prioritize</w:t>
      </w:r>
      <w:r w:rsidRPr="00126015">
        <w:rPr>
          <w:sz w:val="16"/>
        </w:rPr>
        <w:t xml:space="preserve"> </w:t>
      </w:r>
      <w:r w:rsidRPr="00E54747">
        <w:rPr>
          <w:rStyle w:val="StyleUnderline"/>
        </w:rPr>
        <w:t>tackling</w:t>
      </w:r>
      <w:r w:rsidRPr="00126015">
        <w:rPr>
          <w:sz w:val="16"/>
        </w:rPr>
        <w:t xml:space="preserve"> </w:t>
      </w:r>
      <w:r w:rsidRPr="00E54747">
        <w:rPr>
          <w:rStyle w:val="Emphasis"/>
        </w:rPr>
        <w:t xml:space="preserve">algorithmic </w:t>
      </w:r>
      <w:r w:rsidRPr="00145978">
        <w:rPr>
          <w:rStyle w:val="Emphasis"/>
          <w:highlight w:val="cyan"/>
        </w:rPr>
        <w:t>black swans</w:t>
      </w:r>
      <w:r w:rsidRPr="00126015">
        <w:rPr>
          <w:sz w:val="16"/>
        </w:rPr>
        <w:t xml:space="preserve"> and </w:t>
      </w:r>
      <w:r w:rsidRPr="00145978">
        <w:rPr>
          <w:rStyle w:val="StyleUnderline"/>
          <w:highlight w:val="cyan"/>
        </w:rPr>
        <w:t>that</w:t>
      </w:r>
      <w:r w:rsidRPr="00126015">
        <w:rPr>
          <w:sz w:val="16"/>
        </w:rPr>
        <w:t xml:space="preserve">, </w:t>
      </w:r>
      <w:r w:rsidRPr="00B11DFB">
        <w:rPr>
          <w:rStyle w:val="StyleUnderline"/>
        </w:rPr>
        <w:t xml:space="preserve">doing so, </w:t>
      </w:r>
      <w:r w:rsidRPr="00145978">
        <w:rPr>
          <w:rStyle w:val="StyleUnderline"/>
          <w:highlight w:val="cyan"/>
        </w:rPr>
        <w:t>requires</w:t>
      </w:r>
      <w:r w:rsidRPr="00126015">
        <w:rPr>
          <w:sz w:val="16"/>
        </w:rPr>
        <w:t xml:space="preserve"> </w:t>
      </w:r>
      <w:r w:rsidRPr="00145978">
        <w:rPr>
          <w:rStyle w:val="Emphasis"/>
          <w:highlight w:val="cyan"/>
        </w:rPr>
        <w:t>anticipating</w:t>
      </w:r>
      <w:r w:rsidRPr="00126015">
        <w:rPr>
          <w:sz w:val="16"/>
        </w:rPr>
        <w:t xml:space="preserve"> </w:t>
      </w:r>
      <w:r w:rsidRPr="00E54747">
        <w:rPr>
          <w:rStyle w:val="StyleUnderline"/>
        </w:rPr>
        <w:t xml:space="preserve">those </w:t>
      </w:r>
      <w:r w:rsidRPr="00145978">
        <w:rPr>
          <w:rStyle w:val="StyleUnderline"/>
          <w:highlight w:val="cyan"/>
        </w:rPr>
        <w:t>risks</w:t>
      </w:r>
      <w:r w:rsidRPr="00145978">
        <w:rPr>
          <w:sz w:val="16"/>
          <w:highlight w:val="cyan"/>
        </w:rPr>
        <w:t xml:space="preserve"> </w:t>
      </w:r>
      <w:r w:rsidRPr="00145978">
        <w:rPr>
          <w:rStyle w:val="Emphasis"/>
          <w:highlight w:val="cyan"/>
        </w:rPr>
        <w:t>in advance</w:t>
      </w:r>
      <w:r w:rsidRPr="00E54747">
        <w:rPr>
          <w:rStyle w:val="StyleUnderline"/>
        </w:rPr>
        <w:t xml:space="preserve">. </w:t>
      </w:r>
      <w:r w:rsidRPr="00145978">
        <w:rPr>
          <w:rStyle w:val="Emphasis"/>
          <w:highlight w:val="cyan"/>
        </w:rPr>
        <w:t>Proactively</w:t>
      </w:r>
      <w:r w:rsidRPr="00145978">
        <w:rPr>
          <w:sz w:val="16"/>
          <w:highlight w:val="cyan"/>
        </w:rPr>
        <w:t xml:space="preserve"> </w:t>
      </w:r>
      <w:r w:rsidRPr="00145978">
        <w:rPr>
          <w:rStyle w:val="StyleUnderline"/>
          <w:highlight w:val="cyan"/>
        </w:rPr>
        <w:t>preventing</w:t>
      </w:r>
      <w:r w:rsidRPr="00E54747">
        <w:rPr>
          <w:rStyle w:val="StyleUnderline"/>
        </w:rPr>
        <w:t xml:space="preserve"> and mitigating large-scale risks </w:t>
      </w:r>
      <w:r w:rsidRPr="00145978">
        <w:rPr>
          <w:rStyle w:val="StyleUnderline"/>
          <w:highlight w:val="cyan"/>
        </w:rPr>
        <w:t>is</w:t>
      </w:r>
      <w:r w:rsidRPr="00126015">
        <w:rPr>
          <w:sz w:val="16"/>
        </w:rPr>
        <w:t xml:space="preserve"> </w:t>
      </w:r>
      <w:r w:rsidRPr="00E54747">
        <w:rPr>
          <w:rStyle w:val="Emphasis"/>
        </w:rPr>
        <w:t>important</w:t>
      </w:r>
      <w:r w:rsidRPr="00126015">
        <w:rPr>
          <w:sz w:val="16"/>
        </w:rPr>
        <w:t xml:space="preserve"> </w:t>
      </w:r>
      <w:r w:rsidRPr="00E54747">
        <w:rPr>
          <w:rStyle w:val="StyleUnderline"/>
        </w:rPr>
        <w:t>for</w:t>
      </w:r>
      <w:r w:rsidRPr="00126015">
        <w:rPr>
          <w:sz w:val="16"/>
        </w:rPr>
        <w:t xml:space="preserve"> </w:t>
      </w:r>
      <w:r w:rsidRPr="00E54747">
        <w:rPr>
          <w:rStyle w:val="Emphasis"/>
        </w:rPr>
        <w:t>several reasons</w:t>
      </w:r>
      <w:r w:rsidRPr="00126015">
        <w:rPr>
          <w:sz w:val="16"/>
        </w:rPr>
        <w:t xml:space="preserve">. First, </w:t>
      </w:r>
      <w:r w:rsidRPr="00E54747">
        <w:rPr>
          <w:rStyle w:val="Emphasis"/>
        </w:rPr>
        <w:t>early</w:t>
      </w:r>
      <w:r w:rsidRPr="00126015">
        <w:rPr>
          <w:sz w:val="16"/>
        </w:rPr>
        <w:t xml:space="preserve"> </w:t>
      </w:r>
      <w:r w:rsidRPr="00E54747">
        <w:rPr>
          <w:rStyle w:val="StyleUnderline"/>
        </w:rPr>
        <w:t>intervention can be</w:t>
      </w:r>
      <w:r w:rsidRPr="00126015">
        <w:rPr>
          <w:sz w:val="16"/>
        </w:rPr>
        <w:t xml:space="preserve"> </w:t>
      </w:r>
      <w:r w:rsidRPr="00145978">
        <w:rPr>
          <w:rStyle w:val="Emphasis"/>
          <w:highlight w:val="cyan"/>
        </w:rPr>
        <w:t>significantly cheaper</w:t>
      </w:r>
      <w:r w:rsidRPr="00126015">
        <w:rPr>
          <w:sz w:val="16"/>
        </w:rPr>
        <w:t xml:space="preserve"> than efforts to remedy harms after the Second, </w:t>
      </w:r>
      <w:r w:rsidRPr="00E54747">
        <w:rPr>
          <w:rStyle w:val="Emphasis"/>
        </w:rPr>
        <w:t>preventative</w:t>
      </w:r>
      <w:r w:rsidRPr="00126015">
        <w:rPr>
          <w:sz w:val="16"/>
        </w:rPr>
        <w:t xml:space="preserve"> </w:t>
      </w:r>
      <w:r w:rsidRPr="00E54747">
        <w:rPr>
          <w:rStyle w:val="StyleUnderline"/>
        </w:rPr>
        <w:t xml:space="preserve">measures </w:t>
      </w:r>
      <w:r w:rsidRPr="00145978">
        <w:rPr>
          <w:rStyle w:val="StyleUnderline"/>
          <w:highlight w:val="cyan"/>
        </w:rPr>
        <w:t>can</w:t>
      </w:r>
      <w:r w:rsidRPr="00145978">
        <w:rPr>
          <w:sz w:val="16"/>
          <w:highlight w:val="cyan"/>
        </w:rPr>
        <w:t xml:space="preserve"> </w:t>
      </w:r>
      <w:r w:rsidRPr="00145978">
        <w:rPr>
          <w:rStyle w:val="Emphasis"/>
          <w:highlight w:val="cyan"/>
        </w:rPr>
        <w:t>protect</w:t>
      </w:r>
      <w:r w:rsidRPr="00126015">
        <w:rPr>
          <w:sz w:val="16"/>
        </w:rPr>
        <w:t xml:space="preserve"> </w:t>
      </w:r>
      <w:r w:rsidRPr="00E54747">
        <w:rPr>
          <w:rStyle w:val="StyleUnderline"/>
        </w:rPr>
        <w:t xml:space="preserve">people and </w:t>
      </w:r>
      <w:r w:rsidRPr="00145978">
        <w:rPr>
          <w:rStyle w:val="StyleUnderline"/>
          <w:highlight w:val="cyan"/>
        </w:rPr>
        <w:t>institutions</w:t>
      </w:r>
      <w:r w:rsidRPr="00E54747">
        <w:rPr>
          <w:rStyle w:val="StyleUnderline"/>
        </w:rPr>
        <w:t xml:space="preserve"> in a way that preserves the </w:t>
      </w:r>
      <w:r w:rsidRPr="00E54747">
        <w:rPr>
          <w:rStyle w:val="Emphasis"/>
        </w:rPr>
        <w:t>option</w:t>
      </w:r>
      <w:r w:rsidRPr="00126015">
        <w:rPr>
          <w:sz w:val="16"/>
        </w:rPr>
        <w:t xml:space="preserve"> </w:t>
      </w:r>
      <w:r w:rsidRPr="00E54747">
        <w:rPr>
          <w:rStyle w:val="StyleUnderline"/>
        </w:rPr>
        <w:t>of</w:t>
      </w:r>
      <w:r w:rsidRPr="00126015">
        <w:rPr>
          <w:sz w:val="16"/>
        </w:rPr>
        <w:t xml:space="preserve"> making </w:t>
      </w:r>
      <w:r w:rsidRPr="00E54747">
        <w:rPr>
          <w:rStyle w:val="Emphasis"/>
        </w:rPr>
        <w:t>different</w:t>
      </w:r>
      <w:r w:rsidRPr="00126015">
        <w:rPr>
          <w:sz w:val="16"/>
        </w:rPr>
        <w:t xml:space="preserve"> </w:t>
      </w:r>
      <w:r w:rsidRPr="00E54747">
        <w:rPr>
          <w:rStyle w:val="StyleUnderline"/>
        </w:rPr>
        <w:t>regulatory choices in the</w:t>
      </w:r>
      <w:r w:rsidRPr="00126015">
        <w:rPr>
          <w:sz w:val="16"/>
        </w:rPr>
        <w:t xml:space="preserve"> </w:t>
      </w:r>
      <w:r w:rsidRPr="00E54747">
        <w:rPr>
          <w:rStyle w:val="Emphasis"/>
        </w:rPr>
        <w:t>future</w:t>
      </w:r>
      <w:r w:rsidRPr="00126015">
        <w:rPr>
          <w:sz w:val="16"/>
        </w:rPr>
        <w:t xml:space="preserve"> (while acting otherwise forecloses this option)” Third, </w:t>
      </w:r>
      <w:r w:rsidRPr="00E54747">
        <w:rPr>
          <w:rStyle w:val="StyleUnderline"/>
        </w:rPr>
        <w:t xml:space="preserve">certain </w:t>
      </w:r>
      <w:r w:rsidRPr="00145978">
        <w:rPr>
          <w:rStyle w:val="StyleUnderline"/>
          <w:highlight w:val="cyan"/>
        </w:rPr>
        <w:t>harms from AI may be</w:t>
      </w:r>
      <w:r w:rsidRPr="00126015">
        <w:rPr>
          <w:sz w:val="16"/>
        </w:rPr>
        <w:t xml:space="preserve"> </w:t>
      </w:r>
      <w:r w:rsidRPr="00145978">
        <w:rPr>
          <w:rStyle w:val="Emphasis"/>
          <w:highlight w:val="cyan"/>
        </w:rPr>
        <w:t>irreversible</w:t>
      </w:r>
      <w:r w:rsidRPr="00126015">
        <w:rPr>
          <w:sz w:val="16"/>
        </w:rPr>
        <w:t xml:space="preserve"> </w:t>
      </w:r>
      <w:r w:rsidRPr="00E54747">
        <w:rPr>
          <w:rStyle w:val="StyleUnderline"/>
        </w:rPr>
        <w:t>or</w:t>
      </w:r>
      <w:r w:rsidRPr="00126015">
        <w:rPr>
          <w:sz w:val="16"/>
        </w:rPr>
        <w:t xml:space="preserve"> </w:t>
      </w:r>
      <w:r w:rsidRPr="00E54747">
        <w:rPr>
          <w:rStyle w:val="Emphasis"/>
        </w:rPr>
        <w:t>catastrophic</w:t>
      </w:r>
      <w:r w:rsidRPr="00126015">
        <w:rPr>
          <w:sz w:val="16"/>
        </w:rPr>
        <w:t xml:space="preserve"> </w:t>
      </w:r>
      <w:r w:rsidRPr="00E54747">
        <w:rPr>
          <w:rStyle w:val="StyleUnderline"/>
        </w:rPr>
        <w:t>to the extent that</w:t>
      </w:r>
      <w:r w:rsidRPr="00126015">
        <w:rPr>
          <w:sz w:val="16"/>
        </w:rPr>
        <w:t xml:space="preserve"> </w:t>
      </w:r>
      <w:r w:rsidRPr="00145978">
        <w:rPr>
          <w:rStyle w:val="Emphasis"/>
          <w:highlight w:val="cyan"/>
        </w:rPr>
        <w:t>ex post actions</w:t>
      </w:r>
      <w:r w:rsidRPr="00126015">
        <w:rPr>
          <w:sz w:val="16"/>
        </w:rPr>
        <w:t xml:space="preserve">, such as compensation, </w:t>
      </w:r>
      <w:r w:rsidRPr="00145978">
        <w:rPr>
          <w:rStyle w:val="Emphasis"/>
          <w:highlight w:val="cyan"/>
        </w:rPr>
        <w:t>cannot</w:t>
      </w:r>
      <w:r w:rsidRPr="00126015">
        <w:rPr>
          <w:sz w:val="16"/>
        </w:rPr>
        <w:t xml:space="preserve"> effectively </w:t>
      </w:r>
      <w:r w:rsidRPr="00B11DFB">
        <w:rPr>
          <w:rStyle w:val="Emphasis"/>
        </w:rPr>
        <w:t>undo</w:t>
      </w:r>
      <w:r w:rsidRPr="00E54747">
        <w:rPr>
          <w:rStyle w:val="Emphasis"/>
        </w:rPr>
        <w:t xml:space="preserve"> or </w:t>
      </w:r>
      <w:r w:rsidRPr="00145978">
        <w:rPr>
          <w:rStyle w:val="Emphasis"/>
          <w:highlight w:val="cyan"/>
        </w:rPr>
        <w:t>redress</w:t>
      </w:r>
      <w:r w:rsidRPr="00126015">
        <w:rPr>
          <w:sz w:val="16"/>
        </w:rPr>
        <w:t xml:space="preserve"> the </w:t>
      </w:r>
      <w:r w:rsidRPr="00145978">
        <w:rPr>
          <w:rStyle w:val="Emphasis"/>
          <w:highlight w:val="cyan"/>
        </w:rPr>
        <w:t>harm</w:t>
      </w:r>
      <w:r w:rsidRPr="00126015">
        <w:rPr>
          <w:sz w:val="16"/>
        </w:rPr>
        <w:t xml:space="preserve"> caused.?**</w:t>
      </w:r>
    </w:p>
    <w:p w14:paraId="5FC167BE" w14:textId="77777777" w:rsidR="00CF6F44" w:rsidRPr="00126015" w:rsidRDefault="00CF6F44" w:rsidP="00CF6F44">
      <w:pPr>
        <w:rPr>
          <w:sz w:val="16"/>
        </w:rPr>
      </w:pPr>
      <w:r w:rsidRPr="00126015">
        <w:rPr>
          <w:sz w:val="16"/>
        </w:rPr>
        <w:t xml:space="preserve">Consider the following situation. Malicious actors discover a vulnerability in </w:t>
      </w:r>
      <w:r w:rsidRPr="00E54747">
        <w:rPr>
          <w:rStyle w:val="StyleUnderline"/>
        </w:rPr>
        <w:t>AI systems</w:t>
      </w:r>
      <w:r w:rsidRPr="00126015">
        <w:rPr>
          <w:sz w:val="16"/>
        </w:rPr>
        <w:t xml:space="preserve"> that </w:t>
      </w:r>
      <w:r w:rsidRPr="00E54747">
        <w:rPr>
          <w:rStyle w:val="StyleUnderline"/>
        </w:rPr>
        <w:t>control</w:t>
      </w:r>
      <w:r w:rsidRPr="00126015">
        <w:rPr>
          <w:sz w:val="16"/>
        </w:rPr>
        <w:t xml:space="preserve"> </w:t>
      </w:r>
      <w:r w:rsidRPr="00E54747">
        <w:rPr>
          <w:rStyle w:val="Emphasis"/>
        </w:rPr>
        <w:t>safety-critical</w:t>
      </w:r>
      <w:r w:rsidRPr="00126015">
        <w:rPr>
          <w:sz w:val="16"/>
        </w:rPr>
        <w:t xml:space="preserve"> aviation </w:t>
      </w:r>
      <w:r w:rsidRPr="00E54747">
        <w:rPr>
          <w:rStyle w:val="Emphasis"/>
        </w:rPr>
        <w:t>infrastructure</w:t>
      </w:r>
      <w:r w:rsidRPr="00126015">
        <w:rPr>
          <w:sz w:val="16"/>
        </w:rPr>
        <w:t xml:space="preserve">. These actors exploit the </w:t>
      </w:r>
      <w:r w:rsidRPr="00E54747">
        <w:rPr>
          <w:rStyle w:val="StyleUnderline"/>
        </w:rPr>
        <w:t>vulnerability</w:t>
      </w:r>
      <w:r w:rsidRPr="00126015">
        <w:rPr>
          <w:sz w:val="16"/>
        </w:rPr>
        <w:t xml:space="preserve"> to orchestrate an attack on the scale of 9/11, or greater, which in turn </w:t>
      </w:r>
      <w:r w:rsidRPr="00E54747">
        <w:rPr>
          <w:rStyle w:val="StyleUnderline"/>
        </w:rPr>
        <w:t>triggers</w:t>
      </w:r>
      <w:r w:rsidRPr="00126015">
        <w:rPr>
          <w:sz w:val="16"/>
        </w:rPr>
        <w:t xml:space="preserve"> </w:t>
      </w:r>
      <w:r w:rsidRPr="00E54747">
        <w:rPr>
          <w:rStyle w:val="Emphasis"/>
        </w:rPr>
        <w:t>devastating geopolitical conflict</w:t>
      </w:r>
      <w:r w:rsidRPr="00126015">
        <w:rPr>
          <w:sz w:val="16"/>
        </w:rPr>
        <w:t xml:space="preserve">. No monetary amount can compensate for the losses suffered. </w:t>
      </w:r>
      <w:r w:rsidRPr="00145978">
        <w:rPr>
          <w:rStyle w:val="StyleUnderline"/>
          <w:highlight w:val="cyan"/>
        </w:rPr>
        <w:t>The</w:t>
      </w:r>
      <w:r w:rsidRPr="00145978">
        <w:rPr>
          <w:sz w:val="16"/>
          <w:highlight w:val="cyan"/>
        </w:rPr>
        <w:t xml:space="preserve"> </w:t>
      </w:r>
      <w:r w:rsidRPr="00145978">
        <w:rPr>
          <w:rStyle w:val="Emphasis"/>
          <w:highlight w:val="cyan"/>
        </w:rPr>
        <w:t>only</w:t>
      </w:r>
      <w:r w:rsidRPr="00126015">
        <w:rPr>
          <w:sz w:val="16"/>
        </w:rPr>
        <w:t xml:space="preserve"> appropriate </w:t>
      </w:r>
      <w:r w:rsidRPr="00145978">
        <w:rPr>
          <w:rStyle w:val="Emphasis"/>
          <w:highlight w:val="cyan"/>
        </w:rPr>
        <w:t>course</w:t>
      </w:r>
      <w:r w:rsidRPr="00126015">
        <w:rPr>
          <w:sz w:val="16"/>
        </w:rPr>
        <w:t xml:space="preserve"> of </w:t>
      </w:r>
      <w:r w:rsidRPr="00B11DFB">
        <w:rPr>
          <w:sz w:val="16"/>
        </w:rPr>
        <w:t xml:space="preserve">action </w:t>
      </w:r>
      <w:r w:rsidRPr="00145978">
        <w:rPr>
          <w:rStyle w:val="StyleUnderline"/>
          <w:highlight w:val="cyan"/>
        </w:rPr>
        <w:t>is to</w:t>
      </w:r>
      <w:r w:rsidRPr="00126015">
        <w:rPr>
          <w:sz w:val="16"/>
        </w:rPr>
        <w:t xml:space="preserve"> attempt to </w:t>
      </w:r>
      <w:r w:rsidRPr="00145978">
        <w:rPr>
          <w:rStyle w:val="Emphasis"/>
          <w:highlight w:val="cyan"/>
        </w:rPr>
        <w:t>prevent</w:t>
      </w:r>
      <w:r w:rsidRPr="00126015">
        <w:rPr>
          <w:sz w:val="16"/>
        </w:rPr>
        <w:t xml:space="preserve"> the </w:t>
      </w:r>
      <w:r w:rsidRPr="00E54747">
        <w:rPr>
          <w:rStyle w:val="StyleUnderline"/>
        </w:rPr>
        <w:t xml:space="preserve">occurrence of such a calamity </w:t>
      </w:r>
      <w:r w:rsidRPr="00145978">
        <w:rPr>
          <w:rStyle w:val="StyleUnderline"/>
          <w:highlight w:val="cyan"/>
        </w:rPr>
        <w:t>in the</w:t>
      </w:r>
      <w:r w:rsidRPr="00145978">
        <w:rPr>
          <w:sz w:val="16"/>
          <w:highlight w:val="cyan"/>
        </w:rPr>
        <w:t xml:space="preserve"> </w:t>
      </w:r>
      <w:r w:rsidRPr="00145978">
        <w:rPr>
          <w:rStyle w:val="Emphasis"/>
          <w:highlight w:val="cyan"/>
        </w:rPr>
        <w:t>first place</w:t>
      </w:r>
      <w:r w:rsidRPr="00145978">
        <w:rPr>
          <w:sz w:val="16"/>
          <w:highlight w:val="cyan"/>
        </w:rPr>
        <w:t>.</w:t>
      </w:r>
    </w:p>
    <w:p w14:paraId="19B5BE77" w14:textId="77777777" w:rsidR="00CF6F44" w:rsidRPr="00126015" w:rsidRDefault="00CF6F44" w:rsidP="00CF6F44">
      <w:pPr>
        <w:rPr>
          <w:sz w:val="16"/>
        </w:rPr>
      </w:pPr>
      <w:r w:rsidRPr="00126015">
        <w:rPr>
          <w:sz w:val="16"/>
        </w:rPr>
        <w:t xml:space="preserve">Anticipating and mitigating algorithmic black swans like this face several challenges. The first is epistemic. As in many regulatory contexts, policymakers have only limited information about the risks they aim to address. The staggering pace of AI development, which routinely surprises even industry insiders, makes the problem particularly acute.” Moreover, there is little consensus on what interventions would successfully mitigate large-scale societal risks from AI. </w:t>
      </w:r>
    </w:p>
    <w:p w14:paraId="6C5897EC" w14:textId="77777777" w:rsidR="00CF6F44" w:rsidRPr="00126015" w:rsidRDefault="00CF6F44" w:rsidP="00CF6F44">
      <w:pPr>
        <w:rPr>
          <w:sz w:val="16"/>
        </w:rPr>
      </w:pPr>
      <w:r w:rsidRPr="00126015">
        <w:rPr>
          <w:sz w:val="16"/>
        </w:rPr>
        <w:t xml:space="preserve">The conventional response to this challenge, outlined in the 2011 White House Memorandum on Principles for Regulation and Oversight of Emerging Technologies, is to develop regulations with “sufficient flexibility to accommodate new evidence and learning and to take into account the evolving nature of information related to emerging technologies and their applications.” Implementing this advice is not straightforward. Regulatory learning is notoriously difficult, especially when it requires keeping pace with technological change. </w:t>
      </w:r>
    </w:p>
    <w:p w14:paraId="1DC91785" w14:textId="77777777" w:rsidR="00CF6F44" w:rsidRPr="00126015" w:rsidRDefault="00CF6F44" w:rsidP="00CF6F44">
      <w:pPr>
        <w:rPr>
          <w:sz w:val="16"/>
        </w:rPr>
      </w:pPr>
      <w:r w:rsidRPr="00126015">
        <w:rPr>
          <w:sz w:val="16"/>
        </w:rPr>
        <w:t>David Collingridge famously described the dilemma as follows:</w:t>
      </w:r>
    </w:p>
    <w:p w14:paraId="46981A9D" w14:textId="77777777" w:rsidR="00CF6F44" w:rsidRPr="00126015" w:rsidRDefault="00CF6F44" w:rsidP="00CF6F44">
      <w:pPr>
        <w:rPr>
          <w:sz w:val="16"/>
        </w:rPr>
      </w:pPr>
      <w:r w:rsidRPr="00126015">
        <w:rPr>
          <w:sz w:val="16"/>
        </w:rPr>
        <w:t>[T]he social consequences of a technology cannot be predicted early in the life of the technology. By the time undesirable consequences are discovered, however, the technology is often so much part of the whole economic and social fabric that its control is extremely difficult. . .. When change is easy, the need for it cannot be foreseen; when the need for change is apparent, change has become expensive. difficult and time consuming.2</w:t>
      </w:r>
    </w:p>
    <w:p w14:paraId="5441D5F2" w14:textId="77777777" w:rsidR="00CF6F44" w:rsidRPr="00126015" w:rsidRDefault="00CF6F44" w:rsidP="00CF6F44">
      <w:pPr>
        <w:rPr>
          <w:sz w:val="16"/>
        </w:rPr>
      </w:pPr>
      <w:r w:rsidRPr="00126015">
        <w:rPr>
          <w:sz w:val="16"/>
        </w:rPr>
        <w:t xml:space="preserve">The </w:t>
      </w:r>
      <w:proofErr w:type="spellStart"/>
      <w:r w:rsidRPr="00126015">
        <w:rPr>
          <w:sz w:val="16"/>
        </w:rPr>
        <w:t>Collingridge</w:t>
      </w:r>
      <w:proofErr w:type="spellEnd"/>
      <w:r w:rsidRPr="00126015">
        <w:rPr>
          <w:sz w:val="16"/>
        </w:rPr>
        <w:t xml:space="preserve"> dilemma, as the problem has come to be known, is an enduring challenge for regulators. In the case of AI, the imbalance between the resources invested in developing new technological systems compared with the resources invested in governing those systems is large and growing.”® </w:t>
      </w:r>
      <w:r w:rsidRPr="00E54747">
        <w:rPr>
          <w:rStyle w:val="StyleUnderline"/>
        </w:rPr>
        <w:t>By</w:t>
      </w:r>
      <w:r w:rsidRPr="00126015">
        <w:rPr>
          <w:sz w:val="16"/>
        </w:rPr>
        <w:t xml:space="preserve"> </w:t>
      </w:r>
      <w:r w:rsidRPr="00E54747">
        <w:rPr>
          <w:rStyle w:val="Emphasis"/>
        </w:rPr>
        <w:t>default</w:t>
      </w:r>
      <w:r w:rsidRPr="00126015">
        <w:rPr>
          <w:sz w:val="16"/>
        </w:rPr>
        <w:t xml:space="preserve">, </w:t>
      </w:r>
      <w:r w:rsidRPr="00E54747">
        <w:rPr>
          <w:rStyle w:val="StyleUnderline"/>
        </w:rPr>
        <w:t>regulatory action is</w:t>
      </w:r>
      <w:r w:rsidRPr="00126015">
        <w:rPr>
          <w:sz w:val="16"/>
        </w:rPr>
        <w:t xml:space="preserve"> </w:t>
      </w:r>
      <w:r w:rsidRPr="00E54747">
        <w:rPr>
          <w:rStyle w:val="Emphasis"/>
        </w:rPr>
        <w:t>slow</w:t>
      </w:r>
      <w:r w:rsidRPr="00126015">
        <w:rPr>
          <w:sz w:val="16"/>
        </w:rPr>
        <w:t xml:space="preserve"> </w:t>
      </w:r>
      <w:r w:rsidRPr="00E54747">
        <w:rPr>
          <w:rStyle w:val="StyleUnderline"/>
        </w:rPr>
        <w:t>and</w:t>
      </w:r>
      <w:r w:rsidRPr="00126015">
        <w:rPr>
          <w:sz w:val="16"/>
        </w:rPr>
        <w:t xml:space="preserve"> </w:t>
      </w:r>
      <w:r w:rsidRPr="00E54747">
        <w:rPr>
          <w:rStyle w:val="Emphasis"/>
        </w:rPr>
        <w:t>inflexible</w:t>
      </w:r>
      <w:r w:rsidRPr="00126015">
        <w:rPr>
          <w:sz w:val="16"/>
        </w:rPr>
        <w:t xml:space="preserve">,” which is clearly inappropriate for addressing the impact of a technology characterized by the mantra “move fast and break things.”6’ The EU AI Act offers a concrete example of the problem. The Act’s mechanism for updating which uses of AI are considered high-risk and trigger more stringent compliance requirements </w:t>
      </w:r>
      <w:r w:rsidRPr="00E54747">
        <w:rPr>
          <w:rStyle w:val="StyleUnderline"/>
        </w:rPr>
        <w:t>involves a</w:t>
      </w:r>
      <w:r w:rsidRPr="00126015">
        <w:rPr>
          <w:sz w:val="16"/>
        </w:rPr>
        <w:t xml:space="preserve"> </w:t>
      </w:r>
      <w:r w:rsidRPr="00E54747">
        <w:rPr>
          <w:rStyle w:val="Emphasis"/>
        </w:rPr>
        <w:t>cumbersome</w:t>
      </w:r>
      <w:r w:rsidRPr="00126015">
        <w:rPr>
          <w:sz w:val="16"/>
        </w:rPr>
        <w:t xml:space="preserve"> </w:t>
      </w:r>
      <w:r w:rsidRPr="00E54747">
        <w:rPr>
          <w:rStyle w:val="StyleUnderline"/>
        </w:rPr>
        <w:t>and</w:t>
      </w:r>
      <w:r w:rsidRPr="00126015">
        <w:rPr>
          <w:sz w:val="16"/>
        </w:rPr>
        <w:t xml:space="preserve"> </w:t>
      </w:r>
      <w:r w:rsidRPr="00E54747">
        <w:rPr>
          <w:rStyle w:val="Emphasis"/>
        </w:rPr>
        <w:t>brittle administrative process</w:t>
      </w:r>
      <w:r w:rsidRPr="00126015">
        <w:rPr>
          <w:sz w:val="16"/>
        </w:rPr>
        <w:t>.7©</w:t>
      </w:r>
    </w:p>
    <w:bookmarkEnd w:id="3"/>
    <w:p w14:paraId="7CB987BE" w14:textId="77777777" w:rsidR="00CF6F44" w:rsidRDefault="00CF6F44" w:rsidP="00CF6F44">
      <w:pPr>
        <w:pStyle w:val="Heading3"/>
      </w:pPr>
      <w:r>
        <w:t>AT: Perm do the CP---2NC</w:t>
      </w:r>
    </w:p>
    <w:p w14:paraId="41B1D585" w14:textId="77777777" w:rsidR="00CF6F44" w:rsidRPr="000B2BA5" w:rsidRDefault="00CF6F44" w:rsidP="00CF6F44">
      <w:pPr>
        <w:pStyle w:val="Heading4"/>
      </w:pPr>
      <w:r w:rsidRPr="000B2BA5">
        <w:t xml:space="preserve">a. </w:t>
      </w:r>
      <w:r w:rsidRPr="001901EC">
        <w:rPr>
          <w:u w:val="single"/>
        </w:rPr>
        <w:t>RIGHTS</w:t>
      </w:r>
      <w:r>
        <w:t xml:space="preserve"> are </w:t>
      </w:r>
      <w:r>
        <w:rPr>
          <w:u w:val="single"/>
        </w:rPr>
        <w:t>entitlements</w:t>
      </w:r>
      <w:r>
        <w:t xml:space="preserve">. The CP severs this---it </w:t>
      </w:r>
      <w:r>
        <w:rPr>
          <w:u w:val="single"/>
        </w:rPr>
        <w:t>merely</w:t>
      </w:r>
      <w:r>
        <w:t xml:space="preserve"> conducts a </w:t>
      </w:r>
      <w:r>
        <w:rPr>
          <w:u w:val="single"/>
        </w:rPr>
        <w:t>study</w:t>
      </w:r>
      <w:r>
        <w:t xml:space="preserve">, never </w:t>
      </w:r>
      <w:r>
        <w:rPr>
          <w:u w:val="single"/>
        </w:rPr>
        <w:t>requires</w:t>
      </w:r>
      <w:r>
        <w:t xml:space="preserve"> granting rights. </w:t>
      </w:r>
    </w:p>
    <w:p w14:paraId="5E591932" w14:textId="77777777" w:rsidR="00CF6F44" w:rsidRDefault="00CF6F44" w:rsidP="00CF6F44">
      <w:r w:rsidRPr="007260D8">
        <w:t xml:space="preserve">Clara </w:t>
      </w:r>
      <w:r w:rsidRPr="007260D8">
        <w:rPr>
          <w:rStyle w:val="Style13ptBold"/>
        </w:rPr>
        <w:t>Chapdelaine-</w:t>
      </w:r>
      <w:proofErr w:type="spellStart"/>
      <w:r w:rsidRPr="007260D8">
        <w:rPr>
          <w:rStyle w:val="Style13ptBold"/>
        </w:rPr>
        <w:t>Feliciati</w:t>
      </w:r>
      <w:proofErr w:type="spellEnd"/>
      <w:r w:rsidRPr="007260D8">
        <w:rPr>
          <w:rStyle w:val="Style13ptBold"/>
        </w:rPr>
        <w:t xml:space="preserve"> 13</w:t>
      </w:r>
      <w:r w:rsidRPr="007260D8">
        <w:t xml:space="preserve">, Assistant Professor in International Law at York University, PhD in International Law from University of Oxford, LLM in Human Rights from King’s College London, BCL/LLB from McGill University, “The Sense, Meaning, and Significance of the Twin International Covenants on Political and Economic Rights,” </w:t>
      </w:r>
      <w:proofErr w:type="spellStart"/>
      <w:r w:rsidRPr="007260D8">
        <w:t>Semiotica</w:t>
      </w:r>
      <w:proofErr w:type="spellEnd"/>
      <w:r w:rsidRPr="007260D8">
        <w:t>, vol. 2013, no. 196, 01/15/2013, DOI.org (</w:t>
      </w:r>
      <w:proofErr w:type="spellStart"/>
      <w:r w:rsidRPr="007260D8">
        <w:t>Crossref</w:t>
      </w:r>
      <w:proofErr w:type="spellEnd"/>
      <w:r w:rsidRPr="007260D8">
        <w:t>), doi:10.1515/sem-2013-0063</w:t>
      </w:r>
    </w:p>
    <w:p w14:paraId="1B2870C1" w14:textId="77777777" w:rsidR="00CF6F44" w:rsidRPr="009F0CD2" w:rsidRDefault="00CF6F44" w:rsidP="00CF6F44">
      <w:pPr>
        <w:rPr>
          <w:sz w:val="16"/>
        </w:rPr>
      </w:pPr>
      <w:r w:rsidRPr="009F0CD2">
        <w:rPr>
          <w:sz w:val="16"/>
        </w:rPr>
        <w:t>6 The sense, meaning, and significance of the Human Rights Committee</w:t>
      </w:r>
    </w:p>
    <w:p w14:paraId="797A4A91" w14:textId="77777777" w:rsidR="00CF6F44" w:rsidRPr="009F0CD2" w:rsidRDefault="00CF6F44" w:rsidP="00CF6F44">
      <w:pPr>
        <w:rPr>
          <w:sz w:val="16"/>
        </w:rPr>
      </w:pPr>
      <w:r w:rsidRPr="009F0CD2">
        <w:rPr>
          <w:sz w:val="16"/>
        </w:rPr>
        <w:t>6.1 Sense of human rights</w:t>
      </w:r>
    </w:p>
    <w:p w14:paraId="638B8E31" w14:textId="77777777" w:rsidR="00CF6F44" w:rsidRPr="009F0CD2" w:rsidRDefault="00CF6F44" w:rsidP="00CF6F44">
      <w:pPr>
        <w:rPr>
          <w:sz w:val="16"/>
        </w:rPr>
      </w:pPr>
      <w:r w:rsidRPr="009F0CD2">
        <w:rPr>
          <w:sz w:val="16"/>
        </w:rPr>
        <w:t xml:space="preserve">The forefathers of the Twin Covenants chose to establish a specialized body titled “the Human Rights Committee” to monitor solely the implementation of the Political Covenant, and not that of the Economic Covenant. </w:t>
      </w:r>
      <w:r w:rsidRPr="009F0CD2">
        <w:rPr>
          <w:rStyle w:val="StyleUnderline"/>
        </w:rPr>
        <w:t>The Sense of</w:t>
      </w:r>
      <w:r w:rsidRPr="009F0CD2">
        <w:rPr>
          <w:sz w:val="16"/>
        </w:rPr>
        <w:t xml:space="preserve"> “Human </w:t>
      </w:r>
      <w:r w:rsidRPr="009F0CD2">
        <w:rPr>
          <w:rStyle w:val="Emphasis"/>
        </w:rPr>
        <w:t>Rights</w:t>
      </w:r>
      <w:r w:rsidRPr="009F0CD2">
        <w:rPr>
          <w:sz w:val="16"/>
        </w:rPr>
        <w:t xml:space="preserve"> Committee” </w:t>
      </w:r>
      <w:r w:rsidRPr="009F0CD2">
        <w:rPr>
          <w:rStyle w:val="StyleUnderline"/>
        </w:rPr>
        <w:t>is</w:t>
      </w:r>
      <w:r w:rsidRPr="009F0CD2">
        <w:rPr>
          <w:sz w:val="16"/>
        </w:rPr>
        <w:t xml:space="preserve"> </w:t>
      </w:r>
      <w:r w:rsidRPr="009F0CD2">
        <w:rPr>
          <w:rStyle w:val="Emphasis"/>
        </w:rPr>
        <w:t>noteworthy</w:t>
      </w:r>
      <w:r w:rsidRPr="009F0CD2">
        <w:rPr>
          <w:rStyle w:val="StyleUnderline"/>
        </w:rPr>
        <w:t>. The term</w:t>
      </w:r>
      <w:r w:rsidRPr="009F0CD2">
        <w:rPr>
          <w:sz w:val="16"/>
        </w:rPr>
        <w:t xml:space="preserve"> </w:t>
      </w:r>
      <w:r w:rsidRPr="009F0CD2">
        <w:rPr>
          <w:rStyle w:val="Emphasis"/>
        </w:rPr>
        <w:t>“</w:t>
      </w:r>
      <w:r w:rsidRPr="006B60D9">
        <w:rPr>
          <w:rStyle w:val="Emphasis"/>
          <w:highlight w:val="cyan"/>
        </w:rPr>
        <w:t>right”</w:t>
      </w:r>
      <w:r w:rsidRPr="006B60D9">
        <w:rPr>
          <w:sz w:val="16"/>
          <w:highlight w:val="cyan"/>
        </w:rPr>
        <w:t xml:space="preserve"> </w:t>
      </w:r>
      <w:r w:rsidRPr="006B60D9">
        <w:rPr>
          <w:rStyle w:val="StyleUnderline"/>
          <w:highlight w:val="cyan"/>
        </w:rPr>
        <w:t>is defined as “</w:t>
      </w:r>
      <w:r w:rsidRPr="006B60D9">
        <w:rPr>
          <w:rStyle w:val="Emphasis"/>
          <w:highlight w:val="cyan"/>
        </w:rPr>
        <w:t>Entitlement</w:t>
      </w:r>
      <w:r w:rsidRPr="009F0CD2">
        <w:rPr>
          <w:sz w:val="16"/>
        </w:rPr>
        <w:t xml:space="preserve"> or justifiable claim, </w:t>
      </w:r>
      <w:r w:rsidRPr="006B60D9">
        <w:rPr>
          <w:rStyle w:val="StyleUnderline"/>
          <w:highlight w:val="cyan"/>
        </w:rPr>
        <w:t>on</w:t>
      </w:r>
      <w:r w:rsidRPr="006B60D9">
        <w:rPr>
          <w:sz w:val="16"/>
          <w:highlight w:val="cyan"/>
        </w:rPr>
        <w:t xml:space="preserve"> </w:t>
      </w:r>
      <w:r w:rsidRPr="006B60D9">
        <w:rPr>
          <w:rStyle w:val="Emphasis"/>
          <w:highlight w:val="cyan"/>
        </w:rPr>
        <w:t>legal</w:t>
      </w:r>
      <w:r w:rsidRPr="009F0CD2">
        <w:rPr>
          <w:sz w:val="16"/>
        </w:rPr>
        <w:t xml:space="preserve"> or moral </w:t>
      </w:r>
      <w:r w:rsidRPr="006B60D9">
        <w:rPr>
          <w:rStyle w:val="Emphasis"/>
          <w:highlight w:val="cyan"/>
        </w:rPr>
        <w:t>grounds</w:t>
      </w:r>
      <w:r w:rsidRPr="009F0CD2">
        <w:rPr>
          <w:rStyle w:val="StyleUnderline"/>
        </w:rPr>
        <w:t>, to</w:t>
      </w:r>
      <w:r w:rsidRPr="009F0CD2">
        <w:rPr>
          <w:sz w:val="16"/>
        </w:rPr>
        <w:t xml:space="preserve"> </w:t>
      </w:r>
      <w:r w:rsidRPr="009F0CD2">
        <w:rPr>
          <w:rStyle w:val="Emphasis"/>
        </w:rPr>
        <w:t>have or obtain something</w:t>
      </w:r>
      <w:r w:rsidRPr="009F0CD2">
        <w:rPr>
          <w:sz w:val="16"/>
        </w:rPr>
        <w:t xml:space="preserve">, or to act in a certain way” and “A legal, equitable, or moral title or claim to the possession of property or authority.” The term “human” refers to “A human being . . . That which is human” and the expression human rights, signifies “[rights] [h]eld to be justifiably claimed by any person.” The Sense of the creation of the Human Rights Committee is thus first to acknowledge the essential character of Political Rights, since a specialized body was created specifically to support their implementation worldwide. This terminology also implies that Political Rights are Human Rights. It however appears, a </w:t>
      </w:r>
      <w:proofErr w:type="spellStart"/>
      <w:r w:rsidRPr="009F0CD2">
        <w:rPr>
          <w:sz w:val="16"/>
        </w:rPr>
        <w:t>contrario</w:t>
      </w:r>
      <w:proofErr w:type="spellEnd"/>
      <w:r w:rsidRPr="009F0CD2">
        <w:rPr>
          <w:sz w:val="16"/>
        </w:rPr>
        <w:t>, to deny Economic Rights the status of Human Rights.</w:t>
      </w:r>
    </w:p>
    <w:p w14:paraId="143DA3D6" w14:textId="77777777" w:rsidR="00CF6F44" w:rsidRDefault="00CF6F44" w:rsidP="00CF6F44">
      <w:pPr>
        <w:pStyle w:val="Heading4"/>
      </w:pPr>
      <w:r>
        <w:t>‘Resolved’</w:t>
      </w:r>
    </w:p>
    <w:p w14:paraId="1BC3164C" w14:textId="77777777" w:rsidR="00CF6F44" w:rsidRPr="008E0E00" w:rsidRDefault="00CF6F44" w:rsidP="00CF6F44">
      <w:r w:rsidRPr="00D47BDD">
        <w:rPr>
          <w:rStyle w:val="Style13ptBold"/>
        </w:rPr>
        <w:t>Words and Phrases 64</w:t>
      </w:r>
      <w:r>
        <w:t xml:space="preserve"> (Permanent Edition)</w:t>
      </w:r>
    </w:p>
    <w:p w14:paraId="263B1503" w14:textId="77777777" w:rsidR="00CF6F44" w:rsidRPr="00691CE7" w:rsidRDefault="00CF6F44" w:rsidP="00CF6F44">
      <w:pPr>
        <w:rPr>
          <w:rStyle w:val="StyleUnderline"/>
        </w:rPr>
      </w:pPr>
      <w:r w:rsidRPr="00691CE7">
        <w:rPr>
          <w:rStyle w:val="StyleUnderline"/>
        </w:rPr>
        <w:t>Definition of the word</w:t>
      </w:r>
      <w:r w:rsidRPr="00691CE7">
        <w:t xml:space="preserve"> </w:t>
      </w:r>
      <w:r w:rsidRPr="00145978">
        <w:rPr>
          <w:rStyle w:val="Emphasis"/>
          <w:highlight w:val="cyan"/>
        </w:rPr>
        <w:t>“resolve,”</w:t>
      </w:r>
      <w:r w:rsidRPr="00DD691E">
        <w:rPr>
          <w:sz w:val="16"/>
        </w:rPr>
        <w:t xml:space="preserve"> given by Webster is “to express an opinion or determination by resolution or vote; as ‘it was resolved by the legislature;” It </w:t>
      </w:r>
      <w:r w:rsidRPr="00691CE7">
        <w:rPr>
          <w:rStyle w:val="StyleUnderline"/>
        </w:rPr>
        <w:t>is</w:t>
      </w:r>
      <w:r w:rsidRPr="00DD691E">
        <w:rPr>
          <w:sz w:val="16"/>
        </w:rPr>
        <w:t xml:space="preserve"> of </w:t>
      </w:r>
      <w:r w:rsidRPr="00691CE7">
        <w:rPr>
          <w:rStyle w:val="StyleUnderline"/>
        </w:rPr>
        <w:t>similar</w:t>
      </w:r>
      <w:r w:rsidRPr="00DD691E">
        <w:rPr>
          <w:sz w:val="16"/>
        </w:rPr>
        <w:t xml:space="preserve"> force </w:t>
      </w:r>
      <w:r w:rsidRPr="00691CE7">
        <w:rPr>
          <w:rStyle w:val="StyleUnderline"/>
        </w:rPr>
        <w:t xml:space="preserve">to the word “enact,” which </w:t>
      </w:r>
      <w:r w:rsidRPr="00145978">
        <w:rPr>
          <w:rStyle w:val="StyleUnderline"/>
          <w:highlight w:val="cyan"/>
        </w:rPr>
        <w:t xml:space="preserve">is </w:t>
      </w:r>
      <w:r w:rsidRPr="00145978">
        <w:rPr>
          <w:rStyle w:val="Emphasis"/>
          <w:highlight w:val="cyan"/>
        </w:rPr>
        <w:t>defined</w:t>
      </w:r>
      <w:r w:rsidRPr="00691CE7">
        <w:rPr>
          <w:rStyle w:val="StyleUnderline"/>
        </w:rPr>
        <w:t xml:space="preserve"> by Bouvier </w:t>
      </w:r>
      <w:r w:rsidRPr="00145978">
        <w:rPr>
          <w:rStyle w:val="StyleUnderline"/>
          <w:highlight w:val="cyan"/>
        </w:rPr>
        <w:t>as</w:t>
      </w:r>
      <w:r w:rsidRPr="00691CE7">
        <w:rPr>
          <w:rStyle w:val="StyleUnderline"/>
        </w:rPr>
        <w:t xml:space="preserve"> meaning </w:t>
      </w:r>
      <w:r w:rsidRPr="00145978">
        <w:rPr>
          <w:rStyle w:val="StyleUnderline"/>
          <w:highlight w:val="cyan"/>
        </w:rPr>
        <w:t xml:space="preserve">“to </w:t>
      </w:r>
      <w:r w:rsidRPr="00145978">
        <w:rPr>
          <w:rStyle w:val="Emphasis"/>
          <w:highlight w:val="cyan"/>
        </w:rPr>
        <w:t>establish by law</w:t>
      </w:r>
      <w:r w:rsidRPr="00145978">
        <w:rPr>
          <w:rStyle w:val="StyleUnderline"/>
          <w:highlight w:val="cyan"/>
        </w:rPr>
        <w:t>”</w:t>
      </w:r>
      <w:r w:rsidRPr="00691CE7">
        <w:rPr>
          <w:rStyle w:val="StyleUnderline"/>
        </w:rPr>
        <w:t>.</w:t>
      </w:r>
    </w:p>
    <w:p w14:paraId="43A1DECB" w14:textId="77777777" w:rsidR="00CF6F44" w:rsidRPr="001177D5" w:rsidRDefault="00CF6F44" w:rsidP="00CF6F44">
      <w:pPr>
        <w:pStyle w:val="Heading4"/>
      </w:pPr>
      <w:r>
        <w:t xml:space="preserve">‘Should’ is </w:t>
      </w:r>
      <w:r>
        <w:rPr>
          <w:u w:val="single"/>
        </w:rPr>
        <w:t>mandatory</w:t>
      </w:r>
      <w:r>
        <w:t xml:space="preserve">. </w:t>
      </w:r>
    </w:p>
    <w:p w14:paraId="33ECEF42" w14:textId="77777777" w:rsidR="00CF6F44" w:rsidRDefault="00CF6F44" w:rsidP="00CF6F44">
      <w:r>
        <w:t xml:space="preserve">David H. </w:t>
      </w:r>
      <w:r w:rsidRPr="001E11E8">
        <w:rPr>
          <w:rStyle w:val="Style13ptBold"/>
        </w:rPr>
        <w:t>Sawyer 17</w:t>
      </w:r>
      <w:r>
        <w:t>, Judge on the Michigan Court of Appeals, J.D. from Valparaiso School of Law, “Spartan Specialties, Ltd. v. Senior Servs.”, Court of Appeals of Michigan, 2017 Mich. App. LEXIS 1178, 7/20/2017, Lexis</w:t>
      </w:r>
    </w:p>
    <w:p w14:paraId="23A384D4" w14:textId="77777777" w:rsidR="00CF6F44" w:rsidRDefault="00CF6F44" w:rsidP="00CF6F44">
      <w:pPr>
        <w:rPr>
          <w:sz w:val="16"/>
        </w:rPr>
      </w:pPr>
      <w:r w:rsidRPr="001E11E8">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145978">
        <w:rPr>
          <w:rStyle w:val="StyleUnderline"/>
          <w:highlight w:val="cyan"/>
        </w:rPr>
        <w:t xml:space="preserve">An </w:t>
      </w:r>
      <w:r w:rsidRPr="00145978">
        <w:rPr>
          <w:rStyle w:val="Emphasis"/>
          <w:highlight w:val="cyan"/>
        </w:rPr>
        <w:t>ordinary</w:t>
      </w:r>
      <w:r w:rsidRPr="001E11E8">
        <w:rPr>
          <w:rStyle w:val="StyleUnderline"/>
        </w:rPr>
        <w:t xml:space="preserve"> and </w:t>
      </w:r>
      <w:r w:rsidRPr="00145978">
        <w:rPr>
          <w:rStyle w:val="Emphasis"/>
          <w:highlight w:val="cyan"/>
        </w:rPr>
        <w:t>common</w:t>
      </w:r>
      <w:r w:rsidRPr="00145978">
        <w:rPr>
          <w:rStyle w:val="StyleUnderline"/>
          <w:highlight w:val="cyan"/>
        </w:rPr>
        <w:t xml:space="preserve"> meaning of</w:t>
      </w:r>
      <w:r w:rsidRPr="001E11E8">
        <w:rPr>
          <w:rStyle w:val="StyleUnderline"/>
        </w:rPr>
        <w:t xml:space="preserve"> the word </w:t>
      </w:r>
      <w:r w:rsidRPr="00145978">
        <w:rPr>
          <w:rStyle w:val="StyleUnderline"/>
          <w:highlight w:val="cyan"/>
        </w:rPr>
        <w:t>"should" is</w:t>
      </w:r>
      <w:r w:rsidRPr="001E11E8">
        <w:rPr>
          <w:rStyle w:val="StyleUnderline"/>
        </w:rPr>
        <w:t xml:space="preserve"> that it denotes </w:t>
      </w:r>
      <w:r w:rsidRPr="00145978">
        <w:rPr>
          <w:rStyle w:val="StyleUnderline"/>
          <w:highlight w:val="cyan"/>
        </w:rPr>
        <w:t xml:space="preserve">a </w:t>
      </w:r>
      <w:r w:rsidRPr="00145978">
        <w:rPr>
          <w:rStyle w:val="Emphasis"/>
          <w:highlight w:val="cyan"/>
        </w:rPr>
        <w:t>mandatory obligation</w:t>
      </w:r>
      <w:r w:rsidRPr="001E11E8">
        <w:rPr>
          <w:sz w:val="16"/>
        </w:rPr>
        <w:t xml:space="preserve">. [*9]  </w:t>
      </w:r>
      <w:r w:rsidRPr="001E11E8">
        <w:rPr>
          <w:rStyle w:val="StyleUnderline"/>
        </w:rPr>
        <w:t>See People v Fosnaugh</w:t>
      </w:r>
      <w:r w:rsidRPr="001E11E8">
        <w:rPr>
          <w:sz w:val="16"/>
        </w:rPr>
        <w:t>, 248 Mich App 444, 455; 639 NW2d 587 (2001) (</w:t>
      </w:r>
      <w:r w:rsidRPr="001E11E8">
        <w:rPr>
          <w:rStyle w:val="StyleUnderline"/>
        </w:rPr>
        <w:t xml:space="preserve">stating that "the word 'should' can, in certain contexts, connote an </w:t>
      </w:r>
      <w:r w:rsidRPr="00E80687">
        <w:rPr>
          <w:rStyle w:val="Emphasis"/>
        </w:rPr>
        <w:t>obligatory effect</w:t>
      </w:r>
      <w:r w:rsidRPr="001E11E8">
        <w:rPr>
          <w:rStyle w:val="StyleUnderline"/>
        </w:rPr>
        <w:t>"</w:t>
      </w:r>
      <w:r w:rsidRPr="001E11E8">
        <w:rPr>
          <w:sz w:val="16"/>
        </w:rPr>
        <w:t>); Merriam-</w:t>
      </w:r>
      <w:r w:rsidRPr="001E11E8">
        <w:rPr>
          <w:rStyle w:val="StyleUnderline"/>
        </w:rPr>
        <w:t>Webster's</w:t>
      </w:r>
      <w:r w:rsidRPr="001E11E8">
        <w:rPr>
          <w:sz w:val="16"/>
        </w:rPr>
        <w:t xml:space="preserve"> College Dictionary (11th ed) (</w:t>
      </w:r>
      <w:r w:rsidRPr="001E11E8">
        <w:rPr>
          <w:rStyle w:val="StyleUnderline"/>
        </w:rPr>
        <w:t>defining "should," in pertinent part, as "</w:t>
      </w:r>
      <w:r w:rsidRPr="00145978">
        <w:rPr>
          <w:rStyle w:val="StyleUnderline"/>
          <w:highlight w:val="cyan"/>
        </w:rPr>
        <w:t>used</w:t>
      </w:r>
      <w:r w:rsidRPr="001E11E8">
        <w:rPr>
          <w:rStyle w:val="StyleUnderline"/>
        </w:rPr>
        <w:t xml:space="preserve"> in auxiliary function </w:t>
      </w:r>
      <w:r w:rsidRPr="00145978">
        <w:rPr>
          <w:rStyle w:val="StyleUnderline"/>
          <w:highlight w:val="cyan"/>
        </w:rPr>
        <w:t>to express</w:t>
      </w:r>
      <w:r w:rsidRPr="001E11E8">
        <w:rPr>
          <w:rStyle w:val="StyleUnderline"/>
        </w:rPr>
        <w:t xml:space="preserve"> obligation, propriety, or </w:t>
      </w:r>
      <w:r w:rsidRPr="00145978">
        <w:rPr>
          <w:rStyle w:val="Emphasis"/>
          <w:highlight w:val="cyan"/>
        </w:rPr>
        <w:t>expediency</w:t>
      </w:r>
      <w:r w:rsidRPr="001E11E8">
        <w:rPr>
          <w:rStyle w:val="StyleUnderline"/>
        </w:rPr>
        <w:t>"</w:t>
      </w:r>
      <w:r w:rsidRPr="001E11E8">
        <w:rPr>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1E11E8">
        <w:rPr>
          <w:sz w:val="16"/>
        </w:rPr>
        <w:t>Maranowski</w:t>
      </w:r>
      <w:proofErr w:type="spellEnd"/>
      <w:r w:rsidRPr="001E11E8">
        <w:rPr>
          <w:sz w:val="16"/>
        </w:rPr>
        <w:t xml:space="preserve"> admitted that plaintiff did not use grout bulbs and did not drive all the mini-piles at least 25 feet into the ground, whether plaintiff breached the contract. Morinelli, 242 Mich App at 260-261.</w:t>
      </w:r>
    </w:p>
    <w:p w14:paraId="532B884A" w14:textId="77777777" w:rsidR="00CF6F44" w:rsidRPr="001177D5" w:rsidRDefault="00CF6F44" w:rsidP="00CF6F44">
      <w:pPr>
        <w:pStyle w:val="Heading4"/>
      </w:pPr>
      <w:r>
        <w:t xml:space="preserve">And </w:t>
      </w:r>
      <w:r>
        <w:rPr>
          <w:u w:val="single"/>
        </w:rPr>
        <w:t>immediate</w:t>
      </w:r>
      <w:r>
        <w:t xml:space="preserve">. </w:t>
      </w:r>
    </w:p>
    <w:p w14:paraId="48185F77" w14:textId="77777777" w:rsidR="00CF6F44" w:rsidRDefault="00CF6F44" w:rsidP="00CF6F44">
      <w:r>
        <w:t xml:space="preserve">Russell </w:t>
      </w:r>
      <w:r w:rsidRPr="00935908">
        <w:rPr>
          <w:rStyle w:val="Style13ptBold"/>
        </w:rPr>
        <w:t>Stetler 17</w:t>
      </w:r>
      <w:r>
        <w:t xml:space="preserve">, National Mitigation Coordinator for the federal death penalty projects at Office of the Federal Public Defender in Oakland, </w:t>
      </w:r>
      <w:proofErr w:type="spellStart"/>
      <w:r>
        <w:t>Califor</w:t>
      </w:r>
      <w:proofErr w:type="spellEnd"/>
      <w:r>
        <w:t>, “The Past, Present, and Future of the Mitigation Profession: Fulfilling the Constitutional Requirement of Individualized Sentencing in Capital Cases Symposium: Effective Capital Defense Representation, the ABA Guidelines, and the Twilight of the Death Penalty,” Hofstra Law Review, vol. 46, no. 4, 2018/2017, pp. 1161–1256</w:t>
      </w:r>
    </w:p>
    <w:p w14:paraId="6A13373D" w14:textId="77777777" w:rsidR="00CF6F44" w:rsidRPr="000B2BA5" w:rsidRDefault="00CF6F44" w:rsidP="00CF6F44">
      <w:pPr>
        <w:rPr>
          <w:sz w:val="16"/>
        </w:rPr>
      </w:pPr>
      <w:r w:rsidRPr="00935908">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w:t>
      </w:r>
      <w:r w:rsidRPr="00935908">
        <w:rPr>
          <w:rStyle w:val="StyleUnderline"/>
        </w:rPr>
        <w:t xml:space="preserve">Standards stressed that </w:t>
      </w:r>
      <w:r w:rsidRPr="00145978">
        <w:rPr>
          <w:rStyle w:val="StyleUnderline"/>
          <w:highlight w:val="cyan"/>
        </w:rPr>
        <w:t>the word "should" had been</w:t>
      </w:r>
      <w:r w:rsidRPr="00935908">
        <w:rPr>
          <w:rStyle w:val="StyleUnderline"/>
        </w:rPr>
        <w:t xml:space="preserve"> used as a </w:t>
      </w:r>
      <w:r w:rsidRPr="00145978">
        <w:rPr>
          <w:rStyle w:val="Emphasis"/>
          <w:highlight w:val="cyan"/>
        </w:rPr>
        <w:t>mandatory</w:t>
      </w:r>
      <w:r w:rsidRPr="00E80687">
        <w:rPr>
          <w:rStyle w:val="Emphasis"/>
        </w:rPr>
        <w:t xml:space="preserve"> term</w:t>
      </w:r>
      <w:r w:rsidRPr="00935908">
        <w:rPr>
          <w:rStyle w:val="StyleUnderline"/>
        </w:rPr>
        <w:t>: "</w:t>
      </w:r>
      <w:r w:rsidRPr="00145978">
        <w:rPr>
          <w:rStyle w:val="StyleUnderline"/>
          <w:highlight w:val="cyan"/>
        </w:rPr>
        <w:t>what counsel</w:t>
      </w:r>
      <w:r w:rsidRPr="00145978">
        <w:rPr>
          <w:sz w:val="16"/>
          <w:highlight w:val="cyan"/>
        </w:rPr>
        <w:t xml:space="preserve"> </w:t>
      </w:r>
      <w:r w:rsidRPr="00145978">
        <w:rPr>
          <w:rStyle w:val="Emphasis"/>
          <w:highlight w:val="cyan"/>
        </w:rPr>
        <w:t>'should'</w:t>
      </w:r>
      <w:r w:rsidRPr="00935908">
        <w:rPr>
          <w:sz w:val="16"/>
        </w:rPr>
        <w:t xml:space="preserve"> do </w:t>
      </w:r>
      <w:r w:rsidRPr="00145978">
        <w:rPr>
          <w:rStyle w:val="StyleUnderline"/>
          <w:highlight w:val="cyan"/>
        </w:rPr>
        <w:t>is</w:t>
      </w:r>
      <w:r w:rsidRPr="00935908">
        <w:rPr>
          <w:sz w:val="16"/>
        </w:rPr>
        <w:t xml:space="preserve"> intended as </w:t>
      </w:r>
      <w:r w:rsidRPr="00935908">
        <w:rPr>
          <w:rStyle w:val="StyleUnderline"/>
        </w:rPr>
        <w:t xml:space="preserve">a standard </w:t>
      </w:r>
      <w:r w:rsidRPr="00145978">
        <w:rPr>
          <w:rStyle w:val="StyleUnderline"/>
          <w:highlight w:val="cyan"/>
        </w:rPr>
        <w:t xml:space="preserve">to be met </w:t>
      </w:r>
      <w:r w:rsidRPr="00145978">
        <w:rPr>
          <w:rStyle w:val="Emphasis"/>
          <w:highlight w:val="cyan"/>
        </w:rPr>
        <w:t>now, not</w:t>
      </w:r>
      <w:r w:rsidRPr="00935908">
        <w:rPr>
          <w:sz w:val="16"/>
        </w:rPr>
        <w:t xml:space="preserve"> an ideal to be attained </w:t>
      </w:r>
      <w:r w:rsidRPr="00E80687">
        <w:rPr>
          <w:rStyle w:val="Emphasis"/>
        </w:rPr>
        <w:t xml:space="preserve">at a </w:t>
      </w:r>
      <w:r w:rsidRPr="00145978">
        <w:rPr>
          <w:rStyle w:val="Emphasis"/>
          <w:highlight w:val="cyan"/>
        </w:rPr>
        <w:t>later</w:t>
      </w:r>
      <w:r w:rsidRPr="00E80687">
        <w:rPr>
          <w:rStyle w:val="Emphasis"/>
        </w:rPr>
        <w:t xml:space="preserve"> time</w:t>
      </w:r>
      <w:r w:rsidRPr="00935908">
        <w:rPr>
          <w:sz w:val="16"/>
        </w:rPr>
        <w:t xml:space="preserve">." 70 </w:t>
      </w:r>
      <w:r w:rsidRPr="00935908">
        <w:t>[FOOTNOTE 70 BEGINS]</w:t>
      </w:r>
      <w:r w:rsidRPr="00935908">
        <w:rPr>
          <w:sz w:val="16"/>
        </w:rPr>
        <w:t xml:space="preserve"> 70. 1987-88 NLADA PERFORMANCE STANDARDS, supra note 68. Both the Original ABA Guidelines and the 2003 revision adhere to the same view of counsel's duties. As summarized in the Guidelines, these </w:t>
      </w:r>
      <w:r w:rsidRPr="00145978">
        <w:rPr>
          <w:rStyle w:val="StyleUnderline"/>
          <w:highlight w:val="cyan"/>
        </w:rPr>
        <w:t xml:space="preserve">duties are not </w:t>
      </w:r>
      <w:r w:rsidRPr="00145978">
        <w:rPr>
          <w:rStyle w:val="Emphasis"/>
          <w:highlight w:val="cyan"/>
        </w:rPr>
        <w:t>aspirational</w:t>
      </w:r>
      <w:r w:rsidRPr="00145978">
        <w:rPr>
          <w:rStyle w:val="StyleUnderline"/>
          <w:highlight w:val="cyan"/>
        </w:rPr>
        <w:t>, but</w:t>
      </w:r>
      <w:r w:rsidRPr="00935908">
        <w:rPr>
          <w:sz w:val="16"/>
        </w:rPr>
        <w:t xml:space="preserve"> reflect </w:t>
      </w:r>
      <w:r w:rsidRPr="00935908">
        <w:rPr>
          <w:rStyle w:val="StyleUnderline"/>
        </w:rPr>
        <w:t xml:space="preserve">what counsel ought </w:t>
      </w:r>
      <w:r w:rsidRPr="00E80687">
        <w:rPr>
          <w:rStyle w:val="Emphasis"/>
        </w:rPr>
        <w:t xml:space="preserve">to do </w:t>
      </w:r>
      <w:r w:rsidRPr="00145978">
        <w:rPr>
          <w:rStyle w:val="Emphasis"/>
          <w:highlight w:val="cyan"/>
        </w:rPr>
        <w:t>now</w:t>
      </w:r>
      <w:r w:rsidRPr="00935908">
        <w:rPr>
          <w:rStyle w:val="StyleUnderline"/>
        </w:rPr>
        <w:t xml:space="preserve"> based on prevailing norms</w:t>
      </w:r>
      <w:r w:rsidRPr="00935908">
        <w:rPr>
          <w:sz w:val="16"/>
        </w:rPr>
        <w:t xml:space="preserve">. See ABA Revised Guidelines, supra note 2, at 919 n. 1 ("As in the first edition </w:t>
      </w:r>
      <w:r w:rsidRPr="00E80687">
        <w:rPr>
          <w:rStyle w:val="Emphasis"/>
        </w:rPr>
        <w:t xml:space="preserve">'should' is </w:t>
      </w:r>
      <w:r w:rsidRPr="00145978">
        <w:rPr>
          <w:rStyle w:val="Emphasis"/>
          <w:highlight w:val="cyan"/>
        </w:rPr>
        <w:t>a mandatory term</w:t>
      </w:r>
      <w:r w:rsidRPr="00935908">
        <w:rPr>
          <w:sz w:val="16"/>
        </w:rPr>
        <w:t xml:space="preserve">."). </w:t>
      </w:r>
      <w:r w:rsidRPr="00935908">
        <w:t>[FOOTNOTE 70 ENDS]</w:t>
      </w:r>
    </w:p>
    <w:p w14:paraId="6812E417" w14:textId="77777777" w:rsidR="00CF6F44" w:rsidRDefault="00CF6F44" w:rsidP="00CF6F44">
      <w:pPr>
        <w:pStyle w:val="Heading3"/>
      </w:pPr>
      <w:r>
        <w:t>AT: Perm CP Then Plan---2NC</w:t>
      </w:r>
    </w:p>
    <w:p w14:paraId="26847F22" w14:textId="77777777" w:rsidR="00CF6F44" w:rsidRPr="002D03AF" w:rsidRDefault="00CF6F44" w:rsidP="00CF6F44">
      <w:pPr>
        <w:pStyle w:val="Heading4"/>
      </w:pPr>
      <w:r>
        <w:t xml:space="preserve">The perm is </w:t>
      </w:r>
      <w:r>
        <w:rPr>
          <w:u w:val="single"/>
        </w:rPr>
        <w:t>distinct</w:t>
      </w:r>
      <w:r>
        <w:t xml:space="preserve">---by the time the </w:t>
      </w:r>
      <w:r>
        <w:rPr>
          <w:u w:val="single"/>
        </w:rPr>
        <w:t>plan occurs</w:t>
      </w:r>
      <w:r>
        <w:t xml:space="preserve">, the plan’s </w:t>
      </w:r>
      <w:r>
        <w:rPr>
          <w:u w:val="single"/>
        </w:rPr>
        <w:t>practice</w:t>
      </w:r>
      <w:r>
        <w:t xml:space="preserve"> is </w:t>
      </w:r>
      <w:r>
        <w:rPr>
          <w:u w:val="single"/>
        </w:rPr>
        <w:t>already in use</w:t>
      </w:r>
      <w:r>
        <w:t xml:space="preserve"> within the </w:t>
      </w:r>
      <w:r>
        <w:rPr>
          <w:u w:val="single"/>
        </w:rPr>
        <w:t>CP</w:t>
      </w:r>
      <w:r>
        <w:t xml:space="preserve">. That’s a </w:t>
      </w:r>
      <w:r>
        <w:rPr>
          <w:u w:val="single"/>
        </w:rPr>
        <w:t>distinct process</w:t>
      </w:r>
      <w:r>
        <w:t xml:space="preserve"> from policy ‘adoption.’ </w:t>
      </w:r>
    </w:p>
    <w:p w14:paraId="440E0588" w14:textId="77777777" w:rsidR="00CF6F44" w:rsidRDefault="00CF6F44" w:rsidP="00CF6F44">
      <w:r w:rsidRPr="00792545">
        <w:rPr>
          <w:rStyle w:val="Style13ptBold"/>
        </w:rPr>
        <w:t>Stack Exchange 20</w:t>
      </w:r>
      <w:r>
        <w:t>, network of question-and-answer (Q&amp;A) websites … frankly, we don’t know who these posters are, so you can basically treat this card as an analytic that illustrates what we think is an intuitive example of the dictionary definition above, “The difference between "adopt" and "use" when they refer to utilizing something,” 2020, https://english.stackexchange.com/questions/542772/the-difference-between-adopt-and-use-when-they-refer-to-utilizing-something</w:t>
      </w:r>
    </w:p>
    <w:p w14:paraId="68F70580" w14:textId="77777777" w:rsidR="00CF6F44" w:rsidRPr="00A0492C" w:rsidRDefault="00CF6F44" w:rsidP="00CF6F44">
      <w:pPr>
        <w:rPr>
          <w:sz w:val="16"/>
        </w:rPr>
      </w:pPr>
      <w:r w:rsidRPr="00A0492C">
        <w:rPr>
          <w:sz w:val="16"/>
        </w:rPr>
        <w:t xml:space="preserve">QUESTION: </w:t>
      </w:r>
      <w:r w:rsidRPr="00145978">
        <w:rPr>
          <w:rStyle w:val="StyleUnderline"/>
          <w:highlight w:val="cyan"/>
        </w:rPr>
        <w:t>Both</w:t>
      </w:r>
      <w:r w:rsidRPr="00A0492C">
        <w:rPr>
          <w:sz w:val="16"/>
        </w:rPr>
        <w:t xml:space="preserve"> of </w:t>
      </w:r>
      <w:r w:rsidRPr="00145978">
        <w:rPr>
          <w:rStyle w:val="Emphasis"/>
          <w:highlight w:val="cyan"/>
        </w:rPr>
        <w:t>"adopt"</w:t>
      </w:r>
      <w:r w:rsidRPr="00145978">
        <w:rPr>
          <w:sz w:val="16"/>
          <w:highlight w:val="cyan"/>
        </w:rPr>
        <w:t xml:space="preserve"> </w:t>
      </w:r>
      <w:r w:rsidRPr="00145978">
        <w:rPr>
          <w:rStyle w:val="StyleUnderline"/>
          <w:highlight w:val="cyan"/>
        </w:rPr>
        <w:t>and</w:t>
      </w:r>
      <w:r w:rsidRPr="00145978">
        <w:rPr>
          <w:sz w:val="16"/>
          <w:highlight w:val="cyan"/>
        </w:rPr>
        <w:t xml:space="preserve"> </w:t>
      </w:r>
      <w:r w:rsidRPr="00145978">
        <w:rPr>
          <w:rStyle w:val="Emphasis"/>
          <w:highlight w:val="cyan"/>
        </w:rPr>
        <w:t>"use"</w:t>
      </w:r>
      <w:r w:rsidRPr="00A0492C">
        <w:rPr>
          <w:sz w:val="16"/>
        </w:rPr>
        <w:t xml:space="preserve"> can </w:t>
      </w:r>
      <w:r w:rsidRPr="00145978">
        <w:rPr>
          <w:rStyle w:val="StyleUnderline"/>
          <w:highlight w:val="cyan"/>
        </w:rPr>
        <w:t>represent</w:t>
      </w:r>
      <w:r w:rsidRPr="00145978">
        <w:rPr>
          <w:sz w:val="16"/>
          <w:highlight w:val="cyan"/>
        </w:rPr>
        <w:t xml:space="preserve"> </w:t>
      </w:r>
      <w:r w:rsidRPr="00145978">
        <w:rPr>
          <w:rStyle w:val="Emphasis"/>
          <w:highlight w:val="cyan"/>
        </w:rPr>
        <w:t>utilize</w:t>
      </w:r>
      <w:r w:rsidRPr="00A0492C">
        <w:rPr>
          <w:sz w:val="16"/>
        </w:rPr>
        <w:t xml:space="preserve"> something. </w:t>
      </w:r>
      <w:r w:rsidRPr="00A0492C">
        <w:rPr>
          <w:rStyle w:val="StyleUnderline"/>
        </w:rPr>
        <w:t xml:space="preserve">What is the </w:t>
      </w:r>
      <w:r w:rsidRPr="00551AFA">
        <w:rPr>
          <w:rStyle w:val="Emphasis"/>
        </w:rPr>
        <w:t>difference?</w:t>
      </w:r>
      <w:r w:rsidRPr="00A0492C">
        <w:rPr>
          <w:sz w:val="16"/>
        </w:rPr>
        <w:t xml:space="preserve"> I feel "adopt" is more formal, but I am not sure of my feelings.</w:t>
      </w:r>
    </w:p>
    <w:p w14:paraId="679AEA32" w14:textId="77777777" w:rsidR="00CF6F44" w:rsidRPr="00A0492C" w:rsidRDefault="00CF6F44" w:rsidP="00CF6F44">
      <w:pPr>
        <w:rPr>
          <w:sz w:val="16"/>
        </w:rPr>
      </w:pPr>
      <w:r w:rsidRPr="00A0492C">
        <w:rPr>
          <w:sz w:val="16"/>
        </w:rPr>
        <w:t>For instance, I am writing an academic paper. Could I use</w:t>
      </w:r>
    </w:p>
    <w:p w14:paraId="3D17732E" w14:textId="77777777" w:rsidR="00CF6F44" w:rsidRPr="00A0492C" w:rsidRDefault="00CF6F44" w:rsidP="00CF6F44">
      <w:pPr>
        <w:ind w:firstLine="720"/>
        <w:rPr>
          <w:sz w:val="16"/>
        </w:rPr>
      </w:pPr>
      <w:r w:rsidRPr="00A0492C">
        <w:rPr>
          <w:rStyle w:val="StyleUnderline"/>
        </w:rPr>
        <w:t>We</w:t>
      </w:r>
      <w:r w:rsidRPr="00A0492C">
        <w:rPr>
          <w:sz w:val="16"/>
        </w:rPr>
        <w:t xml:space="preserve"> </w:t>
      </w:r>
      <w:r w:rsidRPr="00551AFA">
        <w:rPr>
          <w:rStyle w:val="Emphasis"/>
        </w:rPr>
        <w:t>adopt</w:t>
      </w:r>
      <w:r w:rsidRPr="00A0492C">
        <w:rPr>
          <w:sz w:val="16"/>
        </w:rPr>
        <w:t xml:space="preserve"> </w:t>
      </w:r>
      <w:r w:rsidRPr="00A0492C">
        <w:rPr>
          <w:rStyle w:val="StyleUnderline"/>
        </w:rPr>
        <w:t>the Jaccard index</w:t>
      </w:r>
      <w:r w:rsidRPr="00A0492C">
        <w:rPr>
          <w:sz w:val="16"/>
        </w:rPr>
        <w:t xml:space="preserve"> in our implementation.</w:t>
      </w:r>
    </w:p>
    <w:p w14:paraId="47AA7E95" w14:textId="77777777" w:rsidR="00CF6F44" w:rsidRPr="00A0492C" w:rsidRDefault="00CF6F44" w:rsidP="00CF6F44">
      <w:pPr>
        <w:rPr>
          <w:sz w:val="16"/>
        </w:rPr>
      </w:pPr>
      <w:r w:rsidRPr="00A0492C">
        <w:rPr>
          <w:rStyle w:val="StyleUnderline"/>
        </w:rPr>
        <w:t>Or</w:t>
      </w:r>
      <w:r w:rsidRPr="00A0492C">
        <w:rPr>
          <w:sz w:val="16"/>
        </w:rPr>
        <w:t xml:space="preserve"> shall I use</w:t>
      </w:r>
    </w:p>
    <w:p w14:paraId="72C6EFEB" w14:textId="77777777" w:rsidR="00CF6F44" w:rsidRPr="00A0492C" w:rsidRDefault="00CF6F44" w:rsidP="00CF6F44">
      <w:pPr>
        <w:ind w:firstLine="720"/>
        <w:rPr>
          <w:sz w:val="16"/>
        </w:rPr>
      </w:pPr>
      <w:r w:rsidRPr="00A0492C">
        <w:rPr>
          <w:rStyle w:val="StyleUnderline"/>
        </w:rPr>
        <w:t>We</w:t>
      </w:r>
      <w:r w:rsidRPr="00A0492C">
        <w:rPr>
          <w:sz w:val="16"/>
        </w:rPr>
        <w:t xml:space="preserve"> </w:t>
      </w:r>
      <w:r w:rsidRPr="00551AFA">
        <w:rPr>
          <w:rStyle w:val="Emphasis"/>
        </w:rPr>
        <w:t>use</w:t>
      </w:r>
      <w:r w:rsidRPr="00A0492C">
        <w:rPr>
          <w:sz w:val="16"/>
        </w:rPr>
        <w:t xml:space="preserve"> </w:t>
      </w:r>
      <w:r w:rsidRPr="00A0492C">
        <w:rPr>
          <w:rStyle w:val="StyleUnderline"/>
        </w:rPr>
        <w:t>the Jaccard index</w:t>
      </w:r>
      <w:r w:rsidRPr="00A0492C">
        <w:rPr>
          <w:sz w:val="16"/>
        </w:rPr>
        <w:t xml:space="preserve"> in our implementation.</w:t>
      </w:r>
    </w:p>
    <w:p w14:paraId="54EF09C0" w14:textId="77777777" w:rsidR="00CF6F44" w:rsidRPr="00A0492C" w:rsidRDefault="00CF6F44" w:rsidP="00CF6F44">
      <w:pPr>
        <w:rPr>
          <w:sz w:val="16"/>
        </w:rPr>
      </w:pPr>
      <w:r w:rsidRPr="00A0492C">
        <w:rPr>
          <w:sz w:val="16"/>
        </w:rPr>
        <w:t>I cannot distinguish the difference between the above two sentences and would like to choose "adopt".</w:t>
      </w:r>
    </w:p>
    <w:p w14:paraId="7155DC7E" w14:textId="77777777" w:rsidR="00CF6F44" w:rsidRPr="00A0492C" w:rsidRDefault="00CF6F44" w:rsidP="00CF6F44">
      <w:pPr>
        <w:rPr>
          <w:sz w:val="16"/>
        </w:rPr>
      </w:pPr>
      <w:r w:rsidRPr="00A0492C">
        <w:rPr>
          <w:sz w:val="16"/>
        </w:rPr>
        <w:t>Thanks in advance!</w:t>
      </w:r>
    </w:p>
    <w:p w14:paraId="05F8D480" w14:textId="77777777" w:rsidR="00CF6F44" w:rsidRPr="00A0492C" w:rsidRDefault="00CF6F44" w:rsidP="00CF6F44">
      <w:pPr>
        <w:rPr>
          <w:sz w:val="16"/>
        </w:rPr>
      </w:pPr>
      <w:r w:rsidRPr="00551AFA">
        <w:rPr>
          <w:rStyle w:val="Emphasis"/>
        </w:rPr>
        <w:t>ANSWER</w:t>
      </w:r>
      <w:r w:rsidRPr="00A0492C">
        <w:rPr>
          <w:sz w:val="16"/>
        </w:rPr>
        <w:t xml:space="preserve">: </w:t>
      </w:r>
    </w:p>
    <w:p w14:paraId="35FCD664" w14:textId="77777777" w:rsidR="00CF6F44" w:rsidRPr="00A0492C" w:rsidRDefault="00CF6F44" w:rsidP="00CF6F44">
      <w:pPr>
        <w:rPr>
          <w:sz w:val="16"/>
        </w:rPr>
      </w:pPr>
      <w:r w:rsidRPr="00A0492C">
        <w:rPr>
          <w:rStyle w:val="StyleUnderline"/>
        </w:rPr>
        <w:t>To</w:t>
      </w:r>
      <w:r w:rsidRPr="00A0492C">
        <w:rPr>
          <w:sz w:val="16"/>
        </w:rPr>
        <w:t xml:space="preserve"> </w:t>
      </w:r>
      <w:r w:rsidRPr="00145978">
        <w:rPr>
          <w:rStyle w:val="Emphasis"/>
          <w:highlight w:val="cyan"/>
        </w:rPr>
        <w:t>"adopt"</w:t>
      </w:r>
      <w:r w:rsidRPr="00145978">
        <w:rPr>
          <w:sz w:val="16"/>
          <w:highlight w:val="cyan"/>
        </w:rPr>
        <w:t xml:space="preserve"> </w:t>
      </w:r>
      <w:r w:rsidRPr="00145978">
        <w:rPr>
          <w:rStyle w:val="StyleUnderline"/>
          <w:highlight w:val="cyan"/>
        </w:rPr>
        <w:t xml:space="preserve">does </w:t>
      </w:r>
      <w:r w:rsidRPr="00145978">
        <w:rPr>
          <w:rStyle w:val="Emphasis"/>
          <w:highlight w:val="cyan"/>
        </w:rPr>
        <w:t>not merely mean</w:t>
      </w:r>
      <w:r w:rsidRPr="00551AFA">
        <w:rPr>
          <w:rStyle w:val="Emphasis"/>
        </w:rPr>
        <w:t xml:space="preserve"> to </w:t>
      </w:r>
      <w:r w:rsidRPr="00145978">
        <w:rPr>
          <w:rStyle w:val="Emphasis"/>
          <w:highlight w:val="cyan"/>
        </w:rPr>
        <w:t>use</w:t>
      </w:r>
      <w:r w:rsidRPr="00A0492C">
        <w:rPr>
          <w:sz w:val="16"/>
        </w:rPr>
        <w:t xml:space="preserve">. In order </w:t>
      </w:r>
      <w:r w:rsidRPr="00145978">
        <w:rPr>
          <w:rStyle w:val="StyleUnderline"/>
          <w:highlight w:val="cyan"/>
        </w:rPr>
        <w:t xml:space="preserve">to </w:t>
      </w:r>
      <w:r w:rsidRPr="00145978">
        <w:rPr>
          <w:rStyle w:val="Emphasis"/>
          <w:highlight w:val="cyan"/>
        </w:rPr>
        <w:t>adopt</w:t>
      </w:r>
      <w:r w:rsidRPr="00145978">
        <w:rPr>
          <w:sz w:val="16"/>
          <w:highlight w:val="cyan"/>
        </w:rPr>
        <w:t xml:space="preserve">, </w:t>
      </w:r>
      <w:r w:rsidRPr="00145978">
        <w:rPr>
          <w:rStyle w:val="StyleUnderline"/>
          <w:highlight w:val="cyan"/>
        </w:rPr>
        <w:t xml:space="preserve">you must </w:t>
      </w:r>
      <w:r w:rsidRPr="00145978">
        <w:rPr>
          <w:rStyle w:val="Emphasis"/>
          <w:highlight w:val="cyan"/>
        </w:rPr>
        <w:t>start</w:t>
      </w:r>
      <w:r w:rsidRPr="00145978">
        <w:rPr>
          <w:sz w:val="16"/>
          <w:highlight w:val="cyan"/>
        </w:rPr>
        <w:t xml:space="preserve"> </w:t>
      </w:r>
      <w:r w:rsidRPr="00145978">
        <w:rPr>
          <w:rStyle w:val="StyleUnderline"/>
          <w:highlight w:val="cyan"/>
        </w:rPr>
        <w:t>using</w:t>
      </w:r>
      <w:r w:rsidRPr="00A0492C">
        <w:rPr>
          <w:rStyle w:val="StyleUnderline"/>
        </w:rPr>
        <w:t xml:space="preserve"> it</w:t>
      </w:r>
      <w:r w:rsidRPr="00A0492C">
        <w:rPr>
          <w:sz w:val="16"/>
        </w:rPr>
        <w:t>.</w:t>
      </w:r>
    </w:p>
    <w:p w14:paraId="3FB99464" w14:textId="77777777" w:rsidR="00CF6F44" w:rsidRPr="00A0492C" w:rsidRDefault="00CF6F44" w:rsidP="00CF6F44">
      <w:pPr>
        <w:ind w:firstLine="720"/>
        <w:rPr>
          <w:sz w:val="16"/>
        </w:rPr>
      </w:pPr>
      <w:r w:rsidRPr="00145978">
        <w:rPr>
          <w:rStyle w:val="StyleUnderline"/>
          <w:highlight w:val="cyan"/>
        </w:rPr>
        <w:t>to</w:t>
      </w:r>
      <w:r w:rsidRPr="00145978">
        <w:rPr>
          <w:sz w:val="16"/>
          <w:highlight w:val="cyan"/>
        </w:rPr>
        <w:t xml:space="preserve"> </w:t>
      </w:r>
      <w:r w:rsidRPr="00145978">
        <w:rPr>
          <w:rStyle w:val="Emphasis"/>
          <w:highlight w:val="cyan"/>
        </w:rPr>
        <w:t>take up</w:t>
      </w:r>
      <w:r w:rsidRPr="00A0492C">
        <w:rPr>
          <w:sz w:val="16"/>
        </w:rPr>
        <w:t xml:space="preserve"> and practice or use</w:t>
      </w:r>
    </w:p>
    <w:p w14:paraId="4D7EA6E8" w14:textId="77777777" w:rsidR="00CF6F44" w:rsidRPr="00A0492C" w:rsidRDefault="00CF6F44" w:rsidP="00CF6F44">
      <w:pPr>
        <w:rPr>
          <w:sz w:val="16"/>
        </w:rPr>
      </w:pPr>
      <w:r w:rsidRPr="00A0492C">
        <w:rPr>
          <w:sz w:val="16"/>
        </w:rPr>
        <w:t>Emphasis mine.</w:t>
      </w:r>
    </w:p>
    <w:p w14:paraId="0ED5DF50" w14:textId="77777777" w:rsidR="00CF6F44" w:rsidRPr="00A0492C" w:rsidRDefault="00CF6F44" w:rsidP="00CF6F44">
      <w:pPr>
        <w:rPr>
          <w:sz w:val="16"/>
        </w:rPr>
      </w:pPr>
      <w:r w:rsidRPr="00A0492C">
        <w:rPr>
          <w:rStyle w:val="StyleUnderline"/>
        </w:rPr>
        <w:t xml:space="preserve">For instance, </w:t>
      </w:r>
      <w:r w:rsidRPr="00145978">
        <w:rPr>
          <w:rStyle w:val="StyleUnderline"/>
          <w:highlight w:val="cyan"/>
        </w:rPr>
        <w:t xml:space="preserve">during the </w:t>
      </w:r>
      <w:r w:rsidRPr="00145978">
        <w:rPr>
          <w:rStyle w:val="Emphasis"/>
          <w:highlight w:val="cyan"/>
        </w:rPr>
        <w:t>Neolithic</w:t>
      </w:r>
      <w:r w:rsidRPr="00145978">
        <w:rPr>
          <w:sz w:val="16"/>
          <w:highlight w:val="cyan"/>
        </w:rPr>
        <w:t xml:space="preserve">, </w:t>
      </w:r>
      <w:r w:rsidRPr="00145978">
        <w:rPr>
          <w:rStyle w:val="StyleUnderline"/>
          <w:highlight w:val="cyan"/>
        </w:rPr>
        <w:t>humans</w:t>
      </w:r>
      <w:r w:rsidRPr="00145978">
        <w:rPr>
          <w:sz w:val="16"/>
          <w:highlight w:val="cyan"/>
        </w:rPr>
        <w:t xml:space="preserve"> </w:t>
      </w:r>
      <w:r w:rsidRPr="00145978">
        <w:rPr>
          <w:rStyle w:val="Emphasis"/>
          <w:highlight w:val="cyan"/>
        </w:rPr>
        <w:t>used</w:t>
      </w:r>
      <w:r w:rsidRPr="00A0492C">
        <w:rPr>
          <w:sz w:val="16"/>
        </w:rPr>
        <w:t xml:space="preserve"> </w:t>
      </w:r>
      <w:r w:rsidRPr="00A0492C">
        <w:rPr>
          <w:rStyle w:val="StyleUnderline"/>
        </w:rPr>
        <w:t>both</w:t>
      </w:r>
      <w:r w:rsidRPr="00A0492C">
        <w:rPr>
          <w:sz w:val="16"/>
        </w:rPr>
        <w:t xml:space="preserve"> </w:t>
      </w:r>
      <w:r w:rsidRPr="00145978">
        <w:rPr>
          <w:rStyle w:val="Emphasis"/>
          <w:highlight w:val="cyan"/>
        </w:rPr>
        <w:t>ag</w:t>
      </w:r>
      <w:r w:rsidRPr="00A0492C">
        <w:rPr>
          <w:sz w:val="16"/>
        </w:rPr>
        <w:t xml:space="preserve">riculture </w:t>
      </w:r>
      <w:r w:rsidRPr="00145978">
        <w:rPr>
          <w:rStyle w:val="StyleUnderline"/>
          <w:highlight w:val="cyan"/>
        </w:rPr>
        <w:t>and</w:t>
      </w:r>
      <w:r w:rsidRPr="00145978">
        <w:rPr>
          <w:sz w:val="16"/>
          <w:highlight w:val="cyan"/>
        </w:rPr>
        <w:t xml:space="preserve"> </w:t>
      </w:r>
      <w:r w:rsidRPr="00145978">
        <w:rPr>
          <w:rStyle w:val="Emphasis"/>
          <w:highlight w:val="cyan"/>
        </w:rPr>
        <w:t>fire</w:t>
      </w:r>
      <w:r w:rsidRPr="00145978">
        <w:rPr>
          <w:sz w:val="16"/>
          <w:highlight w:val="cyan"/>
        </w:rPr>
        <w:t xml:space="preserve">, </w:t>
      </w:r>
      <w:r w:rsidRPr="00145978">
        <w:rPr>
          <w:rStyle w:val="StyleUnderline"/>
          <w:highlight w:val="cyan"/>
        </w:rPr>
        <w:t>but</w:t>
      </w:r>
      <w:r w:rsidRPr="00A0492C">
        <w:rPr>
          <w:sz w:val="16"/>
        </w:rPr>
        <w:t xml:space="preserve"> they </w:t>
      </w:r>
      <w:r w:rsidRPr="00145978">
        <w:rPr>
          <w:rStyle w:val="Emphasis"/>
          <w:highlight w:val="cyan"/>
        </w:rPr>
        <w:t>only adopted ag</w:t>
      </w:r>
      <w:r w:rsidRPr="00A0492C">
        <w:rPr>
          <w:sz w:val="16"/>
        </w:rPr>
        <w:t xml:space="preserve">riculture, </w:t>
      </w:r>
      <w:r w:rsidRPr="00145978">
        <w:rPr>
          <w:rStyle w:val="StyleUnderline"/>
          <w:highlight w:val="cyan"/>
        </w:rPr>
        <w:t xml:space="preserve">since they had </w:t>
      </w:r>
      <w:r w:rsidRPr="00145978">
        <w:rPr>
          <w:rStyle w:val="Emphasis"/>
          <w:highlight w:val="cyan"/>
        </w:rPr>
        <w:t>long used fire.</w:t>
      </w:r>
    </w:p>
    <w:p w14:paraId="5AEA5A77" w14:textId="77777777" w:rsidR="00CF6F44" w:rsidRPr="00DA3522" w:rsidRDefault="00CF6F44" w:rsidP="00CF6F44">
      <w:pPr>
        <w:pStyle w:val="Heading3"/>
      </w:pPr>
      <w:r w:rsidRPr="00DA3522">
        <w:t>AT: Perm Other Issues---2NC</w:t>
      </w:r>
    </w:p>
    <w:p w14:paraId="4ACCC02D" w14:textId="3ECD696F" w:rsidR="00CF6F44" w:rsidRDefault="00CF6F44" w:rsidP="00CF6F44">
      <w:pPr>
        <w:pStyle w:val="Analytic"/>
      </w:pPr>
    </w:p>
    <w:p w14:paraId="2BF568D3" w14:textId="77777777" w:rsidR="00CF6F44" w:rsidRDefault="00CF6F44" w:rsidP="00CF6F44">
      <w:pPr>
        <w:pStyle w:val="Heading3"/>
      </w:pPr>
      <w:r>
        <w:t>AT: Perm Other Issues---AT: Text and Function</w:t>
      </w:r>
    </w:p>
    <w:p w14:paraId="0373907F" w14:textId="77777777" w:rsidR="00CF6F44" w:rsidRDefault="00CF6F44" w:rsidP="00CF6F44">
      <w:pPr>
        <w:pStyle w:val="Heading3"/>
      </w:pPr>
      <w:r>
        <w:t>AT: Perm Other Issues---AT: Don’t Specify</w:t>
      </w:r>
    </w:p>
    <w:p w14:paraId="11AF307A" w14:textId="77777777" w:rsidR="00CF6F44" w:rsidRPr="005D388F" w:rsidRDefault="00CF6F44" w:rsidP="00CF6F44"/>
    <w:p w14:paraId="08E36E7F" w14:textId="77777777" w:rsidR="00CF6F44" w:rsidRDefault="00CF6F44" w:rsidP="00CF6F44">
      <w:pPr>
        <w:pStyle w:val="Heading3"/>
      </w:pPr>
      <w:r>
        <w:t>Solvency---Say Yes / AT: Capture---2NC</w:t>
      </w:r>
    </w:p>
    <w:p w14:paraId="0EB4FDE3" w14:textId="77777777" w:rsidR="00CF6F44" w:rsidRPr="00401531" w:rsidRDefault="00CF6F44" w:rsidP="00CF6F44">
      <w:pPr>
        <w:pStyle w:val="Heading4"/>
      </w:pPr>
      <w:r>
        <w:t xml:space="preserve">2. </w:t>
      </w:r>
      <w:r w:rsidRPr="00EA4B76">
        <w:rPr>
          <w:u w:val="single"/>
        </w:rPr>
        <w:t xml:space="preserve">NEW STANDARD </w:t>
      </w:r>
      <w:r>
        <w:rPr>
          <w:u w:val="single"/>
        </w:rPr>
        <w:t>ENSURES</w:t>
      </w:r>
      <w:r>
        <w:t xml:space="preserve">---the standard introduced by the CP imbues OIRA with a </w:t>
      </w:r>
      <w:r>
        <w:rPr>
          <w:u w:val="single"/>
        </w:rPr>
        <w:t>pro-regulatory bent</w:t>
      </w:r>
      <w:r>
        <w:t xml:space="preserve"> that </w:t>
      </w:r>
      <w:r>
        <w:rPr>
          <w:u w:val="single"/>
        </w:rPr>
        <w:t>counteracts</w:t>
      </w:r>
      <w:r>
        <w:t xml:space="preserve"> historical patterns of capture. </w:t>
      </w:r>
    </w:p>
    <w:p w14:paraId="507CAD87" w14:textId="77777777" w:rsidR="00CF6F44" w:rsidRDefault="00CF6F44" w:rsidP="00CF6F44">
      <w:r w:rsidRPr="006B5340">
        <w:t xml:space="preserve">Gabriel L. </w:t>
      </w:r>
      <w:r w:rsidRPr="006B5340">
        <w:rPr>
          <w:rStyle w:val="Style13ptBold"/>
        </w:rPr>
        <w:t>Levine 23</w:t>
      </w:r>
      <w:r w:rsidRPr="006B5340">
        <w:t>, Ph.D.</w:t>
      </w:r>
      <w:r>
        <w:t xml:space="preserve"> </w:t>
      </w:r>
      <w:r w:rsidRPr="006B5340">
        <w:t>candidate</w:t>
      </w:r>
      <w:r>
        <w:t xml:space="preserve"> </w:t>
      </w:r>
      <w:r w:rsidRPr="006B5340">
        <w:t>(politics),</w:t>
      </w:r>
      <w:r>
        <w:t xml:space="preserve"> </w:t>
      </w:r>
      <w:r w:rsidRPr="006B5340">
        <w:t>Princeton</w:t>
      </w:r>
      <w:r>
        <w:t xml:space="preserve"> </w:t>
      </w:r>
      <w:r w:rsidRPr="006B5340">
        <w:t>University;</w:t>
      </w:r>
      <w:r>
        <w:t xml:space="preserve"> </w:t>
      </w:r>
      <w:proofErr w:type="spellStart"/>
      <w:r w:rsidRPr="006B5340">
        <w:t>J.D.,Yale</w:t>
      </w:r>
      <w:proofErr w:type="spellEnd"/>
      <w:r>
        <w:t xml:space="preserve"> </w:t>
      </w:r>
      <w:r w:rsidRPr="006B5340">
        <w:t>Law</w:t>
      </w:r>
      <w:r>
        <w:t xml:space="preserve"> </w:t>
      </w:r>
      <w:r w:rsidRPr="006B5340">
        <w:t>School, “Democratically Durable Regulation,” 4343035, 01/30/2023, Social Science Research Network, doi:10.2139/ssrn.4343035</w:t>
      </w:r>
    </w:p>
    <w:p w14:paraId="5A19F97F" w14:textId="77777777" w:rsidR="00CF6F44" w:rsidRPr="00401531" w:rsidRDefault="00CF6F44" w:rsidP="00CF6F44">
      <w:pPr>
        <w:rPr>
          <w:sz w:val="16"/>
        </w:rPr>
      </w:pPr>
      <w:r w:rsidRPr="00401531">
        <w:rPr>
          <w:sz w:val="16"/>
        </w:rPr>
        <w:t>D. Political Capture</w:t>
      </w:r>
    </w:p>
    <w:p w14:paraId="318554BB" w14:textId="77777777" w:rsidR="00CF6F44" w:rsidRPr="00401531" w:rsidRDefault="00CF6F44" w:rsidP="00CF6F44">
      <w:pPr>
        <w:rPr>
          <w:sz w:val="16"/>
        </w:rPr>
      </w:pPr>
      <w:r w:rsidRPr="00401531">
        <w:rPr>
          <w:sz w:val="16"/>
        </w:rPr>
        <w:t xml:space="preserve">Concerns about capture mainly take two related forms. First, </w:t>
      </w:r>
      <w:r w:rsidRPr="00E54747">
        <w:rPr>
          <w:rStyle w:val="StyleUnderline"/>
        </w:rPr>
        <w:t>some might object to</w:t>
      </w:r>
      <w:r w:rsidRPr="00401531">
        <w:rPr>
          <w:sz w:val="16"/>
        </w:rPr>
        <w:t xml:space="preserve"> </w:t>
      </w:r>
      <w:r w:rsidRPr="00E54747">
        <w:rPr>
          <w:rStyle w:val="Emphasis"/>
        </w:rPr>
        <w:t>“politicizing”</w:t>
      </w:r>
      <w:r w:rsidRPr="00401531">
        <w:rPr>
          <w:sz w:val="16"/>
        </w:rPr>
        <w:t xml:space="preserve"> </w:t>
      </w:r>
      <w:r w:rsidRPr="00E54747">
        <w:rPr>
          <w:rStyle w:val="StyleUnderline"/>
        </w:rPr>
        <w:t>regulatory review</w:t>
      </w:r>
      <w:r w:rsidRPr="00401531">
        <w:rPr>
          <w:sz w:val="16"/>
        </w:rPr>
        <w:t xml:space="preserve">. Under the previous presidential administration, cost- benefit analysis was “subject to flagrant manipulation.”!°° Further politicizing regulatory review—even in democracy’s name—may seem like a risky proposition, especially in the context of structural risks. Indeed, one advantage of regulatory review might lie precisely in stabilizing otherwise-contentious regulatory processes with the technical language of costs and benefits. Second, </w:t>
      </w:r>
      <w:r w:rsidRPr="00E54747">
        <w:rPr>
          <w:rStyle w:val="StyleUnderline"/>
        </w:rPr>
        <w:t>some might be more open in</w:t>
      </w:r>
      <w:r w:rsidRPr="00401531">
        <w:rPr>
          <w:sz w:val="16"/>
        </w:rPr>
        <w:t xml:space="preserve"> </w:t>
      </w:r>
      <w:r w:rsidRPr="00E54747">
        <w:rPr>
          <w:rStyle w:val="Emphasis"/>
        </w:rPr>
        <w:t>principle</w:t>
      </w:r>
      <w:r w:rsidRPr="00401531">
        <w:rPr>
          <w:sz w:val="16"/>
        </w:rPr>
        <w:t xml:space="preserve"> </w:t>
      </w:r>
      <w:r w:rsidRPr="00E54747">
        <w:rPr>
          <w:rStyle w:val="StyleUnderline"/>
        </w:rPr>
        <w:t>to politicization but worry that</w:t>
      </w:r>
      <w:r w:rsidRPr="00401531">
        <w:rPr>
          <w:sz w:val="16"/>
        </w:rPr>
        <w:t xml:space="preserve"> </w:t>
      </w:r>
      <w:r w:rsidRPr="00E54747">
        <w:rPr>
          <w:rStyle w:val="Emphasis"/>
        </w:rPr>
        <w:t>mechanisms</w:t>
      </w:r>
      <w:r w:rsidRPr="00401531">
        <w:rPr>
          <w:sz w:val="16"/>
        </w:rPr>
        <w:t xml:space="preserve"> meant to promote democracy </w:t>
      </w:r>
      <w:r w:rsidRPr="00E54747">
        <w:rPr>
          <w:rStyle w:val="StyleUnderline"/>
        </w:rPr>
        <w:t>would</w:t>
      </w:r>
      <w:r w:rsidRPr="00401531">
        <w:rPr>
          <w:sz w:val="16"/>
        </w:rPr>
        <w:t xml:space="preserve"> </w:t>
      </w:r>
      <w:r w:rsidRPr="00E54747">
        <w:rPr>
          <w:rStyle w:val="Emphasis"/>
        </w:rPr>
        <w:t>in fact</w:t>
      </w:r>
      <w:r w:rsidRPr="00401531">
        <w:rPr>
          <w:sz w:val="16"/>
        </w:rPr>
        <w:t xml:space="preserve"> </w:t>
      </w:r>
      <w:r w:rsidRPr="00E54747">
        <w:rPr>
          <w:rStyle w:val="StyleUnderline"/>
        </w:rPr>
        <w:t>facilitate</w:t>
      </w:r>
      <w:r w:rsidRPr="00401531">
        <w:rPr>
          <w:sz w:val="16"/>
        </w:rPr>
        <w:t xml:space="preserve"> </w:t>
      </w:r>
      <w:r w:rsidRPr="00E54747">
        <w:rPr>
          <w:rStyle w:val="Emphasis"/>
        </w:rPr>
        <w:t>regulatory capture</w:t>
      </w:r>
      <w:r w:rsidRPr="00401531">
        <w:rPr>
          <w:sz w:val="16"/>
        </w:rPr>
        <w:t>.'°° Multiplying the channels for influence over public policy might only serve the powerful.</w:t>
      </w:r>
    </w:p>
    <w:p w14:paraId="63104A5F" w14:textId="77777777" w:rsidR="00CF6F44" w:rsidRDefault="00CF6F44" w:rsidP="00CF6F44">
      <w:pPr>
        <w:rPr>
          <w:sz w:val="16"/>
        </w:rPr>
      </w:pPr>
      <w:r w:rsidRPr="00145978">
        <w:rPr>
          <w:rStyle w:val="StyleUnderline"/>
          <w:highlight w:val="cyan"/>
        </w:rPr>
        <w:t xml:space="preserve">Capture </w:t>
      </w:r>
      <w:r w:rsidRPr="00145978">
        <w:rPr>
          <w:rStyle w:val="Emphasis"/>
          <w:highlight w:val="cyan"/>
        </w:rPr>
        <w:t>is</w:t>
      </w:r>
      <w:r w:rsidRPr="00E54747">
        <w:rPr>
          <w:rStyle w:val="Emphasis"/>
        </w:rPr>
        <w:t xml:space="preserve"> indeed a concern</w:t>
      </w:r>
      <w:r w:rsidRPr="00E54747">
        <w:rPr>
          <w:rStyle w:val="StyleUnderline"/>
        </w:rPr>
        <w:t>, but</w:t>
      </w:r>
      <w:r w:rsidRPr="00401531">
        <w:rPr>
          <w:sz w:val="16"/>
        </w:rPr>
        <w:t xml:space="preserve"> </w:t>
      </w:r>
      <w:r w:rsidRPr="00145978">
        <w:rPr>
          <w:rStyle w:val="Emphasis"/>
          <w:highlight w:val="cyan"/>
        </w:rPr>
        <w:t>not one</w:t>
      </w:r>
      <w:r w:rsidRPr="00E54747">
        <w:rPr>
          <w:rStyle w:val="Emphasis"/>
        </w:rPr>
        <w:t xml:space="preserve"> the</w:t>
      </w:r>
      <w:r w:rsidRPr="00401531">
        <w:rPr>
          <w:sz w:val="16"/>
        </w:rPr>
        <w:t xml:space="preserve"> democratic </w:t>
      </w:r>
      <w:r w:rsidRPr="00145978">
        <w:rPr>
          <w:rStyle w:val="Emphasis"/>
          <w:highlight w:val="cyan"/>
        </w:rPr>
        <w:t>approach would</w:t>
      </w:r>
      <w:r w:rsidRPr="00401531">
        <w:rPr>
          <w:sz w:val="16"/>
        </w:rPr>
        <w:t xml:space="preserve"> likely </w:t>
      </w:r>
      <w:r w:rsidRPr="00145978">
        <w:rPr>
          <w:rStyle w:val="Emphasis"/>
          <w:highlight w:val="cyan"/>
        </w:rPr>
        <w:t>exacerbate</w:t>
      </w:r>
      <w:r w:rsidRPr="00E54747">
        <w:rPr>
          <w:rStyle w:val="StyleUnderline"/>
        </w:rPr>
        <w:t>. It is true that my proposals would introduce</w:t>
      </w:r>
      <w:r w:rsidRPr="00401531">
        <w:rPr>
          <w:sz w:val="16"/>
        </w:rPr>
        <w:t xml:space="preserve"> </w:t>
      </w:r>
      <w:r w:rsidRPr="00E54747">
        <w:rPr>
          <w:rStyle w:val="Emphasis"/>
        </w:rPr>
        <w:t>novel considerations</w:t>
      </w:r>
      <w:r w:rsidRPr="00401531">
        <w:rPr>
          <w:sz w:val="16"/>
        </w:rPr>
        <w:t xml:space="preserve"> </w:t>
      </w:r>
      <w:r w:rsidRPr="00E54747">
        <w:rPr>
          <w:rStyle w:val="StyleUnderline"/>
        </w:rPr>
        <w:t>into regulatory review. But there is</w:t>
      </w:r>
      <w:r w:rsidRPr="00401531">
        <w:rPr>
          <w:sz w:val="16"/>
        </w:rPr>
        <w:t xml:space="preserve"> </w:t>
      </w:r>
      <w:r w:rsidRPr="00145978">
        <w:rPr>
          <w:rStyle w:val="Emphasis"/>
          <w:highlight w:val="cyan"/>
        </w:rPr>
        <w:t xml:space="preserve">little new danger in politicizing what has </w:t>
      </w:r>
      <w:r w:rsidRPr="00654DF2">
        <w:rPr>
          <w:rStyle w:val="Emphasis"/>
        </w:rPr>
        <w:t xml:space="preserve">always </w:t>
      </w:r>
      <w:r w:rsidRPr="00145978">
        <w:rPr>
          <w:rStyle w:val="Emphasis"/>
          <w:highlight w:val="cyan"/>
        </w:rPr>
        <w:t>been political</w:t>
      </w:r>
      <w:r w:rsidRPr="00E54747">
        <w:rPr>
          <w:rStyle w:val="StyleUnderline"/>
        </w:rPr>
        <w:t xml:space="preserve">. </w:t>
      </w:r>
      <w:r w:rsidRPr="00145978">
        <w:rPr>
          <w:rStyle w:val="StyleUnderline"/>
          <w:highlight w:val="cyan"/>
        </w:rPr>
        <w:t>OIRA</w:t>
      </w:r>
      <w:r w:rsidRPr="00E54747">
        <w:rPr>
          <w:rStyle w:val="StyleUnderline"/>
        </w:rPr>
        <w:t xml:space="preserve"> </w:t>
      </w:r>
      <w:r w:rsidRPr="00145978">
        <w:rPr>
          <w:rStyle w:val="Emphasis"/>
          <w:highlight w:val="cyan"/>
        </w:rPr>
        <w:t>had</w:t>
      </w:r>
      <w:r w:rsidRPr="00E54747">
        <w:rPr>
          <w:rStyle w:val="Emphasis"/>
        </w:rPr>
        <w:t xml:space="preserve"> an </w:t>
      </w:r>
      <w:r w:rsidRPr="00145978">
        <w:rPr>
          <w:rStyle w:val="Emphasis"/>
          <w:highlight w:val="cyan"/>
        </w:rPr>
        <w:t>anti-regulatory</w:t>
      </w:r>
      <w:r w:rsidRPr="00E54747">
        <w:rPr>
          <w:rStyle w:val="Emphasis"/>
        </w:rPr>
        <w:t xml:space="preserve"> </w:t>
      </w:r>
      <w:r w:rsidRPr="00145978">
        <w:rPr>
          <w:rStyle w:val="Emphasis"/>
          <w:highlight w:val="cyan"/>
        </w:rPr>
        <w:t>bent for decades</w:t>
      </w:r>
      <w:r w:rsidRPr="00401531">
        <w:rPr>
          <w:sz w:val="16"/>
        </w:rPr>
        <w:t xml:space="preserve">, notwithstanding strong policy arguments to the contrary.'*” </w:t>
      </w:r>
      <w:r w:rsidRPr="00E54747">
        <w:rPr>
          <w:rStyle w:val="StyleUnderline"/>
        </w:rPr>
        <w:t>If anything, the</w:t>
      </w:r>
      <w:r w:rsidRPr="00401531">
        <w:rPr>
          <w:sz w:val="16"/>
        </w:rPr>
        <w:t xml:space="preserve"> democratic </w:t>
      </w:r>
      <w:r w:rsidRPr="00E54747">
        <w:rPr>
          <w:rStyle w:val="StyleUnderline"/>
        </w:rPr>
        <w:t>approach might</w:t>
      </w:r>
      <w:r w:rsidRPr="00401531">
        <w:rPr>
          <w:sz w:val="16"/>
        </w:rPr>
        <w:t xml:space="preserve"> </w:t>
      </w:r>
      <w:r w:rsidRPr="00E54747">
        <w:rPr>
          <w:rStyle w:val="Emphasis"/>
        </w:rPr>
        <w:t>counteract</w:t>
      </w:r>
      <w:r w:rsidRPr="00401531">
        <w:rPr>
          <w:sz w:val="16"/>
        </w:rPr>
        <w:t xml:space="preserve"> </w:t>
      </w:r>
      <w:r w:rsidRPr="00E54747">
        <w:rPr>
          <w:rStyle w:val="StyleUnderline"/>
        </w:rPr>
        <w:t xml:space="preserve">certain forms of politicization by </w:t>
      </w:r>
      <w:r w:rsidRPr="00E54747">
        <w:rPr>
          <w:rStyle w:val="Emphasis"/>
        </w:rPr>
        <w:t xml:space="preserve">embedding within </w:t>
      </w:r>
      <w:r w:rsidRPr="00145978">
        <w:rPr>
          <w:rStyle w:val="Emphasis"/>
          <w:highlight w:val="cyan"/>
        </w:rPr>
        <w:t>OIRA</w:t>
      </w:r>
      <w:r w:rsidRPr="00401531">
        <w:rPr>
          <w:sz w:val="16"/>
        </w:rPr>
        <w:t xml:space="preserve"> pro-democratic and </w:t>
      </w:r>
      <w:r w:rsidRPr="00654DF2">
        <w:rPr>
          <w:rStyle w:val="Emphasis"/>
        </w:rPr>
        <w:t>pro-regulatory commitments</w:t>
      </w:r>
      <w:r w:rsidRPr="00654DF2">
        <w:rPr>
          <w:sz w:val="16"/>
        </w:rPr>
        <w:t xml:space="preserve"> </w:t>
      </w:r>
      <w:r w:rsidRPr="00654DF2">
        <w:rPr>
          <w:rStyle w:val="StyleUnderline"/>
        </w:rPr>
        <w:t>at</w:t>
      </w:r>
      <w:r w:rsidRPr="00654DF2">
        <w:rPr>
          <w:sz w:val="16"/>
        </w:rPr>
        <w:t xml:space="preserve"> </w:t>
      </w:r>
      <w:r w:rsidRPr="00654DF2">
        <w:rPr>
          <w:rStyle w:val="Emphasis"/>
        </w:rPr>
        <w:t>odds</w:t>
      </w:r>
      <w:r w:rsidRPr="00654DF2">
        <w:rPr>
          <w:sz w:val="16"/>
        </w:rPr>
        <w:t xml:space="preserve"> </w:t>
      </w:r>
      <w:r w:rsidRPr="00654DF2">
        <w:rPr>
          <w:rStyle w:val="StyleUnderline"/>
        </w:rPr>
        <w:t>with</w:t>
      </w:r>
      <w:r w:rsidRPr="00E54747">
        <w:rPr>
          <w:rStyle w:val="StyleUnderline"/>
        </w:rPr>
        <w:t xml:space="preserve"> the office’s</w:t>
      </w:r>
      <w:r w:rsidRPr="00401531">
        <w:rPr>
          <w:sz w:val="16"/>
        </w:rPr>
        <w:t xml:space="preserve"> </w:t>
      </w:r>
      <w:r w:rsidRPr="00654DF2">
        <w:rPr>
          <w:rStyle w:val="Emphasis"/>
        </w:rPr>
        <w:t>historical tendencies</w:t>
      </w:r>
      <w:r w:rsidRPr="00E54747">
        <w:rPr>
          <w:rStyle w:val="StyleUnderline"/>
        </w:rPr>
        <w:t xml:space="preserve">. For similar reasons, my proposals should </w:t>
      </w:r>
      <w:r w:rsidRPr="00145978">
        <w:rPr>
          <w:rStyle w:val="Emphasis"/>
          <w:highlight w:val="cyan"/>
        </w:rPr>
        <w:t>not</w:t>
      </w:r>
      <w:r w:rsidRPr="00E54747">
        <w:rPr>
          <w:rStyle w:val="Emphasis"/>
        </w:rPr>
        <w:t xml:space="preserve"> be</w:t>
      </w:r>
      <w:r w:rsidRPr="00401531">
        <w:rPr>
          <w:sz w:val="16"/>
        </w:rPr>
        <w:t xml:space="preserve"> particularly </w:t>
      </w:r>
      <w:r w:rsidRPr="00145978">
        <w:rPr>
          <w:rStyle w:val="Emphasis"/>
          <w:highlight w:val="cyan"/>
        </w:rPr>
        <w:t>vulnerable to capture</w:t>
      </w:r>
      <w:r w:rsidRPr="00E54747">
        <w:rPr>
          <w:rStyle w:val="StyleUnderline"/>
        </w:rPr>
        <w:t>. The</w:t>
      </w:r>
      <w:r w:rsidRPr="00401531">
        <w:rPr>
          <w:sz w:val="16"/>
        </w:rPr>
        <w:t xml:space="preserve"> democratic </w:t>
      </w:r>
      <w:r w:rsidRPr="00E54747">
        <w:rPr>
          <w:rStyle w:val="StyleUnderline"/>
        </w:rPr>
        <w:t xml:space="preserve">approach would </w:t>
      </w:r>
      <w:r w:rsidRPr="00E54747">
        <w:rPr>
          <w:rStyle w:val="Emphasis"/>
        </w:rPr>
        <w:t>not</w:t>
      </w:r>
      <w:r w:rsidRPr="00401531">
        <w:rPr>
          <w:sz w:val="16"/>
        </w:rPr>
        <w:t xml:space="preserve"> </w:t>
      </w:r>
      <w:r w:rsidRPr="00E54747">
        <w:rPr>
          <w:rStyle w:val="StyleUnderline"/>
        </w:rPr>
        <w:t>propagate</w:t>
      </w:r>
      <w:r w:rsidRPr="00401531">
        <w:rPr>
          <w:sz w:val="16"/>
        </w:rPr>
        <w:t xml:space="preserve"> </w:t>
      </w:r>
      <w:r w:rsidRPr="00E54747">
        <w:rPr>
          <w:rStyle w:val="Emphasis"/>
        </w:rPr>
        <w:t>procedural</w:t>
      </w:r>
      <w:r w:rsidRPr="00401531">
        <w:rPr>
          <w:sz w:val="16"/>
        </w:rPr>
        <w:t xml:space="preserve"> </w:t>
      </w:r>
      <w:r w:rsidRPr="00E54747">
        <w:rPr>
          <w:rStyle w:val="StyleUnderline"/>
        </w:rPr>
        <w:t>safeguards against abuse of</w:t>
      </w:r>
      <w:r w:rsidRPr="00401531">
        <w:rPr>
          <w:sz w:val="16"/>
        </w:rPr>
        <w:t xml:space="preserve"> state </w:t>
      </w:r>
      <w:r w:rsidRPr="00E54747">
        <w:rPr>
          <w:rStyle w:val="StyleUnderline"/>
        </w:rPr>
        <w:t xml:space="preserve">power. Rather, </w:t>
      </w:r>
      <w:r w:rsidRPr="00145978">
        <w:rPr>
          <w:rStyle w:val="StyleUnderline"/>
          <w:highlight w:val="cyan"/>
        </w:rPr>
        <w:t>it would</w:t>
      </w:r>
      <w:r w:rsidRPr="00E54747">
        <w:rPr>
          <w:rStyle w:val="StyleUnderline"/>
        </w:rPr>
        <w:t xml:space="preserve"> aim to</w:t>
      </w:r>
      <w:r w:rsidRPr="00401531">
        <w:rPr>
          <w:sz w:val="16"/>
        </w:rPr>
        <w:t xml:space="preserve"> </w:t>
      </w:r>
      <w:r w:rsidRPr="00145978">
        <w:rPr>
          <w:rStyle w:val="Emphasis"/>
          <w:highlight w:val="cyan"/>
        </w:rPr>
        <w:t>channel</w:t>
      </w:r>
      <w:r w:rsidRPr="00401531">
        <w:rPr>
          <w:sz w:val="16"/>
        </w:rPr>
        <w:t xml:space="preserve"> </w:t>
      </w:r>
      <w:r w:rsidRPr="00E54747">
        <w:rPr>
          <w:rStyle w:val="StyleUnderline"/>
        </w:rPr>
        <w:t xml:space="preserve">that </w:t>
      </w:r>
      <w:r w:rsidRPr="00145978">
        <w:rPr>
          <w:rStyle w:val="StyleUnderline"/>
          <w:highlight w:val="cyan"/>
        </w:rPr>
        <w:t>power toward</w:t>
      </w:r>
      <w:r w:rsidRPr="00145978">
        <w:rPr>
          <w:sz w:val="16"/>
          <w:highlight w:val="cyan"/>
        </w:rPr>
        <w:t xml:space="preserve"> </w:t>
      </w:r>
      <w:r w:rsidRPr="00145978">
        <w:rPr>
          <w:rStyle w:val="Emphasis"/>
          <w:highlight w:val="cyan"/>
        </w:rPr>
        <w:t>particular</w:t>
      </w:r>
      <w:r w:rsidRPr="00E54747">
        <w:rPr>
          <w:rStyle w:val="Emphasis"/>
        </w:rPr>
        <w:t xml:space="preserve"> substantive </w:t>
      </w:r>
      <w:r w:rsidRPr="00145978">
        <w:rPr>
          <w:rStyle w:val="Emphasis"/>
          <w:highlight w:val="cyan"/>
        </w:rPr>
        <w:t>purposes</w:t>
      </w:r>
      <w:r w:rsidRPr="00145978">
        <w:rPr>
          <w:rStyle w:val="StyleUnderline"/>
          <w:highlight w:val="cyan"/>
        </w:rPr>
        <w:t>,</w:t>
      </w:r>
      <w:r w:rsidRPr="00E54747">
        <w:rPr>
          <w:rStyle w:val="StyleUnderline"/>
        </w:rPr>
        <w:t xml:space="preserve"> </w:t>
      </w:r>
      <w:r w:rsidRPr="00145978">
        <w:rPr>
          <w:rStyle w:val="StyleUnderline"/>
          <w:highlight w:val="cyan"/>
        </w:rPr>
        <w:t>relying</w:t>
      </w:r>
      <w:r w:rsidRPr="00401531">
        <w:rPr>
          <w:sz w:val="16"/>
        </w:rPr>
        <w:t xml:space="preserve"> mostly </w:t>
      </w:r>
      <w:r w:rsidRPr="00145978">
        <w:rPr>
          <w:rStyle w:val="StyleUnderline"/>
          <w:highlight w:val="cyan"/>
        </w:rPr>
        <w:t>on</w:t>
      </w:r>
      <w:r w:rsidRPr="00145978">
        <w:rPr>
          <w:sz w:val="16"/>
          <w:highlight w:val="cyan"/>
        </w:rPr>
        <w:t xml:space="preserve"> </w:t>
      </w:r>
      <w:r w:rsidRPr="00145978">
        <w:rPr>
          <w:rStyle w:val="Emphasis"/>
          <w:highlight w:val="cyan"/>
        </w:rPr>
        <w:t>administrators</w:t>
      </w:r>
      <w:r w:rsidRPr="00E54747">
        <w:rPr>
          <w:rStyle w:val="Emphasis"/>
        </w:rPr>
        <w:t xml:space="preserve"> themselves</w:t>
      </w:r>
      <w:r w:rsidRPr="00E54747">
        <w:rPr>
          <w:rStyle w:val="StyleUnderline"/>
        </w:rPr>
        <w:t xml:space="preserve">. To the extent my suggestions would </w:t>
      </w:r>
      <w:r w:rsidRPr="00145978">
        <w:rPr>
          <w:rStyle w:val="StyleUnderline"/>
          <w:highlight w:val="cyan"/>
        </w:rPr>
        <w:t>create</w:t>
      </w:r>
      <w:r w:rsidRPr="00145978">
        <w:rPr>
          <w:sz w:val="16"/>
          <w:highlight w:val="cyan"/>
        </w:rPr>
        <w:t xml:space="preserve"> </w:t>
      </w:r>
      <w:r w:rsidRPr="00654DF2">
        <w:rPr>
          <w:rStyle w:val="Emphasis"/>
        </w:rPr>
        <w:t xml:space="preserve">new </w:t>
      </w:r>
      <w:r w:rsidRPr="00145978">
        <w:rPr>
          <w:rStyle w:val="Emphasis"/>
          <w:highlight w:val="cyan"/>
        </w:rPr>
        <w:t>opportunities</w:t>
      </w:r>
      <w:r w:rsidRPr="00145978">
        <w:rPr>
          <w:sz w:val="16"/>
          <w:highlight w:val="cyan"/>
        </w:rPr>
        <w:t xml:space="preserve"> </w:t>
      </w:r>
      <w:r w:rsidRPr="00145978">
        <w:rPr>
          <w:rStyle w:val="StyleUnderline"/>
          <w:highlight w:val="cyan"/>
        </w:rPr>
        <w:t>for influence,</w:t>
      </w:r>
      <w:r w:rsidRPr="00E54747">
        <w:rPr>
          <w:rStyle w:val="StyleUnderline"/>
        </w:rPr>
        <w:t xml:space="preserve"> they would be </w:t>
      </w:r>
      <w:r w:rsidRPr="00145978">
        <w:rPr>
          <w:rStyle w:val="StyleUnderline"/>
          <w:highlight w:val="cyan"/>
        </w:rPr>
        <w:t>designed to</w:t>
      </w:r>
      <w:r w:rsidRPr="00145978">
        <w:rPr>
          <w:sz w:val="16"/>
          <w:highlight w:val="cyan"/>
        </w:rPr>
        <w:t xml:space="preserve"> </w:t>
      </w:r>
      <w:r w:rsidRPr="00145978">
        <w:rPr>
          <w:rStyle w:val="Emphasis"/>
          <w:highlight w:val="cyan"/>
        </w:rPr>
        <w:t>resist</w:t>
      </w:r>
      <w:r w:rsidRPr="00E54747">
        <w:rPr>
          <w:rStyle w:val="Emphasis"/>
        </w:rPr>
        <w:t xml:space="preserve"> the </w:t>
      </w:r>
      <w:r w:rsidRPr="00145978">
        <w:rPr>
          <w:rStyle w:val="Emphasis"/>
          <w:highlight w:val="cyan"/>
        </w:rPr>
        <w:t>influence of special interests</w:t>
      </w:r>
      <w:r w:rsidRPr="00E54747">
        <w:rPr>
          <w:rStyle w:val="StyleUnderline"/>
        </w:rPr>
        <w:t xml:space="preserve">. Corruption </w:t>
      </w:r>
      <w:r w:rsidRPr="00E54747">
        <w:rPr>
          <w:rStyle w:val="Emphasis"/>
        </w:rPr>
        <w:t>is</w:t>
      </w:r>
      <w:r w:rsidRPr="00401531">
        <w:rPr>
          <w:sz w:val="16"/>
        </w:rPr>
        <w:t xml:space="preserve"> always </w:t>
      </w:r>
      <w:r w:rsidRPr="00E54747">
        <w:rPr>
          <w:rStyle w:val="Emphasis"/>
        </w:rPr>
        <w:t>possible</w:t>
      </w:r>
      <w:r w:rsidRPr="00E54747">
        <w:rPr>
          <w:rStyle w:val="StyleUnderline"/>
        </w:rPr>
        <w:t>, but</w:t>
      </w:r>
      <w:r w:rsidRPr="00401531">
        <w:rPr>
          <w:sz w:val="16"/>
        </w:rPr>
        <w:t xml:space="preserve"> I believe the </w:t>
      </w:r>
      <w:r w:rsidRPr="00E54747">
        <w:rPr>
          <w:rStyle w:val="Emphasis"/>
        </w:rPr>
        <w:t>reforms</w:t>
      </w:r>
      <w:r w:rsidRPr="00401531">
        <w:rPr>
          <w:sz w:val="16"/>
        </w:rPr>
        <w:t xml:space="preserve"> I outline </w:t>
      </w:r>
      <w:r w:rsidRPr="00E54747">
        <w:rPr>
          <w:rStyle w:val="StyleUnderline"/>
        </w:rPr>
        <w:t>would</w:t>
      </w:r>
      <w:r w:rsidRPr="00401531">
        <w:rPr>
          <w:sz w:val="16"/>
        </w:rPr>
        <w:t xml:space="preserve"> </w:t>
      </w:r>
      <w:r w:rsidRPr="00E54747">
        <w:rPr>
          <w:rStyle w:val="Emphasis"/>
        </w:rPr>
        <w:t>not make it worse</w:t>
      </w:r>
      <w:r w:rsidRPr="00401531">
        <w:rPr>
          <w:sz w:val="16"/>
        </w:rPr>
        <w:t>.</w:t>
      </w:r>
    </w:p>
    <w:p w14:paraId="03020072" w14:textId="77777777" w:rsidR="00CF6F44" w:rsidRPr="00395296" w:rsidRDefault="00CF6F44" w:rsidP="00CF6F44">
      <w:pPr>
        <w:pStyle w:val="Heading4"/>
      </w:pPr>
      <w:r>
        <w:t xml:space="preserve">3. </w:t>
      </w:r>
      <w:r w:rsidRPr="00EA4B76">
        <w:rPr>
          <w:u w:val="single"/>
        </w:rPr>
        <w:t>NO CAPTURE</w:t>
      </w:r>
      <w:r>
        <w:t xml:space="preserve">---there’s no mechanism AND, </w:t>
      </w:r>
      <w:r>
        <w:rPr>
          <w:u w:val="single"/>
        </w:rPr>
        <w:t>increased participation</w:t>
      </w:r>
      <w:r>
        <w:t xml:space="preserve"> </w:t>
      </w:r>
      <w:r>
        <w:rPr>
          <w:u w:val="single"/>
        </w:rPr>
        <w:t>levels the playing field</w:t>
      </w:r>
      <w:r>
        <w:t xml:space="preserve">, which </w:t>
      </w:r>
      <w:r>
        <w:rPr>
          <w:u w:val="single"/>
        </w:rPr>
        <w:t>reduces</w:t>
      </w:r>
      <w:r>
        <w:t xml:space="preserve"> capture. </w:t>
      </w:r>
    </w:p>
    <w:p w14:paraId="7ED7D865" w14:textId="77777777" w:rsidR="00CF6F44" w:rsidRPr="004C6E34" w:rsidRDefault="00CF6F44" w:rsidP="00CF6F44">
      <w:r w:rsidRPr="007B4A79">
        <w:t xml:space="preserve">Lia </w:t>
      </w:r>
      <w:r w:rsidRPr="007B4A79">
        <w:rPr>
          <w:rStyle w:val="Style13ptBold"/>
        </w:rPr>
        <w:t>Cattaneo 22</w:t>
      </w:r>
      <w:r w:rsidRPr="007B4A79">
        <w:t xml:space="preserve">, </w:t>
      </w:r>
      <w:r>
        <w:t>J.D., Harvard Law School, Class of 2022, Master in Public Policy, Harvard Kennedy School, Class of 2022</w:t>
      </w:r>
      <w:r w:rsidRPr="007B4A79">
        <w:t>, “Influence or Influencer? OIRA’s 12,866 Meetings in Review,” Campbell Law Review, vol. 45, no. 1, 2022, pp. 1–52</w:t>
      </w:r>
    </w:p>
    <w:p w14:paraId="3995A9BC" w14:textId="77777777" w:rsidR="00CF6F44" w:rsidRPr="00E54747" w:rsidRDefault="00CF6F44" w:rsidP="00CF6F44">
      <w:pPr>
        <w:rPr>
          <w:rStyle w:val="Emphasis"/>
        </w:rPr>
      </w:pPr>
      <w:r w:rsidRPr="00395296">
        <w:rPr>
          <w:sz w:val="16"/>
        </w:rPr>
        <w:t xml:space="preserve">To summarize, </w:t>
      </w:r>
      <w:r w:rsidRPr="00E54747">
        <w:rPr>
          <w:rStyle w:val="StyleUnderline"/>
        </w:rPr>
        <w:t>the</w:t>
      </w:r>
      <w:r w:rsidRPr="00395296">
        <w:rPr>
          <w:sz w:val="16"/>
        </w:rPr>
        <w:t xml:space="preserve"> </w:t>
      </w:r>
      <w:r w:rsidRPr="00145978">
        <w:rPr>
          <w:rStyle w:val="Emphasis"/>
          <w:highlight w:val="cyan"/>
        </w:rPr>
        <w:t>theory</w:t>
      </w:r>
      <w:r w:rsidRPr="00145978">
        <w:rPr>
          <w:sz w:val="16"/>
          <w:highlight w:val="cyan"/>
        </w:rPr>
        <w:t xml:space="preserve"> </w:t>
      </w:r>
      <w:r w:rsidRPr="00145978">
        <w:rPr>
          <w:rStyle w:val="Emphasis"/>
          <w:highlight w:val="cyan"/>
        </w:rPr>
        <w:t>aligns</w:t>
      </w:r>
      <w:r w:rsidRPr="00145978">
        <w:rPr>
          <w:sz w:val="16"/>
          <w:highlight w:val="cyan"/>
        </w:rPr>
        <w:t xml:space="preserve"> </w:t>
      </w:r>
      <w:r w:rsidRPr="00145978">
        <w:rPr>
          <w:rStyle w:val="StyleUnderline"/>
          <w:highlight w:val="cyan"/>
        </w:rPr>
        <w:t>with</w:t>
      </w:r>
      <w:r w:rsidRPr="00145978">
        <w:rPr>
          <w:sz w:val="16"/>
          <w:highlight w:val="cyan"/>
        </w:rPr>
        <w:t xml:space="preserve"> </w:t>
      </w:r>
      <w:r w:rsidRPr="00145978">
        <w:rPr>
          <w:rStyle w:val="Emphasis"/>
          <w:highlight w:val="cyan"/>
        </w:rPr>
        <w:t>empirical ev</w:t>
      </w:r>
      <w:r w:rsidRPr="00E54747">
        <w:rPr>
          <w:rStyle w:val="Emphasis"/>
        </w:rPr>
        <w:t>idence</w:t>
      </w:r>
      <w:r w:rsidRPr="00395296">
        <w:rPr>
          <w:sz w:val="16"/>
        </w:rPr>
        <w:t xml:space="preserve"> </w:t>
      </w:r>
      <w:r w:rsidRPr="00E54747">
        <w:rPr>
          <w:rStyle w:val="StyleUnderline"/>
        </w:rPr>
        <w:t>in support of a showing that</w:t>
      </w:r>
      <w:r w:rsidRPr="00395296">
        <w:rPr>
          <w:sz w:val="16"/>
        </w:rPr>
        <w:t xml:space="preserve"> </w:t>
      </w:r>
      <w:r w:rsidRPr="00145978">
        <w:rPr>
          <w:rStyle w:val="Emphasis"/>
          <w:highlight w:val="cyan"/>
        </w:rPr>
        <w:t>OIRA is not improperly influenced</w:t>
      </w:r>
      <w:r w:rsidRPr="00E54747">
        <w:rPr>
          <w:rStyle w:val="StyleUnderline"/>
        </w:rPr>
        <w:t xml:space="preserve">. There are many ways outside groups may attempt to exert influence over OIRA, including elevating paper comments, highlighting new or additional information, attracting political attention, or appealing to a different perspective. All of this pressure </w:t>
      </w:r>
      <w:r w:rsidRPr="00E54747">
        <w:rPr>
          <w:rStyle w:val="Emphasis"/>
        </w:rPr>
        <w:t>could</w:t>
      </w:r>
      <w:r w:rsidRPr="00395296">
        <w:rPr>
          <w:sz w:val="16"/>
        </w:rPr>
        <w:t xml:space="preserve"> </w:t>
      </w:r>
      <w:r w:rsidRPr="00E54747">
        <w:rPr>
          <w:rStyle w:val="StyleUnderline"/>
        </w:rPr>
        <w:t>result in OIRA being</w:t>
      </w:r>
      <w:r w:rsidRPr="00395296">
        <w:rPr>
          <w:sz w:val="16"/>
        </w:rPr>
        <w:t xml:space="preserve"> </w:t>
      </w:r>
      <w:r w:rsidRPr="00E54747">
        <w:rPr>
          <w:rStyle w:val="Emphasis"/>
        </w:rPr>
        <w:t>influenced</w:t>
      </w:r>
      <w:r w:rsidRPr="00395296">
        <w:rPr>
          <w:sz w:val="16"/>
        </w:rPr>
        <w:t xml:space="preserve"> </w:t>
      </w:r>
      <w:r w:rsidRPr="00E54747">
        <w:rPr>
          <w:rStyle w:val="StyleUnderline"/>
        </w:rPr>
        <w:t>to</w:t>
      </w:r>
      <w:r w:rsidRPr="00395296">
        <w:rPr>
          <w:sz w:val="16"/>
        </w:rPr>
        <w:t xml:space="preserve"> </w:t>
      </w:r>
      <w:r w:rsidRPr="00E54747">
        <w:rPr>
          <w:rStyle w:val="Emphasis"/>
        </w:rPr>
        <w:t>some extent</w:t>
      </w:r>
      <w:r w:rsidRPr="00395296">
        <w:rPr>
          <w:sz w:val="16"/>
        </w:rPr>
        <w:t xml:space="preserve">, either by being convinced explicitly to make a change or being subject to epistemic capture. </w:t>
      </w:r>
      <w:r w:rsidRPr="00E54747">
        <w:rPr>
          <w:rStyle w:val="StyleUnderline"/>
        </w:rPr>
        <w:t xml:space="preserve">However, there </w:t>
      </w:r>
      <w:r w:rsidRPr="00654DF2">
        <w:rPr>
          <w:rStyle w:val="StyleUnderline"/>
        </w:rPr>
        <w:t>are</w:t>
      </w:r>
      <w:r w:rsidRPr="00654DF2">
        <w:rPr>
          <w:sz w:val="16"/>
        </w:rPr>
        <w:t xml:space="preserve"> </w:t>
      </w:r>
      <w:r w:rsidRPr="00145978">
        <w:rPr>
          <w:rStyle w:val="Emphasis"/>
          <w:highlight w:val="cyan"/>
        </w:rPr>
        <w:t>no mechanisms</w:t>
      </w:r>
      <w:r w:rsidRPr="00E54747">
        <w:rPr>
          <w:rStyle w:val="Emphasis"/>
        </w:rPr>
        <w:t xml:space="preserve"> that clearly </w:t>
      </w:r>
      <w:r w:rsidRPr="00145978">
        <w:rPr>
          <w:rStyle w:val="Emphasis"/>
          <w:highlight w:val="cyan"/>
        </w:rPr>
        <w:t>benefit industry to</w:t>
      </w:r>
      <w:r w:rsidRPr="00E54747">
        <w:rPr>
          <w:rStyle w:val="Emphasis"/>
        </w:rPr>
        <w:t xml:space="preserve"> the </w:t>
      </w:r>
      <w:r w:rsidRPr="00145978">
        <w:rPr>
          <w:rStyle w:val="Emphasis"/>
          <w:highlight w:val="cyan"/>
        </w:rPr>
        <w:t>detriment of</w:t>
      </w:r>
      <w:r w:rsidRPr="00E54747">
        <w:rPr>
          <w:rStyle w:val="Emphasis"/>
        </w:rPr>
        <w:t xml:space="preserve"> </w:t>
      </w:r>
      <w:r w:rsidRPr="00145978">
        <w:rPr>
          <w:rStyle w:val="Emphasis"/>
          <w:highlight w:val="cyan"/>
        </w:rPr>
        <w:t>other groups</w:t>
      </w:r>
      <w:r w:rsidRPr="00E54747">
        <w:rPr>
          <w:rStyle w:val="StyleUnderline"/>
        </w:rPr>
        <w:t xml:space="preserve">. The underlying </w:t>
      </w:r>
      <w:r w:rsidRPr="00654DF2">
        <w:rPr>
          <w:rStyle w:val="StyleUnderline"/>
        </w:rPr>
        <w:t>inequities are often</w:t>
      </w:r>
      <w:r w:rsidRPr="00654DF2">
        <w:rPr>
          <w:sz w:val="16"/>
        </w:rPr>
        <w:t xml:space="preserve"> </w:t>
      </w:r>
      <w:r w:rsidRPr="00654DF2">
        <w:rPr>
          <w:rStyle w:val="Emphasis"/>
        </w:rPr>
        <w:t>resource-driven</w:t>
      </w:r>
      <w:r w:rsidRPr="00395296">
        <w:rPr>
          <w:sz w:val="16"/>
        </w:rPr>
        <w:t xml:space="preserve">, </w:t>
      </w:r>
      <w:r w:rsidRPr="00E54747">
        <w:rPr>
          <w:rStyle w:val="Emphasis"/>
        </w:rPr>
        <w:t>theoretically</w:t>
      </w:r>
      <w:r w:rsidRPr="00395296">
        <w:rPr>
          <w:sz w:val="16"/>
        </w:rPr>
        <w:t xml:space="preserve"> </w:t>
      </w:r>
      <w:r w:rsidRPr="00E54747">
        <w:rPr>
          <w:rStyle w:val="StyleUnderline"/>
        </w:rPr>
        <w:t>allowing wealthier groups to attend more</w:t>
      </w:r>
      <w:r w:rsidRPr="00395296">
        <w:rPr>
          <w:sz w:val="16"/>
        </w:rPr>
        <w:t xml:space="preserve"> meetings. OIRA's process is not to blame; the open-door policy means that OIRA will not turn groups away. Perhaps </w:t>
      </w:r>
      <w:r w:rsidRPr="00E54747">
        <w:rPr>
          <w:rStyle w:val="StyleUnderline"/>
        </w:rPr>
        <w:t xml:space="preserve">because the </w:t>
      </w:r>
      <w:r w:rsidRPr="00145978">
        <w:rPr>
          <w:rStyle w:val="StyleUnderline"/>
          <w:highlight w:val="cyan"/>
        </w:rPr>
        <w:t>open-door policy is becoming</w:t>
      </w:r>
      <w:r w:rsidRPr="00145978">
        <w:rPr>
          <w:sz w:val="16"/>
          <w:highlight w:val="cyan"/>
        </w:rPr>
        <w:t xml:space="preserve"> </w:t>
      </w:r>
      <w:r w:rsidRPr="00145978">
        <w:rPr>
          <w:rStyle w:val="Emphasis"/>
          <w:highlight w:val="cyan"/>
        </w:rPr>
        <w:t>better known</w:t>
      </w:r>
      <w:r w:rsidRPr="00395296">
        <w:rPr>
          <w:sz w:val="16"/>
        </w:rPr>
        <w:t xml:space="preserve">, 12,866 </w:t>
      </w:r>
      <w:r w:rsidRPr="00145978">
        <w:rPr>
          <w:rStyle w:val="StyleUnderline"/>
          <w:highlight w:val="cyan"/>
        </w:rPr>
        <w:t>Meetings are</w:t>
      </w:r>
      <w:r w:rsidRPr="00145978">
        <w:rPr>
          <w:sz w:val="16"/>
          <w:highlight w:val="cyan"/>
        </w:rPr>
        <w:t xml:space="preserve"> </w:t>
      </w:r>
      <w:r w:rsidRPr="00145978">
        <w:rPr>
          <w:rStyle w:val="Emphasis"/>
          <w:highlight w:val="cyan"/>
        </w:rPr>
        <w:t>less</w:t>
      </w:r>
      <w:r w:rsidRPr="00E54747">
        <w:rPr>
          <w:rStyle w:val="Emphasis"/>
        </w:rPr>
        <w:t xml:space="preserve"> </w:t>
      </w:r>
      <w:r w:rsidRPr="00145978">
        <w:rPr>
          <w:rStyle w:val="Emphasis"/>
          <w:highlight w:val="cyan"/>
        </w:rPr>
        <w:t>dominated</w:t>
      </w:r>
      <w:r w:rsidRPr="00395296">
        <w:rPr>
          <w:sz w:val="16"/>
        </w:rPr>
        <w:t xml:space="preserve"> </w:t>
      </w:r>
      <w:r w:rsidRPr="00E54747">
        <w:rPr>
          <w:rStyle w:val="StyleUnderline"/>
        </w:rPr>
        <w:t>by industry than they</w:t>
      </w:r>
      <w:r w:rsidRPr="00395296">
        <w:rPr>
          <w:sz w:val="16"/>
        </w:rPr>
        <w:t xml:space="preserve"> </w:t>
      </w:r>
      <w:r w:rsidRPr="00E54747">
        <w:rPr>
          <w:rStyle w:val="Emphasis"/>
        </w:rPr>
        <w:t>once were</w:t>
      </w:r>
      <w:r w:rsidRPr="00395296">
        <w:rPr>
          <w:sz w:val="16"/>
        </w:rPr>
        <w:t xml:space="preserve">. 206 </w:t>
      </w:r>
      <w:r w:rsidRPr="00145978">
        <w:rPr>
          <w:rStyle w:val="Emphasis"/>
          <w:highlight w:val="cyan"/>
        </w:rPr>
        <w:t>Competing perspectives</w:t>
      </w:r>
      <w:r w:rsidRPr="00395296">
        <w:rPr>
          <w:sz w:val="16"/>
        </w:rPr>
        <w:t xml:space="preserve"> and large numbers of Meetings </w:t>
      </w:r>
      <w:r w:rsidRPr="00E54747">
        <w:rPr>
          <w:rStyle w:val="StyleUnderline"/>
        </w:rPr>
        <w:t>may</w:t>
      </w:r>
      <w:r w:rsidRPr="00395296">
        <w:rPr>
          <w:sz w:val="16"/>
        </w:rPr>
        <w:t xml:space="preserve"> </w:t>
      </w:r>
      <w:r w:rsidRPr="00145978">
        <w:rPr>
          <w:rStyle w:val="Emphasis"/>
          <w:highlight w:val="cyan"/>
        </w:rPr>
        <w:t>even</w:t>
      </w:r>
      <w:r w:rsidRPr="00E54747">
        <w:rPr>
          <w:rStyle w:val="Emphasis"/>
        </w:rPr>
        <w:t xml:space="preserve"> the </w:t>
      </w:r>
      <w:r w:rsidRPr="00145978">
        <w:rPr>
          <w:rStyle w:val="Emphasis"/>
          <w:highlight w:val="cyan"/>
        </w:rPr>
        <w:t>playing</w:t>
      </w:r>
      <w:r w:rsidRPr="00E54747">
        <w:rPr>
          <w:rStyle w:val="Emphasis"/>
        </w:rPr>
        <w:t xml:space="preserve"> the </w:t>
      </w:r>
      <w:r w:rsidRPr="00145978">
        <w:rPr>
          <w:rStyle w:val="Emphasis"/>
          <w:highlight w:val="cyan"/>
        </w:rPr>
        <w:t>field</w:t>
      </w:r>
      <w:r w:rsidRPr="00395296">
        <w:rPr>
          <w:sz w:val="16"/>
        </w:rPr>
        <w:t xml:space="preserve"> </w:t>
      </w:r>
      <w:r w:rsidRPr="00E54747">
        <w:rPr>
          <w:rStyle w:val="StyleUnderline"/>
        </w:rPr>
        <w:t xml:space="preserve">and </w:t>
      </w:r>
      <w:r w:rsidRPr="00E54747">
        <w:rPr>
          <w:rStyle w:val="Emphasis"/>
        </w:rPr>
        <w:t>reducing the influence of any group or type of group.</w:t>
      </w:r>
    </w:p>
    <w:p w14:paraId="30D4A7F7" w14:textId="77777777" w:rsidR="00CF6F44" w:rsidRDefault="00CF6F44" w:rsidP="00CF6F44">
      <w:pPr>
        <w:pStyle w:val="Heading3"/>
      </w:pPr>
      <w:r>
        <w:t>INB---Spillover---2NC</w:t>
      </w:r>
    </w:p>
    <w:p w14:paraId="0584BB63" w14:textId="77777777" w:rsidR="00CF6F44" w:rsidRDefault="00CF6F44" w:rsidP="00CF6F44">
      <w:pPr>
        <w:pStyle w:val="Heading4"/>
      </w:pPr>
      <w:r>
        <w:t xml:space="preserve">2. </w:t>
      </w:r>
      <w:r>
        <w:rPr>
          <w:u w:val="single"/>
        </w:rPr>
        <w:t>OIRA LEARNS</w:t>
      </w:r>
      <w:r w:rsidRPr="00701C33">
        <w:rPr>
          <w:u w:val="single"/>
        </w:rPr>
        <w:t xml:space="preserve"> BY DOING</w:t>
      </w:r>
      <w:r>
        <w:t xml:space="preserve">. The process of risk regulation methodologically influences other reviews. </w:t>
      </w:r>
    </w:p>
    <w:p w14:paraId="501581CE" w14:textId="77777777" w:rsidR="00CF6F44" w:rsidRPr="003F60EB" w:rsidRDefault="00CF6F44" w:rsidP="00CF6F44">
      <w:bookmarkStart w:id="4" w:name="_Hlk142587655"/>
      <w:r w:rsidRPr="003F60EB">
        <w:t xml:space="preserve">Jonathan B. </w:t>
      </w:r>
      <w:r w:rsidRPr="003F60EB">
        <w:rPr>
          <w:rStyle w:val="Style13ptBold"/>
        </w:rPr>
        <w:t xml:space="preserve">Wiener </w:t>
      </w:r>
      <w:bookmarkEnd w:id="4"/>
      <w:r w:rsidRPr="003F60EB">
        <w:rPr>
          <w:rStyle w:val="Style13ptBold"/>
        </w:rPr>
        <w:t>17</w:t>
      </w:r>
      <w:r w:rsidRPr="003F60EB">
        <w:t xml:space="preserve">, </w:t>
      </w:r>
      <w:r w:rsidRPr="00AA280A">
        <w:t>William R. and Thomas L. Perkins Professor of Law at Duke Law School, Professor of Environmental Policy at the Nicholas School of the Environment, and Professor of Public Policy at the Sanford School of Public Policy, at Duke University</w:t>
      </w:r>
      <w:r>
        <w:t xml:space="preserve">, and </w:t>
      </w:r>
      <w:r w:rsidRPr="00AA280A">
        <w:t>the Co-Director of the Duke Center on Risk in the Science &amp; Society Initiative</w:t>
      </w:r>
      <w:r w:rsidRPr="003F60EB">
        <w:t>, “Risk Regulation and Future Learning,” European Journal of Risk Regulation, vol. 8, no. 1, Cambridge University Press, 2017, pp. 4–9</w:t>
      </w:r>
    </w:p>
    <w:p w14:paraId="6421A88E" w14:textId="77777777" w:rsidR="00CF6F44" w:rsidRPr="00701C33" w:rsidRDefault="00CF6F44" w:rsidP="00CF6F44">
      <w:pPr>
        <w:rPr>
          <w:sz w:val="16"/>
        </w:rPr>
      </w:pPr>
      <w:r w:rsidRPr="00701C33">
        <w:rPr>
          <w:sz w:val="16"/>
        </w:rPr>
        <w:t xml:space="preserve">Fifth: </w:t>
      </w:r>
      <w:r w:rsidRPr="00A81815">
        <w:rPr>
          <w:rStyle w:val="Emphasis"/>
          <w:highlight w:val="cyan"/>
        </w:rPr>
        <w:t>risk regulation</w:t>
      </w:r>
      <w:r w:rsidRPr="00701C33">
        <w:rPr>
          <w:sz w:val="16"/>
        </w:rPr>
        <w:t xml:space="preserve"> itself </w:t>
      </w:r>
      <w:r w:rsidRPr="00A81815">
        <w:rPr>
          <w:rStyle w:val="StyleUnderline"/>
          <w:highlight w:val="cyan"/>
        </w:rPr>
        <w:t>is a</w:t>
      </w:r>
      <w:r w:rsidRPr="00A81815">
        <w:rPr>
          <w:sz w:val="16"/>
          <w:highlight w:val="cyan"/>
        </w:rPr>
        <w:t xml:space="preserve"> </w:t>
      </w:r>
      <w:r w:rsidRPr="00A81815">
        <w:rPr>
          <w:rStyle w:val="Emphasis"/>
          <w:highlight w:val="cyan"/>
        </w:rPr>
        <w:t>learning process</w:t>
      </w:r>
      <w:r w:rsidRPr="00701C33">
        <w:rPr>
          <w:sz w:val="16"/>
        </w:rPr>
        <w:t xml:space="preserve">.”” </w:t>
      </w:r>
      <w:r w:rsidRPr="00030AD0">
        <w:rPr>
          <w:rStyle w:val="StyleUnderline"/>
        </w:rPr>
        <w:t>A</w:t>
      </w:r>
      <w:r w:rsidRPr="00701C33">
        <w:rPr>
          <w:sz w:val="16"/>
        </w:rPr>
        <w:t xml:space="preserve"> </w:t>
      </w:r>
      <w:r w:rsidRPr="00030AD0">
        <w:rPr>
          <w:rStyle w:val="Emphasis"/>
        </w:rPr>
        <w:t>major</w:t>
      </w:r>
      <w:r w:rsidRPr="00701C33">
        <w:rPr>
          <w:sz w:val="16"/>
        </w:rPr>
        <w:t xml:space="preserve"> challenge and </w:t>
      </w:r>
      <w:r w:rsidRPr="00030AD0">
        <w:rPr>
          <w:rStyle w:val="Emphasis"/>
        </w:rPr>
        <w:t>opportunity</w:t>
      </w:r>
      <w:r w:rsidRPr="00701C33">
        <w:rPr>
          <w:sz w:val="16"/>
        </w:rPr>
        <w:t xml:space="preserve"> </w:t>
      </w:r>
      <w:r w:rsidRPr="00030AD0">
        <w:rPr>
          <w:rStyle w:val="StyleUnderline"/>
        </w:rPr>
        <w:t>for the</w:t>
      </w:r>
      <w:r w:rsidRPr="00701C33">
        <w:rPr>
          <w:sz w:val="16"/>
        </w:rPr>
        <w:t xml:space="preserve"> </w:t>
      </w:r>
      <w:r w:rsidRPr="00030AD0">
        <w:rPr>
          <w:rStyle w:val="Emphasis"/>
        </w:rPr>
        <w:t>future</w:t>
      </w:r>
      <w:r w:rsidRPr="00701C33">
        <w:rPr>
          <w:sz w:val="16"/>
        </w:rPr>
        <w:t xml:space="preserve"> of risk regulation </w:t>
      </w:r>
      <w:r w:rsidRPr="00030AD0">
        <w:rPr>
          <w:rStyle w:val="StyleUnderline"/>
        </w:rPr>
        <w:t>is to</w:t>
      </w:r>
      <w:r w:rsidRPr="00701C33">
        <w:rPr>
          <w:sz w:val="16"/>
        </w:rPr>
        <w:t xml:space="preserve"> </w:t>
      </w:r>
      <w:r w:rsidRPr="00030AD0">
        <w:rPr>
          <w:rStyle w:val="Emphasis"/>
        </w:rPr>
        <w:t>cultivate</w:t>
      </w:r>
      <w:r w:rsidRPr="00701C33">
        <w:rPr>
          <w:sz w:val="16"/>
        </w:rPr>
        <w:t xml:space="preserve"> </w:t>
      </w:r>
      <w:r w:rsidRPr="00030AD0">
        <w:rPr>
          <w:rStyle w:val="StyleUnderline"/>
        </w:rPr>
        <w:t>this</w:t>
      </w:r>
      <w:r w:rsidRPr="00701C33">
        <w:rPr>
          <w:sz w:val="16"/>
        </w:rPr>
        <w:t xml:space="preserve"> </w:t>
      </w:r>
      <w:r w:rsidRPr="00030AD0">
        <w:rPr>
          <w:rStyle w:val="Emphasis"/>
        </w:rPr>
        <w:t>learning process</w:t>
      </w:r>
      <w:r w:rsidRPr="00701C33">
        <w:rPr>
          <w:sz w:val="16"/>
        </w:rPr>
        <w:t xml:space="preserve">, across its multiple dimensions and around the world. The real implication of uncertainty (about future risks, technologies and policies) is neither inaction nor moratorium, but learning — investing in better foresight.2* </w:t>
      </w:r>
      <w:r w:rsidRPr="00A81815">
        <w:rPr>
          <w:rStyle w:val="StyleUnderline"/>
          <w:highlight w:val="cyan"/>
        </w:rPr>
        <w:t>We</w:t>
      </w:r>
      <w:r w:rsidRPr="00701C33">
        <w:rPr>
          <w:sz w:val="16"/>
        </w:rPr>
        <w:t xml:space="preserve"> can </w:t>
      </w:r>
      <w:r w:rsidRPr="00A81815">
        <w:rPr>
          <w:rStyle w:val="Emphasis"/>
          <w:highlight w:val="cyan"/>
        </w:rPr>
        <w:t>learn</w:t>
      </w:r>
      <w:r w:rsidRPr="00A81815">
        <w:rPr>
          <w:sz w:val="16"/>
          <w:highlight w:val="cyan"/>
        </w:rPr>
        <w:t xml:space="preserve"> </w:t>
      </w:r>
      <w:r w:rsidRPr="00A81815">
        <w:rPr>
          <w:rStyle w:val="StyleUnderline"/>
          <w:highlight w:val="cyan"/>
        </w:rPr>
        <w:t>from</w:t>
      </w:r>
      <w:r w:rsidRPr="00701C33">
        <w:rPr>
          <w:sz w:val="16"/>
        </w:rPr>
        <w:t xml:space="preserve"> historical </w:t>
      </w:r>
      <w:r w:rsidRPr="00A81815">
        <w:rPr>
          <w:rStyle w:val="Emphasis"/>
          <w:highlight w:val="cyan"/>
        </w:rPr>
        <w:t>experience</w:t>
      </w:r>
      <w:r w:rsidRPr="00701C33">
        <w:rPr>
          <w:sz w:val="16"/>
        </w:rPr>
        <w:t xml:space="preserve"> in general.?? We can learn from unexpected crisis events — if we create credible institutions to engage in careful study </w:t>
      </w:r>
      <w:r w:rsidRPr="00A81815">
        <w:rPr>
          <w:rStyle w:val="Emphasis"/>
          <w:highlight w:val="cyan"/>
        </w:rPr>
        <w:t>and</w:t>
      </w:r>
      <w:r w:rsidRPr="00701C33">
        <w:rPr>
          <w:sz w:val="16"/>
        </w:rPr>
        <w:t xml:space="preserve"> inference about causes and remedies.*° </w:t>
      </w:r>
      <w:r w:rsidRPr="00030AD0">
        <w:rPr>
          <w:rStyle w:val="StyleUnderline"/>
        </w:rPr>
        <w:t>We can</w:t>
      </w:r>
      <w:r w:rsidRPr="00701C33">
        <w:rPr>
          <w:sz w:val="16"/>
        </w:rPr>
        <w:t xml:space="preserve"> </w:t>
      </w:r>
      <w:r w:rsidRPr="00030AD0">
        <w:rPr>
          <w:rStyle w:val="Emphasis"/>
        </w:rPr>
        <w:t>learn</w:t>
      </w:r>
      <w:r w:rsidRPr="00701C33">
        <w:rPr>
          <w:sz w:val="16"/>
        </w:rPr>
        <w:t xml:space="preserve"> </w:t>
      </w:r>
      <w:r w:rsidRPr="00A81815">
        <w:rPr>
          <w:rStyle w:val="StyleUnderline"/>
          <w:highlight w:val="cyan"/>
        </w:rPr>
        <w:t>from</w:t>
      </w:r>
      <w:r w:rsidRPr="00701C33">
        <w:rPr>
          <w:sz w:val="16"/>
        </w:rPr>
        <w:t xml:space="preserve"> retrospective regulatory review (ex post </w:t>
      </w:r>
      <w:r w:rsidRPr="00A81815">
        <w:rPr>
          <w:rStyle w:val="Emphasis"/>
          <w:highlight w:val="cyan"/>
        </w:rPr>
        <w:t>impact assessment</w:t>
      </w:r>
      <w:r w:rsidRPr="00701C33">
        <w:rPr>
          <w:sz w:val="16"/>
        </w:rPr>
        <w:t xml:space="preserve"> or policy evaluation) — not just to revise each specific tule, but </w:t>
      </w:r>
      <w:r w:rsidRPr="00A81815">
        <w:rPr>
          <w:sz w:val="16"/>
        </w:rPr>
        <w:t xml:space="preserve">more </w:t>
      </w:r>
      <w:r w:rsidRPr="00A81815">
        <w:rPr>
          <w:rStyle w:val="Emphasis"/>
          <w:highlight w:val="cyan"/>
        </w:rPr>
        <w:t>broadly</w:t>
      </w:r>
      <w:r w:rsidRPr="00A81815">
        <w:rPr>
          <w:sz w:val="16"/>
          <w:highlight w:val="cyan"/>
        </w:rPr>
        <w:t xml:space="preserve"> </w:t>
      </w:r>
      <w:r w:rsidRPr="00A81815">
        <w:rPr>
          <w:rStyle w:val="StyleUnderline"/>
          <w:highlight w:val="cyan"/>
        </w:rPr>
        <w:t>to</w:t>
      </w:r>
      <w:r w:rsidRPr="00701C33">
        <w:rPr>
          <w:sz w:val="16"/>
        </w:rPr>
        <w:t xml:space="preserve"> </w:t>
      </w:r>
      <w:r w:rsidRPr="00030AD0">
        <w:rPr>
          <w:rStyle w:val="Emphasis"/>
        </w:rPr>
        <w:t>test</w:t>
      </w:r>
      <w:r w:rsidRPr="00701C33">
        <w:rPr>
          <w:sz w:val="16"/>
        </w:rPr>
        <w:t xml:space="preserve"> </w:t>
      </w:r>
      <w:r w:rsidRPr="00030AD0">
        <w:rPr>
          <w:rStyle w:val="StyleUnderline"/>
        </w:rPr>
        <w:t>and</w:t>
      </w:r>
      <w:r w:rsidRPr="00701C33">
        <w:rPr>
          <w:sz w:val="16"/>
        </w:rPr>
        <w:t xml:space="preserve"> </w:t>
      </w:r>
      <w:r w:rsidRPr="00A81815">
        <w:rPr>
          <w:rStyle w:val="Emphasis"/>
          <w:highlight w:val="cyan"/>
        </w:rPr>
        <w:t>improve</w:t>
      </w:r>
      <w:r w:rsidRPr="00A81815">
        <w:rPr>
          <w:sz w:val="16"/>
          <w:highlight w:val="cyan"/>
        </w:rPr>
        <w:t xml:space="preserve"> </w:t>
      </w:r>
      <w:r w:rsidRPr="00A81815">
        <w:rPr>
          <w:rStyle w:val="StyleUnderline"/>
          <w:highlight w:val="cyan"/>
        </w:rPr>
        <w:t>the</w:t>
      </w:r>
      <w:r w:rsidRPr="00A81815">
        <w:rPr>
          <w:sz w:val="16"/>
          <w:highlight w:val="cyan"/>
        </w:rPr>
        <w:t xml:space="preserve"> </w:t>
      </w:r>
      <w:r w:rsidRPr="00A81815">
        <w:rPr>
          <w:rStyle w:val="Emphasis"/>
          <w:highlight w:val="cyan"/>
        </w:rPr>
        <w:t>accuracy of</w:t>
      </w:r>
      <w:r w:rsidRPr="00701C33">
        <w:rPr>
          <w:sz w:val="16"/>
        </w:rPr>
        <w:t xml:space="preserve"> our ex ante </w:t>
      </w:r>
      <w:r w:rsidRPr="00030AD0">
        <w:rPr>
          <w:rStyle w:val="Emphasis"/>
        </w:rPr>
        <w:t xml:space="preserve">impact assessment </w:t>
      </w:r>
      <w:r w:rsidRPr="00A81815">
        <w:rPr>
          <w:rStyle w:val="Emphasis"/>
          <w:highlight w:val="cyan"/>
        </w:rPr>
        <w:t>methods</w:t>
      </w:r>
      <w:r w:rsidRPr="00A81815">
        <w:rPr>
          <w:rStyle w:val="StyleUnderline"/>
          <w:highlight w:val="cyan"/>
        </w:rPr>
        <w:t>, and</w:t>
      </w:r>
      <w:r w:rsidRPr="00701C33">
        <w:rPr>
          <w:sz w:val="16"/>
        </w:rPr>
        <w:t xml:space="preserve"> to </w:t>
      </w:r>
      <w:r w:rsidRPr="00A81815">
        <w:rPr>
          <w:rStyle w:val="StyleUnderline"/>
          <w:highlight w:val="cyan"/>
        </w:rPr>
        <w:t>improve</w:t>
      </w:r>
      <w:r w:rsidRPr="00701C33">
        <w:rPr>
          <w:sz w:val="16"/>
        </w:rPr>
        <w:t xml:space="preserve"> the multi-risk </w:t>
      </w:r>
      <w:r w:rsidRPr="00A81815">
        <w:rPr>
          <w:rStyle w:val="Emphasis"/>
          <w:highlight w:val="cyan"/>
        </w:rPr>
        <w:t>outcomes</w:t>
      </w:r>
      <w:r w:rsidRPr="00701C33">
        <w:rPr>
          <w:sz w:val="16"/>
        </w:rPr>
        <w:t xml:space="preserve"> </w:t>
      </w:r>
      <w:r w:rsidRPr="00030AD0">
        <w:rPr>
          <w:rStyle w:val="StyleUnderline"/>
        </w:rPr>
        <w:t>of</w:t>
      </w:r>
      <w:r w:rsidRPr="00701C33">
        <w:rPr>
          <w:sz w:val="16"/>
        </w:rPr>
        <w:t xml:space="preserve"> </w:t>
      </w:r>
      <w:r w:rsidRPr="00030AD0">
        <w:rPr>
          <w:rStyle w:val="Emphasis"/>
        </w:rPr>
        <w:t>alternative policy designs</w:t>
      </w:r>
      <w:r w:rsidRPr="00701C33">
        <w:rPr>
          <w:sz w:val="16"/>
        </w:rPr>
        <w:t xml:space="preserve"> — if we gather and </w:t>
      </w:r>
      <w:proofErr w:type="spellStart"/>
      <w:r w:rsidRPr="00701C33">
        <w:rPr>
          <w:sz w:val="16"/>
        </w:rPr>
        <w:t>analyse</w:t>
      </w:r>
      <w:proofErr w:type="spellEnd"/>
      <w:r w:rsidRPr="00701C33">
        <w:rPr>
          <w:sz w:val="16"/>
        </w:rPr>
        <w:t xml:space="preserve"> the relevant data for recursive use in regulatory improvement.” Even as efforts at international regulatory cooperation understandably seek to reduce policy differences that pose barriers to trade, we can also learn from observing and comparing the variation in policies and outcomes across jurisdictions, such as in the US, Europe, and other regulatory systems — if we enlist or create the institutions to do so.*” In appropriate circumstances, we can learn from purposive experimentation with alternative policy approaches.** Further, </w:t>
      </w:r>
      <w:r w:rsidRPr="00030AD0">
        <w:rPr>
          <w:rStyle w:val="StyleUnderline"/>
        </w:rPr>
        <w:t>we can try to design</w:t>
      </w:r>
      <w:r w:rsidRPr="00701C33">
        <w:rPr>
          <w:sz w:val="16"/>
        </w:rPr>
        <w:t xml:space="preserve"> regulatory policies and </w:t>
      </w:r>
      <w:r w:rsidRPr="00030AD0">
        <w:rPr>
          <w:rStyle w:val="StyleUnderline"/>
        </w:rPr>
        <w:t>institutions to</w:t>
      </w:r>
      <w:r w:rsidRPr="00701C33">
        <w:rPr>
          <w:sz w:val="16"/>
        </w:rPr>
        <w:t xml:space="preserve"> incorporate </w:t>
      </w:r>
      <w:r w:rsidRPr="00030AD0">
        <w:rPr>
          <w:rStyle w:val="Emphasis"/>
        </w:rPr>
        <w:t>learn</w:t>
      </w:r>
      <w:r w:rsidRPr="00701C33">
        <w:rPr>
          <w:sz w:val="16"/>
        </w:rPr>
        <w:t xml:space="preserve">ing </w:t>
      </w:r>
      <w:r w:rsidRPr="00030AD0">
        <w:rPr>
          <w:rStyle w:val="StyleUnderline"/>
        </w:rPr>
        <w:t>from the</w:t>
      </w:r>
      <w:r w:rsidRPr="00701C33">
        <w:rPr>
          <w:sz w:val="16"/>
        </w:rPr>
        <w:t xml:space="preserve"> </w:t>
      </w:r>
      <w:r w:rsidRPr="00030AD0">
        <w:rPr>
          <w:rStyle w:val="Emphasis"/>
        </w:rPr>
        <w:t>outset</w:t>
      </w:r>
      <w:r w:rsidRPr="00701C33">
        <w:rPr>
          <w:sz w:val="16"/>
        </w:rPr>
        <w:t xml:space="preserve"> — “planned adaptive regulation” that is designed to test options, monitor results (across multiple impacts), and update over time.** </w:t>
      </w:r>
      <w:r w:rsidRPr="00030AD0">
        <w:rPr>
          <w:rStyle w:val="StyleUnderline"/>
        </w:rPr>
        <w:t>Through</w:t>
      </w:r>
      <w:r w:rsidRPr="00701C33">
        <w:rPr>
          <w:sz w:val="16"/>
        </w:rPr>
        <w:t xml:space="preserve"> </w:t>
      </w:r>
      <w:r w:rsidRPr="00030AD0">
        <w:rPr>
          <w:rStyle w:val="Emphasis"/>
        </w:rPr>
        <w:t>all of these learning processes</w:t>
      </w:r>
      <w:r w:rsidRPr="00030AD0">
        <w:rPr>
          <w:rStyle w:val="StyleUnderline"/>
        </w:rPr>
        <w:t xml:space="preserve">, risk regulation needs to focus </w:t>
      </w:r>
      <w:r w:rsidRPr="00030AD0">
        <w:rPr>
          <w:rStyle w:val="Emphasis"/>
        </w:rPr>
        <w:t>not just</w:t>
      </w:r>
      <w:r w:rsidRPr="00701C33">
        <w:rPr>
          <w:sz w:val="16"/>
        </w:rPr>
        <w:t xml:space="preserve"> </w:t>
      </w:r>
      <w:r w:rsidRPr="00030AD0">
        <w:rPr>
          <w:rStyle w:val="StyleUnderline"/>
        </w:rPr>
        <w:t>on</w:t>
      </w:r>
      <w:r w:rsidRPr="00701C33">
        <w:rPr>
          <w:sz w:val="16"/>
        </w:rPr>
        <w:t xml:space="preserve"> </w:t>
      </w:r>
      <w:r w:rsidRPr="00030AD0">
        <w:rPr>
          <w:rStyle w:val="Emphasis"/>
        </w:rPr>
        <w:t>risks</w:t>
      </w:r>
      <w:r w:rsidRPr="00701C33">
        <w:rPr>
          <w:sz w:val="16"/>
        </w:rPr>
        <w:t xml:space="preserve"> </w:t>
      </w:r>
      <w:r w:rsidRPr="00030AD0">
        <w:rPr>
          <w:rStyle w:val="StyleUnderline"/>
        </w:rPr>
        <w:t>but on</w:t>
      </w:r>
      <w:r w:rsidRPr="00701C33">
        <w:rPr>
          <w:sz w:val="16"/>
        </w:rPr>
        <w:t xml:space="preserve"> </w:t>
      </w:r>
      <w:r w:rsidRPr="00030AD0">
        <w:rPr>
          <w:rStyle w:val="Emphasis"/>
        </w:rPr>
        <w:t>solutions</w:t>
      </w:r>
      <w:r w:rsidRPr="00701C33">
        <w:rPr>
          <w:sz w:val="16"/>
        </w:rPr>
        <w:t xml:space="preserve"> </w:t>
      </w:r>
      <w:r w:rsidRPr="00030AD0">
        <w:rPr>
          <w:rStyle w:val="StyleUnderline"/>
        </w:rPr>
        <w:t>and</w:t>
      </w:r>
      <w:r w:rsidRPr="00701C33">
        <w:rPr>
          <w:sz w:val="16"/>
        </w:rPr>
        <w:t xml:space="preserve"> </w:t>
      </w:r>
      <w:r w:rsidRPr="00030AD0">
        <w:rPr>
          <w:rStyle w:val="Emphasis"/>
        </w:rPr>
        <w:t>outcomes</w:t>
      </w:r>
      <w:r w:rsidRPr="00701C33">
        <w:rPr>
          <w:sz w:val="16"/>
        </w:rPr>
        <w:t>.</w:t>
      </w:r>
    </w:p>
    <w:p w14:paraId="7A4C3EED" w14:textId="77777777" w:rsidR="00CF6F44" w:rsidRPr="00701C33" w:rsidRDefault="00CF6F44" w:rsidP="00CF6F44">
      <w:pPr>
        <w:rPr>
          <w:sz w:val="16"/>
        </w:rPr>
      </w:pPr>
      <w:r w:rsidRPr="00030AD0">
        <w:rPr>
          <w:rStyle w:val="StyleUnderline"/>
        </w:rPr>
        <w:t>For the</w:t>
      </w:r>
      <w:r w:rsidRPr="00701C33">
        <w:rPr>
          <w:sz w:val="16"/>
        </w:rPr>
        <w:t xml:space="preserve"> </w:t>
      </w:r>
      <w:r w:rsidRPr="00030AD0">
        <w:rPr>
          <w:rStyle w:val="Emphasis"/>
        </w:rPr>
        <w:t>future of risk regulation</w:t>
      </w:r>
      <w:r w:rsidRPr="00030AD0">
        <w:rPr>
          <w:rStyle w:val="StyleUnderline"/>
        </w:rPr>
        <w:t>, the</w:t>
      </w:r>
      <w:r w:rsidRPr="00701C33">
        <w:rPr>
          <w:sz w:val="16"/>
        </w:rPr>
        <w:t xml:space="preserve"> </w:t>
      </w:r>
      <w:r w:rsidRPr="00030AD0">
        <w:rPr>
          <w:rStyle w:val="Emphasis"/>
        </w:rPr>
        <w:t>most difficult challenge</w:t>
      </w:r>
      <w:r w:rsidRPr="00701C33">
        <w:rPr>
          <w:sz w:val="16"/>
        </w:rPr>
        <w:t xml:space="preserve"> </w:t>
      </w:r>
      <w:r w:rsidRPr="00030AD0">
        <w:rPr>
          <w:rStyle w:val="StyleUnderline"/>
        </w:rPr>
        <w:t xml:space="preserve">may be </w:t>
      </w:r>
      <w:r w:rsidRPr="00030AD0">
        <w:rPr>
          <w:rStyle w:val="Emphasis"/>
        </w:rPr>
        <w:t>deciding how to act</w:t>
      </w:r>
      <w:r w:rsidRPr="00701C33">
        <w:rPr>
          <w:sz w:val="16"/>
        </w:rPr>
        <w:t xml:space="preserve"> when future learning cannot occur. As societies prosper and reduce familiar risks, they may face more rare catastrophic or existential risks.” These extreme risks can pose what I have called “the tragedy of the </w:t>
      </w:r>
      <w:proofErr w:type="spellStart"/>
      <w:r w:rsidRPr="00701C33">
        <w:rPr>
          <w:sz w:val="16"/>
        </w:rPr>
        <w:t>uncommons</w:t>
      </w:r>
      <w:proofErr w:type="spellEnd"/>
      <w:r w:rsidRPr="00701C33">
        <w:rPr>
          <w:sz w:val="16"/>
        </w:rPr>
        <w:t xml:space="preserve">”: their ultra-low frequency and mega- catastrophic impacts deprive societies of the future opportunity to learn from experience.** They may go neglected in public perception and politics because unexperienced risks do not trigger the availability heuristic,°? and mass impacts may be numbing.*° Yet if such extreme risks occur, they may be too devastating for institutions or even life to survive and respond afterwards. It is this inability to learn, more than mere uncertainty, that especially warrants precaution (although precaution against such tragedies of the </w:t>
      </w:r>
      <w:proofErr w:type="spellStart"/>
      <w:r w:rsidRPr="00701C33">
        <w:rPr>
          <w:sz w:val="16"/>
        </w:rPr>
        <w:t>uncommons</w:t>
      </w:r>
      <w:proofErr w:type="spellEnd"/>
      <w:r w:rsidRPr="00701C33">
        <w:rPr>
          <w:sz w:val="16"/>
        </w:rPr>
        <w:t xml:space="preserve"> still faces difficult questions of setting priorities and potential extreme risk-risk tradeoffs).*' We will need to design, simulate, and deploy wise precautions for remote but extreme risks — </w:t>
      </w:r>
      <w:r w:rsidRPr="00A81815">
        <w:rPr>
          <w:rStyle w:val="Emphasis"/>
          <w:highlight w:val="cyan"/>
        </w:rPr>
        <w:t>learning</w:t>
      </w:r>
      <w:r w:rsidRPr="00A81815">
        <w:rPr>
          <w:sz w:val="16"/>
          <w:highlight w:val="cyan"/>
        </w:rPr>
        <w:t xml:space="preserve"> </w:t>
      </w:r>
      <w:r w:rsidRPr="00A81815">
        <w:rPr>
          <w:rStyle w:val="StyleUnderline"/>
          <w:highlight w:val="cyan"/>
        </w:rPr>
        <w:t>from</w:t>
      </w:r>
      <w:r w:rsidRPr="00701C33">
        <w:rPr>
          <w:sz w:val="16"/>
        </w:rPr>
        <w:t xml:space="preserve"> both </w:t>
      </w:r>
      <w:r w:rsidRPr="00A81815">
        <w:rPr>
          <w:rStyle w:val="Emphasis"/>
          <w:highlight w:val="cyan"/>
        </w:rPr>
        <w:t>hind</w:t>
      </w:r>
      <w:r w:rsidRPr="00030AD0">
        <w:rPr>
          <w:rStyle w:val="Emphasis"/>
        </w:rPr>
        <w:t>sight</w:t>
      </w:r>
      <w:r w:rsidRPr="00701C33">
        <w:rPr>
          <w:sz w:val="16"/>
        </w:rPr>
        <w:t xml:space="preserve"> </w:t>
      </w:r>
      <w:r w:rsidRPr="00A81815">
        <w:rPr>
          <w:rStyle w:val="StyleUnderline"/>
          <w:highlight w:val="cyan"/>
        </w:rPr>
        <w:t>and</w:t>
      </w:r>
      <w:r w:rsidRPr="00A81815">
        <w:rPr>
          <w:sz w:val="16"/>
          <w:highlight w:val="cyan"/>
        </w:rPr>
        <w:t xml:space="preserve"> </w:t>
      </w:r>
      <w:r w:rsidRPr="00A81815">
        <w:rPr>
          <w:rStyle w:val="Emphasis"/>
          <w:highlight w:val="cyan"/>
        </w:rPr>
        <w:t>foresight</w:t>
      </w:r>
      <w:r w:rsidRPr="00701C33">
        <w:rPr>
          <w:sz w:val="16"/>
        </w:rPr>
        <w:t xml:space="preserve"> to </w:t>
      </w:r>
      <w:r w:rsidRPr="00A81815">
        <w:rPr>
          <w:rStyle w:val="Emphasis"/>
          <w:highlight w:val="cyan"/>
        </w:rPr>
        <w:t>safeguard the future</w:t>
      </w:r>
      <w:r w:rsidRPr="00A81815">
        <w:rPr>
          <w:sz w:val="16"/>
          <w:highlight w:val="cyan"/>
        </w:rPr>
        <w:t>.</w:t>
      </w:r>
    </w:p>
    <w:p w14:paraId="7D71562E" w14:textId="77777777" w:rsidR="00CF6F44" w:rsidRDefault="00CF6F44" w:rsidP="00CF6F44">
      <w:pPr>
        <w:pStyle w:val="Heading2"/>
      </w:pPr>
      <w:r>
        <w:t>IFF</w:t>
      </w:r>
    </w:p>
    <w:p w14:paraId="00042A1C" w14:textId="77777777" w:rsidR="00CF6F44" w:rsidRPr="0034644F" w:rsidRDefault="00CF6F44" w:rsidP="00CF6F44">
      <w:pPr>
        <w:pStyle w:val="Heading2"/>
      </w:pPr>
      <w:r>
        <w:t>Solvency</w:t>
      </w:r>
    </w:p>
    <w:p w14:paraId="3AD03057" w14:textId="77777777" w:rsidR="00CF6F44" w:rsidRDefault="00CF6F44" w:rsidP="00CF6F44"/>
    <w:p w14:paraId="5FDB4DF9" w14:textId="77777777" w:rsidR="00CF6F44" w:rsidRDefault="00CF6F44" w:rsidP="00CF6F44">
      <w:pPr>
        <w:pStyle w:val="Heading3"/>
      </w:pPr>
      <w:r w:rsidRPr="003D477C">
        <w:t>2NC---Trumper</w:t>
      </w:r>
      <w:r>
        <w:t>---Circumvention</w:t>
      </w:r>
    </w:p>
    <w:p w14:paraId="11B1D171" w14:textId="77777777" w:rsidR="00CF6F44" w:rsidRPr="00DE38B8" w:rsidRDefault="00CF6F44" w:rsidP="00CF6F44"/>
    <w:p w14:paraId="6DBC93DF" w14:textId="77777777" w:rsidR="00CF6F44" w:rsidRPr="00341F17" w:rsidRDefault="00CF6F44" w:rsidP="00CF6F44">
      <w:pPr>
        <w:pStyle w:val="Heading4"/>
      </w:pPr>
      <w:r>
        <w:t xml:space="preserve">It’s </w:t>
      </w:r>
      <w:r>
        <w:rPr>
          <w:u w:val="single"/>
        </w:rPr>
        <w:t>broad</w:t>
      </w:r>
      <w:r>
        <w:t xml:space="preserve">, </w:t>
      </w:r>
      <w:r>
        <w:rPr>
          <w:u w:val="single"/>
        </w:rPr>
        <w:t>concerted</w:t>
      </w:r>
      <w:r>
        <w:t xml:space="preserve"> effort to eviscerate workers’ protections</w:t>
      </w:r>
    </w:p>
    <w:p w14:paraId="7681B836" w14:textId="77777777" w:rsidR="00CF6F44" w:rsidRPr="0021160C" w:rsidRDefault="00CF6F44" w:rsidP="00CF6F44">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6984E687" w14:textId="77777777" w:rsidR="00CF6F44" w:rsidRDefault="00CF6F44" w:rsidP="00CF6F44">
      <w:r>
        <w:t>Conclusion</w:t>
      </w:r>
    </w:p>
    <w:p w14:paraId="2A8CAD13" w14:textId="77777777" w:rsidR="00CF6F44" w:rsidRDefault="00CF6F44" w:rsidP="00CF6F44">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71D8782F" w14:textId="77777777" w:rsidR="00CF6F44" w:rsidRDefault="00CF6F44" w:rsidP="00CF6F44">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18878B74" w14:textId="77777777" w:rsidR="00CF6F44" w:rsidRPr="00D76560" w:rsidRDefault="00CF6F44" w:rsidP="00CF6F44">
      <w:pPr>
        <w:pStyle w:val="Heading4"/>
      </w:pPr>
      <w:r>
        <w:t xml:space="preserve">The FLRA’s </w:t>
      </w:r>
      <w:r w:rsidRPr="00D76560">
        <w:rPr>
          <w:u w:val="single"/>
        </w:rPr>
        <w:t>dead in the water</w:t>
      </w:r>
      <w:r>
        <w:t xml:space="preserve">, </w:t>
      </w:r>
      <w:r w:rsidRPr="00D76560">
        <w:rPr>
          <w:bCs/>
        </w:rPr>
        <w:t xml:space="preserve">so violations can’t be </w:t>
      </w:r>
      <w:r w:rsidRPr="00D76560">
        <w:rPr>
          <w:bCs/>
          <w:u w:val="single"/>
        </w:rPr>
        <w:t>enforced</w:t>
      </w:r>
      <w:r>
        <w:t>.</w:t>
      </w:r>
    </w:p>
    <w:p w14:paraId="22FD95AB" w14:textId="77777777" w:rsidR="00CF6F44" w:rsidRPr="00FA4BA1" w:rsidRDefault="00CF6F44" w:rsidP="00CF6F44">
      <w:r w:rsidRPr="00FA4BA1">
        <w:rPr>
          <w:rStyle w:val="Style13ptBold"/>
        </w:rPr>
        <w:t>Serbu 25</w:t>
      </w:r>
      <w:r>
        <w:t xml:space="preserve"> [</w:t>
      </w:r>
      <w:r w:rsidRPr="00FA4BA1">
        <w:t>Jared Serbu, deputy editor of Federal News Network, 9-23-2025, “Are FLRA, OSC, MSPB ‘functionally impaired’?” Federal News Network, https://federalnewsnetwork.com/federal-report/2025/09/are-flra-osc-mspb-functionally-impaired/</w:t>
      </w:r>
      <w:r>
        <w:t>]</w:t>
      </w:r>
    </w:p>
    <w:p w14:paraId="75638142" w14:textId="77777777" w:rsidR="00CF6F44" w:rsidRPr="004C0A57" w:rsidRDefault="00CF6F44" w:rsidP="00CF6F44">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7F07CB">
        <w:rPr>
          <w:rStyle w:val="Emphasis"/>
          <w:highlight w:val="green"/>
        </w:rPr>
        <w:t>M</w:t>
      </w:r>
      <w:r w:rsidRPr="004C0A57">
        <w:rPr>
          <w:rStyle w:val="StyleUnderline"/>
        </w:rPr>
        <w:t xml:space="preserve">erit </w:t>
      </w:r>
      <w:r w:rsidRPr="007F07CB">
        <w:rPr>
          <w:rStyle w:val="Emphasis"/>
          <w:highlight w:val="green"/>
        </w:rPr>
        <w:t>S</w:t>
      </w:r>
      <w:r w:rsidRPr="004C0A57">
        <w:rPr>
          <w:rStyle w:val="StyleUnderline"/>
        </w:rPr>
        <w:t xml:space="preserve">ystems </w:t>
      </w:r>
      <w:r w:rsidRPr="007F07CB">
        <w:rPr>
          <w:rStyle w:val="Emphasis"/>
          <w:highlight w:val="green"/>
        </w:rPr>
        <w:t>P</w:t>
      </w:r>
      <w:r w:rsidRPr="004C0A57">
        <w:rPr>
          <w:rStyle w:val="StyleUnderline"/>
        </w:rPr>
        <w:t xml:space="preserve">rotection </w:t>
      </w:r>
      <w:r w:rsidRPr="007F07CB">
        <w:rPr>
          <w:rStyle w:val="Emphasis"/>
          <w:highlight w:val="green"/>
        </w:rPr>
        <w:t>B</w:t>
      </w:r>
      <w:r w:rsidRPr="004C0A57">
        <w:rPr>
          <w:rStyle w:val="StyleUnderline"/>
        </w:rPr>
        <w:t xml:space="preserve">oard </w:t>
      </w:r>
      <w:r w:rsidRPr="007F07CB">
        <w:rPr>
          <w:rStyle w:val="StyleUnderline"/>
          <w:highlight w:val="green"/>
        </w:rPr>
        <w:t>and</w:t>
      </w:r>
      <w:r w:rsidRPr="004C0A57">
        <w:rPr>
          <w:rStyle w:val="StyleUnderline"/>
        </w:rPr>
        <w:t xml:space="preserve"> the </w:t>
      </w:r>
      <w:r w:rsidRPr="007F07CB">
        <w:rPr>
          <w:rStyle w:val="Emphasis"/>
          <w:highlight w:val="green"/>
        </w:rPr>
        <w:t>F</w:t>
      </w:r>
      <w:r w:rsidRPr="004C0A57">
        <w:rPr>
          <w:rStyle w:val="StyleUnderline"/>
        </w:rPr>
        <w:t xml:space="preserve">ederal </w:t>
      </w:r>
      <w:r w:rsidRPr="007F07CB">
        <w:rPr>
          <w:rStyle w:val="Emphasis"/>
          <w:highlight w:val="green"/>
        </w:rPr>
        <w:t>L</w:t>
      </w:r>
      <w:r w:rsidRPr="004C0A57">
        <w:rPr>
          <w:rStyle w:val="StyleUnderline"/>
        </w:rPr>
        <w:t xml:space="preserve">abor </w:t>
      </w:r>
      <w:r w:rsidRPr="007F07CB">
        <w:rPr>
          <w:rStyle w:val="Emphasis"/>
          <w:highlight w:val="green"/>
        </w:rPr>
        <w:t>R</w:t>
      </w:r>
      <w:r w:rsidRPr="004C0A57">
        <w:rPr>
          <w:rStyle w:val="StyleUnderline"/>
        </w:rPr>
        <w:t xml:space="preserve">elations </w:t>
      </w:r>
      <w:r w:rsidRPr="007F07CB">
        <w:rPr>
          <w:rStyle w:val="Emphasis"/>
          <w:highlight w:val="green"/>
        </w:rPr>
        <w:t>A</w:t>
      </w:r>
      <w:r w:rsidRPr="004C0A57">
        <w:rPr>
          <w:rStyle w:val="StyleUnderline"/>
        </w:rPr>
        <w:t>uthority</w:t>
      </w:r>
      <w:r w:rsidRPr="004C0A57">
        <w:rPr>
          <w:sz w:val="16"/>
        </w:rPr>
        <w:t>, not U.S. district courts.</w:t>
      </w:r>
    </w:p>
    <w:p w14:paraId="0562AD67" w14:textId="77777777" w:rsidR="00CF6F44" w:rsidRPr="004C0A57" w:rsidRDefault="00CF6F44" w:rsidP="00CF6F44">
      <w:pPr>
        <w:rPr>
          <w:sz w:val="16"/>
        </w:rPr>
      </w:pPr>
      <w:r w:rsidRPr="004C0A57">
        <w:rPr>
          <w:sz w:val="16"/>
        </w:rPr>
        <w:t xml:space="preserve">But what if those agencies </w:t>
      </w:r>
      <w:r w:rsidRPr="004C0A57">
        <w:rPr>
          <w:rStyle w:val="StyleUnderline"/>
        </w:rPr>
        <w:t xml:space="preserve">are </w:t>
      </w:r>
      <w:r w:rsidRPr="007F07CB">
        <w:rPr>
          <w:rStyle w:val="Emphasis"/>
          <w:highlight w:val="gree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35A2F59A" w14:textId="77777777" w:rsidR="00CF6F44" w:rsidRPr="004C0A57" w:rsidRDefault="00CF6F44" w:rsidP="00CF6F44">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7B4DCBA" w14:textId="77777777" w:rsidR="00CF6F44" w:rsidRPr="004C0A57" w:rsidRDefault="00CF6F44" w:rsidP="00CF6F44">
      <w:pPr>
        <w:rPr>
          <w:sz w:val="16"/>
        </w:rPr>
      </w:pPr>
      <w:r w:rsidRPr="004C0A57">
        <w:rPr>
          <w:sz w:val="16"/>
        </w:rPr>
        <w:t>Leadership replacements and policy changes</w:t>
      </w:r>
    </w:p>
    <w:p w14:paraId="0084A5DD" w14:textId="77777777" w:rsidR="00CF6F44" w:rsidRPr="004C0A57" w:rsidRDefault="00CF6F44" w:rsidP="00CF6F44">
      <w:pPr>
        <w:rPr>
          <w:rStyle w:val="StyleUnderline"/>
        </w:rPr>
      </w:pPr>
      <w:r w:rsidRPr="004C0A57">
        <w:rPr>
          <w:rStyle w:val="StyleUnderline"/>
        </w:rPr>
        <w:t xml:space="preserve">Beginning with the </w:t>
      </w:r>
      <w:r w:rsidRPr="007F07CB">
        <w:rPr>
          <w:rStyle w:val="Emphasis"/>
          <w:highlight w:val="green"/>
        </w:rPr>
        <w:t>O</w:t>
      </w:r>
      <w:r w:rsidRPr="004C0A57">
        <w:rPr>
          <w:rStyle w:val="StyleUnderline"/>
        </w:rPr>
        <w:t xml:space="preserve">ffice of </w:t>
      </w:r>
      <w:r w:rsidRPr="007F07CB">
        <w:rPr>
          <w:rStyle w:val="Emphasis"/>
          <w:highlight w:val="green"/>
        </w:rPr>
        <w:t>S</w:t>
      </w:r>
      <w:r w:rsidRPr="004C0A57">
        <w:rPr>
          <w:rStyle w:val="StyleUnderline"/>
        </w:rPr>
        <w:t xml:space="preserve">pecial </w:t>
      </w:r>
      <w:r w:rsidRPr="007F07CB">
        <w:rPr>
          <w:rStyle w:val="Emphasis"/>
          <w:highlight w:val="green"/>
        </w:rPr>
        <w:t>C</w:t>
      </w:r>
      <w:r w:rsidRPr="004C0A57">
        <w:rPr>
          <w:rStyle w:val="StyleUnderline"/>
        </w:rPr>
        <w:t>ounsel</w:t>
      </w:r>
      <w:r w:rsidRPr="004C0A57">
        <w:rPr>
          <w:sz w:val="16"/>
        </w:rPr>
        <w:t xml:space="preserve"> — the office that’s </w:t>
      </w:r>
      <w:r w:rsidRPr="007F07CB">
        <w:rPr>
          <w:rStyle w:val="StyleUnderline"/>
          <w:highlight w:val="green"/>
        </w:rPr>
        <w:t xml:space="preserve">supposed to </w:t>
      </w:r>
      <w:r w:rsidRPr="007F07CB">
        <w:rPr>
          <w:rStyle w:val="Emphasis"/>
          <w:highlight w:val="green"/>
        </w:rPr>
        <w:t>investigate</w:t>
      </w:r>
      <w:r w:rsidRPr="00D76560">
        <w:rPr>
          <w:rStyle w:val="Emphasis"/>
        </w:rPr>
        <w:t xml:space="preserve"> federal </w:t>
      </w:r>
      <w:r w:rsidRPr="007F07CB">
        <w:rPr>
          <w:rStyle w:val="Emphasis"/>
          <w:highlight w:val="gree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7F07CB">
        <w:rPr>
          <w:rStyle w:val="StyleUnderline"/>
          <w:highlight w:val="green"/>
        </w:rPr>
        <w:t xml:space="preserve">created a </w:t>
      </w:r>
      <w:r w:rsidRPr="007F07CB">
        <w:rPr>
          <w:rStyle w:val="Emphasis"/>
          <w:highlight w:val="gree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7F07CB">
        <w:rPr>
          <w:rStyle w:val="StyleUnderline"/>
          <w:highlight w:val="gree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7F07CB">
        <w:rPr>
          <w:rStyle w:val="StyleUnderline"/>
          <w:highlight w:val="green"/>
        </w:rPr>
        <w:t xml:space="preserve">also </w:t>
      </w:r>
      <w:r w:rsidRPr="007F07CB">
        <w:rPr>
          <w:rStyle w:val="Emphasis"/>
          <w:highlight w:val="green"/>
        </w:rPr>
        <w:t>heads</w:t>
      </w:r>
      <w:r w:rsidRPr="007F07CB">
        <w:rPr>
          <w:rStyle w:val="StyleUnderline"/>
          <w:highlight w:val="gree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7F07CB">
        <w:rPr>
          <w:rStyle w:val="Emphasis"/>
          <w:highlight w:val="green"/>
        </w:rPr>
        <w:t>agencie</w:t>
      </w:r>
      <w:r w:rsidRPr="00D76560">
        <w:rPr>
          <w:rStyle w:val="StyleUnderline"/>
        </w:rPr>
        <w:t>s</w:t>
      </w:r>
      <w:r w:rsidRPr="004C0A57">
        <w:rPr>
          <w:rStyle w:val="StyleUnderline"/>
        </w:rPr>
        <w:t>.</w:t>
      </w:r>
    </w:p>
    <w:p w14:paraId="7BDBBE09" w14:textId="77777777" w:rsidR="00CF6F44" w:rsidRPr="004C0A57" w:rsidRDefault="00CF6F44" w:rsidP="00CF6F44">
      <w:pPr>
        <w:rPr>
          <w:sz w:val="16"/>
        </w:rPr>
      </w:pPr>
      <w:r w:rsidRPr="004C0A57">
        <w:rPr>
          <w:sz w:val="16"/>
        </w:rPr>
        <w:t>And when the White House fired Dellinger, OSC also dramatically changed its view of what federal employment law says with regard to probationary workers and how they can be fired.</w:t>
      </w:r>
    </w:p>
    <w:p w14:paraId="38166CA9" w14:textId="77777777" w:rsidR="00CF6F44" w:rsidRPr="004C0A57" w:rsidRDefault="00CF6F44" w:rsidP="00CF6F44">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F536B7B" w14:textId="77777777" w:rsidR="00CF6F44" w:rsidRPr="004C0A57" w:rsidRDefault="00CF6F44" w:rsidP="00CF6F44">
      <w:pPr>
        <w:rPr>
          <w:sz w:val="16"/>
        </w:rPr>
      </w:pPr>
      <w:r w:rsidRPr="004C0A57">
        <w:rPr>
          <w:sz w:val="16"/>
        </w:rPr>
        <w:t xml:space="preserve">Meanwhile, </w:t>
      </w:r>
      <w:r w:rsidRPr="004C0A57">
        <w:rPr>
          <w:rStyle w:val="StyleUnderline"/>
        </w:rPr>
        <w:t xml:space="preserve">the </w:t>
      </w:r>
      <w:r w:rsidRPr="007F07CB">
        <w:rPr>
          <w:rStyle w:val="Emphasis"/>
          <w:highlight w:val="green"/>
        </w:rPr>
        <w:t>M</w:t>
      </w:r>
      <w:r w:rsidRPr="004C0A57">
        <w:rPr>
          <w:rStyle w:val="StyleUnderline"/>
        </w:rPr>
        <w:t xml:space="preserve">erit </w:t>
      </w:r>
      <w:r w:rsidRPr="007F07CB">
        <w:rPr>
          <w:rStyle w:val="Emphasis"/>
          <w:highlight w:val="green"/>
        </w:rPr>
        <w:t>S</w:t>
      </w:r>
      <w:r w:rsidRPr="004C0A57">
        <w:rPr>
          <w:rStyle w:val="StyleUnderline"/>
        </w:rPr>
        <w:t xml:space="preserve">ystems </w:t>
      </w:r>
      <w:r w:rsidRPr="007F07CB">
        <w:rPr>
          <w:rStyle w:val="Emphasis"/>
          <w:highlight w:val="green"/>
        </w:rPr>
        <w:t>P</w:t>
      </w:r>
      <w:r w:rsidRPr="004C0A57">
        <w:rPr>
          <w:rStyle w:val="StyleUnderline"/>
        </w:rPr>
        <w:t xml:space="preserve">rotection </w:t>
      </w:r>
      <w:r w:rsidRPr="007F07CB">
        <w:rPr>
          <w:rStyle w:val="Emphasis"/>
          <w:highlight w:val="gree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7F07CB">
        <w:rPr>
          <w:rStyle w:val="Emphasis"/>
          <w:highlight w:val="gree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7F07CB">
        <w:rPr>
          <w:rStyle w:val="Emphasis"/>
          <w:highlight w:val="green"/>
        </w:rPr>
        <w:t>can’t render final decisions</w:t>
      </w:r>
      <w:r w:rsidRPr="004C0A57">
        <w:rPr>
          <w:sz w:val="16"/>
        </w:rPr>
        <w:t>, if, for example, the agency or the employee disagrees and wants to exercise their right to have the full board make a determination.</w:t>
      </w:r>
    </w:p>
    <w:p w14:paraId="4E4F3097" w14:textId="77777777" w:rsidR="00CF6F44" w:rsidRPr="004C0A57" w:rsidRDefault="00CF6F44" w:rsidP="00CF6F44">
      <w:pPr>
        <w:rPr>
          <w:sz w:val="16"/>
        </w:rPr>
      </w:pPr>
      <w:r w:rsidRPr="004C0A57">
        <w:rPr>
          <w:sz w:val="16"/>
        </w:rPr>
        <w:t xml:space="preserve">And, </w:t>
      </w:r>
      <w:r w:rsidRPr="004C0A57">
        <w:rPr>
          <w:rStyle w:val="StyleUnderline"/>
        </w:rPr>
        <w:t xml:space="preserve">the </w:t>
      </w:r>
      <w:r w:rsidRPr="007F07CB">
        <w:rPr>
          <w:rStyle w:val="Emphasis"/>
          <w:highlight w:val="green"/>
        </w:rPr>
        <w:t>F</w:t>
      </w:r>
      <w:r w:rsidRPr="004C0A57">
        <w:rPr>
          <w:rStyle w:val="StyleUnderline"/>
        </w:rPr>
        <w:t xml:space="preserve">ederal </w:t>
      </w:r>
      <w:r w:rsidRPr="007F07CB">
        <w:rPr>
          <w:rStyle w:val="Emphasis"/>
          <w:highlight w:val="green"/>
        </w:rPr>
        <w:t>L</w:t>
      </w:r>
      <w:r w:rsidRPr="004C0A57">
        <w:rPr>
          <w:rStyle w:val="StyleUnderline"/>
        </w:rPr>
        <w:t xml:space="preserve">abor </w:t>
      </w:r>
      <w:r w:rsidRPr="007F07CB">
        <w:rPr>
          <w:rStyle w:val="Emphasis"/>
          <w:highlight w:val="green"/>
        </w:rPr>
        <w:t>R</w:t>
      </w:r>
      <w:r w:rsidRPr="004C0A57">
        <w:rPr>
          <w:rStyle w:val="StyleUnderline"/>
        </w:rPr>
        <w:t xml:space="preserve">elations </w:t>
      </w:r>
      <w:r w:rsidRPr="007F07CB">
        <w:rPr>
          <w:rStyle w:val="Emphasis"/>
          <w:highlight w:val="green"/>
        </w:rPr>
        <w:t>A</w:t>
      </w:r>
      <w:r w:rsidRPr="004C0A57">
        <w:rPr>
          <w:rStyle w:val="StyleUnderline"/>
        </w:rPr>
        <w:t>uthority</w:t>
      </w:r>
      <w:r w:rsidRPr="004C0A57">
        <w:rPr>
          <w:sz w:val="16"/>
        </w:rPr>
        <w:t xml:space="preserve"> — the agency that’s supposed to adjudicate disputes between federal agencies and unions — </w:t>
      </w:r>
      <w:r w:rsidRPr="007F07CB">
        <w:rPr>
          <w:rStyle w:val="StyleUnderline"/>
          <w:highlight w:val="green"/>
        </w:rPr>
        <w:t xml:space="preserve">also has </w:t>
      </w:r>
      <w:r w:rsidRPr="007F07CB">
        <w:rPr>
          <w:rStyle w:val="Emphasis"/>
          <w:highlight w:val="gree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F07E1B4" w14:textId="77777777" w:rsidR="00CF6F44" w:rsidRPr="004C0A57" w:rsidRDefault="00CF6F44" w:rsidP="00CF6F44">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7C6A8FDA" w14:textId="77777777" w:rsidR="00CF6F44" w:rsidRPr="004C0A57" w:rsidRDefault="00CF6F44" w:rsidP="00CF6F44">
      <w:pPr>
        <w:rPr>
          <w:sz w:val="16"/>
        </w:rPr>
      </w:pPr>
      <w:r w:rsidRPr="004C0A57">
        <w:rPr>
          <w:sz w:val="16"/>
        </w:rPr>
        <w:t>Added all together, the judge wrote, “</w:t>
      </w:r>
      <w:r w:rsidRPr="007F07CB">
        <w:rPr>
          <w:rStyle w:val="StyleUnderline"/>
          <w:highlight w:val="green"/>
        </w:rPr>
        <w:t>The</w:t>
      </w:r>
      <w:r w:rsidRPr="004C0A57">
        <w:rPr>
          <w:rStyle w:val="StyleUnderline"/>
        </w:rPr>
        <w:t xml:space="preserve"> administrative </w:t>
      </w:r>
      <w:r w:rsidRPr="007F07CB">
        <w:rPr>
          <w:rStyle w:val="StyleUnderline"/>
          <w:highlight w:val="green"/>
        </w:rPr>
        <w:t xml:space="preserve">schemes have </w:t>
      </w:r>
      <w:r w:rsidRPr="007F07CB">
        <w:rPr>
          <w:rStyle w:val="Emphasis"/>
          <w:highlight w:val="green"/>
        </w:rPr>
        <w:t>stopped doing</w:t>
      </w:r>
      <w:r w:rsidRPr="004C0A57">
        <w:rPr>
          <w:rStyle w:val="StyleUnderline"/>
        </w:rPr>
        <w:t xml:space="preserve"> as much </w:t>
      </w:r>
      <w:r w:rsidRPr="007F07CB">
        <w:rPr>
          <w:rStyle w:val="StyleUnderline"/>
          <w:highlight w:val="gree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7F07CB">
        <w:rPr>
          <w:rStyle w:val="StyleUnderline"/>
          <w:highlight w:val="green"/>
        </w:rPr>
        <w:t xml:space="preserve">or have started working </w:t>
      </w:r>
      <w:r w:rsidRPr="007F07CB">
        <w:rPr>
          <w:rStyle w:val="Emphasis"/>
          <w:highlight w:val="green"/>
        </w:rPr>
        <w:t>for the other side</w:t>
      </w:r>
      <w:r w:rsidRPr="004C0A57">
        <w:rPr>
          <w:rStyle w:val="StyleUnderline"/>
        </w:rPr>
        <w:t xml:space="preserve"> (OSC)</w:t>
      </w:r>
      <w:r w:rsidRPr="004C0A57">
        <w:rPr>
          <w:sz w:val="16"/>
        </w:rPr>
        <w:t>.”</w:t>
      </w:r>
    </w:p>
    <w:p w14:paraId="2B41032E" w14:textId="77777777" w:rsidR="00CF6F44" w:rsidRPr="00581A33" w:rsidRDefault="00CF6F44" w:rsidP="00CF6F44"/>
    <w:p w14:paraId="7823BE9E" w14:textId="77777777" w:rsidR="00CF6F44" w:rsidRDefault="00CF6F44" w:rsidP="00CF6F44">
      <w:pPr>
        <w:pStyle w:val="Heading3"/>
      </w:pPr>
      <w:r>
        <w:t>2NC---Trumper---Defunding</w:t>
      </w:r>
    </w:p>
    <w:p w14:paraId="0E54BB79" w14:textId="77777777" w:rsidR="00CF6F44" w:rsidRDefault="00CF6F44" w:rsidP="00CF6F44">
      <w:pPr>
        <w:pStyle w:val="Heading4"/>
        <w:rPr>
          <w:u w:val="single"/>
        </w:rPr>
      </w:pPr>
      <w:r>
        <w:t xml:space="preserve">Trump will just </w:t>
      </w:r>
      <w:r>
        <w:rPr>
          <w:u w:val="single"/>
        </w:rPr>
        <w:t>zero the funding</w:t>
      </w:r>
      <w:r>
        <w:t xml:space="preserve"> or </w:t>
      </w:r>
      <w:r>
        <w:rPr>
          <w:u w:val="single"/>
        </w:rPr>
        <w:t>cut the regulations</w:t>
      </w:r>
    </w:p>
    <w:p w14:paraId="63A8BF09" w14:textId="77777777" w:rsidR="00CF6F44" w:rsidRDefault="00CF6F44" w:rsidP="00CF6F44">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5BB5B14E" w14:textId="77777777" w:rsidR="00CF6F44" w:rsidRDefault="00CF6F44" w:rsidP="00CF6F44">
      <w:r>
        <w:t>Jessica Bulman-Pozen and Emily Chertoff, “The Administrative State’s Two Faces,” Lawfare, 02-24-2025, https://www.lawfaremedia.org/article/the-administrative-state-s-two-faces</w:t>
      </w:r>
    </w:p>
    <w:p w14:paraId="645FF2E6" w14:textId="77777777" w:rsidR="00CF6F44" w:rsidRPr="00B26234" w:rsidRDefault="00CF6F44" w:rsidP="00CF6F44">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7F07CB">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7F07CB">
        <w:rPr>
          <w:rStyle w:val="StyleUnderline"/>
          <w:highlight w:val="green"/>
        </w:rPr>
        <w:t>demonstrated</w:t>
      </w:r>
      <w:r w:rsidRPr="000D0B42">
        <w:rPr>
          <w:rStyle w:val="StyleUnderline"/>
        </w:rPr>
        <w:t xml:space="preserve"> his </w:t>
      </w:r>
      <w:r w:rsidRPr="007F07CB">
        <w:rPr>
          <w:rStyle w:val="Emphasis"/>
          <w:highlight w:val="green"/>
        </w:rPr>
        <w:t>contempt</w:t>
      </w:r>
      <w:r w:rsidRPr="007F07CB">
        <w:rPr>
          <w:rStyle w:val="StyleUnderline"/>
          <w:highlight w:val="green"/>
        </w:rPr>
        <w:t xml:space="preserve"> for the </w:t>
      </w:r>
      <w:r w:rsidRPr="007F07CB">
        <w:rPr>
          <w:rStyle w:val="Emphasis"/>
          <w:highlight w:val="green"/>
        </w:rPr>
        <w:t>Constitution</w:t>
      </w:r>
      <w:r w:rsidRPr="00B26234">
        <w:rPr>
          <w:sz w:val="16"/>
        </w:rPr>
        <w:t xml:space="preserve">, </w:t>
      </w:r>
      <w:r w:rsidRPr="000D0B42">
        <w:rPr>
          <w:rStyle w:val="StyleUnderline"/>
        </w:rPr>
        <w:t xml:space="preserve">for </w:t>
      </w:r>
      <w:r w:rsidRPr="007F07CB">
        <w:rPr>
          <w:rStyle w:val="Emphasis"/>
          <w:highlight w:val="green"/>
        </w:rPr>
        <w:t>Congress</w:t>
      </w:r>
      <w:r w:rsidRPr="00AB2326">
        <w:rPr>
          <w:rStyle w:val="StyleUnderline"/>
        </w:rPr>
        <w:t xml:space="preserve"> and the </w:t>
      </w:r>
      <w:r w:rsidRPr="007F07CB">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7F07CB">
        <w:rPr>
          <w:rStyle w:val="Emphasis"/>
          <w:highlight w:val="green"/>
        </w:rPr>
        <w:t>fed</w:t>
      </w:r>
      <w:r w:rsidRPr="00AB2326">
        <w:rPr>
          <w:rStyle w:val="StyleUnderline"/>
        </w:rPr>
        <w:t xml:space="preserve">eral </w:t>
      </w:r>
      <w:r w:rsidRPr="007F07CB">
        <w:rPr>
          <w:rStyle w:val="Emphasis"/>
          <w:highlight w:val="green"/>
        </w:rPr>
        <w:t>workers</w:t>
      </w:r>
      <w:r w:rsidRPr="007F07CB">
        <w:rPr>
          <w:rStyle w:val="StyleUnderline"/>
          <w:highlight w:val="green"/>
        </w:rPr>
        <w:t xml:space="preserve"> and</w:t>
      </w:r>
      <w:r w:rsidRPr="00AB2326">
        <w:rPr>
          <w:rStyle w:val="StyleUnderline"/>
        </w:rPr>
        <w:t xml:space="preserve"> </w:t>
      </w:r>
      <w:r w:rsidRPr="00AB2326">
        <w:rPr>
          <w:rStyle w:val="Emphasis"/>
        </w:rPr>
        <w:t xml:space="preserve">foreign </w:t>
      </w:r>
      <w:r w:rsidRPr="007F07CB">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4FF63B2B" w14:textId="77777777" w:rsidR="00CF6F44" w:rsidRPr="00B26234" w:rsidRDefault="00CF6F44" w:rsidP="00CF6F44">
      <w:pPr>
        <w:rPr>
          <w:sz w:val="16"/>
        </w:rPr>
      </w:pPr>
      <w:r w:rsidRPr="00B26234">
        <w:rPr>
          <w:sz w:val="16"/>
        </w:rPr>
        <w:t xml:space="preserve">Shortly after his election, </w:t>
      </w:r>
      <w:r w:rsidRPr="007F07CB">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7F07CB">
        <w:rPr>
          <w:rStyle w:val="Emphasis"/>
          <w:highlight w:val="green"/>
        </w:rPr>
        <w:t>slash</w:t>
      </w:r>
      <w:r w:rsidRPr="00B26234">
        <w:rPr>
          <w:sz w:val="16"/>
        </w:rPr>
        <w:t xml:space="preserve"> excess </w:t>
      </w:r>
      <w:r w:rsidRPr="007F07CB">
        <w:rPr>
          <w:rStyle w:val="Emphasis"/>
          <w:highlight w:val="green"/>
        </w:rPr>
        <w:t>reg</w:t>
      </w:r>
      <w:r w:rsidRPr="006E379F">
        <w:rPr>
          <w:rStyle w:val="StyleUnderline"/>
        </w:rPr>
        <w:t>ulation</w:t>
      </w:r>
      <w:r w:rsidRPr="007F07CB">
        <w:rPr>
          <w:rStyle w:val="Emphasis"/>
          <w:highlight w:val="green"/>
        </w:rPr>
        <w:t>s</w:t>
      </w:r>
      <w:r w:rsidRPr="00B26234">
        <w:rPr>
          <w:sz w:val="16"/>
        </w:rPr>
        <w:t xml:space="preserve">, </w:t>
      </w:r>
      <w:r w:rsidRPr="007F07CB">
        <w:rPr>
          <w:rStyle w:val="Emphasis"/>
          <w:highlight w:val="green"/>
        </w:rPr>
        <w:t>cut</w:t>
      </w:r>
      <w:r w:rsidRPr="00B26234">
        <w:rPr>
          <w:sz w:val="16"/>
        </w:rPr>
        <w:t xml:space="preserve"> wasteful </w:t>
      </w:r>
      <w:r w:rsidRPr="007F07CB">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7F07CB">
        <w:rPr>
          <w:rStyle w:val="Emphasis"/>
          <w:highlight w:val="green"/>
        </w:rPr>
        <w:t>dismantling</w:t>
      </w:r>
      <w:r w:rsidRPr="007F07CB">
        <w:rPr>
          <w:rStyle w:val="StyleUnderline"/>
          <w:highlight w:val="green"/>
        </w:rPr>
        <w:t xml:space="preserve"> the </w:t>
      </w:r>
      <w:r w:rsidRPr="007F07CB">
        <w:rPr>
          <w:rStyle w:val="Emphasis"/>
          <w:highlight w:val="green"/>
        </w:rPr>
        <w:t>admin</w:t>
      </w:r>
      <w:r w:rsidRPr="00953E2D">
        <w:rPr>
          <w:rStyle w:val="StyleUnderline"/>
        </w:rPr>
        <w:t>istrative</w:t>
      </w:r>
      <w:r w:rsidRPr="006E379F">
        <w:rPr>
          <w:rStyle w:val="StyleUnderline"/>
        </w:rPr>
        <w:t xml:space="preserve"> </w:t>
      </w:r>
      <w:r w:rsidRPr="007F07CB">
        <w:rPr>
          <w:rStyle w:val="Emphasis"/>
          <w:highlight w:val="green"/>
        </w:rPr>
        <w:t>state</w:t>
      </w:r>
      <w:r w:rsidRPr="007C1CB9">
        <w:rPr>
          <w:rStyle w:val="StyleUnderline"/>
        </w:rPr>
        <w:t>.”</w:t>
      </w:r>
      <w:r w:rsidRPr="00B26234">
        <w:rPr>
          <w:sz w:val="16"/>
        </w:rPr>
        <w:t xml:space="preserve"> Over the last month, </w:t>
      </w:r>
      <w:r w:rsidRPr="007F07CB">
        <w:rPr>
          <w:rStyle w:val="StyleUnderline"/>
          <w:highlight w:val="green"/>
        </w:rPr>
        <w:t>Musk and</w:t>
      </w:r>
      <w:r w:rsidRPr="00297455">
        <w:rPr>
          <w:rStyle w:val="StyleUnderline"/>
        </w:rPr>
        <w:t xml:space="preserve"> his </w:t>
      </w:r>
      <w:r w:rsidRPr="007F07CB">
        <w:rPr>
          <w:rStyle w:val="StyleUnderline"/>
          <w:highlight w:val="green"/>
        </w:rPr>
        <w:t>acolytes have</w:t>
      </w:r>
      <w:r w:rsidRPr="00B26234">
        <w:rPr>
          <w:sz w:val="16"/>
        </w:rPr>
        <w:t xml:space="preserve"> indeed </w:t>
      </w:r>
      <w:r w:rsidRPr="007F07CB">
        <w:rPr>
          <w:rStyle w:val="Emphasis"/>
          <w:highlight w:val="green"/>
        </w:rPr>
        <w:t>rampaged</w:t>
      </w:r>
      <w:r w:rsidRPr="006E379F">
        <w:rPr>
          <w:rStyle w:val="StyleUnderline"/>
        </w:rPr>
        <w:t xml:space="preserve"> through many federal </w:t>
      </w:r>
      <w:r w:rsidRPr="007F07CB">
        <w:rPr>
          <w:rStyle w:val="StyleUnderline"/>
          <w:highlight w:val="green"/>
        </w:rPr>
        <w:t>agencies</w:t>
      </w:r>
      <w:r w:rsidRPr="00106722">
        <w:rPr>
          <w:sz w:val="16"/>
        </w:rPr>
        <w:t xml:space="preserve">, </w:t>
      </w:r>
      <w:r w:rsidRPr="007F07CB">
        <w:rPr>
          <w:rStyle w:val="Emphasis"/>
          <w:highlight w:val="green"/>
        </w:rPr>
        <w:t>firing</w:t>
      </w:r>
      <w:r w:rsidRPr="006E379F">
        <w:rPr>
          <w:rStyle w:val="StyleUnderline"/>
        </w:rPr>
        <w:t xml:space="preserve"> </w:t>
      </w:r>
      <w:r w:rsidRPr="00106722">
        <w:rPr>
          <w:rStyle w:val="StyleUnderline"/>
        </w:rPr>
        <w:t xml:space="preserve">employees </w:t>
      </w:r>
      <w:r w:rsidRPr="007F07CB">
        <w:rPr>
          <w:rStyle w:val="StyleUnderline"/>
          <w:highlight w:val="green"/>
        </w:rPr>
        <w:t>and slashing</w:t>
      </w:r>
      <w:r w:rsidRPr="00297455">
        <w:rPr>
          <w:rStyle w:val="StyleUnderline"/>
        </w:rPr>
        <w:t xml:space="preserve"> domestic </w:t>
      </w:r>
      <w:r w:rsidRPr="007F07CB">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3448C3C1" w14:textId="77777777" w:rsidR="00CF6F44" w:rsidRPr="00B26234" w:rsidRDefault="00CF6F44" w:rsidP="00CF6F44">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668A8280" w14:textId="77777777" w:rsidR="00CF6F44" w:rsidRDefault="00CF6F44" w:rsidP="00CF6F44">
      <w:pPr>
        <w:rPr>
          <w:sz w:val="16"/>
        </w:rPr>
      </w:pPr>
      <w:r w:rsidRPr="00297455">
        <w:rPr>
          <w:rStyle w:val="StyleUnderline"/>
        </w:rPr>
        <w:t>Recent</w:t>
      </w:r>
      <w:r w:rsidRPr="00B26234">
        <w:rPr>
          <w:sz w:val="16"/>
        </w:rPr>
        <w:t xml:space="preserve"> Supreme </w:t>
      </w:r>
      <w:r w:rsidRPr="007F07CB">
        <w:rPr>
          <w:rStyle w:val="Emphasis"/>
          <w:highlight w:val="green"/>
        </w:rPr>
        <w:t>Court</w:t>
      </w:r>
      <w:r w:rsidRPr="007F07CB">
        <w:rPr>
          <w:rStyle w:val="StyleUnderline"/>
          <w:highlight w:val="green"/>
        </w:rPr>
        <w:t xml:space="preserve"> decisions</w:t>
      </w:r>
      <w:r w:rsidRPr="00297455">
        <w:rPr>
          <w:rStyle w:val="StyleUnderline"/>
        </w:rPr>
        <w:t xml:space="preserve"> have </w:t>
      </w:r>
      <w:r w:rsidRPr="007F07CB">
        <w:rPr>
          <w:rStyle w:val="Emphasis"/>
          <w:highlight w:val="green"/>
        </w:rPr>
        <w:t>greased</w:t>
      </w:r>
      <w:r w:rsidRPr="007F07CB">
        <w:rPr>
          <w:rStyle w:val="StyleUnderline"/>
          <w:highlight w:val="green"/>
        </w:rPr>
        <w:t xml:space="preserve"> the </w:t>
      </w:r>
      <w:r w:rsidRPr="007F07CB">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7F07CB">
        <w:rPr>
          <w:rStyle w:val="Emphasis"/>
          <w:highlight w:val="green"/>
        </w:rPr>
        <w:t>overruled</w:t>
      </w:r>
      <w:r w:rsidRPr="007F07CB">
        <w:rPr>
          <w:rStyle w:val="StyleUnderline"/>
          <w:highlight w:val="green"/>
        </w:rPr>
        <w:t xml:space="preserve"> </w:t>
      </w:r>
      <w:r w:rsidRPr="007F07CB">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7F07CB">
        <w:rPr>
          <w:rStyle w:val="StyleUnderline"/>
          <w:highlight w:val="green"/>
        </w:rPr>
        <w:t xml:space="preserve">based on </w:t>
      </w:r>
      <w:r w:rsidRPr="007F07CB">
        <w:rPr>
          <w:rStyle w:val="Emphasis"/>
          <w:highlight w:val="green"/>
        </w:rPr>
        <w:t>cherry-picked</w:t>
      </w:r>
      <w:r w:rsidRPr="007F07CB">
        <w:rPr>
          <w:rStyle w:val="StyleUnderline"/>
          <w:highlight w:val="green"/>
        </w:rPr>
        <w:t xml:space="preserve"> </w:t>
      </w:r>
      <w:r w:rsidRPr="007F07CB">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7CFDEB15" w14:textId="77777777" w:rsidR="00CF6F44" w:rsidRPr="00581A33" w:rsidRDefault="00CF6F44" w:rsidP="00CF6F44"/>
    <w:p w14:paraId="343092B2" w14:textId="77777777" w:rsidR="00CF6F44" w:rsidRDefault="00CF6F44" w:rsidP="00CF6F44">
      <w:pPr>
        <w:pStyle w:val="Heading3"/>
      </w:pPr>
      <w:r>
        <w:t>1NC---Trumper---Wages/Working Conditions</w:t>
      </w:r>
    </w:p>
    <w:p w14:paraId="45169AD0" w14:textId="77777777" w:rsidR="00CF6F44" w:rsidRDefault="00CF6F44" w:rsidP="00CF6F44">
      <w:pPr>
        <w:pStyle w:val="Heading2"/>
      </w:pPr>
      <w:r>
        <w:t>Adv 1</w:t>
      </w:r>
    </w:p>
    <w:p w14:paraId="0F3DEDAA" w14:textId="77777777" w:rsidR="00CF6F44" w:rsidRDefault="00CF6F44" w:rsidP="00CF6F44">
      <w:pPr>
        <w:pStyle w:val="Heading3"/>
      </w:pPr>
      <w:r>
        <w:t>1NC---Food Safety !</w:t>
      </w:r>
    </w:p>
    <w:p w14:paraId="5278C1E3" w14:textId="77777777" w:rsidR="00CF6F44" w:rsidRDefault="00CF6F44" w:rsidP="00CF6F44">
      <w:pPr>
        <w:pStyle w:val="Heading3"/>
      </w:pPr>
      <w:r>
        <w:t>2NC---AT: Food Wars !</w:t>
      </w:r>
    </w:p>
    <w:p w14:paraId="06EB8B23" w14:textId="77777777" w:rsidR="00CF6F44" w:rsidRDefault="00CF6F44" w:rsidP="00CF6F44">
      <w:pPr>
        <w:pStyle w:val="Heading2"/>
      </w:pPr>
      <w:r>
        <w:t>Adv 2</w:t>
      </w:r>
    </w:p>
    <w:p w14:paraId="15455F49" w14:textId="77777777" w:rsidR="00CF6F44" w:rsidRPr="00A24071" w:rsidRDefault="00CF6F44" w:rsidP="00CF6F44"/>
    <w:p w14:paraId="21653562" w14:textId="77777777" w:rsidR="00CF6F44" w:rsidRDefault="00CF6F44" w:rsidP="00CF6F44">
      <w:pPr>
        <w:pStyle w:val="Heading3"/>
      </w:pPr>
      <w:r>
        <w:t>2NC---AT: Deforestation !</w:t>
      </w:r>
    </w:p>
    <w:p w14:paraId="55F3B97E" w14:textId="77777777" w:rsidR="00CF6F44" w:rsidRDefault="00CF6F44" w:rsidP="005D388F"/>
    <w:p w14:paraId="0EC43DFB" w14:textId="77777777" w:rsidR="00CF6F44" w:rsidRDefault="00CF6F44" w:rsidP="00CF6F44">
      <w:pPr>
        <w:pStyle w:val="Heading1"/>
      </w:pPr>
      <w:r>
        <w:t>1NR---N vs. Wake Forest DE---NDT R7</w:t>
      </w:r>
    </w:p>
    <w:p w14:paraId="198A80EE" w14:textId="77777777" w:rsidR="00CF6F44" w:rsidRDefault="00CF6F44" w:rsidP="00CF6F44"/>
    <w:p w14:paraId="7180ED85" w14:textId="77777777" w:rsidR="00CF6F44" w:rsidRDefault="00CF6F44" w:rsidP="00CF6F44">
      <w:pPr>
        <w:pStyle w:val="Heading2"/>
      </w:pPr>
      <w:r>
        <w:t>Employment Law CP</w:t>
      </w:r>
    </w:p>
    <w:p w14:paraId="7A24F6F5" w14:textId="77777777" w:rsidR="00CF6F44" w:rsidRPr="00154512" w:rsidRDefault="00CF6F44" w:rsidP="00CF6F44">
      <w:pPr>
        <w:pStyle w:val="Heading3"/>
      </w:pPr>
      <w:r>
        <w:t>1NR---Kick</w:t>
      </w:r>
    </w:p>
    <w:p w14:paraId="772307B7" w14:textId="77777777" w:rsidR="00CF6F44" w:rsidRDefault="00CF6F44" w:rsidP="00CF6F44">
      <w:pPr>
        <w:pStyle w:val="Heading2"/>
      </w:pPr>
      <w:r>
        <w:t>E15</w:t>
      </w:r>
    </w:p>
    <w:p w14:paraId="15EBFB48" w14:textId="77777777" w:rsidR="00CF6F44" w:rsidRPr="00154512" w:rsidRDefault="00CF6F44" w:rsidP="00CF6F44">
      <w:pPr>
        <w:pStyle w:val="Heading3"/>
      </w:pPr>
      <w:r>
        <w:t>1NR---Kick</w:t>
      </w:r>
    </w:p>
    <w:p w14:paraId="1913C01E" w14:textId="77777777" w:rsidR="00CF6F44" w:rsidRPr="00154512" w:rsidRDefault="00CF6F44" w:rsidP="00CF6F44">
      <w:pPr>
        <w:pStyle w:val="Heading2"/>
      </w:pPr>
      <w:r>
        <w:t>Midterms</w:t>
      </w:r>
    </w:p>
    <w:p w14:paraId="25BDF2E7" w14:textId="77777777" w:rsidR="00CF6F44" w:rsidRDefault="00CF6F44" w:rsidP="00CF6F44">
      <w:pPr>
        <w:pStyle w:val="Heading3"/>
      </w:pPr>
      <w:r>
        <w:t>1NR---Golden Dome !---OV</w:t>
      </w:r>
    </w:p>
    <w:p w14:paraId="224297FE" w14:textId="77777777" w:rsidR="00CF6F44" w:rsidRDefault="00CF6F44" w:rsidP="00CF6F44"/>
    <w:p w14:paraId="6FCDC1AA" w14:textId="77777777" w:rsidR="00CF6F44" w:rsidRPr="007D4C46" w:rsidRDefault="00CF6F44" w:rsidP="00CF6F44">
      <w:pPr>
        <w:pStyle w:val="Heading4"/>
      </w:pPr>
      <w:r>
        <w:t xml:space="preserve">The </w:t>
      </w:r>
      <w:proofErr w:type="spellStart"/>
      <w:r>
        <w:t>squo</w:t>
      </w:r>
      <w:proofErr w:type="spellEnd"/>
      <w:r>
        <w:t xml:space="preserve"> </w:t>
      </w:r>
      <w:r>
        <w:rPr>
          <w:u w:val="single"/>
        </w:rPr>
        <w:t>solves conflict</w:t>
      </w:r>
      <w:r>
        <w:t xml:space="preserve"> – effective </w:t>
      </w:r>
      <w:r w:rsidRPr="00457FB0">
        <w:rPr>
          <w:u w:val="single"/>
        </w:rPr>
        <w:t>m</w:t>
      </w:r>
      <w:r w:rsidRPr="00457FB0">
        <w:rPr>
          <w:u w:val="single"/>
          <w:lang w:eastAsia="zh-CN"/>
        </w:rPr>
        <w:t>utual</w:t>
      </w:r>
      <w:r>
        <w:rPr>
          <w:u w:val="single"/>
          <w:lang w:eastAsia="zh-CN"/>
        </w:rPr>
        <w:t xml:space="preserve"> vulnerability</w:t>
      </w:r>
      <w:r>
        <w:rPr>
          <w:lang w:eastAsia="zh-CN"/>
        </w:rPr>
        <w:t xml:space="preserve"> ensures </w:t>
      </w:r>
      <w:r>
        <w:rPr>
          <w:u w:val="single"/>
          <w:lang w:eastAsia="zh-CN"/>
        </w:rPr>
        <w:t>cooperation</w:t>
      </w:r>
      <w:r>
        <w:rPr>
          <w:lang w:eastAsia="zh-CN"/>
        </w:rPr>
        <w:t xml:space="preserve"> over </w:t>
      </w:r>
      <w:r>
        <w:rPr>
          <w:u w:val="single"/>
          <w:lang w:eastAsia="zh-CN"/>
        </w:rPr>
        <w:t>conflict</w:t>
      </w:r>
      <w:r>
        <w:rPr>
          <w:lang w:eastAsia="zh-CN"/>
        </w:rPr>
        <w:t xml:space="preserve">, preventing </w:t>
      </w:r>
      <w:r>
        <w:rPr>
          <w:u w:val="single"/>
          <w:lang w:eastAsia="zh-CN"/>
        </w:rPr>
        <w:t>all war</w:t>
      </w:r>
      <w:r>
        <w:rPr>
          <w:lang w:eastAsia="zh-CN"/>
        </w:rPr>
        <w:t>.</w:t>
      </w:r>
    </w:p>
    <w:p w14:paraId="438B8128" w14:textId="77777777" w:rsidR="00CF6F44" w:rsidRPr="00457FB0" w:rsidRDefault="00CF6F44" w:rsidP="00CF6F44">
      <w:r w:rsidRPr="00457FB0">
        <w:rPr>
          <w:rStyle w:val="Style13ptBold"/>
        </w:rPr>
        <w:t>Cai 19</w:t>
      </w:r>
      <w:r>
        <w:t xml:space="preserve"> [</w:t>
      </w:r>
      <w:proofErr w:type="spellStart"/>
      <w:r w:rsidRPr="00457FB0">
        <w:t>Cuihong</w:t>
      </w:r>
      <w:proofErr w:type="spellEnd"/>
      <w:r>
        <w:t>,</w:t>
      </w:r>
      <w:r w:rsidRPr="00457FB0">
        <w:t xml:space="preserve"> Stockholm International Peace Research Institute. 10-2019. “The shaping of strategic stability by </w:t>
      </w:r>
      <w:proofErr w:type="spellStart"/>
      <w:r w:rsidRPr="00457FB0">
        <w:t>artifical</w:t>
      </w:r>
      <w:proofErr w:type="spellEnd"/>
      <w:r w:rsidRPr="00457FB0">
        <w:t xml:space="preserve"> intelligence” in The Impact of Artificial Intelligence on Strategic Stability and Nuclear Risk, vol. II, East Asian Perspectives, 59-60, Kavin</w:t>
      </w:r>
      <w:r>
        <w:t>]</w:t>
      </w:r>
    </w:p>
    <w:p w14:paraId="59E6B2AC" w14:textId="77777777" w:rsidR="00CF6F44" w:rsidRPr="00967CAD" w:rsidRDefault="00CF6F44" w:rsidP="00CF6F44">
      <w:pPr>
        <w:rPr>
          <w:sz w:val="16"/>
        </w:rPr>
      </w:pPr>
      <w:r w:rsidRPr="00967CAD">
        <w:rPr>
          <w:sz w:val="16"/>
        </w:rPr>
        <w:t xml:space="preserve">Currently, </w:t>
      </w:r>
      <w:r w:rsidRPr="005029DC">
        <w:rPr>
          <w:rStyle w:val="StyleUnderline"/>
        </w:rPr>
        <w:t xml:space="preserve">in addition to </w:t>
      </w:r>
      <w:r w:rsidRPr="005029DC">
        <w:rPr>
          <w:rStyle w:val="Emphasis"/>
        </w:rPr>
        <w:t>nuclear</w:t>
      </w:r>
      <w:r w:rsidRPr="005029DC">
        <w:rPr>
          <w:rStyle w:val="StyleUnderline"/>
        </w:rPr>
        <w:t xml:space="preserve"> factors</w:t>
      </w:r>
      <w:r w:rsidRPr="00967CAD">
        <w:rPr>
          <w:sz w:val="16"/>
        </w:rPr>
        <w:t xml:space="preserve">, </w:t>
      </w:r>
      <w:r w:rsidRPr="00C840F1">
        <w:rPr>
          <w:rStyle w:val="Emphasis"/>
          <w:highlight w:val="green"/>
        </w:rPr>
        <w:t>strategic stability</w:t>
      </w:r>
      <w:r w:rsidRPr="005029DC">
        <w:rPr>
          <w:rStyle w:val="StyleUnderline"/>
        </w:rPr>
        <w:t xml:space="preserve"> relations </w:t>
      </w:r>
      <w:r w:rsidRPr="007D4C46">
        <w:rPr>
          <w:rStyle w:val="StyleUnderline"/>
        </w:rPr>
        <w:t>among</w:t>
      </w:r>
      <w:r w:rsidRPr="007D4C46">
        <w:rPr>
          <w:sz w:val="16"/>
        </w:rPr>
        <w:t xml:space="preserve"> the </w:t>
      </w:r>
      <w:r w:rsidRPr="007D4C46">
        <w:rPr>
          <w:rStyle w:val="Emphasis"/>
        </w:rPr>
        <w:t>great powers</w:t>
      </w:r>
      <w:r w:rsidRPr="007D4C46">
        <w:rPr>
          <w:rStyle w:val="StyleUnderline"/>
        </w:rPr>
        <w:t xml:space="preserve"> are</w:t>
      </w:r>
      <w:r w:rsidRPr="00967CAD">
        <w:rPr>
          <w:sz w:val="16"/>
        </w:rPr>
        <w:t xml:space="preserve"> also </w:t>
      </w:r>
      <w:r w:rsidRPr="00C840F1">
        <w:rPr>
          <w:rStyle w:val="StyleUnderline"/>
          <w:highlight w:val="green"/>
        </w:rPr>
        <w:t xml:space="preserve">characterized by </w:t>
      </w:r>
      <w:r w:rsidRPr="00C840F1">
        <w:rPr>
          <w:rStyle w:val="Emphasis"/>
          <w:highlight w:val="green"/>
        </w:rPr>
        <w:t>interdependence</w:t>
      </w:r>
      <w:r w:rsidRPr="00967CAD">
        <w:rPr>
          <w:sz w:val="16"/>
        </w:rPr>
        <w:t xml:space="preserve">. </w:t>
      </w:r>
      <w:r w:rsidRPr="007D4C46">
        <w:rPr>
          <w:rStyle w:val="StyleUnderline"/>
        </w:rPr>
        <w:t xml:space="preserve">This </w:t>
      </w:r>
      <w:r w:rsidRPr="00C840F1">
        <w:rPr>
          <w:rStyle w:val="StyleUnderline"/>
          <w:highlight w:val="green"/>
        </w:rPr>
        <w:t>encompasses</w:t>
      </w:r>
      <w:r w:rsidRPr="00967CAD">
        <w:rPr>
          <w:sz w:val="16"/>
        </w:rPr>
        <w:t xml:space="preserve"> increasing </w:t>
      </w:r>
      <w:r w:rsidRPr="005029DC">
        <w:rPr>
          <w:rStyle w:val="StyleUnderline"/>
        </w:rPr>
        <w:t>common interests</w:t>
      </w:r>
      <w:r w:rsidRPr="00967CAD">
        <w:rPr>
          <w:sz w:val="16"/>
        </w:rPr>
        <w:t xml:space="preserve">, </w:t>
      </w:r>
      <w:r w:rsidRPr="005029DC">
        <w:rPr>
          <w:rStyle w:val="StyleUnderline"/>
        </w:rPr>
        <w:t>such as</w:t>
      </w:r>
      <w:r w:rsidRPr="00967CAD">
        <w:rPr>
          <w:sz w:val="16"/>
        </w:rPr>
        <w:t xml:space="preserve"> the </w:t>
      </w:r>
      <w:r w:rsidRPr="007D4C46">
        <w:rPr>
          <w:sz w:val="16"/>
        </w:rPr>
        <w:t xml:space="preserve">joint </w:t>
      </w:r>
      <w:r w:rsidRPr="007D4C46">
        <w:rPr>
          <w:rStyle w:val="StyleUnderline"/>
        </w:rPr>
        <w:t>response to international</w:t>
      </w:r>
      <w:r w:rsidRPr="005029DC">
        <w:rPr>
          <w:rStyle w:val="StyleUnderline"/>
        </w:rPr>
        <w:t xml:space="preserve"> </w:t>
      </w:r>
      <w:r w:rsidRPr="00C840F1">
        <w:rPr>
          <w:rStyle w:val="Emphasis"/>
          <w:highlight w:val="green"/>
        </w:rPr>
        <w:t>terrorism</w:t>
      </w:r>
      <w:r w:rsidRPr="00C840F1">
        <w:rPr>
          <w:rStyle w:val="StyleUnderline"/>
          <w:highlight w:val="green"/>
        </w:rPr>
        <w:t xml:space="preserve"> and</w:t>
      </w:r>
      <w:r w:rsidRPr="00967CAD">
        <w:rPr>
          <w:sz w:val="16"/>
        </w:rPr>
        <w:t xml:space="preserve"> the </w:t>
      </w:r>
      <w:r w:rsidRPr="00C840F1">
        <w:rPr>
          <w:rStyle w:val="Emphasis"/>
          <w:highlight w:val="green"/>
        </w:rPr>
        <w:t>prolif</w:t>
      </w:r>
      <w:r w:rsidRPr="005029DC">
        <w:rPr>
          <w:rStyle w:val="StyleUnderline"/>
        </w:rPr>
        <w:t xml:space="preserve">eration of </w:t>
      </w:r>
      <w:r w:rsidRPr="005029DC">
        <w:rPr>
          <w:rStyle w:val="Emphasis"/>
        </w:rPr>
        <w:t>nuc</w:t>
      </w:r>
      <w:r w:rsidRPr="005029DC">
        <w:rPr>
          <w:rStyle w:val="StyleUnderline"/>
        </w:rPr>
        <w:t>lear weapon</w:t>
      </w:r>
      <w:r w:rsidRPr="005029DC">
        <w:rPr>
          <w:rStyle w:val="Emphasis"/>
        </w:rPr>
        <w:t>s</w:t>
      </w:r>
      <w:r w:rsidRPr="00967CAD">
        <w:rPr>
          <w:sz w:val="16"/>
        </w:rPr>
        <w:t xml:space="preserve">, </w:t>
      </w:r>
      <w:r w:rsidRPr="005029DC">
        <w:rPr>
          <w:rStyle w:val="StyleUnderline"/>
        </w:rPr>
        <w:t xml:space="preserve">as well as development of </w:t>
      </w:r>
      <w:r w:rsidRPr="00967CAD">
        <w:rPr>
          <w:sz w:val="16"/>
        </w:rPr>
        <w:t xml:space="preserve">other advanced </w:t>
      </w:r>
      <w:r w:rsidRPr="005029DC">
        <w:rPr>
          <w:rStyle w:val="Emphasis"/>
        </w:rPr>
        <w:t>tech</w:t>
      </w:r>
      <w:r w:rsidRPr="005029DC">
        <w:rPr>
          <w:rStyle w:val="StyleUnderline"/>
        </w:rPr>
        <w:t>nologies</w:t>
      </w:r>
      <w:r w:rsidRPr="00967CAD">
        <w:rPr>
          <w:sz w:val="16"/>
        </w:rPr>
        <w:t xml:space="preserve">, such as AI. Common challenges also include failed states, climate change and other threats that can jeopardize economic growth and prosperity. </w:t>
      </w:r>
    </w:p>
    <w:p w14:paraId="026153D8" w14:textId="77777777" w:rsidR="00CF6F44" w:rsidRDefault="00CF6F44" w:rsidP="00CF6F44">
      <w:pPr>
        <w:rPr>
          <w:sz w:val="16"/>
        </w:rPr>
      </w:pPr>
      <w:r w:rsidRPr="007D4C46">
        <w:rPr>
          <w:rStyle w:val="StyleUnderline"/>
        </w:rPr>
        <w:t xml:space="preserve">With deepening </w:t>
      </w:r>
      <w:r w:rsidRPr="007D4C46">
        <w:rPr>
          <w:rStyle w:val="Emphasis"/>
        </w:rPr>
        <w:t>economic</w:t>
      </w:r>
      <w:r w:rsidRPr="007D4C46">
        <w:rPr>
          <w:rStyle w:val="StyleUnderline"/>
        </w:rPr>
        <w:t xml:space="preserve"> and </w:t>
      </w:r>
      <w:r w:rsidRPr="007D4C46">
        <w:rPr>
          <w:rStyle w:val="Emphasis"/>
        </w:rPr>
        <w:t>political interactions</w:t>
      </w:r>
      <w:r w:rsidRPr="007D4C46">
        <w:rPr>
          <w:sz w:val="16"/>
        </w:rPr>
        <w:t xml:space="preserve">, </w:t>
      </w:r>
      <w:r w:rsidRPr="007D4C46">
        <w:rPr>
          <w:rStyle w:val="StyleUnderline"/>
        </w:rPr>
        <w:t>the great powers find</w:t>
      </w:r>
      <w:r w:rsidRPr="007D4C46">
        <w:rPr>
          <w:sz w:val="16"/>
        </w:rPr>
        <w:t xml:space="preserve"> that </w:t>
      </w:r>
      <w:r w:rsidRPr="007D4C46">
        <w:rPr>
          <w:rStyle w:val="Emphasis"/>
        </w:rPr>
        <w:t>interdependence</w:t>
      </w:r>
      <w:r w:rsidRPr="007D4C46">
        <w:rPr>
          <w:rStyle w:val="StyleUnderline"/>
        </w:rPr>
        <w:t xml:space="preserve"> on each other and the international </w:t>
      </w:r>
      <w:r w:rsidRPr="007D4C46">
        <w:rPr>
          <w:rStyle w:val="Emphasis"/>
        </w:rPr>
        <w:t>system</w:t>
      </w:r>
      <w:r w:rsidRPr="007D4C46">
        <w:rPr>
          <w:rStyle w:val="StyleUnderline"/>
        </w:rPr>
        <w:t xml:space="preserve"> is constantly </w:t>
      </w:r>
      <w:r w:rsidRPr="007D4C46">
        <w:rPr>
          <w:rStyle w:val="Emphasis"/>
        </w:rPr>
        <w:t>growing</w:t>
      </w:r>
      <w:r w:rsidRPr="007D4C46">
        <w:rPr>
          <w:sz w:val="16"/>
        </w:rPr>
        <w:t xml:space="preserve">.26 In this way, </w:t>
      </w:r>
      <w:r w:rsidRPr="007D4C46">
        <w:rPr>
          <w:rStyle w:val="Emphasis"/>
        </w:rPr>
        <w:t>strategic stability</w:t>
      </w:r>
      <w:r w:rsidRPr="007D4C46">
        <w:rPr>
          <w:rStyle w:val="StyleUnderline"/>
        </w:rPr>
        <w:t xml:space="preserve"> relations</w:t>
      </w:r>
      <w:r w:rsidRPr="007D4C46">
        <w:rPr>
          <w:sz w:val="16"/>
        </w:rPr>
        <w:t xml:space="preserve"> among great powers </w:t>
      </w:r>
      <w:r w:rsidRPr="007D4C46">
        <w:rPr>
          <w:rStyle w:val="StyleUnderline"/>
        </w:rPr>
        <w:t xml:space="preserve">can be </w:t>
      </w:r>
      <w:r w:rsidRPr="007D4C46">
        <w:rPr>
          <w:rStyle w:val="Emphasis"/>
        </w:rPr>
        <w:t>maintained</w:t>
      </w:r>
      <w:r w:rsidRPr="007D4C46">
        <w:rPr>
          <w:sz w:val="16"/>
        </w:rPr>
        <w:t xml:space="preserve">. This is </w:t>
      </w:r>
      <w:r w:rsidRPr="007D4C46">
        <w:rPr>
          <w:rStyle w:val="StyleUnderline"/>
        </w:rPr>
        <w:t xml:space="preserve">not only because </w:t>
      </w:r>
      <w:r w:rsidRPr="007D4C46">
        <w:rPr>
          <w:rStyle w:val="Emphasis"/>
        </w:rPr>
        <w:t>mutual vulnerability</w:t>
      </w:r>
      <w:r w:rsidRPr="007D4C46">
        <w:rPr>
          <w:rStyle w:val="StyleUnderline"/>
        </w:rPr>
        <w:t xml:space="preserve"> means</w:t>
      </w:r>
      <w:r w:rsidRPr="007D4C46">
        <w:rPr>
          <w:sz w:val="16"/>
        </w:rPr>
        <w:t xml:space="preserve"> that these </w:t>
      </w:r>
      <w:r w:rsidRPr="007D4C46">
        <w:rPr>
          <w:rStyle w:val="StyleUnderline"/>
        </w:rPr>
        <w:t xml:space="preserve">states have the </w:t>
      </w:r>
      <w:r w:rsidRPr="007D4C46">
        <w:rPr>
          <w:rStyle w:val="Emphasis"/>
        </w:rPr>
        <w:t>ability</w:t>
      </w:r>
      <w:r w:rsidRPr="007D4C46">
        <w:rPr>
          <w:rStyle w:val="StyleUnderline"/>
        </w:rPr>
        <w:t xml:space="preserve"> to cause unbearable </w:t>
      </w:r>
      <w:r w:rsidRPr="007D4C46">
        <w:rPr>
          <w:rStyle w:val="Emphasis"/>
        </w:rPr>
        <w:t>damage</w:t>
      </w:r>
      <w:r w:rsidRPr="007D4C46">
        <w:rPr>
          <w:rStyle w:val="StyleUnderline"/>
        </w:rPr>
        <w:t xml:space="preserve"> to each other</w:t>
      </w:r>
      <w:r w:rsidRPr="007D4C46">
        <w:rPr>
          <w:sz w:val="16"/>
        </w:rPr>
        <w:t xml:space="preserve">, </w:t>
      </w:r>
      <w:r w:rsidRPr="007D4C46">
        <w:rPr>
          <w:rStyle w:val="StyleUnderline"/>
        </w:rPr>
        <w:t>but</w:t>
      </w:r>
      <w:r w:rsidRPr="007D4C46">
        <w:rPr>
          <w:sz w:val="16"/>
        </w:rPr>
        <w:t xml:space="preserve"> also </w:t>
      </w:r>
      <w:r w:rsidRPr="007D4C46">
        <w:rPr>
          <w:rStyle w:val="StyleUnderline"/>
        </w:rPr>
        <w:t xml:space="preserve">because they </w:t>
      </w:r>
      <w:r w:rsidRPr="00C840F1">
        <w:rPr>
          <w:rStyle w:val="StyleUnderline"/>
          <w:highlight w:val="green"/>
        </w:rPr>
        <w:t>need to</w:t>
      </w:r>
      <w:r w:rsidRPr="0059790E">
        <w:rPr>
          <w:rStyle w:val="StyleUnderline"/>
        </w:rPr>
        <w:t xml:space="preserve"> achieve</w:t>
      </w:r>
      <w:r w:rsidRPr="00967CAD">
        <w:rPr>
          <w:sz w:val="16"/>
        </w:rPr>
        <w:t xml:space="preserve"> more important </w:t>
      </w:r>
      <w:r w:rsidRPr="005029DC">
        <w:rPr>
          <w:rStyle w:val="Emphasis"/>
        </w:rPr>
        <w:t>goals</w:t>
      </w:r>
      <w:r w:rsidRPr="005029DC">
        <w:rPr>
          <w:rStyle w:val="StyleUnderline"/>
        </w:rPr>
        <w:t xml:space="preserve"> and</w:t>
      </w:r>
      <w:r w:rsidRPr="00967CAD">
        <w:rPr>
          <w:sz w:val="16"/>
        </w:rPr>
        <w:t xml:space="preserve"> to </w:t>
      </w:r>
      <w:r w:rsidRPr="00C840F1">
        <w:rPr>
          <w:rStyle w:val="StyleUnderline"/>
          <w:highlight w:val="green"/>
        </w:rPr>
        <w:t>confront</w:t>
      </w:r>
      <w:r w:rsidRPr="00967CAD">
        <w:rPr>
          <w:sz w:val="16"/>
        </w:rPr>
        <w:t xml:space="preserve"> common </w:t>
      </w:r>
      <w:r w:rsidRPr="005029DC">
        <w:rPr>
          <w:rStyle w:val="Emphasis"/>
        </w:rPr>
        <w:t>challenges</w:t>
      </w:r>
      <w:r w:rsidRPr="005029DC">
        <w:rPr>
          <w:rStyle w:val="StyleUnderline"/>
        </w:rPr>
        <w:t xml:space="preserve"> and </w:t>
      </w:r>
      <w:r w:rsidRPr="00C840F1">
        <w:rPr>
          <w:rStyle w:val="Emphasis"/>
          <w:highlight w:val="green"/>
        </w:rPr>
        <w:t>threats</w:t>
      </w:r>
      <w:r w:rsidRPr="00967CAD">
        <w:rPr>
          <w:sz w:val="16"/>
        </w:rPr>
        <w:t xml:space="preserve">. At the same time, </w:t>
      </w:r>
      <w:r w:rsidRPr="005029DC">
        <w:rPr>
          <w:rStyle w:val="StyleUnderline"/>
        </w:rPr>
        <w:t>while</w:t>
      </w:r>
      <w:r w:rsidRPr="00967CAD">
        <w:rPr>
          <w:sz w:val="16"/>
        </w:rPr>
        <w:t xml:space="preserve"> economic and political </w:t>
      </w:r>
      <w:r w:rsidRPr="005029DC">
        <w:rPr>
          <w:rStyle w:val="Emphasis"/>
        </w:rPr>
        <w:t>interdependence</w:t>
      </w:r>
      <w:r w:rsidRPr="005029DC">
        <w:rPr>
          <w:rStyle w:val="StyleUnderline"/>
        </w:rPr>
        <w:t xml:space="preserve"> are among</w:t>
      </w:r>
      <w:r w:rsidRPr="00967CAD">
        <w:rPr>
          <w:sz w:val="16"/>
        </w:rPr>
        <w:t xml:space="preserve"> the </w:t>
      </w:r>
      <w:r w:rsidRPr="005029DC">
        <w:rPr>
          <w:rStyle w:val="StyleUnderline"/>
        </w:rPr>
        <w:t>cornerstones for</w:t>
      </w:r>
      <w:r w:rsidRPr="00967CAD">
        <w:rPr>
          <w:sz w:val="16"/>
        </w:rPr>
        <w:t xml:space="preserve"> the </w:t>
      </w:r>
      <w:r w:rsidRPr="005029DC">
        <w:rPr>
          <w:rStyle w:val="StyleUnderline"/>
        </w:rPr>
        <w:t xml:space="preserve">maintenance of strategic stability among </w:t>
      </w:r>
      <w:r w:rsidRPr="005029DC">
        <w:rPr>
          <w:rStyle w:val="Emphasis"/>
        </w:rPr>
        <w:t>great powers</w:t>
      </w:r>
      <w:r w:rsidRPr="00967CAD">
        <w:rPr>
          <w:sz w:val="16"/>
        </w:rPr>
        <w:t xml:space="preserve">, </w:t>
      </w:r>
      <w:r w:rsidRPr="00C840F1">
        <w:rPr>
          <w:rStyle w:val="StyleUnderline"/>
          <w:highlight w:val="green"/>
        </w:rPr>
        <w:t>events in the</w:t>
      </w:r>
      <w:r w:rsidRPr="00967CAD">
        <w:rPr>
          <w:sz w:val="16"/>
        </w:rPr>
        <w:t xml:space="preserve"> economic and </w:t>
      </w:r>
      <w:r w:rsidRPr="00C840F1">
        <w:rPr>
          <w:rStyle w:val="StyleUnderline"/>
          <w:highlight w:val="green"/>
        </w:rPr>
        <w:t>political spheres</w:t>
      </w:r>
      <w:r w:rsidRPr="00967CAD">
        <w:rPr>
          <w:sz w:val="16"/>
        </w:rPr>
        <w:t xml:space="preserve"> may also </w:t>
      </w:r>
      <w:r w:rsidRPr="00C840F1">
        <w:rPr>
          <w:rStyle w:val="StyleUnderline"/>
          <w:highlight w:val="green"/>
        </w:rPr>
        <w:t xml:space="preserve">induce </w:t>
      </w:r>
      <w:r w:rsidRPr="00C840F1">
        <w:rPr>
          <w:rStyle w:val="Emphasis"/>
          <w:highlight w:val="green"/>
        </w:rPr>
        <w:t>instability</w:t>
      </w:r>
      <w:r w:rsidRPr="00967CAD">
        <w:rPr>
          <w:sz w:val="16"/>
        </w:rPr>
        <w:t xml:space="preserve">. On the whole, </w:t>
      </w:r>
      <w:r w:rsidRPr="005029DC">
        <w:rPr>
          <w:rStyle w:val="StyleUnderline"/>
        </w:rPr>
        <w:t>common interests and interdependence contribute to</w:t>
      </w:r>
      <w:r w:rsidRPr="00967CAD">
        <w:rPr>
          <w:sz w:val="16"/>
        </w:rPr>
        <w:t xml:space="preserve"> the </w:t>
      </w:r>
      <w:r w:rsidRPr="005029DC">
        <w:rPr>
          <w:rStyle w:val="StyleUnderline"/>
        </w:rPr>
        <w:t>strategic stability</w:t>
      </w:r>
      <w:r w:rsidRPr="00967CAD">
        <w:rPr>
          <w:sz w:val="16"/>
        </w:rPr>
        <w:t xml:space="preserve"> of great powers, </w:t>
      </w:r>
      <w:r w:rsidRPr="005029DC">
        <w:rPr>
          <w:rStyle w:val="StyleUnderline"/>
        </w:rPr>
        <w:t xml:space="preserve">but </w:t>
      </w:r>
      <w:r w:rsidRPr="00C840F1">
        <w:rPr>
          <w:rStyle w:val="StyleUnderline"/>
          <w:highlight w:val="green"/>
        </w:rPr>
        <w:t xml:space="preserve">this </w:t>
      </w:r>
      <w:r w:rsidRPr="00C840F1">
        <w:rPr>
          <w:rStyle w:val="Emphasis"/>
          <w:highlight w:val="green"/>
        </w:rPr>
        <w:t>stability</w:t>
      </w:r>
      <w:r w:rsidRPr="00C840F1">
        <w:rPr>
          <w:rStyle w:val="StyleUnderline"/>
          <w:highlight w:val="green"/>
        </w:rPr>
        <w:t xml:space="preserve"> is </w:t>
      </w:r>
      <w:r w:rsidRPr="00C840F1">
        <w:rPr>
          <w:rStyle w:val="Emphasis"/>
          <w:highlight w:val="green"/>
        </w:rPr>
        <w:t>fragile</w:t>
      </w:r>
      <w:r w:rsidRPr="00967CAD">
        <w:rPr>
          <w:sz w:val="16"/>
        </w:rPr>
        <w:t>.</w:t>
      </w:r>
    </w:p>
    <w:p w14:paraId="6ADA3366" w14:textId="77777777" w:rsidR="00CF6F44" w:rsidRPr="00675872" w:rsidRDefault="00CF6F44" w:rsidP="00CF6F44"/>
    <w:p w14:paraId="4FF2B728" w14:textId="77777777" w:rsidR="00CF6F44" w:rsidRDefault="00CF6F44" w:rsidP="00CF6F44">
      <w:pPr>
        <w:pStyle w:val="Heading3"/>
      </w:pPr>
      <w:r>
        <w:t>1NR---Dems Solve---Fed Workers</w:t>
      </w:r>
    </w:p>
    <w:p w14:paraId="2D69680D" w14:textId="77777777" w:rsidR="00CF6F44" w:rsidRPr="00252827" w:rsidRDefault="00CF6F44" w:rsidP="00CF6F44">
      <w:pPr>
        <w:pStyle w:val="Heading4"/>
        <w:rPr>
          <w:b w:val="0"/>
          <w:bCs/>
        </w:rPr>
      </w:pPr>
      <w:r>
        <w:t xml:space="preserve">Democrats </w:t>
      </w:r>
      <w:r>
        <w:rPr>
          <w:u w:val="single"/>
        </w:rPr>
        <w:t>do the plan</w:t>
      </w:r>
      <w:r>
        <w:t xml:space="preserve"> if they win. </w:t>
      </w:r>
      <w:r w:rsidRPr="00252827">
        <w:rPr>
          <w:b w:val="0"/>
          <w:bCs/>
        </w:rPr>
        <w:t>A bill exists, it just needs to get passed the Senate.</w:t>
      </w:r>
    </w:p>
    <w:p w14:paraId="3FC9917D" w14:textId="77777777" w:rsidR="00CF6F44" w:rsidRDefault="00CF6F44" w:rsidP="00CF6F44">
      <w:r w:rsidRPr="00252827">
        <w:rPr>
          <w:rStyle w:val="Style13ptBold"/>
        </w:rPr>
        <w:t>Cappelletti 12-11</w:t>
      </w:r>
      <w:r>
        <w:t>, Congress reporter for the Associated Press. (Joey, December 11</w:t>
      </w:r>
      <w:r w:rsidRPr="00252827">
        <w:rPr>
          <w:vertAlign w:val="superscript"/>
        </w:rPr>
        <w:t>th</w:t>
      </w:r>
      <w:r>
        <w:t xml:space="preserve">, “House vote to nullify Trump order and restore bargaining rights for federal workers”, AP News, </w:t>
      </w:r>
      <w:r w:rsidRPr="00252827">
        <w:t>https://apnews.com/article/democrats-trump-federal-worker-union-rights-republicans-1bbd71bb6236aa2ff2c3b816e54327a1</w:t>
      </w:r>
      <w:r>
        <w:t>)</w:t>
      </w:r>
    </w:p>
    <w:p w14:paraId="32DF4F4A" w14:textId="77777777" w:rsidR="00CF6F44" w:rsidRPr="00252827" w:rsidRDefault="00CF6F44" w:rsidP="00CF6F44">
      <w:pPr>
        <w:rPr>
          <w:sz w:val="16"/>
        </w:rPr>
      </w:pPr>
      <w:r w:rsidRPr="00252827">
        <w:rPr>
          <w:sz w:val="16"/>
        </w:rPr>
        <w:t xml:space="preserve">WASHINGTON (AP) — Nearly two dozen House Republicans joined </w:t>
      </w:r>
      <w:r w:rsidRPr="00201149">
        <w:rPr>
          <w:rStyle w:val="Emphasis"/>
          <w:highlight w:val="green"/>
        </w:rPr>
        <w:t>Dem</w:t>
      </w:r>
      <w:r w:rsidRPr="007E1E9C">
        <w:rPr>
          <w:rStyle w:val="Emphasis"/>
        </w:rPr>
        <w:t>ocrat</w:t>
      </w:r>
      <w:r w:rsidRPr="00201149">
        <w:rPr>
          <w:rStyle w:val="Emphasis"/>
          <w:highlight w:val="green"/>
        </w:rPr>
        <w:t>s</w:t>
      </w:r>
      <w:r w:rsidRPr="00252827">
        <w:rPr>
          <w:sz w:val="16"/>
        </w:rPr>
        <w:t xml:space="preserve"> Thursday to pass a bill that </w:t>
      </w:r>
      <w:r w:rsidRPr="00201149">
        <w:rPr>
          <w:rStyle w:val="Emphasis"/>
          <w:highlight w:val="green"/>
        </w:rPr>
        <w:t>would restore</w:t>
      </w:r>
      <w:r w:rsidRPr="00201149">
        <w:rPr>
          <w:rStyle w:val="StyleUnderline"/>
          <w:highlight w:val="green"/>
        </w:rPr>
        <w:t xml:space="preserve"> </w:t>
      </w:r>
      <w:r w:rsidRPr="007E1E9C">
        <w:rPr>
          <w:rStyle w:val="StyleUnderline"/>
        </w:rPr>
        <w:t xml:space="preserve">collective </w:t>
      </w:r>
      <w:r w:rsidRPr="00201149">
        <w:rPr>
          <w:rStyle w:val="Emphasis"/>
          <w:highlight w:val="green"/>
        </w:rPr>
        <w:t>bargaining</w:t>
      </w:r>
      <w:r w:rsidRPr="00252827">
        <w:rPr>
          <w:rStyle w:val="StyleUnderline"/>
        </w:rPr>
        <w:t xml:space="preserve"> rights </w:t>
      </w:r>
      <w:r w:rsidRPr="00201149">
        <w:rPr>
          <w:rStyle w:val="StyleUnderline"/>
          <w:highlight w:val="green"/>
        </w:rPr>
        <w:t>for</w:t>
      </w:r>
      <w:r w:rsidRPr="00252827">
        <w:rPr>
          <w:rStyle w:val="StyleUnderline"/>
        </w:rPr>
        <w:t xml:space="preserve"> hundreds of </w:t>
      </w:r>
      <w:r w:rsidRPr="007E1E9C">
        <w:rPr>
          <w:rStyle w:val="StyleUnderline"/>
        </w:rPr>
        <w:t xml:space="preserve">thousands of </w:t>
      </w:r>
      <w:r w:rsidRPr="00201149">
        <w:rPr>
          <w:rStyle w:val="Emphasis"/>
          <w:highlight w:val="green"/>
        </w:rPr>
        <w:t>fed</w:t>
      </w:r>
      <w:r w:rsidRPr="007E1E9C">
        <w:rPr>
          <w:rStyle w:val="Emphasis"/>
        </w:rPr>
        <w:t>eral</w:t>
      </w:r>
      <w:r w:rsidRPr="00201149">
        <w:rPr>
          <w:rStyle w:val="StyleUnderline"/>
          <w:highlight w:val="green"/>
        </w:rPr>
        <w:t xml:space="preserve"> employees</w:t>
      </w:r>
      <w:r w:rsidRPr="00252827">
        <w:rPr>
          <w:sz w:val="16"/>
        </w:rPr>
        <w:t xml:space="preserve">, an attempt </w:t>
      </w:r>
      <w:r w:rsidRPr="00201149">
        <w:rPr>
          <w:rStyle w:val="StyleUnderline"/>
          <w:highlight w:val="green"/>
        </w:rPr>
        <w:t xml:space="preserve">to </w:t>
      </w:r>
      <w:r w:rsidRPr="00201149">
        <w:rPr>
          <w:rStyle w:val="Emphasis"/>
          <w:highlight w:val="green"/>
        </w:rPr>
        <w:t>overturn</w:t>
      </w:r>
      <w:r w:rsidRPr="00201149">
        <w:rPr>
          <w:rStyle w:val="StyleUnderline"/>
          <w:highlight w:val="green"/>
        </w:rPr>
        <w:t xml:space="preserve"> an ex</w:t>
      </w:r>
      <w:r w:rsidRPr="00252827">
        <w:rPr>
          <w:rStyle w:val="StyleUnderline"/>
        </w:rPr>
        <w:t xml:space="preserve">ecutive </w:t>
      </w:r>
      <w:r w:rsidRPr="00201149">
        <w:rPr>
          <w:rStyle w:val="StyleUnderline"/>
          <w:highlight w:val="green"/>
        </w:rPr>
        <w:t>o</w:t>
      </w:r>
      <w:r w:rsidRPr="00252827">
        <w:rPr>
          <w:rStyle w:val="StyleUnderline"/>
        </w:rPr>
        <w:t>rder </w:t>
      </w:r>
      <w:r w:rsidRPr="00201149">
        <w:rPr>
          <w:rStyle w:val="StyleUnderline"/>
          <w:highlight w:val="green"/>
        </w:rPr>
        <w:t>that</w:t>
      </w:r>
      <w:r w:rsidRPr="00252827">
        <w:rPr>
          <w:sz w:val="16"/>
        </w:rPr>
        <w:t xml:space="preserve"> President Donald </w:t>
      </w:r>
      <w:r w:rsidRPr="00201149">
        <w:rPr>
          <w:rStyle w:val="StyleUnderline"/>
          <w:highlight w:val="green"/>
        </w:rPr>
        <w:t>Trump issued</w:t>
      </w:r>
      <w:r w:rsidRPr="00252827">
        <w:rPr>
          <w:sz w:val="16"/>
        </w:rPr>
        <w:t xml:space="preserve"> earlier this year.</w:t>
      </w:r>
    </w:p>
    <w:p w14:paraId="3BF18C6B" w14:textId="77777777" w:rsidR="00CF6F44" w:rsidRPr="00252827" w:rsidRDefault="00CF6F44" w:rsidP="00CF6F44">
      <w:pPr>
        <w:rPr>
          <w:sz w:val="16"/>
        </w:rPr>
      </w:pPr>
      <w:r w:rsidRPr="00252827">
        <w:rPr>
          <w:sz w:val="16"/>
        </w:rPr>
        <w:t>The measure passed 231-195 after reaching the floor through a bipartisan maneuver that bypassed GOP leadership — a so-called “discharge” tactic that is being used with growing frequency as Republicans seethe over dysfunction in the chamber. The bill still needs Senate approval to become law, but 20 Republicans sided with Democrats in a rare break from the president.</w:t>
      </w:r>
    </w:p>
    <w:p w14:paraId="3CA4CA1A" w14:textId="77777777" w:rsidR="00CF6F44" w:rsidRPr="007E1E9C" w:rsidRDefault="00CF6F44" w:rsidP="00CF6F44">
      <w:pPr>
        <w:rPr>
          <w:sz w:val="16"/>
        </w:rPr>
      </w:pPr>
      <w:r w:rsidRPr="007E1E9C">
        <w:rPr>
          <w:rStyle w:val="StyleUnderline"/>
        </w:rPr>
        <w:t xml:space="preserve">The executive order that Trump issued in March aimed to </w:t>
      </w:r>
      <w:r w:rsidRPr="007E1E9C">
        <w:rPr>
          <w:rStyle w:val="Emphasis"/>
        </w:rPr>
        <w:t>end</w:t>
      </w:r>
      <w:r w:rsidRPr="007E1E9C">
        <w:rPr>
          <w:sz w:val="16"/>
        </w:rPr>
        <w:t xml:space="preserve"> collective </w:t>
      </w:r>
      <w:r w:rsidRPr="007E1E9C">
        <w:rPr>
          <w:rStyle w:val="Emphasis"/>
        </w:rPr>
        <w:t>bargaining</w:t>
      </w:r>
      <w:r w:rsidRPr="007E1E9C">
        <w:rPr>
          <w:rStyle w:val="StyleUnderline"/>
        </w:rPr>
        <w:t xml:space="preserve"> for employees of agencies with national security missions</w:t>
      </w:r>
      <w:r w:rsidRPr="007E1E9C">
        <w:rPr>
          <w:sz w:val="16"/>
        </w:rPr>
        <w:t xml:space="preserve"> across the federal government. He said he had the authority to revoke the rights under a 1978 law.</w:t>
      </w:r>
    </w:p>
    <w:p w14:paraId="18EA0A22" w14:textId="77777777" w:rsidR="00CF6F44" w:rsidRPr="007E1E9C" w:rsidRDefault="00CF6F44" w:rsidP="00CF6F44">
      <w:pPr>
        <w:rPr>
          <w:sz w:val="16"/>
        </w:rPr>
      </w:pPr>
      <w:r w:rsidRPr="007E1E9C">
        <w:rPr>
          <w:sz w:val="16"/>
        </w:rPr>
        <w:t>“Reinstating these rights is not a concession — it is a commitment. A commitment to treat federal workers with dignity, to reinforce a resilient public service, and to honor the commitment of the men and women who show up for the American people every single day,” GOP Rep. Brian Fitzpatrick, a co-sponsor of the bill, said on the floor before passage.</w:t>
      </w:r>
    </w:p>
    <w:p w14:paraId="65938727" w14:textId="77777777" w:rsidR="00CF6F44" w:rsidRPr="00252827" w:rsidRDefault="00CF6F44" w:rsidP="00CF6F44">
      <w:pPr>
        <w:rPr>
          <w:sz w:val="16"/>
        </w:rPr>
      </w:pPr>
      <w:r w:rsidRPr="007E1E9C">
        <w:rPr>
          <w:rStyle w:val="StyleUnderline"/>
        </w:rPr>
        <w:t xml:space="preserve">Trump’s order targeted the union rights of roughly </w:t>
      </w:r>
      <w:r w:rsidRPr="007E1E9C">
        <w:rPr>
          <w:rStyle w:val="Emphasis"/>
        </w:rPr>
        <w:t>600,000</w:t>
      </w:r>
      <w:r w:rsidRPr="007E1E9C">
        <w:rPr>
          <w:sz w:val="16"/>
        </w:rPr>
        <w:t xml:space="preserve"> of the 800,000 </w:t>
      </w:r>
      <w:r w:rsidRPr="007E1E9C">
        <w:rPr>
          <w:rStyle w:val="StyleUnderline"/>
        </w:rPr>
        <w:t>federal workers</w:t>
      </w:r>
      <w:r w:rsidRPr="00252827">
        <w:rPr>
          <w:rStyle w:val="StyleUnderline"/>
        </w:rPr>
        <w:t xml:space="preserve"> represented by the</w:t>
      </w:r>
      <w:r w:rsidRPr="00252827">
        <w:rPr>
          <w:sz w:val="16"/>
        </w:rPr>
        <w:t xml:space="preserve"> American Federation of Government Employees, or </w:t>
      </w:r>
      <w:r w:rsidRPr="00252827">
        <w:rPr>
          <w:rStyle w:val="StyleUnderline"/>
        </w:rPr>
        <w:t>AFGE</w:t>
      </w:r>
      <w:r w:rsidRPr="00252827">
        <w:rPr>
          <w:sz w:val="16"/>
        </w:rPr>
        <w:t>, including those at the Department of Veterans Affairs and the Department of Defense.</w:t>
      </w:r>
    </w:p>
    <w:p w14:paraId="67B4C3F9" w14:textId="77777777" w:rsidR="00CF6F44" w:rsidRPr="00252827" w:rsidRDefault="00CF6F44" w:rsidP="00CF6F44">
      <w:pPr>
        <w:rPr>
          <w:sz w:val="16"/>
        </w:rPr>
      </w:pPr>
      <w:r w:rsidRPr="00252827">
        <w:rPr>
          <w:sz w:val="16"/>
        </w:rPr>
        <w:t>The union is challenging those moves in court, arguing they are illegal and retaliatory. In May, an appeals court said the administration could move forward with the executive order while the lawsuit plays out.</w:t>
      </w:r>
    </w:p>
    <w:p w14:paraId="1CCF1B60" w14:textId="77777777" w:rsidR="00CF6F44" w:rsidRPr="00252827" w:rsidRDefault="00CF6F44" w:rsidP="00CF6F44">
      <w:pPr>
        <w:rPr>
          <w:sz w:val="16"/>
        </w:rPr>
      </w:pPr>
      <w:r w:rsidRPr="00252827">
        <w:rPr>
          <w:sz w:val="16"/>
        </w:rPr>
        <w:t>In a statement after Thursday’s vote, the AFGE said it “extends its deep appreciation to every member of Congress who voted for the bill.” The group’s president, Everett Kelley, called it a “seismic victory.”</w:t>
      </w:r>
    </w:p>
    <w:p w14:paraId="5059E546" w14:textId="77777777" w:rsidR="00CF6F44" w:rsidRPr="00252827" w:rsidRDefault="00CF6F44" w:rsidP="00CF6F44">
      <w:pPr>
        <w:rPr>
          <w:sz w:val="16"/>
        </w:rPr>
      </w:pPr>
      <w:r w:rsidRPr="00252827">
        <w:rPr>
          <w:sz w:val="16"/>
        </w:rPr>
        <w:t>The bill’s approval was also praised by the AFL-CIO, the biggest labor federation in the U.S.</w:t>
      </w:r>
    </w:p>
    <w:p w14:paraId="23BD9F80" w14:textId="77777777" w:rsidR="00CF6F44" w:rsidRPr="00252827" w:rsidRDefault="00CF6F44" w:rsidP="00CF6F44">
      <w:pPr>
        <w:rPr>
          <w:sz w:val="16"/>
        </w:rPr>
      </w:pPr>
      <w:r w:rsidRPr="00252827">
        <w:rPr>
          <w:sz w:val="16"/>
        </w:rPr>
        <w:t>“We commend the Republicans and Democrats who stood with workers and voted to reverse the single largest act of union-busting in American history,” said Liz Shuler, the group’s president.</w:t>
      </w:r>
    </w:p>
    <w:p w14:paraId="3C9CA8A6" w14:textId="77777777" w:rsidR="00CF6F44" w:rsidRPr="00252827" w:rsidRDefault="00CF6F44" w:rsidP="00CF6F44">
      <w:pPr>
        <w:rPr>
          <w:sz w:val="16"/>
        </w:rPr>
      </w:pPr>
      <w:r w:rsidRPr="00252827">
        <w:rPr>
          <w:sz w:val="16"/>
        </w:rPr>
        <w:t>The bill reached the floor through a discharge petition led by Democratic Rep. Jared Golden of Maine. It’s a tactic that has been used with increasingly frequency this Congress due to frustrations with GOP leadership, including in the high-profile push to force release of the Jeffrey Epstein files. Any lawmakers can force a vote on legislation if their petition gains 218 signatures, a majority in the 435-member House.</w:t>
      </w:r>
    </w:p>
    <w:p w14:paraId="60FEB627" w14:textId="77777777" w:rsidR="00CF6F44" w:rsidRPr="00252827" w:rsidRDefault="00CF6F44" w:rsidP="00CF6F44">
      <w:pPr>
        <w:rPr>
          <w:sz w:val="16"/>
        </w:rPr>
      </w:pPr>
      <w:r w:rsidRPr="00201149">
        <w:rPr>
          <w:rStyle w:val="Emphasis"/>
          <w:highlight w:val="green"/>
        </w:rPr>
        <w:t>All</w:t>
      </w:r>
      <w:r w:rsidRPr="00252827">
        <w:rPr>
          <w:rStyle w:val="StyleUnderline"/>
        </w:rPr>
        <w:t xml:space="preserve"> House </w:t>
      </w:r>
      <w:r w:rsidRPr="00201149">
        <w:rPr>
          <w:rStyle w:val="Emphasis"/>
          <w:highlight w:val="green"/>
        </w:rPr>
        <w:t>Dem</w:t>
      </w:r>
      <w:r w:rsidRPr="007E1E9C">
        <w:rPr>
          <w:rStyle w:val="Emphasis"/>
        </w:rPr>
        <w:t>ocrat</w:t>
      </w:r>
      <w:r w:rsidRPr="00201149">
        <w:rPr>
          <w:rStyle w:val="Emphasis"/>
          <w:highlight w:val="green"/>
        </w:rPr>
        <w:t>s</w:t>
      </w:r>
      <w:r w:rsidRPr="00252827">
        <w:rPr>
          <w:rStyle w:val="StyleUnderline"/>
        </w:rPr>
        <w:t xml:space="preserve"> who voted </w:t>
      </w:r>
      <w:r w:rsidRPr="00201149">
        <w:rPr>
          <w:rStyle w:val="StyleUnderline"/>
          <w:highlight w:val="green"/>
        </w:rPr>
        <w:t>support</w:t>
      </w:r>
      <w:r w:rsidRPr="007E1E9C">
        <w:rPr>
          <w:rStyle w:val="StyleUnderline"/>
        </w:rPr>
        <w:t>ed the measure to restore the bargaining rights</w:t>
      </w:r>
      <w:r w:rsidRPr="007E1E9C">
        <w:rPr>
          <w:sz w:val="16"/>
        </w:rPr>
        <w:t>.</w:t>
      </w:r>
      <w:r w:rsidRPr="00252827">
        <w:rPr>
          <w:sz w:val="16"/>
        </w:rPr>
        <w:t xml:space="preserve"> House Democratic Leader Hakeem Jeffries supported the bill, saying on the floor prior to its passage that it would help “public servants who have been targeted viciously by the Trump administration from the very beginning of his time in office.”</w:t>
      </w:r>
    </w:p>
    <w:p w14:paraId="269EEBCF" w14:textId="77777777" w:rsidR="00CF6F44" w:rsidRPr="005F1775" w:rsidRDefault="00CF6F44" w:rsidP="00CF6F44"/>
    <w:p w14:paraId="39C91E6B" w14:textId="77777777" w:rsidR="00CF6F44" w:rsidRDefault="00CF6F44" w:rsidP="00CF6F44">
      <w:pPr>
        <w:pStyle w:val="Heading3"/>
      </w:pPr>
      <w:r>
        <w:t>1NR---UQ</w:t>
      </w:r>
    </w:p>
    <w:p w14:paraId="314FCEAE" w14:textId="77777777" w:rsidR="00CF6F44" w:rsidRDefault="00CF6F44" w:rsidP="00CF6F44">
      <w:pPr>
        <w:pStyle w:val="Heading3"/>
      </w:pPr>
      <w:r>
        <w:t>1NR---AT: 2AC 1 [UQ O/W]</w:t>
      </w:r>
    </w:p>
    <w:p w14:paraId="13DA9E80" w14:textId="77777777" w:rsidR="00CF6F44" w:rsidRPr="005B686B" w:rsidRDefault="00CF6F44" w:rsidP="00CF6F44"/>
    <w:p w14:paraId="44FF5DB4" w14:textId="77777777" w:rsidR="00CF6F44" w:rsidRDefault="00CF6F44" w:rsidP="00CF6F44">
      <w:pPr>
        <w:pStyle w:val="Heading4"/>
      </w:pPr>
      <w:r>
        <w:t>No party is ‘locked in’</w:t>
      </w:r>
    </w:p>
    <w:p w14:paraId="13BAADFE" w14:textId="77777777" w:rsidR="00CF6F44" w:rsidRPr="005B686B" w:rsidRDefault="00CF6F44" w:rsidP="00CF6F44">
      <w:r w:rsidRPr="005B686B">
        <w:rPr>
          <w:rStyle w:val="Style13ptBold"/>
        </w:rPr>
        <w:t>Frist 25</w:t>
      </w:r>
      <w:r>
        <w:t xml:space="preserve"> [</w:t>
      </w:r>
      <w:r w:rsidRPr="005B686B">
        <w:t>Bill Frist, Physician and former Majority Leader of the United States Senate, 12-4-25, “The Midterm That Broke The Rules—and What It Means For 2026,” https://www.forbes.com/sites/billfrist/2025/12/04/the-midterm-that-broke-the-rules-and-what-it-means-for-2026/</w:t>
      </w:r>
      <w:r>
        <w:t>]</w:t>
      </w:r>
    </w:p>
    <w:p w14:paraId="7BB19674" w14:textId="77777777" w:rsidR="00CF6F44" w:rsidRPr="00C31E90" w:rsidRDefault="00CF6F44" w:rsidP="00CF6F44">
      <w:pPr>
        <w:rPr>
          <w:sz w:val="16"/>
        </w:rPr>
      </w:pPr>
      <w:r w:rsidRPr="0062098F">
        <w:rPr>
          <w:rStyle w:val="StyleUnderline"/>
        </w:rPr>
        <w:t>From 2002 to</w:t>
      </w:r>
      <w:r w:rsidRPr="00C31E90">
        <w:rPr>
          <w:sz w:val="16"/>
        </w:rPr>
        <w:t xml:space="preserve"> the </w:t>
      </w:r>
      <w:r w:rsidRPr="0062098F">
        <w:rPr>
          <w:rStyle w:val="StyleUnderline"/>
        </w:rPr>
        <w:t>2026</w:t>
      </w:r>
      <w:r w:rsidRPr="00C31E90">
        <w:rPr>
          <w:sz w:val="16"/>
        </w:rPr>
        <w:t xml:space="preserve"> midterms</w:t>
      </w:r>
    </w:p>
    <w:p w14:paraId="66E5CE48" w14:textId="77777777" w:rsidR="00CF6F44" w:rsidRPr="00C31E90" w:rsidRDefault="00CF6F44" w:rsidP="00CF6F44">
      <w:pPr>
        <w:rPr>
          <w:sz w:val="16"/>
        </w:rPr>
      </w:pPr>
      <w:r w:rsidRPr="00C31E90">
        <w:rPr>
          <w:sz w:val="16"/>
        </w:rPr>
        <w:t>Today the United States is again heading toward consequential midterm elections. President Trump has returned to the White House for a non-consecutive second term, and narrow Republican majorities in both chambers have allowed his administration to advance much of its agenda. Those majorities will be on the ballot in 2026, just as Democratic and Republican majorities before them have been tested again and again.</w:t>
      </w:r>
    </w:p>
    <w:p w14:paraId="1927A0F6" w14:textId="77777777" w:rsidR="00CF6F44" w:rsidRPr="00C31E90" w:rsidRDefault="00CF6F44" w:rsidP="00CF6F44">
      <w:pPr>
        <w:rPr>
          <w:sz w:val="16"/>
        </w:rPr>
      </w:pPr>
      <w:r w:rsidRPr="0062098F">
        <w:rPr>
          <w:rStyle w:val="Emphasis"/>
        </w:rPr>
        <w:t>Analysts across</w:t>
      </w:r>
      <w:r w:rsidRPr="0062098F">
        <w:rPr>
          <w:rStyle w:val="StyleUnderline"/>
        </w:rPr>
        <w:t xml:space="preserve"> the political </w:t>
      </w:r>
      <w:r w:rsidRPr="0062098F">
        <w:rPr>
          <w:rStyle w:val="Emphasis"/>
        </w:rPr>
        <w:t>spectrum</w:t>
      </w:r>
      <w:r w:rsidRPr="0062098F">
        <w:rPr>
          <w:rStyle w:val="StyleUnderline"/>
        </w:rPr>
        <w:t xml:space="preserve"> expect many </w:t>
      </w:r>
      <w:r w:rsidRPr="0062098F">
        <w:rPr>
          <w:rStyle w:val="Emphasis"/>
        </w:rPr>
        <w:t>familiar</w:t>
      </w:r>
      <w:r w:rsidRPr="0062098F">
        <w:rPr>
          <w:rStyle w:val="StyleUnderline"/>
        </w:rPr>
        <w:t xml:space="preserve"> midterm</w:t>
      </w:r>
      <w:r w:rsidRPr="00C31E90">
        <w:rPr>
          <w:sz w:val="16"/>
        </w:rPr>
        <w:t xml:space="preserve"> </w:t>
      </w:r>
      <w:r w:rsidRPr="0062098F">
        <w:rPr>
          <w:rStyle w:val="Emphasis"/>
        </w:rPr>
        <w:t>dynamics</w:t>
      </w:r>
      <w:r w:rsidRPr="0062098F">
        <w:rPr>
          <w:rStyle w:val="StyleUnderline"/>
        </w:rPr>
        <w:t xml:space="preserve"> to appear: </w:t>
      </w:r>
      <w:r w:rsidRPr="002911C2">
        <w:rPr>
          <w:rStyle w:val="StyleUnderline"/>
          <w:highlight w:val="green"/>
        </w:rPr>
        <w:t xml:space="preserve">voters </w:t>
      </w:r>
      <w:r w:rsidRPr="002911C2">
        <w:rPr>
          <w:rStyle w:val="Emphasis"/>
          <w:highlight w:val="green"/>
        </w:rPr>
        <w:t>using</w:t>
      </w:r>
      <w:r w:rsidRPr="002911C2">
        <w:rPr>
          <w:rStyle w:val="StyleUnderline"/>
          <w:highlight w:val="green"/>
        </w:rPr>
        <w:t xml:space="preserve"> the </w:t>
      </w:r>
      <w:r w:rsidRPr="002911C2">
        <w:rPr>
          <w:rStyle w:val="Emphasis"/>
          <w:highlight w:val="green"/>
        </w:rPr>
        <w:t>election</w:t>
      </w:r>
      <w:r w:rsidRPr="002911C2">
        <w:rPr>
          <w:sz w:val="16"/>
          <w:highlight w:val="green"/>
        </w:rPr>
        <w:t xml:space="preserve"> </w:t>
      </w:r>
      <w:r w:rsidRPr="002911C2">
        <w:rPr>
          <w:rStyle w:val="StyleUnderline"/>
          <w:highlight w:val="green"/>
        </w:rPr>
        <w:t>to express</w:t>
      </w:r>
      <w:r w:rsidRPr="0062098F">
        <w:rPr>
          <w:rStyle w:val="StyleUnderline"/>
        </w:rPr>
        <w:t xml:space="preserve"> a view on the </w:t>
      </w:r>
      <w:r w:rsidRPr="002911C2">
        <w:rPr>
          <w:rStyle w:val="StyleUnderline"/>
          <w:highlight w:val="green"/>
        </w:rPr>
        <w:t xml:space="preserve">president’s </w:t>
      </w:r>
      <w:r w:rsidRPr="002911C2">
        <w:rPr>
          <w:rStyle w:val="Emphasis"/>
          <w:highlight w:val="green"/>
        </w:rPr>
        <w:t>performance</w:t>
      </w:r>
      <w:r w:rsidRPr="0062098F">
        <w:rPr>
          <w:rStyle w:val="StyleUnderline"/>
        </w:rPr>
        <w:t xml:space="preserve">, the </w:t>
      </w:r>
      <w:r w:rsidRPr="00386648">
        <w:rPr>
          <w:rStyle w:val="Emphasis"/>
        </w:rPr>
        <w:t>state</w:t>
      </w:r>
      <w:r w:rsidRPr="00386648">
        <w:rPr>
          <w:rStyle w:val="StyleUnderline"/>
        </w:rPr>
        <w:t xml:space="preserve"> of </w:t>
      </w:r>
      <w:r w:rsidRPr="002911C2">
        <w:rPr>
          <w:rStyle w:val="StyleUnderline"/>
          <w:highlight w:val="green"/>
        </w:rPr>
        <w:t xml:space="preserve">the </w:t>
      </w:r>
      <w:r w:rsidRPr="002911C2">
        <w:rPr>
          <w:rStyle w:val="Emphasis"/>
          <w:highlight w:val="green"/>
        </w:rPr>
        <w:t>economy</w:t>
      </w:r>
      <w:r w:rsidRPr="00C31E90">
        <w:rPr>
          <w:sz w:val="16"/>
        </w:rPr>
        <w:t xml:space="preserve">, the tone of </w:t>
      </w:r>
      <w:r w:rsidRPr="002911C2">
        <w:rPr>
          <w:rStyle w:val="Emphasis"/>
          <w:highlight w:val="green"/>
        </w:rPr>
        <w:t>national politics</w:t>
      </w:r>
      <w:r w:rsidRPr="00386648">
        <w:rPr>
          <w:rStyle w:val="StyleUnderline"/>
        </w:rPr>
        <w:t xml:space="preserve">, and the basic question of whether power in Washington feels </w:t>
      </w:r>
      <w:r w:rsidRPr="00386648">
        <w:rPr>
          <w:rStyle w:val="Emphasis"/>
        </w:rPr>
        <w:t>balanced</w:t>
      </w:r>
      <w:r w:rsidRPr="00386648">
        <w:rPr>
          <w:rStyle w:val="StyleUnderline"/>
        </w:rPr>
        <w:t xml:space="preserve"> or lopsided.</w:t>
      </w:r>
      <w:r w:rsidRPr="00386648">
        <w:rPr>
          <w:sz w:val="16"/>
        </w:rPr>
        <w:t xml:space="preserve"> </w:t>
      </w:r>
      <w:r w:rsidRPr="002911C2">
        <w:rPr>
          <w:rStyle w:val="Emphasis"/>
          <w:highlight w:val="green"/>
        </w:rPr>
        <w:t>None of that depends</w:t>
      </w:r>
      <w:r w:rsidRPr="002911C2">
        <w:rPr>
          <w:rStyle w:val="StyleUnderline"/>
          <w:highlight w:val="green"/>
        </w:rPr>
        <w:t xml:space="preserve"> on </w:t>
      </w:r>
      <w:r w:rsidRPr="002911C2">
        <w:rPr>
          <w:rStyle w:val="Emphasis"/>
          <w:highlight w:val="green"/>
        </w:rPr>
        <w:t>party label</w:t>
      </w:r>
      <w:r w:rsidRPr="00386648">
        <w:rPr>
          <w:rStyle w:val="StyleUnderline"/>
        </w:rPr>
        <w:t xml:space="preserve">. It is </w:t>
      </w:r>
      <w:r w:rsidRPr="00386648">
        <w:rPr>
          <w:rStyle w:val="Emphasis"/>
        </w:rPr>
        <w:t>built</w:t>
      </w:r>
      <w:r w:rsidRPr="00386648">
        <w:rPr>
          <w:rStyle w:val="StyleUnderline"/>
        </w:rPr>
        <w:t xml:space="preserve"> into the </w:t>
      </w:r>
      <w:r w:rsidRPr="00386648">
        <w:rPr>
          <w:rStyle w:val="Emphasis"/>
        </w:rPr>
        <w:t>structure</w:t>
      </w:r>
      <w:r w:rsidRPr="0062098F">
        <w:rPr>
          <w:rStyle w:val="StyleUnderline"/>
        </w:rPr>
        <w:t xml:space="preserve"> of our </w:t>
      </w:r>
      <w:r w:rsidRPr="0062098F">
        <w:rPr>
          <w:rStyle w:val="Emphasis"/>
        </w:rPr>
        <w:t>system</w:t>
      </w:r>
      <w:r w:rsidRPr="00C31E90">
        <w:rPr>
          <w:sz w:val="16"/>
        </w:rPr>
        <w:t>.</w:t>
      </w:r>
    </w:p>
    <w:p w14:paraId="2056BA10" w14:textId="77777777" w:rsidR="00CF6F44" w:rsidRPr="00C31E90" w:rsidRDefault="00CF6F44" w:rsidP="00CF6F44">
      <w:pPr>
        <w:rPr>
          <w:sz w:val="16"/>
        </w:rPr>
      </w:pPr>
      <w:r w:rsidRPr="00C31E90">
        <w:rPr>
          <w:sz w:val="16"/>
        </w:rPr>
        <w:t>History tells us that voters typically vote for change, evidenced by the president’s party having lost seats in the House of Representatives in 18 of the past 20 midterm elections since World War II.</w:t>
      </w:r>
    </w:p>
    <w:p w14:paraId="3A2CB03C" w14:textId="77777777" w:rsidR="00CF6F44" w:rsidRDefault="00CF6F44" w:rsidP="00CF6F44">
      <w:pPr>
        <w:rPr>
          <w:sz w:val="16"/>
        </w:rPr>
      </w:pPr>
      <w:r w:rsidRPr="00C31E90">
        <w:rPr>
          <w:sz w:val="16"/>
        </w:rPr>
        <w:t xml:space="preserve">The point of looking back at 2002 is not to relive a partisan victory or to offer a blueprint for one side in 2026. It is to remind leaders in both parties—and the public—that </w:t>
      </w:r>
      <w:r w:rsidRPr="002911C2">
        <w:rPr>
          <w:rStyle w:val="Emphasis"/>
          <w:highlight w:val="green"/>
        </w:rPr>
        <w:t>structural forces</w:t>
      </w:r>
      <w:r w:rsidRPr="002911C2">
        <w:rPr>
          <w:rStyle w:val="StyleUnderline"/>
          <w:highlight w:val="green"/>
        </w:rPr>
        <w:t xml:space="preserve"> are</w:t>
      </w:r>
      <w:r w:rsidRPr="00C31E90">
        <w:rPr>
          <w:sz w:val="16"/>
        </w:rPr>
        <w:t xml:space="preserve"> very </w:t>
      </w:r>
      <w:r w:rsidRPr="002911C2">
        <w:rPr>
          <w:rStyle w:val="Emphasis"/>
          <w:highlight w:val="green"/>
        </w:rPr>
        <w:t>strong</w:t>
      </w:r>
      <w:r w:rsidRPr="002911C2">
        <w:rPr>
          <w:rStyle w:val="StyleUnderline"/>
          <w:highlight w:val="green"/>
        </w:rPr>
        <w:t xml:space="preserve">, but </w:t>
      </w:r>
      <w:r w:rsidRPr="002911C2">
        <w:rPr>
          <w:rStyle w:val="Emphasis"/>
          <w:highlight w:val="green"/>
        </w:rPr>
        <w:t>not</w:t>
      </w:r>
      <w:r w:rsidRPr="00227548">
        <w:rPr>
          <w:rStyle w:val="Emphasis"/>
        </w:rPr>
        <w:t xml:space="preserve"> </w:t>
      </w:r>
      <w:r w:rsidRPr="002911C2">
        <w:rPr>
          <w:rStyle w:val="Emphasis"/>
          <w:highlight w:val="green"/>
        </w:rPr>
        <w:t>absolute</w:t>
      </w:r>
      <w:r w:rsidRPr="00C31E90">
        <w:rPr>
          <w:sz w:val="16"/>
        </w:rPr>
        <w:t>. Candidate quality, seriousness, and the way campaigns are conducted still matter.</w:t>
      </w:r>
    </w:p>
    <w:p w14:paraId="5F71BF04" w14:textId="77777777" w:rsidR="00CF6F44" w:rsidRPr="0071312E" w:rsidRDefault="00CF6F44" w:rsidP="00CF6F44">
      <w:pPr>
        <w:pStyle w:val="Heading4"/>
        <w:rPr>
          <w:u w:val="single"/>
        </w:rPr>
      </w:pPr>
      <w:r>
        <w:t xml:space="preserve">It’s </w:t>
      </w:r>
      <w:r>
        <w:rPr>
          <w:u w:val="single"/>
        </w:rPr>
        <w:t>very close</w:t>
      </w:r>
      <w:r>
        <w:t xml:space="preserve"> despite a slight Dem edge and the </w:t>
      </w:r>
      <w:r>
        <w:rPr>
          <w:u w:val="single"/>
        </w:rPr>
        <w:t>margin is thin</w:t>
      </w:r>
    </w:p>
    <w:p w14:paraId="29B9F8C3" w14:textId="77777777" w:rsidR="00CF6F44" w:rsidRPr="009A154D" w:rsidRDefault="00CF6F44" w:rsidP="00CF6F44">
      <w:r w:rsidRPr="009A154D">
        <w:rPr>
          <w:rStyle w:val="Style13ptBold"/>
        </w:rPr>
        <w:t>Goodwin 2-25</w:t>
      </w:r>
      <w:r>
        <w:t xml:space="preserve"> [Liz Goodwin is a national political reporter for The Washington Post, and Scott Clement is the polling director for The Washington Post, 2-25-2026 https://www.washingtonpost.com/politics/2026/02/25/poll-democrats-trump-republicans-midterms/]</w:t>
      </w:r>
    </w:p>
    <w:p w14:paraId="5E89116D" w14:textId="77777777" w:rsidR="00CF6F44" w:rsidRPr="0071312E" w:rsidRDefault="00CF6F44" w:rsidP="00CF6F44">
      <w:pPr>
        <w:rPr>
          <w:sz w:val="16"/>
        </w:rPr>
      </w:pPr>
      <w:r w:rsidRPr="009A154D">
        <w:rPr>
          <w:rStyle w:val="StyleUnderline"/>
          <w:highlight w:val="green"/>
        </w:rPr>
        <w:t>Voters are</w:t>
      </w:r>
      <w:r w:rsidRPr="0071312E">
        <w:rPr>
          <w:sz w:val="16"/>
          <w:highlight w:val="green"/>
        </w:rPr>
        <w:t xml:space="preserve"> </w:t>
      </w:r>
      <w:r w:rsidRPr="009A154D">
        <w:rPr>
          <w:rStyle w:val="Emphasis"/>
          <w:highlight w:val="green"/>
        </w:rPr>
        <w:t>closely split</w:t>
      </w:r>
      <w:r w:rsidRPr="0071312E">
        <w:rPr>
          <w:sz w:val="16"/>
          <w:highlight w:val="green"/>
        </w:rPr>
        <w:t xml:space="preserve"> </w:t>
      </w:r>
      <w:r w:rsidRPr="009A154D">
        <w:rPr>
          <w:rStyle w:val="StyleUnderline"/>
          <w:highlight w:val="green"/>
        </w:rPr>
        <w:t>over</w:t>
      </w:r>
      <w:r w:rsidRPr="009A154D">
        <w:rPr>
          <w:rStyle w:val="StyleUnderline"/>
        </w:rPr>
        <w:t xml:space="preserve"> </w:t>
      </w:r>
      <w:r w:rsidRPr="009A154D">
        <w:rPr>
          <w:rStyle w:val="StyleUnderline"/>
          <w:highlight w:val="green"/>
        </w:rPr>
        <w:t>which</w:t>
      </w:r>
      <w:r w:rsidRPr="009A154D">
        <w:rPr>
          <w:rStyle w:val="StyleUnderline"/>
        </w:rPr>
        <w:t xml:space="preserve"> party </w:t>
      </w:r>
      <w:r w:rsidRPr="009A154D">
        <w:rPr>
          <w:rStyle w:val="StyleUnderline"/>
          <w:highlight w:val="green"/>
        </w:rPr>
        <w:t>they prefer in the</w:t>
      </w:r>
      <w:r w:rsidRPr="0071312E">
        <w:rPr>
          <w:sz w:val="16"/>
        </w:rPr>
        <w:t xml:space="preserve"> November </w:t>
      </w:r>
      <w:r w:rsidRPr="009A154D">
        <w:rPr>
          <w:rStyle w:val="StyleUnderline"/>
          <w:highlight w:val="green"/>
        </w:rPr>
        <w:t>midterm</w:t>
      </w:r>
      <w:r w:rsidRPr="009A154D">
        <w:rPr>
          <w:rStyle w:val="StyleUnderline"/>
        </w:rPr>
        <w:t xml:space="preserve"> election</w:t>
      </w:r>
      <w:r w:rsidRPr="009A154D">
        <w:rPr>
          <w:rStyle w:val="StyleUnderline"/>
          <w:highlight w:val="green"/>
        </w:rPr>
        <w:t>s</w:t>
      </w:r>
      <w:r w:rsidRPr="0071312E">
        <w:rPr>
          <w:sz w:val="16"/>
        </w:rPr>
        <w:t xml:space="preserve">, </w:t>
      </w:r>
      <w:r w:rsidRPr="009A154D">
        <w:rPr>
          <w:rStyle w:val="StyleUnderline"/>
          <w:highlight w:val="green"/>
        </w:rPr>
        <w:t>but Dem</w:t>
      </w:r>
      <w:r w:rsidRPr="009A154D">
        <w:rPr>
          <w:rStyle w:val="StyleUnderline"/>
        </w:rPr>
        <w:t>ocrat</w:t>
      </w:r>
      <w:r w:rsidRPr="009A154D">
        <w:rPr>
          <w:rStyle w:val="StyleUnderline"/>
          <w:highlight w:val="green"/>
        </w:rPr>
        <w:t>s</w:t>
      </w:r>
      <w:r w:rsidRPr="009A154D">
        <w:rPr>
          <w:rStyle w:val="StyleUnderline"/>
        </w:rPr>
        <w:t xml:space="preserve"> </w:t>
      </w:r>
      <w:r w:rsidRPr="009A154D">
        <w:rPr>
          <w:rStyle w:val="StyleUnderline"/>
          <w:highlight w:val="green"/>
        </w:rPr>
        <w:t>hold</w:t>
      </w:r>
      <w:r w:rsidRPr="0071312E">
        <w:rPr>
          <w:sz w:val="16"/>
        </w:rPr>
        <w:t xml:space="preserve"> a wide </w:t>
      </w:r>
      <w:r w:rsidRPr="009A154D">
        <w:rPr>
          <w:rStyle w:val="StyleUnderline"/>
          <w:highlight w:val="green"/>
        </w:rPr>
        <w:t>advantage in</w:t>
      </w:r>
      <w:r w:rsidRPr="0071312E">
        <w:rPr>
          <w:sz w:val="16"/>
          <w:highlight w:val="green"/>
        </w:rPr>
        <w:t xml:space="preserve"> </w:t>
      </w:r>
      <w:r w:rsidRPr="009A154D">
        <w:rPr>
          <w:rStyle w:val="Emphasis"/>
          <w:highlight w:val="green"/>
        </w:rPr>
        <w:t>voter</w:t>
      </w:r>
      <w:r w:rsidRPr="009A154D">
        <w:rPr>
          <w:rStyle w:val="Emphasis"/>
        </w:rPr>
        <w:t xml:space="preserve"> </w:t>
      </w:r>
      <w:r w:rsidRPr="009A154D">
        <w:rPr>
          <w:rStyle w:val="Emphasis"/>
          <w:highlight w:val="green"/>
        </w:rPr>
        <w:t>enthusiasm</w:t>
      </w:r>
      <w:r w:rsidRPr="0071312E">
        <w:rPr>
          <w:sz w:val="16"/>
        </w:rPr>
        <w:t xml:space="preserve"> over Republicans </w:t>
      </w:r>
      <w:r w:rsidRPr="009A154D">
        <w:rPr>
          <w:rStyle w:val="StyleUnderline"/>
          <w:highlight w:val="green"/>
        </w:rPr>
        <w:t>that</w:t>
      </w:r>
      <w:r w:rsidRPr="0071312E">
        <w:rPr>
          <w:sz w:val="16"/>
        </w:rPr>
        <w:t xml:space="preserve"> could </w:t>
      </w:r>
      <w:r w:rsidRPr="009A154D">
        <w:rPr>
          <w:rStyle w:val="StyleUnderline"/>
          <w:highlight w:val="green"/>
        </w:rPr>
        <w:t>help them reclaim</w:t>
      </w:r>
      <w:r w:rsidRPr="0071312E">
        <w:rPr>
          <w:sz w:val="16"/>
        </w:rPr>
        <w:t xml:space="preserve"> at least some </w:t>
      </w:r>
      <w:r w:rsidRPr="009A154D">
        <w:rPr>
          <w:rStyle w:val="StyleUnderline"/>
          <w:highlight w:val="green"/>
        </w:rPr>
        <w:t>power</w:t>
      </w:r>
      <w:r w:rsidRPr="0071312E">
        <w:rPr>
          <w:sz w:val="16"/>
        </w:rPr>
        <w:t>, according to a Washington Post-ABC News-Ipsos poll.</w:t>
      </w:r>
    </w:p>
    <w:p w14:paraId="4B6E7277" w14:textId="77777777" w:rsidR="00CF6F44" w:rsidRPr="0071312E" w:rsidRDefault="00CF6F44" w:rsidP="00CF6F44">
      <w:pPr>
        <w:rPr>
          <w:sz w:val="16"/>
        </w:rPr>
      </w:pPr>
      <w:r w:rsidRPr="0071312E">
        <w:rPr>
          <w:sz w:val="16"/>
        </w:rPr>
        <w:t xml:space="preserve">The poll reflects </w:t>
      </w:r>
      <w:r w:rsidRPr="009A154D">
        <w:rPr>
          <w:rStyle w:val="StyleUnderline"/>
          <w:highlight w:val="green"/>
        </w:rPr>
        <w:t>Republicans’</w:t>
      </w:r>
      <w:r w:rsidRPr="0071312E">
        <w:rPr>
          <w:sz w:val="16"/>
        </w:rPr>
        <w:t xml:space="preserve"> slippery grasp on power in Washington as they </w:t>
      </w:r>
      <w:r w:rsidRPr="009A154D">
        <w:rPr>
          <w:rStyle w:val="Emphasis"/>
          <w:highlight w:val="green"/>
        </w:rPr>
        <w:t>struggle to motivate</w:t>
      </w:r>
      <w:r w:rsidRPr="0071312E">
        <w:rPr>
          <w:sz w:val="16"/>
        </w:rPr>
        <w:t xml:space="preserve"> their core </w:t>
      </w:r>
      <w:r w:rsidRPr="009A154D">
        <w:rPr>
          <w:rStyle w:val="StyleUnderline"/>
          <w:highlight w:val="green"/>
        </w:rPr>
        <w:t>supporters to show up</w:t>
      </w:r>
      <w:r w:rsidRPr="009A154D">
        <w:rPr>
          <w:rStyle w:val="StyleUnderline"/>
        </w:rPr>
        <w:t xml:space="preserve"> for them</w:t>
      </w:r>
      <w:r w:rsidRPr="0071312E">
        <w:rPr>
          <w:sz w:val="16"/>
        </w:rPr>
        <w:t xml:space="preserve"> in a year when President Donald Trump will not be on the ballot and when </w:t>
      </w:r>
      <w:r w:rsidRPr="009A154D">
        <w:rPr>
          <w:rStyle w:val="StyleUnderline"/>
          <w:highlight w:val="green"/>
        </w:rPr>
        <w:t>many</w:t>
      </w:r>
      <w:r w:rsidRPr="0071312E">
        <w:rPr>
          <w:sz w:val="16"/>
        </w:rPr>
        <w:t xml:space="preserve"> </w:t>
      </w:r>
      <w:r w:rsidRPr="009A154D">
        <w:rPr>
          <w:rStyle w:val="StyleUnderline"/>
          <w:highlight w:val="green"/>
        </w:rPr>
        <w:t>voters are reporting</w:t>
      </w:r>
      <w:r w:rsidRPr="0071312E">
        <w:rPr>
          <w:sz w:val="16"/>
        </w:rPr>
        <w:t xml:space="preserve"> </w:t>
      </w:r>
      <w:r w:rsidRPr="009A154D">
        <w:rPr>
          <w:rStyle w:val="Emphasis"/>
          <w:highlight w:val="green"/>
        </w:rPr>
        <w:t>dissatisfaction</w:t>
      </w:r>
      <w:r w:rsidRPr="0071312E">
        <w:rPr>
          <w:sz w:val="16"/>
        </w:rPr>
        <w:t xml:space="preserve"> with the economy.</w:t>
      </w:r>
    </w:p>
    <w:p w14:paraId="672A2056" w14:textId="77777777" w:rsidR="00CF6F44" w:rsidRPr="0071312E" w:rsidRDefault="00CF6F44" w:rsidP="00CF6F44">
      <w:pPr>
        <w:rPr>
          <w:sz w:val="16"/>
        </w:rPr>
      </w:pPr>
      <w:r w:rsidRPr="0071312E">
        <w:rPr>
          <w:sz w:val="16"/>
        </w:rPr>
        <w:t>More Democrats than Republicans said they are certain to vote this fall — 79 percent to 65 percent among registered voters. That 14-point advantage is the largest Democrats have reported on this question ahead of a midterm election since at least 2006. In 2018, when Democrats won back the House in a wave election during Trump’s first term, Post-ABC polls showed that they held a five-point edge in January on certainty to vote, while Republicans pulled close to even by Election Day.</w:t>
      </w:r>
    </w:p>
    <w:p w14:paraId="56276CAA" w14:textId="77777777" w:rsidR="00CF6F44" w:rsidRPr="0071312E" w:rsidRDefault="00CF6F44" w:rsidP="00CF6F44">
      <w:pPr>
        <w:rPr>
          <w:sz w:val="16"/>
        </w:rPr>
      </w:pPr>
      <w:r w:rsidRPr="0071312E">
        <w:rPr>
          <w:sz w:val="16"/>
        </w:rPr>
        <w:t>That motivated Democratic base has shown up in a raft of special elections since Trump won back the White House in 2024, flipping seats in Georgia, Texas, Louisiana and other states and raising alarms among Republicans. Democrats, in the Trump era, have benefited more from low-turnout elections as their support is more concentrated among highly educated voters, a higher-turnout group.</w:t>
      </w:r>
    </w:p>
    <w:p w14:paraId="4180A567" w14:textId="77777777" w:rsidR="00CF6F44" w:rsidRPr="0071312E" w:rsidRDefault="00CF6F44" w:rsidP="00CF6F44">
      <w:pPr>
        <w:rPr>
          <w:sz w:val="16"/>
        </w:rPr>
      </w:pPr>
      <w:r w:rsidRPr="009A154D">
        <w:rPr>
          <w:rStyle w:val="StyleUnderline"/>
          <w:highlight w:val="green"/>
        </w:rPr>
        <w:t>But</w:t>
      </w:r>
      <w:r w:rsidRPr="0071312E">
        <w:rPr>
          <w:sz w:val="16"/>
          <w:highlight w:val="green"/>
        </w:rPr>
        <w:t xml:space="preserve"> </w:t>
      </w:r>
      <w:r w:rsidRPr="009A154D">
        <w:rPr>
          <w:rStyle w:val="StyleUnderline"/>
          <w:highlight w:val="green"/>
        </w:rPr>
        <w:t>Dem</w:t>
      </w:r>
      <w:r w:rsidRPr="009A154D">
        <w:rPr>
          <w:rStyle w:val="StyleUnderline"/>
        </w:rPr>
        <w:t>ocrat</w:t>
      </w:r>
      <w:r w:rsidRPr="009A154D">
        <w:rPr>
          <w:rStyle w:val="StyleUnderline"/>
          <w:highlight w:val="green"/>
        </w:rPr>
        <w:t>s</w:t>
      </w:r>
      <w:r w:rsidRPr="0071312E">
        <w:rPr>
          <w:sz w:val="16"/>
        </w:rPr>
        <w:t xml:space="preserve"> </w:t>
      </w:r>
      <w:r w:rsidRPr="009A154D">
        <w:rPr>
          <w:rStyle w:val="StyleUnderline"/>
          <w:highlight w:val="green"/>
        </w:rPr>
        <w:t>have not managed to improve their image much</w:t>
      </w:r>
      <w:r w:rsidRPr="0071312E">
        <w:rPr>
          <w:sz w:val="16"/>
        </w:rPr>
        <w:t xml:space="preserve"> among voters overall in recent months, raising questions about their ability to capitalize on Republicans’ unpopularity. About half of registered voters who disapprove of Trump say the Democratic Party is “out of touch” with the concerns of most people. Overall, similar shares of voters say both Democrats in Congress (65 percent) and Trump (62 percent) are out of touch.</w:t>
      </w:r>
    </w:p>
    <w:p w14:paraId="7F562C9E" w14:textId="77777777" w:rsidR="00CF6F44" w:rsidRPr="0071312E" w:rsidRDefault="00CF6F44" w:rsidP="00CF6F44">
      <w:pPr>
        <w:rPr>
          <w:sz w:val="16"/>
        </w:rPr>
      </w:pPr>
      <w:r w:rsidRPr="0071312E">
        <w:rPr>
          <w:sz w:val="16"/>
        </w:rPr>
        <w:t xml:space="preserve">And </w:t>
      </w:r>
      <w:r w:rsidRPr="009A154D">
        <w:rPr>
          <w:rStyle w:val="StyleUnderline"/>
        </w:rPr>
        <w:t>even as Trump’s approval stands at 41 percent</w:t>
      </w:r>
      <w:r w:rsidRPr="0071312E">
        <w:rPr>
          <w:sz w:val="16"/>
        </w:rPr>
        <w:t xml:space="preserve"> among registered voters, </w:t>
      </w:r>
      <w:r w:rsidRPr="009A154D">
        <w:rPr>
          <w:rStyle w:val="StyleUnderline"/>
        </w:rPr>
        <w:t xml:space="preserve">the </w:t>
      </w:r>
      <w:r w:rsidRPr="009A154D">
        <w:rPr>
          <w:rStyle w:val="StyleUnderline"/>
          <w:highlight w:val="green"/>
        </w:rPr>
        <w:t>electorate is</w:t>
      </w:r>
      <w:r w:rsidRPr="0071312E">
        <w:rPr>
          <w:sz w:val="16"/>
          <w:highlight w:val="green"/>
        </w:rPr>
        <w:t xml:space="preserve"> </w:t>
      </w:r>
      <w:r w:rsidRPr="009A154D">
        <w:rPr>
          <w:rStyle w:val="Emphasis"/>
          <w:highlight w:val="green"/>
        </w:rPr>
        <w:t>nearly</w:t>
      </w:r>
      <w:r w:rsidRPr="009A154D">
        <w:rPr>
          <w:rStyle w:val="Emphasis"/>
        </w:rPr>
        <w:t xml:space="preserve"> evenly </w:t>
      </w:r>
      <w:r w:rsidRPr="009A154D">
        <w:rPr>
          <w:rStyle w:val="Emphasis"/>
          <w:highlight w:val="green"/>
        </w:rPr>
        <w:t>divided</w:t>
      </w:r>
      <w:r w:rsidRPr="0071312E">
        <w:rPr>
          <w:sz w:val="16"/>
          <w:highlight w:val="green"/>
        </w:rPr>
        <w:t xml:space="preserve"> </w:t>
      </w:r>
      <w:r w:rsidRPr="009A154D">
        <w:rPr>
          <w:rStyle w:val="StyleUnderline"/>
          <w:highlight w:val="green"/>
        </w:rPr>
        <w:t>on which party they plan to</w:t>
      </w:r>
      <w:r w:rsidRPr="009A154D">
        <w:rPr>
          <w:rStyle w:val="StyleUnderline"/>
        </w:rPr>
        <w:t xml:space="preserve"> </w:t>
      </w:r>
      <w:r w:rsidRPr="009A154D">
        <w:rPr>
          <w:rStyle w:val="StyleUnderline"/>
          <w:highlight w:val="green"/>
        </w:rPr>
        <w:t>vote for</w:t>
      </w:r>
      <w:r w:rsidRPr="009A154D">
        <w:rPr>
          <w:rStyle w:val="StyleUnderline"/>
        </w:rPr>
        <w:t xml:space="preserve"> to represent them in Congress</w:t>
      </w:r>
      <w:r w:rsidRPr="0071312E">
        <w:rPr>
          <w:sz w:val="16"/>
        </w:rPr>
        <w:t>. Forty-seven percent of registered voters plan to back Democrats, while 45 percent support Republicans. Democrats lead by 55 percent to 44 percent among those who are certain to vote at this early stage in the campaign. That “generic ballot” number is often predictive of midterm swings, with the party holding the clearest lead tending to pick up seats.</w:t>
      </w:r>
    </w:p>
    <w:p w14:paraId="27FA9F30" w14:textId="77777777" w:rsidR="00CF6F44" w:rsidRPr="0071312E" w:rsidRDefault="00CF6F44" w:rsidP="00CF6F44">
      <w:pPr>
        <w:rPr>
          <w:sz w:val="16"/>
        </w:rPr>
      </w:pPr>
      <w:r w:rsidRPr="0071312E">
        <w:rPr>
          <w:sz w:val="16"/>
        </w:rPr>
        <w:t>Democrats held a large advantage on this question in 2018, leading by an average of 10 percentage points in Post-ABC polls that year, including a seven-point advantage just before the election. A Post average of other national polls this year finds Democrats holding a five-point advantage.</w:t>
      </w:r>
    </w:p>
    <w:p w14:paraId="54B9BC98" w14:textId="77777777" w:rsidR="00CF6F44" w:rsidRPr="0071312E" w:rsidRDefault="00CF6F44" w:rsidP="00CF6F44">
      <w:pPr>
        <w:rPr>
          <w:sz w:val="16"/>
        </w:rPr>
      </w:pPr>
      <w:r w:rsidRPr="009A154D">
        <w:rPr>
          <w:rStyle w:val="StyleUnderline"/>
          <w:highlight w:val="green"/>
        </w:rPr>
        <w:t>Republicans</w:t>
      </w:r>
      <w:r w:rsidRPr="0071312E">
        <w:rPr>
          <w:sz w:val="16"/>
        </w:rPr>
        <w:t xml:space="preserve"> control both the House and the Senate, although their </w:t>
      </w:r>
      <w:r w:rsidRPr="009A154D">
        <w:rPr>
          <w:rStyle w:val="StyleUnderline"/>
          <w:highlight w:val="green"/>
        </w:rPr>
        <w:t>majority</w:t>
      </w:r>
      <w:r w:rsidRPr="009A154D">
        <w:rPr>
          <w:rStyle w:val="StyleUnderline"/>
        </w:rPr>
        <w:t xml:space="preserve"> in the House </w:t>
      </w:r>
      <w:r w:rsidRPr="009A154D">
        <w:rPr>
          <w:rStyle w:val="StyleUnderline"/>
          <w:highlight w:val="green"/>
        </w:rPr>
        <w:t>is</w:t>
      </w:r>
      <w:r w:rsidRPr="0071312E">
        <w:rPr>
          <w:sz w:val="16"/>
        </w:rPr>
        <w:t xml:space="preserve"> </w:t>
      </w:r>
      <w:r w:rsidRPr="009A154D">
        <w:rPr>
          <w:rStyle w:val="Emphasis"/>
          <w:highlight w:val="green"/>
        </w:rPr>
        <w:t>incredibly thin</w:t>
      </w:r>
      <w:r w:rsidRPr="0071312E">
        <w:rPr>
          <w:sz w:val="16"/>
        </w:rPr>
        <w:t xml:space="preserve">. </w:t>
      </w:r>
      <w:r w:rsidRPr="009A154D">
        <w:rPr>
          <w:rStyle w:val="StyleUnderline"/>
          <w:highlight w:val="green"/>
        </w:rPr>
        <w:t>Dem</w:t>
      </w:r>
      <w:r w:rsidRPr="009A154D">
        <w:rPr>
          <w:rStyle w:val="StyleUnderline"/>
        </w:rPr>
        <w:t>ocrat</w:t>
      </w:r>
      <w:r w:rsidRPr="009A154D">
        <w:rPr>
          <w:rStyle w:val="StyleUnderline"/>
          <w:highlight w:val="green"/>
        </w:rPr>
        <w:t>s</w:t>
      </w:r>
      <w:r w:rsidRPr="0071312E">
        <w:rPr>
          <w:sz w:val="16"/>
        </w:rPr>
        <w:t xml:space="preserve"> would </w:t>
      </w:r>
      <w:r w:rsidRPr="009A154D">
        <w:rPr>
          <w:rStyle w:val="StyleUnderline"/>
          <w:highlight w:val="green"/>
        </w:rPr>
        <w:t>need</w:t>
      </w:r>
      <w:r w:rsidRPr="0071312E">
        <w:rPr>
          <w:sz w:val="16"/>
        </w:rPr>
        <w:t xml:space="preserve"> to pick up just </w:t>
      </w:r>
      <w:r w:rsidRPr="009A154D">
        <w:rPr>
          <w:rStyle w:val="StyleUnderline"/>
          <w:highlight w:val="green"/>
        </w:rPr>
        <w:t>three</w:t>
      </w:r>
      <w:r w:rsidRPr="009A154D">
        <w:rPr>
          <w:rStyle w:val="StyleUnderline"/>
        </w:rPr>
        <w:t xml:space="preserve"> seats </w:t>
      </w:r>
      <w:r w:rsidRPr="009A154D">
        <w:rPr>
          <w:rStyle w:val="StyleUnderline"/>
          <w:highlight w:val="green"/>
        </w:rPr>
        <w:t>to regain control</w:t>
      </w:r>
      <w:r w:rsidRPr="0071312E">
        <w:rPr>
          <w:sz w:val="16"/>
        </w:rPr>
        <w:t xml:space="preserve"> of the chamber and are battling to flip seats in several districts where Democrat Kamala Harris won in 2024. In the Senate, Republicans are defending just one state that Harris won, and Democrats would need to flip at least two states where Trump won by double digits in 2024 to regain control of the chamber.</w:t>
      </w:r>
    </w:p>
    <w:p w14:paraId="5E87EA6E" w14:textId="77777777" w:rsidR="00CF6F44" w:rsidRDefault="00CF6F44" w:rsidP="00CF6F44">
      <w:pPr>
        <w:pStyle w:val="Heading3"/>
        <w:rPr>
          <w:rFonts w:eastAsia="Aptos"/>
        </w:rPr>
      </w:pPr>
      <w:r>
        <w:rPr>
          <w:rFonts w:eastAsia="Aptos"/>
        </w:rPr>
        <w:t>1NR---AT: 2AC 2 [Black Swans]</w:t>
      </w:r>
    </w:p>
    <w:p w14:paraId="17AE18F3" w14:textId="77777777" w:rsidR="00CF6F44" w:rsidRDefault="00CF6F44" w:rsidP="00CF6F44">
      <w:pPr>
        <w:pStyle w:val="Heading4"/>
      </w:pPr>
      <w:r>
        <w:t xml:space="preserve">Black swans are </w:t>
      </w:r>
      <w:r w:rsidRPr="00BF6589">
        <w:rPr>
          <w:u w:val="single"/>
        </w:rPr>
        <w:t>largely irrelevant</w:t>
      </w:r>
      <w:r>
        <w:t xml:space="preserve">---fundamentals are </w:t>
      </w:r>
      <w:r w:rsidRPr="00BF6589">
        <w:rPr>
          <w:u w:val="single"/>
        </w:rPr>
        <w:t>way more</w:t>
      </w:r>
      <w:r>
        <w:t xml:space="preserve"> important.</w:t>
      </w:r>
    </w:p>
    <w:p w14:paraId="0CFFEA49" w14:textId="77777777" w:rsidR="00CF6F44" w:rsidRPr="00EB6B0B" w:rsidRDefault="00CF6F44" w:rsidP="00CF6F44">
      <w:r w:rsidRPr="00EB6B0B">
        <w:rPr>
          <w:rStyle w:val="Style13ptBold"/>
        </w:rPr>
        <w:t>Lovett 24</w:t>
      </w:r>
      <w:r>
        <w:t xml:space="preserve"> [</w:t>
      </w:r>
      <w:r w:rsidRPr="00EB6B0B">
        <w:t>Adam Lovett, assistant professor in democratic theory and normative ethics at Durham University, 7-22-2024, “Why big events don’t have much effect on election results — and why we think they do,” ABC Religion &amp; Ethics, https://www.abc.net.au/religion/adam-lovett-why-big-political-events-dont-effect-elections/104128802</w:t>
      </w:r>
      <w:r>
        <w:t>]</w:t>
      </w:r>
    </w:p>
    <w:p w14:paraId="50CBBB59" w14:textId="77777777" w:rsidR="00CF6F44" w:rsidRPr="00BF6589" w:rsidRDefault="00CF6F44" w:rsidP="00CF6F44">
      <w:pPr>
        <w:rPr>
          <w:sz w:val="16"/>
        </w:rPr>
      </w:pPr>
      <w:r w:rsidRPr="002911C2">
        <w:rPr>
          <w:rStyle w:val="StyleUnderline"/>
          <w:highlight w:val="green"/>
        </w:rPr>
        <w:t xml:space="preserve">US </w:t>
      </w:r>
      <w:r w:rsidRPr="002911C2">
        <w:rPr>
          <w:rStyle w:val="Emphasis"/>
          <w:highlight w:val="green"/>
        </w:rPr>
        <w:t>election</w:t>
      </w:r>
      <w:r w:rsidRPr="00BF6589">
        <w:rPr>
          <w:rStyle w:val="Emphasis"/>
        </w:rPr>
        <w:t xml:space="preserve"> campaign</w:t>
      </w:r>
      <w:r w:rsidRPr="002911C2">
        <w:rPr>
          <w:rStyle w:val="Emphasis"/>
          <w:highlight w:val="green"/>
        </w:rPr>
        <w:t>s</w:t>
      </w:r>
      <w:r w:rsidRPr="002911C2">
        <w:rPr>
          <w:rStyle w:val="StyleUnderline"/>
          <w:highlight w:val="green"/>
        </w:rPr>
        <w:t xml:space="preserve"> are full of</w:t>
      </w:r>
      <w:r w:rsidRPr="00BF6589">
        <w:rPr>
          <w:rStyle w:val="StyleUnderline"/>
        </w:rPr>
        <w:t xml:space="preserve"> </w:t>
      </w:r>
      <w:r w:rsidRPr="00BF6589">
        <w:rPr>
          <w:rStyle w:val="Emphasis"/>
        </w:rPr>
        <w:t xml:space="preserve">big, </w:t>
      </w:r>
      <w:r w:rsidRPr="002911C2">
        <w:rPr>
          <w:rStyle w:val="Emphasis"/>
          <w:highlight w:val="green"/>
        </w:rPr>
        <w:t>headline-grabbing events</w:t>
      </w:r>
      <w:r w:rsidRPr="00BF6589">
        <w:rPr>
          <w:sz w:val="16"/>
        </w:rPr>
        <w:t xml:space="preserve">. Consider the current, and rather eventful, presidential campaign. On 27 June, Joe Biden delivered a borderline incoherent, faltering contribution to a presidential debate. On 13 July, </w:t>
      </w:r>
      <w:r w:rsidRPr="00BF6589">
        <w:rPr>
          <w:rStyle w:val="StyleUnderline"/>
        </w:rPr>
        <w:t xml:space="preserve">an unlikely </w:t>
      </w:r>
      <w:r w:rsidRPr="002911C2">
        <w:rPr>
          <w:rStyle w:val="Emphasis"/>
          <w:highlight w:val="green"/>
        </w:rPr>
        <w:t>assassin</w:t>
      </w:r>
      <w:r w:rsidRPr="002911C2">
        <w:rPr>
          <w:rStyle w:val="StyleUnderline"/>
          <w:highlight w:val="green"/>
        </w:rPr>
        <w:t xml:space="preserve"> tried to end</w:t>
      </w:r>
      <w:r w:rsidRPr="00BF6589">
        <w:rPr>
          <w:rStyle w:val="StyleUnderline"/>
        </w:rPr>
        <w:t xml:space="preserve"> the campaign, and life, of Republican candidate Donald </w:t>
      </w:r>
      <w:r w:rsidRPr="002911C2">
        <w:rPr>
          <w:rStyle w:val="Emphasis"/>
          <w:highlight w:val="green"/>
        </w:rPr>
        <w:t>Trump</w:t>
      </w:r>
      <w:r w:rsidRPr="00BF6589">
        <w:rPr>
          <w:sz w:val="16"/>
        </w:rPr>
        <w:t xml:space="preserve">. And on 21 July, </w:t>
      </w:r>
      <w:r w:rsidRPr="00BF6589">
        <w:rPr>
          <w:rStyle w:val="StyleUnderline"/>
        </w:rPr>
        <w:t xml:space="preserve">President </w:t>
      </w:r>
      <w:r w:rsidRPr="002911C2">
        <w:rPr>
          <w:rStyle w:val="Emphasis"/>
          <w:highlight w:val="green"/>
        </w:rPr>
        <w:t>Biden</w:t>
      </w:r>
      <w:r w:rsidRPr="00BF6589">
        <w:rPr>
          <w:rStyle w:val="StyleUnderline"/>
        </w:rPr>
        <w:t xml:space="preserve"> finally succumbed to pressure from within the Democratic Party and </w:t>
      </w:r>
      <w:r w:rsidRPr="002911C2">
        <w:rPr>
          <w:rStyle w:val="StyleUnderline"/>
          <w:highlight w:val="green"/>
        </w:rPr>
        <w:t>pulled out</w:t>
      </w:r>
      <w:r w:rsidRPr="00BF6589">
        <w:rPr>
          <w:rStyle w:val="StyleUnderline"/>
        </w:rPr>
        <w:t xml:space="preserve"> of his bid for </w:t>
      </w:r>
      <w:r w:rsidRPr="00BF6589">
        <w:rPr>
          <w:rStyle w:val="Emphasis"/>
        </w:rPr>
        <w:t>re-election</w:t>
      </w:r>
      <w:r w:rsidRPr="00BF6589">
        <w:rPr>
          <w:sz w:val="16"/>
        </w:rPr>
        <w:t>.</w:t>
      </w:r>
    </w:p>
    <w:p w14:paraId="32DF3474" w14:textId="77777777" w:rsidR="00CF6F44" w:rsidRPr="00BF6589" w:rsidRDefault="00CF6F44" w:rsidP="00CF6F44">
      <w:pPr>
        <w:rPr>
          <w:sz w:val="16"/>
        </w:rPr>
      </w:pPr>
      <w:r w:rsidRPr="00BF6589">
        <w:rPr>
          <w:sz w:val="16"/>
        </w:rPr>
        <w:t xml:space="preserve">Or think back to previous election campaigns. In October 2020, Donald Trump was </w:t>
      </w:r>
      <w:proofErr w:type="spellStart"/>
      <w:r w:rsidRPr="00BF6589">
        <w:rPr>
          <w:sz w:val="16"/>
        </w:rPr>
        <w:t>hospitalised</w:t>
      </w:r>
      <w:proofErr w:type="spellEnd"/>
      <w:r w:rsidRPr="00BF6589">
        <w:rPr>
          <w:sz w:val="16"/>
        </w:rPr>
        <w:t xml:space="preserve"> with COVID-19. In October 2016, the Access Hollywood tape was released in which Trump boasted about sexually assaulting women.</w:t>
      </w:r>
    </w:p>
    <w:p w14:paraId="37EC07EE" w14:textId="77777777" w:rsidR="00CF6F44" w:rsidRPr="00EB6B0B" w:rsidRDefault="00CF6F44" w:rsidP="00CF6F44">
      <w:pPr>
        <w:rPr>
          <w:sz w:val="16"/>
        </w:rPr>
      </w:pPr>
      <w:r w:rsidRPr="00BF6589">
        <w:rPr>
          <w:rStyle w:val="StyleUnderline"/>
        </w:rPr>
        <w:t xml:space="preserve">All of </w:t>
      </w:r>
      <w:r w:rsidRPr="002911C2">
        <w:rPr>
          <w:rStyle w:val="StyleUnderline"/>
          <w:highlight w:val="green"/>
        </w:rPr>
        <w:t>these</w:t>
      </w:r>
      <w:r w:rsidRPr="00BF6589">
        <w:rPr>
          <w:rStyle w:val="StyleUnderline"/>
        </w:rPr>
        <w:t xml:space="preserve"> are </w:t>
      </w:r>
      <w:r w:rsidRPr="002911C2">
        <w:rPr>
          <w:rStyle w:val="Emphasis"/>
          <w:highlight w:val="green"/>
        </w:rPr>
        <w:t>big events</w:t>
      </w:r>
      <w:r w:rsidRPr="00BF6589">
        <w:rPr>
          <w:sz w:val="16"/>
        </w:rPr>
        <w:t xml:space="preserve"> — events </w:t>
      </w:r>
      <w:r w:rsidRPr="00BF6589">
        <w:rPr>
          <w:rStyle w:val="StyleUnderline"/>
        </w:rPr>
        <w:t xml:space="preserve">which, we think, </w:t>
      </w:r>
      <w:r w:rsidRPr="002911C2">
        <w:rPr>
          <w:rStyle w:val="StyleUnderline"/>
          <w:highlight w:val="green"/>
        </w:rPr>
        <w:t>should have a</w:t>
      </w:r>
      <w:r w:rsidRPr="00BF6589">
        <w:rPr>
          <w:rStyle w:val="StyleUnderline"/>
        </w:rPr>
        <w:t xml:space="preserve"> </w:t>
      </w:r>
      <w:r w:rsidRPr="00BF6589">
        <w:rPr>
          <w:rStyle w:val="Emphasis"/>
        </w:rPr>
        <w:t xml:space="preserve">correspondingly </w:t>
      </w:r>
      <w:r w:rsidRPr="002911C2">
        <w:rPr>
          <w:rStyle w:val="Emphasis"/>
          <w:highlight w:val="green"/>
        </w:rPr>
        <w:t>big effect</w:t>
      </w:r>
      <w:r w:rsidRPr="002911C2">
        <w:rPr>
          <w:rStyle w:val="StyleUnderline"/>
          <w:highlight w:val="green"/>
        </w:rPr>
        <w:t xml:space="preserve"> on</w:t>
      </w:r>
      <w:r w:rsidRPr="00BF6589">
        <w:rPr>
          <w:rStyle w:val="StyleUnderline"/>
        </w:rPr>
        <w:t xml:space="preserve"> election </w:t>
      </w:r>
      <w:r w:rsidRPr="002911C2">
        <w:rPr>
          <w:rStyle w:val="StyleUnderline"/>
          <w:highlight w:val="green"/>
        </w:rPr>
        <w:t>results. Yet such</w:t>
      </w:r>
      <w:r w:rsidRPr="00BF6589">
        <w:rPr>
          <w:rStyle w:val="StyleUnderline"/>
        </w:rPr>
        <w:t xml:space="preserve"> big </w:t>
      </w:r>
      <w:r w:rsidRPr="002911C2">
        <w:rPr>
          <w:rStyle w:val="StyleUnderline"/>
          <w:highlight w:val="green"/>
        </w:rPr>
        <w:t xml:space="preserve">events </w:t>
      </w:r>
      <w:r w:rsidRPr="002911C2">
        <w:rPr>
          <w:rStyle w:val="Emphasis"/>
          <w:highlight w:val="green"/>
        </w:rPr>
        <w:t>rarely produce</w:t>
      </w:r>
      <w:r w:rsidRPr="00BF6589">
        <w:rPr>
          <w:rStyle w:val="StyleUnderline"/>
        </w:rPr>
        <w:t xml:space="preserve"> the </w:t>
      </w:r>
      <w:r w:rsidRPr="002911C2">
        <w:rPr>
          <w:rStyle w:val="StyleUnderline"/>
          <w:highlight w:val="green"/>
        </w:rPr>
        <w:t>results we think</w:t>
      </w:r>
      <w:r w:rsidRPr="00BF6589">
        <w:rPr>
          <w:rStyle w:val="StyleUnderline"/>
        </w:rPr>
        <w:t xml:space="preserve"> they will</w:t>
      </w:r>
      <w:r w:rsidRPr="00BF6589">
        <w:rPr>
          <w:sz w:val="16"/>
        </w:rPr>
        <w:t xml:space="preserve">. The attempted assassination of Trump doesn’t seem to have moved polling numbers at all. Biden’s polling numbers stayed pretty much the same as they were before his poor debate performance. And it’s simply too early to know how Vice President Kamala Harris’s ascendancy will affect Democratic fortunes. </w:t>
      </w:r>
      <w:r w:rsidRPr="002911C2">
        <w:rPr>
          <w:rStyle w:val="StyleUnderline"/>
          <w:highlight w:val="green"/>
        </w:rPr>
        <w:t>Trump’s</w:t>
      </w:r>
      <w:r w:rsidRPr="00BF6589">
        <w:rPr>
          <w:rStyle w:val="StyleUnderline"/>
        </w:rPr>
        <w:t xml:space="preserve"> 2020 </w:t>
      </w:r>
      <w:proofErr w:type="spellStart"/>
      <w:r w:rsidRPr="002911C2">
        <w:rPr>
          <w:rStyle w:val="Emphasis"/>
          <w:highlight w:val="green"/>
        </w:rPr>
        <w:t>hospitalisation</w:t>
      </w:r>
      <w:proofErr w:type="spellEnd"/>
      <w:r w:rsidRPr="002911C2">
        <w:rPr>
          <w:rStyle w:val="StyleUnderline"/>
          <w:highlight w:val="green"/>
        </w:rPr>
        <w:t xml:space="preserve"> had </w:t>
      </w:r>
      <w:r w:rsidRPr="002911C2">
        <w:rPr>
          <w:rStyle w:val="Emphasis"/>
          <w:highlight w:val="green"/>
        </w:rPr>
        <w:t>no</w:t>
      </w:r>
      <w:r w:rsidRPr="00BF6589">
        <w:rPr>
          <w:rStyle w:val="Emphasis"/>
        </w:rPr>
        <w:t xml:space="preserve"> perceptible </w:t>
      </w:r>
      <w:r w:rsidRPr="002911C2">
        <w:rPr>
          <w:rStyle w:val="Emphasis"/>
          <w:highlight w:val="green"/>
        </w:rPr>
        <w:t>effect</w:t>
      </w:r>
      <w:r w:rsidRPr="00BF6589">
        <w:rPr>
          <w:rStyle w:val="StyleUnderline"/>
        </w:rPr>
        <w:t xml:space="preserve"> on election results, and the </w:t>
      </w:r>
      <w:r w:rsidRPr="002911C2">
        <w:rPr>
          <w:rStyle w:val="Emphasis"/>
          <w:highlight w:val="green"/>
        </w:rPr>
        <w:t>Access Hollywood</w:t>
      </w:r>
      <w:r w:rsidRPr="00BF6589">
        <w:rPr>
          <w:rStyle w:val="StyleUnderline"/>
        </w:rPr>
        <w:t xml:space="preserve"> tape might have </w:t>
      </w:r>
      <w:r w:rsidRPr="002911C2">
        <w:rPr>
          <w:rStyle w:val="StyleUnderline"/>
          <w:highlight w:val="green"/>
        </w:rPr>
        <w:t>modestly depressed</w:t>
      </w:r>
      <w:r w:rsidRPr="00BF6589">
        <w:rPr>
          <w:rStyle w:val="StyleUnderline"/>
        </w:rPr>
        <w:t xml:space="preserve"> Trump’s </w:t>
      </w:r>
      <w:r w:rsidRPr="002911C2">
        <w:rPr>
          <w:rStyle w:val="StyleUnderline"/>
          <w:highlight w:val="green"/>
        </w:rPr>
        <w:t>support but not enough</w:t>
      </w:r>
      <w:r w:rsidRPr="00BF6589">
        <w:rPr>
          <w:rStyle w:val="StyleUnderline"/>
        </w:rPr>
        <w:t xml:space="preserve"> to </w:t>
      </w:r>
      <w:r w:rsidRPr="00BF6589">
        <w:rPr>
          <w:rStyle w:val="Emphasis"/>
        </w:rPr>
        <w:t>prevent him</w:t>
      </w:r>
      <w:r w:rsidRPr="00BF6589">
        <w:rPr>
          <w:rStyle w:val="StyleUnderline"/>
        </w:rPr>
        <w:t xml:space="preserve"> from winning the election about a month later</w:t>
      </w:r>
      <w:r w:rsidRPr="00BF6589">
        <w:rPr>
          <w:sz w:val="16"/>
        </w:rPr>
        <w:t>.</w:t>
      </w:r>
    </w:p>
    <w:p w14:paraId="4D1ADE2E" w14:textId="77777777" w:rsidR="00CF6F44" w:rsidRDefault="00CF6F44" w:rsidP="00CF6F44">
      <w:pPr>
        <w:pStyle w:val="Heading3"/>
      </w:pPr>
      <w:r>
        <w:t>1NR---AT: 2AC 3 [Link D]</w:t>
      </w:r>
    </w:p>
    <w:p w14:paraId="3B8FE0BD" w14:textId="77777777" w:rsidR="00CF6F44" w:rsidRPr="00DF5E52" w:rsidRDefault="00CF6F44" w:rsidP="00CF6F44">
      <w:pPr>
        <w:pStyle w:val="Heading4"/>
      </w:pPr>
      <w:r>
        <w:t xml:space="preserve">If you </w:t>
      </w:r>
      <w:r>
        <w:rPr>
          <w:u w:val="single"/>
        </w:rPr>
        <w:t>solve</w:t>
      </w:r>
      <w:r>
        <w:t xml:space="preserve">, you </w:t>
      </w:r>
      <w:r>
        <w:rPr>
          <w:u w:val="single"/>
        </w:rPr>
        <w:t>link</w:t>
      </w:r>
      <w:r>
        <w:t xml:space="preserve"> – if an unrestrained Trump makes </w:t>
      </w:r>
      <w:r>
        <w:rPr>
          <w:u w:val="single"/>
        </w:rPr>
        <w:t>environmental policy</w:t>
      </w:r>
      <w:r>
        <w:t xml:space="preserve"> through </w:t>
      </w:r>
      <w:r>
        <w:rPr>
          <w:u w:val="single"/>
        </w:rPr>
        <w:t>overreach</w:t>
      </w:r>
      <w:r>
        <w:t xml:space="preserve"> and </w:t>
      </w:r>
      <w:r>
        <w:rPr>
          <w:u w:val="single"/>
        </w:rPr>
        <w:t>incompetence</w:t>
      </w:r>
      <w:r>
        <w:t xml:space="preserve">, that’s </w:t>
      </w:r>
      <w:r>
        <w:rPr>
          <w:u w:val="single"/>
        </w:rPr>
        <w:t>better for Dems</w:t>
      </w:r>
      <w:r>
        <w:t xml:space="preserve"> in the midterms. Allows them to </w:t>
      </w:r>
      <w:r>
        <w:rPr>
          <w:u w:val="single"/>
        </w:rPr>
        <w:t>truly block</w:t>
      </w:r>
      <w:r>
        <w:t xml:space="preserve"> Trumpism in the future.</w:t>
      </w:r>
    </w:p>
    <w:p w14:paraId="19AD93FF" w14:textId="77777777" w:rsidR="00CF6F44" w:rsidRPr="000D58A5" w:rsidRDefault="00CF6F44" w:rsidP="00CF6F44">
      <w:r w:rsidRPr="004479B2">
        <w:rPr>
          <w:rStyle w:val="Style13ptBold"/>
        </w:rPr>
        <w:t xml:space="preserve">Huang 24 </w:t>
      </w:r>
      <w:r>
        <w:t>[</w:t>
      </w:r>
      <w:proofErr w:type="spellStart"/>
      <w:r>
        <w:t>Yasheng</w:t>
      </w:r>
      <w:proofErr w:type="spellEnd"/>
      <w:r>
        <w:t>; November 15; PhD, Professor of Global Economics and Management at MIT Sloan School of Management; Project Syndicate, "To Win Back Voters, Democrats Should Let Trump Be Trump," https://archive.ph/Qgwzm]</w:t>
      </w:r>
    </w:p>
    <w:p w14:paraId="33134F3E" w14:textId="77777777" w:rsidR="00CF6F44" w:rsidRPr="006C6B8F" w:rsidRDefault="00CF6F44" w:rsidP="00CF6F44">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06D3BA72" w14:textId="77777777" w:rsidR="00CF6F44" w:rsidRPr="006C6B8F" w:rsidRDefault="00CF6F44" w:rsidP="00CF6F44">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7811A7">
        <w:rPr>
          <w:rStyle w:val="StyleUnderline"/>
          <w:highlight w:val="green"/>
        </w:rPr>
        <w:t xml:space="preserve">Instead of </w:t>
      </w:r>
      <w:r w:rsidRPr="007811A7">
        <w:rPr>
          <w:rStyle w:val="Emphasis"/>
          <w:highlight w:val="green"/>
        </w:rPr>
        <w:t>blocking</w:t>
      </w:r>
      <w:r w:rsidRPr="006C6B8F">
        <w:rPr>
          <w:sz w:val="16"/>
        </w:rPr>
        <w:t xml:space="preserve"> President-elect Donald </w:t>
      </w:r>
      <w:r w:rsidRPr="007811A7">
        <w:rPr>
          <w:rStyle w:val="StyleUnderline"/>
          <w:highlight w:val="gree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7811A7">
        <w:rPr>
          <w:rStyle w:val="StyleUnderline"/>
          <w:highlight w:val="green"/>
        </w:rPr>
        <w:t xml:space="preserve">let it </w:t>
      </w:r>
      <w:r w:rsidRPr="007811A7">
        <w:rPr>
          <w:rStyle w:val="Emphasis"/>
          <w:highlight w:val="gree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03A44E61" w14:textId="77777777" w:rsidR="00CF6F44" w:rsidRPr="006C6B8F" w:rsidRDefault="00CF6F44" w:rsidP="00CF6F44">
      <w:pPr>
        <w:rPr>
          <w:sz w:val="16"/>
        </w:rPr>
      </w:pPr>
      <w:r w:rsidRPr="00802F47">
        <w:rPr>
          <w:rStyle w:val="StyleUnderline"/>
        </w:rPr>
        <w:t xml:space="preserve">By </w:t>
      </w:r>
      <w:r w:rsidRPr="007811A7">
        <w:rPr>
          <w:rStyle w:val="Emphasis"/>
          <w:highlight w:val="green"/>
        </w:rPr>
        <w:t>exposing</w:t>
      </w:r>
      <w:r w:rsidRPr="00802F47">
        <w:rPr>
          <w:rStyle w:val="StyleUnderline"/>
        </w:rPr>
        <w:t xml:space="preserve"> ordinary Americans to the </w:t>
      </w:r>
      <w:r w:rsidRPr="005A0AB5">
        <w:rPr>
          <w:rStyle w:val="Emphasis"/>
        </w:rPr>
        <w:t xml:space="preserve">harsh </w:t>
      </w:r>
      <w:r w:rsidRPr="007811A7">
        <w:rPr>
          <w:rStyle w:val="Emphasis"/>
          <w:highlight w:val="green"/>
        </w:rPr>
        <w:t>consequences</w:t>
      </w:r>
      <w:r w:rsidRPr="007811A7">
        <w:rPr>
          <w:rStyle w:val="StyleUnderline"/>
          <w:highlight w:val="green"/>
        </w:rPr>
        <w:t xml:space="preserve"> of </w:t>
      </w:r>
      <w:r w:rsidRPr="007811A7">
        <w:rPr>
          <w:rStyle w:val="Emphasis"/>
          <w:highlight w:val="green"/>
        </w:rPr>
        <w:t>MAGA policies</w:t>
      </w:r>
      <w:r w:rsidRPr="006C6B8F">
        <w:rPr>
          <w:sz w:val="16"/>
        </w:rPr>
        <w:t xml:space="preserve"> – the elimination of essential health-care protections, the erosion of the minimum wage, tax cuts for the rich, and the </w:t>
      </w:r>
      <w:r w:rsidRPr="007811A7">
        <w:rPr>
          <w:rStyle w:val="Emphasis"/>
          <w:highlight w:val="green"/>
        </w:rPr>
        <w:t>rollback</w:t>
      </w:r>
      <w:r w:rsidRPr="007811A7">
        <w:rPr>
          <w:rStyle w:val="StyleUnderline"/>
          <w:highlight w:val="green"/>
        </w:rPr>
        <w:t xml:space="preserve"> of </w:t>
      </w:r>
      <w:r w:rsidRPr="007811A7">
        <w:rPr>
          <w:rStyle w:val="Emphasis"/>
          <w:highlight w:val="green"/>
        </w:rPr>
        <w:t>environmental</w:t>
      </w:r>
      <w:r w:rsidRPr="007811A7">
        <w:rPr>
          <w:rStyle w:val="StyleUnderline"/>
          <w:highlight w:val="green"/>
        </w:rPr>
        <w:t xml:space="preserve"> and</w:t>
      </w:r>
      <w:r w:rsidRPr="00802F47">
        <w:rPr>
          <w:rStyle w:val="StyleUnderline"/>
        </w:rPr>
        <w:t xml:space="preserve"> workplace-</w:t>
      </w:r>
      <w:r w:rsidRPr="007811A7">
        <w:rPr>
          <w:rStyle w:val="Emphasis"/>
          <w:highlight w:val="green"/>
        </w:rPr>
        <w:t>safety reg</w:t>
      </w:r>
      <w:r w:rsidRPr="00802F47">
        <w:rPr>
          <w:rStyle w:val="StyleUnderline"/>
        </w:rPr>
        <w:t>ulation</w:t>
      </w:r>
      <w:r w:rsidRPr="007811A7">
        <w:rPr>
          <w:rStyle w:val="Emphasis"/>
          <w:highlight w:val="green"/>
        </w:rPr>
        <w:t>s</w:t>
      </w:r>
      <w:r w:rsidRPr="00722A3C">
        <w:rPr>
          <w:rStyle w:val="StyleUnderline"/>
        </w:rPr>
        <w:t xml:space="preserve"> – </w:t>
      </w:r>
      <w:r w:rsidRPr="007811A7">
        <w:rPr>
          <w:rStyle w:val="Emphasis"/>
          <w:highlight w:val="green"/>
        </w:rPr>
        <w:t>Dem</w:t>
      </w:r>
      <w:r w:rsidRPr="00722A3C">
        <w:rPr>
          <w:rStyle w:val="StyleUnderline"/>
        </w:rPr>
        <w:t>ocrat</w:t>
      </w:r>
      <w:r w:rsidRPr="007811A7">
        <w:rPr>
          <w:rStyle w:val="Emphasis"/>
          <w:highlight w:val="green"/>
        </w:rPr>
        <w:t>s</w:t>
      </w:r>
      <w:r w:rsidRPr="00722A3C">
        <w:rPr>
          <w:rStyle w:val="StyleUnderline"/>
        </w:rPr>
        <w:t xml:space="preserve"> could </w:t>
      </w:r>
      <w:r w:rsidRPr="007811A7">
        <w:rPr>
          <w:rStyle w:val="Emphasis"/>
          <w:highlight w:val="green"/>
        </w:rPr>
        <w:t>underscore</w:t>
      </w:r>
      <w:r w:rsidRPr="007811A7">
        <w:rPr>
          <w:rStyle w:val="StyleUnderline"/>
          <w:highlight w:val="green"/>
        </w:rPr>
        <w:t xml:space="preserve"> Trump’s </w:t>
      </w:r>
      <w:r w:rsidRPr="007811A7">
        <w:rPr>
          <w:rStyle w:val="Emphasis"/>
          <w:highlight w:val="gree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7811A7">
        <w:rPr>
          <w:rStyle w:val="StyleUnderline"/>
          <w:highlight w:val="gree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7811A7">
        <w:rPr>
          <w:rStyle w:val="Emphasis"/>
          <w:highlight w:val="green"/>
        </w:rPr>
        <w:t>realize</w:t>
      </w:r>
      <w:r w:rsidRPr="006C6B8F">
        <w:rPr>
          <w:sz w:val="16"/>
        </w:rPr>
        <w:t xml:space="preserve"> that </w:t>
      </w:r>
      <w:r w:rsidRPr="0060715B">
        <w:rPr>
          <w:rStyle w:val="StyleUnderline"/>
        </w:rPr>
        <w:t>the</w:t>
      </w:r>
      <w:r w:rsidRPr="006C6B8F">
        <w:rPr>
          <w:sz w:val="16"/>
        </w:rPr>
        <w:t xml:space="preserve"> </w:t>
      </w:r>
      <w:r w:rsidRPr="007811A7">
        <w:rPr>
          <w:rStyle w:val="Emphasis"/>
          <w:highlight w:val="green"/>
        </w:rPr>
        <w:t>Dem</w:t>
      </w:r>
      <w:r w:rsidRPr="0060715B">
        <w:rPr>
          <w:rStyle w:val="StyleUnderline"/>
        </w:rPr>
        <w:t xml:space="preserve">ocratic </w:t>
      </w:r>
      <w:r w:rsidRPr="0015134D">
        <w:rPr>
          <w:rStyle w:val="Emphasis"/>
        </w:rPr>
        <w:t>Party</w:t>
      </w:r>
      <w:r w:rsidRPr="0060715B">
        <w:rPr>
          <w:rStyle w:val="StyleUnderline"/>
        </w:rPr>
        <w:t xml:space="preserve"> is </w:t>
      </w:r>
      <w:r w:rsidRPr="007811A7">
        <w:rPr>
          <w:rStyle w:val="Emphasis"/>
          <w:highlight w:val="green"/>
        </w:rPr>
        <w:t>more aligned</w:t>
      </w:r>
      <w:r w:rsidRPr="007811A7">
        <w:rPr>
          <w:rStyle w:val="StyleUnderline"/>
          <w:highlight w:val="green"/>
        </w:rPr>
        <w:t xml:space="preserve"> with their </w:t>
      </w:r>
      <w:r w:rsidRPr="007811A7">
        <w:rPr>
          <w:rStyle w:val="Emphasis"/>
          <w:highlight w:val="green"/>
        </w:rPr>
        <w:t>interests</w:t>
      </w:r>
      <w:r w:rsidRPr="006C6B8F">
        <w:rPr>
          <w:sz w:val="16"/>
        </w:rPr>
        <w:t>.</w:t>
      </w:r>
    </w:p>
    <w:p w14:paraId="515FA419" w14:textId="77777777" w:rsidR="00CF6F44" w:rsidRPr="006C6B8F" w:rsidRDefault="00CF6F44" w:rsidP="00CF6F44">
      <w:pPr>
        <w:rPr>
          <w:sz w:val="16"/>
        </w:rPr>
      </w:pPr>
      <w:r w:rsidRPr="006C6B8F">
        <w:rPr>
          <w:sz w:val="16"/>
        </w:rPr>
        <w:t>Play the Long Game</w:t>
      </w:r>
    </w:p>
    <w:p w14:paraId="5D272A26" w14:textId="77777777" w:rsidR="00CF6F44" w:rsidRPr="006C6B8F" w:rsidRDefault="00CF6F44" w:rsidP="00CF6F44">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4288D031" w14:textId="77777777" w:rsidR="00CF6F44" w:rsidRPr="0073514E" w:rsidRDefault="00CF6F44" w:rsidP="00CF6F44">
      <w:pPr>
        <w:rPr>
          <w:rStyle w:val="StyleUnderline"/>
        </w:rPr>
      </w:pPr>
      <w:r w:rsidRPr="005A0AB5">
        <w:rPr>
          <w:sz w:val="16"/>
        </w:rPr>
        <w:t xml:space="preserve">Many </w:t>
      </w:r>
      <w:r w:rsidRPr="007811A7">
        <w:rPr>
          <w:rStyle w:val="StyleUnderline"/>
          <w:highlight w:val="green"/>
        </w:rPr>
        <w:t>Trump supporters</w:t>
      </w:r>
      <w:r w:rsidRPr="005A0AB5">
        <w:rPr>
          <w:sz w:val="16"/>
        </w:rPr>
        <w:t xml:space="preserve">, after all, </w:t>
      </w:r>
      <w:r w:rsidRPr="007811A7">
        <w:rPr>
          <w:rStyle w:val="StyleUnderline"/>
          <w:highlight w:val="green"/>
        </w:rPr>
        <w:t xml:space="preserve">are </w:t>
      </w:r>
      <w:r w:rsidRPr="007811A7">
        <w:rPr>
          <w:rStyle w:val="Emphasis"/>
          <w:highlight w:val="gree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15A7C038" w14:textId="77777777" w:rsidR="00CF6F44" w:rsidRPr="006C6B8F" w:rsidRDefault="00CF6F44" w:rsidP="00CF6F44">
      <w:pPr>
        <w:rPr>
          <w:sz w:val="16"/>
        </w:rPr>
      </w:pPr>
      <w:r w:rsidRPr="0073514E">
        <w:rPr>
          <w:rStyle w:val="StyleUnderline"/>
        </w:rPr>
        <w:t xml:space="preserve">While </w:t>
      </w:r>
      <w:r w:rsidRPr="007811A7">
        <w:rPr>
          <w:rStyle w:val="StyleUnderline"/>
          <w:highlight w:val="gree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7811A7">
        <w:rPr>
          <w:rStyle w:val="Emphasis"/>
          <w:highlight w:val="green"/>
        </w:rPr>
        <w:t>cannot</w:t>
      </w:r>
      <w:r w:rsidRPr="007811A7">
        <w:rPr>
          <w:rStyle w:val="StyleUnderline"/>
          <w:highlight w:val="green"/>
        </w:rPr>
        <w:t xml:space="preserve"> ignore</w:t>
      </w:r>
      <w:r w:rsidRPr="0073514E">
        <w:rPr>
          <w:rStyle w:val="StyleUnderline"/>
        </w:rPr>
        <w:t xml:space="preserve"> the </w:t>
      </w:r>
      <w:r w:rsidRPr="007811A7">
        <w:rPr>
          <w:rStyle w:val="StyleUnderline"/>
          <w:highlight w:val="green"/>
        </w:rPr>
        <w:t xml:space="preserve">impact of </w:t>
      </w:r>
      <w:r w:rsidRPr="007811A7">
        <w:rPr>
          <w:rStyle w:val="Emphasis"/>
          <w:highlight w:val="gree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5F85E4B5" w14:textId="77777777" w:rsidR="00CF6F44" w:rsidRPr="006C6B8F" w:rsidRDefault="00CF6F44" w:rsidP="00CF6F44">
      <w:pPr>
        <w:rPr>
          <w:sz w:val="16"/>
        </w:rPr>
      </w:pPr>
      <w:r w:rsidRPr="006C6B8F">
        <w:rPr>
          <w:sz w:val="16"/>
        </w:rPr>
        <w:t xml:space="preserve">Simply put, </w:t>
      </w:r>
      <w:r w:rsidRPr="007811A7">
        <w:rPr>
          <w:rStyle w:val="Emphasis"/>
          <w:highlight w:val="green"/>
        </w:rPr>
        <w:t>Dem</w:t>
      </w:r>
      <w:r w:rsidRPr="0073514E">
        <w:rPr>
          <w:rStyle w:val="StyleUnderline"/>
        </w:rPr>
        <w:t>ocrat</w:t>
      </w:r>
      <w:r w:rsidRPr="007811A7">
        <w:rPr>
          <w:rStyle w:val="Emphasis"/>
          <w:highlight w:val="green"/>
        </w:rPr>
        <w:t>s</w:t>
      </w:r>
      <w:r w:rsidRPr="007811A7">
        <w:rPr>
          <w:rStyle w:val="StyleUnderline"/>
          <w:highlight w:val="green"/>
        </w:rPr>
        <w:t xml:space="preserve"> should play the </w:t>
      </w:r>
      <w:r w:rsidRPr="007811A7">
        <w:rPr>
          <w:rStyle w:val="Emphasis"/>
          <w:highlight w:val="gree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2EA3CEB8" w14:textId="77777777" w:rsidR="00CF6F44" w:rsidRPr="006C6B8F" w:rsidRDefault="00CF6F44" w:rsidP="00CF6F44">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5D3E2FF3" w14:textId="77777777" w:rsidR="00CF6F44" w:rsidRPr="006C6B8F" w:rsidRDefault="00CF6F44" w:rsidP="00CF6F44">
      <w:pPr>
        <w:rPr>
          <w:sz w:val="16"/>
        </w:rPr>
      </w:pPr>
      <w:r w:rsidRPr="006C6B8F">
        <w:rPr>
          <w:sz w:val="16"/>
        </w:rPr>
        <w:t xml:space="preserve">The conclusion is clear: </w:t>
      </w:r>
      <w:r w:rsidRPr="007811A7">
        <w:rPr>
          <w:rStyle w:val="StyleUnderline"/>
          <w:highlight w:val="gree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7811A7">
        <w:rPr>
          <w:rStyle w:val="Emphasis"/>
          <w:highlight w:val="green"/>
        </w:rPr>
        <w:t>only</w:t>
      </w:r>
      <w:r w:rsidRPr="006C6B8F">
        <w:rPr>
          <w:sz w:val="16"/>
        </w:rPr>
        <w:t xml:space="preserve"> – </w:t>
      </w:r>
      <w:r w:rsidRPr="007811A7">
        <w:rPr>
          <w:rStyle w:val="StyleUnderline"/>
          <w:highlight w:val="green"/>
        </w:rPr>
        <w:t xml:space="preserve">way for </w:t>
      </w:r>
      <w:r w:rsidRPr="007811A7">
        <w:rPr>
          <w:rStyle w:val="Emphasis"/>
          <w:highlight w:val="green"/>
        </w:rPr>
        <w:t>working-class</w:t>
      </w:r>
      <w:r w:rsidRPr="007811A7">
        <w:rPr>
          <w:rStyle w:val="StyleUnderline"/>
          <w:highlight w:val="green"/>
        </w:rPr>
        <w:t xml:space="preserve"> Americans</w:t>
      </w:r>
      <w:r w:rsidRPr="00CE4E7A">
        <w:rPr>
          <w:rStyle w:val="StyleUnderline"/>
        </w:rPr>
        <w:t xml:space="preserve">, now the </w:t>
      </w:r>
      <w:r w:rsidRPr="007811A7">
        <w:rPr>
          <w:rStyle w:val="Emphasis"/>
          <w:highlight w:val="green"/>
        </w:rPr>
        <w:t>bedrock</w:t>
      </w:r>
      <w:r w:rsidRPr="007811A7">
        <w:rPr>
          <w:rStyle w:val="StyleUnderline"/>
          <w:highlight w:val="green"/>
        </w:rPr>
        <w:t xml:space="preserve"> of </w:t>
      </w:r>
      <w:r w:rsidRPr="007811A7">
        <w:rPr>
          <w:rStyle w:val="Emphasis"/>
          <w:highlight w:val="green"/>
        </w:rPr>
        <w:t>Trump’s coalition</w:t>
      </w:r>
      <w:r w:rsidRPr="00CE4E7A">
        <w:rPr>
          <w:rStyle w:val="StyleUnderline"/>
        </w:rPr>
        <w:t>,</w:t>
      </w:r>
      <w:r w:rsidRPr="006C6B8F">
        <w:rPr>
          <w:sz w:val="16"/>
        </w:rPr>
        <w:t xml:space="preserve"> </w:t>
      </w:r>
      <w:r w:rsidRPr="007811A7">
        <w:rPr>
          <w:rStyle w:val="StyleUnderline"/>
          <w:highlight w:val="green"/>
        </w:rPr>
        <w:t>to see who</w:t>
      </w:r>
      <w:r w:rsidRPr="00CE4E7A">
        <w:rPr>
          <w:rStyle w:val="StyleUnderline"/>
        </w:rPr>
        <w:t xml:space="preserve"> </w:t>
      </w:r>
      <w:r w:rsidRPr="00CE4E7A">
        <w:rPr>
          <w:rStyle w:val="Emphasis"/>
        </w:rPr>
        <w:t>truly</w:t>
      </w:r>
      <w:r w:rsidRPr="00CE4E7A">
        <w:rPr>
          <w:rStyle w:val="StyleUnderline"/>
        </w:rPr>
        <w:t xml:space="preserve"> </w:t>
      </w:r>
      <w:r w:rsidRPr="007811A7">
        <w:rPr>
          <w:rStyle w:val="StyleUnderline"/>
          <w:highlight w:val="green"/>
        </w:rPr>
        <w:t xml:space="preserve">serves their </w:t>
      </w:r>
      <w:r w:rsidRPr="007811A7">
        <w:rPr>
          <w:rStyle w:val="Emphasis"/>
          <w:highlight w:val="green"/>
        </w:rPr>
        <w:t>interests</w:t>
      </w:r>
      <w:r w:rsidRPr="007811A7">
        <w:rPr>
          <w:rStyle w:val="StyleUnderline"/>
          <w:highlight w:val="green"/>
        </w:rPr>
        <w:t xml:space="preserve"> is to </w:t>
      </w:r>
      <w:r w:rsidRPr="007811A7">
        <w:rPr>
          <w:rStyle w:val="Emphasis"/>
          <w:highlight w:val="green"/>
        </w:rPr>
        <w:t>feel</w:t>
      </w:r>
      <w:r w:rsidRPr="00CE4E7A">
        <w:rPr>
          <w:rStyle w:val="StyleUnderline"/>
        </w:rPr>
        <w:t xml:space="preserve"> the </w:t>
      </w:r>
      <w:r w:rsidRPr="00CE4E7A">
        <w:rPr>
          <w:rStyle w:val="Emphasis"/>
        </w:rPr>
        <w:t>effects</w:t>
      </w:r>
      <w:r w:rsidRPr="00CE4E7A">
        <w:rPr>
          <w:rStyle w:val="StyleUnderline"/>
        </w:rPr>
        <w:t xml:space="preserve"> of the </w:t>
      </w:r>
      <w:r w:rsidRPr="007811A7">
        <w:rPr>
          <w:rStyle w:val="Emphasis"/>
          <w:highlight w:val="green"/>
        </w:rPr>
        <w:t>policies</w:t>
      </w:r>
      <w:r w:rsidRPr="007811A7">
        <w:rPr>
          <w:rStyle w:val="StyleUnderline"/>
          <w:highlight w:val="green"/>
        </w:rPr>
        <w:t xml:space="preserve"> enacted by the </w:t>
      </w:r>
      <w:r w:rsidRPr="007811A7">
        <w:rPr>
          <w:rStyle w:val="Emphasis"/>
          <w:highlight w:val="green"/>
        </w:rPr>
        <w:t>pres</w:t>
      </w:r>
      <w:r w:rsidRPr="00CE4E7A">
        <w:rPr>
          <w:rStyle w:val="StyleUnderline"/>
        </w:rPr>
        <w:t xml:space="preserve">ident they </w:t>
      </w:r>
      <w:r w:rsidRPr="00CE4E7A">
        <w:rPr>
          <w:rStyle w:val="Emphasis"/>
        </w:rPr>
        <w:t>voted for</w:t>
      </w:r>
      <w:r w:rsidRPr="006C6B8F">
        <w:rPr>
          <w:sz w:val="16"/>
        </w:rPr>
        <w:t>.</w:t>
      </w:r>
    </w:p>
    <w:p w14:paraId="35C26594" w14:textId="77777777" w:rsidR="00CF6F44" w:rsidRPr="006C6B8F" w:rsidRDefault="00CF6F44" w:rsidP="00CF6F44">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7DBFB29B" w14:textId="77777777" w:rsidR="00CF6F44" w:rsidRPr="006C6B8F" w:rsidRDefault="00CF6F44" w:rsidP="00CF6F44">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3E33EE54" w14:textId="77777777" w:rsidR="00CF6F44" w:rsidRPr="00AA46FE" w:rsidRDefault="00CF6F44" w:rsidP="00CF6F44">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694AD678" w14:textId="77777777" w:rsidR="00CF6F44" w:rsidRPr="006C6B8F" w:rsidRDefault="00CF6F44" w:rsidP="00CF6F44">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77129E25" w14:textId="77777777" w:rsidR="00CF6F44" w:rsidRPr="006C6B8F" w:rsidRDefault="00CF6F44" w:rsidP="00CF6F44">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2049E881" w14:textId="77777777" w:rsidR="00CF6F44" w:rsidRPr="006C6B8F" w:rsidRDefault="00CF6F44" w:rsidP="00CF6F44">
      <w:pPr>
        <w:rPr>
          <w:sz w:val="16"/>
        </w:rPr>
      </w:pPr>
      <w:r w:rsidRPr="006C6B8F">
        <w:rPr>
          <w:sz w:val="16"/>
        </w:rPr>
        <w:t>No Good Policy Goes Unpunished</w:t>
      </w:r>
    </w:p>
    <w:p w14:paraId="4E696877" w14:textId="77777777" w:rsidR="00CF6F44" w:rsidRPr="006C6B8F" w:rsidRDefault="00CF6F44" w:rsidP="00CF6F44">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3CD981A3" w14:textId="77777777" w:rsidR="00CF6F44" w:rsidRPr="006C6B8F" w:rsidRDefault="00CF6F44" w:rsidP="00CF6F44">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F4F0CF9" w14:textId="77777777" w:rsidR="00CF6F44" w:rsidRPr="006C6B8F" w:rsidRDefault="00CF6F44" w:rsidP="00CF6F44">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6B1A698" w14:textId="77777777" w:rsidR="00CF6F44" w:rsidRPr="006C6B8F" w:rsidRDefault="00CF6F44" w:rsidP="00CF6F44">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850CBB1" w14:textId="77777777" w:rsidR="00CF6F44" w:rsidRPr="003E51FF" w:rsidRDefault="00CF6F44" w:rsidP="00CF6F44">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7811A7">
        <w:rPr>
          <w:rStyle w:val="Emphasis"/>
          <w:highlight w:val="green"/>
        </w:rPr>
        <w:t>best way</w:t>
      </w:r>
      <w:r w:rsidRPr="007811A7">
        <w:rPr>
          <w:rStyle w:val="StyleUnderline"/>
          <w:highlight w:val="green"/>
        </w:rPr>
        <w:t xml:space="preserve"> to </w:t>
      </w:r>
      <w:r w:rsidRPr="007811A7">
        <w:rPr>
          <w:rStyle w:val="Emphasis"/>
          <w:highlight w:val="green"/>
        </w:rPr>
        <w:t>fight</w:t>
      </w:r>
      <w:r w:rsidRPr="007811A7">
        <w:rPr>
          <w:rStyle w:val="StyleUnderline"/>
          <w:highlight w:val="green"/>
        </w:rPr>
        <w:t xml:space="preserve"> your </w:t>
      </w:r>
      <w:r w:rsidRPr="007811A7">
        <w:rPr>
          <w:rStyle w:val="Emphasis"/>
          <w:highlight w:val="green"/>
        </w:rPr>
        <w:t>opponent</w:t>
      </w:r>
      <w:r w:rsidRPr="007811A7">
        <w:rPr>
          <w:rStyle w:val="StyleUnderline"/>
          <w:highlight w:val="green"/>
        </w:rPr>
        <w:t xml:space="preserve"> is to </w:t>
      </w:r>
      <w:r w:rsidRPr="007811A7">
        <w:rPr>
          <w:rStyle w:val="Emphasis"/>
          <w:highlight w:val="gree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0EA3212B" w14:textId="77777777" w:rsidR="00CF6F44" w:rsidRPr="006C6B8F" w:rsidRDefault="00CF6F44" w:rsidP="00CF6F44">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233C1643" w14:textId="77777777" w:rsidR="00CF6F44" w:rsidRPr="006C6B8F" w:rsidRDefault="00CF6F44" w:rsidP="00CF6F44">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532EBF30" w14:textId="77777777" w:rsidR="00CF6F44" w:rsidRPr="006C6B8F" w:rsidRDefault="00CF6F44" w:rsidP="00CF6F44">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43696CC7" w14:textId="77777777" w:rsidR="00CF6F44" w:rsidRPr="006C6B8F" w:rsidRDefault="00CF6F44" w:rsidP="00CF6F44">
      <w:pPr>
        <w:rPr>
          <w:sz w:val="16"/>
        </w:rPr>
      </w:pPr>
      <w:r w:rsidRPr="0015134D">
        <w:rPr>
          <w:sz w:val="16"/>
        </w:rPr>
        <w:t xml:space="preserve">By contrast, </w:t>
      </w:r>
      <w:r w:rsidRPr="0015134D">
        <w:rPr>
          <w:rStyle w:val="StyleUnderline"/>
        </w:rPr>
        <w:t xml:space="preserve">Republican </w:t>
      </w:r>
      <w:r w:rsidRPr="007811A7">
        <w:rPr>
          <w:rStyle w:val="Emphasis"/>
          <w:highlight w:val="green"/>
        </w:rPr>
        <w:t>missteps</w:t>
      </w:r>
      <w:r w:rsidRPr="0015134D">
        <w:rPr>
          <w:rStyle w:val="StyleUnderline"/>
        </w:rPr>
        <w:t xml:space="preserve"> and overreach have </w:t>
      </w:r>
      <w:r w:rsidRPr="007811A7">
        <w:rPr>
          <w:rStyle w:val="StyleUnderline"/>
          <w:highlight w:val="green"/>
        </w:rPr>
        <w:t xml:space="preserve">been a boon for </w:t>
      </w:r>
      <w:r w:rsidRPr="007811A7">
        <w:rPr>
          <w:rStyle w:val="Emphasis"/>
          <w:highlight w:val="green"/>
        </w:rPr>
        <w:t>Dem</w:t>
      </w:r>
      <w:r w:rsidRPr="0015134D">
        <w:rPr>
          <w:rStyle w:val="StyleUnderline"/>
        </w:rPr>
        <w:t>ocrat</w:t>
      </w:r>
      <w:r w:rsidRPr="007811A7">
        <w:rPr>
          <w:rStyle w:val="Emphasis"/>
          <w:highlight w:val="gree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7811A7">
        <w:rPr>
          <w:rStyle w:val="StyleUnderline"/>
          <w:highlight w:val="green"/>
        </w:rPr>
        <w:t>Dem</w:t>
      </w:r>
      <w:r w:rsidRPr="0015134D">
        <w:rPr>
          <w:rStyle w:val="StyleUnderline"/>
        </w:rPr>
        <w:t xml:space="preserve">ocratic Party </w:t>
      </w:r>
      <w:r w:rsidRPr="007811A7">
        <w:rPr>
          <w:rStyle w:val="Emphasis"/>
          <w:highlight w:val="green"/>
        </w:rPr>
        <w:t>defied</w:t>
      </w:r>
      <w:r w:rsidRPr="0015134D">
        <w:rPr>
          <w:rStyle w:val="StyleUnderline"/>
        </w:rPr>
        <w:t xml:space="preserve"> analysts’ </w:t>
      </w:r>
      <w:r w:rsidRPr="007811A7">
        <w:rPr>
          <w:rStyle w:val="StyleUnderline"/>
          <w:highlight w:val="green"/>
        </w:rPr>
        <w:t>expectations</w:t>
      </w:r>
      <w:r w:rsidRPr="0015134D">
        <w:rPr>
          <w:sz w:val="16"/>
        </w:rPr>
        <w:t xml:space="preserve"> and the historical trend of incumbents losing Congressional seats, </w:t>
      </w:r>
      <w:r w:rsidRPr="0015134D">
        <w:rPr>
          <w:rStyle w:val="StyleUnderline"/>
        </w:rPr>
        <w:t xml:space="preserve">largely </w:t>
      </w:r>
      <w:r w:rsidRPr="007811A7">
        <w:rPr>
          <w:rStyle w:val="StyleUnderline"/>
          <w:highlight w:val="gree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7811A7">
        <w:rPr>
          <w:rStyle w:val="StyleUnderline"/>
          <w:highlight w:val="green"/>
        </w:rPr>
        <w:t xml:space="preserve">decision to </w:t>
      </w:r>
      <w:r w:rsidRPr="007811A7">
        <w:rPr>
          <w:rStyle w:val="Emphasis"/>
          <w:highlight w:val="green"/>
        </w:rPr>
        <w:t>overturn</w:t>
      </w:r>
      <w:r w:rsidRPr="0015134D">
        <w:rPr>
          <w:sz w:val="16"/>
        </w:rPr>
        <w:t xml:space="preserve"> women’s constitutional </w:t>
      </w:r>
      <w:r w:rsidRPr="0015134D">
        <w:rPr>
          <w:rStyle w:val="StyleUnderline"/>
        </w:rPr>
        <w:t xml:space="preserve">right to </w:t>
      </w:r>
      <w:r w:rsidRPr="007811A7">
        <w:rPr>
          <w:rStyle w:val="Emphasis"/>
          <w:highlight w:val="gree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3E7EEE0D" w14:textId="77777777" w:rsidR="00CF6F44" w:rsidRPr="006C6B8F" w:rsidRDefault="00CF6F44" w:rsidP="00CF6F44">
      <w:pPr>
        <w:rPr>
          <w:sz w:val="16"/>
        </w:rPr>
      </w:pPr>
      <w:r w:rsidRPr="006C6B8F">
        <w:rPr>
          <w:sz w:val="16"/>
        </w:rPr>
        <w:t>The Path Back to the White House</w:t>
      </w:r>
    </w:p>
    <w:p w14:paraId="267F47CF" w14:textId="77777777" w:rsidR="00CF6F44" w:rsidRPr="006C6B8F" w:rsidRDefault="00CF6F44" w:rsidP="00CF6F44">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7BF296EE" w14:textId="77777777" w:rsidR="00CF6F44" w:rsidRPr="006C6B8F" w:rsidRDefault="00CF6F44" w:rsidP="00CF6F44">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24951449" w14:textId="77777777" w:rsidR="00CF6F44" w:rsidRPr="006C6B8F" w:rsidRDefault="00CF6F44" w:rsidP="00CF6F44">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0637F6AF" w14:textId="77777777" w:rsidR="00CF6F44" w:rsidRPr="00FE37A0" w:rsidRDefault="00CF6F44" w:rsidP="00CF6F44">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7811A7">
        <w:rPr>
          <w:rStyle w:val="Emphasis"/>
          <w:highlight w:val="green"/>
        </w:rPr>
        <w:t>Dem</w:t>
      </w:r>
      <w:r w:rsidRPr="00FE37A0">
        <w:rPr>
          <w:rStyle w:val="StyleUnderline"/>
        </w:rPr>
        <w:t>ocrat</w:t>
      </w:r>
      <w:r w:rsidRPr="007811A7">
        <w:rPr>
          <w:rStyle w:val="Emphasis"/>
          <w:highlight w:val="green"/>
        </w:rPr>
        <w:t>s</w:t>
      </w:r>
      <w:r w:rsidRPr="00FE37A0">
        <w:rPr>
          <w:rStyle w:val="StyleUnderline"/>
        </w:rPr>
        <w:t xml:space="preserve"> could </w:t>
      </w:r>
      <w:r w:rsidRPr="007811A7">
        <w:rPr>
          <w:rStyle w:val="Emphasis"/>
          <w:highlight w:val="green"/>
        </w:rPr>
        <w:t>capitalize</w:t>
      </w:r>
      <w:r w:rsidRPr="00FE37A0">
        <w:rPr>
          <w:rStyle w:val="StyleUnderline"/>
        </w:rPr>
        <w:t xml:space="preserve"> </w:t>
      </w:r>
      <w:r w:rsidRPr="007811A7">
        <w:rPr>
          <w:rStyle w:val="StyleUnderline"/>
          <w:highlight w:val="green"/>
        </w:rPr>
        <w:t xml:space="preserve">on </w:t>
      </w:r>
      <w:r w:rsidRPr="007811A7">
        <w:rPr>
          <w:rStyle w:val="Emphasis"/>
          <w:highlight w:val="green"/>
        </w:rPr>
        <w:t>dissatisfaction</w:t>
      </w:r>
      <w:r w:rsidRPr="007811A7">
        <w:rPr>
          <w:rStyle w:val="StyleUnderline"/>
          <w:highlight w:val="green"/>
        </w:rPr>
        <w:t xml:space="preserve"> with MAGA</w:t>
      </w:r>
      <w:r w:rsidRPr="0015134D">
        <w:rPr>
          <w:rStyle w:val="StyleUnderline"/>
        </w:rPr>
        <w:t>’s</w:t>
      </w:r>
      <w:r w:rsidRPr="00FE37A0">
        <w:rPr>
          <w:rStyle w:val="StyleUnderline"/>
        </w:rPr>
        <w:t xml:space="preserve"> radical agenda </w:t>
      </w:r>
      <w:r w:rsidRPr="007811A7">
        <w:rPr>
          <w:rStyle w:val="StyleUnderline"/>
          <w:highlight w:val="green"/>
        </w:rPr>
        <w:t xml:space="preserve">to </w:t>
      </w:r>
      <w:r w:rsidRPr="007811A7">
        <w:rPr>
          <w:rStyle w:val="Emphasis"/>
          <w:highlight w:val="green"/>
        </w:rPr>
        <w:t>regain</w:t>
      </w:r>
      <w:r w:rsidRPr="00FE37A0">
        <w:rPr>
          <w:rStyle w:val="StyleUnderline"/>
        </w:rPr>
        <w:t xml:space="preserve"> control of </w:t>
      </w:r>
      <w:r w:rsidRPr="007811A7">
        <w:rPr>
          <w:rStyle w:val="Emphasis"/>
          <w:highlight w:val="green"/>
        </w:rPr>
        <w:t>Congress</w:t>
      </w:r>
      <w:r w:rsidRPr="007811A7">
        <w:rPr>
          <w:rStyle w:val="StyleUnderline"/>
          <w:highlight w:val="green"/>
        </w:rPr>
        <w:t xml:space="preserve"> in</w:t>
      </w:r>
      <w:r w:rsidRPr="00FE37A0">
        <w:rPr>
          <w:rStyle w:val="StyleUnderline"/>
        </w:rPr>
        <w:t xml:space="preserve"> 20</w:t>
      </w:r>
      <w:r w:rsidRPr="007811A7">
        <w:rPr>
          <w:rStyle w:val="Emphasis"/>
          <w:highlight w:val="green"/>
        </w:rPr>
        <w:t>26</w:t>
      </w:r>
      <w:r w:rsidRPr="00FE37A0">
        <w:rPr>
          <w:rStyle w:val="StyleUnderline"/>
        </w:rPr>
        <w:t xml:space="preserve">, </w:t>
      </w:r>
      <w:r w:rsidRPr="007811A7">
        <w:rPr>
          <w:rStyle w:val="StyleUnderline"/>
          <w:highlight w:val="green"/>
        </w:rPr>
        <w:t xml:space="preserve">positioning them to </w:t>
      </w:r>
      <w:r w:rsidRPr="007811A7">
        <w:rPr>
          <w:rStyle w:val="Emphasis"/>
          <w:highlight w:val="green"/>
        </w:rPr>
        <w:t>win</w:t>
      </w:r>
      <w:r w:rsidRPr="00FE37A0">
        <w:rPr>
          <w:rStyle w:val="StyleUnderline"/>
        </w:rPr>
        <w:t xml:space="preserve"> back the White House </w:t>
      </w:r>
      <w:r w:rsidRPr="007811A7">
        <w:rPr>
          <w:rStyle w:val="StyleUnderline"/>
          <w:highlight w:val="green"/>
        </w:rPr>
        <w:t>in</w:t>
      </w:r>
      <w:r w:rsidRPr="00FE37A0">
        <w:rPr>
          <w:rStyle w:val="StyleUnderline"/>
        </w:rPr>
        <w:t xml:space="preserve"> 2</w:t>
      </w:r>
      <w:r w:rsidRPr="008B0BA9">
        <w:rPr>
          <w:rStyle w:val="StyleUnderline"/>
        </w:rPr>
        <w:t>0</w:t>
      </w:r>
      <w:r w:rsidRPr="007811A7">
        <w:rPr>
          <w:rStyle w:val="Emphasis"/>
          <w:highlight w:val="green"/>
        </w:rPr>
        <w:t>28</w:t>
      </w:r>
      <w:r w:rsidRPr="00FE37A0">
        <w:rPr>
          <w:rStyle w:val="StyleUnderline"/>
        </w:rPr>
        <w:t>.</w:t>
      </w:r>
    </w:p>
    <w:p w14:paraId="2BFF59F6" w14:textId="77777777" w:rsidR="00CF6F44" w:rsidRPr="006C6B8F" w:rsidRDefault="00CF6F44" w:rsidP="00CF6F44">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7811A7">
        <w:rPr>
          <w:rStyle w:val="StyleUnderline"/>
          <w:highlight w:val="green"/>
        </w:rPr>
        <w:t>they could push</w:t>
      </w:r>
      <w:r w:rsidRPr="006C6B8F">
        <w:rPr>
          <w:rStyle w:val="StyleUnderline"/>
        </w:rPr>
        <w:t xml:space="preserve"> through </w:t>
      </w:r>
      <w:r w:rsidRPr="006C6B8F">
        <w:rPr>
          <w:rStyle w:val="Emphasis"/>
        </w:rPr>
        <w:t xml:space="preserve">sweeping </w:t>
      </w:r>
      <w:r w:rsidRPr="007811A7">
        <w:rPr>
          <w:rStyle w:val="Emphasis"/>
          <w:highlight w:val="green"/>
        </w:rPr>
        <w:t>reforms</w:t>
      </w:r>
      <w:r w:rsidRPr="007811A7">
        <w:rPr>
          <w:rStyle w:val="StyleUnderline"/>
          <w:highlight w:val="gree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7811A7">
        <w:rPr>
          <w:rStyle w:val="Emphasis"/>
          <w:highlight w:val="green"/>
        </w:rPr>
        <w:t>health care</w:t>
      </w:r>
      <w:r w:rsidRPr="006C6B8F">
        <w:rPr>
          <w:sz w:val="16"/>
        </w:rPr>
        <w:t xml:space="preserve">, </w:t>
      </w:r>
      <w:r w:rsidRPr="007811A7">
        <w:rPr>
          <w:rStyle w:val="Emphasis"/>
          <w:highlight w:val="green"/>
        </w:rPr>
        <w:t>climate</w:t>
      </w:r>
      <w:r w:rsidRPr="006C6B8F">
        <w:rPr>
          <w:sz w:val="16"/>
        </w:rPr>
        <w:t xml:space="preserve"> change, </w:t>
      </w:r>
      <w:r w:rsidRPr="006C6B8F">
        <w:rPr>
          <w:rStyle w:val="StyleUnderline"/>
        </w:rPr>
        <w:t xml:space="preserve">and </w:t>
      </w:r>
      <w:r w:rsidRPr="007811A7">
        <w:rPr>
          <w:rStyle w:val="Emphasis"/>
          <w:highlight w:val="gree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7E2B09A8" w14:textId="77777777" w:rsidR="00CF6F44" w:rsidRPr="006C6B8F" w:rsidRDefault="00CF6F44" w:rsidP="00CF6F44">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541E6352" w14:textId="77777777" w:rsidR="00CF6F44" w:rsidRDefault="00CF6F44" w:rsidP="00CF6F44">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2CD53335" w14:textId="77777777" w:rsidR="00CF6F44" w:rsidRPr="00BD5415" w:rsidRDefault="00CF6F44" w:rsidP="00CF6F44">
      <w:pPr>
        <w:pStyle w:val="Heading4"/>
        <w:rPr>
          <w:u w:val="single"/>
        </w:rPr>
      </w:pPr>
      <w:r>
        <w:rPr>
          <w:u w:val="single"/>
        </w:rPr>
        <w:t>Government services link</w:t>
      </w:r>
      <w:r>
        <w:t xml:space="preserve"> – a functioning civil service is </w:t>
      </w:r>
      <w:r>
        <w:rPr>
          <w:u w:val="single"/>
        </w:rPr>
        <w:t>politically popular</w:t>
      </w:r>
      <w:r>
        <w:t xml:space="preserve"> and </w:t>
      </w:r>
      <w:r>
        <w:rPr>
          <w:u w:val="single"/>
        </w:rPr>
        <w:t>tied to Congress</w:t>
      </w:r>
    </w:p>
    <w:p w14:paraId="0A1A39BF" w14:textId="77777777" w:rsidR="00CF6F44" w:rsidRPr="00BD5415" w:rsidRDefault="00CF6F44" w:rsidP="00CF6F44">
      <w:r w:rsidRPr="00BD5415">
        <w:rPr>
          <w:rStyle w:val="Style13ptBold"/>
        </w:rPr>
        <w:t>Noah 25</w:t>
      </w:r>
      <w:r>
        <w:t xml:space="preserve"> [</w:t>
      </w:r>
      <w:r w:rsidRPr="00BD5415">
        <w:t>Timothy Noah, New Republic staff writer and author of The Great Divergence, 12-17-25, “How Labor Scored a Surprising Win in the GOP-Controlled House,” https://newrepublic.com/article/204511/house-defy-trump-win-labor</w:t>
      </w:r>
      <w:r>
        <w:t>]</w:t>
      </w:r>
    </w:p>
    <w:p w14:paraId="2B25FE6C" w14:textId="77777777" w:rsidR="00CF6F44" w:rsidRPr="005E2B9E" w:rsidRDefault="00CF6F44" w:rsidP="00CF6F44">
      <w:pPr>
        <w:rPr>
          <w:sz w:val="16"/>
        </w:rPr>
      </w:pPr>
      <w:r w:rsidRPr="005E2B9E">
        <w:rPr>
          <w:sz w:val="16"/>
        </w:rPr>
        <w:t xml:space="preserve">Another consideration for Republicans is that </w:t>
      </w:r>
      <w:r w:rsidRPr="002911C2">
        <w:rPr>
          <w:rStyle w:val="Emphasis"/>
          <w:highlight w:val="green"/>
        </w:rPr>
        <w:t>fed</w:t>
      </w:r>
      <w:r w:rsidRPr="00DF5E52">
        <w:rPr>
          <w:rStyle w:val="Emphasis"/>
        </w:rPr>
        <w:t xml:space="preserve">eral </w:t>
      </w:r>
      <w:r w:rsidRPr="002911C2">
        <w:rPr>
          <w:rStyle w:val="Emphasis"/>
          <w:highlight w:val="green"/>
        </w:rPr>
        <w:t>unions</w:t>
      </w:r>
      <w:r w:rsidRPr="00A066F7">
        <w:rPr>
          <w:rStyle w:val="StyleUnderline"/>
        </w:rPr>
        <w:t>, unlike private-</w:t>
      </w:r>
      <w:r w:rsidRPr="00DF5E52">
        <w:rPr>
          <w:rStyle w:val="StyleUnderline"/>
        </w:rPr>
        <w:t>sector unions,</w:t>
      </w:r>
      <w:r w:rsidRPr="00DF5E52">
        <w:rPr>
          <w:sz w:val="16"/>
        </w:rPr>
        <w:t xml:space="preserve"> </w:t>
      </w:r>
      <w:r w:rsidRPr="00DF5E52">
        <w:rPr>
          <w:rStyle w:val="Emphasis"/>
        </w:rPr>
        <w:t>don’t negotiate pay</w:t>
      </w:r>
      <w:r w:rsidRPr="00DF5E52">
        <w:rPr>
          <w:rStyle w:val="StyleUnderline"/>
        </w:rPr>
        <w:t>, and</w:t>
      </w:r>
      <w:r w:rsidRPr="00DF5E52">
        <w:rPr>
          <w:sz w:val="16"/>
        </w:rPr>
        <w:t xml:space="preserve"> by law </w:t>
      </w:r>
      <w:r w:rsidRPr="00DF5E52">
        <w:rPr>
          <w:rStyle w:val="StyleUnderline"/>
        </w:rPr>
        <w:t xml:space="preserve">may </w:t>
      </w:r>
      <w:r w:rsidRPr="00DF5E52">
        <w:rPr>
          <w:rStyle w:val="Emphasis"/>
        </w:rPr>
        <w:t>not</w:t>
      </w:r>
      <w:r w:rsidRPr="00DF5E52">
        <w:rPr>
          <w:sz w:val="16"/>
        </w:rPr>
        <w:t xml:space="preserve"> </w:t>
      </w:r>
      <w:r w:rsidRPr="00DF5E52">
        <w:rPr>
          <w:rStyle w:val="StyleUnderline"/>
        </w:rPr>
        <w:t xml:space="preserve">go on </w:t>
      </w:r>
      <w:r w:rsidRPr="00DF5E52">
        <w:rPr>
          <w:rStyle w:val="Emphasis"/>
        </w:rPr>
        <w:t>strike</w:t>
      </w:r>
      <w:r w:rsidRPr="00DF5E52">
        <w:rPr>
          <w:sz w:val="16"/>
        </w:rPr>
        <w:t xml:space="preserve">. (The 1981 PATCO strike was illegal.) </w:t>
      </w:r>
      <w:r w:rsidRPr="00DF5E52">
        <w:rPr>
          <w:rStyle w:val="StyleUnderline"/>
        </w:rPr>
        <w:t xml:space="preserve">That makes </w:t>
      </w:r>
      <w:r w:rsidRPr="00DF5E52">
        <w:rPr>
          <w:rStyle w:val="Emphasis"/>
        </w:rPr>
        <w:t>AFGE</w:t>
      </w:r>
      <w:r w:rsidRPr="00DF5E52">
        <w:rPr>
          <w:rStyle w:val="StyleUnderline"/>
        </w:rPr>
        <w:t xml:space="preserve"> seem a lot</w:t>
      </w:r>
      <w:r w:rsidRPr="00DF5E52">
        <w:rPr>
          <w:sz w:val="16"/>
        </w:rPr>
        <w:t xml:space="preserve"> </w:t>
      </w:r>
      <w:r w:rsidRPr="00DF5E52">
        <w:rPr>
          <w:rStyle w:val="Emphasis"/>
        </w:rPr>
        <w:t>less threatening</w:t>
      </w:r>
      <w:r w:rsidRPr="00DF5E52">
        <w:rPr>
          <w:sz w:val="16"/>
        </w:rPr>
        <w:t>. “These negotiations are always hard,” said Horowitz. “They’re hard in Democratic administrations.… Usually management has the upper hand.” Much of what unions negotiate concerns the protection of federal whistleblowers who police the conservative holy trinity of fraud, waste, and abuse. Voiding a union contract undermines such protections. Another conservative</w:t>
      </w:r>
      <w:r w:rsidRPr="005E2B9E">
        <w:rPr>
          <w:sz w:val="16"/>
        </w:rPr>
        <w:t xml:space="preserve"> value is the sanctity of signed contracts, which of course is what AFGE’s union agreements are.</w:t>
      </w:r>
    </w:p>
    <w:p w14:paraId="6B9E4B40" w14:textId="77777777" w:rsidR="00CF6F44" w:rsidRPr="005E2B9E" w:rsidRDefault="00CF6F44" w:rsidP="00CF6F44">
      <w:pPr>
        <w:rPr>
          <w:sz w:val="16"/>
        </w:rPr>
      </w:pPr>
      <w:r w:rsidRPr="005E2B9E">
        <w:rPr>
          <w:sz w:val="16"/>
        </w:rPr>
        <w:t xml:space="preserve">Finally, </w:t>
      </w:r>
      <w:r w:rsidRPr="00A066F7">
        <w:rPr>
          <w:rStyle w:val="StyleUnderline"/>
        </w:rPr>
        <w:t xml:space="preserve">there’s the matter of </w:t>
      </w:r>
      <w:r w:rsidRPr="00A8693A">
        <w:rPr>
          <w:rStyle w:val="Emphasis"/>
        </w:rPr>
        <w:t>eroding</w:t>
      </w:r>
      <w:r w:rsidRPr="00A066F7">
        <w:rPr>
          <w:rStyle w:val="StyleUnderline"/>
        </w:rPr>
        <w:t xml:space="preserve"> government </w:t>
      </w:r>
      <w:r w:rsidRPr="00A8693A">
        <w:rPr>
          <w:rStyle w:val="Emphasis"/>
        </w:rPr>
        <w:t>services</w:t>
      </w:r>
      <w:r w:rsidRPr="00A066F7">
        <w:rPr>
          <w:rStyle w:val="StyleUnderline"/>
        </w:rPr>
        <w:t xml:space="preserve"> as the </w:t>
      </w:r>
      <w:r w:rsidRPr="00A066F7">
        <w:rPr>
          <w:rStyle w:val="Emphasis"/>
        </w:rPr>
        <w:t>Trump</w:t>
      </w:r>
      <w:r w:rsidRPr="005E2B9E">
        <w:rPr>
          <w:sz w:val="16"/>
        </w:rPr>
        <w:t xml:space="preserve"> </w:t>
      </w:r>
      <w:r w:rsidRPr="00A066F7">
        <w:rPr>
          <w:rStyle w:val="Emphasis"/>
        </w:rPr>
        <w:t>admin</w:t>
      </w:r>
      <w:r w:rsidRPr="005E2B9E">
        <w:rPr>
          <w:sz w:val="16"/>
        </w:rPr>
        <w:t xml:space="preserve">istration </w:t>
      </w:r>
      <w:r w:rsidRPr="00A066F7">
        <w:rPr>
          <w:rStyle w:val="StyleUnderline"/>
        </w:rPr>
        <w:t xml:space="preserve">wages its </w:t>
      </w:r>
      <w:r w:rsidRPr="00A066F7">
        <w:rPr>
          <w:rStyle w:val="Emphasis"/>
        </w:rPr>
        <w:t>relentless assault</w:t>
      </w:r>
      <w:r w:rsidRPr="00A066F7">
        <w:rPr>
          <w:rStyle w:val="StyleUnderline"/>
        </w:rPr>
        <w:t xml:space="preserve"> against </w:t>
      </w:r>
      <w:r w:rsidRPr="00A066F7">
        <w:rPr>
          <w:rStyle w:val="Emphasis"/>
        </w:rPr>
        <w:t>federal workers</w:t>
      </w:r>
      <w:r w:rsidRPr="005E2B9E">
        <w:rPr>
          <w:sz w:val="16"/>
        </w:rPr>
        <w:t xml:space="preserve">, </w:t>
      </w:r>
      <w:r w:rsidRPr="00A066F7">
        <w:rPr>
          <w:rStyle w:val="StyleUnderline"/>
        </w:rPr>
        <w:t xml:space="preserve">from </w:t>
      </w:r>
      <w:r w:rsidRPr="00A066F7">
        <w:rPr>
          <w:rStyle w:val="Emphasis"/>
        </w:rPr>
        <w:t>furloughs</w:t>
      </w:r>
      <w:r w:rsidRPr="00A066F7">
        <w:rPr>
          <w:rStyle w:val="StyleUnderline"/>
        </w:rPr>
        <w:t xml:space="preserve"> and</w:t>
      </w:r>
      <w:r w:rsidRPr="005E2B9E">
        <w:rPr>
          <w:sz w:val="16"/>
        </w:rPr>
        <w:t xml:space="preserve"> often-</w:t>
      </w:r>
      <w:r w:rsidRPr="00A066F7">
        <w:rPr>
          <w:rStyle w:val="Emphasis"/>
        </w:rPr>
        <w:t>illegal firings</w:t>
      </w:r>
      <w:r w:rsidRPr="00A066F7">
        <w:rPr>
          <w:rStyle w:val="StyleUnderline"/>
        </w:rPr>
        <w:t xml:space="preserve"> to the elimination of DEI programs and </w:t>
      </w:r>
      <w:r w:rsidRPr="00A066F7">
        <w:rPr>
          <w:rStyle w:val="Emphasis"/>
        </w:rPr>
        <w:t>telework</w:t>
      </w:r>
      <w:r w:rsidRPr="00A066F7">
        <w:rPr>
          <w:rStyle w:val="StyleUnderline"/>
        </w:rPr>
        <w:t xml:space="preserve">, to abusive </w:t>
      </w:r>
      <w:r w:rsidRPr="00A066F7">
        <w:rPr>
          <w:rStyle w:val="Emphasis"/>
        </w:rPr>
        <w:t>tweets</w:t>
      </w:r>
      <w:r w:rsidRPr="005E2B9E">
        <w:rPr>
          <w:sz w:val="16"/>
        </w:rPr>
        <w:t xml:space="preserve"> from DOGE chief Elon Musk like the one that blamed “public sector workers” for mass murders under Hitler, Stalin, and Mao Zedong. (In a new Vanity Fair interview, White House chief of staff Susie Wiles suggests Musk’s ketamine use was a problem.) </w:t>
      </w:r>
      <w:r w:rsidRPr="002911C2">
        <w:rPr>
          <w:rStyle w:val="Emphasis"/>
          <w:highlight w:val="green"/>
        </w:rPr>
        <w:t>Personnel disruptions</w:t>
      </w:r>
      <w:r w:rsidRPr="002911C2">
        <w:rPr>
          <w:rStyle w:val="StyleUnderline"/>
          <w:highlight w:val="green"/>
        </w:rPr>
        <w:t xml:space="preserve"> have</w:t>
      </w:r>
      <w:r w:rsidRPr="005E2B9E">
        <w:rPr>
          <w:sz w:val="16"/>
        </w:rPr>
        <w:t>—</w:t>
      </w:r>
      <w:r w:rsidRPr="00DF5E52">
        <w:rPr>
          <w:rStyle w:val="Emphasis"/>
          <w:sz w:val="26"/>
          <w:szCs w:val="26"/>
        </w:rPr>
        <w:t>duh</w:t>
      </w:r>
      <w:r w:rsidRPr="005E2B9E">
        <w:rPr>
          <w:sz w:val="16"/>
        </w:rPr>
        <w:t>—</w:t>
      </w:r>
      <w:r w:rsidRPr="002911C2">
        <w:rPr>
          <w:rStyle w:val="Emphasis"/>
          <w:highlight w:val="green"/>
        </w:rPr>
        <w:t>compromised</w:t>
      </w:r>
      <w:r w:rsidRPr="002911C2">
        <w:rPr>
          <w:rStyle w:val="StyleUnderline"/>
          <w:highlight w:val="green"/>
        </w:rPr>
        <w:t xml:space="preserve"> gov</w:t>
      </w:r>
      <w:r w:rsidRPr="00A8693A">
        <w:rPr>
          <w:rStyle w:val="StyleUnderline"/>
        </w:rPr>
        <w:t>ernment</w:t>
      </w:r>
      <w:r w:rsidRPr="002911C2">
        <w:rPr>
          <w:rStyle w:val="StyleUnderline"/>
          <w:highlight w:val="green"/>
        </w:rPr>
        <w:t xml:space="preserve"> </w:t>
      </w:r>
      <w:r w:rsidRPr="002911C2">
        <w:rPr>
          <w:rStyle w:val="Emphasis"/>
          <w:highlight w:val="green"/>
        </w:rPr>
        <w:t>functions</w:t>
      </w:r>
      <w:r w:rsidRPr="002911C2">
        <w:rPr>
          <w:rStyle w:val="StyleUnderline"/>
          <w:highlight w:val="green"/>
        </w:rPr>
        <w:t xml:space="preserve"> that the </w:t>
      </w:r>
      <w:r w:rsidRPr="002911C2">
        <w:rPr>
          <w:rStyle w:val="Emphasis"/>
          <w:highlight w:val="green"/>
        </w:rPr>
        <w:t>public depends on</w:t>
      </w:r>
      <w:r w:rsidRPr="002911C2">
        <w:rPr>
          <w:rStyle w:val="StyleUnderline"/>
          <w:highlight w:val="green"/>
        </w:rPr>
        <w:t xml:space="preserve">, from </w:t>
      </w:r>
      <w:r w:rsidRPr="00A8693A">
        <w:rPr>
          <w:rStyle w:val="StyleUnderline"/>
        </w:rPr>
        <w:t>weather forecasting</w:t>
      </w:r>
      <w:r w:rsidRPr="00A066F7">
        <w:rPr>
          <w:rStyle w:val="StyleUnderline"/>
        </w:rPr>
        <w:t xml:space="preserve"> to </w:t>
      </w:r>
      <w:r w:rsidRPr="002911C2">
        <w:rPr>
          <w:rStyle w:val="Emphasis"/>
          <w:highlight w:val="green"/>
        </w:rPr>
        <w:t>wait times</w:t>
      </w:r>
      <w:r w:rsidRPr="002911C2">
        <w:rPr>
          <w:sz w:val="16"/>
          <w:highlight w:val="green"/>
        </w:rPr>
        <w:t xml:space="preserve"> </w:t>
      </w:r>
      <w:r w:rsidRPr="002911C2">
        <w:rPr>
          <w:rStyle w:val="StyleUnderline"/>
          <w:highlight w:val="green"/>
        </w:rPr>
        <w:t>to</w:t>
      </w:r>
      <w:r w:rsidRPr="00A066F7">
        <w:rPr>
          <w:rStyle w:val="StyleUnderline"/>
        </w:rPr>
        <w:t xml:space="preserve"> visit veterans </w:t>
      </w:r>
      <w:r w:rsidRPr="002911C2">
        <w:rPr>
          <w:rStyle w:val="Emphasis"/>
          <w:highlight w:val="green"/>
        </w:rPr>
        <w:t>hospitals</w:t>
      </w:r>
      <w:r w:rsidRPr="002911C2">
        <w:rPr>
          <w:rStyle w:val="StyleUnderline"/>
          <w:highlight w:val="green"/>
        </w:rPr>
        <w:t xml:space="preserve"> to </w:t>
      </w:r>
      <w:r w:rsidRPr="002911C2">
        <w:rPr>
          <w:rStyle w:val="Emphasis"/>
          <w:highlight w:val="green"/>
        </w:rPr>
        <w:t>disaster relief</w:t>
      </w:r>
      <w:r w:rsidRPr="00A066F7">
        <w:rPr>
          <w:rStyle w:val="StyleUnderline"/>
        </w:rPr>
        <w:t xml:space="preserve"> to </w:t>
      </w:r>
      <w:r w:rsidRPr="002911C2">
        <w:rPr>
          <w:rStyle w:val="Emphasis"/>
          <w:highlight w:val="green"/>
        </w:rPr>
        <w:t>food safety</w:t>
      </w:r>
      <w:r w:rsidRPr="00A066F7">
        <w:rPr>
          <w:rStyle w:val="StyleUnderline"/>
        </w:rPr>
        <w:t xml:space="preserve"> to </w:t>
      </w:r>
      <w:r w:rsidRPr="002911C2">
        <w:rPr>
          <w:rStyle w:val="Emphasis"/>
          <w:highlight w:val="green"/>
        </w:rPr>
        <w:t>disease prevention</w:t>
      </w:r>
      <w:r w:rsidRPr="002911C2">
        <w:rPr>
          <w:rStyle w:val="StyleUnderline"/>
          <w:highlight w:val="green"/>
        </w:rPr>
        <w:t xml:space="preserve">. </w:t>
      </w:r>
      <w:r w:rsidRPr="002911C2">
        <w:rPr>
          <w:rStyle w:val="Emphasis"/>
          <w:highlight w:val="green"/>
        </w:rPr>
        <w:t>To whom</w:t>
      </w:r>
      <w:r w:rsidRPr="002911C2">
        <w:rPr>
          <w:rStyle w:val="StyleUnderline"/>
          <w:highlight w:val="green"/>
        </w:rPr>
        <w:t xml:space="preserve"> do people </w:t>
      </w:r>
      <w:r w:rsidRPr="002911C2">
        <w:rPr>
          <w:rStyle w:val="Emphasis"/>
          <w:highlight w:val="green"/>
        </w:rPr>
        <w:t>complain</w:t>
      </w:r>
      <w:r w:rsidRPr="00A066F7">
        <w:rPr>
          <w:rStyle w:val="StyleUnderline"/>
        </w:rPr>
        <w:t xml:space="preserve"> when they don’t get the help they need? To </w:t>
      </w:r>
      <w:r w:rsidRPr="002911C2">
        <w:rPr>
          <w:rStyle w:val="StyleUnderline"/>
          <w:highlight w:val="green"/>
        </w:rPr>
        <w:t xml:space="preserve">their </w:t>
      </w:r>
      <w:r w:rsidRPr="002911C2">
        <w:rPr>
          <w:rStyle w:val="Emphasis"/>
          <w:highlight w:val="green"/>
        </w:rPr>
        <w:t>member</w:t>
      </w:r>
      <w:r w:rsidRPr="002911C2">
        <w:rPr>
          <w:rStyle w:val="StyleUnderline"/>
          <w:highlight w:val="green"/>
        </w:rPr>
        <w:t xml:space="preserve"> of </w:t>
      </w:r>
      <w:r w:rsidRPr="002911C2">
        <w:rPr>
          <w:rStyle w:val="Emphasis"/>
          <w:highlight w:val="green"/>
        </w:rPr>
        <w:t>Congress</w:t>
      </w:r>
      <w:r w:rsidRPr="00A066F7">
        <w:rPr>
          <w:rStyle w:val="StyleUnderline"/>
        </w:rPr>
        <w:t xml:space="preserve">, </w:t>
      </w:r>
      <w:r w:rsidRPr="00A066F7">
        <w:rPr>
          <w:rStyle w:val="Emphasis"/>
        </w:rPr>
        <w:t>of course</w:t>
      </w:r>
      <w:r w:rsidRPr="005E2B9E">
        <w:rPr>
          <w:sz w:val="16"/>
        </w:rPr>
        <w:t>.</w:t>
      </w:r>
    </w:p>
    <w:p w14:paraId="32B9C42C" w14:textId="77777777" w:rsidR="00CF6F44" w:rsidRDefault="00CF6F44" w:rsidP="00CF6F44">
      <w:pPr>
        <w:rPr>
          <w:sz w:val="16"/>
        </w:rPr>
      </w:pPr>
      <w:r w:rsidRPr="005E2B9E">
        <w:rPr>
          <w:sz w:val="16"/>
        </w:rPr>
        <w:t xml:space="preserve">It remains to be seen whether these factors will be sufficient to push the Protect America’s Workers Act through the Senate. Also uncertain are the larger implications for the labor movement. But </w:t>
      </w:r>
      <w:r w:rsidRPr="002911C2">
        <w:rPr>
          <w:rStyle w:val="Emphasis"/>
          <w:highlight w:val="green"/>
        </w:rPr>
        <w:t>public approval</w:t>
      </w:r>
      <w:r w:rsidRPr="002911C2">
        <w:rPr>
          <w:rStyle w:val="StyleUnderline"/>
          <w:highlight w:val="green"/>
        </w:rPr>
        <w:t xml:space="preserve"> is</w:t>
      </w:r>
      <w:r w:rsidRPr="00A066F7">
        <w:rPr>
          <w:rStyle w:val="StyleUnderline"/>
        </w:rPr>
        <w:t xml:space="preserve"> at a </w:t>
      </w:r>
      <w:r w:rsidRPr="00A066F7">
        <w:rPr>
          <w:rStyle w:val="Emphasis"/>
        </w:rPr>
        <w:t xml:space="preserve">historic </w:t>
      </w:r>
      <w:r w:rsidRPr="002911C2">
        <w:rPr>
          <w:rStyle w:val="Emphasis"/>
          <w:highlight w:val="green"/>
        </w:rPr>
        <w:t>high</w:t>
      </w:r>
      <w:r w:rsidRPr="002911C2">
        <w:rPr>
          <w:rStyle w:val="StyleUnderline"/>
          <w:highlight w:val="green"/>
        </w:rPr>
        <w:t xml:space="preserve"> for </w:t>
      </w:r>
      <w:r w:rsidRPr="002911C2">
        <w:rPr>
          <w:rStyle w:val="Emphasis"/>
          <w:highlight w:val="green"/>
        </w:rPr>
        <w:t>labor</w:t>
      </w:r>
      <w:r w:rsidRPr="00A066F7">
        <w:rPr>
          <w:rStyle w:val="StyleUnderline"/>
        </w:rPr>
        <w:t xml:space="preserve"> and at a </w:t>
      </w:r>
      <w:r w:rsidRPr="00A066F7">
        <w:rPr>
          <w:rStyle w:val="Emphasis"/>
        </w:rPr>
        <w:t>historic low</w:t>
      </w:r>
      <w:r w:rsidRPr="00A066F7">
        <w:rPr>
          <w:rStyle w:val="StyleUnderline"/>
        </w:rPr>
        <w:t xml:space="preserve"> for just about </w:t>
      </w:r>
      <w:r w:rsidRPr="00A066F7">
        <w:rPr>
          <w:rStyle w:val="Emphasis"/>
        </w:rPr>
        <w:t>every other institution</w:t>
      </w:r>
      <w:r w:rsidRPr="005E2B9E">
        <w:rPr>
          <w:sz w:val="16"/>
        </w:rPr>
        <w:t xml:space="preserve"> in America. One August survey found public trust 20 points higher for labor unions than for Republicans, and 19 points higher than for Democrats. Maybe—just maybe—last week’s House vote means that </w:t>
      </w:r>
      <w:r w:rsidRPr="002911C2">
        <w:rPr>
          <w:rStyle w:val="Emphasis"/>
          <w:highlight w:val="green"/>
        </w:rPr>
        <w:t>Republicans are noticing</w:t>
      </w:r>
      <w:r w:rsidRPr="005E2B9E">
        <w:rPr>
          <w:rStyle w:val="StyleUnderline"/>
        </w:rPr>
        <w:t xml:space="preserve"> that</w:t>
      </w:r>
      <w:r w:rsidRPr="005E2B9E">
        <w:rPr>
          <w:sz w:val="16"/>
        </w:rPr>
        <w:t xml:space="preserve">, even as Trump’s approval ratings fall, </w:t>
      </w:r>
      <w:r w:rsidRPr="005E2B9E">
        <w:rPr>
          <w:rStyle w:val="Emphasis"/>
        </w:rPr>
        <w:t>Republican approval</w:t>
      </w:r>
      <w:r w:rsidRPr="005E2B9E">
        <w:rPr>
          <w:rStyle w:val="StyleUnderline"/>
        </w:rPr>
        <w:t xml:space="preserve"> for </w:t>
      </w:r>
      <w:r w:rsidRPr="005E2B9E">
        <w:rPr>
          <w:rStyle w:val="Emphasis"/>
        </w:rPr>
        <w:t>organized labor</w:t>
      </w:r>
      <w:r w:rsidRPr="005E2B9E">
        <w:rPr>
          <w:rStyle w:val="StyleUnderline"/>
        </w:rPr>
        <w:t xml:space="preserve"> stands at a relatively robust </w:t>
      </w:r>
      <w:r w:rsidRPr="005E2B9E">
        <w:rPr>
          <w:rStyle w:val="Emphasis"/>
        </w:rPr>
        <w:t>41 percent</w:t>
      </w:r>
      <w:r w:rsidRPr="005E2B9E">
        <w:rPr>
          <w:sz w:val="16"/>
        </w:rPr>
        <w:t>. Is it too much to hope that Trump’s continued abuse of federal workers will provoke a full-fledged revival of American labor to bring him down? Yeah, probably. But wouldn’t it be delightful to witness MAGA get defeated by the working class?</w:t>
      </w:r>
    </w:p>
    <w:p w14:paraId="1BA79172" w14:textId="77777777" w:rsidR="00CF6F44" w:rsidRDefault="00CF6F44" w:rsidP="00CF6F44">
      <w:pPr>
        <w:rPr>
          <w:sz w:val="16"/>
        </w:rPr>
      </w:pPr>
    </w:p>
    <w:p w14:paraId="06838481" w14:textId="77777777" w:rsidR="00CF6F44" w:rsidRDefault="00CF6F44" w:rsidP="00CF6F44">
      <w:pPr>
        <w:pStyle w:val="Heading3"/>
      </w:pPr>
      <w:r>
        <w:t>---Credit/Blame---T/L</w:t>
      </w:r>
    </w:p>
    <w:p w14:paraId="1A807FD7" w14:textId="77777777" w:rsidR="00CF6F44" w:rsidRDefault="00CF6F44" w:rsidP="00CF6F44">
      <w:pPr>
        <w:pStyle w:val="Heading4"/>
      </w:pPr>
      <w:r>
        <w:t xml:space="preserve">[2] And the </w:t>
      </w:r>
      <w:r>
        <w:rPr>
          <w:u w:val="single"/>
        </w:rPr>
        <w:t>reverse is also true</w:t>
      </w:r>
      <w:r>
        <w:t xml:space="preserve"> – if the plan solves, Trump’s </w:t>
      </w:r>
      <w:proofErr w:type="spellStart"/>
      <w:r>
        <w:t>gonna</w:t>
      </w:r>
      <w:proofErr w:type="spellEnd"/>
      <w:r>
        <w:t xml:space="preserve"> </w:t>
      </w:r>
      <w:r>
        <w:rPr>
          <w:u w:val="single"/>
        </w:rPr>
        <w:t>take credit</w:t>
      </w:r>
      <w:r>
        <w:t xml:space="preserve"> for it</w:t>
      </w:r>
    </w:p>
    <w:p w14:paraId="4EB529B4" w14:textId="77777777" w:rsidR="00CF6F44" w:rsidRDefault="00CF6F44" w:rsidP="00CF6F44">
      <w:r w:rsidRPr="00475470">
        <w:rPr>
          <w:rStyle w:val="Style13ptBold"/>
        </w:rPr>
        <w:t>Kelley 25</w:t>
      </w:r>
      <w:r>
        <w:t xml:space="preserve"> [Lora; March 19; Former associate editor at The Atlantic; The Atlantic; “Trump Wants Credit for That Too,” https://www.theatlantic.com/newsletters/archive/2025/03/trump-biden-ceasefire-astronauts-insulin/682099/]</w:t>
      </w:r>
    </w:p>
    <w:p w14:paraId="170DCCFD" w14:textId="77777777" w:rsidR="00CF6F44" w:rsidRPr="00012BEA" w:rsidRDefault="00CF6F44" w:rsidP="00CF6F44">
      <w:pPr>
        <w:rPr>
          <w:sz w:val="16"/>
        </w:rPr>
      </w:pPr>
      <w:r w:rsidRPr="00012BEA">
        <w:rPr>
          <w:sz w:val="16"/>
        </w:rPr>
        <w:t>“</w:t>
      </w:r>
      <w:r w:rsidRPr="00012BEA">
        <w:rPr>
          <w:rStyle w:val="StyleUnderline"/>
        </w:rPr>
        <w:t>Everyone is calling it the”</w:t>
      </w:r>
      <w:r w:rsidRPr="00012BEA">
        <w:rPr>
          <w:sz w:val="16"/>
        </w:rPr>
        <w:t>—Donald Trump paused while speaking to a crowd at a rally the day before his inauguration. “I don’t want to say this,” he insisted. “</w:t>
      </w:r>
      <w:r w:rsidRPr="00012BEA">
        <w:rPr>
          <w:rStyle w:val="StyleUnderline"/>
        </w:rPr>
        <w:t>It’s too braggadocious, but we’ll say it anyway—</w:t>
      </w:r>
      <w:r w:rsidRPr="00012BEA">
        <w:rPr>
          <w:rStyle w:val="Emphasis"/>
        </w:rPr>
        <w:t>the Trump effect</w:t>
      </w:r>
      <w:r w:rsidRPr="00012BEA">
        <w:rPr>
          <w:sz w:val="16"/>
        </w:rPr>
        <w:t>.” He went on to describe how the stock market was booming and bitcoin prices were surging, and then boasted about a domestic-infrastructure investment from Apple, much of which had already been planned before the November election.</w:t>
      </w:r>
    </w:p>
    <w:p w14:paraId="077DBD49" w14:textId="77777777" w:rsidR="00CF6F44" w:rsidRPr="00012BEA" w:rsidRDefault="00CF6F44" w:rsidP="00CF6F44">
      <w:pPr>
        <w:rPr>
          <w:sz w:val="16"/>
        </w:rPr>
      </w:pPr>
      <w:r w:rsidRPr="00012BEA">
        <w:rPr>
          <w:sz w:val="16"/>
        </w:rPr>
        <w:t xml:space="preserve">In spite of his claims to the contrary, </w:t>
      </w:r>
      <w:r w:rsidRPr="00EE4465">
        <w:rPr>
          <w:rStyle w:val="StyleUnderline"/>
          <w:highlight w:val="green"/>
        </w:rPr>
        <w:t xml:space="preserve">Trump has </w:t>
      </w:r>
      <w:r w:rsidRPr="00EE4465">
        <w:rPr>
          <w:rStyle w:val="Emphasis"/>
          <w:highlight w:val="green"/>
        </w:rPr>
        <w:t>no qualms about taking credit</w:t>
      </w:r>
      <w:r w:rsidRPr="00475470">
        <w:rPr>
          <w:rStyle w:val="StyleUnderline"/>
        </w:rPr>
        <w:t>, including for achievements that were in progress</w:t>
      </w:r>
      <w:r w:rsidRPr="00012BEA">
        <w:rPr>
          <w:sz w:val="16"/>
        </w:rPr>
        <w:t xml:space="preserve"> or complete before he took office. The president has taken full responsibility for negotiating a hostage swap and a cease-fire deal in the Israel-Hamas war (Trump posted on social media in mid-January that “this EPIC ceasefire agreement could have only happened as a result of our Historic Victory in November”), not mentioning that President Joe Biden had announced some of the deal terms last year. The Trump administration said that its policies had quashed migrant border crossings; immigration data are hard to parse, especially for such a short time period, but tallies show that border crossings had already been on the decline during the Biden administration. And this week, Trump credited himself with returning two astronauts who had been stranded for months at the International Space Station; last summer, NASA announced its plan to bring them home in 2025, but Trump still claimed without evidence that Biden “was embarrassed by what happened, and he said, ‘Leave them up there.’”</w:t>
      </w:r>
    </w:p>
    <w:p w14:paraId="7DD355E9" w14:textId="77777777" w:rsidR="00CF6F44" w:rsidRPr="00012BEA" w:rsidRDefault="00CF6F44" w:rsidP="00CF6F44">
      <w:pPr>
        <w:rPr>
          <w:sz w:val="16"/>
        </w:rPr>
      </w:pPr>
      <w:r w:rsidRPr="00EE4465">
        <w:rPr>
          <w:rStyle w:val="StyleUnderline"/>
          <w:highlight w:val="green"/>
        </w:rPr>
        <w:t xml:space="preserve">Trump relied on </w:t>
      </w:r>
      <w:r w:rsidRPr="00EE4465">
        <w:rPr>
          <w:rStyle w:val="Emphasis"/>
          <w:highlight w:val="green"/>
        </w:rPr>
        <w:t>similar framing</w:t>
      </w:r>
      <w:r w:rsidRPr="00EE4465">
        <w:rPr>
          <w:rStyle w:val="StyleUnderline"/>
          <w:highlight w:val="green"/>
        </w:rPr>
        <w:t xml:space="preserve"> during</w:t>
      </w:r>
      <w:r w:rsidRPr="00475470">
        <w:rPr>
          <w:rStyle w:val="StyleUnderline"/>
        </w:rPr>
        <w:t xml:space="preserve"> </w:t>
      </w:r>
      <w:r w:rsidRPr="00012BEA">
        <w:rPr>
          <w:rStyle w:val="Emphasis"/>
        </w:rPr>
        <w:t xml:space="preserve">his </w:t>
      </w:r>
      <w:r w:rsidRPr="00EE4465">
        <w:rPr>
          <w:rStyle w:val="Emphasis"/>
          <w:highlight w:val="green"/>
        </w:rPr>
        <w:t>campaign</w:t>
      </w:r>
      <w:r w:rsidRPr="00012BEA">
        <w:rPr>
          <w:sz w:val="16"/>
        </w:rPr>
        <w:t xml:space="preserve">: Ahead of a debate with Biden last year, </w:t>
      </w:r>
      <w:r w:rsidRPr="00475470">
        <w:rPr>
          <w:rStyle w:val="StyleUnderline"/>
        </w:rPr>
        <w:t xml:space="preserve">he </w:t>
      </w:r>
      <w:r w:rsidRPr="00EE4465">
        <w:rPr>
          <w:rStyle w:val="StyleUnderline"/>
          <w:highlight w:val="green"/>
        </w:rPr>
        <w:t>posted that “</w:t>
      </w:r>
      <w:r w:rsidRPr="00EE4465">
        <w:rPr>
          <w:rStyle w:val="Emphasis"/>
          <w:highlight w:val="green"/>
        </w:rPr>
        <w:t>low INSULIN PRICING</w:t>
      </w:r>
      <w:r w:rsidRPr="00EE4465">
        <w:rPr>
          <w:rStyle w:val="StyleUnderline"/>
          <w:highlight w:val="green"/>
        </w:rPr>
        <w:t xml:space="preserve"> was gotten</w:t>
      </w:r>
      <w:r w:rsidRPr="00012BEA">
        <w:rPr>
          <w:sz w:val="16"/>
        </w:rPr>
        <w:t xml:space="preserve"> for millions of Americans </w:t>
      </w:r>
      <w:r w:rsidRPr="00EE4465">
        <w:rPr>
          <w:rStyle w:val="StyleUnderline"/>
          <w:highlight w:val="green"/>
        </w:rPr>
        <w:t>by me,</w:t>
      </w:r>
      <w:r w:rsidRPr="00012BEA">
        <w:rPr>
          <w:sz w:val="16"/>
        </w:rPr>
        <w:t xml:space="preserve"> and the Trump Administration, not by Crooked Joe Biden,” saying of his opponent that “all he does is try to take credit for things done by others, in this case, ME!” Shared credit would have been appropriate here: </w:t>
      </w:r>
      <w:r w:rsidRPr="003335B2">
        <w:rPr>
          <w:rStyle w:val="StyleUnderline"/>
        </w:rPr>
        <w:t xml:space="preserve">Trump did </w:t>
      </w:r>
      <w:r w:rsidRPr="003335B2">
        <w:rPr>
          <w:rStyle w:val="Emphasis"/>
        </w:rPr>
        <w:t>sign an executive order</w:t>
      </w:r>
      <w:r w:rsidRPr="003335B2">
        <w:rPr>
          <w:rStyle w:val="StyleUnderline"/>
        </w:rPr>
        <w:t xml:space="preserve"> in his first term</w:t>
      </w:r>
      <w:r w:rsidRPr="00475470">
        <w:rPr>
          <w:rStyle w:val="StyleUnderline"/>
        </w:rPr>
        <w:t xml:space="preserve"> that capped out-of-pocket costs of insulin</w:t>
      </w:r>
      <w:r w:rsidRPr="00012BEA">
        <w:rPr>
          <w:sz w:val="16"/>
        </w:rPr>
        <w:t xml:space="preserve"> for some Medicare patients at $35 a month, but Biden expanded this cap to all Medicare drug programs through the Inflation Reduction Act, affecting significantly more patients. Trump enjoyed taking credit for Barack Obama–era achievements during his first term too: In 2017, for example, he claimed credit for Obama’s immigration plan and bragged about a Ford-factory investment that had been in progress since a 2015 union contract.</w:t>
      </w:r>
    </w:p>
    <w:p w14:paraId="2F93B4EC" w14:textId="77777777" w:rsidR="00CF6F44" w:rsidRPr="00012BEA" w:rsidRDefault="00CF6F44" w:rsidP="00CF6F44">
      <w:pPr>
        <w:rPr>
          <w:sz w:val="16"/>
        </w:rPr>
      </w:pPr>
      <w:r w:rsidRPr="00475470">
        <w:rPr>
          <w:rStyle w:val="StyleUnderline"/>
        </w:rPr>
        <w:t xml:space="preserve">Politicians are storytellers, and </w:t>
      </w:r>
      <w:r w:rsidRPr="00EE4465">
        <w:rPr>
          <w:rStyle w:val="Emphasis"/>
          <w:highlight w:val="green"/>
        </w:rPr>
        <w:t>Trump is shameless</w:t>
      </w:r>
      <w:r w:rsidRPr="00EE4465">
        <w:rPr>
          <w:rStyle w:val="StyleUnderline"/>
          <w:highlight w:val="green"/>
        </w:rPr>
        <w:t xml:space="preserve"> about telling</w:t>
      </w:r>
      <w:r w:rsidRPr="00475470">
        <w:rPr>
          <w:rStyle w:val="StyleUnderline"/>
        </w:rPr>
        <w:t xml:space="preserve"> only </w:t>
      </w:r>
      <w:r w:rsidRPr="00EE4465">
        <w:rPr>
          <w:rStyle w:val="StyleUnderline"/>
          <w:highlight w:val="green"/>
        </w:rPr>
        <w:t xml:space="preserve">the </w:t>
      </w:r>
      <w:r w:rsidRPr="00EE4465">
        <w:rPr>
          <w:rStyle w:val="Emphasis"/>
          <w:highlight w:val="green"/>
        </w:rPr>
        <w:t>version of the story</w:t>
      </w:r>
      <w:r w:rsidRPr="00EE4465">
        <w:rPr>
          <w:rStyle w:val="StyleUnderline"/>
          <w:highlight w:val="green"/>
        </w:rPr>
        <w:t xml:space="preserve"> that </w:t>
      </w:r>
      <w:r w:rsidRPr="00EE4465">
        <w:rPr>
          <w:rStyle w:val="Emphasis"/>
          <w:highlight w:val="green"/>
        </w:rPr>
        <w:t>flatters him</w:t>
      </w:r>
      <w:r w:rsidRPr="00012BEA">
        <w:rPr>
          <w:sz w:val="16"/>
        </w:rPr>
        <w:t>. The stock market is thriving under the Biden administration? That’s thanks to projections that Trump will win, he claimed last year (even though economists suggested that such gains were also linked to low unemployment, flagging inflation, and solid growth). The economy is struggling after Trump takes office? Blame the “catastrophic” situation Biden left him with (even though many economists suggest that recent stock-market downturns are due to anxiety about the effects of Trump’s trade war). Talking about the egg-price crisis in January, the White House team pilloried the Biden administration for killing sick chickens, neglecting to note that this was a tack Trump also took during his first term.</w:t>
      </w:r>
    </w:p>
    <w:p w14:paraId="50907D27" w14:textId="77777777" w:rsidR="00CF6F44" w:rsidRPr="00012BEA" w:rsidRDefault="00CF6F44" w:rsidP="00CF6F44">
      <w:pPr>
        <w:rPr>
          <w:sz w:val="16"/>
        </w:rPr>
      </w:pPr>
      <w:r w:rsidRPr="00012BEA">
        <w:rPr>
          <w:sz w:val="16"/>
        </w:rPr>
        <w:t>Biden struggled to communicate victories during his term, particularly those related to the economy, which left a “void” for Trump to fill, Lori Cox Han, a scholar of the presidency at Chapman University, told me. And Americans’ perception that the economy was struggling under Biden, boosted by their personal experience of inflation, affected how they voted. Whenever the White House changes hands, some projects inevitably bleed from one administration into the next. Embracing continuity between terms can be a sign that a president cares more about good policy outcomes than about bucking his predecessor: If a federal initiative is good for Americans, why not continue? But Trump is doing something different—he’s attempting to erase other presidents’ role in policy achievements entirely.</w:t>
      </w:r>
    </w:p>
    <w:p w14:paraId="521E1C94" w14:textId="77777777" w:rsidR="00CF6F44" w:rsidRPr="00012BEA" w:rsidRDefault="00CF6F44" w:rsidP="00CF6F44">
      <w:pPr>
        <w:rPr>
          <w:sz w:val="16"/>
        </w:rPr>
      </w:pPr>
      <w:r w:rsidRPr="00012BEA">
        <w:rPr>
          <w:sz w:val="16"/>
        </w:rPr>
        <w:t>Past presidents have also tried to claim credit for a victory set in motion by the previous administration—or perhaps even to hold off the victory until they can take office. The question of whether Ronald Reagan’s aides tried to delay the release of U.S. hostages in Iran so that they could come home during the early days of his administration—with the accompanying photo opportunities—has been discussed for years. Still, Han said, unspoken rules of decorum generally prevent new presidents from claiming full credit or trashing their predecessors. This, she noted, is another norm that Trump has disregarded.</w:t>
      </w:r>
    </w:p>
    <w:p w14:paraId="683B4AAE" w14:textId="77777777" w:rsidR="00CF6F44" w:rsidRDefault="00CF6F44" w:rsidP="00CF6F44">
      <w:pPr>
        <w:rPr>
          <w:sz w:val="16"/>
        </w:rPr>
      </w:pPr>
      <w:r w:rsidRPr="00EE4465">
        <w:rPr>
          <w:rStyle w:val="StyleUnderline"/>
          <w:highlight w:val="green"/>
        </w:rPr>
        <w:t>Trump</w:t>
      </w:r>
      <w:r w:rsidRPr="00475470">
        <w:rPr>
          <w:rStyle w:val="StyleUnderline"/>
        </w:rPr>
        <w:t xml:space="preserve"> has long </w:t>
      </w:r>
      <w:r w:rsidRPr="00EE4465">
        <w:rPr>
          <w:rStyle w:val="StyleUnderline"/>
          <w:highlight w:val="green"/>
        </w:rPr>
        <w:t>sought to portray</w:t>
      </w:r>
      <w:r w:rsidRPr="00475470">
        <w:rPr>
          <w:rStyle w:val="StyleUnderline"/>
        </w:rPr>
        <w:t xml:space="preserve"> himself </w:t>
      </w:r>
      <w:r w:rsidRPr="00EE4465">
        <w:rPr>
          <w:rStyle w:val="StyleUnderline"/>
          <w:highlight w:val="green"/>
        </w:rPr>
        <w:t>as America’s sole savior</w:t>
      </w:r>
      <w:r w:rsidRPr="00012BEA">
        <w:rPr>
          <w:sz w:val="16"/>
        </w:rPr>
        <w:t>. Recall his 2016 campaign refrain: “</w:t>
      </w:r>
      <w:r w:rsidRPr="00475470">
        <w:rPr>
          <w:rStyle w:val="Emphasis"/>
        </w:rPr>
        <w:t>I alone can fix it.</w:t>
      </w:r>
      <w:r w:rsidRPr="00012BEA">
        <w:rPr>
          <w:sz w:val="16"/>
        </w:rPr>
        <w:t xml:space="preserve">” As my colleague Yoni Appelbaum wrote at the time, in beseeching Americans to place trust in him and only him, Trump “broke with two centuries of American political tradition, in which candidates for office—and above all, for the nation’s highest office—acknowledge their fallibility and limitations, asking for the help of their fellow Americans, and of God, to accomplish what they cannot do on their own.” </w:t>
      </w:r>
      <w:r w:rsidRPr="00475470">
        <w:rPr>
          <w:rStyle w:val="StyleUnderline"/>
        </w:rPr>
        <w:t>Trump seems set on sending the message that he doesn’t need help</w:t>
      </w:r>
      <w:r w:rsidRPr="00012BEA">
        <w:rPr>
          <w:sz w:val="16"/>
        </w:rPr>
        <w:t>—and that, implausibly, he hasn’t received any along the way.</w:t>
      </w:r>
    </w:p>
    <w:p w14:paraId="5F730EAF" w14:textId="77777777" w:rsidR="00CF6F44" w:rsidRDefault="00CF6F44" w:rsidP="00CF6F44">
      <w:pPr>
        <w:pStyle w:val="Heading3"/>
      </w:pPr>
      <w:r>
        <w:t>1NR---AT: 2AC 4 [Public Doesn’t GAF]</w:t>
      </w:r>
    </w:p>
    <w:p w14:paraId="1B144A70" w14:textId="77777777" w:rsidR="00CF6F44" w:rsidRDefault="00CF6F44" w:rsidP="00CF6F44">
      <w:pPr>
        <w:pStyle w:val="Heading3"/>
      </w:pPr>
      <w:r>
        <w:t>1NR---AT: 2AC 5 [GD = Stabilizing]</w:t>
      </w:r>
    </w:p>
    <w:p w14:paraId="69B6AC73" w14:textId="77777777" w:rsidR="00CF6F44" w:rsidRPr="00C81FFD" w:rsidRDefault="00CF6F44" w:rsidP="00CF6F44">
      <w:pPr>
        <w:pStyle w:val="Heading4"/>
      </w:pPr>
      <w:r>
        <w:t xml:space="preserve">[2] The impacts happen </w:t>
      </w:r>
      <w:r>
        <w:rPr>
          <w:u w:val="single"/>
        </w:rPr>
        <w:t>first</w:t>
      </w:r>
      <w:r>
        <w:t xml:space="preserve"> – </w:t>
      </w:r>
      <w:r w:rsidRPr="007E3029">
        <w:rPr>
          <w:u w:val="single"/>
        </w:rPr>
        <w:t>pursuit alone</w:t>
      </w:r>
      <w:r>
        <w:t xml:space="preserve"> sends an </w:t>
      </w:r>
      <w:r>
        <w:rPr>
          <w:u w:val="single"/>
        </w:rPr>
        <w:t>unprecedented</w:t>
      </w:r>
      <w:r>
        <w:t xml:space="preserve"> signal that </w:t>
      </w:r>
      <w:r>
        <w:rPr>
          <w:u w:val="single"/>
        </w:rPr>
        <w:t>immediately upends</w:t>
      </w:r>
      <w:r>
        <w:t xml:space="preserve"> crisis stability</w:t>
      </w:r>
    </w:p>
    <w:p w14:paraId="2002AF37" w14:textId="77777777" w:rsidR="00CF6F44" w:rsidRPr="00C616BB" w:rsidRDefault="00CF6F44" w:rsidP="00CF6F44">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220898FD" w14:textId="77777777" w:rsidR="00CF6F44" w:rsidRPr="000F192C" w:rsidRDefault="00CF6F44" w:rsidP="00CF6F44">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xml:space="preserve">”, reckons John Holly, a former deputy director of the MDA and now president of Davidson Technologies, another </w:t>
      </w:r>
      <w:proofErr w:type="spellStart"/>
      <w:r w:rsidRPr="000F192C">
        <w:rPr>
          <w:sz w:val="16"/>
        </w:rPr>
        <w:t>defence</w:t>
      </w:r>
      <w:proofErr w:type="spellEnd"/>
      <w:r w:rsidRPr="000F192C">
        <w:rPr>
          <w:sz w:val="16"/>
        </w:rPr>
        <w:t xml:space="preserve"> company. The primes may be asked to build the larger bits of the system, such as radars, interceptor missiles and launchers, while the newer companies focus on the software that ensures the different elements can work together.</w:t>
      </w:r>
    </w:p>
    <w:p w14:paraId="3EE1EABE" w14:textId="77777777" w:rsidR="00CF6F44" w:rsidRPr="000F192C" w:rsidRDefault="00CF6F44" w:rsidP="00CF6F44">
      <w:pPr>
        <w:rPr>
          <w:sz w:val="16"/>
        </w:rPr>
      </w:pPr>
      <w:r w:rsidRPr="0070287E">
        <w:rPr>
          <w:rStyle w:val="Emphasis"/>
          <w:highlight w:val="green"/>
        </w:rPr>
        <w:t>Even</w:t>
      </w:r>
      <w:r w:rsidRPr="0070287E">
        <w:rPr>
          <w:rStyle w:val="StyleUnderline"/>
          <w:highlight w:val="gree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0287E">
        <w:rPr>
          <w:rStyle w:val="Emphasis"/>
          <w:highlight w:val="gree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w:t>
      </w:r>
      <w:proofErr w:type="spellStart"/>
      <w:r w:rsidRPr="000F192C">
        <w:rPr>
          <w:sz w:val="16"/>
        </w:rPr>
        <w:t>defence</w:t>
      </w:r>
      <w:proofErr w:type="spellEnd"/>
      <w:r w:rsidRPr="000F192C">
        <w:rPr>
          <w:sz w:val="16"/>
        </w:rPr>
        <w:t xml:space="preserve">, particularly against ballistic missiles, is simply ineffective. The second is that the economics of missile </w:t>
      </w:r>
      <w:proofErr w:type="spellStart"/>
      <w:r w:rsidRPr="000F192C">
        <w:rPr>
          <w:sz w:val="16"/>
        </w:rPr>
        <w:t>defence</w:t>
      </w:r>
      <w:proofErr w:type="spellEnd"/>
      <w:r w:rsidRPr="000F192C">
        <w:rPr>
          <w:sz w:val="16"/>
        </w:rPr>
        <w:t xml:space="preserve"> strongly </w:t>
      </w:r>
      <w:proofErr w:type="spellStart"/>
      <w:r w:rsidRPr="000F192C">
        <w:rPr>
          <w:sz w:val="16"/>
        </w:rPr>
        <w:t>favour</w:t>
      </w:r>
      <w:proofErr w:type="spellEnd"/>
      <w:r w:rsidRPr="000F192C">
        <w:rPr>
          <w:sz w:val="16"/>
        </w:rPr>
        <w:t xml:space="preserve"> the attacker over the defender.</w:t>
      </w:r>
    </w:p>
    <w:p w14:paraId="7BF743C7" w14:textId="77777777" w:rsidR="00CF6F44" w:rsidRPr="000F192C" w:rsidRDefault="00CF6F44" w:rsidP="00CF6F44">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57F01171" w14:textId="77777777" w:rsidR="00CF6F44" w:rsidRPr="000F192C" w:rsidRDefault="00CF6F44" w:rsidP="00CF6F44">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2FDA0879" w14:textId="77777777" w:rsidR="00CF6F44" w:rsidRPr="000F192C" w:rsidRDefault="00CF6F44" w:rsidP="00CF6F44">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5A83DD6D" w14:textId="77777777" w:rsidR="00CF6F44" w:rsidRPr="000F192C" w:rsidRDefault="00CF6F44" w:rsidP="00CF6F44">
      <w:pPr>
        <w:rPr>
          <w:sz w:val="16"/>
        </w:rPr>
      </w:pPr>
      <w:r w:rsidRPr="000F192C">
        <w:rPr>
          <w:sz w:val="16"/>
        </w:rPr>
        <w:t>A completely impenetrable shield is almost certainly impossible. But suppose a missile-</w:t>
      </w:r>
      <w:proofErr w:type="spellStart"/>
      <w:r w:rsidRPr="000F192C">
        <w:rPr>
          <w:sz w:val="16"/>
        </w:rPr>
        <w:t>defence</w:t>
      </w:r>
      <w:proofErr w:type="spellEnd"/>
      <w:r w:rsidRPr="000F192C">
        <w:rPr>
          <w:sz w:val="16"/>
        </w:rPr>
        <w:t xml:space="preserv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0FD285C7" w14:textId="77777777" w:rsidR="00CF6F44" w:rsidRPr="000F192C" w:rsidRDefault="00CF6F44" w:rsidP="00CF6F44">
      <w:pPr>
        <w:rPr>
          <w:sz w:val="16"/>
        </w:rPr>
      </w:pPr>
      <w:r w:rsidRPr="000F192C">
        <w:rPr>
          <w:sz w:val="16"/>
        </w:rPr>
        <w:t xml:space="preserve">Or would it? “There is a difference between losing two American cities and 20 American cities,” notes Vipin Narang, a political scientist at the </w:t>
      </w:r>
      <w:proofErr w:type="spellStart"/>
      <w:r w:rsidRPr="000F192C">
        <w:rPr>
          <w:sz w:val="16"/>
        </w:rPr>
        <w:t>Massachussetts</w:t>
      </w:r>
      <w:proofErr w:type="spellEnd"/>
      <w:r w:rsidRPr="000F192C">
        <w:rPr>
          <w:sz w:val="16"/>
        </w:rPr>
        <w:t xml:space="preserve">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0287E">
        <w:rPr>
          <w:rStyle w:val="StyleUnderline"/>
          <w:highlight w:val="green"/>
        </w:rPr>
        <w:t xml:space="preserve">The </w:t>
      </w:r>
      <w:r w:rsidRPr="0070287E">
        <w:rPr>
          <w:rStyle w:val="Emphasis"/>
          <w:highlight w:val="green"/>
        </w:rPr>
        <w:t>message</w:t>
      </w:r>
      <w:r w:rsidRPr="00901EC7">
        <w:rPr>
          <w:rStyle w:val="StyleUnderline"/>
        </w:rPr>
        <w:t xml:space="preserve"> to adversaries</w:t>
      </w:r>
      <w:r w:rsidRPr="000F192C">
        <w:rPr>
          <w:sz w:val="16"/>
        </w:rPr>
        <w:t xml:space="preserve">, says Dr Narang, </w:t>
      </w:r>
      <w:r w:rsidRPr="0070287E">
        <w:rPr>
          <w:rStyle w:val="StyleUnderline"/>
          <w:highlight w:val="green"/>
        </w:rPr>
        <w:t>is: “</w:t>
      </w:r>
      <w:r w:rsidRPr="0070287E">
        <w:rPr>
          <w:rStyle w:val="Emphasis"/>
          <w:highlight w:val="green"/>
        </w:rPr>
        <w:t>Even though</w:t>
      </w:r>
      <w:r w:rsidRPr="0070287E">
        <w:rPr>
          <w:rStyle w:val="StyleUnderline"/>
          <w:highlight w:val="green"/>
        </w:rPr>
        <w:t xml:space="preserve"> it’s</w:t>
      </w:r>
      <w:r w:rsidRPr="00901EC7">
        <w:rPr>
          <w:rStyle w:val="StyleUnderline"/>
        </w:rPr>
        <w:t xml:space="preserve"> going to be </w:t>
      </w:r>
      <w:r w:rsidRPr="0070287E">
        <w:rPr>
          <w:rStyle w:val="StyleUnderline"/>
          <w:highlight w:val="green"/>
        </w:rPr>
        <w:t xml:space="preserve">a </w:t>
      </w:r>
      <w:r w:rsidRPr="0070287E">
        <w:rPr>
          <w:rStyle w:val="Emphasis"/>
          <w:highlight w:val="green"/>
        </w:rPr>
        <w:t>bad</w:t>
      </w:r>
      <w:r w:rsidRPr="0070287E">
        <w:rPr>
          <w:rStyle w:val="StyleUnderline"/>
          <w:highlight w:val="green"/>
        </w:rPr>
        <w:t xml:space="preserve"> day</w:t>
      </w:r>
      <w:r w:rsidRPr="000F192C">
        <w:rPr>
          <w:sz w:val="16"/>
        </w:rPr>
        <w:t xml:space="preserve"> and maybe I have a broken leg, </w:t>
      </w:r>
      <w:r w:rsidRPr="0070287E">
        <w:rPr>
          <w:rStyle w:val="StyleUnderline"/>
          <w:highlight w:val="green"/>
        </w:rPr>
        <w:t xml:space="preserve">you will </w:t>
      </w:r>
      <w:r w:rsidRPr="0070287E">
        <w:rPr>
          <w:rStyle w:val="Emphasis"/>
          <w:highlight w:val="green"/>
        </w:rPr>
        <w:t>cease</w:t>
      </w:r>
      <w:r w:rsidRPr="0070287E">
        <w:rPr>
          <w:rStyle w:val="StyleUnderline"/>
          <w:highlight w:val="green"/>
        </w:rPr>
        <w:t xml:space="preserve"> to exist</w:t>
      </w:r>
      <w:r w:rsidRPr="000F192C">
        <w:rPr>
          <w:sz w:val="16"/>
        </w:rPr>
        <w:t>.”</w:t>
      </w:r>
    </w:p>
    <w:p w14:paraId="1A62DB58" w14:textId="77777777" w:rsidR="00CF6F44" w:rsidRPr="000F192C" w:rsidRDefault="00CF6F44" w:rsidP="00CF6F44">
      <w:pPr>
        <w:rPr>
          <w:sz w:val="16"/>
        </w:rPr>
      </w:pPr>
      <w:r w:rsidRPr="000F192C">
        <w:rPr>
          <w:sz w:val="16"/>
        </w:rPr>
        <w:t>May the counterforce be with you</w:t>
      </w:r>
    </w:p>
    <w:p w14:paraId="5D856D59" w14:textId="77777777" w:rsidR="00CF6F44" w:rsidRPr="000F192C" w:rsidRDefault="00CF6F44" w:rsidP="00CF6F44">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w:t>
      </w:r>
      <w:proofErr w:type="spellStart"/>
      <w:r w:rsidRPr="000F192C">
        <w:rPr>
          <w:sz w:val="16"/>
        </w:rPr>
        <w:t>defence</w:t>
      </w:r>
      <w:proofErr w:type="spellEnd"/>
      <w:r w:rsidRPr="000F192C">
        <w:rPr>
          <w:sz w:val="16"/>
        </w:rPr>
        <w:t xml:space="preserv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62C0D9E1" w14:textId="77777777" w:rsidR="00CF6F44" w:rsidRPr="000F192C" w:rsidRDefault="00CF6F44" w:rsidP="00CF6F44">
      <w:pPr>
        <w:rPr>
          <w:sz w:val="16"/>
        </w:rPr>
      </w:pPr>
      <w:r w:rsidRPr="000F192C">
        <w:rPr>
          <w:sz w:val="16"/>
        </w:rPr>
        <w:t xml:space="preserve">Damage limitation through counterforce has long been American policy. Nonetheless, </w:t>
      </w:r>
      <w:r w:rsidRPr="0070287E">
        <w:rPr>
          <w:rStyle w:val="StyleUnderline"/>
          <w:highlight w:val="green"/>
        </w:rPr>
        <w:t xml:space="preserve">the </w:t>
      </w:r>
      <w:r w:rsidRPr="0070287E">
        <w:rPr>
          <w:rStyle w:val="Emphasis"/>
          <w:highlight w:val="green"/>
        </w:rPr>
        <w:t>idea</w:t>
      </w:r>
      <w:r w:rsidRPr="00636721">
        <w:rPr>
          <w:rStyle w:val="StyleUnderline"/>
        </w:rPr>
        <w:t xml:space="preserve"> that Golden </w:t>
      </w:r>
      <w:r w:rsidRPr="0070287E">
        <w:rPr>
          <w:rStyle w:val="StyleUnderline"/>
          <w:highlight w:val="green"/>
        </w:rPr>
        <w:t>Dome</w:t>
      </w:r>
      <w:r w:rsidRPr="000F192C">
        <w:rPr>
          <w:sz w:val="16"/>
        </w:rPr>
        <w:t xml:space="preserve"> might help </w:t>
      </w:r>
      <w:r w:rsidRPr="0070287E">
        <w:rPr>
          <w:rStyle w:val="StyleUnderline"/>
          <w:highlight w:val="green"/>
        </w:rPr>
        <w:t>make a</w:t>
      </w:r>
      <w:r w:rsidRPr="00636721">
        <w:rPr>
          <w:rStyle w:val="StyleUnderline"/>
        </w:rPr>
        <w:t xml:space="preserve"> nuclear </w:t>
      </w:r>
      <w:r w:rsidRPr="0070287E">
        <w:rPr>
          <w:rStyle w:val="StyleUnderline"/>
          <w:highlight w:val="green"/>
        </w:rPr>
        <w:t xml:space="preserve">war </w:t>
      </w:r>
      <w:r w:rsidRPr="0070287E">
        <w:rPr>
          <w:rStyle w:val="Emphasis"/>
          <w:highlight w:val="green"/>
        </w:rPr>
        <w:t>winnable</w:t>
      </w:r>
      <w:r w:rsidRPr="000F192C">
        <w:rPr>
          <w:sz w:val="16"/>
        </w:rPr>
        <w:t>—or at least survivable—</w:t>
      </w:r>
      <w:r w:rsidRPr="0070287E">
        <w:rPr>
          <w:rStyle w:val="StyleUnderline"/>
          <w:highlight w:val="green"/>
        </w:rPr>
        <w:t>is at odds with</w:t>
      </w:r>
      <w:r w:rsidRPr="000F192C">
        <w:rPr>
          <w:sz w:val="16"/>
        </w:rPr>
        <w:t xml:space="preserve"> the “</w:t>
      </w:r>
      <w:r w:rsidRPr="0070287E">
        <w:rPr>
          <w:rStyle w:val="Emphasis"/>
          <w:highlight w:val="green"/>
        </w:rPr>
        <w:t>m</w:t>
      </w:r>
      <w:r w:rsidRPr="000F192C">
        <w:rPr>
          <w:sz w:val="16"/>
        </w:rPr>
        <w:t xml:space="preserve">utually </w:t>
      </w:r>
      <w:r w:rsidRPr="0070287E">
        <w:rPr>
          <w:rStyle w:val="Emphasis"/>
          <w:highlight w:val="green"/>
        </w:rPr>
        <w:t>a</w:t>
      </w:r>
      <w:r w:rsidRPr="000F192C">
        <w:rPr>
          <w:sz w:val="16"/>
        </w:rPr>
        <w:t xml:space="preserve">ssured </w:t>
      </w:r>
      <w:r w:rsidRPr="0070287E">
        <w:rPr>
          <w:rStyle w:val="Emphasis"/>
          <w:highlight w:val="green"/>
        </w:rPr>
        <w:t>d</w:t>
      </w:r>
      <w:r w:rsidRPr="000F192C">
        <w:rPr>
          <w:sz w:val="16"/>
        </w:rPr>
        <w:t xml:space="preserve">estruction” that dominates popular thinking about nuclear strategy. Those who </w:t>
      </w:r>
      <w:proofErr w:type="spellStart"/>
      <w:r w:rsidRPr="000F192C">
        <w:rPr>
          <w:sz w:val="16"/>
        </w:rPr>
        <w:t>favour</w:t>
      </w:r>
      <w:proofErr w:type="spellEnd"/>
      <w:r w:rsidRPr="000F192C">
        <w:rPr>
          <w:sz w:val="16"/>
        </w:rPr>
        <w:t xml:space="preserve"> more restrained tactics think that </w:t>
      </w:r>
      <w:r w:rsidRPr="0070287E">
        <w:rPr>
          <w:rStyle w:val="Emphasis"/>
          <w:highlight w:val="green"/>
        </w:rPr>
        <w:t>Russia</w:t>
      </w:r>
      <w:r w:rsidRPr="0070287E">
        <w:rPr>
          <w:rStyle w:val="StyleUnderline"/>
          <w:highlight w:val="green"/>
        </w:rPr>
        <w:t xml:space="preserve"> and </w:t>
      </w:r>
      <w:r w:rsidRPr="0070287E">
        <w:rPr>
          <w:rStyle w:val="Emphasis"/>
          <w:highlight w:val="green"/>
        </w:rPr>
        <w:t>China</w:t>
      </w:r>
      <w:r w:rsidRPr="0070287E">
        <w:rPr>
          <w:rStyle w:val="StyleUnderline"/>
          <w:highlight w:val="green"/>
        </w:rPr>
        <w:t xml:space="preserve"> will</w:t>
      </w:r>
      <w:r w:rsidRPr="00575ECC">
        <w:rPr>
          <w:rStyle w:val="StyleUnderline"/>
        </w:rPr>
        <w:t xml:space="preserve"> try to </w:t>
      </w:r>
      <w:r w:rsidRPr="0070287E">
        <w:rPr>
          <w:rStyle w:val="Emphasis"/>
          <w:highlight w:val="green"/>
        </w:rPr>
        <w:t>restore</w:t>
      </w:r>
      <w:r w:rsidRPr="000F192C">
        <w:rPr>
          <w:sz w:val="16"/>
        </w:rPr>
        <w:t xml:space="preserve"> that </w:t>
      </w:r>
      <w:r w:rsidRPr="00575ECC">
        <w:rPr>
          <w:rStyle w:val="StyleUnderline"/>
        </w:rPr>
        <w:t xml:space="preserve">balance </w:t>
      </w:r>
      <w:r w:rsidRPr="0070287E">
        <w:rPr>
          <w:rStyle w:val="StyleUnderline"/>
          <w:highlight w:val="green"/>
        </w:rPr>
        <w:t>by building</w:t>
      </w:r>
      <w:r w:rsidRPr="00575ECC">
        <w:rPr>
          <w:rStyle w:val="StyleUnderline"/>
        </w:rPr>
        <w:t xml:space="preserve"> more </w:t>
      </w:r>
      <w:r w:rsidRPr="0070287E">
        <w:rPr>
          <w:rStyle w:val="Emphasis"/>
          <w:highlight w:val="green"/>
        </w:rPr>
        <w:t>nukes</w:t>
      </w:r>
      <w:r w:rsidRPr="000F192C">
        <w:rPr>
          <w:sz w:val="16"/>
        </w:rPr>
        <w:t xml:space="preserve">, to ensure enough would be left to get through. </w:t>
      </w:r>
      <w:r w:rsidRPr="003701BB">
        <w:rPr>
          <w:rStyle w:val="StyleUnderline"/>
        </w:rPr>
        <w:t>I</w:t>
      </w:r>
      <w:r w:rsidRPr="0070287E">
        <w:rPr>
          <w:rStyle w:val="StyleUnderline"/>
          <w:highlight w:val="green"/>
        </w:rPr>
        <w:t>t “could</w:t>
      </w:r>
      <w:r w:rsidRPr="000F192C">
        <w:rPr>
          <w:sz w:val="16"/>
        </w:rPr>
        <w:t xml:space="preserve"> well </w:t>
      </w:r>
      <w:r w:rsidRPr="0070287E">
        <w:rPr>
          <w:rStyle w:val="StyleUnderline"/>
          <w:highlight w:val="green"/>
        </w:rPr>
        <w:t>generate</w:t>
      </w:r>
      <w:r w:rsidRPr="003A286B">
        <w:rPr>
          <w:rStyle w:val="StyleUnderline"/>
        </w:rPr>
        <w:t xml:space="preserve"> an </w:t>
      </w:r>
      <w:r w:rsidRPr="0070287E">
        <w:rPr>
          <w:rStyle w:val="Emphasis"/>
          <w:highlight w:val="green"/>
        </w:rPr>
        <w:t>arms race</w:t>
      </w:r>
      <w:r w:rsidRPr="000F192C">
        <w:rPr>
          <w:sz w:val="16"/>
        </w:rPr>
        <w:t>”, argues James Acton of the Carnegie Endowment, “in which the United States would waste enormous sums of money failing to achieve its objective”.</w:t>
      </w:r>
    </w:p>
    <w:p w14:paraId="1B7371D2" w14:textId="77777777" w:rsidR="00CF6F44" w:rsidRDefault="00CF6F44" w:rsidP="00CF6F44">
      <w:pPr>
        <w:rPr>
          <w:rStyle w:val="StyleUnderline"/>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w:t>
      </w:r>
      <w:proofErr w:type="spellStart"/>
      <w:r w:rsidRPr="000F192C">
        <w:rPr>
          <w:sz w:val="16"/>
        </w:rPr>
        <w:t>destabilisation</w:t>
      </w:r>
      <w:proofErr w:type="spellEnd"/>
      <w:r w:rsidRPr="000F192C">
        <w:rPr>
          <w:sz w:val="16"/>
        </w:rPr>
        <w:t xml:space="preserve">—that sank the original Star Wars. </w:t>
      </w:r>
      <w:proofErr w:type="spellStart"/>
      <w:r w:rsidRPr="000F192C">
        <w:rPr>
          <w:sz w:val="16"/>
        </w:rPr>
        <w:t>Mr</w:t>
      </w:r>
      <w:proofErr w:type="spellEnd"/>
      <w:r w:rsidRPr="000F192C">
        <w:rPr>
          <w:sz w:val="16"/>
        </w:rPr>
        <w:t xml:space="preserve"> </w:t>
      </w:r>
      <w:r w:rsidRPr="0070287E">
        <w:rPr>
          <w:rStyle w:val="StyleUnderline"/>
          <w:highlight w:val="green"/>
        </w:rPr>
        <w:t xml:space="preserve">Trump’s </w:t>
      </w:r>
      <w:r w:rsidRPr="0070287E">
        <w:rPr>
          <w:rStyle w:val="Emphasis"/>
          <w:highlight w:val="green"/>
        </w:rPr>
        <w:t>sequel</w:t>
      </w:r>
      <w:r w:rsidRPr="0070287E">
        <w:rPr>
          <w:rStyle w:val="StyleUnderline"/>
          <w:highlight w:val="gree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0287E">
        <w:rPr>
          <w:rStyle w:val="Emphasis"/>
          <w:highlight w:val="green"/>
        </w:rPr>
        <w:t>fantasy</w:t>
      </w:r>
      <w:r w:rsidRPr="000F192C">
        <w:rPr>
          <w:sz w:val="16"/>
        </w:rPr>
        <w:t xml:space="preserve">, or an ineffective money-pit. </w:t>
      </w:r>
      <w:r w:rsidRPr="0070287E">
        <w:rPr>
          <w:rStyle w:val="StyleUnderline"/>
          <w:highlight w:val="green"/>
        </w:rPr>
        <w:t>But</w:t>
      </w:r>
      <w:r w:rsidRPr="000F192C">
        <w:rPr>
          <w:sz w:val="16"/>
        </w:rPr>
        <w:t xml:space="preserve"> 40 years of technological progress mean it could also </w:t>
      </w:r>
      <w:r w:rsidRPr="0070287E">
        <w:rPr>
          <w:rStyle w:val="StyleUnderline"/>
          <w:highlight w:val="green"/>
        </w:rPr>
        <w:t>throw the</w:t>
      </w:r>
      <w:r w:rsidRPr="003F2B00">
        <w:rPr>
          <w:rStyle w:val="StyleUnderline"/>
        </w:rPr>
        <w:t xml:space="preserve"> strategic </w:t>
      </w:r>
      <w:r w:rsidRPr="0070287E">
        <w:rPr>
          <w:rStyle w:val="Emphasis"/>
          <w:highlight w:val="green"/>
        </w:rPr>
        <w:t>dice</w:t>
      </w:r>
      <w:r w:rsidRPr="0070287E">
        <w:rPr>
          <w:rStyle w:val="StyleUnderline"/>
          <w:highlight w:val="green"/>
        </w:rPr>
        <w:t xml:space="preserve"> in</w:t>
      </w:r>
      <w:r w:rsidRPr="00754CF7">
        <w:rPr>
          <w:rStyle w:val="StyleUnderline"/>
        </w:rPr>
        <w:t xml:space="preserve">to </w:t>
      </w:r>
      <w:r w:rsidRPr="0070287E">
        <w:rPr>
          <w:rStyle w:val="StyleUnderline"/>
          <w:highlight w:val="gree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36E23A0A" w14:textId="77777777" w:rsidR="00CF6F44" w:rsidRPr="007E3029" w:rsidRDefault="00CF6F44" w:rsidP="00CF6F44">
      <w:pPr>
        <w:keepNext/>
        <w:keepLines/>
        <w:spacing w:before="40" w:after="0"/>
        <w:outlineLvl w:val="3"/>
      </w:pPr>
      <w:r>
        <w:rPr>
          <w:rFonts w:eastAsia="Times New Roman"/>
          <w:b/>
          <w:iCs/>
          <w:sz w:val="26"/>
        </w:rPr>
        <w:t xml:space="preserve">[3] </w:t>
      </w:r>
      <w:r w:rsidRPr="001A787A">
        <w:rPr>
          <w:rFonts w:eastAsia="Times New Roman"/>
          <w:b/>
          <w:iCs/>
          <w:sz w:val="26"/>
        </w:rPr>
        <w:t xml:space="preserve">Golden </w:t>
      </w:r>
      <w:r>
        <w:rPr>
          <w:rFonts w:eastAsia="Times New Roman"/>
          <w:b/>
          <w:iCs/>
          <w:sz w:val="26"/>
        </w:rPr>
        <w:t xml:space="preserve">Dome benefits are </w:t>
      </w:r>
      <w:r>
        <w:rPr>
          <w:rFonts w:eastAsia="Times New Roman"/>
          <w:b/>
          <w:iCs/>
          <w:sz w:val="26"/>
          <w:u w:val="single"/>
        </w:rPr>
        <w:t>unlikely</w:t>
      </w:r>
      <w:r>
        <w:rPr>
          <w:rFonts w:eastAsia="Times New Roman"/>
          <w:b/>
          <w:iCs/>
          <w:sz w:val="26"/>
        </w:rPr>
        <w:t xml:space="preserve"> and it’s </w:t>
      </w:r>
      <w:r>
        <w:rPr>
          <w:rFonts w:eastAsia="Times New Roman"/>
          <w:b/>
          <w:iCs/>
          <w:sz w:val="26"/>
          <w:u w:val="single"/>
        </w:rPr>
        <w:t>on balance</w:t>
      </w:r>
      <w:r>
        <w:rPr>
          <w:rFonts w:eastAsia="Times New Roman"/>
          <w:b/>
          <w:iCs/>
          <w:sz w:val="26"/>
        </w:rPr>
        <w:t xml:space="preserve"> destabilizing. PLUS it </w:t>
      </w:r>
      <w:r>
        <w:rPr>
          <w:rFonts w:eastAsia="Times New Roman"/>
          <w:b/>
          <w:iCs/>
          <w:sz w:val="26"/>
          <w:u w:val="single"/>
        </w:rPr>
        <w:t>causes extinction</w:t>
      </w:r>
      <w:r>
        <w:rPr>
          <w:rFonts w:eastAsia="Times New Roman"/>
          <w:b/>
          <w:iCs/>
          <w:sz w:val="26"/>
        </w:rPr>
        <w:t xml:space="preserve"> by trading off with disease and environmental research</w:t>
      </w:r>
    </w:p>
    <w:p w14:paraId="1FD966AE" w14:textId="77777777" w:rsidR="00CF6F44" w:rsidRPr="00457FB0" w:rsidRDefault="00CF6F44" w:rsidP="00CF6F44">
      <w:r w:rsidRPr="00457FB0">
        <w:rPr>
          <w:rStyle w:val="Style13ptBold"/>
        </w:rPr>
        <w:t>Gate and Hartung 25</w:t>
      </w:r>
      <w:r>
        <w:t xml:space="preserve"> [</w:t>
      </w:r>
      <w:r w:rsidRPr="00457FB0">
        <w:t xml:space="preserve">Ashley </w:t>
      </w:r>
      <w:r>
        <w:t xml:space="preserve">researcher in the Quincy Institute’s Democratizing Foreign Policy program, </w:t>
      </w:r>
      <w:r w:rsidRPr="00457FB0">
        <w:t xml:space="preserve">and William, </w:t>
      </w:r>
      <w:r>
        <w:t xml:space="preserve">director of the Arms and Security Project at the Center for International Policy </w:t>
      </w:r>
      <w:r w:rsidRPr="00457FB0">
        <w:t>“Trump’s Golden Dome could create a spiral of nuclear escalation,”</w:t>
      </w:r>
      <w:r>
        <w:t xml:space="preserve"> 11-27-2025</w:t>
      </w:r>
      <w:r w:rsidRPr="00457FB0">
        <w:t xml:space="preserve"> Salon, https://www.salon.com/2025/11/27/trumps-golden-dome-could-create-a-spiral-of-nuclear-escalation_partner/</w:t>
      </w:r>
      <w:r>
        <w:t>]</w:t>
      </w:r>
    </w:p>
    <w:p w14:paraId="7244DAE7" w14:textId="77777777" w:rsidR="00CF6F44" w:rsidRPr="001A787A" w:rsidRDefault="00CF6F44" w:rsidP="00CF6F44">
      <w:pPr>
        <w:rPr>
          <w:rFonts w:eastAsia="Aptos"/>
          <w:sz w:val="16"/>
        </w:rPr>
      </w:pPr>
      <w:r w:rsidRPr="001A787A">
        <w:rPr>
          <w:rFonts w:eastAsia="Aptos"/>
          <w:sz w:val="16"/>
        </w:rPr>
        <w:t xml:space="preserve">Laura Grego of the Union of Concerned Scientists has pointed out that the dream of a perfect missile defense — </w:t>
      </w:r>
      <w:r w:rsidRPr="00D02482">
        <w:rPr>
          <w:rFonts w:eastAsia="Aptos"/>
          <w:b/>
          <w:iCs/>
          <w:highlight w:val="green"/>
          <w:u w:val="single"/>
          <w:bdr w:val="single" w:sz="8" w:space="0" w:color="auto"/>
        </w:rPr>
        <w:t>the</w:t>
      </w:r>
      <w:r w:rsidRPr="001A787A">
        <w:rPr>
          <w:rFonts w:eastAsia="Aptos"/>
          <w:sz w:val="16"/>
        </w:rPr>
        <w:t xml:space="preserve"> very thing Donald Trump has promised that his cherished new “</w:t>
      </w:r>
      <w:r w:rsidRPr="00D02482">
        <w:rPr>
          <w:rFonts w:eastAsia="Aptos"/>
          <w:b/>
          <w:iCs/>
          <w:highlight w:val="green"/>
          <w:u w:val="single"/>
          <w:bdr w:val="single" w:sz="8" w:space="0" w:color="auto"/>
        </w:rPr>
        <w:t>Golden Dome</w:t>
      </w:r>
      <w:r w:rsidRPr="001A787A">
        <w:rPr>
          <w:rFonts w:eastAsia="Aptos"/>
          <w:sz w:val="16"/>
        </w:rPr>
        <w:t xml:space="preserve">” system will be — </w:t>
      </w:r>
      <w:r w:rsidRPr="001A787A">
        <w:rPr>
          <w:rFonts w:eastAsia="Aptos"/>
          <w:u w:val="single"/>
        </w:rPr>
        <w:t>is a “fantasy” of the first order</w:t>
      </w:r>
      <w:r w:rsidRPr="001A787A">
        <w:rPr>
          <w:rFonts w:eastAsia="Aptos"/>
          <w:sz w:val="16"/>
        </w:rPr>
        <w:t>, and that “</w:t>
      </w:r>
      <w:r w:rsidRPr="001A787A">
        <w:rPr>
          <w:rFonts w:eastAsia="Aptos"/>
          <w:u w:val="single"/>
        </w:rPr>
        <w:t xml:space="preserve">missile defenses are </w:t>
      </w:r>
      <w:r w:rsidRPr="00D02482">
        <w:rPr>
          <w:rFonts w:eastAsia="Aptos"/>
          <w:highlight w:val="green"/>
          <w:u w:val="single"/>
        </w:rPr>
        <w:t>not</w:t>
      </w:r>
      <w:r w:rsidRPr="001A787A">
        <w:rPr>
          <w:rFonts w:eastAsia="Aptos"/>
          <w:u w:val="single"/>
        </w:rPr>
        <w:t xml:space="preserve"> a </w:t>
      </w:r>
      <w:r w:rsidRPr="00D02482">
        <w:rPr>
          <w:rFonts w:eastAsia="Aptos"/>
          <w:highlight w:val="green"/>
          <w:u w:val="single"/>
        </w:rPr>
        <w:t>useful</w:t>
      </w:r>
      <w:r w:rsidRPr="001A787A">
        <w:rPr>
          <w:rFonts w:eastAsia="Aptos"/>
          <w:u w:val="single"/>
        </w:rPr>
        <w:t xml:space="preserve"> or long-term strategy </w:t>
      </w:r>
      <w:r w:rsidRPr="00D02482">
        <w:rPr>
          <w:rFonts w:eastAsia="Aptos"/>
          <w:highlight w:val="green"/>
          <w:u w:val="single"/>
        </w:rPr>
        <w:t>for defending</w:t>
      </w:r>
      <w:r w:rsidRPr="001A787A">
        <w:rPr>
          <w:rFonts w:eastAsia="Aptos"/>
          <w:u w:val="single"/>
        </w:rPr>
        <w:t xml:space="preserve"> the United States </w:t>
      </w:r>
      <w:r w:rsidRPr="00D02482">
        <w:rPr>
          <w:rFonts w:eastAsia="Aptos"/>
          <w:highlight w:val="green"/>
          <w:u w:val="single"/>
        </w:rPr>
        <w:t>from</w:t>
      </w:r>
      <w:r w:rsidRPr="001A787A">
        <w:rPr>
          <w:rFonts w:eastAsia="Aptos"/>
          <w:u w:val="single"/>
        </w:rPr>
        <w:t xml:space="preserve"> </w:t>
      </w:r>
      <w:r w:rsidRPr="00D02482">
        <w:rPr>
          <w:rFonts w:eastAsia="Aptos"/>
          <w:b/>
          <w:iCs/>
          <w:highlight w:val="green"/>
          <w:u w:val="single"/>
          <w:bdr w:val="single" w:sz="8" w:space="0" w:color="auto"/>
        </w:rPr>
        <w:t>nuc</w:t>
      </w:r>
      <w:r w:rsidRPr="001A787A">
        <w:rPr>
          <w:rFonts w:eastAsia="Aptos"/>
          <w:u w:val="single"/>
        </w:rPr>
        <w:t>lear weapon</w:t>
      </w:r>
      <w:r w:rsidRPr="00D02482">
        <w:rPr>
          <w:rFonts w:eastAsia="Aptos"/>
          <w:b/>
          <w:iCs/>
          <w:highlight w:val="green"/>
          <w:u w:val="single"/>
          <w:bdr w:val="single" w:sz="8" w:space="0" w:color="auto"/>
        </w:rPr>
        <w:t>s</w:t>
      </w:r>
      <w:r w:rsidRPr="001A787A">
        <w:rPr>
          <w:rFonts w:eastAsia="Aptos"/>
          <w:sz w:val="16"/>
        </w:rPr>
        <w:t>.”</w:t>
      </w:r>
    </w:p>
    <w:p w14:paraId="568ECAE0" w14:textId="77777777" w:rsidR="00CF6F44" w:rsidRPr="001A787A" w:rsidRDefault="00CF6F44" w:rsidP="00CF6F44">
      <w:pPr>
        <w:rPr>
          <w:rFonts w:eastAsia="Aptos"/>
          <w:sz w:val="16"/>
        </w:rPr>
      </w:pPr>
      <w:r w:rsidRPr="001A787A">
        <w:rPr>
          <w:rFonts w:eastAsia="Aptos"/>
          <w:sz w:val="16"/>
        </w:rPr>
        <w:t>Grego is hardly alone in her assessment. A March 2025 report by the American Physical Society found that “creating a reliable and effective defense against even [a] small number of relatively unsophisticated nuclear-armed ICBMs remains a daunting challenge.” Its report also notes that “few of the main challenges involved in developing and deploying a reliable and effective missile defense have been solved, and… many of the hard problems we identified are likely to remain so during and probably beyond” the 15-year time horizon envisioned in their study.</w:t>
      </w:r>
    </w:p>
    <w:p w14:paraId="3F09D010" w14:textId="77777777" w:rsidR="00CF6F44" w:rsidRPr="001A787A" w:rsidRDefault="00CF6F44" w:rsidP="00CF6F44">
      <w:pPr>
        <w:rPr>
          <w:rFonts w:eastAsia="Aptos"/>
          <w:sz w:val="16"/>
        </w:rPr>
      </w:pPr>
      <w:r w:rsidRPr="001A787A">
        <w:rPr>
          <w:rFonts w:eastAsia="Aptos"/>
          <w:sz w:val="16"/>
        </w:rPr>
        <w:t>President Donald Trump remains all in on the Golden Dome project. Perhaps what he really has in mind, however, has little to do with actually defending us.</w:t>
      </w:r>
    </w:p>
    <w:p w14:paraId="767FC3BC" w14:textId="77777777" w:rsidR="00CF6F44" w:rsidRPr="001A787A" w:rsidRDefault="00CF6F44" w:rsidP="00CF6F44">
      <w:pPr>
        <w:rPr>
          <w:rFonts w:eastAsia="Aptos"/>
          <w:sz w:val="16"/>
        </w:rPr>
      </w:pPr>
      <w:r w:rsidRPr="001A787A">
        <w:rPr>
          <w:rFonts w:eastAsia="Aptos"/>
          <w:sz w:val="16"/>
        </w:rPr>
        <w:t>Despite the evidence that it will do next to nothing to defend us, President Donald Trump remains all in on the Golden Dome project. Perhaps what he really has in mind, however, has little to do with actually defending us. So far, Golden Dome seems like a marketing concept designed to enrich arms contractors and burnish Trump’s image rather than a carefully thought-out defense program.</w:t>
      </w:r>
    </w:p>
    <w:p w14:paraId="1E84FFE8" w14:textId="77777777" w:rsidR="00CF6F44" w:rsidRPr="001A787A" w:rsidRDefault="00CF6F44" w:rsidP="00CF6F44">
      <w:pPr>
        <w:rPr>
          <w:rFonts w:eastAsia="Aptos"/>
          <w:sz w:val="16"/>
        </w:rPr>
      </w:pPr>
      <w:r w:rsidRPr="001A787A">
        <w:rPr>
          <w:rFonts w:eastAsia="Aptos"/>
          <w:sz w:val="16"/>
        </w:rPr>
        <w:t>Contrary to both logic and history, Trump has claimed that his supposedly leak-proof system can be produced in a mere three years for $175 billion. While that’s a serious chunk of change, analysts in the field suggest that the cost is likely to be astronomically higher and that the president’s proposed timeline is, politely put, wildly optimistic. Todd Harrison, a respected Pentagon budget analyst currently based at the conservative American Enterprise Institute, estimates that such a system would cost somewhere between $252 billion and $3.6 trillion over 20 years, depending on its design. Harrison’s high-end estimate is more than 20 times the off-hand price tossed out by President Trump.</w:t>
      </w:r>
    </w:p>
    <w:p w14:paraId="6F5A1D74" w14:textId="77777777" w:rsidR="00CF6F44" w:rsidRPr="001A787A" w:rsidRDefault="00CF6F44" w:rsidP="00CF6F44">
      <w:pPr>
        <w:rPr>
          <w:rFonts w:eastAsia="Aptos"/>
          <w:sz w:val="16"/>
        </w:rPr>
      </w:pPr>
      <w:r w:rsidRPr="001A787A">
        <w:rPr>
          <w:rFonts w:eastAsia="Aptos"/>
          <w:sz w:val="16"/>
        </w:rPr>
        <w:t>As for the president’s proposed timeline of three years, it’s wildly out of line with the Pentagon’s experience with other major systems it’s developed. More than three decades after it was proposed as a possible next-generation fighter jet (under the moniker Joint Strike Fighter, or JSF), for example, the F-35, once touted as a “revolution in military procurement,” is still plagued by hundreds of defects, and the planes spend almost half their time in hangars for repair and maintenance.</w:t>
      </w:r>
    </w:p>
    <w:p w14:paraId="6F28D17D" w14:textId="77777777" w:rsidR="00CF6F44" w:rsidRPr="001A787A" w:rsidRDefault="00CF6F44" w:rsidP="00CF6F44">
      <w:pPr>
        <w:rPr>
          <w:rFonts w:eastAsia="Aptos"/>
          <w:sz w:val="16"/>
        </w:rPr>
      </w:pPr>
      <w:r w:rsidRPr="00D02482">
        <w:rPr>
          <w:rFonts w:eastAsia="Aptos"/>
          <w:highlight w:val="green"/>
          <w:u w:val="single"/>
        </w:rPr>
        <w:t>Proponents</w:t>
      </w:r>
      <w:r w:rsidRPr="001A787A">
        <w:rPr>
          <w:rFonts w:eastAsia="Aptos"/>
          <w:u w:val="single"/>
        </w:rPr>
        <w:t xml:space="preserve"> of the Golden Dome project </w:t>
      </w:r>
      <w:r w:rsidRPr="00D02482">
        <w:rPr>
          <w:rFonts w:eastAsia="Aptos"/>
          <w:highlight w:val="green"/>
          <w:u w:val="single"/>
        </w:rPr>
        <w:t>argue that it’s</w:t>
      </w:r>
      <w:r w:rsidRPr="001A787A">
        <w:rPr>
          <w:rFonts w:eastAsia="Aptos"/>
          <w:u w:val="single"/>
        </w:rPr>
        <w:t xml:space="preserve"> now </w:t>
      </w:r>
      <w:r w:rsidRPr="00D02482">
        <w:rPr>
          <w:rFonts w:eastAsia="Aptos"/>
          <w:highlight w:val="green"/>
          <w:u w:val="single"/>
        </w:rPr>
        <w:t>feasible because of new tech</w:t>
      </w:r>
      <w:r w:rsidRPr="00457FB0">
        <w:rPr>
          <w:rFonts w:eastAsia="Aptos"/>
          <w:u w:val="single"/>
        </w:rPr>
        <w:t>nologies</w:t>
      </w:r>
      <w:r w:rsidRPr="001A787A">
        <w:rPr>
          <w:rFonts w:eastAsia="Aptos"/>
          <w:sz w:val="16"/>
        </w:rPr>
        <w:t xml:space="preserve"> being developed in Silicon Valley, from artificial intelligence to quantum computing. </w:t>
      </w:r>
      <w:r w:rsidRPr="00457FB0">
        <w:rPr>
          <w:rFonts w:eastAsia="Aptos"/>
          <w:u w:val="single"/>
        </w:rPr>
        <w:t xml:space="preserve">Those </w:t>
      </w:r>
      <w:r w:rsidRPr="00D02482">
        <w:rPr>
          <w:rFonts w:eastAsia="Aptos"/>
          <w:highlight w:val="green"/>
          <w:u w:val="single"/>
        </w:rPr>
        <w:t>claims are</w:t>
      </w:r>
      <w:r w:rsidRPr="001A787A">
        <w:rPr>
          <w:rFonts w:eastAsia="Aptos"/>
          <w:u w:val="single"/>
        </w:rPr>
        <w:t xml:space="preserve">, of course, </w:t>
      </w:r>
      <w:r w:rsidRPr="00D02482">
        <w:rPr>
          <w:rFonts w:eastAsia="Aptos"/>
          <w:b/>
          <w:iCs/>
          <w:highlight w:val="green"/>
          <w:u w:val="single"/>
          <w:bdr w:val="single" w:sz="8" w:space="0" w:color="auto"/>
        </w:rPr>
        <w:t>unproven</w:t>
      </w:r>
      <w:r w:rsidRPr="00D02482">
        <w:rPr>
          <w:rFonts w:eastAsia="Aptos"/>
          <w:highlight w:val="green"/>
          <w:u w:val="single"/>
        </w:rPr>
        <w:t xml:space="preserve">, </w:t>
      </w:r>
      <w:r w:rsidRPr="00457FB0">
        <w:rPr>
          <w:rFonts w:eastAsia="Aptos"/>
          <w:u w:val="single"/>
        </w:rPr>
        <w:t xml:space="preserve">and </w:t>
      </w:r>
      <w:r w:rsidRPr="00457FB0">
        <w:rPr>
          <w:rStyle w:val="Emphasis"/>
          <w:highlight w:val="green"/>
        </w:rPr>
        <w:t>past experience</w:t>
      </w:r>
      <w:r w:rsidRPr="00D02482">
        <w:rPr>
          <w:rFonts w:eastAsia="Aptos"/>
          <w:highlight w:val="green"/>
          <w:u w:val="single"/>
        </w:rPr>
        <w:t xml:space="preserve"> suggests that there is </w:t>
      </w:r>
      <w:r w:rsidRPr="00457FB0">
        <w:rPr>
          <w:rStyle w:val="Emphasis"/>
          <w:highlight w:val="green"/>
        </w:rPr>
        <w:t>no miracle tech</w:t>
      </w:r>
      <w:r w:rsidRPr="00457FB0">
        <w:rPr>
          <w:rStyle w:val="Emphasis"/>
        </w:rPr>
        <w:t>nological</w:t>
      </w:r>
      <w:r w:rsidRPr="00457FB0">
        <w:rPr>
          <w:rStyle w:val="Emphasis"/>
          <w:highlight w:val="green"/>
        </w:rPr>
        <w:t xml:space="preserve"> solution</w:t>
      </w:r>
      <w:r w:rsidRPr="001A787A">
        <w:rPr>
          <w:rFonts w:eastAsia="Aptos"/>
          <w:u w:val="single"/>
        </w:rPr>
        <w:t xml:space="preserve"> to complex security threats</w:t>
      </w:r>
      <w:r w:rsidRPr="001A787A">
        <w:rPr>
          <w:rFonts w:eastAsia="Aptos"/>
          <w:sz w:val="16"/>
        </w:rPr>
        <w:t>. AI-driven weapons may be quicker to locate and destroy targets and capable of coordinating complex responses like swarms of drones. But there is no evidence that AI can help solve the problem of blocking hundreds of fast-flying warheads embedded in a cloud of decoys. Worse yet, a missile defense system needs to work perfectly each and every time if it is to provide leak-proof protection against a nuclear catastrophe, an inconceivable standard in the real world of weaponry and defensive systems.</w:t>
      </w:r>
    </w:p>
    <w:p w14:paraId="0BF9AD69" w14:textId="77777777" w:rsidR="00CF6F44" w:rsidRPr="001A787A" w:rsidRDefault="00CF6F44" w:rsidP="00CF6F44">
      <w:pPr>
        <w:rPr>
          <w:rFonts w:eastAsia="Aptos"/>
          <w:sz w:val="16"/>
        </w:rPr>
      </w:pPr>
      <w:r w:rsidRPr="001A787A">
        <w:rPr>
          <w:rFonts w:eastAsia="Aptos"/>
          <w:sz w:val="16"/>
        </w:rPr>
        <w:t>Of course, the weapons contractors salivating at the prospect of a monstrous payday tied to the development of Golden Dome are well aware that the president’s timeline will be quite literally unmeetable. Lockheed Martin has optimistically suggested that it should be able to perform the first test of a space-based interceptor in 2028,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047E5882" w14:textId="77777777" w:rsidR="00CF6F44" w:rsidRPr="001A787A" w:rsidRDefault="00CF6F44" w:rsidP="00CF6F44">
      <w:pPr>
        <w:rPr>
          <w:rFonts w:eastAsia="Aptos"/>
          <w:sz w:val="16"/>
        </w:rPr>
      </w:pPr>
      <w:r w:rsidRPr="001A787A">
        <w:rPr>
          <w:rFonts w:eastAsia="Aptos"/>
          <w:sz w:val="16"/>
        </w:rPr>
        <w:t>Who will benefit from the Golden Dome?</w:t>
      </w:r>
    </w:p>
    <w:p w14:paraId="7E163203" w14:textId="77777777" w:rsidR="00CF6F44" w:rsidRPr="001A787A" w:rsidRDefault="00CF6F44" w:rsidP="00CF6F44">
      <w:pPr>
        <w:rPr>
          <w:rFonts w:eastAsia="Aptos"/>
          <w:sz w:val="16"/>
        </w:rPr>
      </w:pPr>
      <w:r w:rsidRPr="001A787A">
        <w:rPr>
          <w:rFonts w:eastAsia="Aptos"/>
          <w:sz w:val="16"/>
        </w:rPr>
        <w:t>The major contractors for Golden Dome may not be revealed for a few months, but we already know enough to be able to take an educated guess about which companies are likely to play central roles in the program.</w:t>
      </w:r>
    </w:p>
    <w:p w14:paraId="3489A589" w14:textId="77777777" w:rsidR="00CF6F44" w:rsidRPr="001A787A" w:rsidRDefault="00CF6F44" w:rsidP="00CF6F44">
      <w:pPr>
        <w:rPr>
          <w:rFonts w:eastAsia="Aptos"/>
          <w:sz w:val="16"/>
        </w:rPr>
      </w:pPr>
      <w:r w:rsidRPr="001A787A">
        <w:rPr>
          <w:rFonts w:eastAsia="Aptos"/>
          <w:sz w:val="16"/>
        </w:rPr>
        <w:t>The administration has said that Golden Dome will be built on existing hardware and the biggest current producers of missile defense hardware are Lockheed Martin, Boeing and Raytheon (a major part of RTX Corporation). So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1FA049C5" w14:textId="77777777" w:rsidR="00CF6F44" w:rsidRPr="001A787A" w:rsidRDefault="00CF6F44" w:rsidP="00CF6F44">
      <w:pPr>
        <w:rPr>
          <w:rFonts w:eastAsia="Aptos"/>
          <w:sz w:val="16"/>
        </w:rPr>
      </w:pPr>
      <w:r w:rsidRPr="001A787A">
        <w:rPr>
          <w:rFonts w:eastAsia="Aptos"/>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633ACB9A" w14:textId="77777777" w:rsidR="00CF6F44" w:rsidRPr="001A787A" w:rsidRDefault="00CF6F44" w:rsidP="00CF6F44">
      <w:pPr>
        <w:rPr>
          <w:rFonts w:eastAsia="Aptos"/>
          <w:sz w:val="16"/>
        </w:rPr>
      </w:pPr>
      <w:r w:rsidRPr="001A787A">
        <w:rPr>
          <w:rFonts w:eastAsia="Aptos"/>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61A1C642" w14:textId="77777777" w:rsidR="00CF6F44" w:rsidRPr="001A787A" w:rsidRDefault="00CF6F44" w:rsidP="00CF6F44">
      <w:pPr>
        <w:rPr>
          <w:rFonts w:eastAsia="Aptos"/>
          <w:sz w:val="16"/>
        </w:rPr>
      </w:pPr>
      <w:r w:rsidRPr="001A787A">
        <w:rPr>
          <w:rFonts w:eastAsia="Aptos"/>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163FC0B9" w14:textId="77777777" w:rsidR="00CF6F44" w:rsidRPr="001A787A" w:rsidRDefault="00CF6F44" w:rsidP="00CF6F44">
      <w:pPr>
        <w:rPr>
          <w:rFonts w:eastAsia="Aptos"/>
          <w:sz w:val="16"/>
        </w:rPr>
      </w:pPr>
      <w:r w:rsidRPr="001A787A">
        <w:rPr>
          <w:rFonts w:eastAsia="Aptos"/>
          <w:sz w:val="16"/>
        </w:rPr>
        <w:t>The nation’s premier defense firms and missile manufacturers will likely enjoy direct access to Golden Dome, since the project is expected to be headquartered in Huntsville, Alabama, the “Pentagon of the South.”</w:t>
      </w:r>
    </w:p>
    <w:p w14:paraId="26D13E84" w14:textId="77777777" w:rsidR="00CF6F44" w:rsidRPr="001A787A" w:rsidRDefault="00CF6F44" w:rsidP="00CF6F44">
      <w:pPr>
        <w:rPr>
          <w:rFonts w:eastAsia="Aptos"/>
          <w:sz w:val="16"/>
        </w:rPr>
      </w:pPr>
      <w:r w:rsidRPr="001A787A">
        <w:rPr>
          <w:rFonts w:eastAsia="Aptos"/>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44582877" w14:textId="77777777" w:rsidR="00CF6F44" w:rsidRPr="001A787A" w:rsidRDefault="00CF6F44" w:rsidP="00CF6F44">
      <w:pPr>
        <w:rPr>
          <w:rFonts w:eastAsia="Aptos"/>
          <w:sz w:val="16"/>
        </w:rPr>
      </w:pPr>
      <w:r w:rsidRPr="001A787A">
        <w:rPr>
          <w:rFonts w:eastAsia="Aptos"/>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05154742" w14:textId="77777777" w:rsidR="00CF6F44" w:rsidRPr="001A787A" w:rsidRDefault="00CF6F44" w:rsidP="00CF6F44">
      <w:pPr>
        <w:rPr>
          <w:rFonts w:eastAsia="Aptos"/>
          <w:sz w:val="16"/>
        </w:rPr>
      </w:pPr>
      <w:r w:rsidRPr="001A787A">
        <w:rPr>
          <w:rFonts w:eastAsia="Aptos"/>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1C5B6347" w14:textId="77777777" w:rsidR="00CF6F44" w:rsidRPr="001A787A" w:rsidRDefault="00CF6F44" w:rsidP="00CF6F44">
      <w:pPr>
        <w:rPr>
          <w:rFonts w:eastAsia="Aptos"/>
          <w:sz w:val="16"/>
        </w:rPr>
      </w:pPr>
      <w:r w:rsidRPr="001A787A">
        <w:rPr>
          <w:rFonts w:eastAsia="Aptos"/>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78FC6C63" w14:textId="77777777" w:rsidR="00CF6F44" w:rsidRPr="001A787A" w:rsidRDefault="00CF6F44" w:rsidP="00CF6F44">
      <w:pPr>
        <w:rPr>
          <w:rFonts w:eastAsia="Aptos"/>
          <w:sz w:val="16"/>
        </w:rPr>
      </w:pPr>
      <w:r w:rsidRPr="001A787A">
        <w:rPr>
          <w:rFonts w:eastAsia="Aptos"/>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06D70AC1" w14:textId="77777777" w:rsidR="00CF6F44" w:rsidRPr="001A787A" w:rsidRDefault="00CF6F44" w:rsidP="00CF6F44">
      <w:pPr>
        <w:rPr>
          <w:rFonts w:eastAsia="Aptos"/>
          <w:sz w:val="16"/>
        </w:rPr>
      </w:pPr>
      <w:r w:rsidRPr="001A787A">
        <w:rPr>
          <w:rFonts w:eastAsia="Aptos"/>
          <w:sz w:val="16"/>
        </w:rPr>
        <w:t>The gold of the Golden Dome</w:t>
      </w:r>
    </w:p>
    <w:p w14:paraId="02C43A1A" w14:textId="77777777" w:rsidR="00CF6F44" w:rsidRPr="001A787A" w:rsidRDefault="00CF6F44" w:rsidP="00CF6F44">
      <w:pPr>
        <w:rPr>
          <w:rFonts w:eastAsia="Aptos"/>
          <w:sz w:val="16"/>
        </w:rPr>
      </w:pPr>
      <w:r w:rsidRPr="001A787A">
        <w:rPr>
          <w:rFonts w:eastAsia="Aptos"/>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D02482">
        <w:rPr>
          <w:rFonts w:eastAsia="Aptos"/>
          <w:highlight w:val="green"/>
          <w:u w:val="single"/>
        </w:rPr>
        <w:t>G</w:t>
      </w:r>
      <w:r w:rsidRPr="00457FB0">
        <w:rPr>
          <w:rFonts w:eastAsia="Aptos"/>
          <w:u w:val="single"/>
        </w:rPr>
        <w:t xml:space="preserve">olden </w:t>
      </w:r>
      <w:r w:rsidRPr="00D02482">
        <w:rPr>
          <w:rFonts w:eastAsia="Aptos"/>
          <w:highlight w:val="green"/>
          <w:u w:val="single"/>
        </w:rPr>
        <w:t>D</w:t>
      </w:r>
      <w:r w:rsidRPr="00457FB0">
        <w:rPr>
          <w:rFonts w:eastAsia="Aptos"/>
          <w:u w:val="single"/>
        </w:rPr>
        <w:t xml:space="preserve">ome </w:t>
      </w:r>
      <w:r w:rsidRPr="00D02482">
        <w:rPr>
          <w:rFonts w:eastAsia="Aptos"/>
          <w:highlight w:val="green"/>
          <w:u w:val="single"/>
        </w:rPr>
        <w:t>will</w:t>
      </w:r>
      <w:r w:rsidRPr="001A787A">
        <w:rPr>
          <w:rFonts w:eastAsia="Aptos"/>
          <w:sz w:val="16"/>
        </w:rPr>
        <w:t xml:space="preserve"> undoubtedly </w:t>
      </w:r>
      <w:r w:rsidRPr="00D02482">
        <w:rPr>
          <w:rFonts w:eastAsia="Aptos"/>
          <w:highlight w:val="green"/>
          <w:u w:val="single"/>
        </w:rPr>
        <w:t>siphon into the military</w:t>
      </w:r>
      <w:r w:rsidRPr="001A787A">
        <w:rPr>
          <w:rFonts w:eastAsia="Aptos"/>
          <w:u w:val="single"/>
        </w:rPr>
        <w:t xml:space="preserve"> sector </w:t>
      </w:r>
      <w:r w:rsidRPr="00D02482">
        <w:rPr>
          <w:rFonts w:eastAsia="Aptos"/>
          <w:highlight w:val="green"/>
          <w:u w:val="single"/>
        </w:rPr>
        <w:t>significant</w:t>
      </w:r>
      <w:r w:rsidRPr="001A787A">
        <w:rPr>
          <w:rFonts w:eastAsia="Aptos"/>
          <w:u w:val="single"/>
        </w:rPr>
        <w:t xml:space="preserve"> numbers of </w:t>
      </w:r>
      <w:r w:rsidRPr="00D02482">
        <w:rPr>
          <w:rFonts w:eastAsia="Aptos"/>
          <w:highlight w:val="green"/>
          <w:u w:val="single"/>
        </w:rPr>
        <w:t>scientists and engineers who</w:t>
      </w:r>
      <w:r w:rsidRPr="001A787A">
        <w:rPr>
          <w:rFonts w:eastAsia="Aptos"/>
          <w:u w:val="single"/>
        </w:rPr>
        <w:t xml:space="preserve"> might </w:t>
      </w:r>
      <w:r w:rsidRPr="00D02482">
        <w:rPr>
          <w:rFonts w:eastAsia="Aptos"/>
          <w:highlight w:val="green"/>
          <w:u w:val="single"/>
        </w:rPr>
        <w:t>otherwise</w:t>
      </w:r>
      <w:r w:rsidRPr="001A787A">
        <w:rPr>
          <w:rFonts w:eastAsia="Aptos"/>
          <w:sz w:val="16"/>
        </w:rPr>
        <w:t xml:space="preserve"> be trying to </w:t>
      </w:r>
      <w:r w:rsidRPr="00D02482">
        <w:rPr>
          <w:rFonts w:eastAsia="Aptos"/>
          <w:highlight w:val="green"/>
          <w:u w:val="single"/>
        </w:rPr>
        <w:t>solve</w:t>
      </w:r>
      <w:r w:rsidRPr="00D02482">
        <w:rPr>
          <w:rFonts w:eastAsia="Aptos"/>
          <w:sz w:val="16"/>
          <w:highlight w:val="green"/>
        </w:rPr>
        <w:t xml:space="preserve"> </w:t>
      </w:r>
      <w:r w:rsidRPr="00457FB0">
        <w:rPr>
          <w:rStyle w:val="Emphasis"/>
          <w:highlight w:val="green"/>
        </w:rPr>
        <w:t>environmental</w:t>
      </w:r>
      <w:r w:rsidRPr="00D02482">
        <w:rPr>
          <w:rFonts w:eastAsia="Aptos"/>
          <w:highlight w:val="green"/>
          <w:u w:val="single"/>
        </w:rPr>
        <w:t xml:space="preserve"> and </w:t>
      </w:r>
      <w:r w:rsidRPr="00457FB0">
        <w:rPr>
          <w:rStyle w:val="Emphasis"/>
          <w:highlight w:val="green"/>
        </w:rPr>
        <w:t>public health problems</w:t>
      </w:r>
      <w:r w:rsidRPr="001A787A">
        <w:rPr>
          <w:rFonts w:eastAsia="Aptos"/>
          <w:sz w:val="16"/>
        </w:rPr>
        <w:t xml:space="preserve">, </w:t>
      </w:r>
      <w:r w:rsidRPr="00D02482">
        <w:rPr>
          <w:rFonts w:eastAsia="Aptos"/>
          <w:b/>
          <w:iCs/>
          <w:highlight w:val="green"/>
          <w:u w:val="single"/>
          <w:bdr w:val="single" w:sz="8" w:space="0" w:color="auto"/>
        </w:rPr>
        <w:t>undermining</w:t>
      </w:r>
      <w:r w:rsidRPr="001A787A">
        <w:rPr>
          <w:rFonts w:eastAsia="Aptos"/>
          <w:sz w:val="16"/>
        </w:rPr>
        <w:t xml:space="preserve"> this country’s </w:t>
      </w:r>
      <w:r w:rsidRPr="00D02482">
        <w:rPr>
          <w:rFonts w:eastAsia="Aptos"/>
          <w:highlight w:val="green"/>
          <w:u w:val="single"/>
        </w:rPr>
        <w:t>ability to deal with</w:t>
      </w:r>
      <w:r w:rsidRPr="00D02482">
        <w:rPr>
          <w:rFonts w:eastAsia="Aptos"/>
          <w:sz w:val="16"/>
          <w:highlight w:val="green"/>
        </w:rPr>
        <w:t xml:space="preserve"> </w:t>
      </w:r>
      <w:r w:rsidRPr="00457FB0">
        <w:rPr>
          <w:rStyle w:val="Emphasis"/>
        </w:rPr>
        <w:t xml:space="preserve">the </w:t>
      </w:r>
      <w:r w:rsidRPr="00457FB0">
        <w:rPr>
          <w:rStyle w:val="Emphasis"/>
          <w:highlight w:val="green"/>
        </w:rPr>
        <w:t>greatest threats to our lives</w:t>
      </w:r>
      <w:r w:rsidRPr="001A787A">
        <w:rPr>
          <w:rFonts w:eastAsia="Aptos"/>
          <w:sz w:val="16"/>
        </w:rPr>
        <w:t xml:space="preserve"> and livelihoods </w:t>
      </w:r>
      <w:r w:rsidRPr="001A787A">
        <w:rPr>
          <w:rFonts w:eastAsia="Aptos"/>
          <w:u w:val="single"/>
        </w:rPr>
        <w:t>to fund a defense system that will never actually be able to defend us</w:t>
      </w:r>
      <w:r w:rsidRPr="001A787A">
        <w:rPr>
          <w:rFonts w:eastAsia="Aptos"/>
          <w:sz w:val="16"/>
        </w:rPr>
        <w:t>.</w:t>
      </w:r>
    </w:p>
    <w:p w14:paraId="3CF59C76" w14:textId="77777777" w:rsidR="00CF6F44" w:rsidRPr="001A787A" w:rsidRDefault="00CF6F44" w:rsidP="00CF6F44">
      <w:pPr>
        <w:rPr>
          <w:rFonts w:eastAsia="Aptos"/>
          <w:sz w:val="16"/>
        </w:rPr>
      </w:pPr>
      <w:r w:rsidRPr="001A787A">
        <w:rPr>
          <w:rFonts w:eastAsia="Aptos"/>
          <w:sz w:val="16"/>
        </w:rPr>
        <w:t xml:space="preserve">Worse yet, </w:t>
      </w:r>
      <w:r w:rsidRPr="00D02482">
        <w:rPr>
          <w:rFonts w:eastAsia="Aptos"/>
          <w:b/>
          <w:iCs/>
          <w:highlight w:val="green"/>
          <w:u w:val="single"/>
          <w:bdr w:val="single" w:sz="8" w:space="0" w:color="auto"/>
        </w:rPr>
        <w:t>G</w:t>
      </w:r>
      <w:r w:rsidRPr="00457FB0">
        <w:rPr>
          <w:rFonts w:eastAsia="Aptos"/>
          <w:b/>
          <w:iCs/>
          <w:u w:val="single"/>
          <w:bdr w:val="single" w:sz="8" w:space="0" w:color="auto"/>
        </w:rPr>
        <w:t xml:space="preserve">olden </w:t>
      </w:r>
      <w:r w:rsidRPr="00D02482">
        <w:rPr>
          <w:rFonts w:eastAsia="Aptos"/>
          <w:b/>
          <w:iCs/>
          <w:highlight w:val="green"/>
          <w:u w:val="single"/>
          <w:bdr w:val="single" w:sz="8" w:space="0" w:color="auto"/>
        </w:rPr>
        <w:t>D</w:t>
      </w:r>
      <w:r w:rsidRPr="00457FB0">
        <w:rPr>
          <w:rFonts w:eastAsia="Aptos"/>
          <w:b/>
          <w:iCs/>
          <w:u w:val="single"/>
          <w:bdr w:val="single" w:sz="8" w:space="0" w:color="auto"/>
        </w:rPr>
        <w:t>ome</w:t>
      </w:r>
      <w:r w:rsidRPr="001A787A">
        <w:rPr>
          <w:rFonts w:eastAsia="Aptos"/>
          <w:sz w:val="16"/>
        </w:rPr>
        <w:t xml:space="preserve"> is likely to be more than just a waste of money. It </w:t>
      </w:r>
      <w:r w:rsidRPr="001A787A">
        <w:rPr>
          <w:rFonts w:eastAsia="Aptos"/>
          <w:u w:val="single"/>
        </w:rPr>
        <w:t xml:space="preserve">could also </w:t>
      </w:r>
      <w:r w:rsidRPr="00D02482">
        <w:rPr>
          <w:rFonts w:eastAsia="Aptos"/>
          <w:highlight w:val="green"/>
          <w:u w:val="single"/>
        </w:rPr>
        <w:t>accelerate the nuc</w:t>
      </w:r>
      <w:r w:rsidRPr="00457FB0">
        <w:rPr>
          <w:rFonts w:eastAsia="Aptos"/>
          <w:u w:val="single"/>
        </w:rPr>
        <w:t xml:space="preserve">lear </w:t>
      </w:r>
      <w:r w:rsidRPr="00D02482">
        <w:rPr>
          <w:rFonts w:eastAsia="Aptos"/>
          <w:highlight w:val="green"/>
          <w:u w:val="single"/>
        </w:rPr>
        <w:t>arms race</w:t>
      </w:r>
      <w:r w:rsidRPr="001A787A">
        <w:rPr>
          <w:rFonts w:eastAsia="Aptos"/>
          <w:u w:val="single"/>
        </w:rPr>
        <w:t xml:space="preserve"> between the U.S., Russia and China</w:t>
      </w:r>
      <w:r w:rsidRPr="001A787A">
        <w:rPr>
          <w:rFonts w:eastAsia="Aptos"/>
          <w:sz w:val="16"/>
        </w:rPr>
        <w:t xml:space="preserve">. If, as is often the case, </w:t>
      </w:r>
      <w:r w:rsidRPr="001A787A">
        <w:rPr>
          <w:rFonts w:eastAsia="Aptos"/>
          <w:u w:val="single"/>
        </w:rPr>
        <w:t xml:space="preserve">America’s </w:t>
      </w:r>
      <w:r w:rsidRPr="00D02482">
        <w:rPr>
          <w:rFonts w:eastAsia="Aptos"/>
          <w:highlight w:val="green"/>
          <w:u w:val="single"/>
        </w:rPr>
        <w:t>adversaries</w:t>
      </w:r>
      <w:r w:rsidRPr="001A787A">
        <w:rPr>
          <w:rFonts w:eastAsia="Aptos"/>
          <w:u w:val="single"/>
        </w:rPr>
        <w:t xml:space="preserve"> prepare for worst-case scenarios</w:t>
      </w:r>
      <w:r w:rsidRPr="001A787A">
        <w:rPr>
          <w:rFonts w:eastAsia="Aptos"/>
          <w:sz w:val="16"/>
        </w:rPr>
        <w:t xml:space="preserve">, </w:t>
      </w:r>
      <w:r w:rsidRPr="001A787A">
        <w:rPr>
          <w:rFonts w:eastAsia="Aptos"/>
          <w:u w:val="single"/>
        </w:rPr>
        <w:t xml:space="preserve">they are likely to </w:t>
      </w:r>
      <w:r w:rsidRPr="00D02482">
        <w:rPr>
          <w:rFonts w:eastAsia="Aptos"/>
          <w:highlight w:val="green"/>
          <w:u w:val="single"/>
        </w:rPr>
        <w:t xml:space="preserve">make their plans based on the </w:t>
      </w:r>
      <w:r w:rsidRPr="00457FB0">
        <w:rPr>
          <w:rStyle w:val="Emphasis"/>
          <w:highlight w:val="green"/>
        </w:rPr>
        <w:t>idea</w:t>
      </w:r>
      <w:r w:rsidRPr="00D02482">
        <w:rPr>
          <w:rFonts w:eastAsia="Aptos"/>
          <w:highlight w:val="green"/>
          <w:u w:val="single"/>
        </w:rPr>
        <w:t xml:space="preserve"> that </w:t>
      </w:r>
      <w:r w:rsidRPr="00457FB0">
        <w:rPr>
          <w:rStyle w:val="Emphasis"/>
          <w:highlight w:val="green"/>
        </w:rPr>
        <w:t>G</w:t>
      </w:r>
      <w:r w:rsidRPr="00457FB0">
        <w:rPr>
          <w:rFonts w:eastAsia="Aptos"/>
          <w:u w:val="single"/>
        </w:rPr>
        <w:t xml:space="preserve">olden </w:t>
      </w:r>
      <w:r w:rsidRPr="00457FB0">
        <w:rPr>
          <w:rStyle w:val="Emphasis"/>
          <w:highlight w:val="green"/>
        </w:rPr>
        <w:t>D</w:t>
      </w:r>
      <w:r w:rsidRPr="00457FB0">
        <w:rPr>
          <w:rFonts w:eastAsia="Aptos"/>
          <w:u w:val="single"/>
        </w:rPr>
        <w:t>ome</w:t>
      </w:r>
      <w:r w:rsidRPr="00D02482">
        <w:rPr>
          <w:rFonts w:eastAsia="Aptos"/>
          <w:highlight w:val="green"/>
          <w:u w:val="single"/>
        </w:rPr>
        <w:t xml:space="preserve"> just might work, which means they’ll increase</w:t>
      </w:r>
      <w:r w:rsidRPr="001A787A">
        <w:rPr>
          <w:rFonts w:eastAsia="Aptos"/>
          <w:u w:val="single"/>
        </w:rPr>
        <w:t xml:space="preserve"> their </w:t>
      </w:r>
      <w:r w:rsidRPr="00D02482">
        <w:rPr>
          <w:rFonts w:eastAsia="Aptos"/>
          <w:highlight w:val="green"/>
          <w:u w:val="single"/>
        </w:rPr>
        <w:t>offensive</w:t>
      </w:r>
      <w:r w:rsidRPr="001A787A">
        <w:rPr>
          <w:rFonts w:eastAsia="Aptos"/>
          <w:u w:val="single"/>
        </w:rPr>
        <w:t xml:space="preserve"> </w:t>
      </w:r>
      <w:r w:rsidRPr="00D02482">
        <w:rPr>
          <w:rFonts w:eastAsia="Aptos"/>
          <w:highlight w:val="green"/>
          <w:u w:val="single"/>
        </w:rPr>
        <w:t>forces</w:t>
      </w:r>
      <w:r w:rsidRPr="001A787A">
        <w:rPr>
          <w:rFonts w:eastAsia="Aptos"/>
          <w:u w:val="single"/>
        </w:rPr>
        <w:t xml:space="preserve"> to ensure that, in a nuclear confrontation, they are able to overwhelm any new missile defense network</w:t>
      </w:r>
      <w:r w:rsidRPr="001A787A">
        <w:rPr>
          <w:rFonts w:eastAsia="Aptos"/>
          <w:sz w:val="16"/>
        </w:rPr>
        <w:t>. It was precisely this sort of offensive/defensive arms race that the Anti-Ballistic Missile Treaty of the era of President Richard Nixon was designed to prevent. That agreement was, however, abandoned by President George W. Bush.</w:t>
      </w:r>
    </w:p>
    <w:p w14:paraId="35802A5F" w14:textId="77777777" w:rsidR="00CF6F44" w:rsidRPr="00E93845" w:rsidRDefault="00CF6F44" w:rsidP="00CF6F44">
      <w:pPr>
        <w:rPr>
          <w:rFonts w:eastAsia="Aptos"/>
        </w:rPr>
      </w:pPr>
      <w:r w:rsidRPr="00D02482">
        <w:rPr>
          <w:rFonts w:eastAsia="Aptos"/>
          <w:highlight w:val="green"/>
          <w:u w:val="single"/>
        </w:rPr>
        <w:t>A</w:t>
      </w:r>
      <w:r w:rsidRPr="001A787A">
        <w:rPr>
          <w:rFonts w:eastAsia="Aptos"/>
          <w:u w:val="single"/>
        </w:rPr>
        <w:t xml:space="preserve"> no less </w:t>
      </w:r>
      <w:r w:rsidRPr="00D02482">
        <w:rPr>
          <w:rFonts w:eastAsia="Aptos"/>
          <w:highlight w:val="green"/>
          <w:u w:val="single"/>
        </w:rPr>
        <w:t>dangerous aspect of</w:t>
      </w:r>
      <w:r w:rsidRPr="001A787A">
        <w:rPr>
          <w:rFonts w:eastAsia="Aptos"/>
          <w:u w:val="single"/>
        </w:rPr>
        <w:t xml:space="preserve"> any future involving the </w:t>
      </w:r>
      <w:r w:rsidRPr="00457FB0">
        <w:rPr>
          <w:rFonts w:eastAsia="Aptos"/>
          <w:u w:val="single"/>
        </w:rPr>
        <w:t xml:space="preserve">Golden Dome </w:t>
      </w:r>
      <w:r w:rsidRPr="00D02482">
        <w:rPr>
          <w:rFonts w:eastAsia="Aptos"/>
          <w:highlight w:val="green"/>
          <w:u w:val="single"/>
        </w:rPr>
        <w:t>would be</w:t>
      </w:r>
      <w:r w:rsidRPr="001A787A">
        <w:rPr>
          <w:rFonts w:eastAsia="Aptos"/>
          <w:u w:val="single"/>
        </w:rPr>
        <w:t xml:space="preserve"> the creation of a new set of </w:t>
      </w:r>
      <w:r w:rsidRPr="00D02482">
        <w:rPr>
          <w:rFonts w:eastAsia="Aptos"/>
          <w:b/>
          <w:iCs/>
          <w:highlight w:val="green"/>
          <w:u w:val="single"/>
          <w:bdr w:val="single" w:sz="8" w:space="0" w:color="auto"/>
        </w:rPr>
        <w:t>space</w:t>
      </w:r>
      <w:r w:rsidRPr="001A787A">
        <w:rPr>
          <w:rFonts w:eastAsia="Aptos"/>
          <w:u w:val="single"/>
        </w:rPr>
        <w:t xml:space="preserve">-based </w:t>
      </w:r>
      <w:r w:rsidRPr="00D02482">
        <w:rPr>
          <w:rFonts w:eastAsia="Aptos"/>
          <w:b/>
          <w:iCs/>
          <w:highlight w:val="green"/>
          <w:u w:val="single"/>
          <w:bdr w:val="single" w:sz="8" w:space="0" w:color="auto"/>
        </w:rPr>
        <w:t>interceptors</w:t>
      </w:r>
      <w:r w:rsidRPr="001A787A">
        <w:rPr>
          <w:rFonts w:eastAsia="Aptos"/>
          <w:u w:val="single"/>
        </w:rPr>
        <w:t xml:space="preserve"> as an integral part of the system.</w:t>
      </w:r>
      <w:r w:rsidRPr="001A787A">
        <w:rPr>
          <w:rFonts w:eastAsia="Aptos"/>
          <w:sz w:val="16"/>
        </w:rPr>
        <w:t xml:space="preserve"> An interceptor in space may not actually be able to block a barrage of nuclear warheads, but it would definitely be capable of taking out civilian and military satellites, which travel in predictable orbits. If the unspoken agreement not to attack such satellites were ever to be lifted, basic functions of the global economy (not to speak of the U.S. military) would be at risk. </w:t>
      </w:r>
      <w:r w:rsidRPr="001A787A">
        <w:rPr>
          <w:rFonts w:eastAsia="Aptos"/>
          <w:u w:val="single"/>
        </w:rPr>
        <w:t xml:space="preserve">Not only could attacks on satellites bring the global economy to a grinding halt, but </w:t>
      </w:r>
      <w:r w:rsidRPr="00D02482">
        <w:rPr>
          <w:rFonts w:eastAsia="Aptos"/>
          <w:b/>
          <w:iCs/>
          <w:highlight w:val="green"/>
          <w:u w:val="single"/>
          <w:bdr w:val="single" w:sz="8" w:space="0" w:color="auto"/>
        </w:rPr>
        <w:t>they</w:t>
      </w:r>
      <w:r w:rsidRPr="001A787A">
        <w:rPr>
          <w:rFonts w:eastAsia="Aptos"/>
          <w:u w:val="single"/>
        </w:rPr>
        <w:t xml:space="preserve"> could also </w:t>
      </w:r>
      <w:r w:rsidRPr="00D02482">
        <w:rPr>
          <w:rFonts w:eastAsia="Aptos"/>
          <w:b/>
          <w:iCs/>
          <w:highlight w:val="green"/>
          <w:u w:val="single"/>
          <w:bdr w:val="single" w:sz="8" w:space="0" w:color="auto"/>
        </w:rPr>
        <w:t>spark a spiral of escalation that</w:t>
      </w:r>
      <w:r w:rsidRPr="001A787A">
        <w:rPr>
          <w:rFonts w:eastAsia="Aptos"/>
          <w:u w:val="single"/>
        </w:rPr>
        <w:t xml:space="preserve"> might, in the end, </w:t>
      </w:r>
      <w:r w:rsidRPr="00D02482">
        <w:rPr>
          <w:rFonts w:eastAsia="Aptos"/>
          <w:b/>
          <w:iCs/>
          <w:highlight w:val="green"/>
          <w:u w:val="single"/>
          <w:bdr w:val="single" w:sz="8" w:space="0" w:color="auto"/>
        </w:rPr>
        <w:t>lead to the use of nuc</w:t>
      </w:r>
      <w:r w:rsidRPr="00457FB0">
        <w:rPr>
          <w:rFonts w:eastAsia="Aptos"/>
          <w:b/>
          <w:iCs/>
          <w:u w:val="single"/>
          <w:bdr w:val="single" w:sz="8" w:space="0" w:color="auto"/>
        </w:rPr>
        <w:t>lear weapon</w:t>
      </w:r>
      <w:r w:rsidRPr="00D02482">
        <w:rPr>
          <w:rFonts w:eastAsia="Aptos"/>
          <w:b/>
          <w:iCs/>
          <w:highlight w:val="green"/>
          <w:u w:val="single"/>
          <w:bdr w:val="single" w:sz="8" w:space="0" w:color="auto"/>
        </w:rPr>
        <w:t>s</w:t>
      </w:r>
      <w:r w:rsidRPr="001A787A">
        <w:rPr>
          <w:rFonts w:eastAsia="Aptos"/>
        </w:rPr>
        <w:t>.</w:t>
      </w:r>
    </w:p>
    <w:p w14:paraId="1D6A33B4" w14:textId="77777777" w:rsidR="00CF6F44" w:rsidRPr="005D388F" w:rsidRDefault="00CF6F44" w:rsidP="005D388F"/>
    <w:sectPr w:rsidR="00CF6F44" w:rsidRPr="005D388F" w:rsidSect="00CF6F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AFE26" w14:textId="77777777" w:rsidR="00495010" w:rsidRDefault="00495010" w:rsidP="00066D2C">
      <w:pPr>
        <w:spacing w:after="0" w:line="240" w:lineRule="auto"/>
      </w:pPr>
      <w:r>
        <w:separator/>
      </w:r>
    </w:p>
  </w:endnote>
  <w:endnote w:type="continuationSeparator" w:id="0">
    <w:p w14:paraId="01D42488" w14:textId="77777777" w:rsidR="00495010" w:rsidRDefault="004950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85D43" w14:textId="77777777" w:rsidR="00495010" w:rsidRDefault="00495010" w:rsidP="00066D2C">
      <w:pPr>
        <w:spacing w:after="0" w:line="240" w:lineRule="auto"/>
      </w:pPr>
      <w:r>
        <w:separator/>
      </w:r>
    </w:p>
  </w:footnote>
  <w:footnote w:type="continuationSeparator" w:id="0">
    <w:p w14:paraId="1A055A90" w14:textId="77777777" w:rsidR="00495010" w:rsidRDefault="004950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5205D7"/>
    <w:multiLevelType w:val="hybridMultilevel"/>
    <w:tmpl w:val="2C66B962"/>
    <w:lvl w:ilvl="0" w:tplc="684466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51607006">
    <w:abstractNumId w:val="15"/>
  </w:num>
  <w:num w:numId="46" w16cid:durableId="1849640935">
    <w:abstractNumId w:val="13"/>
  </w:num>
  <w:num w:numId="47" w16cid:durableId="1395420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770EFE"/>
    <w:rsid w:val="00001C7E"/>
    <w:rsid w:val="0000487C"/>
    <w:rsid w:val="0000641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F2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01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EB0"/>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EF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F4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E8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A8"/>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C7C7A"/>
  <w15:chartTrackingRefBased/>
  <w15:docId w15:val="{13B7DA8C-D762-4CEF-A55A-A462950A9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6F44"/>
    <w:rPr>
      <w:rFonts w:ascii="Arial Narrow" w:hAnsi="Arial Narrow" w:cs="Times New Roman"/>
    </w:rPr>
  </w:style>
  <w:style w:type="paragraph" w:styleId="Heading1">
    <w:name w:val="heading 1"/>
    <w:aliases w:val="Pocket"/>
    <w:basedOn w:val="Normal"/>
    <w:next w:val="Normal"/>
    <w:link w:val="Heading1Char"/>
    <w:qFormat/>
    <w:rsid w:val="00770E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0E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770E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70E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0E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0E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0EF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70EFE"/>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770EFE"/>
    <w:rPr>
      <w:color w:val="auto"/>
      <w:u w:val="none"/>
    </w:rPr>
  </w:style>
  <w:style w:type="character" w:customStyle="1" w:styleId="Heading1Char">
    <w:name w:val="Heading 1 Char"/>
    <w:aliases w:val="Pocket Char"/>
    <w:basedOn w:val="DefaultParagraphFont"/>
    <w:link w:val="Heading1"/>
    <w:rsid w:val="00770EFE"/>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770EFE"/>
    <w:rPr>
      <w:rFonts w:ascii="Arial Narrow" w:eastAsiaTheme="majorEastAsia" w:hAnsi="Arial Narrow"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770EFE"/>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70EFE"/>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70EF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770EFE"/>
    <w:rPr>
      <w:b w:val="0"/>
      <w:sz w:val="22"/>
      <w:u w:val="single"/>
    </w:rPr>
  </w:style>
  <w:style w:type="character" w:styleId="Strong">
    <w:name w:val="Strong"/>
    <w:basedOn w:val="DefaultParagraphFont"/>
    <w:uiPriority w:val="22"/>
    <w:semiHidden/>
    <w:qFormat/>
    <w:rsid w:val="00770EFE"/>
    <w:rPr>
      <w:b/>
      <w:bCs/>
    </w:rPr>
  </w:style>
  <w:style w:type="character" w:styleId="BookTitle">
    <w:name w:val="Book Title"/>
    <w:basedOn w:val="DefaultParagraphFont"/>
    <w:uiPriority w:val="33"/>
    <w:semiHidden/>
    <w:qFormat/>
    <w:rsid w:val="00770EFE"/>
    <w:rPr>
      <w:b/>
      <w:bCs/>
      <w:i/>
      <w:iCs/>
      <w:spacing w:val="5"/>
    </w:rPr>
  </w:style>
  <w:style w:type="character" w:customStyle="1" w:styleId="Heading5Char">
    <w:name w:val="Heading 5 Char"/>
    <w:basedOn w:val="DefaultParagraphFont"/>
    <w:link w:val="Heading5"/>
    <w:uiPriority w:val="9"/>
    <w:semiHidden/>
    <w:rsid w:val="00770E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0EFE"/>
  </w:style>
  <w:style w:type="paragraph" w:styleId="Header">
    <w:name w:val="header"/>
    <w:basedOn w:val="Normal"/>
    <w:link w:val="HeaderChar"/>
    <w:uiPriority w:val="99"/>
    <w:semiHidden/>
    <w:rsid w:val="00770E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0EFE"/>
    <w:rPr>
      <w:rFonts w:ascii="Arial Narrow" w:hAnsi="Arial Narrow" w:cs="Calibri"/>
    </w:rPr>
  </w:style>
  <w:style w:type="paragraph" w:styleId="Footer">
    <w:name w:val="footer"/>
    <w:basedOn w:val="Normal"/>
    <w:link w:val="FooterChar"/>
    <w:uiPriority w:val="99"/>
    <w:semiHidden/>
    <w:rsid w:val="00770E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0EFE"/>
    <w:rPr>
      <w:rFonts w:ascii="Arial Narrow" w:hAnsi="Arial Narrow" w:cs="Calibri"/>
    </w:rPr>
  </w:style>
  <w:style w:type="paragraph" w:styleId="BodyText">
    <w:name w:val="Body Text"/>
    <w:basedOn w:val="Normal"/>
    <w:link w:val="BodyTextChar"/>
    <w:uiPriority w:val="99"/>
    <w:semiHidden/>
    <w:unhideWhenUsed/>
    <w:rsid w:val="00770EFE"/>
    <w:pPr>
      <w:spacing w:after="120"/>
    </w:pPr>
  </w:style>
  <w:style w:type="character" w:customStyle="1" w:styleId="BodyTextChar">
    <w:name w:val="Body Text Char"/>
    <w:basedOn w:val="DefaultParagraphFont"/>
    <w:link w:val="BodyText"/>
    <w:uiPriority w:val="99"/>
    <w:semiHidden/>
    <w:rsid w:val="00770EFE"/>
    <w:rPr>
      <w:rFonts w:ascii="Arial Narrow" w:hAnsi="Arial Narrow" w:cs="Calibri"/>
    </w:rPr>
  </w:style>
  <w:style w:type="paragraph" w:styleId="NoSpacing">
    <w:name w:val="No Spacing"/>
    <w:link w:val="NoSpacingChar"/>
    <w:uiPriority w:val="99"/>
    <w:semiHidden/>
    <w:unhideWhenUsed/>
    <w:qFormat/>
    <w:rsid w:val="00770E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70EFE"/>
    <w:rPr>
      <w:rFonts w:ascii="Calibri" w:hAnsi="Calibri" w:cs="Calibri"/>
    </w:rPr>
  </w:style>
  <w:style w:type="character" w:styleId="Hyperlink">
    <w:name w:val="Hyperlink"/>
    <w:basedOn w:val="DefaultParagraphFont"/>
    <w:uiPriority w:val="99"/>
    <w:unhideWhenUsed/>
    <w:rsid w:val="00770EFE"/>
    <w:rPr>
      <w:color w:val="0563C1" w:themeColor="hyperlink"/>
      <w:u w:val="single"/>
    </w:rPr>
  </w:style>
  <w:style w:type="character" w:styleId="UnresolvedMention">
    <w:name w:val="Unresolved Mention"/>
    <w:basedOn w:val="DefaultParagraphFont"/>
    <w:uiPriority w:val="99"/>
    <w:semiHidden/>
    <w:unhideWhenUsed/>
    <w:rsid w:val="00770EFE"/>
    <w:rPr>
      <w:color w:val="605E5C"/>
      <w:shd w:val="clear" w:color="auto" w:fill="E1DFDD"/>
    </w:rPr>
  </w:style>
  <w:style w:type="paragraph" w:customStyle="1" w:styleId="Undertag">
    <w:name w:val="Undertag"/>
    <w:link w:val="UndertagChar"/>
    <w:autoRedefine/>
    <w:uiPriority w:val="5"/>
    <w:qFormat/>
    <w:rsid w:val="00CF6F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6F4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F6F44"/>
    <w:rPr>
      <w:color w:val="1F3864" w:themeColor="accent1" w:themeShade="80"/>
    </w:rPr>
  </w:style>
  <w:style w:type="character" w:customStyle="1" w:styleId="AnalyticChar">
    <w:name w:val="Analytic Char"/>
    <w:basedOn w:val="DefaultParagraphFont"/>
    <w:link w:val="Analytic"/>
    <w:uiPriority w:val="5"/>
    <w:rsid w:val="00CF6F44"/>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CF6F44"/>
    <w:pPr>
      <w:pBdr>
        <w:top w:val="single" w:sz="4" w:space="0" w:color="auto"/>
        <w:left w:val="single" w:sz="4" w:space="0" w:color="auto"/>
        <w:bottom w:val="single" w:sz="4" w:space="0" w:color="auto"/>
        <w:right w:val="single" w:sz="4" w:space="0" w:color="auto"/>
      </w:pBdr>
      <w:ind w:left="720"/>
      <w:jc w:val="both"/>
    </w:pPr>
    <w:rPr>
      <w:rFonts w:cs="Calibri"/>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CF6F44"/>
    <w:pPr>
      <w:ind w:left="720"/>
      <w:contextualSpacing/>
    </w:pPr>
  </w:style>
  <w:style w:type="character" w:customStyle="1" w:styleId="Style13ptBold1">
    <w:name w:val="Style13ptBold1"/>
    <w:aliases w:val="Cite1,Style 13 pt Bold1,Style Style Bold + 12 pt1,Style Style Bold + 12pt1,Style Style Bold1,Style Style + 12 pt1,Style Style Bo... +1,Old Cite1,Style Style Bold + 10 pt1,tagld + 12 pt1,Style Style Bold + 13 pt1,Style Style Bold + 11 pt1"/>
    <w:basedOn w:val="DefaultParagraphFont"/>
    <w:uiPriority w:val="5"/>
    <w:qFormat/>
    <w:rsid w:val="00CF6F44"/>
    <w:rPr>
      <w:b/>
      <w:bCs/>
      <w:strike w:val="0"/>
      <w:dstrike w:val="0"/>
      <w:sz w:val="26"/>
      <w:u w:val="none"/>
      <w:effect w:val="none"/>
    </w:rPr>
  </w:style>
  <w:style w:type="character" w:customStyle="1" w:styleId="AAAUNDERLINEKEYBOARD">
    <w:name w:val="AAA UNDERLINE KEYBOARD"/>
    <w:basedOn w:val="DefaultParagraphFont"/>
    <w:uiPriority w:val="6"/>
    <w:qFormat/>
    <w:rsid w:val="00CF6F44"/>
    <w:rPr>
      <w:b w:val="0"/>
      <w:sz w:val="22"/>
      <w:u w:val="single"/>
    </w:rPr>
  </w:style>
  <w:style w:type="character" w:customStyle="1" w:styleId="Style1Char">
    <w:name w:val="Style1 Char"/>
    <w:rsid w:val="00CF6F44"/>
    <w:rPr>
      <w:rFonts w:ascii="Calibri" w:eastAsia="SimSun" w:hAnsi="Calibri" w:cs="Calibri"/>
      <w:sz w:val="24"/>
      <w:szCs w:val="24"/>
      <w:u w:val="single"/>
      <w:lang w:eastAsia="zh-CN"/>
    </w:rPr>
  </w:style>
  <w:style w:type="paragraph" w:customStyle="1" w:styleId="Emphasis1">
    <w:name w:val="Emphasis1"/>
    <w:basedOn w:val="Normal"/>
    <w:uiPriority w:val="8"/>
    <w:qFormat/>
    <w:rsid w:val="00CF6F44"/>
    <w:pPr>
      <w:pBdr>
        <w:top w:val="single" w:sz="12" w:space="1" w:color="auto"/>
        <w:left w:val="single" w:sz="12" w:space="4" w:color="auto"/>
        <w:bottom w:val="single" w:sz="12" w:space="1" w:color="auto"/>
        <w:right w:val="single" w:sz="12" w:space="4" w:color="auto"/>
      </w:pBdr>
      <w:ind w:left="720"/>
      <w:jc w:val="both"/>
    </w:pPr>
    <w:rPr>
      <w:rFonts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loomberg.com/news/features/2026-03-03/iran-war-oil-price-surge-put-global-economic-recovery-at-risk?embedded-checkout=true"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32844</Words>
  <Characters>179989</Characters>
  <Application>Microsoft Office Word</Application>
  <DocSecurity>0</DocSecurity>
  <Lines>1747</Lines>
  <Paragraphs>677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2026-03-29T15:35:00Z</dcterms:created>
  <dcterms:modified xsi:type="dcterms:W3CDTF">2026-03-29T16:13:00Z</dcterms:modified>
</cp:coreProperties>
</file>